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50476" w14:textId="77777777" w:rsidR="00134C2E" w:rsidRDefault="00134C2E" w:rsidP="00143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611AD116" wp14:editId="219150FC">
            <wp:simplePos x="0" y="0"/>
            <wp:positionH relativeFrom="column">
              <wp:posOffset>151765</wp:posOffset>
            </wp:positionH>
            <wp:positionV relativeFrom="paragraph">
              <wp:posOffset>0</wp:posOffset>
            </wp:positionV>
            <wp:extent cx="2600325" cy="3215005"/>
            <wp:effectExtent l="0" t="0" r="9525" b="4445"/>
            <wp:wrapTight wrapText="bothSides">
              <wp:wrapPolygon edited="0">
                <wp:start x="0" y="0"/>
                <wp:lineTo x="0" y="21502"/>
                <wp:lineTo x="21521" y="21502"/>
                <wp:lineTo x="21521" y="0"/>
                <wp:lineTo x="0" y="0"/>
              </wp:wrapPolygon>
            </wp:wrapTight>
            <wp:docPr id="1" name="Рисунок 1" descr="C:\Users\Елена\Desktop\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ок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A2A" w:rsidRPr="000E7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Школьники </w:t>
      </w:r>
    </w:p>
    <w:p w14:paraId="3CDA2944" w14:textId="1088FCEF" w:rsidR="00936F93" w:rsidRDefault="00143A2A" w:rsidP="00143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7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</w:t>
      </w:r>
      <w:r w:rsidR="00D52A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евратят </w:t>
      </w:r>
      <w:r w:rsidRPr="000E7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окна своих домов</w:t>
      </w:r>
      <w:r w:rsidR="00D52A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078678A4" w14:textId="186DE14F" w:rsidR="00143A2A" w:rsidRDefault="00D52A12" w:rsidP="00143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галереи памяти и благодарности</w:t>
      </w:r>
    </w:p>
    <w:p w14:paraId="4A6951BD" w14:textId="77777777" w:rsidR="00936F93" w:rsidRPr="000E7FD0" w:rsidRDefault="00936F93" w:rsidP="00143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CCED89C" w14:textId="5C7C5AE2" w:rsidR="00143A2A" w:rsidRPr="001026DA" w:rsidRDefault="00143A2A" w:rsidP="00143A2A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704BA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1</w:t>
      </w:r>
      <w:r w:rsidR="00355107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мая</w:t>
      </w:r>
      <w:r w:rsidR="0094487A"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стартует</w:t>
      </w:r>
      <w:r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Всероссийская акция «Окна </w:t>
      </w:r>
      <w:r w:rsidR="00C62E85"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Победы</w:t>
      </w:r>
      <w:r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»</w:t>
      </w:r>
      <w:r w:rsidR="00FB7A09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.</w:t>
      </w:r>
      <w:r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FB7A09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Активисты Российского движения школьников </w:t>
      </w:r>
      <w:r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предложили украсить окна своих домов вырезанными из бумаги силуэтами самых известных памятников</w:t>
      </w:r>
      <w:r w:rsidR="00C62E85"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и фотог</w:t>
      </w:r>
      <w:r w:rsidR="008F13A2"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р</w:t>
      </w:r>
      <w:r w:rsidR="00C62E85"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афий</w:t>
      </w:r>
      <w:r w:rsidRPr="001026D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Великой Отечественной войны.</w:t>
      </w:r>
    </w:p>
    <w:p w14:paraId="4FAB5243" w14:textId="7764B889" w:rsidR="008F13A2" w:rsidRPr="00355107" w:rsidRDefault="008F13A2" w:rsidP="008F13A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Юные дизайнеры, участники детского пресс-центра РДШ, создали макеты силуэтов известных памятников, посвященных Великой Отечественной войне, которые можно вырезать и разместить в окнах домов.  Среди макетов – «Родина-мать» на Мамаевом к</w:t>
      </w:r>
      <w:r w:rsidR="00421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ргане,</w:t>
      </w:r>
      <w:r w:rsidR="008F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0232" w:rsidRPr="008F0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 «Защитникам Советского Заполярья в годы Великой Отечественной войны» («Алёша»)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«Премиловская высота» в Яхроме, «Тыл – фронту» в Магнитогорске, памятник Жукову,  «Ржевский мемориал» и многие другие. </w:t>
      </w:r>
    </w:p>
    <w:p w14:paraId="3658B8E1" w14:textId="55A8D2C4" w:rsidR="00143A2A" w:rsidRDefault="00143A2A" w:rsidP="0035510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2020-ый год – Год памяти и славы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юбилея великой Победы осталось чуть меньше двух недель, но именно 9 мая в этом году на улицах городов не </w:t>
      </w:r>
      <w:r w:rsidR="00C6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торжественные парады</w:t>
      </w:r>
      <w:r w:rsidR="00C6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«Бессмертный полк». </w:t>
      </w:r>
    </w:p>
    <w:p w14:paraId="5D50E251" w14:textId="64BB8CAD" w:rsidR="00C62E85" w:rsidRDefault="00D52A12" w:rsidP="00C62E8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Разместив</w:t>
      </w:r>
      <w:r w:rsidR="00C6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узнаваемые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фигуры</w:t>
      </w:r>
      <w:r w:rsidR="00C6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памятников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фотографий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школьники предлагают</w:t>
      </w:r>
      <w:r w:rsidR="00C6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 всем вместе 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выразить благодарность всем, </w:t>
      </w:r>
      <w:r w:rsidR="00C6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сделал возм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ожным наше 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мирное </w:t>
      </w:r>
      <w:r w:rsidR="00C6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настоящее. </w:t>
      </w:r>
    </w:p>
    <w:p w14:paraId="5F2271E8" w14:textId="2734BCA8" w:rsidR="00C62E85" w:rsidRDefault="00C62E85" w:rsidP="00C62E8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предложенных силуэтов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фигур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0FF7" w:rsidRPr="007B00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«Ж</w:t>
      </w:r>
      <w:r w:rsidRPr="007B00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уравл</w:t>
      </w:r>
      <w:r w:rsidR="00330FF7" w:rsidRPr="007B00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330FF7" w:rsidRPr="007B00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«Ж</w:t>
      </w:r>
      <w:r w:rsidRPr="007B00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уравлиный клин</w:t>
      </w:r>
      <w:r w:rsidR="00330FF7" w:rsidRPr="007B00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Российское движение школьников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предлагает в память обо всех участниках 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войны разместить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D5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окнах журавлей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числу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членов 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семьи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принимавших участие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 Великой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Отечественной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войне.</w:t>
      </w:r>
    </w:p>
    <w:p w14:paraId="2D3647EF" w14:textId="5B8C2E4B" w:rsidR="00166EAD" w:rsidRDefault="00166EAD" w:rsidP="00C62E8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Фотографии оформленных окон участники акции размещают в социальных сетях с официальным хэштегом #ОКНА_ПОБЕДЫ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РДШ</w:t>
      </w:r>
      <w:r w:rsidRPr="0016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словами благодарности героям, тематическими текстами в преддверии Дня Победы</w:t>
      </w:r>
    </w:p>
    <w:p w14:paraId="5961956F" w14:textId="3C41FC88" w:rsidR="00143A2A" w:rsidRDefault="00143A2A" w:rsidP="00D52A1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</w:t>
      </w:r>
      <w:r w:rsidR="00D5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ДШ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обращается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родителям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3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просьбой поддержать инициативу детей. Все мы в преддверии теплых дней помыли окна</w:t>
      </w:r>
      <w:r w:rsidR="002F2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может быть немного жалко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клеить и рисовать на 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гораздо важнее </w:t>
      </w:r>
      <w:r w:rsidR="00355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передать детям</w:t>
      </w:r>
      <w:r w:rsidR="008F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уважение и благоговение перед подвигом предков, передать память</w:t>
      </w:r>
      <w:r w:rsidR="00D5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великом событии.</w:t>
      </w:r>
      <w:r w:rsidR="00421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призываем родителей вместе с детьми принять участие в этой акции.</w:t>
      </w:r>
    </w:p>
    <w:p w14:paraId="4A81CA3E" w14:textId="12207D59" w:rsidR="005415F1" w:rsidRDefault="005415F1" w:rsidP="00D52A1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участники «Окон Победы» могут присоединиться </w:t>
      </w:r>
      <w:r w:rsidR="00265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флешмобу </w:t>
      </w:r>
      <w:r w:rsidRPr="00541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АО «МОСГАЗ»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этого на окне надо нарисовать или разместить изображение Вечного огня </w:t>
      </w:r>
      <w:r w:rsidRPr="00541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разместить фотографию работы на своих страницах в социальных сетях Instagram или ВКонтакте с официальным хештегом флешмоба #рисуемсмосгазом.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1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Авторов самых популярных работ столичные газовики пригласят на торжественную церемонию профилактики Вечного огня в Александровском саду после стабилизации эпидемиологической обстановки. </w:t>
      </w:r>
    </w:p>
    <w:p w14:paraId="0FAEB166" w14:textId="0A10BC77" w:rsidR="00143A2A" w:rsidRDefault="00143A2A" w:rsidP="00D52A1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нет возможности выйти в этот день на улицы своей </w:t>
      </w:r>
      <w:r w:rsidR="00D5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страны, то можно улицу превратить в галерею памяти и благодарности, где каждое окно станет рамой для вашей уникальной художественной композиции.</w:t>
      </w:r>
    </w:p>
    <w:p w14:paraId="5EDC8CA4" w14:textId="77777777" w:rsidR="00134C2E" w:rsidRDefault="00DD1DE0" w:rsidP="00D52A1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Организаторы акции – Федеральное агентство по делам молодежи</w:t>
      </w:r>
      <w:r w:rsidR="00493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1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</w:t>
      </w:r>
      <w:r w:rsidR="00493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1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движение школьников</w:t>
      </w:r>
      <w:r w:rsidR="00421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1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Благотворительны</w:t>
      </w:r>
      <w:r w:rsidR="00493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DD1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 «Память поколений»</w:t>
      </w:r>
      <w:r w:rsidR="00493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F1ADF1F" w14:textId="4E0C5927" w:rsidR="00DD1DE0" w:rsidRDefault="00DD1DE0" w:rsidP="00D52A1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DD1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BD84303" w14:textId="77777777" w:rsidR="00143A2A" w:rsidRDefault="00143A2A" w:rsidP="00143A2A">
      <w:pPr>
        <w:pStyle w:val="Standard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b/>
          <w:i/>
          <w:sz w:val="28"/>
          <w:szCs w:val="28"/>
          <w:u w:val="single"/>
        </w:rPr>
        <w:t>Информационная справка:</w:t>
      </w:r>
    </w:p>
    <w:p w14:paraId="728FA354" w14:textId="77777777" w:rsidR="00143A2A" w:rsidRDefault="00143A2A" w:rsidP="00143A2A">
      <w:pPr>
        <w:pStyle w:val="Standard"/>
        <w:jc w:val="both"/>
        <w:rPr>
          <w:rFonts w:cs="Times New Roman"/>
          <w:b/>
          <w:i/>
          <w:sz w:val="28"/>
          <w:szCs w:val="28"/>
          <w:u w:val="single"/>
        </w:rPr>
      </w:pPr>
    </w:p>
    <w:p w14:paraId="0B79B42C" w14:textId="77777777" w:rsidR="00143A2A" w:rsidRDefault="00143A2A" w:rsidP="00143A2A">
      <w:pPr>
        <w:pStyle w:val="Standard"/>
        <w:jc w:val="both"/>
      </w:pPr>
      <w:r>
        <w:rPr>
          <w:rFonts w:cs="Times New Roman"/>
          <w:b/>
          <w:i/>
          <w:sz w:val="28"/>
          <w:szCs w:val="28"/>
        </w:rPr>
        <w:t xml:space="preserve">Общероссийская общественно-государственная детско-юношеская организация «Российское движение школьников» </w:t>
      </w:r>
      <w:r>
        <w:rPr>
          <w:rFonts w:cs="Times New Roman"/>
          <w:i/>
          <w:sz w:val="28"/>
          <w:szCs w:val="28"/>
        </w:rPr>
        <w:t>создана указом Президента РФ Владимира Путина 29 октября 2015 года. Цель организации заключается в совершенствовании государственной политики в области воспитания подрастающего поколения и содействии формированию личности на основе присущей российскому обществу системе ценностей.</w:t>
      </w:r>
    </w:p>
    <w:p w14:paraId="5701A9C4" w14:textId="77777777" w:rsidR="00143A2A" w:rsidRDefault="00143A2A" w:rsidP="00143A2A">
      <w:pPr>
        <w:pStyle w:val="Standard"/>
        <w:jc w:val="both"/>
        <w:rPr>
          <w:rFonts w:eastAsia="Times New Roman" w:cs="Times New Roman"/>
          <w:i/>
          <w:sz w:val="28"/>
          <w:szCs w:val="28"/>
          <w:shd w:val="clear" w:color="auto" w:fill="FFFFFF"/>
          <w:lang w:val="ru-RU"/>
        </w:rPr>
      </w:pPr>
      <w:r>
        <w:rPr>
          <w:rFonts w:eastAsia="Times New Roman" w:cs="Times New Roman"/>
          <w:i/>
          <w:sz w:val="28"/>
          <w:szCs w:val="28"/>
          <w:shd w:val="clear" w:color="auto" w:fill="FFFFFF"/>
          <w:lang w:val="ru-RU"/>
        </w:rPr>
        <w:t>В настоящий момент Российское движение школьников объединяет свыше 500 000 детей и 19 000 образовательных учреждений из 85 субъектов РФ и реализует 27 федеральных проектов различной направленности: экология, добровольчество, медиа, спорт, дизайн, самоуправление. Три проекта входят в национальный проект «Образование».</w:t>
      </w:r>
    </w:p>
    <w:p w14:paraId="75DA9D5D" w14:textId="77777777" w:rsidR="00143A2A" w:rsidRDefault="00143A2A" w:rsidP="00143A2A">
      <w:pPr>
        <w:pStyle w:val="Standard"/>
        <w:jc w:val="both"/>
        <w:rPr>
          <w:rFonts w:eastAsia="Times New Roman" w:cs="Times New Roman"/>
          <w:i/>
          <w:sz w:val="28"/>
          <w:szCs w:val="28"/>
          <w:shd w:val="clear" w:color="auto" w:fill="FFFFFF"/>
          <w:lang w:val="ru-RU"/>
        </w:rPr>
      </w:pPr>
    </w:p>
    <w:p w14:paraId="3A4F057D" w14:textId="77777777" w:rsidR="00143A2A" w:rsidRDefault="00143A2A" w:rsidP="00143A2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926BB9" w14:textId="77777777" w:rsidR="00143A2A" w:rsidRDefault="00143A2A" w:rsidP="00143A2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03B4D7C" w14:textId="77777777" w:rsidR="00497A7F" w:rsidRDefault="00497A7F"/>
    <w:sectPr w:rsidR="00497A7F" w:rsidSect="00134C2E">
      <w:pgSz w:w="11906" w:h="16838"/>
      <w:pgMar w:top="1560" w:right="1274" w:bottom="1134" w:left="1276" w:header="708" w:footer="708" w:gutter="0"/>
      <w:pgBorders w:offsetFrom="page">
        <w:top w:val="stars3d" w:sz="31" w:space="24" w:color="auto"/>
        <w:left w:val="stars3d" w:sz="31" w:space="24" w:color="auto"/>
        <w:bottom w:val="stars3d" w:sz="31" w:space="24" w:color="auto"/>
        <w:right w:val="stars3d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7F"/>
    <w:rsid w:val="001026DA"/>
    <w:rsid w:val="00134C2E"/>
    <w:rsid w:val="00143A2A"/>
    <w:rsid w:val="00166EAD"/>
    <w:rsid w:val="002655B3"/>
    <w:rsid w:val="002F21E8"/>
    <w:rsid w:val="00330FF7"/>
    <w:rsid w:val="00355107"/>
    <w:rsid w:val="00421AB0"/>
    <w:rsid w:val="00440001"/>
    <w:rsid w:val="004933B0"/>
    <w:rsid w:val="00497A7F"/>
    <w:rsid w:val="004A167E"/>
    <w:rsid w:val="005415F1"/>
    <w:rsid w:val="006F44C2"/>
    <w:rsid w:val="00704BA6"/>
    <w:rsid w:val="007B007A"/>
    <w:rsid w:val="008F0232"/>
    <w:rsid w:val="008F13A2"/>
    <w:rsid w:val="00936F93"/>
    <w:rsid w:val="0094487A"/>
    <w:rsid w:val="00C12DD3"/>
    <w:rsid w:val="00C62E85"/>
    <w:rsid w:val="00CA197F"/>
    <w:rsid w:val="00D52A12"/>
    <w:rsid w:val="00DD1DE0"/>
    <w:rsid w:val="00FB7A09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1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43A2A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143A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3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43A2A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143A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3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Волыков</dc:creator>
  <cp:keywords/>
  <dc:description/>
  <cp:lastModifiedBy>Елена</cp:lastModifiedBy>
  <cp:revision>13</cp:revision>
  <dcterms:created xsi:type="dcterms:W3CDTF">2020-04-27T09:49:00Z</dcterms:created>
  <dcterms:modified xsi:type="dcterms:W3CDTF">2020-05-02T14:48:00Z</dcterms:modified>
</cp:coreProperties>
</file>