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Глав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Нагайбакского  с/поселения</w:t>
      </w: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Г.В.</w:t>
      </w:r>
    </w:p>
    <w:p w:rsidR="001A5F1F" w:rsidRDefault="001A5F1F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D44D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МКУК «Нагайбакская ЦКС»         </w:t>
      </w:r>
      <w:r w:rsidR="001B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4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Маметьева А.А.</w:t>
      </w:r>
    </w:p>
    <w:p w:rsidR="00EB34A1" w:rsidRDefault="00EB34A1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A1" w:rsidRPr="00EE131D" w:rsidRDefault="00EB34A1" w:rsidP="00EE131D">
      <w:pPr>
        <w:jc w:val="center"/>
        <w:rPr>
          <w:rFonts w:ascii="Times New Roman" w:hAnsi="Times New Roman" w:cs="Times New Roman"/>
          <w:b/>
          <w:sz w:val="24"/>
        </w:rPr>
      </w:pPr>
      <w:r w:rsidRPr="00EE131D">
        <w:rPr>
          <w:rFonts w:ascii="Times New Roman" w:hAnsi="Times New Roman" w:cs="Times New Roman"/>
          <w:b/>
          <w:sz w:val="24"/>
        </w:rPr>
        <w:lastRenderedPageBreak/>
        <w:t xml:space="preserve">ЦЕЛИ И ЗАДАЧИ УЧРЕЖДЕНИЯ, НАПРАВЛЕНИЯ ДЕЯТЕЛЬНОСТИ НА </w:t>
      </w:r>
      <w:r w:rsidR="00D44D85">
        <w:rPr>
          <w:rFonts w:ascii="Times New Roman" w:hAnsi="Times New Roman" w:cs="Times New Roman"/>
          <w:b/>
          <w:sz w:val="24"/>
        </w:rPr>
        <w:t>2025</w:t>
      </w:r>
      <w:r w:rsidR="00EE131D" w:rsidRPr="00EE131D">
        <w:rPr>
          <w:rFonts w:ascii="Times New Roman" w:hAnsi="Times New Roman" w:cs="Times New Roman"/>
          <w:b/>
          <w:sz w:val="24"/>
        </w:rPr>
        <w:t xml:space="preserve"> </w:t>
      </w:r>
      <w:r w:rsidRPr="00EE131D">
        <w:rPr>
          <w:rFonts w:ascii="Times New Roman" w:hAnsi="Times New Roman" w:cs="Times New Roman"/>
          <w:b/>
          <w:sz w:val="24"/>
        </w:rPr>
        <w:t>ГОД</w:t>
      </w:r>
      <w:r w:rsidR="00EE131D" w:rsidRPr="00EE131D">
        <w:rPr>
          <w:rFonts w:ascii="Times New Roman" w:hAnsi="Times New Roman" w:cs="Times New Roman"/>
          <w:b/>
          <w:sz w:val="24"/>
        </w:rPr>
        <w:t>.</w:t>
      </w:r>
    </w:p>
    <w:p w:rsidR="00B61997" w:rsidRDefault="00B61997" w:rsidP="00B61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Направления деятельности </w:t>
      </w:r>
      <w:r w:rsidRPr="00B61997">
        <w:rPr>
          <w:rFonts w:ascii="Times New Roman" w:hAnsi="Times New Roman" w:cs="Times New Roman"/>
          <w:b/>
          <w:bCs/>
          <w:spacing w:val="-1"/>
          <w:sz w:val="24"/>
          <w:szCs w:val="24"/>
        </w:rPr>
        <w:t>МКУК «Нагайбакская ЦКС»</w:t>
      </w:r>
      <w:r>
        <w:rPr>
          <w:b/>
          <w:bCs/>
          <w:spacing w:val="-1"/>
          <w:sz w:val="24"/>
          <w:szCs w:val="24"/>
        </w:rPr>
        <w:t xml:space="preserve"> </w:t>
      </w:r>
      <w:r w:rsidRPr="00BE5A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по реализации полномочий в пределах своей компетенции:</w:t>
      </w:r>
    </w:p>
    <w:p w:rsidR="00667EC4" w:rsidRPr="00667EC4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и реализация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основных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направлений, прогнозных показателей развития сферы культуры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сельскго поселения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hAnsi="Times New Roman" w:cs="Times New Roman"/>
          <w:bCs/>
          <w:sz w:val="24"/>
          <w:szCs w:val="24"/>
        </w:rPr>
        <w:t>Организация и п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роведение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конкурсов и мероприятий.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существление поддержки и развити</w:t>
      </w:r>
      <w:r>
        <w:rPr>
          <w:bCs/>
          <w:sz w:val="24"/>
          <w:szCs w:val="24"/>
        </w:rPr>
        <w:t xml:space="preserve">ю 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народного художественного творчества, обеспечению разнообразия культурно-досуговой деятельности 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населения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сельского поселения.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Организация и проведение независимой оценки качества оказания услуг организациями культуры.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финансово-экономической деятельности в соответствии с установленными законодательством полномочиями.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работы с обращениями граждан.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иных полномочий, предусмотренных законодательством Российской Федерации и Челябинской области.</w:t>
      </w:r>
    </w:p>
    <w:p w:rsidR="00667EC4" w:rsidRPr="00667EC4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цель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реализация на территории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сельского поселения направлений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государственной политики в сфере культуры, искусства, туризма, художественного образования, кинообслуживания населения на основе программно-целевого планирования</w:t>
      </w:r>
      <w:r w:rsidRPr="00667EC4">
        <w:rPr>
          <w:rFonts w:ascii="Times New Roman" w:hAnsi="Times New Roman" w:cs="Times New Roman"/>
          <w:bCs/>
          <w:sz w:val="24"/>
          <w:szCs w:val="24"/>
        </w:rPr>
        <w:t>,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ориентирами стратегии социально-экономического развития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муниципального района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содействия развитию системы дополнительного образования детей в сфере культуры и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реализация концепции сопровождения и поддержки одаренных детей;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условий перехода на профессиональные стандарты работников культуры, повышение профессиональной компетентности специалистов в сфере культуры и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сохранности музейных фондов, использование музейных фондов в научных, культурных, образовательных и информационных целях;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поддержка и распространение лучших образцов многонациональной традиционной культуры, народных художественных промыслов, ремесел и профессионального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развитие культурного </w:t>
      </w:r>
      <w:r w:rsidRPr="009A1C6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потенциала </w:t>
      </w:r>
      <w:r w:rsidRPr="009A1C67">
        <w:rPr>
          <w:rFonts w:ascii="Times New Roman" w:hAnsi="Times New Roman" w:cs="Times New Roman"/>
          <w:bCs/>
          <w:sz w:val="24"/>
          <w:szCs w:val="24"/>
        </w:rPr>
        <w:t>Нагайбакского муниципального района</w:t>
      </w:r>
      <w:r w:rsidRPr="009A1C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67EC4" w:rsidRDefault="00667EC4" w:rsidP="00667EC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644E8">
        <w:rPr>
          <w:b/>
          <w:sz w:val="24"/>
          <w:szCs w:val="24"/>
        </w:rPr>
        <w:t>Основные темы года:</w:t>
      </w:r>
    </w:p>
    <w:p w:rsidR="00667EC4" w:rsidRP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E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7EC4">
        <w:rPr>
          <w:rFonts w:ascii="Times New Roman" w:hAnsi="Times New Roman" w:cs="Times New Roman"/>
          <w:sz w:val="24"/>
          <w:szCs w:val="24"/>
        </w:rPr>
        <w:t>Год семьи;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</w:t>
      </w:r>
      <w:r w:rsidRPr="006C5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патриотической направленности;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</w:t>
      </w:r>
      <w:r w:rsidRPr="009B5FBB">
        <w:rPr>
          <w:rFonts w:ascii="Times New Roman" w:hAnsi="Times New Roman" w:cs="Times New Roman"/>
          <w:bCs/>
          <w:color w:val="000000"/>
          <w:sz w:val="24"/>
          <w:szCs w:val="24"/>
        </w:rPr>
        <w:t>ероприятия в поддержку творчества людей с ограниченными возможностями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здоровья; 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для старшего поколения;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семейной направленности;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формированию экологической культуры у людей разных возрастов;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C86">
        <w:rPr>
          <w:rFonts w:ascii="Times New Roman" w:hAnsi="Times New Roman" w:cs="Times New Roman"/>
          <w:sz w:val="24"/>
          <w:szCs w:val="24"/>
        </w:rPr>
        <w:t xml:space="preserve">- мероприятия по сохранению </w:t>
      </w:r>
      <w:r>
        <w:rPr>
          <w:rFonts w:ascii="Times New Roman" w:hAnsi="Times New Roman" w:cs="Times New Roman"/>
          <w:sz w:val="24"/>
          <w:szCs w:val="24"/>
        </w:rPr>
        <w:t>и развитию национальных культур.</w:t>
      </w:r>
    </w:p>
    <w:p w:rsid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Организация досуга участников трудового фронта и пожилых людей. </w:t>
      </w:r>
    </w:p>
    <w:p w:rsidR="001A5F1F" w:rsidRDefault="001A5F1F" w:rsidP="001A5F1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8" w:type="dxa"/>
        <w:tblLayout w:type="fixed"/>
        <w:tblLook w:val="00A0"/>
      </w:tblPr>
      <w:tblGrid>
        <w:gridCol w:w="672"/>
        <w:gridCol w:w="6374"/>
        <w:gridCol w:w="8"/>
        <w:gridCol w:w="1837"/>
        <w:gridCol w:w="6"/>
        <w:gridCol w:w="1411"/>
        <w:gridCol w:w="715"/>
        <w:gridCol w:w="141"/>
        <w:gridCol w:w="3970"/>
        <w:gridCol w:w="283"/>
        <w:gridCol w:w="41"/>
      </w:tblGrid>
      <w:tr w:rsidR="001A5F1F" w:rsidRPr="002E3978" w:rsidTr="005E6631">
        <w:trPr>
          <w:gridAfter w:val="1"/>
          <w:wAfter w:w="41" w:type="dxa"/>
          <w:trHeight w:val="992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A8379B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845" w:type="dxa"/>
            <w:gridSpan w:val="2"/>
          </w:tcPr>
          <w:p w:rsidR="001A5F1F" w:rsidRPr="00A8379B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3" w:type="dxa"/>
            <w:gridSpan w:val="4"/>
          </w:tcPr>
          <w:p w:rsidR="001A5F1F" w:rsidRPr="00A8379B" w:rsidRDefault="001A5F1F" w:rsidP="001A5F1F">
            <w:pPr>
              <w:pStyle w:val="Standar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A5F1F" w:rsidRPr="00A8379B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  <w:gridSpan w:val="2"/>
          </w:tcPr>
          <w:p w:rsidR="001A5F1F" w:rsidRPr="00A8379B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F1F" w:rsidRPr="002E3978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2E3978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745" w:type="dxa"/>
            <w:gridSpan w:val="9"/>
          </w:tcPr>
          <w:p w:rsidR="001A5F1F" w:rsidRPr="00A8379B" w:rsidRDefault="001A5F1F" w:rsidP="009231D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 xml:space="preserve">Раздел </w:t>
            </w:r>
            <w:r w:rsidRPr="00A8379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lang w:val="en-US"/>
              </w:rPr>
              <w:t>I</w:t>
            </w:r>
            <w:r w:rsidRPr="00A8379B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.</w:t>
            </w:r>
            <w:r w:rsidRPr="00A8379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> Творческая деятельность</w:t>
            </w:r>
          </w:p>
        </w:tc>
      </w:tr>
      <w:tr w:rsidR="001A5F1F" w:rsidRPr="002E3978" w:rsidTr="00A06258">
        <w:trPr>
          <w:trHeight w:val="195"/>
        </w:trPr>
        <w:tc>
          <w:tcPr>
            <w:tcW w:w="15458" w:type="dxa"/>
            <w:gridSpan w:val="11"/>
          </w:tcPr>
          <w:p w:rsidR="001A5F1F" w:rsidRPr="00A8379B" w:rsidRDefault="001A5F1F" w:rsidP="001A5F1F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A8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коллективов, сольных исполнителей, специалистов   в фестивалях, конкурсах и акциях</w:t>
            </w:r>
          </w:p>
          <w:p w:rsidR="001A5F1F" w:rsidRPr="00A8379B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и областного уровней</w:t>
            </w:r>
          </w:p>
        </w:tc>
      </w:tr>
      <w:tr w:rsidR="00D84E8A" w:rsidRPr="002E3978" w:rsidTr="005E6631">
        <w:trPr>
          <w:trHeight w:val="465"/>
        </w:trPr>
        <w:tc>
          <w:tcPr>
            <w:tcW w:w="672" w:type="dxa"/>
          </w:tcPr>
          <w:p w:rsidR="00D84E8A" w:rsidRPr="00937F85" w:rsidRDefault="00667EC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D84E8A" w:rsidRPr="00937F85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Областной отборочный конкурс исполнителей эстрадной песни «Песня не знает границ»</w:t>
            </w:r>
          </w:p>
        </w:tc>
        <w:tc>
          <w:tcPr>
            <w:tcW w:w="1845" w:type="dxa"/>
            <w:gridSpan w:val="2"/>
          </w:tcPr>
          <w:p w:rsidR="00D84E8A" w:rsidRPr="00937F85" w:rsidRDefault="00D84E8A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D84E8A" w:rsidRPr="00937F85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Чесма</w:t>
            </w:r>
          </w:p>
        </w:tc>
        <w:tc>
          <w:tcPr>
            <w:tcW w:w="4294" w:type="dxa"/>
            <w:gridSpan w:val="3"/>
          </w:tcPr>
          <w:p w:rsidR="00D84E8A" w:rsidRPr="00937F85" w:rsidRDefault="00777AFE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B7260" w:rsidRPr="002E3978" w:rsidTr="005E6631">
        <w:trPr>
          <w:trHeight w:val="465"/>
        </w:trPr>
        <w:tc>
          <w:tcPr>
            <w:tcW w:w="672" w:type="dxa"/>
          </w:tcPr>
          <w:p w:rsidR="001B7260" w:rsidRPr="00937F85" w:rsidRDefault="001B726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1B7260" w:rsidRPr="00937F85" w:rsidRDefault="001B726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национальной, народной, современной и эстрадной песни «Пою мое Отечество»</w:t>
            </w:r>
          </w:p>
        </w:tc>
        <w:tc>
          <w:tcPr>
            <w:tcW w:w="1845" w:type="dxa"/>
            <w:gridSpan w:val="2"/>
          </w:tcPr>
          <w:p w:rsidR="001B7260" w:rsidRPr="00937F85" w:rsidRDefault="001B7260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B7260" w:rsidRPr="00937F85" w:rsidRDefault="001B7260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Карталы</w:t>
            </w:r>
          </w:p>
        </w:tc>
        <w:tc>
          <w:tcPr>
            <w:tcW w:w="4294" w:type="dxa"/>
            <w:gridSpan w:val="3"/>
          </w:tcPr>
          <w:p w:rsidR="001B7260" w:rsidRPr="00937F85" w:rsidRDefault="001B726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B7260" w:rsidRPr="002E3978" w:rsidTr="005E6631">
        <w:trPr>
          <w:trHeight w:val="465"/>
        </w:trPr>
        <w:tc>
          <w:tcPr>
            <w:tcW w:w="672" w:type="dxa"/>
          </w:tcPr>
          <w:p w:rsidR="001B7260" w:rsidRPr="00937F85" w:rsidRDefault="001B726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1B7260" w:rsidRPr="00937F85" w:rsidRDefault="001B7260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 народного творчества «Наша Родина Урал»</w:t>
            </w:r>
          </w:p>
        </w:tc>
        <w:tc>
          <w:tcPr>
            <w:tcW w:w="1845" w:type="dxa"/>
            <w:gridSpan w:val="2"/>
          </w:tcPr>
          <w:p w:rsidR="001B7260" w:rsidRPr="00937F85" w:rsidRDefault="001B7260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B7260" w:rsidRPr="00937F85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B7260"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Магнитогорск</w:t>
            </w:r>
          </w:p>
        </w:tc>
        <w:tc>
          <w:tcPr>
            <w:tcW w:w="4294" w:type="dxa"/>
            <w:gridSpan w:val="3"/>
          </w:tcPr>
          <w:p w:rsidR="001B7260" w:rsidRPr="00937F85" w:rsidRDefault="001B726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51FC1" w:rsidRPr="002E3978" w:rsidTr="005E6631">
        <w:trPr>
          <w:trHeight w:val="465"/>
        </w:trPr>
        <w:tc>
          <w:tcPr>
            <w:tcW w:w="672" w:type="dxa"/>
          </w:tcPr>
          <w:p w:rsidR="00C51FC1" w:rsidRPr="00937F85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C51FC1" w:rsidRPr="00937F85" w:rsidRDefault="00C51FC1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F85">
              <w:rPr>
                <w:rFonts w:ascii="Times New Roman" w:hAnsi="Times New Roman" w:cs="Times New Roman"/>
                <w:sz w:val="24"/>
              </w:rPr>
              <w:t>Х</w:t>
            </w:r>
            <w:proofErr w:type="gramEnd"/>
            <w:r w:rsidRPr="00937F85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937F85">
              <w:rPr>
                <w:rFonts w:ascii="Times New Roman" w:hAnsi="Times New Roman" w:cs="Times New Roman"/>
                <w:sz w:val="24"/>
              </w:rPr>
              <w:t xml:space="preserve"> Областной конкурс-фестиваль хоров и вокальных ансамблей ветеранов войны, труда, Вооруженных Сил и правоохранительных органов «Золотые россыпи Урала»</w:t>
            </w:r>
          </w:p>
        </w:tc>
        <w:tc>
          <w:tcPr>
            <w:tcW w:w="1845" w:type="dxa"/>
            <w:gridSpan w:val="2"/>
          </w:tcPr>
          <w:p w:rsidR="00C51FC1" w:rsidRPr="00937F85" w:rsidRDefault="00C51FC1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51FC1" w:rsidRPr="00937F85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3"/>
          </w:tcPr>
          <w:p w:rsidR="00C51FC1" w:rsidRPr="00937F85" w:rsidRDefault="00C51FC1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51FC1" w:rsidRPr="002E3978" w:rsidTr="005E6631">
        <w:trPr>
          <w:trHeight w:val="465"/>
        </w:trPr>
        <w:tc>
          <w:tcPr>
            <w:tcW w:w="672" w:type="dxa"/>
          </w:tcPr>
          <w:p w:rsidR="00C51FC1" w:rsidRPr="00937F85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C51FC1" w:rsidRPr="00937F85" w:rsidRDefault="00C51FC1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937F85">
              <w:rPr>
                <w:rFonts w:ascii="Times New Roman" w:hAnsi="Times New Roman" w:cs="Times New Roman"/>
                <w:sz w:val="24"/>
              </w:rPr>
              <w:t>Областной вокально-хоровой фестиваль – конкурс «Поет земля Уральская»</w:t>
            </w:r>
          </w:p>
        </w:tc>
        <w:tc>
          <w:tcPr>
            <w:tcW w:w="1845" w:type="dxa"/>
            <w:gridSpan w:val="2"/>
          </w:tcPr>
          <w:p w:rsidR="00C51FC1" w:rsidRPr="00937F85" w:rsidRDefault="00C51FC1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273" w:type="dxa"/>
            <w:gridSpan w:val="4"/>
          </w:tcPr>
          <w:p w:rsidR="00C51FC1" w:rsidRPr="00937F85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3"/>
          </w:tcPr>
          <w:p w:rsidR="00C51FC1" w:rsidRPr="00937F85" w:rsidRDefault="00C51FC1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2E3978" w:rsidTr="005E6631">
        <w:trPr>
          <w:trHeight w:val="465"/>
        </w:trPr>
        <w:tc>
          <w:tcPr>
            <w:tcW w:w="672" w:type="dxa"/>
          </w:tcPr>
          <w:p w:rsidR="001A5F1F" w:rsidRPr="00937F85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937F85" w:rsidRDefault="00C51FC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конкурс национальных культур «Соцветие дружное Урала»</w:t>
            </w:r>
          </w:p>
        </w:tc>
        <w:tc>
          <w:tcPr>
            <w:tcW w:w="1845" w:type="dxa"/>
            <w:gridSpan w:val="2"/>
          </w:tcPr>
          <w:p w:rsidR="001A5F1F" w:rsidRPr="00937F85" w:rsidRDefault="00C51FC1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1A5F1F" w:rsidRPr="00937F85" w:rsidRDefault="00C51FC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Карталы</w:t>
            </w:r>
          </w:p>
        </w:tc>
        <w:tc>
          <w:tcPr>
            <w:tcW w:w="4294" w:type="dxa"/>
            <w:gridSpan w:val="3"/>
          </w:tcPr>
          <w:p w:rsidR="001A5F1F" w:rsidRPr="00937F85" w:rsidRDefault="00C51FC1" w:rsidP="0077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2E3978" w:rsidTr="005E6631">
        <w:trPr>
          <w:trHeight w:val="465"/>
        </w:trPr>
        <w:tc>
          <w:tcPr>
            <w:tcW w:w="672" w:type="dxa"/>
          </w:tcPr>
          <w:p w:rsidR="00A2230C" w:rsidRPr="00937F85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A2230C" w:rsidRPr="00937F85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Областной ретро – фестиваль «Песни юности нашей»</w:t>
            </w:r>
          </w:p>
        </w:tc>
        <w:tc>
          <w:tcPr>
            <w:tcW w:w="1845" w:type="dxa"/>
            <w:gridSpan w:val="2"/>
          </w:tcPr>
          <w:p w:rsidR="00A2230C" w:rsidRPr="00937F85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Пласт</w:t>
            </w:r>
          </w:p>
        </w:tc>
        <w:tc>
          <w:tcPr>
            <w:tcW w:w="4294" w:type="dxa"/>
            <w:gridSpan w:val="3"/>
          </w:tcPr>
          <w:p w:rsidR="00A2230C" w:rsidRPr="00937F85" w:rsidRDefault="00A2230C"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2E3978" w:rsidTr="00DB108E">
        <w:trPr>
          <w:gridAfter w:val="2"/>
          <w:wAfter w:w="324" w:type="dxa"/>
          <w:trHeight w:val="394"/>
        </w:trPr>
        <w:tc>
          <w:tcPr>
            <w:tcW w:w="15134" w:type="dxa"/>
            <w:gridSpan w:val="9"/>
            <w:tcBorders>
              <w:left w:val="single" w:sz="4" w:space="0" w:color="auto"/>
              <w:right w:val="nil"/>
            </w:tcBorders>
          </w:tcPr>
          <w:p w:rsidR="001A5F1F" w:rsidRPr="00937F85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районных мероприятиях</w:t>
            </w:r>
          </w:p>
        </w:tc>
      </w:tr>
      <w:tr w:rsidR="001A5F1F" w:rsidRPr="002E3978" w:rsidTr="00DB108E">
        <w:trPr>
          <w:gridAfter w:val="2"/>
          <w:wAfter w:w="324" w:type="dxa"/>
          <w:trHeight w:val="719"/>
        </w:trPr>
        <w:tc>
          <w:tcPr>
            <w:tcW w:w="672" w:type="dxa"/>
          </w:tcPr>
          <w:p w:rsidR="001A5F1F" w:rsidRPr="00937F85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A5F1F" w:rsidRPr="00937F85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1845" w:type="dxa"/>
            <w:gridSpan w:val="2"/>
          </w:tcPr>
          <w:p w:rsidR="001A5F1F" w:rsidRPr="00937F85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1A5F1F" w:rsidRPr="00937F85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1A5F1F" w:rsidRPr="00937F85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3970" w:type="dxa"/>
          </w:tcPr>
          <w:p w:rsidR="001A5F1F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2E3978" w:rsidTr="00DB108E">
        <w:trPr>
          <w:gridAfter w:val="2"/>
          <w:wAfter w:w="324" w:type="dxa"/>
          <w:trHeight w:val="719"/>
        </w:trPr>
        <w:tc>
          <w:tcPr>
            <w:tcW w:w="672" w:type="dxa"/>
          </w:tcPr>
          <w:p w:rsidR="00A2230C" w:rsidRPr="00937F85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праздник «Проводы зимы»</w:t>
            </w:r>
          </w:p>
        </w:tc>
        <w:tc>
          <w:tcPr>
            <w:tcW w:w="1845" w:type="dxa"/>
            <w:gridSpan w:val="2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</w:t>
            </w:r>
          </w:p>
        </w:tc>
        <w:tc>
          <w:tcPr>
            <w:tcW w:w="3970" w:type="dxa"/>
          </w:tcPr>
          <w:p w:rsidR="00A2230C" w:rsidRPr="00937F85" w:rsidRDefault="00A2230C">
            <w:pPr>
              <w:rPr>
                <w:lang w:val="en-US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2E3978" w:rsidTr="00DB108E">
        <w:trPr>
          <w:gridAfter w:val="2"/>
          <w:wAfter w:w="324" w:type="dxa"/>
          <w:trHeight w:val="540"/>
        </w:trPr>
        <w:tc>
          <w:tcPr>
            <w:tcW w:w="672" w:type="dxa"/>
          </w:tcPr>
          <w:p w:rsidR="00A2230C" w:rsidRPr="00706E73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A2230C" w:rsidRPr="00706E73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народного творч</w:t>
            </w:r>
            <w:r w:rsidR="00706E73"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ества «Нагайбакская Весна – 2025</w:t>
            </w: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2"/>
          </w:tcPr>
          <w:p w:rsidR="00A2230C" w:rsidRPr="00706E73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A2230C" w:rsidRPr="00706E73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п. Нагайбакский,</w:t>
            </w:r>
          </w:p>
        </w:tc>
        <w:tc>
          <w:tcPr>
            <w:tcW w:w="3970" w:type="dxa"/>
          </w:tcPr>
          <w:p w:rsidR="00A2230C" w:rsidRPr="00706E73" w:rsidRDefault="00A2230C">
            <w:pPr>
              <w:rPr>
                <w:lang w:val="en-US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2E3978" w:rsidTr="00DB108E">
        <w:trPr>
          <w:gridAfter w:val="2"/>
          <w:wAfter w:w="324" w:type="dxa"/>
          <w:trHeight w:val="540"/>
        </w:trPr>
        <w:tc>
          <w:tcPr>
            <w:tcW w:w="672" w:type="dxa"/>
          </w:tcPr>
          <w:p w:rsidR="00A2230C" w:rsidRPr="00937F85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4" w:type="dxa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творчества, посвященный Дню Победы в Великой Отечественной войне  «Мы – наследники Победы»</w:t>
            </w:r>
          </w:p>
        </w:tc>
        <w:tc>
          <w:tcPr>
            <w:tcW w:w="1845" w:type="dxa"/>
            <w:gridSpan w:val="2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3970" w:type="dxa"/>
          </w:tcPr>
          <w:p w:rsidR="00A2230C" w:rsidRPr="00937F85" w:rsidRDefault="00A2230C"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2E3978" w:rsidTr="00DB108E">
        <w:trPr>
          <w:gridAfter w:val="2"/>
          <w:wAfter w:w="324" w:type="dxa"/>
          <w:trHeight w:val="540"/>
        </w:trPr>
        <w:tc>
          <w:tcPr>
            <w:tcW w:w="672" w:type="dxa"/>
          </w:tcPr>
          <w:p w:rsidR="00A2230C" w:rsidRPr="00937F85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художественного творчества инвалидов «Смотри на меня как </w:t>
            </w:r>
            <w:proofErr w:type="gramStart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37F85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</w:t>
            </w:r>
          </w:p>
        </w:tc>
        <w:tc>
          <w:tcPr>
            <w:tcW w:w="1845" w:type="dxa"/>
            <w:gridSpan w:val="2"/>
          </w:tcPr>
          <w:p w:rsidR="00A2230C" w:rsidRPr="00937F85" w:rsidRDefault="00A2230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2230C" w:rsidRPr="00937F85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</w:tcPr>
          <w:p w:rsidR="00A2230C" w:rsidRPr="00937F85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93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ершампенуаз</w:t>
            </w:r>
          </w:p>
        </w:tc>
        <w:tc>
          <w:tcPr>
            <w:tcW w:w="3970" w:type="dxa"/>
          </w:tcPr>
          <w:p w:rsidR="00A2230C" w:rsidRPr="00937F85" w:rsidRDefault="00A2230C">
            <w:r w:rsidRPr="00937F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1A5F1F" w:rsidRPr="00706E73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706E73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«Сабантуй – 202</w:t>
            </w:r>
            <w:r w:rsidR="00706E73" w:rsidRPr="00706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706E73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A5F1F" w:rsidRPr="00706E73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3970" w:type="dxa"/>
          </w:tcPr>
          <w:p w:rsidR="001A5F1F" w:rsidRPr="00706E73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1A5F1F" w:rsidRPr="00706E73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1A5F1F" w:rsidRPr="00706E73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 цветов «Флора – 202</w:t>
            </w:r>
            <w:r w:rsidR="00706E73" w:rsidRPr="00706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706E73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A5F1F" w:rsidRPr="00706E73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 ДНТ</w:t>
            </w:r>
          </w:p>
        </w:tc>
        <w:tc>
          <w:tcPr>
            <w:tcW w:w="3970" w:type="dxa"/>
          </w:tcPr>
          <w:p w:rsidR="001A5F1F" w:rsidRPr="00706E73" w:rsidRDefault="00A2230C" w:rsidP="00E359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7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1A5F1F" w:rsidRPr="002E3978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3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Художественно-творческие мероприятия</w:t>
            </w:r>
          </w:p>
        </w:tc>
      </w:tr>
      <w:tr w:rsidR="00AC0CBD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AC0CBD" w:rsidRPr="00875993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875993" w:rsidRPr="00875993" w:rsidRDefault="00875993" w:rsidP="0087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93">
              <w:rPr>
                <w:rFonts w:ascii="Times New Roman" w:hAnsi="Times New Roman"/>
                <w:sz w:val="24"/>
                <w:szCs w:val="24"/>
              </w:rPr>
              <w:t xml:space="preserve">Танцевально – игровая программа </w:t>
            </w:r>
          </w:p>
          <w:p w:rsidR="00AC0CBD" w:rsidRPr="00875993" w:rsidRDefault="00875993" w:rsidP="0087599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993">
              <w:rPr>
                <w:rFonts w:ascii="Times New Roman" w:hAnsi="Times New Roman"/>
                <w:sz w:val="24"/>
                <w:szCs w:val="24"/>
              </w:rPr>
              <w:t xml:space="preserve"> «Веселимся от души!»</w:t>
            </w:r>
            <w:r w:rsidRPr="008759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AC0CBD" w:rsidRPr="00875993" w:rsidRDefault="00875993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AC0CBD" w:rsidRPr="00875993" w:rsidRDefault="00AC0CBD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AC0CBD" w:rsidRPr="00875993" w:rsidRDefault="00AC0CBD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875993" w:rsidRPr="00875993" w:rsidTr="00DB108E">
        <w:trPr>
          <w:gridAfter w:val="2"/>
          <w:wAfter w:w="324" w:type="dxa"/>
        </w:trPr>
        <w:tc>
          <w:tcPr>
            <w:tcW w:w="672" w:type="dxa"/>
          </w:tcPr>
          <w:p w:rsidR="00875993" w:rsidRPr="00875993" w:rsidRDefault="00875993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875993" w:rsidRPr="00875993" w:rsidRDefault="00875993" w:rsidP="00875993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875993">
              <w:rPr>
                <w:rFonts w:ascii="Times New Roman" w:hAnsi="Times New Roman" w:cs="Times New Roman"/>
                <w:sz w:val="24"/>
              </w:rPr>
              <w:t>Выставка декоративно-прикладного творчества</w:t>
            </w:r>
          </w:p>
          <w:p w:rsidR="00875993" w:rsidRPr="00875993" w:rsidRDefault="00875993" w:rsidP="00875993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875993">
              <w:rPr>
                <w:rFonts w:ascii="Times New Roman" w:hAnsi="Times New Roman" w:cs="Times New Roman"/>
                <w:sz w:val="24"/>
              </w:rPr>
              <w:t>"На все руки мастера"</w:t>
            </w:r>
          </w:p>
        </w:tc>
        <w:tc>
          <w:tcPr>
            <w:tcW w:w="1845" w:type="dxa"/>
            <w:gridSpan w:val="2"/>
          </w:tcPr>
          <w:p w:rsidR="00875993" w:rsidRPr="00875993" w:rsidRDefault="00875993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Pr="008759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875993" w:rsidRPr="00875993" w:rsidRDefault="00875993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875993" w:rsidRPr="00875993" w:rsidRDefault="00875993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D4C51" w:rsidRPr="00875993" w:rsidTr="00DB108E">
        <w:trPr>
          <w:gridAfter w:val="2"/>
          <w:wAfter w:w="324" w:type="dxa"/>
        </w:trPr>
        <w:tc>
          <w:tcPr>
            <w:tcW w:w="672" w:type="dxa"/>
          </w:tcPr>
          <w:p w:rsidR="009D4C51" w:rsidRPr="002E3978" w:rsidRDefault="009D4C51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9D4C51" w:rsidRPr="00387ABA" w:rsidRDefault="009D4C51" w:rsidP="0087599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3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урсо-равзлекательнная программа</w:t>
            </w:r>
            <w:r w:rsidRPr="002E3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 Дню Святого Валентина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Любовь живёт в сердце"</w:t>
            </w:r>
          </w:p>
        </w:tc>
        <w:tc>
          <w:tcPr>
            <w:tcW w:w="1845" w:type="dxa"/>
            <w:gridSpan w:val="2"/>
          </w:tcPr>
          <w:p w:rsidR="009D4C51" w:rsidRPr="00875993" w:rsidRDefault="009D4C51" w:rsidP="0087599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D4C51" w:rsidRPr="00875993" w:rsidRDefault="009D4C51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D4C51" w:rsidRPr="00875993" w:rsidRDefault="009D4C51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D4C51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D4C51" w:rsidRPr="002E3978" w:rsidRDefault="009D4C51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9D4C51" w:rsidRPr="002E3978" w:rsidRDefault="009D4C51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3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урсо-равзлекательнная программа</w:t>
            </w:r>
            <w:r w:rsidRPr="002E3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 Дню Святого Валентина</w:t>
            </w:r>
            <w:r w:rsidR="009E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3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«Я+ТЫ»</w:t>
            </w:r>
          </w:p>
        </w:tc>
        <w:tc>
          <w:tcPr>
            <w:tcW w:w="1845" w:type="dxa"/>
            <w:gridSpan w:val="2"/>
          </w:tcPr>
          <w:p w:rsidR="009D4C51" w:rsidRPr="002E3978" w:rsidRDefault="009D4C51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D4C51" w:rsidRPr="002E3978" w:rsidRDefault="009D4C51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D4C51" w:rsidRPr="002E3978" w:rsidRDefault="009D4C51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875993" w:rsidRDefault="007E696C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7E696C" w:rsidRDefault="009E131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Поздравительная акция к 23 февраля </w:t>
            </w:r>
          </w:p>
          <w:p w:rsidR="009E131A" w:rsidRPr="002E3978" w:rsidRDefault="009E131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"Поздравляем  Защитников России"</w:t>
            </w:r>
          </w:p>
        </w:tc>
        <w:tc>
          <w:tcPr>
            <w:tcW w:w="1845" w:type="dxa"/>
            <w:gridSpan w:val="2"/>
          </w:tcPr>
          <w:p w:rsidR="009E131A" w:rsidRPr="00875993" w:rsidRDefault="009E131A" w:rsidP="009C349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E131A" w:rsidRPr="00875993" w:rsidRDefault="009E131A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875993" w:rsidRDefault="009E131A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2E3978" w:rsidRDefault="007E696C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9E131A" w:rsidRPr="00875993" w:rsidRDefault="009E131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к 23 февраля «</w:t>
            </w:r>
            <w:r w:rsidRPr="008759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Поздравим Защитников Отечества»</w:t>
            </w:r>
          </w:p>
        </w:tc>
        <w:tc>
          <w:tcPr>
            <w:tcW w:w="1845" w:type="dxa"/>
            <w:gridSpan w:val="2"/>
          </w:tcPr>
          <w:p w:rsidR="009E131A" w:rsidRPr="002E3978" w:rsidRDefault="009E131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E131A" w:rsidRPr="002E3978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E131A" w:rsidRPr="002E3978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7E696C" w:rsidRDefault="007E696C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7E696C" w:rsidRDefault="009E131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proofErr w:type="gramStart"/>
            <w:r w:rsid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оздравление к 23 февраля</w:t>
            </w:r>
          </w:p>
          <w:p w:rsidR="009E131A" w:rsidRPr="007E696C" w:rsidRDefault="007E696C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9E131A"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настоящих мужчин»</w:t>
            </w:r>
          </w:p>
        </w:tc>
        <w:tc>
          <w:tcPr>
            <w:tcW w:w="1845" w:type="dxa"/>
            <w:gridSpan w:val="2"/>
          </w:tcPr>
          <w:p w:rsidR="009E131A" w:rsidRPr="007E696C" w:rsidRDefault="009E131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E131A" w:rsidRPr="007E696C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3970" w:type="dxa"/>
          </w:tcPr>
          <w:p w:rsidR="009E131A" w:rsidRPr="007E696C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7E696C" w:rsidRDefault="007E696C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7E696C" w:rsidRDefault="009E131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Театрализованно-развлекате</w:t>
            </w:r>
            <w:r w:rsidR="007E696C"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льная программа</w:t>
            </w:r>
          </w:p>
          <w:p w:rsidR="009E131A" w:rsidRPr="007E696C" w:rsidRDefault="007E696C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«Ай, да Масленица!"</w:t>
            </w:r>
          </w:p>
        </w:tc>
        <w:tc>
          <w:tcPr>
            <w:tcW w:w="1845" w:type="dxa"/>
            <w:gridSpan w:val="2"/>
          </w:tcPr>
          <w:p w:rsidR="009E131A" w:rsidRPr="007E696C" w:rsidRDefault="009E131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E131A" w:rsidRPr="007E696C" w:rsidRDefault="000160BB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7E696C" w:rsidRDefault="009E131A" w:rsidP="0012671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A06443" w:rsidRDefault="000A774C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9E131A" w:rsidRPr="00A06443" w:rsidRDefault="009E131A" w:rsidP="0038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A0644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</w:t>
            </w:r>
            <w:r w:rsidR="00A06443" w:rsidRPr="00A06443">
              <w:rPr>
                <w:rFonts w:ascii="Times New Roman" w:hAnsi="Times New Roman" w:cs="Times New Roman"/>
                <w:sz w:val="24"/>
                <w:szCs w:val="24"/>
              </w:rPr>
              <w:t xml:space="preserve"> дню «Во имя прекрасных дам</w:t>
            </w:r>
            <w:r w:rsidRPr="00A06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A06443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E131A" w:rsidRPr="00A06443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4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A06443" w:rsidRDefault="009E131A" w:rsidP="0012671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44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заведующие сельскими клубами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0A774C" w:rsidRDefault="000A774C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9E131A" w:rsidRPr="000A774C" w:rsidRDefault="009E131A" w:rsidP="00016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4C"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отдыха, посвящённый празднованию  Наурыза </w:t>
            </w:r>
          </w:p>
          <w:p w:rsidR="009E131A" w:rsidRPr="000A774C" w:rsidRDefault="000A774C" w:rsidP="00016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«Науры</w:t>
            </w:r>
            <w:r w:rsidRPr="000A774C">
              <w:rPr>
                <w:rFonts w:ascii="Times New Roman" w:hAnsi="Times New Roman" w:cs="Times New Roman"/>
                <w:sz w:val="26"/>
                <w:szCs w:val="26"/>
              </w:rPr>
              <w:t>з – праздник весны»</w:t>
            </w:r>
            <w:r w:rsidR="009E131A" w:rsidRPr="000A77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0A774C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7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E131A" w:rsidRPr="000A774C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4C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3970" w:type="dxa"/>
          </w:tcPr>
          <w:p w:rsidR="009E131A" w:rsidRPr="000A774C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4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92101F" w:rsidRDefault="00C75B2A" w:rsidP="0087599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92101F" w:rsidRPr="0092101F" w:rsidRDefault="0092101F" w:rsidP="0092101F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92101F">
              <w:rPr>
                <w:rFonts w:ascii="Times New Roman" w:hAnsi="Times New Roman" w:cs="Times New Roman"/>
                <w:sz w:val="24"/>
              </w:rPr>
              <w:t>Выставка декоративно-прикладного творчества</w:t>
            </w:r>
          </w:p>
          <w:p w:rsidR="009E131A" w:rsidRPr="0092101F" w:rsidRDefault="0092101F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2101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«Хоровод народных ремёсел</w:t>
            </w:r>
            <w:r w:rsidR="009E131A" w:rsidRPr="0092101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92101F" w:rsidRDefault="00921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9E131A" w:rsidRPr="0092101F" w:rsidRDefault="009E131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1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92101F" w:rsidRDefault="009E131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1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E131A" w:rsidRPr="002E3978" w:rsidTr="00DB108E">
        <w:trPr>
          <w:gridAfter w:val="2"/>
          <w:wAfter w:w="324" w:type="dxa"/>
          <w:trHeight w:val="699"/>
        </w:trPr>
        <w:tc>
          <w:tcPr>
            <w:tcW w:w="672" w:type="dxa"/>
          </w:tcPr>
          <w:p w:rsidR="009E131A" w:rsidRPr="00285452" w:rsidRDefault="00285452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4" w:type="dxa"/>
          </w:tcPr>
          <w:p w:rsidR="00285452" w:rsidRPr="00285452" w:rsidRDefault="009E131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</w:t>
            </w:r>
            <w:r w:rsidR="00285452"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кая акция </w:t>
            </w:r>
          </w:p>
          <w:p w:rsidR="009E131A" w:rsidRPr="00285452" w:rsidRDefault="00285452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ленточка-символ великой Победы</w:t>
            </w:r>
            <w:r w:rsidR="009E131A"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E131A" w:rsidRPr="00285452" w:rsidRDefault="000160BB" w:rsidP="000160B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9E131A"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Нагайбакский </w:t>
            </w:r>
          </w:p>
        </w:tc>
        <w:tc>
          <w:tcPr>
            <w:tcW w:w="3970" w:type="dxa"/>
          </w:tcPr>
          <w:p w:rsidR="009E131A" w:rsidRPr="00285452" w:rsidRDefault="009E131A" w:rsidP="004C48A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E131A" w:rsidRPr="002E3978" w:rsidTr="00DB108E">
        <w:trPr>
          <w:gridAfter w:val="2"/>
          <w:wAfter w:w="324" w:type="dxa"/>
          <w:trHeight w:val="699"/>
        </w:trPr>
        <w:tc>
          <w:tcPr>
            <w:tcW w:w="672" w:type="dxa"/>
          </w:tcPr>
          <w:p w:rsidR="009E131A" w:rsidRPr="00285452" w:rsidRDefault="00285452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="00285452"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 Память о войне жива</w:t>
            </w: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E131A" w:rsidRPr="00285452" w:rsidRDefault="000160BB" w:rsidP="000160B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Арсламбаевский</w:t>
            </w:r>
          </w:p>
        </w:tc>
        <w:tc>
          <w:tcPr>
            <w:tcW w:w="3970" w:type="dxa"/>
          </w:tcPr>
          <w:p w:rsidR="009E131A" w:rsidRPr="00285452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E131A" w:rsidRPr="002E3978" w:rsidTr="00DB108E">
        <w:trPr>
          <w:gridAfter w:val="2"/>
          <w:wAfter w:w="324" w:type="dxa"/>
          <w:trHeight w:val="699"/>
        </w:trPr>
        <w:tc>
          <w:tcPr>
            <w:tcW w:w="672" w:type="dxa"/>
          </w:tcPr>
          <w:p w:rsidR="009E131A" w:rsidRPr="00285452" w:rsidRDefault="00285452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9E131A" w:rsidRPr="00285452" w:rsidRDefault="009E131A" w:rsidP="00BA26F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«Поклонимся великим тем годам</w:t>
            </w:r>
            <w:bookmarkStart w:id="0" w:name="_GoBack"/>
            <w:bookmarkEnd w:id="0"/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5" w:type="dxa"/>
            <w:gridSpan w:val="2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E131A" w:rsidRPr="00285452" w:rsidRDefault="000160BB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Петровский </w:t>
            </w:r>
          </w:p>
        </w:tc>
        <w:tc>
          <w:tcPr>
            <w:tcW w:w="3970" w:type="dxa"/>
          </w:tcPr>
          <w:p w:rsidR="009E131A" w:rsidRPr="00285452" w:rsidRDefault="009E131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285452" w:rsidRDefault="00285452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Акция памяти "Бессмертный полк" (онлайн)</w:t>
            </w:r>
          </w:p>
        </w:tc>
        <w:tc>
          <w:tcPr>
            <w:tcW w:w="1845" w:type="dxa"/>
            <w:gridSpan w:val="2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285452" w:rsidRDefault="009E131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9E131A" w:rsidRPr="00285452" w:rsidRDefault="009E131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МОУ «Ново – Рассыпнянская СОШ»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285452" w:rsidRDefault="00285452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4" w:type="dxa"/>
          </w:tcPr>
          <w:p w:rsidR="009E131A" w:rsidRPr="00806D06" w:rsidRDefault="009E131A" w:rsidP="00285452">
            <w:pPr>
              <w:pStyle w:val="Standard"/>
              <w:jc w:val="both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  <w:r w:rsidR="00285452" w:rsidRPr="0028545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«</w:t>
            </w:r>
            <w:r w:rsidR="00285452" w:rsidRPr="002854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Салют и слава годовщине навеки памятного дня»</w:t>
            </w: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E131A" w:rsidRPr="0028545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806D06" w:rsidRDefault="009E131A" w:rsidP="00241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  <w:r w:rsidR="00285452" w:rsidRPr="00285452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«Ново – Рассыпнянская СОШ»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955F02" w:rsidRDefault="00285452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F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9E131A" w:rsidRPr="00955F02" w:rsidRDefault="009E131A" w:rsidP="00955F02">
            <w:pPr>
              <w:pStyle w:val="1"/>
              <w:spacing w:before="0" w:after="375"/>
              <w:outlineLvl w:val="0"/>
              <w:rPr>
                <w:rFonts w:ascii="Times New Roman" w:hAnsi="Times New Roman" w:cs="Times New Roman"/>
                <w:bCs w:val="0"/>
                <w:color w:val="010101"/>
                <w:sz w:val="24"/>
                <w:szCs w:val="24"/>
              </w:rPr>
            </w:pPr>
            <w:r w:rsidRPr="00955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Концертная программа</w:t>
            </w:r>
            <w:r w:rsidR="00955F02" w:rsidRPr="00955F02">
              <w:rPr>
                <w:rFonts w:ascii="Times New Roman" w:hAnsi="Times New Roman" w:cs="Times New Roman"/>
                <w:bCs w:val="0"/>
                <w:color w:val="010101"/>
                <w:sz w:val="24"/>
                <w:szCs w:val="24"/>
              </w:rPr>
              <w:t xml:space="preserve"> «Победный май, священная весна!»</w:t>
            </w:r>
          </w:p>
        </w:tc>
        <w:tc>
          <w:tcPr>
            <w:tcW w:w="1845" w:type="dxa"/>
            <w:gridSpan w:val="2"/>
          </w:tcPr>
          <w:p w:rsidR="009E131A" w:rsidRPr="00955F0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E131A" w:rsidRPr="00955F02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0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955F02" w:rsidRDefault="009E131A" w:rsidP="004D5AFE">
            <w:r w:rsidRPr="0095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7742D7" w:rsidRDefault="007742D7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D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99501F" w:rsidRDefault="004E28A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Празднично-игровая программа ко Дню защиты детей </w:t>
            </w:r>
          </w:p>
          <w:p w:rsidR="009E131A" w:rsidRPr="007742D7" w:rsidRDefault="007742D7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«Дети весело живут</w:t>
            </w:r>
            <w:r w:rsidR="009E131A" w:rsidRPr="00774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7742D7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2D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E131A" w:rsidRPr="007742D7" w:rsidRDefault="000160BB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2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7742D7" w:rsidRDefault="009E131A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2D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руководитель; заведующие сельскими клубами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2E3978" w:rsidRDefault="00111706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1170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</w:tcPr>
          <w:p w:rsidR="0099501F" w:rsidRDefault="009E131A" w:rsidP="00E20C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и С</w:t>
            </w:r>
            <w:r w:rsidR="00111706" w:rsidRPr="00111706">
              <w:rPr>
                <w:rFonts w:ascii="Times New Roman" w:hAnsi="Times New Roman" w:cs="Times New Roman"/>
                <w:sz w:val="24"/>
                <w:szCs w:val="24"/>
              </w:rPr>
              <w:t xml:space="preserve">корби </w:t>
            </w:r>
          </w:p>
          <w:p w:rsidR="009E131A" w:rsidRPr="00111706" w:rsidRDefault="00111706" w:rsidP="00E20C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гордимся"</w:t>
            </w:r>
          </w:p>
        </w:tc>
        <w:tc>
          <w:tcPr>
            <w:tcW w:w="1845" w:type="dxa"/>
            <w:gridSpan w:val="2"/>
          </w:tcPr>
          <w:p w:rsidR="009E131A" w:rsidRPr="00111706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E131A" w:rsidRPr="00111706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111706" w:rsidRDefault="009E131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E131A" w:rsidRPr="002E3978" w:rsidTr="00DB108E">
        <w:trPr>
          <w:gridAfter w:val="2"/>
          <w:wAfter w:w="324" w:type="dxa"/>
          <w:trHeight w:val="596"/>
        </w:trPr>
        <w:tc>
          <w:tcPr>
            <w:tcW w:w="672" w:type="dxa"/>
          </w:tcPr>
          <w:p w:rsidR="009E131A" w:rsidRPr="00E70FD6" w:rsidRDefault="00E70FD6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E70FD6" w:rsidRPr="00E70FD6" w:rsidRDefault="00E70FD6" w:rsidP="00E7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FD6">
              <w:rPr>
                <w:rFonts w:ascii="Times New Roman" w:hAnsi="Times New Roman" w:cs="Times New Roman"/>
                <w:sz w:val="24"/>
                <w:szCs w:val="24"/>
              </w:rPr>
              <w:t>Акция-поздравление</w:t>
            </w:r>
            <w:r w:rsidR="009E131A" w:rsidRPr="00E70FD6">
              <w:rPr>
                <w:rFonts w:ascii="Times New Roman" w:hAnsi="Times New Roman" w:cs="Times New Roman"/>
                <w:sz w:val="24"/>
                <w:szCs w:val="24"/>
              </w:rPr>
              <w:t>, посвященная Дню семьи, любви и верности</w:t>
            </w:r>
            <w:r w:rsidRPr="00E70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80" w:rsidRPr="003C0080">
              <w:fldChar w:fldCharType="begin"/>
            </w:r>
            <w:r w:rsidRPr="00E70FD6">
              <w:instrText xml:space="preserve"> HYPERLINK "https://multiurok.ru/files/aktsiia-siem-ia-eto-to-chto-s-toboi-navsieghda.html" \t "_blank" </w:instrText>
            </w:r>
            <w:r w:rsidR="003C0080" w:rsidRPr="003C0080">
              <w:fldChar w:fldCharType="separate"/>
            </w:r>
            <w:r w:rsidRPr="00E70FD6">
              <w:t xml:space="preserve"> </w:t>
            </w:r>
            <w:r w:rsidRPr="00E70FD6">
              <w:rPr>
                <w:rStyle w:val="organictitlecontentspan"/>
                <w:rFonts w:ascii="Times New Roman" w:hAnsi="Times New Roman" w:cs="Times New Roman"/>
                <w:sz w:val="24"/>
                <w:shd w:val="clear" w:color="auto" w:fill="FFFFFF"/>
              </w:rPr>
              <w:t>"Семья — это то, что с тобой навсегда"</w:t>
            </w:r>
          </w:p>
          <w:p w:rsidR="00E70FD6" w:rsidRPr="00E70FD6" w:rsidRDefault="003C0080" w:rsidP="00E70FD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FD6">
              <w:fldChar w:fldCharType="end"/>
            </w:r>
          </w:p>
        </w:tc>
        <w:tc>
          <w:tcPr>
            <w:tcW w:w="1845" w:type="dxa"/>
            <w:gridSpan w:val="2"/>
          </w:tcPr>
          <w:p w:rsidR="009E131A" w:rsidRPr="00E70FD6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F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E131A" w:rsidRPr="00E70FD6" w:rsidRDefault="00241A0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E70FD6" w:rsidRDefault="009E131A">
            <w:r w:rsidRPr="00E70FD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7C4AF9" w:rsidRDefault="007C4AF9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</w:tcPr>
          <w:p w:rsidR="009E131A" w:rsidRPr="007C4AF9" w:rsidRDefault="007C4AF9" w:rsidP="00D608D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«Здравствуй, школа</w:t>
            </w:r>
            <w:r w:rsidR="009E131A" w:rsidRPr="007C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7C4AF9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9E131A" w:rsidRPr="007C4AF9" w:rsidRDefault="009E131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7C4AF9" w:rsidRDefault="009E1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7C4AF9" w:rsidRDefault="009E131A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</w:tcPr>
          <w:p w:rsidR="009E131A" w:rsidRPr="007C4AF9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  <w:r w:rsidR="007C4AF9" w:rsidRPr="007C4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«Поёт душа, танцует осень</w:t>
            </w:r>
            <w:r w:rsidRPr="007C4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9E131A" w:rsidRPr="007C4AF9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9E131A" w:rsidRPr="007C4AF9" w:rsidRDefault="009E131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7C4AF9" w:rsidRDefault="009E131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9E131A" w:rsidRPr="007C4AF9" w:rsidRDefault="009E131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F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8922A8" w:rsidRDefault="009E131A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4" w:type="dxa"/>
          </w:tcPr>
          <w:p w:rsidR="008922A8" w:rsidRPr="008922A8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</w:t>
            </w:r>
          </w:p>
          <w:p w:rsidR="009E131A" w:rsidRPr="008922A8" w:rsidRDefault="008922A8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hAnsi="Times New Roman" w:cs="Times New Roman"/>
                <w:sz w:val="24"/>
                <w:szCs w:val="24"/>
              </w:rPr>
              <w:t>«С любовью к маме</w:t>
            </w:r>
            <w:r w:rsidR="009E131A" w:rsidRPr="008922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5" w:type="dxa"/>
            <w:gridSpan w:val="2"/>
          </w:tcPr>
          <w:p w:rsidR="009E131A" w:rsidRPr="008922A8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9E131A" w:rsidRPr="008922A8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E131A" w:rsidRPr="008922A8" w:rsidRDefault="009E131A" w:rsidP="00062C2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E131A" w:rsidRPr="008922A8" w:rsidRDefault="009E131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31A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E131A" w:rsidRPr="008922A8" w:rsidRDefault="009E131A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4" w:type="dxa"/>
          </w:tcPr>
          <w:p w:rsidR="008922A8" w:rsidRDefault="008922A8" w:rsidP="008922A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8922A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Уличная акция </w:t>
            </w:r>
            <w:r w:rsidR="009E131A" w:rsidRPr="008922A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 честь Дня народного единства</w:t>
            </w:r>
          </w:p>
          <w:p w:rsidR="009E131A" w:rsidRPr="008922A8" w:rsidRDefault="008922A8" w:rsidP="008922A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«Россия и я - </w:t>
            </w:r>
            <w:proofErr w:type="gramStart"/>
            <w:r w:rsidRPr="008922A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едины</w:t>
            </w:r>
            <w:proofErr w:type="gramEnd"/>
            <w:r w:rsidRPr="008922A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»  </w:t>
            </w:r>
          </w:p>
        </w:tc>
        <w:tc>
          <w:tcPr>
            <w:tcW w:w="1845" w:type="dxa"/>
            <w:gridSpan w:val="2"/>
          </w:tcPr>
          <w:p w:rsidR="009E131A" w:rsidRPr="008922A8" w:rsidRDefault="009E131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9E131A" w:rsidRPr="008922A8" w:rsidRDefault="00241A00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706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9E131A" w:rsidRPr="008922A8" w:rsidRDefault="009E131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906F1F" w:rsidRDefault="0099501F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F1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4" w:type="dxa"/>
          </w:tcPr>
          <w:p w:rsidR="0099501F" w:rsidRDefault="0099501F" w:rsidP="009C349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Уличная акция</w:t>
            </w:r>
            <w:r w:rsidRPr="008922A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 в честь Дня народного единства</w:t>
            </w:r>
          </w:p>
          <w:p w:rsidR="0099501F" w:rsidRPr="008922A8" w:rsidRDefault="0099501F" w:rsidP="009C349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" Единой семьёй в России живём"</w:t>
            </w:r>
          </w:p>
        </w:tc>
        <w:tc>
          <w:tcPr>
            <w:tcW w:w="1845" w:type="dxa"/>
            <w:gridSpan w:val="2"/>
          </w:tcPr>
          <w:p w:rsidR="0099501F" w:rsidRPr="008922A8" w:rsidRDefault="0099501F" w:rsidP="009C349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2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99501F" w:rsidRPr="000A774C" w:rsidRDefault="00241A00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99501F" w:rsidRPr="000A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Арсламбевский </w:t>
            </w:r>
          </w:p>
        </w:tc>
        <w:tc>
          <w:tcPr>
            <w:tcW w:w="3970" w:type="dxa"/>
          </w:tcPr>
          <w:p w:rsidR="0099501F" w:rsidRPr="000A774C" w:rsidRDefault="0099501F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74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B5462F" w:rsidRDefault="0099501F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374" w:type="dxa"/>
          </w:tcPr>
          <w:p w:rsidR="0099501F" w:rsidRPr="00906F1F" w:rsidRDefault="0099501F" w:rsidP="002E6B9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1F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 инвалида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добром в сердце</w:t>
            </w:r>
            <w:r w:rsidRPr="00906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906F1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99501F" w:rsidRPr="00906F1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1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906F1F" w:rsidRDefault="0099501F" w:rsidP="00126717">
            <w:r w:rsidRPr="00906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B5462F" w:rsidRDefault="0099501F" w:rsidP="009C349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4" w:type="dxa"/>
          </w:tcPr>
          <w:p w:rsidR="0099501F" w:rsidRPr="00B5462F" w:rsidRDefault="0099501F" w:rsidP="002E6B9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hAnsi="Times New Roman" w:cs="Times New Roman"/>
                <w:sz w:val="24"/>
                <w:szCs w:val="24"/>
              </w:rPr>
              <w:t>Театрализованная концертная программа «Новогоднее приключение».</w:t>
            </w:r>
          </w:p>
        </w:tc>
        <w:tc>
          <w:tcPr>
            <w:tcW w:w="1845" w:type="dxa"/>
            <w:gridSpan w:val="2"/>
          </w:tcPr>
          <w:p w:rsidR="0099501F" w:rsidRPr="00B5462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73" w:type="dxa"/>
            <w:gridSpan w:val="4"/>
          </w:tcPr>
          <w:p w:rsidR="0099501F" w:rsidRPr="00B5462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B5462F" w:rsidRDefault="0099501F" w:rsidP="004714AF">
            <w:r w:rsidRPr="00B54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99501F" w:rsidRPr="002E3978" w:rsidTr="00DB108E">
        <w:trPr>
          <w:gridAfter w:val="2"/>
          <w:wAfter w:w="324" w:type="dxa"/>
          <w:trHeight w:val="680"/>
        </w:trPr>
        <w:tc>
          <w:tcPr>
            <w:tcW w:w="672" w:type="dxa"/>
          </w:tcPr>
          <w:p w:rsidR="0099501F" w:rsidRPr="0099501F" w:rsidRDefault="0099501F" w:rsidP="009C349A">
            <w:pPr>
              <w:pStyle w:val="af8"/>
              <w:jc w:val="both"/>
            </w:pPr>
            <w:r w:rsidRPr="0099501F">
              <w:t>28</w:t>
            </w:r>
          </w:p>
        </w:tc>
        <w:tc>
          <w:tcPr>
            <w:tcW w:w="6374" w:type="dxa"/>
          </w:tcPr>
          <w:p w:rsidR="0099501F" w:rsidRPr="00B5462F" w:rsidRDefault="0099501F" w:rsidP="00D60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hAnsi="Times New Roman" w:cs="Times New Roman"/>
                <w:sz w:val="24"/>
                <w:szCs w:val="24"/>
              </w:rPr>
              <w:t>Поздравление организаций поселения «С наступающим Новым годом, друзья!»</w:t>
            </w:r>
          </w:p>
        </w:tc>
        <w:tc>
          <w:tcPr>
            <w:tcW w:w="1845" w:type="dxa"/>
            <w:gridSpan w:val="2"/>
          </w:tcPr>
          <w:p w:rsidR="0099501F" w:rsidRPr="00B5462F" w:rsidRDefault="0099501F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99501F" w:rsidRPr="00B5462F" w:rsidRDefault="0099501F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2F">
              <w:rPr>
                <w:rFonts w:ascii="Times New Roman" w:hAnsi="Times New Roman" w:cs="Times New Roman"/>
                <w:sz w:val="24"/>
                <w:szCs w:val="24"/>
              </w:rPr>
              <w:t>Нагайбакское сельское поселение</w:t>
            </w:r>
          </w:p>
        </w:tc>
        <w:tc>
          <w:tcPr>
            <w:tcW w:w="3970" w:type="dxa"/>
          </w:tcPr>
          <w:p w:rsidR="0099501F" w:rsidRPr="00B5462F" w:rsidRDefault="0099501F">
            <w:r w:rsidRPr="00B5462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99501F" w:rsidRDefault="0099501F" w:rsidP="007539E2">
            <w:pPr>
              <w:pStyle w:val="af8"/>
              <w:jc w:val="both"/>
            </w:pPr>
            <w:r>
              <w:t>29</w:t>
            </w:r>
          </w:p>
        </w:tc>
        <w:tc>
          <w:tcPr>
            <w:tcW w:w="6374" w:type="dxa"/>
          </w:tcPr>
          <w:p w:rsidR="0099501F" w:rsidRPr="0099501F" w:rsidRDefault="0099501F" w:rsidP="00D370EC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9501F">
              <w:rPr>
                <w:lang w:eastAsia="en-US"/>
              </w:rPr>
              <w:t>Вечер отдыха для участников художественной самодеятельности «</w:t>
            </w:r>
            <w:r w:rsidRPr="0099501F">
              <w:rPr>
                <w:rFonts w:eastAsiaTheme="minorHAnsi"/>
                <w:bCs/>
                <w:lang w:eastAsia="en-US"/>
              </w:rPr>
              <w:t>Весело встретим Новый год</w:t>
            </w:r>
            <w:r w:rsidRPr="0099501F">
              <w:rPr>
                <w:lang w:eastAsia="en-US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99501F" w:rsidRDefault="0099501F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99501F" w:rsidRPr="0099501F" w:rsidRDefault="0099501F" w:rsidP="00782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99501F" w:rsidRDefault="0099501F" w:rsidP="004714AF"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99501F" w:rsidRDefault="0099501F" w:rsidP="007539E2">
            <w:pPr>
              <w:pStyle w:val="af8"/>
              <w:jc w:val="both"/>
            </w:pPr>
            <w:r w:rsidRPr="0099501F">
              <w:t>30</w:t>
            </w:r>
          </w:p>
        </w:tc>
        <w:tc>
          <w:tcPr>
            <w:tcW w:w="6374" w:type="dxa"/>
          </w:tcPr>
          <w:p w:rsidR="0099501F" w:rsidRPr="0099501F" w:rsidRDefault="0099501F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9501F">
              <w:rPr>
                <w:rFonts w:eastAsiaTheme="minorHAnsi"/>
                <w:bCs/>
                <w:lang w:eastAsia="en-US"/>
              </w:rPr>
              <w:t xml:space="preserve">Развлекательно – игровая программа для населения  </w:t>
            </w:r>
            <w:r w:rsidRPr="00937F85">
              <w:rPr>
                <w:rFonts w:eastAsiaTheme="minorHAnsi"/>
                <w:bCs/>
                <w:lang w:eastAsia="en-US"/>
              </w:rPr>
              <w:t>«Новогодний огонек»</w:t>
            </w:r>
          </w:p>
        </w:tc>
        <w:tc>
          <w:tcPr>
            <w:tcW w:w="1845" w:type="dxa"/>
            <w:gridSpan w:val="2"/>
          </w:tcPr>
          <w:p w:rsidR="0099501F" w:rsidRPr="0099501F" w:rsidRDefault="0099501F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99501F" w:rsidRPr="0099501F" w:rsidRDefault="0099501F" w:rsidP="00D60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>п. Петровский</w:t>
            </w:r>
          </w:p>
          <w:p w:rsidR="0099501F" w:rsidRPr="0099501F" w:rsidRDefault="0099501F" w:rsidP="00D60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Арсламбаеский </w:t>
            </w:r>
          </w:p>
        </w:tc>
        <w:tc>
          <w:tcPr>
            <w:tcW w:w="3970" w:type="dxa"/>
          </w:tcPr>
          <w:p w:rsidR="0099501F" w:rsidRPr="0099501F" w:rsidRDefault="0099501F" w:rsidP="00A33BFD"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99501F" w:rsidRDefault="0099501F" w:rsidP="00041E4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4" w:type="dxa"/>
          </w:tcPr>
          <w:p w:rsidR="0099501F" w:rsidRPr="0099501F" w:rsidRDefault="0099501F" w:rsidP="00420F3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 – игровая программа для населения</w:t>
            </w:r>
          </w:p>
          <w:p w:rsidR="0099501F" w:rsidRPr="0099501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hAnsi="Times New Roman" w:cs="Times New Roman"/>
                <w:sz w:val="24"/>
                <w:szCs w:val="24"/>
              </w:rPr>
              <w:t>«Новогодняя карусель»</w:t>
            </w:r>
          </w:p>
        </w:tc>
        <w:tc>
          <w:tcPr>
            <w:tcW w:w="1845" w:type="dxa"/>
            <w:gridSpan w:val="2"/>
          </w:tcPr>
          <w:p w:rsidR="0099501F" w:rsidRPr="0099501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99501F" w:rsidRPr="0099501F" w:rsidRDefault="009950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99501F" w:rsidRDefault="0099501F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01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2E39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462" w:type="dxa"/>
            <w:gridSpan w:val="8"/>
          </w:tcPr>
          <w:p w:rsidR="0099501F" w:rsidRPr="006C088E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99501F" w:rsidRPr="002E39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gramStart"/>
            <w:r w:rsidRPr="006C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(игровые программы, викторины, конкурсы, устные журналы, диспуты, деловые игры, детские утренники)</w:t>
            </w:r>
            <w:proofErr w:type="gramEnd"/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6C088E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99501F" w:rsidRPr="006C088E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 w:rsidR="006C088E"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овая программа  «Веселись, детвора, каникулы!</w:t>
            </w:r>
            <w:r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6C088E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99501F" w:rsidRPr="006C088E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6C088E" w:rsidRDefault="0099501F">
            <w:r w:rsidRPr="006C088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750A64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hAnsi="Times New Roman"/>
                <w:sz w:val="24"/>
                <w:szCs w:val="26"/>
              </w:rPr>
              <w:t>Игровая программа на све</w:t>
            </w:r>
            <w:r w:rsidR="00750A64" w:rsidRPr="00750A64">
              <w:rPr>
                <w:rFonts w:ascii="Times New Roman" w:hAnsi="Times New Roman"/>
                <w:sz w:val="24"/>
                <w:szCs w:val="26"/>
              </w:rPr>
              <w:t>жем воздухе " Морозный воздух нас бодрит!</w:t>
            </w:r>
            <w:r w:rsidRPr="00750A64">
              <w:rPr>
                <w:rFonts w:ascii="Times New Roman" w:hAnsi="Times New Roman"/>
                <w:sz w:val="24"/>
                <w:szCs w:val="26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750A64" w:rsidRDefault="0099501F"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750A64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99501F" w:rsidRPr="00750A64" w:rsidRDefault="0099501F" w:rsidP="00B60633">
            <w:pPr>
              <w:pStyle w:val="Standard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50A64">
              <w:rPr>
                <w:rFonts w:ascii="Times New Roman" w:hAnsi="Times New Roman"/>
                <w:sz w:val="24"/>
                <w:szCs w:val="26"/>
              </w:rPr>
              <w:t>Игровая программа на свежем воздухе «Ой, ты зимушка морозная»</w:t>
            </w:r>
          </w:p>
        </w:tc>
        <w:tc>
          <w:tcPr>
            <w:tcW w:w="1845" w:type="dxa"/>
            <w:gridSpan w:val="2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99501F" w:rsidRPr="00750A64" w:rsidRDefault="0099501F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750A64" w:rsidRDefault="0099501F" w:rsidP="008B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750A64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750A64" w:rsidRPr="00750A64" w:rsidRDefault="00750A64" w:rsidP="00750A6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0A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Устный журнал "Защитникам России посвящается"</w:t>
            </w:r>
          </w:p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750A64" w:rsidRDefault="0099501F"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750A64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750A64">
              <w:rPr>
                <w:rFonts w:ascii="Times New Roman" w:hAnsi="Times New Roman" w:cs="Times New Roman"/>
                <w:sz w:val="24"/>
                <w:szCs w:val="28"/>
              </w:rPr>
              <w:t>Конкурсно - игровая про</w:t>
            </w:r>
            <w:r w:rsidR="00750A64" w:rsidRPr="00750A64">
              <w:rPr>
                <w:rFonts w:ascii="Times New Roman" w:hAnsi="Times New Roman" w:cs="Times New Roman"/>
                <w:sz w:val="24"/>
                <w:szCs w:val="28"/>
              </w:rPr>
              <w:t>грамма "Аты-баты"</w:t>
            </w:r>
          </w:p>
        </w:tc>
        <w:tc>
          <w:tcPr>
            <w:tcW w:w="1845" w:type="dxa"/>
            <w:gridSpan w:val="2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750A64" w:rsidRDefault="0099501F"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750A64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99501F" w:rsidRPr="00750A64" w:rsidRDefault="0099501F" w:rsidP="00126717">
            <w:pPr>
              <w:rPr>
                <w:rFonts w:ascii="Times New Roman" w:hAnsi="Times New Roman" w:cs="Times New Roman"/>
              </w:rPr>
            </w:pPr>
            <w:r w:rsidRPr="00750A64">
              <w:rPr>
                <w:rFonts w:ascii="Times New Roman" w:hAnsi="Times New Roman" w:cs="Times New Roman"/>
                <w:sz w:val="24"/>
              </w:rPr>
              <w:t>Игровая программа «Да будет супершоу».</w:t>
            </w:r>
          </w:p>
        </w:tc>
        <w:tc>
          <w:tcPr>
            <w:tcW w:w="1845" w:type="dxa"/>
            <w:gridSpan w:val="2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9501F" w:rsidRPr="00750A64" w:rsidRDefault="0099501F" w:rsidP="004D3E0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750A64" w:rsidRDefault="0099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750A64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750A64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«ПАПА МОЖЕТ»</w:t>
            </w:r>
          </w:p>
        </w:tc>
        <w:tc>
          <w:tcPr>
            <w:tcW w:w="1845" w:type="dxa"/>
            <w:gridSpan w:val="2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99501F" w:rsidRPr="00750A64" w:rsidRDefault="009950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750A64" w:rsidRDefault="0099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6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C958AB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99501F" w:rsidRPr="00C958AB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Конкурсно – игро</w:t>
            </w:r>
            <w:r w:rsidR="00C958AB" w:rsidRPr="00C958AB">
              <w:rPr>
                <w:rFonts w:ascii="Times New Roman" w:hAnsi="Times New Roman" w:cs="Times New Roman"/>
                <w:sz w:val="24"/>
                <w:szCs w:val="24"/>
              </w:rPr>
              <w:t>вая программа «8 марта - день чудесный!»</w:t>
            </w:r>
          </w:p>
        </w:tc>
        <w:tc>
          <w:tcPr>
            <w:tcW w:w="1845" w:type="dxa"/>
            <w:gridSpan w:val="2"/>
          </w:tcPr>
          <w:p w:rsidR="0099501F" w:rsidRPr="00C958AB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9501F" w:rsidRPr="00C958AB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C958AB" w:rsidRDefault="0099501F"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C958AB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99501F" w:rsidRPr="00C958AB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Мастер – класс  «Любимые цветы моей мамы»</w:t>
            </w:r>
          </w:p>
        </w:tc>
        <w:tc>
          <w:tcPr>
            <w:tcW w:w="1845" w:type="dxa"/>
            <w:gridSpan w:val="2"/>
          </w:tcPr>
          <w:p w:rsidR="0099501F" w:rsidRPr="00C958AB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9501F" w:rsidRPr="00C958AB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C958AB" w:rsidRDefault="0099501F" w:rsidP="000D3D06"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C958AB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74" w:type="dxa"/>
          </w:tcPr>
          <w:p w:rsidR="0099501F" w:rsidRPr="00C958AB" w:rsidRDefault="0099501F" w:rsidP="001A79F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«Сюрприз для мамы»</w:t>
            </w:r>
          </w:p>
        </w:tc>
        <w:tc>
          <w:tcPr>
            <w:tcW w:w="1845" w:type="dxa"/>
            <w:gridSpan w:val="2"/>
          </w:tcPr>
          <w:p w:rsidR="0099501F" w:rsidRPr="00C958AB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9501F" w:rsidRPr="00C958AB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C958AB" w:rsidRDefault="0099501F" w:rsidP="000D3D06"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C958AB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99501F" w:rsidRPr="00C958AB" w:rsidRDefault="0099501F" w:rsidP="00B619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 w:rsidR="00C958AB" w:rsidRPr="00C958AB">
              <w:rPr>
                <w:rFonts w:ascii="Times New Roman" w:hAnsi="Times New Roman" w:cs="Times New Roman"/>
                <w:sz w:val="24"/>
                <w:szCs w:val="24"/>
              </w:rPr>
              <w:t>сная игровая программа «С праздником</w:t>
            </w: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8AB" w:rsidRPr="00C9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="00C958AB" w:rsidRPr="00C958A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C958AB" w:rsidRDefault="0099501F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99501F" w:rsidRPr="00C958AB" w:rsidRDefault="0099501F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3970" w:type="dxa"/>
          </w:tcPr>
          <w:p w:rsidR="0099501F" w:rsidRPr="00C958AB" w:rsidRDefault="0099501F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  <w:trHeight w:val="350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99501F" w:rsidRPr="00360378" w:rsidRDefault="0099501F" w:rsidP="007C6496">
            <w:pPr>
              <w:spacing w:after="200" w:line="240" w:lineRule="auto"/>
              <w:rPr>
                <w:rFonts w:ascii="Times New Roman" w:hAnsi="Times New Roman" w:cs="Times New Roman"/>
                <w:sz w:val="24"/>
              </w:rPr>
            </w:pPr>
            <w:r w:rsidRPr="00360378">
              <w:rPr>
                <w:rFonts w:ascii="Times New Roman" w:hAnsi="Times New Roman" w:cs="Times New Roman"/>
                <w:sz w:val="24"/>
              </w:rPr>
              <w:t>Космическая ви</w:t>
            </w:r>
            <w:r w:rsidR="00360378" w:rsidRPr="00360378">
              <w:rPr>
                <w:rFonts w:ascii="Times New Roman" w:hAnsi="Times New Roman" w:cs="Times New Roman"/>
                <w:sz w:val="24"/>
              </w:rPr>
              <w:t>кторина «Мирный космос</w:t>
            </w:r>
            <w:r w:rsidRPr="00360378">
              <w:rPr>
                <w:rFonts w:ascii="Times New Roman" w:hAnsi="Times New Roman" w:cs="Times New Roman"/>
                <w:sz w:val="24"/>
              </w:rPr>
              <w:t>» 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A24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360378" w:rsidRDefault="0099501F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  <w:trHeight w:val="350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99501F" w:rsidRPr="00360378" w:rsidRDefault="0099501F" w:rsidP="00262BC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смеха «Страна Веселяндия»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360378" w:rsidRDefault="0099501F" w:rsidP="000D3D06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  <w:trHeight w:val="350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99501F" w:rsidRPr="00360378" w:rsidRDefault="0099501F" w:rsidP="001A79F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 «</w:t>
            </w:r>
            <w:proofErr w:type="gramStart"/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360378">
              <w:rPr>
                <w:rFonts w:ascii="Times New Roman" w:hAnsi="Times New Roman" w:cs="Times New Roman"/>
                <w:sz w:val="24"/>
                <w:szCs w:val="24"/>
              </w:rPr>
              <w:t xml:space="preserve"> не берут в космонаты»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360378" w:rsidRDefault="0099501F" w:rsidP="000D3D06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  <w:trHeight w:val="350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</w:tcPr>
          <w:p w:rsidR="0099501F" w:rsidRPr="00360378" w:rsidRDefault="0099501F" w:rsidP="00B619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</w:rPr>
              <w:t>Вик</w:t>
            </w:r>
            <w:r w:rsidR="00360378" w:rsidRPr="00360378">
              <w:rPr>
                <w:rFonts w:ascii="Times New Roman" w:hAnsi="Times New Roman" w:cs="Times New Roman"/>
                <w:sz w:val="24"/>
              </w:rPr>
              <w:t xml:space="preserve">торина ко Дню космонавтики «Что мы знаем про </w:t>
            </w:r>
            <w:r w:rsidRPr="00360378">
              <w:rPr>
                <w:rFonts w:ascii="Times New Roman" w:hAnsi="Times New Roman" w:cs="Times New Roman"/>
                <w:sz w:val="24"/>
              </w:rPr>
              <w:t xml:space="preserve"> космос</w:t>
            </w:r>
            <w:r w:rsidR="00360378" w:rsidRPr="00360378">
              <w:rPr>
                <w:rFonts w:ascii="Times New Roman" w:hAnsi="Times New Roman" w:cs="Times New Roman"/>
                <w:sz w:val="24"/>
              </w:rPr>
              <w:t>?</w:t>
            </w:r>
            <w:r w:rsidRPr="00360378">
              <w:rPr>
                <w:rFonts w:ascii="Times New Roman" w:hAnsi="Times New Roman" w:cs="Times New Roman"/>
                <w:sz w:val="24"/>
              </w:rPr>
              <w:t>»</w:t>
            </w:r>
            <w:r w:rsidRPr="00360378">
              <w:t>.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3970" w:type="dxa"/>
          </w:tcPr>
          <w:p w:rsidR="0099501F" w:rsidRPr="00360378" w:rsidRDefault="0099501F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4" w:type="dxa"/>
          </w:tcPr>
          <w:p w:rsidR="0099501F" w:rsidRPr="00360378" w:rsidRDefault="0099501F" w:rsidP="00D113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6"/>
              </w:rPr>
              <w:t>Эколо</w:t>
            </w:r>
            <w:r w:rsidR="00360378" w:rsidRPr="00360378">
              <w:rPr>
                <w:rFonts w:ascii="Times New Roman" w:hAnsi="Times New Roman" w:cs="Times New Roman"/>
                <w:sz w:val="24"/>
                <w:szCs w:val="26"/>
              </w:rPr>
              <w:t xml:space="preserve">гическая акция  «Земля </w:t>
            </w:r>
            <w:proofErr w:type="gramStart"/>
            <w:r w:rsidR="00360378" w:rsidRPr="00360378">
              <w:rPr>
                <w:rFonts w:ascii="Times New Roman" w:hAnsi="Times New Roman" w:cs="Times New Roman"/>
                <w:sz w:val="24"/>
                <w:szCs w:val="26"/>
              </w:rPr>
              <w:t>-н</w:t>
            </w:r>
            <w:proofErr w:type="gramEnd"/>
            <w:r w:rsidR="00360378" w:rsidRPr="00360378">
              <w:rPr>
                <w:rFonts w:ascii="Times New Roman" w:hAnsi="Times New Roman" w:cs="Times New Roman"/>
                <w:sz w:val="24"/>
                <w:szCs w:val="26"/>
              </w:rPr>
              <w:t>аш общий дом</w:t>
            </w:r>
            <w:r w:rsidRPr="00360378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360378" w:rsidRDefault="0099501F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8"/>
              </w:rPr>
              <w:t xml:space="preserve">Развлекательная программа для </w:t>
            </w:r>
            <w:r w:rsidR="00360378" w:rsidRPr="00360378">
              <w:rPr>
                <w:rFonts w:ascii="Times New Roman" w:hAnsi="Times New Roman" w:cs="Times New Roman"/>
                <w:sz w:val="24"/>
                <w:szCs w:val="28"/>
              </w:rPr>
              <w:t>дошкольников «Веселые шалунишки</w:t>
            </w:r>
            <w:r w:rsidRPr="0036037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360378" w:rsidRDefault="0099501F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0378">
              <w:rPr>
                <w:rFonts w:ascii="Times New Roman" w:hAnsi="Times New Roman" w:cs="Times New Roman"/>
                <w:sz w:val="24"/>
              </w:rPr>
              <w:t>Акция «Георгиевская лента»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9501F" w:rsidRPr="00360378" w:rsidRDefault="00432224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 w:rsidR="0099501F"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Петровский </w:t>
            </w:r>
          </w:p>
        </w:tc>
        <w:tc>
          <w:tcPr>
            <w:tcW w:w="3970" w:type="dxa"/>
          </w:tcPr>
          <w:p w:rsidR="0099501F" w:rsidRPr="00360378" w:rsidRDefault="0099501F" w:rsidP="000D3D06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0378">
              <w:rPr>
                <w:rFonts w:ascii="Times New Roman" w:hAnsi="Times New Roman" w:cs="Times New Roman"/>
                <w:sz w:val="24"/>
              </w:rPr>
              <w:t>Развлекательная программа «День весны и труда»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360378" w:rsidRDefault="0099501F" w:rsidP="000D3D06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360378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0378">
              <w:rPr>
                <w:rFonts w:ascii="Times New Roman" w:hAnsi="Times New Roman" w:cs="Times New Roman"/>
                <w:sz w:val="24"/>
                <w:szCs w:val="28"/>
              </w:rPr>
              <w:t>Квест игра «Все мы вместе соберемся и в мир сказок окунемся »</w:t>
            </w:r>
          </w:p>
        </w:tc>
        <w:tc>
          <w:tcPr>
            <w:tcW w:w="1845" w:type="dxa"/>
            <w:gridSpan w:val="2"/>
          </w:tcPr>
          <w:p w:rsidR="0099501F" w:rsidRPr="00360378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9501F" w:rsidRPr="00360378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360378" w:rsidRDefault="0099501F" w:rsidP="000D3D06">
            <w:r w:rsidRPr="003603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4E28AD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</w:tcPr>
          <w:p w:rsidR="0099501F" w:rsidRPr="004E28AD" w:rsidRDefault="004E28AD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A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«Весна 45 года</w:t>
            </w:r>
            <w:r w:rsidR="0099501F" w:rsidRPr="004E28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4E28AD" w:rsidRDefault="0099501F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9501F" w:rsidRPr="004E28AD" w:rsidRDefault="0099501F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AD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3970" w:type="dxa"/>
          </w:tcPr>
          <w:p w:rsidR="0099501F" w:rsidRPr="002E3978" w:rsidRDefault="0099501F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E28A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  <w:trHeight w:val="590"/>
        </w:trPr>
        <w:tc>
          <w:tcPr>
            <w:tcW w:w="672" w:type="dxa"/>
          </w:tcPr>
          <w:p w:rsidR="0099501F" w:rsidRPr="001E7AF0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</w:tcPr>
          <w:p w:rsidR="001E7AF0" w:rsidRPr="001E7AF0" w:rsidRDefault="001E7AF0" w:rsidP="001E7AF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Празднично-игровая программа ко Дню защиты детей </w:t>
            </w:r>
          </w:p>
          <w:p w:rsidR="0099501F" w:rsidRPr="001E7AF0" w:rsidRDefault="001E7AF0" w:rsidP="001E7AF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«Дети весело живут»</w:t>
            </w:r>
          </w:p>
        </w:tc>
        <w:tc>
          <w:tcPr>
            <w:tcW w:w="1845" w:type="dxa"/>
            <w:gridSpan w:val="2"/>
          </w:tcPr>
          <w:p w:rsidR="0099501F" w:rsidRPr="001E7AF0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9501F" w:rsidRPr="001E7AF0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1E7AF0" w:rsidRDefault="0099501F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E7AF0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4" w:type="dxa"/>
          </w:tcPr>
          <w:p w:rsidR="0099501F" w:rsidRPr="001E7AF0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Игровая програм</w:t>
            </w:r>
            <w:r w:rsidR="001E7AF0" w:rsidRPr="001E7AF0">
              <w:rPr>
                <w:rFonts w:ascii="Times New Roman" w:hAnsi="Times New Roman" w:cs="Times New Roman"/>
                <w:sz w:val="24"/>
                <w:szCs w:val="24"/>
              </w:rPr>
              <w:t>ма  «Ура,</w:t>
            </w:r>
            <w:r w:rsidR="00A2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AF0" w:rsidRPr="001E7AF0">
              <w:rPr>
                <w:rFonts w:ascii="Times New Roman" w:hAnsi="Times New Roman" w:cs="Times New Roman"/>
                <w:sz w:val="24"/>
                <w:szCs w:val="24"/>
              </w:rPr>
              <w:t>каникулы!</w:t>
            </w: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1E7AF0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9501F" w:rsidRPr="001E7AF0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1E7AF0" w:rsidRDefault="0099501F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E7AF0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74" w:type="dxa"/>
          </w:tcPr>
          <w:p w:rsidR="0099501F" w:rsidRPr="001E7AF0" w:rsidRDefault="0099501F" w:rsidP="005D035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викторин</w:t>
            </w:r>
            <w:r w:rsidR="001E7AF0" w:rsidRPr="001E7AF0">
              <w:rPr>
                <w:rFonts w:ascii="Times New Roman" w:hAnsi="Times New Roman" w:cs="Times New Roman"/>
                <w:sz w:val="24"/>
                <w:szCs w:val="24"/>
              </w:rPr>
              <w:t>а "Путешествие в Лукоморье</w:t>
            </w: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5" w:type="dxa"/>
            <w:gridSpan w:val="2"/>
          </w:tcPr>
          <w:p w:rsidR="0099501F" w:rsidRPr="001E7AF0" w:rsidRDefault="0099501F"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9501F" w:rsidRPr="001E7AF0" w:rsidRDefault="0099501F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1E7AF0" w:rsidRDefault="0099501F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E7AF0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4" w:type="dxa"/>
          </w:tcPr>
          <w:p w:rsidR="0099501F" w:rsidRPr="001E7AF0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Игровая программа  для детей «Веселое путешествие»</w:t>
            </w:r>
          </w:p>
        </w:tc>
        <w:tc>
          <w:tcPr>
            <w:tcW w:w="1845" w:type="dxa"/>
            <w:gridSpan w:val="2"/>
          </w:tcPr>
          <w:p w:rsidR="0099501F" w:rsidRPr="001E7AF0" w:rsidRDefault="0099501F"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9501F" w:rsidRPr="001E7AF0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E7AF0" w:rsidRDefault="0099501F" w:rsidP="000D3D06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E7AF0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4" w:type="dxa"/>
          </w:tcPr>
          <w:p w:rsidR="0099501F" w:rsidRPr="001E7AF0" w:rsidRDefault="0099501F" w:rsidP="00126717">
            <w:pPr>
              <w:rPr>
                <w:rFonts w:ascii="Times New Roman" w:hAnsi="Times New Roman" w:cs="Times New Roman"/>
              </w:rPr>
            </w:pPr>
            <w:r w:rsidRPr="001E7AF0">
              <w:rPr>
                <w:rFonts w:ascii="Times New Roman" w:hAnsi="Times New Roman" w:cs="Times New Roman"/>
                <w:sz w:val="24"/>
              </w:rPr>
              <w:t>Тематическая познавательная программа «Путешествие по Лукоморью»</w:t>
            </w:r>
          </w:p>
        </w:tc>
        <w:tc>
          <w:tcPr>
            <w:tcW w:w="1845" w:type="dxa"/>
            <w:gridSpan w:val="2"/>
          </w:tcPr>
          <w:p w:rsidR="0099501F" w:rsidRPr="001E7AF0" w:rsidRDefault="0099501F"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9501F" w:rsidRPr="001E7AF0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E7AF0" w:rsidRDefault="0099501F" w:rsidP="000D3D06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E7AF0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4" w:type="dxa"/>
          </w:tcPr>
          <w:p w:rsidR="0099501F" w:rsidRPr="001E7AF0" w:rsidRDefault="0099501F" w:rsidP="00126717">
            <w:pPr>
              <w:rPr>
                <w:rFonts w:ascii="Times New Roman" w:hAnsi="Times New Roman" w:cs="Times New Roman"/>
              </w:rPr>
            </w:pPr>
            <w:r w:rsidRPr="001E7AF0">
              <w:rPr>
                <w:rFonts w:ascii="Times New Roman" w:hAnsi="Times New Roman" w:cs="Times New Roman"/>
                <w:sz w:val="24"/>
              </w:rPr>
              <w:t>Игровая программа «Поверь в свои силы»</w:t>
            </w:r>
          </w:p>
        </w:tc>
        <w:tc>
          <w:tcPr>
            <w:tcW w:w="1845" w:type="dxa"/>
            <w:gridSpan w:val="2"/>
          </w:tcPr>
          <w:p w:rsidR="0099501F" w:rsidRPr="001E7AF0" w:rsidRDefault="0099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9501F" w:rsidRPr="001E7AF0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E7AF0" w:rsidRDefault="0099501F" w:rsidP="000D3D06">
            <w:r w:rsidRPr="001E7AF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2E535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4" w:type="dxa"/>
          </w:tcPr>
          <w:p w:rsidR="0099501F" w:rsidRPr="002E535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</w:t>
            </w:r>
            <w:r w:rsidR="001E7AF0" w:rsidRPr="002E5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«Лето - весёлая</w:t>
            </w:r>
            <w:r w:rsidRPr="002E5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пора»</w:t>
            </w:r>
          </w:p>
        </w:tc>
        <w:tc>
          <w:tcPr>
            <w:tcW w:w="1845" w:type="dxa"/>
            <w:gridSpan w:val="2"/>
          </w:tcPr>
          <w:p w:rsidR="0099501F" w:rsidRPr="002E535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2E5355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2E5355" w:rsidRDefault="0099501F"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2E535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4" w:type="dxa"/>
          </w:tcPr>
          <w:p w:rsidR="0099501F" w:rsidRPr="002E535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  <w:sz w:val="24"/>
                <w:szCs w:val="28"/>
              </w:rPr>
              <w:t>Спортивно-игровая прогр</w:t>
            </w:r>
            <w:r w:rsidR="001E7AF0" w:rsidRPr="002E5355">
              <w:rPr>
                <w:rFonts w:ascii="Times New Roman" w:hAnsi="Times New Roman" w:cs="Times New Roman"/>
                <w:sz w:val="24"/>
                <w:szCs w:val="28"/>
              </w:rPr>
              <w:t>амма "</w:t>
            </w:r>
            <w:r w:rsidR="002E5355" w:rsidRPr="002E5355">
              <w:rPr>
                <w:rFonts w:ascii="Times New Roman" w:hAnsi="Times New Roman" w:cs="Times New Roman"/>
                <w:sz w:val="24"/>
                <w:szCs w:val="28"/>
              </w:rPr>
              <w:t>Дружи со спортом, будь здоров!</w:t>
            </w:r>
            <w:r w:rsidRPr="002E5355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845" w:type="dxa"/>
            <w:gridSpan w:val="2"/>
          </w:tcPr>
          <w:p w:rsidR="0099501F" w:rsidRPr="002E535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2E5355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2E5355" w:rsidRDefault="0099501F"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2E535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4" w:type="dxa"/>
          </w:tcPr>
          <w:p w:rsidR="0099501F" w:rsidRPr="002E5355" w:rsidRDefault="0099501F" w:rsidP="001222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</w:rPr>
              <w:t>Игровая программа «Вместе весело шагать»</w:t>
            </w:r>
          </w:p>
        </w:tc>
        <w:tc>
          <w:tcPr>
            <w:tcW w:w="1845" w:type="dxa"/>
            <w:gridSpan w:val="2"/>
          </w:tcPr>
          <w:p w:rsidR="0099501F" w:rsidRPr="002E5355" w:rsidRDefault="0099501F">
            <w:r w:rsidRPr="002E53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2E5355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2E5355" w:rsidRDefault="0099501F" w:rsidP="000D3D06"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2E535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4" w:type="dxa"/>
          </w:tcPr>
          <w:p w:rsidR="0099501F" w:rsidRPr="002E535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  <w:sz w:val="24"/>
              </w:rPr>
              <w:t>Конкурсно–игровая программа «Лужайка дружбы»</w:t>
            </w:r>
          </w:p>
        </w:tc>
        <w:tc>
          <w:tcPr>
            <w:tcW w:w="1845" w:type="dxa"/>
            <w:gridSpan w:val="2"/>
          </w:tcPr>
          <w:p w:rsidR="0099501F" w:rsidRPr="002E5355" w:rsidRDefault="0099501F">
            <w:r w:rsidRPr="002E53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2E5355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2E5355" w:rsidRDefault="0099501F" w:rsidP="000D3D06"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2E535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4" w:type="dxa"/>
          </w:tcPr>
          <w:p w:rsidR="0099501F" w:rsidRPr="002E5355" w:rsidRDefault="0099501F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hAnsi="Times New Roman" w:cs="Times New Roman"/>
                <w:sz w:val="24"/>
              </w:rPr>
              <w:t>Игровая программа «Вселенная детства»</w:t>
            </w:r>
          </w:p>
        </w:tc>
        <w:tc>
          <w:tcPr>
            <w:tcW w:w="1845" w:type="dxa"/>
            <w:gridSpan w:val="2"/>
          </w:tcPr>
          <w:p w:rsidR="0099501F" w:rsidRPr="002E5355" w:rsidRDefault="0099501F">
            <w:r w:rsidRPr="002E53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2E5355" w:rsidRDefault="0099501F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2E5355" w:rsidRDefault="0099501F" w:rsidP="000D3D06">
            <w:r w:rsidRPr="002E535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70F0E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0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4" w:type="dxa"/>
          </w:tcPr>
          <w:p w:rsidR="0099501F" w:rsidRPr="00170F0E" w:rsidRDefault="0099501F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0E">
              <w:rPr>
                <w:rFonts w:ascii="Times New Roman" w:hAnsi="Times New Roman" w:cs="Times New Roman"/>
                <w:sz w:val="24"/>
              </w:rPr>
              <w:t>Ра</w:t>
            </w:r>
            <w:r w:rsidR="00170F0E" w:rsidRPr="00170F0E">
              <w:rPr>
                <w:rFonts w:ascii="Times New Roman" w:hAnsi="Times New Roman" w:cs="Times New Roman"/>
                <w:sz w:val="24"/>
              </w:rPr>
              <w:t>звлекательная программа «Шире круг</w:t>
            </w:r>
            <w:r w:rsidRPr="00170F0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170F0E" w:rsidRDefault="0099501F">
            <w:r w:rsidRPr="00170F0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170F0E" w:rsidRDefault="0099501F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99501F" w:rsidRPr="00170F0E" w:rsidRDefault="0099501F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70F0E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0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4" w:type="dxa"/>
          </w:tcPr>
          <w:p w:rsidR="0099501F" w:rsidRPr="00170F0E" w:rsidRDefault="0099501F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0E">
              <w:rPr>
                <w:rFonts w:ascii="Times New Roman" w:hAnsi="Times New Roman" w:cs="Times New Roman"/>
                <w:sz w:val="24"/>
              </w:rPr>
              <w:t>И</w:t>
            </w:r>
            <w:r w:rsidR="00170F0E" w:rsidRPr="00170F0E">
              <w:rPr>
                <w:rFonts w:ascii="Times New Roman" w:hAnsi="Times New Roman" w:cs="Times New Roman"/>
                <w:sz w:val="24"/>
              </w:rPr>
              <w:t>гровая программа «Время бегать</w:t>
            </w:r>
            <w:proofErr w:type="gramStart"/>
            <w:r w:rsidR="00170F0E" w:rsidRPr="00170F0E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170F0E" w:rsidRPr="00170F0E">
              <w:rPr>
                <w:rFonts w:ascii="Times New Roman" w:hAnsi="Times New Roman" w:cs="Times New Roman"/>
                <w:sz w:val="24"/>
              </w:rPr>
              <w:t>время прыгать</w:t>
            </w:r>
            <w:r w:rsidRPr="00170F0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170F0E" w:rsidRDefault="0099501F">
            <w:r w:rsidRPr="00170F0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170F0E" w:rsidRDefault="0099501F" w:rsidP="008B47DE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99501F" w:rsidRPr="00170F0E" w:rsidRDefault="0099501F" w:rsidP="008B47DE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70F0E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0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4" w:type="dxa"/>
          </w:tcPr>
          <w:p w:rsidR="0099501F" w:rsidRPr="00170F0E" w:rsidRDefault="00170F0E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0E">
              <w:rPr>
                <w:rFonts w:ascii="Times New Roman" w:hAnsi="Times New Roman" w:cs="Times New Roman"/>
                <w:sz w:val="24"/>
              </w:rPr>
              <w:t xml:space="preserve">Конкурсная программа « Страна </w:t>
            </w:r>
            <w:r w:rsidR="0099501F" w:rsidRPr="00170F0E">
              <w:rPr>
                <w:rFonts w:ascii="Times New Roman" w:hAnsi="Times New Roman" w:cs="Times New Roman"/>
                <w:sz w:val="24"/>
              </w:rPr>
              <w:t>чудес»</w:t>
            </w:r>
          </w:p>
        </w:tc>
        <w:tc>
          <w:tcPr>
            <w:tcW w:w="1845" w:type="dxa"/>
            <w:gridSpan w:val="2"/>
          </w:tcPr>
          <w:p w:rsidR="0099501F" w:rsidRPr="00170F0E" w:rsidRDefault="0099501F">
            <w:r w:rsidRPr="00170F0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99501F" w:rsidRPr="00170F0E" w:rsidRDefault="0099501F" w:rsidP="008B47DE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99501F" w:rsidRPr="00170F0E" w:rsidRDefault="0099501F" w:rsidP="008B47DE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4" w:type="dxa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Игровая - развлекательная программа</w:t>
            </w:r>
            <w:r w:rsidR="00127B75"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«Полосатенький дружок</w:t>
            </w: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127B75" w:rsidRDefault="0099501F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374" w:type="dxa"/>
          </w:tcPr>
          <w:p w:rsidR="0099501F" w:rsidRPr="00127B75" w:rsidRDefault="0099501F" w:rsidP="005E392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</w:rPr>
              <w:t xml:space="preserve"> Игровая программа «Разукрасим вместе мир»</w:t>
            </w:r>
          </w:p>
        </w:tc>
        <w:tc>
          <w:tcPr>
            <w:tcW w:w="1845" w:type="dxa"/>
            <w:gridSpan w:val="2"/>
          </w:tcPr>
          <w:p w:rsidR="0099501F" w:rsidRPr="00127B75" w:rsidRDefault="0099501F"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27B75" w:rsidRDefault="0099501F" w:rsidP="008B47DE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4" w:type="dxa"/>
          </w:tcPr>
          <w:p w:rsidR="0099501F" w:rsidRPr="00127B75" w:rsidRDefault="0099501F" w:rsidP="0090127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</w:rPr>
              <w:t xml:space="preserve"> Познавательная </w:t>
            </w:r>
            <w:proofErr w:type="gramStart"/>
            <w:r w:rsidRPr="00127B75">
              <w:rPr>
                <w:rFonts w:ascii="Times New Roman" w:hAnsi="Times New Roman" w:cs="Times New Roman"/>
              </w:rPr>
              <w:t>–и</w:t>
            </w:r>
            <w:proofErr w:type="gramEnd"/>
            <w:r w:rsidRPr="00127B75">
              <w:rPr>
                <w:rFonts w:ascii="Times New Roman" w:hAnsi="Times New Roman" w:cs="Times New Roman"/>
              </w:rPr>
              <w:t>гровая программа «Солнечный праздник- яблочный спас»</w:t>
            </w:r>
          </w:p>
        </w:tc>
        <w:tc>
          <w:tcPr>
            <w:tcW w:w="1845" w:type="dxa"/>
            <w:gridSpan w:val="2"/>
          </w:tcPr>
          <w:p w:rsidR="0099501F" w:rsidRPr="00127B75" w:rsidRDefault="0099501F"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27B75" w:rsidRDefault="0099501F" w:rsidP="008B47DE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4" w:type="dxa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</w:rPr>
              <w:t>Конкурсная программа «Разноцветный день»</w:t>
            </w:r>
          </w:p>
        </w:tc>
        <w:tc>
          <w:tcPr>
            <w:tcW w:w="1845" w:type="dxa"/>
            <w:gridSpan w:val="2"/>
          </w:tcPr>
          <w:p w:rsidR="0099501F" w:rsidRPr="00127B75" w:rsidRDefault="0099501F"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27B75" w:rsidRDefault="0099501F" w:rsidP="008B47DE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4" w:type="dxa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</w:rPr>
              <w:t>Спортивно развлекательная  програм</w:t>
            </w:r>
            <w:r w:rsidR="00127B75" w:rsidRPr="00127B75">
              <w:rPr>
                <w:rFonts w:ascii="Times New Roman" w:hAnsi="Times New Roman" w:cs="Times New Roman"/>
                <w:sz w:val="24"/>
              </w:rPr>
              <w:t>ма «Веселись, детвора!</w:t>
            </w:r>
            <w:r w:rsidRPr="00127B7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127B75" w:rsidRDefault="0099501F">
            <w:pPr>
              <w:rPr>
                <w:color w:val="FF0000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8B47DE">
            <w:pPr>
              <w:rPr>
                <w:rFonts w:ascii="Times New Roman" w:hAnsi="Times New Roman" w:cs="Times New Roman"/>
              </w:rPr>
            </w:pPr>
            <w:r w:rsidRPr="00127B7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99501F" w:rsidRPr="00127B75" w:rsidRDefault="0099501F" w:rsidP="008B47DE">
            <w:pPr>
              <w:rPr>
                <w:rFonts w:ascii="Times New Roman" w:hAnsi="Times New Roman" w:cs="Times New Roman"/>
              </w:rPr>
            </w:pPr>
            <w:r w:rsidRPr="00127B7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4" w:type="dxa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 w:rsidR="00C820B8">
              <w:rPr>
                <w:rFonts w:ascii="Times New Roman" w:hAnsi="Times New Roman" w:cs="Times New Roman"/>
                <w:sz w:val="24"/>
                <w:szCs w:val="24"/>
              </w:rPr>
              <w:t>ко Дню Знаний «</w:t>
            </w:r>
            <w:r w:rsidR="00127B75" w:rsidRPr="00127B75">
              <w:rPr>
                <w:rFonts w:ascii="Times New Roman" w:hAnsi="Times New Roman" w:cs="Times New Roman"/>
                <w:sz w:val="24"/>
                <w:szCs w:val="24"/>
              </w:rPr>
              <w:t>Всезнайки, к знаниям</w:t>
            </w: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2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127B75" w:rsidRDefault="0099501F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4" w:type="dxa"/>
          </w:tcPr>
          <w:p w:rsidR="0099501F" w:rsidRPr="00127B75" w:rsidRDefault="0099501F" w:rsidP="0027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познавательная программа — посвященная Дню знаний «Присяга учебнику»!»</w:t>
            </w:r>
          </w:p>
          <w:p w:rsidR="0099501F" w:rsidRPr="00127B75" w:rsidRDefault="0099501F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99501F" w:rsidRPr="00127B75" w:rsidRDefault="0099501F"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27B75" w:rsidRDefault="0099501F" w:rsidP="008B47DE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C820B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4" w:type="dxa"/>
          </w:tcPr>
          <w:p w:rsidR="0099501F" w:rsidRPr="00127B75" w:rsidRDefault="00A81CE6" w:rsidP="00A81CE6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" В гостях у Светофора"</w:t>
            </w:r>
          </w:p>
        </w:tc>
        <w:tc>
          <w:tcPr>
            <w:tcW w:w="1845" w:type="dxa"/>
            <w:gridSpan w:val="2"/>
          </w:tcPr>
          <w:p w:rsidR="0099501F" w:rsidRPr="00127B75" w:rsidRDefault="0099501F"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99501F" w:rsidRPr="00127B75" w:rsidRDefault="0099501F" w:rsidP="008B47DE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99501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99501F" w:rsidRPr="00127B75" w:rsidRDefault="009950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4" w:type="dxa"/>
          </w:tcPr>
          <w:p w:rsidR="0099501F" w:rsidRPr="00127B75" w:rsidRDefault="0099501F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127B75" w:rsidRPr="00127B75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«Спорт нас бодрит</w:t>
            </w: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9501F" w:rsidRPr="00127B75" w:rsidRDefault="009950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99501F" w:rsidRPr="00127B75" w:rsidRDefault="009950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99501F" w:rsidRPr="00127B75" w:rsidRDefault="0099501F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F1B00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7F1B00" w:rsidRPr="00127B75" w:rsidRDefault="007F1B0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4" w:type="dxa"/>
          </w:tcPr>
          <w:p w:rsidR="007F1B00" w:rsidRPr="00127B75" w:rsidRDefault="007F1B00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«Приходите на Покров</w:t>
            </w:r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7F1B00" w:rsidRPr="00127B75" w:rsidRDefault="007F1B00">
            <w:r w:rsidRPr="00127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7F1B00" w:rsidRPr="00127B75" w:rsidRDefault="007F1B00" w:rsidP="009C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7F1B00" w:rsidRPr="00127B75" w:rsidRDefault="007F1B00" w:rsidP="009C349A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4" w:type="dxa"/>
          </w:tcPr>
          <w:p w:rsidR="000610EB" w:rsidRPr="00127B75" w:rsidRDefault="000610EB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" Яркие краски осени"</w:t>
            </w:r>
          </w:p>
        </w:tc>
        <w:tc>
          <w:tcPr>
            <w:tcW w:w="1845" w:type="dxa"/>
            <w:gridSpan w:val="2"/>
          </w:tcPr>
          <w:p w:rsidR="000610EB" w:rsidRPr="00127B75" w:rsidRDefault="0006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0610EB" w:rsidRPr="00127B75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127B75" w:rsidRDefault="000610EB" w:rsidP="00A8379B">
            <w:r w:rsidRPr="00127B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4" w:type="dxa"/>
          </w:tcPr>
          <w:p w:rsidR="000610EB" w:rsidRPr="007F1B00" w:rsidRDefault="000610EB" w:rsidP="009C349A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" </w:t>
            </w:r>
            <w:proofErr w:type="gramStart"/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F1B00"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огороде"</w:t>
            </w:r>
          </w:p>
        </w:tc>
        <w:tc>
          <w:tcPr>
            <w:tcW w:w="1845" w:type="dxa"/>
            <w:gridSpan w:val="2"/>
          </w:tcPr>
          <w:p w:rsidR="000610EB" w:rsidRPr="009764EA" w:rsidRDefault="000610EB" w:rsidP="009C349A">
            <w:pPr>
              <w:rPr>
                <w:rFonts w:ascii="Times New Roman" w:hAnsi="Times New Roman" w:cs="Times New Roman"/>
              </w:rPr>
            </w:pPr>
            <w:r w:rsidRPr="009764E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0610EB" w:rsidRPr="00127B75" w:rsidRDefault="000610EB" w:rsidP="009C349A">
            <w:pPr>
              <w:rPr>
                <w:rFonts w:ascii="Times New Roman" w:hAnsi="Times New Roman" w:cs="Times New Roman"/>
              </w:rPr>
            </w:pPr>
            <w:r w:rsidRPr="00127B7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127B75" w:rsidRDefault="000610EB" w:rsidP="009C349A">
            <w:pPr>
              <w:rPr>
                <w:rFonts w:ascii="Times New Roman" w:hAnsi="Times New Roman" w:cs="Times New Roman"/>
              </w:rPr>
            </w:pPr>
            <w:r w:rsidRPr="00127B7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0610EB" w:rsidRPr="007F1B00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4" w:type="dxa"/>
          </w:tcPr>
          <w:p w:rsidR="000610EB" w:rsidRPr="007F1B00" w:rsidRDefault="000610EB" w:rsidP="0093350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 xml:space="preserve">Фотолаборатория </w:t>
            </w:r>
            <w:r w:rsidRPr="007F1B00">
              <w:rPr>
                <w:rFonts w:ascii="Times New Roman" w:hAnsi="Times New Roman" w:cs="Times New Roman"/>
                <w:sz w:val="24"/>
              </w:rPr>
              <w:t>« Свет маминой любви»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7F1B00" w:rsidRDefault="000610EB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7F1B00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4" w:type="dxa"/>
          </w:tcPr>
          <w:p w:rsidR="000610EB" w:rsidRPr="009764EA" w:rsidRDefault="000610EB" w:rsidP="009764E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/>
                <w:color w:val="0F0F0F"/>
                <w:sz w:val="24"/>
                <w:szCs w:val="24"/>
              </w:rPr>
            </w:pPr>
            <w:r w:rsidRPr="009764EA">
              <w:rPr>
                <w:rFonts w:ascii="Times New Roman" w:hAnsi="Times New Roman"/>
                <w:color w:val="0F0F0F"/>
                <w:sz w:val="24"/>
                <w:szCs w:val="24"/>
              </w:rPr>
              <w:t>Экологический час</w:t>
            </w:r>
          </w:p>
          <w:p w:rsidR="000610EB" w:rsidRPr="007F1B00" w:rsidRDefault="000610EB" w:rsidP="009764E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EA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«Синичкин день - птицам нужна ваша помощь»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7F1B00" w:rsidRDefault="000610EB" w:rsidP="00A8379B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7F1B00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4" w:type="dxa"/>
          </w:tcPr>
          <w:p w:rsidR="000610EB" w:rsidRPr="007F1B00" w:rsidRDefault="000610EB" w:rsidP="009764E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"Кормушка для синичек"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8B4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Арсламбаевский </w:t>
            </w:r>
            <w:r w:rsidRPr="007F1B00">
              <w:rPr>
                <w:rFonts w:ascii="Times New Roman" w:hAnsi="Times New Roman" w:cs="Times New Roman"/>
              </w:rPr>
              <w:t>сельский клуб</w:t>
            </w:r>
          </w:p>
        </w:tc>
        <w:tc>
          <w:tcPr>
            <w:tcW w:w="3970" w:type="dxa"/>
          </w:tcPr>
          <w:p w:rsidR="000610EB" w:rsidRPr="007F1B00" w:rsidRDefault="000610EB" w:rsidP="008B47DE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610EB" w:rsidRPr="007F1B00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374" w:type="dxa"/>
          </w:tcPr>
          <w:p w:rsidR="000610EB" w:rsidRPr="007F1B00" w:rsidRDefault="000610EB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7F1B00">
              <w:rPr>
                <w:rFonts w:ascii="Times New Roman" w:hAnsi="Times New Roman" w:cs="Times New Roman"/>
                <w:sz w:val="24"/>
              </w:rPr>
              <w:t>Игровая программа «Ни минуты покоя»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8B47DE">
            <w:pPr>
              <w:rPr>
                <w:rFonts w:ascii="Times New Roman" w:hAnsi="Times New Roman" w:cs="Times New Roman"/>
              </w:rPr>
            </w:pPr>
            <w:r w:rsidRPr="007F1B00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7F1B00" w:rsidRDefault="000610EB" w:rsidP="008B47DE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610EB" w:rsidRPr="007F1B00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F1B00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4" w:type="dxa"/>
          </w:tcPr>
          <w:p w:rsidR="000610EB" w:rsidRPr="007F1B00" w:rsidRDefault="000610EB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</w:rPr>
              <w:t>Мастер – класс «Поздравь свою маму»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8B47DE">
            <w:pPr>
              <w:rPr>
                <w:rFonts w:ascii="Times New Roman" w:hAnsi="Times New Roman" w:cs="Times New Roman"/>
              </w:rPr>
            </w:pPr>
            <w:r w:rsidRPr="007F1B00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7F1B00" w:rsidRDefault="000610EB" w:rsidP="008B47DE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4" w:type="dxa"/>
          </w:tcPr>
          <w:p w:rsidR="000610EB" w:rsidRPr="007F1B00" w:rsidRDefault="000610EB" w:rsidP="00DC4F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Конкурс рисунка «Новый год стучится в двери»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7F1B00" w:rsidRDefault="000610EB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4" w:type="dxa"/>
          </w:tcPr>
          <w:p w:rsidR="000610EB" w:rsidRPr="007F1B00" w:rsidRDefault="000610EB" w:rsidP="00BA417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Мастер – класс «Готовимся к Новому году»</w:t>
            </w:r>
          </w:p>
        </w:tc>
        <w:tc>
          <w:tcPr>
            <w:tcW w:w="1845" w:type="dxa"/>
            <w:gridSpan w:val="2"/>
          </w:tcPr>
          <w:p w:rsidR="000610EB" w:rsidRPr="007F1B00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7F1B00" w:rsidRDefault="000610EB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7F1B00" w:rsidRDefault="00061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C820B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4" w:type="dxa"/>
          </w:tcPr>
          <w:p w:rsidR="000610EB" w:rsidRPr="00844C01" w:rsidRDefault="000610EB" w:rsidP="007F1B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подростков  « Новогодние приключения»</w:t>
            </w:r>
          </w:p>
        </w:tc>
        <w:tc>
          <w:tcPr>
            <w:tcW w:w="1845" w:type="dxa"/>
            <w:gridSpan w:val="2"/>
          </w:tcPr>
          <w:p w:rsidR="000610EB" w:rsidRPr="00844C01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E0954" w:rsidRPr="00844C01" w:rsidRDefault="00BE0954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10EB" w:rsidRPr="00844C01" w:rsidRDefault="000610EB"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Уличная акция ко Дню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онституции «Главный закон государства</w:t>
            </w: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».</w:t>
            </w:r>
          </w:p>
        </w:tc>
        <w:tc>
          <w:tcPr>
            <w:tcW w:w="1845" w:type="dxa"/>
            <w:gridSpan w:val="2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Нагайбакский </w:t>
            </w:r>
          </w:p>
          <w:p w:rsidR="000610EB" w:rsidRPr="00844C01" w:rsidRDefault="000610EB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10EB" w:rsidRPr="00844C01" w:rsidRDefault="000610EB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610EB" w:rsidRPr="00844C01" w:rsidRDefault="000610EB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Уличная акция ко Дню Конституции "Конституция - главный закон страны"</w:t>
            </w:r>
          </w:p>
        </w:tc>
        <w:tc>
          <w:tcPr>
            <w:tcW w:w="1845" w:type="dxa"/>
            <w:gridSpan w:val="2"/>
          </w:tcPr>
          <w:p w:rsidR="000610EB" w:rsidRPr="00844C01" w:rsidRDefault="000610EB" w:rsidP="009C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9C3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9A3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Арсламбаевский </w:t>
            </w:r>
          </w:p>
        </w:tc>
        <w:tc>
          <w:tcPr>
            <w:tcW w:w="3970" w:type="dxa"/>
          </w:tcPr>
          <w:p w:rsidR="000610EB" w:rsidRPr="0013132C" w:rsidRDefault="000610EB" w:rsidP="009C349A">
            <w:pPr>
              <w:rPr>
                <w:rFonts w:ascii="Times New Roman" w:hAnsi="Times New Roman" w:cs="Times New Roman"/>
              </w:rPr>
            </w:pPr>
            <w:r w:rsidRPr="0013132C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«Новогодние узоры»</w:t>
            </w:r>
          </w:p>
        </w:tc>
        <w:tc>
          <w:tcPr>
            <w:tcW w:w="1845" w:type="dxa"/>
            <w:gridSpan w:val="2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8B47DE">
            <w:pPr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13132C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2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 «А</w:t>
            </w: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х,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волшебница</w:t>
            </w: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зима!»</w:t>
            </w:r>
          </w:p>
        </w:tc>
        <w:tc>
          <w:tcPr>
            <w:tcW w:w="1845" w:type="dxa"/>
            <w:gridSpan w:val="2"/>
          </w:tcPr>
          <w:p w:rsidR="000610EB" w:rsidRPr="00844C01" w:rsidRDefault="000610EB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B61997">
            <w:pPr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13132C" w:rsidRDefault="000610EB" w:rsidP="00B61997">
            <w:pPr>
              <w:rPr>
                <w:rFonts w:ascii="Times New Roman" w:hAnsi="Times New Roman" w:cs="Times New Roman"/>
              </w:rPr>
            </w:pPr>
            <w:r w:rsidRPr="0013132C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«Помощники Деда мороза»</w:t>
            </w:r>
          </w:p>
        </w:tc>
        <w:tc>
          <w:tcPr>
            <w:tcW w:w="1845" w:type="dxa"/>
            <w:gridSpan w:val="2"/>
          </w:tcPr>
          <w:p w:rsidR="000610EB" w:rsidRPr="00844C01" w:rsidRDefault="000610EB"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8B47DE">
            <w:pPr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13132C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2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Спортивно-развлекательное мероприятие «Веселится весь народ»</w:t>
            </w:r>
          </w:p>
        </w:tc>
        <w:tc>
          <w:tcPr>
            <w:tcW w:w="1845" w:type="dxa"/>
            <w:gridSpan w:val="2"/>
          </w:tcPr>
          <w:p w:rsidR="000610EB" w:rsidRPr="00844C01" w:rsidRDefault="000610EB"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8B47DE">
            <w:pPr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13132C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2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8379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4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развлекательно – игровая программа «Зимний концерт»</w:t>
            </w:r>
          </w:p>
        </w:tc>
        <w:tc>
          <w:tcPr>
            <w:tcW w:w="1845" w:type="dxa"/>
            <w:gridSpan w:val="2"/>
          </w:tcPr>
          <w:p w:rsidR="000610EB" w:rsidRPr="00844C01" w:rsidRDefault="000610EB"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3A6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Петровский</w:t>
            </w:r>
          </w:p>
          <w:p w:rsidR="000610EB" w:rsidRPr="00844C01" w:rsidRDefault="000610EB" w:rsidP="003A6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сельский клуб</w:t>
            </w:r>
          </w:p>
        </w:tc>
        <w:tc>
          <w:tcPr>
            <w:tcW w:w="3970" w:type="dxa"/>
          </w:tcPr>
          <w:p w:rsidR="000610EB" w:rsidRPr="0013132C" w:rsidRDefault="000610EB" w:rsidP="008B47DE">
            <w:pPr>
              <w:rPr>
                <w:rFonts w:ascii="Times New Roman" w:hAnsi="Times New Roman" w:cs="Times New Roman"/>
              </w:rPr>
            </w:pPr>
            <w:r w:rsidRPr="0013132C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44C01" w:rsidRDefault="000610EB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4" w:type="dxa"/>
          </w:tcPr>
          <w:p w:rsidR="000610EB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</w:p>
          <w:p w:rsidR="000610EB" w:rsidRPr="00844C01" w:rsidRDefault="000610EB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оздравим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друзей</w:t>
            </w: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 xml:space="preserve"> с Новым годом!»</w:t>
            </w:r>
          </w:p>
        </w:tc>
        <w:tc>
          <w:tcPr>
            <w:tcW w:w="1845" w:type="dxa"/>
            <w:gridSpan w:val="2"/>
          </w:tcPr>
          <w:p w:rsidR="000610EB" w:rsidRPr="00844C01" w:rsidRDefault="0006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844C01" w:rsidRDefault="000610EB" w:rsidP="008B47DE">
            <w:pPr>
              <w:rPr>
                <w:rFonts w:ascii="Times New Roman" w:hAnsi="Times New Roman" w:cs="Times New Roman"/>
              </w:rPr>
            </w:pPr>
            <w:r w:rsidRPr="00844C01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13132C" w:rsidRDefault="000610EB" w:rsidP="008B47DE">
            <w:pPr>
              <w:rPr>
                <w:rFonts w:ascii="Times New Roman" w:hAnsi="Times New Roman" w:cs="Times New Roman"/>
              </w:rPr>
            </w:pPr>
            <w:r w:rsidRPr="0013132C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0610EB" w:rsidRDefault="000610EB" w:rsidP="00A65B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10EB" w:rsidRPr="00951554" w:rsidRDefault="000610EB" w:rsidP="00A65B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 </w:t>
            </w:r>
          </w:p>
          <w:p w:rsidR="000610EB" w:rsidRPr="002E3978" w:rsidRDefault="000610EB" w:rsidP="00A65BF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(детскийоздоровительный</w:t>
            </w:r>
            <w:r w:rsidRPr="0095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лагерь)</w:t>
            </w:r>
          </w:p>
        </w:tc>
      </w:tr>
      <w:tr w:rsidR="000610EB" w:rsidRPr="002E3978" w:rsidTr="00DB108E">
        <w:trPr>
          <w:gridAfter w:val="2"/>
          <w:wAfter w:w="324" w:type="dxa"/>
          <w:trHeight w:val="576"/>
        </w:trPr>
        <w:tc>
          <w:tcPr>
            <w:tcW w:w="672" w:type="dxa"/>
          </w:tcPr>
          <w:p w:rsidR="000610EB" w:rsidRPr="00951554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0610EB" w:rsidRPr="00951554" w:rsidRDefault="000610EB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посвящ. открытию смены «</w:t>
            </w:r>
            <w:r w:rsidRPr="0095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Лето! Каникулы!»</w:t>
            </w:r>
          </w:p>
        </w:tc>
        <w:tc>
          <w:tcPr>
            <w:tcW w:w="1845" w:type="dxa"/>
            <w:gridSpan w:val="2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951554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51554" w:rsidRDefault="000610EB"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951554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0610EB" w:rsidRPr="00951554" w:rsidRDefault="000610EB" w:rsidP="00F34EA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"Путешествие в Лукоморье"</w:t>
            </w:r>
          </w:p>
        </w:tc>
        <w:tc>
          <w:tcPr>
            <w:tcW w:w="1845" w:type="dxa"/>
            <w:gridSpan w:val="2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951554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51554" w:rsidRDefault="000610EB"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951554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0610EB" w:rsidRPr="00951554" w:rsidRDefault="000610EB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</w:t>
            </w:r>
            <w:r w:rsidRPr="009515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«Лето - весёлая пора»</w:t>
            </w:r>
          </w:p>
        </w:tc>
        <w:tc>
          <w:tcPr>
            <w:tcW w:w="1845" w:type="dxa"/>
            <w:gridSpan w:val="2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951554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51554" w:rsidRDefault="000610EB"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951554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Квест-игр</w:t>
            </w:r>
            <w:proofErr w:type="gramStart"/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а"</w:t>
            </w:r>
            <w:proofErr w:type="gramEnd"/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Следопыты"</w:t>
            </w:r>
          </w:p>
        </w:tc>
        <w:tc>
          <w:tcPr>
            <w:tcW w:w="1845" w:type="dxa"/>
            <w:gridSpan w:val="2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951554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51554" w:rsidRDefault="000610EB"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951554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0610EB" w:rsidRPr="00951554" w:rsidRDefault="000610EB" w:rsidP="001A5F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Батутно – игровая программа «</w:t>
            </w:r>
            <w:r w:rsidRPr="00951554">
              <w:rPr>
                <w:rFonts w:ascii="Times New Roman" w:hAnsi="Times New Roman"/>
                <w:sz w:val="24"/>
                <w:szCs w:val="24"/>
              </w:rPr>
              <w:t>Веселимся и скачем</w:t>
            </w: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951554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51554" w:rsidRDefault="000610EB"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951554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0610EB" w:rsidRPr="00951554" w:rsidRDefault="000610EB" w:rsidP="00F14BA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Спортивная  программа "Идём на рекорды"</w:t>
            </w:r>
          </w:p>
        </w:tc>
        <w:tc>
          <w:tcPr>
            <w:tcW w:w="1845" w:type="dxa"/>
            <w:gridSpan w:val="2"/>
          </w:tcPr>
          <w:p w:rsidR="000610EB" w:rsidRPr="00951554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951554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51554" w:rsidRDefault="000610EB">
            <w:r w:rsidRPr="009515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2E3978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462" w:type="dxa"/>
            <w:gridSpan w:val="8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D358B5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Проведение мероприятий по профилактике безнадзорности и правонарушений несовершеннолетних,</w:t>
            </w:r>
          </w:p>
          <w:p w:rsidR="000610EB" w:rsidRPr="002E3978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D358B5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противодействию жестокому обращению с детьми и вовлечению несовершеннолетних в противоправную деятельность.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6021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58B5">
              <w:rPr>
                <w:rFonts w:ascii="Times New Roman" w:hAnsi="Times New Roman" w:cs="Times New Roman"/>
                <w:sz w:val="24"/>
              </w:rPr>
              <w:t>Информационный час "Права и обязанности важно знать"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6978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3E41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58B5">
              <w:rPr>
                <w:rFonts w:ascii="Times New Roman" w:hAnsi="Times New Roman" w:cs="Times New Roman"/>
                <w:sz w:val="24"/>
              </w:rPr>
              <w:t>Интеллектуально – познавательная игра «Профилактика правонарушений»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358B5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Диспут «Профилактика правонарушений в подростковой среде»</w:t>
            </w:r>
          </w:p>
          <w:p w:rsidR="000610EB" w:rsidRPr="00D358B5" w:rsidRDefault="000610EB" w:rsidP="003E41F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</w:pPr>
            <w:r w:rsidRPr="00D358B5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 xml:space="preserve">Круглый стол  «Дисциплина </w:t>
            </w:r>
            <w:proofErr w:type="gramStart"/>
            <w:r w:rsidRPr="00D358B5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–п</w:t>
            </w:r>
            <w:proofErr w:type="gramEnd"/>
            <w:r w:rsidRPr="00D358B5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уть к успеху»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58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по теме</w:t>
            </w:r>
          </w:p>
          <w:p w:rsidR="000610EB" w:rsidRPr="00D358B5" w:rsidRDefault="000610EB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58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«Чем отличается шалость, злонамеренный поступок, вандализм»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gridSpan w:val="2"/>
          </w:tcPr>
          <w:p w:rsidR="000610EB" w:rsidRPr="00D358B5" w:rsidRDefault="000610EB"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3E4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8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«Правонарушение и подросток в современном обществе»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D358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Круглый стол  « Правонарушения. Закон и подросток»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DB53D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Правовой час</w:t>
            </w:r>
            <w:r w:rsidRPr="00D358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58B5"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>«Соблюдай законы неукоснительно»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0610EB" w:rsidRPr="00D358B5" w:rsidRDefault="00061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0610EB" w:rsidRPr="00D358B5" w:rsidRDefault="000610EB"/>
        </w:tc>
        <w:tc>
          <w:tcPr>
            <w:tcW w:w="4111" w:type="dxa"/>
            <w:gridSpan w:val="2"/>
          </w:tcPr>
          <w:p w:rsidR="000610EB" w:rsidRPr="00D358B5" w:rsidRDefault="000610EB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Участковый уполномоченный,</w:t>
            </w:r>
          </w:p>
          <w:p w:rsidR="000610EB" w:rsidRPr="00D358B5" w:rsidRDefault="000610EB" w:rsidP="00A745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DB53DF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D358B5">
              <w:rPr>
                <w:rFonts w:ascii="Times New Roman" w:hAnsi="Times New Roman" w:cs="Times New Roman"/>
                <w:sz w:val="24"/>
              </w:rPr>
              <w:t>Интеллектуально – познавательное занятие с элементами дискуссии «Надо с детства знать законы»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D358B5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2" w:type="dxa"/>
            <w:gridSpan w:val="2"/>
          </w:tcPr>
          <w:p w:rsidR="000610EB" w:rsidRPr="00D358B5" w:rsidRDefault="000610EB" w:rsidP="00D358B5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час </w:t>
            </w:r>
            <w:r w:rsidRPr="00D358B5">
              <w:rPr>
                <w:rFonts w:ascii="Times New Roman" w:hAnsi="Times New Roman" w:cs="Times New Roman"/>
                <w:sz w:val="24"/>
              </w:rPr>
              <w:t xml:space="preserve"> «Незнание законов не освобождает от наказания</w:t>
            </w:r>
            <w:r>
              <w:rPr>
                <w:rFonts w:ascii="Times New Roman" w:hAnsi="Times New Roman" w:cs="Times New Roman"/>
                <w:sz w:val="24"/>
              </w:rPr>
              <w:t>"</w:t>
            </w:r>
            <w:r w:rsidRPr="00D358B5">
              <w:rPr>
                <w:rFonts w:ascii="Times New Roman" w:hAnsi="Times New Roman" w:cs="Times New Roman"/>
                <w:sz w:val="24"/>
              </w:rPr>
              <w:t xml:space="preserve">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0610EB" w:rsidRPr="00D358B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</w:rPr>
            </w:pPr>
            <w:r w:rsidRPr="00D358B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111" w:type="dxa"/>
            <w:gridSpan w:val="2"/>
          </w:tcPr>
          <w:p w:rsidR="000610EB" w:rsidRPr="00D358B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B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2E3978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462" w:type="dxa"/>
            <w:gridSpan w:val="8"/>
          </w:tcPr>
          <w:p w:rsidR="000610EB" w:rsidRPr="002E3978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для молодежи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4" w:type="dxa"/>
          </w:tcPr>
          <w:p w:rsidR="000610EB" w:rsidRPr="0048546E" w:rsidRDefault="000610EB" w:rsidP="00485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46E">
              <w:rPr>
                <w:rFonts w:ascii="Times New Roman" w:hAnsi="Times New Roman"/>
                <w:sz w:val="24"/>
                <w:szCs w:val="24"/>
              </w:rPr>
              <w:t xml:space="preserve">Танцевально – игровая программа </w:t>
            </w:r>
          </w:p>
          <w:p w:rsidR="000610EB" w:rsidRPr="0048546E" w:rsidRDefault="000610EB" w:rsidP="0048546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/>
                <w:sz w:val="24"/>
                <w:szCs w:val="24"/>
              </w:rPr>
              <w:t xml:space="preserve"> «Веселимся от души!»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0610EB" w:rsidRPr="0048546E" w:rsidRDefault="000610EB" w:rsidP="005C19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610EB" w:rsidRPr="0048546E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«Поздравим студентов»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Селфи – акция «Молодость и зима»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</w:rPr>
            </w:pPr>
            <w:r w:rsidRPr="0048546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Танцевально - игровая программа «Красны девицы»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48546E" w:rsidRDefault="000610EB"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«Белый танец»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</w:rPr>
            </w:pPr>
            <w:r w:rsidRPr="0048546E">
              <w:rPr>
                <w:rFonts w:ascii="Times New Roman" w:hAnsi="Times New Roman" w:cs="Times New Roman"/>
              </w:rPr>
              <w:t xml:space="preserve">Петровский сельский </w:t>
            </w:r>
            <w:r w:rsidRPr="0048546E">
              <w:rPr>
                <w:rFonts w:ascii="Times New Roman" w:hAnsi="Times New Roman" w:cs="Times New Roman"/>
              </w:rPr>
              <w:lastRenderedPageBreak/>
              <w:t>клуб</w:t>
            </w:r>
          </w:p>
        </w:tc>
        <w:tc>
          <w:tcPr>
            <w:tcW w:w="3970" w:type="dxa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профессий «Все работы </w:t>
            </w:r>
            <w:proofErr w:type="gramStart"/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хороши-выбирай</w:t>
            </w:r>
            <w:proofErr w:type="gramEnd"/>
            <w:r w:rsidRPr="0048546E">
              <w:rPr>
                <w:rFonts w:ascii="Times New Roman" w:hAnsi="Times New Roman" w:cs="Times New Roman"/>
                <w:sz w:val="24"/>
                <w:szCs w:val="24"/>
              </w:rPr>
              <w:t xml:space="preserve"> для души»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</w:rPr>
            </w:pPr>
            <w:r w:rsidRPr="0048546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  <w:trHeight w:val="847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«В  школьных кругу друзей»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48546E" w:rsidRDefault="000610EB"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74" w:type="dxa"/>
          </w:tcPr>
          <w:p w:rsidR="000610EB" w:rsidRPr="0048546E" w:rsidRDefault="000610EB" w:rsidP="00EE39D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Танцевально – развлекат. прогр. под открытым небом, посвящ. Дню Молодежи «Молодость — это весело и громко!»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48546E" w:rsidRDefault="000610EB"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«Сильные духом 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48546E" w:rsidRDefault="000610EB"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«Зажигаем, молодёжь»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48546E" w:rsidRDefault="000610EB"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«Энергия и спорт!»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</w:rPr>
            </w:pPr>
            <w:r w:rsidRPr="0048546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48546E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374" w:type="dxa"/>
          </w:tcPr>
          <w:p w:rsidR="000610EB" w:rsidRPr="0048546E" w:rsidRDefault="000610EB" w:rsidP="0048546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Танцевально – игровая программа  «</w:t>
            </w:r>
            <w:r w:rsidRPr="0048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веселья!</w:t>
            </w: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48546E" w:rsidRDefault="000610EB"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A40A98">
        <w:trPr>
          <w:gridAfter w:val="2"/>
          <w:wAfter w:w="324" w:type="dxa"/>
          <w:trHeight w:val="776"/>
        </w:trPr>
        <w:tc>
          <w:tcPr>
            <w:tcW w:w="672" w:type="dxa"/>
          </w:tcPr>
          <w:p w:rsidR="000610EB" w:rsidRPr="0048546E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374" w:type="dxa"/>
          </w:tcPr>
          <w:p w:rsidR="000610EB" w:rsidRPr="0048546E" w:rsidRDefault="000610EB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 « Приглашаем </w:t>
            </w:r>
            <w:proofErr w:type="gramStart"/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8546E">
              <w:rPr>
                <w:rFonts w:ascii="Times New Roman" w:hAnsi="Times New Roman" w:cs="Times New Roman"/>
                <w:sz w:val="24"/>
                <w:szCs w:val="24"/>
              </w:rPr>
              <w:t xml:space="preserve"> тан-пол!»</w:t>
            </w:r>
          </w:p>
        </w:tc>
        <w:tc>
          <w:tcPr>
            <w:tcW w:w="1845" w:type="dxa"/>
            <w:gridSpan w:val="2"/>
          </w:tcPr>
          <w:p w:rsidR="000610EB" w:rsidRPr="0048546E" w:rsidRDefault="000610EB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48546E" w:rsidRDefault="000610EB" w:rsidP="008B47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48546E" w:rsidRDefault="000610EB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  <w:trHeight w:val="476"/>
        </w:trPr>
        <w:tc>
          <w:tcPr>
            <w:tcW w:w="672" w:type="dxa"/>
          </w:tcPr>
          <w:p w:rsidR="000610EB" w:rsidRPr="002E3978" w:rsidRDefault="000610EB" w:rsidP="003471D0">
            <w:pPr>
              <w:pStyle w:val="Standard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62" w:type="dxa"/>
            <w:gridSpan w:val="8"/>
          </w:tcPr>
          <w:p w:rsidR="000610EB" w:rsidRPr="002E3978" w:rsidRDefault="000610EB" w:rsidP="007B40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40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 людей с ограниченными возможностями здоровья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A40A98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0A9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4" w:type="dxa"/>
          </w:tcPr>
          <w:p w:rsidR="000610EB" w:rsidRPr="00A40A98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" Отдохнём душой"</w:t>
            </w:r>
          </w:p>
        </w:tc>
        <w:tc>
          <w:tcPr>
            <w:tcW w:w="1845" w:type="dxa"/>
            <w:gridSpan w:val="2"/>
          </w:tcPr>
          <w:p w:rsidR="000610EB" w:rsidRPr="00A40A98" w:rsidRDefault="000610EB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A40A98" w:rsidRDefault="000610EB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A40A98" w:rsidRDefault="000610EB" w:rsidP="008B47DE">
            <w:r w:rsidRPr="00A40A9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A40A98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0A98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4" w:type="dxa"/>
          </w:tcPr>
          <w:p w:rsidR="000610EB" w:rsidRPr="00A40A98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милосердия « Спешите делать добро»</w:t>
            </w:r>
          </w:p>
        </w:tc>
        <w:tc>
          <w:tcPr>
            <w:tcW w:w="1845" w:type="dxa"/>
            <w:gridSpan w:val="2"/>
          </w:tcPr>
          <w:p w:rsidR="000610EB" w:rsidRPr="00A40A98" w:rsidRDefault="000610EB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A40A98" w:rsidRDefault="000610EB" w:rsidP="008B47DE">
            <w:pPr>
              <w:rPr>
                <w:rFonts w:ascii="Times New Roman" w:hAnsi="Times New Roman" w:cs="Times New Roman"/>
              </w:rPr>
            </w:pPr>
            <w:r w:rsidRPr="00A40A98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A40A98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8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5B6A7F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4" w:type="dxa"/>
          </w:tcPr>
          <w:p w:rsidR="000610EB" w:rsidRPr="005B6A7F" w:rsidRDefault="000610EB" w:rsidP="009C349A">
            <w:pPr>
              <w:pStyle w:val="Standard"/>
              <w:jc w:val="both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  <w:r w:rsidRPr="005B6A7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610EB" w:rsidRPr="005B6A7F" w:rsidRDefault="000610EB" w:rsidP="009C349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«</w:t>
            </w:r>
            <w:r w:rsidRPr="005B6A7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Салют и слава годовщине навеки памятного дня»</w:t>
            </w: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5B6A7F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74" w:type="dxa"/>
          </w:tcPr>
          <w:p w:rsidR="000610EB" w:rsidRPr="005B6A7F" w:rsidRDefault="000610EB" w:rsidP="009C349A">
            <w:pPr>
              <w:pStyle w:val="1"/>
              <w:spacing w:before="0" w:after="375"/>
              <w:outlineLvl w:val="0"/>
              <w:rPr>
                <w:rFonts w:ascii="Times New Roman" w:hAnsi="Times New Roman" w:cs="Times New Roman"/>
                <w:bCs w:val="0"/>
                <w:color w:val="010101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Концертная программа</w:t>
            </w:r>
            <w:r w:rsidRPr="005B6A7F">
              <w:rPr>
                <w:rFonts w:ascii="Times New Roman" w:hAnsi="Times New Roman" w:cs="Times New Roman"/>
                <w:bCs w:val="0"/>
                <w:color w:val="010101"/>
                <w:sz w:val="24"/>
                <w:szCs w:val="24"/>
              </w:rPr>
              <w:t xml:space="preserve"> «Победный май, священная весна!»</w:t>
            </w:r>
          </w:p>
        </w:tc>
        <w:tc>
          <w:tcPr>
            <w:tcW w:w="1845" w:type="dxa"/>
            <w:gridSpan w:val="2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5B6A7F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74" w:type="dxa"/>
          </w:tcPr>
          <w:p w:rsidR="000610EB" w:rsidRPr="005B6A7F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5B6A7F">
              <w:rPr>
                <w:rFonts w:ascii="Times New Roman" w:hAnsi="Times New Roman" w:cs="Times New Roman"/>
                <w:sz w:val="24"/>
              </w:rPr>
              <w:t xml:space="preserve">Митинг, посвященный Дню Памяти и Скорби </w:t>
            </w:r>
          </w:p>
          <w:p w:rsidR="000610EB" w:rsidRPr="005B6A7F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помним, мы гордимся"</w:t>
            </w:r>
          </w:p>
          <w:p w:rsidR="000610EB" w:rsidRPr="005B6A7F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73" w:type="dxa"/>
            <w:gridSpan w:val="4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3970" w:type="dxa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аккомпаниатор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5B6A7F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6374" w:type="dxa"/>
          </w:tcPr>
          <w:p w:rsidR="000610EB" w:rsidRPr="005B6A7F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Турнир по шашкам «</w:t>
            </w:r>
            <w:r w:rsidRPr="005B6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Чёрные-белые</w:t>
            </w:r>
            <w:r w:rsidRPr="005B6A7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5B6A7F" w:rsidRDefault="000610EB" w:rsidP="00A7451F">
            <w:pPr>
              <w:spacing w:after="0"/>
              <w:rPr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5B6A7F" w:rsidRDefault="000610EB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74" w:type="dxa"/>
          </w:tcPr>
          <w:p w:rsidR="000610EB" w:rsidRPr="005B6A7F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отдыха, посвященный Дню  инвалида </w:t>
            </w:r>
          </w:p>
          <w:p w:rsidR="000610EB" w:rsidRPr="005B6A7F" w:rsidRDefault="000610EB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bCs/>
                <w:color w:val="151515"/>
                <w:bdr w:val="none" w:sz="0" w:space="0" w:color="auto" w:frame="1"/>
                <w:shd w:val="clear" w:color="auto" w:fill="FFFFFF"/>
              </w:rPr>
              <w:t>«Мы все разные, но мы вместе!»</w:t>
            </w:r>
          </w:p>
        </w:tc>
        <w:tc>
          <w:tcPr>
            <w:tcW w:w="1845" w:type="dxa"/>
            <w:gridSpan w:val="2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5B6A7F" w:rsidRDefault="000610EB" w:rsidP="001A5F1F">
            <w:pPr>
              <w:rPr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0610EB" w:rsidRPr="005B6A7F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EB" w:rsidRPr="002E3978" w:rsidTr="00DB108E">
        <w:trPr>
          <w:gridAfter w:val="2"/>
          <w:wAfter w:w="324" w:type="dxa"/>
          <w:trHeight w:val="352"/>
        </w:trPr>
        <w:tc>
          <w:tcPr>
            <w:tcW w:w="15134" w:type="dxa"/>
            <w:gridSpan w:val="9"/>
          </w:tcPr>
          <w:p w:rsidR="000610EB" w:rsidRPr="002E3978" w:rsidRDefault="000610EB" w:rsidP="001A5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B3F4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антинаркотической направленности</w:t>
            </w:r>
          </w:p>
        </w:tc>
      </w:tr>
      <w:tr w:rsidR="000610EB" w:rsidRPr="002E3978" w:rsidTr="00DB108E">
        <w:trPr>
          <w:gridAfter w:val="2"/>
          <w:wAfter w:w="324" w:type="dxa"/>
          <w:trHeight w:val="691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0610EB" w:rsidRPr="00535CA3" w:rsidRDefault="000610EB" w:rsidP="009C39BC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A3">
              <w:rPr>
                <w:rStyle w:val="c1"/>
                <w:rFonts w:ascii="Times New Roman" w:eastAsiaTheme="majorEastAsia" w:hAnsi="Times New Roman" w:cs="Times New Roman"/>
                <w:bCs/>
                <w:iCs/>
                <w:szCs w:val="28"/>
                <w:shd w:val="clear" w:color="auto" w:fill="FFFFFF"/>
              </w:rPr>
              <w:t xml:space="preserve">Информационно – познавательное мероприятие </w:t>
            </w:r>
            <w:r w:rsidRPr="00535CA3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о вреде наркотиков </w:t>
            </w:r>
            <w:r w:rsidRPr="00535CA3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«Мы говорим наркотикам-нет!»</w:t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535CA3" w:rsidRDefault="000610EB"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535C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0610EB" w:rsidRPr="002E3978" w:rsidTr="00DB108E">
        <w:trPr>
          <w:gridAfter w:val="2"/>
          <w:wAfter w:w="324" w:type="dxa"/>
          <w:trHeight w:val="691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0610EB" w:rsidRPr="00535CA3" w:rsidRDefault="000610EB" w:rsidP="00C35C48">
            <w:pPr>
              <w:pStyle w:val="Standard"/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</w:pPr>
            <w:r w:rsidRPr="00535CA3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Просветительно-профилактическое  мероприятие</w:t>
            </w:r>
          </w:p>
          <w:p w:rsidR="000610EB" w:rsidRPr="00535CA3" w:rsidRDefault="000610EB" w:rsidP="00C35C48">
            <w:pPr>
              <w:pStyle w:val="Standard"/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</w:pPr>
            <w:r w:rsidRPr="00535CA3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 "Как жить сегодня, чтобы иметь шансы увидеть завтра"</w:t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535CA3" w:rsidRDefault="000610EB" w:rsidP="008B47DE">
            <w:pPr>
              <w:rPr>
                <w:rFonts w:ascii="Times New Roman" w:hAnsi="Times New Roman" w:cs="Times New Roman"/>
              </w:rPr>
            </w:pPr>
            <w:r w:rsidRPr="00535CA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535CA3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  <w:trHeight w:val="764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0610EB" w:rsidRPr="00535CA3" w:rsidRDefault="000610EB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35CA3">
              <w:rPr>
                <w:shd w:val="clear" w:color="auto" w:fill="FFFFFF"/>
              </w:rPr>
              <w:t>Диспут</w:t>
            </w:r>
            <w:proofErr w:type="gramStart"/>
            <w:r w:rsidRPr="00535CA3">
              <w:rPr>
                <w:shd w:val="clear" w:color="auto" w:fill="FFFFFF"/>
              </w:rPr>
              <w:t>:«</w:t>
            </w:r>
            <w:proofErr w:type="gramEnd"/>
            <w:r w:rsidRPr="00535CA3">
              <w:rPr>
                <w:shd w:val="clear" w:color="auto" w:fill="FFFFFF"/>
              </w:rPr>
              <w:t>Научись  отстаивать  своё мнение»</w:t>
            </w:r>
          </w:p>
          <w:p w:rsidR="000610EB" w:rsidRPr="00535CA3" w:rsidRDefault="000610EB" w:rsidP="0040578A">
            <w:pPr>
              <w:pStyle w:val="c1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610EB" w:rsidRPr="00535CA3" w:rsidRDefault="000610EB"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535CA3" w:rsidRDefault="000610EB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535C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0610EB" w:rsidRPr="00535CA3" w:rsidRDefault="000610EB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0610EB" w:rsidRPr="002E3978" w:rsidTr="00DB108E">
        <w:trPr>
          <w:gridAfter w:val="2"/>
          <w:wAfter w:w="324" w:type="dxa"/>
          <w:trHeight w:val="764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0610EB" w:rsidRPr="00535CA3" w:rsidRDefault="009A311B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</w:pPr>
            <w:r>
              <w:t xml:space="preserve">Час информации </w:t>
            </w:r>
            <w:r w:rsidR="000610EB" w:rsidRPr="00535CA3">
              <w:t>«Россияне против наркотиков»</w:t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июль</w:t>
            </w:r>
          </w:p>
        </w:tc>
        <w:tc>
          <w:tcPr>
            <w:tcW w:w="2273" w:type="dxa"/>
            <w:gridSpan w:val="4"/>
          </w:tcPr>
          <w:p w:rsidR="000610EB" w:rsidRPr="00535CA3" w:rsidRDefault="000610EB" w:rsidP="008B47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535CA3" w:rsidRDefault="000610EB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  <w:trHeight w:val="541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0610EB" w:rsidRPr="00535CA3" w:rsidRDefault="003C0080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Arial" w:hAnsi="Arial" w:cs="Arial"/>
                <w:bCs w:val="0"/>
                <w:color w:val="auto"/>
                <w:sz w:val="33"/>
                <w:szCs w:val="33"/>
              </w:rPr>
            </w:pPr>
            <w:hyperlink r:id="rId6" w:history="1">
              <w:r w:rsidR="000610EB" w:rsidRPr="00535CA3">
                <w:rPr>
                  <w:rStyle w:val="af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Информационный</w:t>
              </w:r>
            </w:hyperlink>
            <w:r w:rsidR="000610EB" w:rsidRPr="00535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час </w:t>
            </w:r>
            <w:r w:rsidR="000610EB" w:rsidRPr="00535CA3">
              <w:rPr>
                <w:rFonts w:ascii="Times New Roman" w:hAnsi="Times New Roman" w:cs="Times New Roman"/>
                <w:bCs w:val="0"/>
                <w:color w:val="auto"/>
                <w:sz w:val="24"/>
                <w:szCs w:val="33"/>
              </w:rPr>
              <w:t>«Электронные сигареты и вейп</w:t>
            </w:r>
            <w:proofErr w:type="gramStart"/>
            <w:r w:rsidR="000610EB" w:rsidRPr="00535CA3">
              <w:rPr>
                <w:rFonts w:ascii="Times New Roman" w:hAnsi="Times New Roman" w:cs="Times New Roman"/>
                <w:bCs w:val="0"/>
                <w:color w:val="auto"/>
                <w:sz w:val="24"/>
                <w:szCs w:val="33"/>
              </w:rPr>
              <w:t>ы-</w:t>
            </w:r>
            <w:proofErr w:type="gramEnd"/>
            <w:r w:rsidR="000610EB" w:rsidRPr="00535CA3">
              <w:rPr>
                <w:rFonts w:ascii="Times New Roman" w:hAnsi="Times New Roman" w:cs="Times New Roman"/>
                <w:bCs w:val="0"/>
                <w:color w:val="auto"/>
                <w:sz w:val="24"/>
                <w:szCs w:val="33"/>
              </w:rPr>
              <w:t xml:space="preserve"> что мы знаем о них? »</w:t>
            </w:r>
          </w:p>
          <w:p w:rsidR="000610EB" w:rsidRPr="00535CA3" w:rsidRDefault="000610EB" w:rsidP="00BF2AE0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535CA3" w:rsidRDefault="000610EB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0610EB" w:rsidRPr="00535CA3" w:rsidRDefault="000610EB" w:rsidP="00666526">
            <w:pPr>
              <w:spacing w:after="0"/>
            </w:pPr>
          </w:p>
        </w:tc>
        <w:tc>
          <w:tcPr>
            <w:tcW w:w="3970" w:type="dxa"/>
          </w:tcPr>
          <w:p w:rsidR="000610EB" w:rsidRPr="00535CA3" w:rsidRDefault="000610EB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535C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0610EB" w:rsidRPr="00535CA3" w:rsidRDefault="000610EB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0610EB" w:rsidRPr="002E3978" w:rsidTr="00DB108E">
        <w:trPr>
          <w:gridAfter w:val="2"/>
          <w:wAfter w:w="324" w:type="dxa"/>
          <w:trHeight w:val="541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0610EB" w:rsidRPr="00535CA3" w:rsidRDefault="000610EB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5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Уличная акция " Откажись от вредных привыче</w:t>
            </w:r>
            <w:proofErr w:type="gramStart"/>
            <w:r w:rsidRPr="00535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к-</w:t>
            </w:r>
            <w:proofErr w:type="gramEnd"/>
            <w:r w:rsidRPr="00535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выбери здоровье!"</w:t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535CA3" w:rsidRDefault="009A311B" w:rsidP="008B4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етровский </w:t>
            </w:r>
          </w:p>
        </w:tc>
        <w:tc>
          <w:tcPr>
            <w:tcW w:w="3970" w:type="dxa"/>
          </w:tcPr>
          <w:p w:rsidR="000610EB" w:rsidRPr="00535CA3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  <w:trHeight w:val="510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0610EB" w:rsidRPr="00535CA3" w:rsidRDefault="000610EB" w:rsidP="00BF2AE0">
            <w:pPr>
              <w:rPr>
                <w:rFonts w:ascii="Times New Roman" w:hAnsi="Times New Roman" w:cs="Times New Roman"/>
              </w:rPr>
            </w:pPr>
            <w:r w:rsidRPr="00535CA3">
              <w:rPr>
                <w:rFonts w:ascii="Times New Roman" w:hAnsi="Times New Roman" w:cs="Times New Roman"/>
                <w:sz w:val="24"/>
              </w:rPr>
              <w:t>Круглый стол « Что я знаю о вреде курения»</w:t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610EB" w:rsidRPr="00535CA3" w:rsidRDefault="000610EB" w:rsidP="001A5F1F">
            <w:pPr>
              <w:rPr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535CA3" w:rsidRDefault="000610EB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535C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0610EB" w:rsidRPr="00535CA3" w:rsidRDefault="000610EB" w:rsidP="00666526">
            <w:pPr>
              <w:rPr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0610EB" w:rsidRPr="002E3978" w:rsidTr="005054BF">
        <w:trPr>
          <w:gridAfter w:val="2"/>
          <w:wAfter w:w="324" w:type="dxa"/>
          <w:trHeight w:val="745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0610EB" w:rsidRPr="00535CA3" w:rsidRDefault="000610EB" w:rsidP="00535C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5CA3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по профилактике наркомании и ко дню борьбы со СПИДом </w:t>
            </w:r>
            <w:r w:rsidR="003C0080" w:rsidRPr="00535C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5CA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"https://multiurok.ru/blog/klassnyi-chas-kak-ubieriech-siebia-ot-spida-i-narkotikov.html" \t "_blank" </w:instrText>
            </w:r>
            <w:r w:rsidR="003C0080" w:rsidRPr="00535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11B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уберечь себя </w:t>
            </w:r>
            <w:r w:rsidRPr="00535CA3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 СПИДа и наркотиков»</w:t>
            </w:r>
          </w:p>
          <w:p w:rsidR="000610EB" w:rsidRPr="00535CA3" w:rsidRDefault="003C0080" w:rsidP="00BF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535CA3" w:rsidRDefault="000610EB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0610EB" w:rsidRPr="00535CA3" w:rsidRDefault="000610EB" w:rsidP="00067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10EB" w:rsidRPr="00535CA3" w:rsidRDefault="000610EB" w:rsidP="006E5613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535C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0610EB" w:rsidRPr="00535CA3" w:rsidRDefault="000610EB" w:rsidP="006E5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0610EB" w:rsidRPr="002E3978" w:rsidTr="00DB108E">
        <w:trPr>
          <w:gridAfter w:val="2"/>
          <w:wAfter w:w="324" w:type="dxa"/>
          <w:trHeight w:val="510"/>
        </w:trPr>
        <w:tc>
          <w:tcPr>
            <w:tcW w:w="672" w:type="dxa"/>
          </w:tcPr>
          <w:p w:rsidR="000610EB" w:rsidRPr="00535CA3" w:rsidRDefault="000610EB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4" w:type="dxa"/>
          </w:tcPr>
          <w:p w:rsidR="000610EB" w:rsidRPr="00535CA3" w:rsidRDefault="000610EB" w:rsidP="00BF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" Скажем наркотикам-нет!"</w:t>
            </w:r>
          </w:p>
        </w:tc>
        <w:tc>
          <w:tcPr>
            <w:tcW w:w="1845" w:type="dxa"/>
            <w:gridSpan w:val="2"/>
          </w:tcPr>
          <w:p w:rsidR="000610EB" w:rsidRPr="00535CA3" w:rsidRDefault="000610EB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5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535CA3" w:rsidRDefault="000610EB" w:rsidP="008B47DE">
            <w:pPr>
              <w:rPr>
                <w:rFonts w:ascii="Times New Roman" w:hAnsi="Times New Roman" w:cs="Times New Roman"/>
              </w:rPr>
            </w:pPr>
            <w:r w:rsidRPr="00535CA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535CA3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CA3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0610EB" w:rsidRPr="003E539F" w:rsidRDefault="000610EB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антитеррору 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C9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Информационно-просветительское мероприятие «</w:t>
            </w:r>
            <w:r w:rsidRPr="003E539F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Терроризм</w:t>
            </w:r>
            <w:r w:rsidRPr="003E539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– угроза государству»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3E539F" w:rsidRDefault="000610EB"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3E539F" w:rsidRDefault="000610EB" w:rsidP="001F4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Профилактическое мероприятие «Это страшное слово-террор»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</w:rPr>
            </w:pPr>
            <w:r w:rsidRPr="003E539F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3E539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«Россия против терроризма!»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10EB" w:rsidRPr="003E539F" w:rsidRDefault="000610EB"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3E539F" w:rsidRDefault="000610EB" w:rsidP="001F49EF">
            <w:pPr>
              <w:rPr>
                <w:sz w:val="24"/>
              </w:rPr>
            </w:pPr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06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Конкурс рисунков» Наш мир без терроризма»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</w:rPr>
            </w:pPr>
            <w:r w:rsidRPr="003E539F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Траурный митинг « Эхо Беслана»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3E539F" w:rsidRDefault="005054B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агайбакский </w:t>
            </w:r>
          </w:p>
        </w:tc>
        <w:tc>
          <w:tcPr>
            <w:tcW w:w="3970" w:type="dxa"/>
          </w:tcPr>
          <w:p w:rsidR="000610EB" w:rsidRPr="003E539F" w:rsidRDefault="000610EB"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Урок памяти  жертв терроризма «Свеча памяти»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</w:rPr>
            </w:pPr>
            <w:r w:rsidRPr="003E539F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9C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Урок памяти" Помним, Беслан"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</w:rPr>
            </w:pPr>
            <w:r w:rsidRPr="003E539F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3E539F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9C3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D3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 «Как вести себя,  если  тебя захватили в заложники»</w:t>
            </w:r>
          </w:p>
        </w:tc>
        <w:tc>
          <w:tcPr>
            <w:tcW w:w="1837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10EB" w:rsidRPr="003E539F" w:rsidRDefault="000610EB"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3E539F" w:rsidRDefault="000610EB"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3E539F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2" w:type="dxa"/>
            <w:gridSpan w:val="2"/>
          </w:tcPr>
          <w:p w:rsidR="000610EB" w:rsidRPr="003E539F" w:rsidRDefault="000610EB" w:rsidP="0058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Лекторий – практикум с проведением эвакуации «Наша безопасность в наших руках! Опасные находки»</w:t>
            </w:r>
          </w:p>
        </w:tc>
        <w:tc>
          <w:tcPr>
            <w:tcW w:w="1837" w:type="dxa"/>
          </w:tcPr>
          <w:p w:rsidR="000610EB" w:rsidRPr="003E539F" w:rsidRDefault="000610EB" w:rsidP="00A7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73" w:type="dxa"/>
            <w:gridSpan w:val="4"/>
          </w:tcPr>
          <w:p w:rsidR="000610EB" w:rsidRPr="003E539F" w:rsidRDefault="000610EB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0610EB" w:rsidRPr="003E539F" w:rsidRDefault="000610EB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10EB" w:rsidRPr="003E539F" w:rsidRDefault="000610EB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610EB" w:rsidRPr="003E539F" w:rsidRDefault="000610EB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0610EB" w:rsidRPr="002E3978" w:rsidRDefault="000610EB" w:rsidP="001A5F1F">
            <w:pPr>
              <w:pStyle w:val="Standard"/>
              <w:tabs>
                <w:tab w:val="left" w:pos="-120"/>
              </w:tabs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9C34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гражданско — патриотической направленности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9C349A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0610EB" w:rsidRPr="009C349A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9A">
              <w:rPr>
                <w:rFonts w:ascii="Times New Roman" w:hAnsi="Times New Roman" w:cs="Times New Roman"/>
                <w:sz w:val="24"/>
                <w:szCs w:val="24"/>
              </w:rPr>
              <w:t>Урок памяти "Хроника  блокадного Ленинграда"</w:t>
            </w:r>
          </w:p>
        </w:tc>
        <w:tc>
          <w:tcPr>
            <w:tcW w:w="1845" w:type="dxa"/>
            <w:gridSpan w:val="2"/>
          </w:tcPr>
          <w:p w:rsidR="000610EB" w:rsidRPr="009C349A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9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0610EB" w:rsidRPr="009C349A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9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9C349A" w:rsidRDefault="000610EB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C349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26C45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4" w:type="dxa"/>
          </w:tcPr>
          <w:p w:rsidR="000610EB" w:rsidRPr="00726C4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 xml:space="preserve"> Устный </w:t>
            </w:r>
            <w:proofErr w:type="gramStart"/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gramEnd"/>
            <w:r w:rsidRPr="00726C4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вывода из Афганистана "Памяти войнам - интернационалистам посвящается "</w:t>
            </w:r>
          </w:p>
        </w:tc>
        <w:tc>
          <w:tcPr>
            <w:tcW w:w="1845" w:type="dxa"/>
            <w:gridSpan w:val="2"/>
          </w:tcPr>
          <w:p w:rsidR="000610EB" w:rsidRPr="00726C45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726C4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726C45" w:rsidRDefault="000610EB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6C4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26C45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0610EB" w:rsidRPr="00726C45" w:rsidRDefault="000610EB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Урок мужества «Эхо чужой войны»</w:t>
            </w:r>
          </w:p>
        </w:tc>
        <w:tc>
          <w:tcPr>
            <w:tcW w:w="1845" w:type="dxa"/>
            <w:gridSpan w:val="2"/>
          </w:tcPr>
          <w:p w:rsidR="000610EB" w:rsidRPr="00726C45" w:rsidRDefault="000610EB" w:rsidP="008B4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726C45" w:rsidRDefault="000610EB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0610EB" w:rsidRPr="00726C45" w:rsidRDefault="000610EB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6C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875993" w:rsidTr="00706E73">
        <w:trPr>
          <w:gridAfter w:val="2"/>
          <w:wAfter w:w="324" w:type="dxa"/>
        </w:trPr>
        <w:tc>
          <w:tcPr>
            <w:tcW w:w="672" w:type="dxa"/>
          </w:tcPr>
          <w:p w:rsidR="000610EB" w:rsidRPr="00875993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0610EB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Поздравительная акция к 23 февраля </w:t>
            </w:r>
          </w:p>
          <w:p w:rsidR="000610EB" w:rsidRPr="002E3978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"Поздравляем  Защитников России"</w:t>
            </w:r>
          </w:p>
        </w:tc>
        <w:tc>
          <w:tcPr>
            <w:tcW w:w="1845" w:type="dxa"/>
            <w:gridSpan w:val="2"/>
          </w:tcPr>
          <w:p w:rsidR="000610EB" w:rsidRPr="00875993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875993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Нагайбакский </w:t>
            </w:r>
          </w:p>
        </w:tc>
        <w:tc>
          <w:tcPr>
            <w:tcW w:w="3970" w:type="dxa"/>
          </w:tcPr>
          <w:p w:rsidR="000610EB" w:rsidRPr="00875993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706E73">
        <w:trPr>
          <w:gridAfter w:val="2"/>
          <w:wAfter w:w="324" w:type="dxa"/>
        </w:trPr>
        <w:tc>
          <w:tcPr>
            <w:tcW w:w="672" w:type="dxa"/>
          </w:tcPr>
          <w:p w:rsidR="000610EB" w:rsidRPr="002E3978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26C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0610EB" w:rsidRPr="00875993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к 23 февраля «</w:t>
            </w:r>
            <w:r w:rsidRPr="008759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Поздравим Защитников Отечества»</w:t>
            </w:r>
          </w:p>
        </w:tc>
        <w:tc>
          <w:tcPr>
            <w:tcW w:w="1845" w:type="dxa"/>
            <w:gridSpan w:val="2"/>
          </w:tcPr>
          <w:p w:rsidR="000610EB" w:rsidRPr="002E3978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2E3978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етровский </w:t>
            </w:r>
          </w:p>
        </w:tc>
        <w:tc>
          <w:tcPr>
            <w:tcW w:w="3970" w:type="dxa"/>
          </w:tcPr>
          <w:p w:rsidR="000610EB" w:rsidRPr="002E3978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7E696C" w:rsidTr="00706E73">
        <w:trPr>
          <w:gridAfter w:val="2"/>
          <w:wAfter w:w="324" w:type="dxa"/>
        </w:trPr>
        <w:tc>
          <w:tcPr>
            <w:tcW w:w="672" w:type="dxa"/>
          </w:tcPr>
          <w:p w:rsidR="000610EB" w:rsidRPr="007E696C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0610EB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оздравление к 23 февраля</w:t>
            </w:r>
          </w:p>
          <w:p w:rsidR="000610EB" w:rsidRPr="007E696C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настоящих мужчин»</w:t>
            </w:r>
          </w:p>
        </w:tc>
        <w:tc>
          <w:tcPr>
            <w:tcW w:w="1845" w:type="dxa"/>
            <w:gridSpan w:val="2"/>
          </w:tcPr>
          <w:p w:rsidR="000610EB" w:rsidRPr="007E696C" w:rsidRDefault="000610EB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7E696C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рсламбевский </w:t>
            </w:r>
          </w:p>
        </w:tc>
        <w:tc>
          <w:tcPr>
            <w:tcW w:w="3970" w:type="dxa"/>
          </w:tcPr>
          <w:p w:rsidR="000610EB" w:rsidRPr="007E696C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726C45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0610EB" w:rsidRPr="00726C4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Конкурс рисунков " Войны-победители"</w:t>
            </w:r>
          </w:p>
        </w:tc>
        <w:tc>
          <w:tcPr>
            <w:tcW w:w="1845" w:type="dxa"/>
            <w:gridSpan w:val="2"/>
          </w:tcPr>
          <w:p w:rsidR="000610EB" w:rsidRPr="00726C45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10EB" w:rsidRPr="00726C45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0610EB" w:rsidRPr="00726C45" w:rsidRDefault="000610EB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6C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0610EB" w:rsidRPr="00726C45" w:rsidRDefault="000610E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"Женщины на войне"</w:t>
            </w:r>
          </w:p>
        </w:tc>
        <w:tc>
          <w:tcPr>
            <w:tcW w:w="1845" w:type="dxa"/>
            <w:gridSpan w:val="2"/>
          </w:tcPr>
          <w:p w:rsidR="000610EB" w:rsidRPr="00726C45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610EB" w:rsidRPr="00875993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875993" w:rsidRDefault="000610EB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10EB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0610EB" w:rsidRPr="00806D06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0610EB" w:rsidRPr="00806D06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Акция Памяти "Бессмертный полк</w:t>
            </w:r>
            <w:proofErr w:type="gramStart"/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</w:tc>
        <w:tc>
          <w:tcPr>
            <w:tcW w:w="1845" w:type="dxa"/>
            <w:gridSpan w:val="2"/>
          </w:tcPr>
          <w:p w:rsidR="000610EB" w:rsidRPr="00806D06" w:rsidRDefault="000610E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10EB" w:rsidRPr="00806D06" w:rsidRDefault="000610E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0610EB" w:rsidRPr="00806D06" w:rsidRDefault="000610EB">
            <w:r w:rsidRPr="00806D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806D0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5054BF" w:rsidRPr="00806D06" w:rsidRDefault="005054BF" w:rsidP="00E3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Митинг памяти "Салют и слава годовщине навеки памятного дня"</w:t>
            </w:r>
          </w:p>
        </w:tc>
        <w:tc>
          <w:tcPr>
            <w:tcW w:w="1845" w:type="dxa"/>
            <w:gridSpan w:val="2"/>
          </w:tcPr>
          <w:p w:rsidR="005054BF" w:rsidRPr="00806D0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806D0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806D06" w:rsidRDefault="005054BF">
            <w:r w:rsidRPr="00806D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806D0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5054BF" w:rsidRPr="00806D06" w:rsidRDefault="005054BF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«Победный май, священная  весна!"</w:t>
            </w:r>
          </w:p>
        </w:tc>
        <w:tc>
          <w:tcPr>
            <w:tcW w:w="1845" w:type="dxa"/>
            <w:gridSpan w:val="2"/>
          </w:tcPr>
          <w:p w:rsidR="005054BF" w:rsidRPr="00806D0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806D06" w:rsidRDefault="005054BF">
            <w:r w:rsidRPr="00806D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0E272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5054BF" w:rsidRPr="000E2729" w:rsidRDefault="005054BF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2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и поделок </w:t>
            </w:r>
            <w:r w:rsidRPr="000E272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«Великая Победа глазами детей»</w:t>
            </w:r>
            <w:r w:rsidRPr="000E2729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1845" w:type="dxa"/>
            <w:gridSpan w:val="2"/>
          </w:tcPr>
          <w:p w:rsidR="005054BF" w:rsidRPr="000E272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0E272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72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0E2729" w:rsidRDefault="005054BF">
            <w:r w:rsidRPr="000E272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26C4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5054BF" w:rsidRPr="00726C45" w:rsidRDefault="005054BF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Час памяти «Память хранят живые»</w:t>
            </w:r>
          </w:p>
        </w:tc>
        <w:tc>
          <w:tcPr>
            <w:tcW w:w="1845" w:type="dxa"/>
            <w:gridSpan w:val="2"/>
          </w:tcPr>
          <w:p w:rsidR="005054BF" w:rsidRPr="00726C4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726C45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726C45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6C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26C4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5054BF" w:rsidRPr="00726C45" w:rsidRDefault="005054BF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"Солдатский треугольник </w:t>
            </w:r>
            <w:proofErr w:type="gramStart"/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ести с фронта"</w:t>
            </w:r>
          </w:p>
        </w:tc>
        <w:tc>
          <w:tcPr>
            <w:tcW w:w="1845" w:type="dxa"/>
            <w:gridSpan w:val="2"/>
          </w:tcPr>
          <w:p w:rsidR="005054BF" w:rsidRPr="00726C4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726C45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726C45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6C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26C45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74" w:type="dxa"/>
          </w:tcPr>
          <w:p w:rsidR="005054BF" w:rsidRPr="00806D06" w:rsidRDefault="005054BF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и скорби «Мы помним, мы гордимся»</w:t>
            </w:r>
          </w:p>
        </w:tc>
        <w:tc>
          <w:tcPr>
            <w:tcW w:w="1845" w:type="dxa"/>
            <w:gridSpan w:val="2"/>
          </w:tcPr>
          <w:p w:rsidR="005054BF" w:rsidRPr="00806D0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5054BF" w:rsidRPr="00806D0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D0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806D06" w:rsidRDefault="005054BF" w:rsidP="00706E7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06D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</w:t>
            </w:r>
            <w:proofErr w:type="gramStart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gramEnd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посвящённая Дню Российского флага </w:t>
            </w: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«Флаг  государства Российского»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A91350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5054BF" w:rsidRPr="00A91350" w:rsidRDefault="005054BF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 «Гордо взвейся над страной, флаг Российский наш родной»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A91350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</w:tcPr>
          <w:p w:rsidR="005054BF" w:rsidRPr="00A91350" w:rsidRDefault="005054BF" w:rsidP="00726C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</w:t>
            </w:r>
            <w:proofErr w:type="gramStart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gramEnd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посвящённая Дню Российского флага</w:t>
            </w:r>
          </w:p>
          <w:p w:rsidR="005054BF" w:rsidRPr="00A91350" w:rsidRDefault="005054BF" w:rsidP="00726C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Наша гордость-флаг России"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7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рсламбаевский </w:t>
            </w:r>
          </w:p>
        </w:tc>
        <w:tc>
          <w:tcPr>
            <w:tcW w:w="3970" w:type="dxa"/>
          </w:tcPr>
          <w:p w:rsidR="005054BF" w:rsidRPr="00A91350" w:rsidRDefault="005054BF" w:rsidP="00706E7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5054BF" w:rsidRPr="00A91350" w:rsidRDefault="005054BF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истории, посвященная Дню народного единства «Вместе мы </w:t>
            </w:r>
            <w:proofErr w:type="gramStart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победимы</w:t>
            </w:r>
            <w:proofErr w:type="gramEnd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A91350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</w:tcPr>
          <w:p w:rsidR="005054BF" w:rsidRPr="00A91350" w:rsidRDefault="005054BF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Уличная акция «Вместе мы сила</w:t>
            </w:r>
            <w:proofErr w:type="gramStart"/>
            <w:r w:rsidRPr="00A91350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Нагайбакский </w:t>
            </w:r>
          </w:p>
        </w:tc>
        <w:tc>
          <w:tcPr>
            <w:tcW w:w="3970" w:type="dxa"/>
          </w:tcPr>
          <w:p w:rsidR="005054BF" w:rsidRPr="00A91350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</w:tcPr>
          <w:p w:rsidR="005054BF" w:rsidRPr="00A91350" w:rsidRDefault="005054BF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акция " </w:t>
            </w:r>
            <w:proofErr w:type="gramStart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Всенародный</w:t>
            </w:r>
            <w:proofErr w:type="gramEnd"/>
            <w:r w:rsidRPr="00A91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праздник-4 ноября"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рсламбаевский </w:t>
            </w:r>
          </w:p>
        </w:tc>
        <w:tc>
          <w:tcPr>
            <w:tcW w:w="3970" w:type="dxa"/>
          </w:tcPr>
          <w:p w:rsidR="005054BF" w:rsidRPr="00A91350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4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Урок мужества «С памятью в сердце».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5054BF" w:rsidRPr="00A91350" w:rsidRDefault="005054BF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54BF" w:rsidRPr="00A91350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5054BF" w:rsidRPr="00A91350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4" w:type="dxa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Устный журнал " Имя твоё бессмертно, солдат!"</w:t>
            </w:r>
          </w:p>
        </w:tc>
        <w:tc>
          <w:tcPr>
            <w:tcW w:w="1845" w:type="dxa"/>
            <w:gridSpan w:val="2"/>
          </w:tcPr>
          <w:p w:rsidR="005054BF" w:rsidRPr="00A91350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5054BF" w:rsidRPr="00A91350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50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A91350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913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5054BF" w:rsidRPr="002E3978" w:rsidRDefault="005054BF" w:rsidP="00540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637156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формированию экологической культуры населения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Акция добра «Покормите птиц зимой»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637156" w:rsidRDefault="005054BF"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637156" w:rsidRDefault="005054BF" w:rsidP="0081407C">
            <w:pPr>
              <w:rPr>
                <w:sz w:val="24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5054BF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поделкам из бросового материала </w:t>
            </w:r>
          </w:p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Чудеса из бросового материала»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63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637156" w:rsidRDefault="005054BF" w:rsidP="0063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" Покормите птиц зимой"</w:t>
            </w: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63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Арсламбаевский </w:t>
            </w:r>
          </w:p>
        </w:tc>
        <w:tc>
          <w:tcPr>
            <w:tcW w:w="3970" w:type="dxa"/>
          </w:tcPr>
          <w:p w:rsidR="005054BF" w:rsidRPr="00637156" w:rsidRDefault="005054BF" w:rsidP="0063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6371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5054BF" w:rsidRPr="00637156" w:rsidRDefault="005054BF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637156">
              <w:t>Час экологии (к Международному дню Земли)</w:t>
            </w:r>
          </w:p>
          <w:p w:rsidR="005054BF" w:rsidRPr="00637156" w:rsidRDefault="005054BF" w:rsidP="00F2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«Землянам –  цветущую планету»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637156" w:rsidRDefault="005054BF">
            <w:r w:rsidRPr="00637156">
              <w:rPr>
                <w:rFonts w:ascii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6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970" w:type="dxa"/>
          </w:tcPr>
          <w:p w:rsidR="005054BF" w:rsidRPr="00637156" w:rsidRDefault="005054BF" w:rsidP="0081407C">
            <w:pPr>
              <w:rPr>
                <w:sz w:val="24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4" w:type="dxa"/>
          </w:tcPr>
          <w:p w:rsidR="005054BF" w:rsidRPr="00637156" w:rsidRDefault="005054BF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637156">
              <w:t>Акция «Чистый  посёлок-это мой посёлок»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Петровский</w:t>
            </w:r>
          </w:p>
        </w:tc>
        <w:tc>
          <w:tcPr>
            <w:tcW w:w="3970" w:type="dxa"/>
          </w:tcPr>
          <w:p w:rsidR="005054BF" w:rsidRPr="00637156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5054BF" w:rsidRPr="00637156" w:rsidRDefault="005054BF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637156">
              <w:t>Акция «Чистый  посёлок"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Арсламбаевский </w:t>
            </w:r>
          </w:p>
        </w:tc>
        <w:tc>
          <w:tcPr>
            <w:tcW w:w="3970" w:type="dxa"/>
          </w:tcPr>
          <w:p w:rsidR="005054BF" w:rsidRPr="00637156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5054BF" w:rsidRPr="00637156" w:rsidRDefault="005054BF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637156">
              <w:rPr>
                <w:shd w:val="clear" w:color="auto" w:fill="FFFFFF"/>
              </w:rPr>
              <w:t>Экологический субботник  «Дом культуры — территория чистоты»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637156" w:rsidRDefault="0050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637156" w:rsidRDefault="005054BF" w:rsidP="00814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5054BF" w:rsidRPr="00637156" w:rsidRDefault="005054BF" w:rsidP="00391E86">
            <w:pPr>
              <w:rPr>
                <w:rFonts w:ascii="Times New Roman" w:hAnsi="Times New Roman" w:cs="Times New Roman"/>
              </w:rPr>
            </w:pPr>
            <w:r w:rsidRPr="00637156">
              <w:rPr>
                <w:rFonts w:ascii="Times New Roman" w:hAnsi="Times New Roman" w:cs="Times New Roman"/>
                <w:sz w:val="24"/>
              </w:rPr>
              <w:t>Экскурсия «Природа-зелёный дом»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5054BF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37156">
              <w:rPr>
                <w:rFonts w:ascii="Times New Roman" w:hAnsi="Times New Roman" w:cs="Times New Roman"/>
                <w:sz w:val="24"/>
                <w:szCs w:val="24"/>
              </w:rPr>
              <w:t xml:space="preserve">агайбакский </w:t>
            </w:r>
          </w:p>
        </w:tc>
        <w:tc>
          <w:tcPr>
            <w:tcW w:w="3970" w:type="dxa"/>
          </w:tcPr>
          <w:p w:rsidR="005054BF" w:rsidRPr="00637156" w:rsidRDefault="005054BF" w:rsidP="0081407C">
            <w:pPr>
              <w:rPr>
                <w:sz w:val="24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5054BF" w:rsidRPr="00637156" w:rsidRDefault="005054BF" w:rsidP="00391E86">
            <w:pPr>
              <w:rPr>
                <w:rFonts w:ascii="Times New Roman" w:hAnsi="Times New Roman" w:cs="Times New Roman"/>
                <w:sz w:val="24"/>
              </w:rPr>
            </w:pPr>
            <w:r w:rsidRPr="00637156">
              <w:rPr>
                <w:rFonts w:ascii="Times New Roman" w:hAnsi="Times New Roman" w:cs="Times New Roman"/>
                <w:sz w:val="24"/>
              </w:rPr>
              <w:t>Тематическая программа «Экология и мы»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637156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5054BF" w:rsidRPr="009764EA" w:rsidRDefault="005054BF" w:rsidP="00A8379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/>
                <w:color w:val="0F0F0F"/>
                <w:sz w:val="24"/>
                <w:szCs w:val="24"/>
              </w:rPr>
            </w:pPr>
            <w:r w:rsidRPr="009764EA">
              <w:rPr>
                <w:rFonts w:ascii="Times New Roman" w:hAnsi="Times New Roman"/>
                <w:color w:val="0F0F0F"/>
                <w:sz w:val="24"/>
                <w:szCs w:val="24"/>
              </w:rPr>
              <w:t>Экологический час</w:t>
            </w:r>
          </w:p>
          <w:p w:rsidR="005054BF" w:rsidRPr="007F1B00" w:rsidRDefault="005054BF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4EA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«Синичкин день - птицам нужна ваша помощь»</w:t>
            </w:r>
          </w:p>
        </w:tc>
        <w:tc>
          <w:tcPr>
            <w:tcW w:w="1845" w:type="dxa"/>
            <w:gridSpan w:val="2"/>
          </w:tcPr>
          <w:p w:rsidR="005054BF" w:rsidRPr="007F1B00" w:rsidRDefault="005054BF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7F1B00" w:rsidRDefault="005054BF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7F1B00" w:rsidRDefault="005054BF" w:rsidP="00A8379B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5054BF" w:rsidRPr="007F1B00" w:rsidRDefault="005054BF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"Кормушка для синичек"</w:t>
            </w:r>
          </w:p>
        </w:tc>
        <w:tc>
          <w:tcPr>
            <w:tcW w:w="1845" w:type="dxa"/>
            <w:gridSpan w:val="2"/>
          </w:tcPr>
          <w:p w:rsidR="005054BF" w:rsidRPr="007F1B00" w:rsidRDefault="005054BF" w:rsidP="00A8379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7F1B00" w:rsidRDefault="005054BF" w:rsidP="00A83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Арсламбаевский</w:t>
            </w:r>
            <w:r w:rsidRPr="007F1B00"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3970" w:type="dxa"/>
          </w:tcPr>
          <w:p w:rsidR="005054BF" w:rsidRPr="007F1B00" w:rsidRDefault="005054BF" w:rsidP="00A8379B">
            <w:r w:rsidRPr="007F1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63715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Путешествие по страницам Красной Книги «Природа  нуждается в  помощи</w:t>
            </w:r>
            <w:r w:rsidRPr="00637156">
              <w:rPr>
                <w:rFonts w:ascii="Times New Roman" w:hAnsi="Times New Roman" w:cs="Times New Roman"/>
                <w:color w:val="404040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637156" w:rsidRDefault="005054BF"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637156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5054BF" w:rsidRPr="00637156" w:rsidRDefault="005054BF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63715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Экологический урок «Спасатели планеты»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637156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5054BF" w:rsidRPr="00637156" w:rsidRDefault="005054BF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63715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Поле чудес " Красная книга Челябинской области"</w:t>
            </w:r>
          </w:p>
        </w:tc>
        <w:tc>
          <w:tcPr>
            <w:tcW w:w="1845" w:type="dxa"/>
            <w:gridSpan w:val="2"/>
          </w:tcPr>
          <w:p w:rsidR="005054BF" w:rsidRPr="0063715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637156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156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637156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371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5054BF" w:rsidRPr="002E3978" w:rsidRDefault="005054BF" w:rsidP="00BF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F1E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формированию здорового образа жизни 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5054BF" w:rsidRPr="00EF1E46" w:rsidRDefault="005054BF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F1E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Познавательная программа </w:t>
            </w:r>
            <w:r w:rsidRPr="00EF1E46">
              <w:rPr>
                <w:rFonts w:ascii="Times New Roman" w:hAnsi="Times New Roman" w:cs="Times New Roman"/>
                <w:sz w:val="24"/>
              </w:rPr>
              <w:t>«Мы за здоровый образ ж</w:t>
            </w:r>
            <w:r w:rsidRPr="00EF1E46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и</w:t>
            </w:r>
            <w:r w:rsidRPr="00EF1E46">
              <w:rPr>
                <w:rFonts w:ascii="Times New Roman" w:hAnsi="Times New Roman" w:cs="Times New Roman"/>
                <w:sz w:val="24"/>
              </w:rPr>
              <w:t>зни»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EF1E46" w:rsidRDefault="005054BF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ко Дню Защитников Отечества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F1E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Спортивный праздник «Кто самый ловкий?»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F1E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Спортивная программа «Здоровье в порядке, спасибо зарядке»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EF1E4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Квест-игра  "В здоровом теле здоровый дух"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sz w:val="24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E46">
              <w:t xml:space="preserve"> </w:t>
            </w: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«Спорт всему голова»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 xml:space="preserve">Футбол, посвященный Дню физкультурника  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sz w:val="24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Фотовыставка «Я и спорт»</w:t>
            </w:r>
          </w:p>
        </w:tc>
        <w:tc>
          <w:tcPr>
            <w:tcW w:w="1845" w:type="dxa"/>
            <w:gridSpan w:val="2"/>
          </w:tcPr>
          <w:p w:rsidR="005054BF" w:rsidRPr="00EF1E46" w:rsidRDefault="005054BF" w:rsidP="00A83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5054BF" w:rsidRPr="00EF1E46" w:rsidRDefault="005054BF" w:rsidP="00A8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EF1E46" w:rsidRDefault="005054BF" w:rsidP="00A8379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F1E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5054BF" w:rsidRPr="002E3978" w:rsidRDefault="005054BF" w:rsidP="001601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74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лиц пожилого возраста  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7473C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5054BF" w:rsidRPr="0077473C" w:rsidRDefault="005054BF" w:rsidP="00B90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Рождественские посиделки «Праздник в  кругу друзей»</w:t>
            </w:r>
          </w:p>
        </w:tc>
        <w:tc>
          <w:tcPr>
            <w:tcW w:w="1845" w:type="dxa"/>
            <w:gridSpan w:val="2"/>
          </w:tcPr>
          <w:p w:rsidR="005054BF" w:rsidRPr="0077473C" w:rsidRDefault="005054BF" w:rsidP="0033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77473C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77473C" w:rsidRDefault="005054B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473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7473C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5054BF" w:rsidRPr="0077473C" w:rsidRDefault="005054BF" w:rsidP="0033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774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 отдыха «А мы ещё суп</w:t>
            </w:r>
            <w:r w:rsidRPr="00774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ер!»</w:t>
            </w:r>
          </w:p>
        </w:tc>
        <w:tc>
          <w:tcPr>
            <w:tcW w:w="1845" w:type="dxa"/>
            <w:gridSpan w:val="2"/>
          </w:tcPr>
          <w:p w:rsidR="005054BF" w:rsidRPr="0077473C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77473C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77473C" w:rsidRDefault="005054BF">
            <w:r w:rsidRPr="0077473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7473C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5054BF" w:rsidRPr="0077473C" w:rsidRDefault="005054BF" w:rsidP="00533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отдыха «Поздравим милых дам»</w:t>
            </w:r>
          </w:p>
        </w:tc>
        <w:tc>
          <w:tcPr>
            <w:tcW w:w="1845" w:type="dxa"/>
            <w:gridSpan w:val="2"/>
          </w:tcPr>
          <w:p w:rsidR="005054BF" w:rsidRPr="0077473C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77473C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77473C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47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77473C" w:rsidRDefault="005054BF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5054BF" w:rsidRPr="0077473C" w:rsidRDefault="005054BF" w:rsidP="00533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Вечерние посиделки "Для милых дам"</w:t>
            </w:r>
          </w:p>
        </w:tc>
        <w:tc>
          <w:tcPr>
            <w:tcW w:w="1845" w:type="dxa"/>
            <w:gridSpan w:val="2"/>
          </w:tcPr>
          <w:p w:rsidR="005054BF" w:rsidRPr="0077473C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77473C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77473C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7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5054BF" w:rsidRPr="0099632E" w:rsidRDefault="005054BF" w:rsidP="00EF3469">
            <w:pPr>
              <w:pStyle w:val="af8"/>
              <w:shd w:val="clear" w:color="auto" w:fill="FFFFFF"/>
              <w:spacing w:before="134" w:beforeAutospacing="0" w:after="134" w:afterAutospacing="0"/>
              <w:rPr>
                <w:color w:val="000000"/>
                <w:szCs w:val="21"/>
              </w:rPr>
            </w:pPr>
            <w:r w:rsidRPr="0099632E">
              <w:rPr>
                <w:color w:val="000000"/>
                <w:szCs w:val="21"/>
              </w:rPr>
              <w:t>Развлекательная программа за столиками «Мы молоды душой»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5054BF" w:rsidRPr="0099632E" w:rsidRDefault="005054BF"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99632E" w:rsidRDefault="005054BF"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4" w:type="dxa"/>
          </w:tcPr>
          <w:p w:rsidR="005054BF" w:rsidRPr="0099632E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  <w:r w:rsidRPr="0099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«Поёт душа, танцует осень»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5054BF" w:rsidRPr="0099632E" w:rsidRDefault="005054BF"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99632E" w:rsidRDefault="005054BF"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5054BF" w:rsidRPr="0099632E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пожилого человека «Славим возраст золотой»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5054BF" w:rsidRPr="0099632E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99632E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054BF" w:rsidRPr="0099632E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человека «Молодые душой</w:t>
            </w: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5054BF" w:rsidRPr="0099632E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99632E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5054BF" w:rsidRPr="0099632E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</w:rPr>
              <w:t>Час отдыха «С песней заводной</w:t>
            </w:r>
            <w:proofErr w:type="gramStart"/>
            <w:r w:rsidRPr="0099632E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99632E">
              <w:rPr>
                <w:rFonts w:ascii="Times New Roman" w:hAnsi="Times New Roman" w:cs="Times New Roman"/>
                <w:sz w:val="24"/>
              </w:rPr>
              <w:t xml:space="preserve"> шуткою смешной»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99632E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99632E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5054BF" w:rsidRPr="0099632E" w:rsidRDefault="005054BF" w:rsidP="001A5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632E">
              <w:rPr>
                <w:rFonts w:ascii="Times New Roman" w:hAnsi="Times New Roman" w:cs="Times New Roman"/>
                <w:sz w:val="24"/>
              </w:rPr>
              <w:t>Вечер отдыха « Новый год на пор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99632E">
              <w:rPr>
                <w:rFonts w:ascii="Times New Roman" w:hAnsi="Times New Roman" w:cs="Times New Roman"/>
                <w:sz w:val="24"/>
              </w:rPr>
              <w:t>ге…»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5054BF" w:rsidRPr="0099632E" w:rsidRDefault="005054BF" w:rsidP="00B61997"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99632E" w:rsidRDefault="005054BF" w:rsidP="00B61997"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9632E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5054BF" w:rsidRPr="0099632E" w:rsidRDefault="005054BF" w:rsidP="001A5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632E">
              <w:rPr>
                <w:rFonts w:ascii="Times New Roman" w:hAnsi="Times New Roman" w:cs="Times New Roman"/>
                <w:sz w:val="24"/>
              </w:rPr>
              <w:t>Вечер отдыха « Поговорим по душам»</w:t>
            </w:r>
          </w:p>
        </w:tc>
        <w:tc>
          <w:tcPr>
            <w:tcW w:w="1845" w:type="dxa"/>
            <w:gridSpan w:val="2"/>
          </w:tcPr>
          <w:p w:rsidR="005054BF" w:rsidRPr="0099632E" w:rsidRDefault="005054BF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5054BF" w:rsidRPr="0099632E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99632E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3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5054BF" w:rsidRPr="002E3978" w:rsidRDefault="005054BF" w:rsidP="001A5F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A1C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национальных культур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A1C67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5054BF" w:rsidRPr="009A1C67" w:rsidRDefault="005054BF" w:rsidP="00B649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1C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Познавательный игровой час «Крещенские гулянья"</w:t>
            </w:r>
          </w:p>
        </w:tc>
        <w:tc>
          <w:tcPr>
            <w:tcW w:w="1845" w:type="dxa"/>
            <w:gridSpan w:val="2"/>
          </w:tcPr>
          <w:p w:rsidR="005054BF" w:rsidRPr="009A1C67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9A1C67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9A1C67" w:rsidRDefault="005054BF">
            <w:r w:rsidRPr="009A1C6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9A1C67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5054BF" w:rsidRPr="009A1C67" w:rsidRDefault="005054BF" w:rsidP="001A5F1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«Масленичные посиделки»</w:t>
            </w:r>
          </w:p>
        </w:tc>
        <w:tc>
          <w:tcPr>
            <w:tcW w:w="1845" w:type="dxa"/>
            <w:gridSpan w:val="2"/>
          </w:tcPr>
          <w:p w:rsidR="005054BF" w:rsidRPr="009A1C67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9A1C67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9A1C67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1C6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5054BF" w:rsidRDefault="005054BF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Театрализованно-развлекательная программа</w:t>
            </w:r>
          </w:p>
          <w:p w:rsidR="005054BF" w:rsidRPr="007E696C" w:rsidRDefault="005054BF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«Ай, да Масленица!"</w:t>
            </w:r>
          </w:p>
        </w:tc>
        <w:tc>
          <w:tcPr>
            <w:tcW w:w="1845" w:type="dxa"/>
            <w:gridSpan w:val="2"/>
          </w:tcPr>
          <w:p w:rsidR="005054BF" w:rsidRPr="007E696C" w:rsidRDefault="005054BF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7E696C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Нагайбакский </w:t>
            </w:r>
          </w:p>
        </w:tc>
        <w:tc>
          <w:tcPr>
            <w:tcW w:w="3970" w:type="dxa"/>
          </w:tcPr>
          <w:p w:rsidR="005054BF" w:rsidRPr="007E696C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5054BF" w:rsidRPr="006401DA" w:rsidRDefault="005054BF" w:rsidP="00BA28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отдыха, посвящённый празднованию  Наурыза </w:t>
            </w:r>
          </w:p>
          <w:p w:rsidR="005054BF" w:rsidRPr="006401DA" w:rsidRDefault="005054BF" w:rsidP="00BA28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6"/>
                <w:szCs w:val="26"/>
              </w:rPr>
              <w:t>«Наурыз – праздник весны»</w:t>
            </w: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3970" w:type="dxa"/>
          </w:tcPr>
          <w:p w:rsidR="005054BF" w:rsidRPr="006401DA" w:rsidRDefault="005054BF" w:rsidP="00706E7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5054BF" w:rsidRPr="006401DA" w:rsidRDefault="005054BF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Познавательно-игровая программа "Светлая Пасха»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6401DA" w:rsidRDefault="005054BF"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5054BF" w:rsidRPr="006401DA" w:rsidRDefault="005054BF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Познавательно – игровая программа «Народные игры, </w:t>
            </w:r>
            <w:r w:rsidRPr="006401D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забавы»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Pr="0064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3970" w:type="dxa"/>
          </w:tcPr>
          <w:p w:rsidR="005054BF" w:rsidRPr="006401DA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4" w:type="dxa"/>
          </w:tcPr>
          <w:p w:rsidR="005054BF" w:rsidRPr="006401DA" w:rsidRDefault="005054BF" w:rsidP="00295C6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"На Ивана </w:t>
            </w:r>
            <w:proofErr w:type="gramStart"/>
            <w:r w:rsidRPr="006401DA">
              <w:rPr>
                <w:rFonts w:ascii="Times New Roman" w:hAnsi="Times New Roman" w:cs="Times New Roman"/>
                <w:sz w:val="24"/>
                <w:szCs w:val="21"/>
              </w:rPr>
              <w:t>на</w:t>
            </w:r>
            <w:proofErr w:type="gramEnd"/>
            <w:r w:rsidRPr="006401DA">
              <w:rPr>
                <w:rFonts w:ascii="Times New Roman" w:hAnsi="Times New Roman" w:cs="Times New Roman"/>
                <w:sz w:val="24"/>
                <w:szCs w:val="21"/>
              </w:rPr>
              <w:t xml:space="preserve"> Купала..."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6401DA" w:rsidRDefault="005054BF"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5054BF" w:rsidRPr="006401DA" w:rsidRDefault="005054BF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>Мастер – класс по аппликации «Матрешка»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6401DA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5054BF" w:rsidRPr="006401DA" w:rsidRDefault="005054BF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>Развлекательно-познавательная программа «Казахские традиции нам интересно узнать»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6401DA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</w:t>
            </w:r>
            <w:r w:rsidRPr="0064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01DA">
              <w:rPr>
                <w:rFonts w:ascii="Times New Roman" w:hAnsi="Times New Roman" w:cs="Times New Roman"/>
                <w:sz w:val="24"/>
              </w:rPr>
              <w:t>Здравствуй, батюшка Покров»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6401DA" w:rsidRDefault="005054BF"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>Познавательная программа «Радуга национальных культур»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6401DA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сунков «Хоровод народов</w:t>
            </w:r>
            <w:r w:rsidRPr="006401DA">
              <w:rPr>
                <w:rFonts w:ascii="Times New Roman" w:hAnsi="Times New Roman" w:cs="Times New Roman"/>
                <w:sz w:val="24"/>
                <w:szCs w:val="21"/>
              </w:rPr>
              <w:t>»</w:t>
            </w:r>
          </w:p>
        </w:tc>
        <w:tc>
          <w:tcPr>
            <w:tcW w:w="1845" w:type="dxa"/>
            <w:gridSpan w:val="2"/>
          </w:tcPr>
          <w:p w:rsidR="005054BF" w:rsidRPr="006401DA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6401DA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6401DA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D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6401DA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5054BF" w:rsidRPr="009A1C67" w:rsidRDefault="005054BF" w:rsidP="00706E7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Час истории "В гости к нагайбакам"</w:t>
            </w:r>
          </w:p>
        </w:tc>
        <w:tc>
          <w:tcPr>
            <w:tcW w:w="1845" w:type="dxa"/>
            <w:gridSpan w:val="2"/>
          </w:tcPr>
          <w:p w:rsidR="005054BF" w:rsidRPr="009A1C67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5054BF" w:rsidRPr="009A1C67" w:rsidRDefault="005054BF" w:rsidP="007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67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9A1C67" w:rsidRDefault="005054BF" w:rsidP="00706E73">
            <w:r w:rsidRPr="009A1C6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5054BF" w:rsidRPr="00A75C62" w:rsidRDefault="005054BF" w:rsidP="007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 укреплению семейных ценностей</w:t>
            </w: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75C62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5054BF" w:rsidRPr="00A75C62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A75C62">
              <w:rPr>
                <w:rFonts w:ascii="Times New Roman" w:hAnsi="Times New Roman" w:cs="Times New Roman"/>
                <w:sz w:val="24"/>
                <w:szCs w:val="21"/>
              </w:rPr>
              <w:t xml:space="preserve">Игровая программа " </w:t>
            </w:r>
            <w:r w:rsidRPr="00A75C6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 семье дружат — живут, не </w:t>
            </w:r>
            <w:proofErr w:type="gramStart"/>
            <w:r w:rsidRPr="00A75C6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тужат</w:t>
            </w:r>
            <w:proofErr w:type="gramEnd"/>
            <w:r w:rsidRPr="00A75C6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".</w:t>
            </w:r>
          </w:p>
        </w:tc>
        <w:tc>
          <w:tcPr>
            <w:tcW w:w="1845" w:type="dxa"/>
            <w:gridSpan w:val="2"/>
          </w:tcPr>
          <w:p w:rsidR="005054BF" w:rsidRPr="00A75C62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5054BF" w:rsidRPr="00A75C62" w:rsidRDefault="005054BF" w:rsidP="0014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A75C62" w:rsidRDefault="005054BF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5054BF" w:rsidRPr="00A75C62" w:rsidRDefault="005054BF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4BF" w:rsidRPr="002E3978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A75C62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5054BF" w:rsidRPr="00A75C62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A75C62">
              <w:t xml:space="preserve"> </w:t>
            </w:r>
            <w:r w:rsidRPr="00A75C62">
              <w:rPr>
                <w:rFonts w:ascii="Times New Roman" w:hAnsi="Times New Roman" w:cs="Times New Roman"/>
                <w:sz w:val="24"/>
                <w:szCs w:val="21"/>
              </w:rPr>
              <w:t>Час дружеского общения «Моя семья »</w:t>
            </w:r>
          </w:p>
        </w:tc>
        <w:tc>
          <w:tcPr>
            <w:tcW w:w="1845" w:type="dxa"/>
            <w:gridSpan w:val="2"/>
          </w:tcPr>
          <w:p w:rsidR="005054BF" w:rsidRPr="00A75C62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5054BF" w:rsidRPr="00A75C62" w:rsidRDefault="005054BF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A75C62" w:rsidRDefault="005054BF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C6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Уличная акция ко Дню семьи, любви и верности  «Ромашковое счастье»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EA2719" w:rsidRDefault="00505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719">
              <w:t xml:space="preserve"> </w:t>
            </w:r>
            <w:r w:rsidRPr="00EA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семейного общения «Мы одна семья»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7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r w:rsidRPr="00EA2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3970" w:type="dxa"/>
          </w:tcPr>
          <w:p w:rsidR="005054BF" w:rsidRPr="00EA2719" w:rsidRDefault="005054BF" w:rsidP="00706E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 сельским клубом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4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 «С любовью к маме».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7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EA2719" w:rsidRDefault="005054BF" w:rsidP="00706E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Вечер отдыха «Для милых мам»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7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3970" w:type="dxa"/>
          </w:tcPr>
          <w:p w:rsidR="005054BF" w:rsidRPr="00EA2719" w:rsidRDefault="005054BF" w:rsidP="00706E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Фотолаборатория «Свет маминой любви»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70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70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3970" w:type="dxa"/>
          </w:tcPr>
          <w:p w:rsidR="005054BF" w:rsidRPr="00EA2719" w:rsidRDefault="005054BF" w:rsidP="00706E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5054BF" w:rsidRPr="00EA2719" w:rsidRDefault="005054BF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</w:rPr>
              <w:t>Мастер – класс «Поздравь свою маму»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706E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706E73">
            <w:pPr>
              <w:rPr>
                <w:rFonts w:ascii="Times New Roman" w:hAnsi="Times New Roman" w:cs="Times New Roman"/>
              </w:rPr>
            </w:pPr>
            <w:r w:rsidRPr="00EA2719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EA2719" w:rsidRDefault="005054BF" w:rsidP="00706E73"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5054BF" w:rsidRPr="00EA2719" w:rsidRDefault="005054BF" w:rsidP="00C56F5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A2719">
              <w:rPr>
                <w:rFonts w:ascii="Times New Roman" w:hAnsi="Times New Roman" w:cs="Times New Roman"/>
                <w:sz w:val="24"/>
                <w:szCs w:val="21"/>
              </w:rPr>
              <w:t>Фотомарафон  «Семья в объекте»</w:t>
            </w:r>
            <w:r w:rsidRPr="00EA2719">
              <w:t xml:space="preserve"> 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054BF" w:rsidRPr="00EA2719" w:rsidRDefault="005054BF" w:rsidP="00C5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3970" w:type="dxa"/>
          </w:tcPr>
          <w:p w:rsidR="005054BF" w:rsidRPr="00EA2719" w:rsidRDefault="00505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76690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4462" w:type="dxa"/>
            <w:gridSpan w:val="8"/>
          </w:tcPr>
          <w:p w:rsidR="005054BF" w:rsidRPr="00EA2719" w:rsidRDefault="005054BF" w:rsidP="001A5F1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EA271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Раздел </w:t>
            </w:r>
            <w:r w:rsidRPr="00EA27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EA271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 Организационная деятельность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6374" w:type="dxa"/>
          </w:tcPr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7F85">
              <w:rPr>
                <w:rFonts w:ascii="Times New Roman" w:hAnsi="Times New Roman" w:cs="Times New Roman"/>
                <w:bCs/>
                <w:sz w:val="24"/>
                <w:szCs w:val="24"/>
              </w:rPr>
              <w:t>планов и подготовка отчетов:</w:t>
            </w: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- разработка плана работы</w:t>
            </w:r>
            <w:r w:rsidR="00937F85">
              <w:rPr>
                <w:rFonts w:ascii="Times New Roman" w:hAnsi="Times New Roman" w:cs="Times New Roman"/>
                <w:sz w:val="24"/>
                <w:szCs w:val="24"/>
              </w:rPr>
              <w:t xml:space="preserve"> МКУК «Нагайбакская ЦКС» на 2026</w:t>
            </w: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- ежемесячные планы МКУК «Нагайбакская ЦКС»;</w:t>
            </w:r>
          </w:p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-оперативный отчет о деятельности МКУК «Нагайбакская ЦКС»  по различным  направлениям;</w:t>
            </w: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ежемесячные отчеты МКУК «Нагайбакская ЦКС»;</w:t>
            </w:r>
          </w:p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ежеквартальный мониторинг данных о культурно-массовых мероприятиях и посещениях на них; </w:t>
            </w:r>
          </w:p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93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- подготовка отчета о работе МКУК «Нагайбакская ЦКС в 202</w:t>
            </w:r>
            <w:r w:rsidR="00937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</w:tc>
        <w:tc>
          <w:tcPr>
            <w:tcW w:w="3262" w:type="dxa"/>
            <w:gridSpan w:val="4"/>
          </w:tcPr>
          <w:p w:rsidR="005054BF" w:rsidRPr="00937F85" w:rsidRDefault="005054B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937F85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2026</w:t>
            </w:r>
            <w:r w:rsidR="005054BF" w:rsidRPr="00937F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до 25 числа предыдущего месяца;</w:t>
            </w:r>
          </w:p>
          <w:p w:rsidR="005054BF" w:rsidRPr="00937F85" w:rsidRDefault="005054B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по запросу Министерства культуры Челябинской области</w:t>
            </w:r>
          </w:p>
          <w:p w:rsidR="005054BF" w:rsidRPr="00937F85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29 числа;</w:t>
            </w:r>
          </w:p>
          <w:p w:rsidR="005054BF" w:rsidRPr="00937F85" w:rsidRDefault="005054B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937F85" w:rsidRDefault="005054B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до 1 числа последующего квартала месяца</w:t>
            </w:r>
          </w:p>
          <w:p w:rsidR="005054BF" w:rsidRPr="00937F85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7F85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4826" w:type="dxa"/>
            <w:gridSpan w:val="3"/>
          </w:tcPr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C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C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BF" w:rsidRPr="00683CCB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CC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Организационные комитеты по организации и проведению поселенческих мероприятий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специалистов в рамках повышения квалификации на базе Центров непрерывного образования и повышения квалификации творческих и управленческих кадров в сфере культуры в рамках национального проекта «Культура»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</w:rPr>
              <w:t>Проведение субботников по уборке помещений и прилегающих территорий.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15134" w:type="dxa"/>
            <w:gridSpan w:val="9"/>
          </w:tcPr>
          <w:p w:rsidR="005054BF" w:rsidRPr="00EA2719" w:rsidRDefault="005054BF" w:rsidP="001A5F1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EA2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EA27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2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A271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социокультурной деятельности,</w:t>
            </w:r>
          </w:p>
          <w:p w:rsidR="005054BF" w:rsidRPr="00EA2719" w:rsidRDefault="005054BF" w:rsidP="001A5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71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мониторинг деятельности  учреждений культуры Нагайбакского сельского поселения.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4" w:type="dxa"/>
          </w:tcPr>
          <w:p w:rsidR="005054BF" w:rsidRPr="00EA2719" w:rsidRDefault="005054BF" w:rsidP="00A74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2025  год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информаций о деятельности культурно – досуговых учреждений МКУК «Нагайбакская ЦКС»  и других материалов по требованию Управления культуры  </w:t>
            </w:r>
            <w:r w:rsidRPr="00EA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Нагайбакского муниципального района Челябинской области.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статистического отчета от культурно-досуговых учреждений МКУК «Нагайбакская ЦКС» 7-НК, текстового отчета.</w:t>
            </w:r>
          </w:p>
        </w:tc>
        <w:tc>
          <w:tcPr>
            <w:tcW w:w="3262" w:type="dxa"/>
            <w:gridSpan w:val="4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26" w:type="dxa"/>
            <w:gridSpan w:val="3"/>
          </w:tcPr>
          <w:p w:rsidR="005054BF" w:rsidRPr="00EA2719" w:rsidRDefault="005054B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2" w:type="dxa"/>
            <w:gridSpan w:val="8"/>
          </w:tcPr>
          <w:p w:rsidR="005054BF" w:rsidRPr="00EA2719" w:rsidRDefault="005054BF" w:rsidP="001A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 </w:t>
            </w:r>
            <w:r w:rsidRPr="00EA2719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Pr="00EA2719">
              <w:rPr>
                <w:rFonts w:ascii="Times New Roman" w:hAnsi="Times New Roman" w:cs="Times New Roman"/>
                <w:b/>
                <w:sz w:val="28"/>
                <w:szCs w:val="24"/>
              </w:rPr>
              <w:t>. Информационно – издательская деятельность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Издание тематических буклетов, афиш.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43" w:type="dxa"/>
            <w:gridSpan w:val="5"/>
          </w:tcPr>
          <w:p w:rsidR="005054BF" w:rsidRPr="00EA2719" w:rsidRDefault="005054BF" w:rsidP="001A5F1F"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информационных стендов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43" w:type="dxa"/>
            <w:gridSpan w:val="5"/>
          </w:tcPr>
          <w:p w:rsidR="005054BF" w:rsidRPr="00EA2719" w:rsidRDefault="005054BF" w:rsidP="001A5F1F"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Освещение  культурно – досуговых мероприятий в СМИ (газ</w:t>
            </w:r>
            <w:r w:rsidR="00A56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56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«Всходы»)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43" w:type="dxa"/>
            <w:gridSpan w:val="5"/>
          </w:tcPr>
          <w:p w:rsidR="005054BF" w:rsidRPr="00EA2719" w:rsidRDefault="005054BF" w:rsidP="001A5F1F"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фотоотчетов опроведенных </w:t>
            </w:r>
            <w:proofErr w:type="gramStart"/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EA2719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учреждения, в социальных сетях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43" w:type="dxa"/>
            <w:gridSpan w:val="5"/>
          </w:tcPr>
          <w:p w:rsidR="005054BF" w:rsidRPr="00EA2719" w:rsidRDefault="005054BF" w:rsidP="001A5F1F"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ЦКС», специалисты  культурно – досуговых учреждений МКУК «Нагайбакская ЦКС»</w:t>
            </w:r>
          </w:p>
        </w:tc>
      </w:tr>
      <w:tr w:rsidR="005054BF" w:rsidRPr="00EA2719" w:rsidTr="00DB108E">
        <w:trPr>
          <w:gridAfter w:val="2"/>
          <w:wAfter w:w="324" w:type="dxa"/>
        </w:trPr>
        <w:tc>
          <w:tcPr>
            <w:tcW w:w="672" w:type="dxa"/>
          </w:tcPr>
          <w:p w:rsidR="005054BF" w:rsidRPr="00EA2719" w:rsidRDefault="005054B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74" w:type="dxa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Информационные отчеты о наиболее интересных мероприятиях</w:t>
            </w:r>
          </w:p>
        </w:tc>
        <w:tc>
          <w:tcPr>
            <w:tcW w:w="1845" w:type="dxa"/>
            <w:gridSpan w:val="2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43" w:type="dxa"/>
            <w:gridSpan w:val="5"/>
          </w:tcPr>
          <w:p w:rsidR="005054BF" w:rsidRPr="00EA2719" w:rsidRDefault="005054B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1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</w:tbl>
    <w:p w:rsidR="001A5F1F" w:rsidRPr="00EA2719" w:rsidRDefault="001A5F1F" w:rsidP="001A5F1F"/>
    <w:p w:rsidR="005A1A70" w:rsidRPr="00A746B7" w:rsidRDefault="001A5F1F">
      <w:pPr>
        <w:rPr>
          <w:rFonts w:ascii="Times New Roman" w:hAnsi="Times New Roman" w:cs="Times New Roman"/>
        </w:rPr>
      </w:pPr>
      <w:r w:rsidRPr="00EA2719">
        <w:rPr>
          <w:rFonts w:ascii="Times New Roman" w:hAnsi="Times New Roman" w:cs="Times New Roman"/>
        </w:rPr>
        <w:t>Исполните</w:t>
      </w:r>
      <w:r w:rsidR="00B42296" w:rsidRPr="00EA2719">
        <w:rPr>
          <w:rFonts w:ascii="Times New Roman" w:hAnsi="Times New Roman" w:cs="Times New Roman"/>
        </w:rPr>
        <w:t>ль: Маметьева</w:t>
      </w:r>
      <w:r w:rsidR="00610276" w:rsidRPr="00EA2719">
        <w:rPr>
          <w:rFonts w:ascii="Times New Roman" w:hAnsi="Times New Roman" w:cs="Times New Roman"/>
        </w:rPr>
        <w:t xml:space="preserve"> </w:t>
      </w:r>
      <w:r w:rsidR="00B42296" w:rsidRPr="00EA2719">
        <w:rPr>
          <w:rFonts w:ascii="Times New Roman" w:hAnsi="Times New Roman" w:cs="Times New Roman"/>
        </w:rPr>
        <w:t>Анна</w:t>
      </w:r>
      <w:r w:rsidR="00610276" w:rsidRPr="00EA2719">
        <w:rPr>
          <w:rFonts w:ascii="Times New Roman" w:hAnsi="Times New Roman" w:cs="Times New Roman"/>
        </w:rPr>
        <w:t xml:space="preserve"> </w:t>
      </w:r>
      <w:r w:rsidR="00B42296" w:rsidRPr="00EA2719">
        <w:rPr>
          <w:rFonts w:ascii="Times New Roman" w:hAnsi="Times New Roman" w:cs="Times New Roman"/>
        </w:rPr>
        <w:t>Андреевна</w:t>
      </w:r>
      <w:proofErr w:type="gramStart"/>
      <w:r w:rsidR="00B42296" w:rsidRPr="00EA2719">
        <w:rPr>
          <w:rFonts w:ascii="Times New Roman" w:hAnsi="Times New Roman" w:cs="Times New Roman"/>
        </w:rPr>
        <w:t xml:space="preserve"> ,</w:t>
      </w:r>
      <w:proofErr w:type="gramEnd"/>
      <w:r w:rsidR="00B42296" w:rsidRPr="00EA2719">
        <w:rPr>
          <w:rFonts w:ascii="Times New Roman" w:hAnsi="Times New Roman" w:cs="Times New Roman"/>
        </w:rPr>
        <w:t xml:space="preserve"> тел. 8951441149</w:t>
      </w:r>
      <w:r w:rsidR="00A746B7" w:rsidRPr="00EA2719">
        <w:rPr>
          <w:rFonts w:ascii="Times New Roman" w:hAnsi="Times New Roman" w:cs="Times New Roman"/>
        </w:rPr>
        <w:t>2</w:t>
      </w:r>
    </w:p>
    <w:sectPr w:rsidR="005A1A70" w:rsidRPr="00A746B7" w:rsidSect="001A5F1F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05B"/>
    <w:multiLevelType w:val="multilevel"/>
    <w:tmpl w:val="B9C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E4584"/>
    <w:multiLevelType w:val="hybridMultilevel"/>
    <w:tmpl w:val="4F3AE096"/>
    <w:lvl w:ilvl="0" w:tplc="5C8E338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1F"/>
    <w:rsid w:val="000068AC"/>
    <w:rsid w:val="00015A75"/>
    <w:rsid w:val="000160BB"/>
    <w:rsid w:val="00022F3E"/>
    <w:rsid w:val="00040447"/>
    <w:rsid w:val="00041E48"/>
    <w:rsid w:val="00044C65"/>
    <w:rsid w:val="00053CC9"/>
    <w:rsid w:val="000602E6"/>
    <w:rsid w:val="00060A6B"/>
    <w:rsid w:val="000610EB"/>
    <w:rsid w:val="00062C28"/>
    <w:rsid w:val="00067F7F"/>
    <w:rsid w:val="0007240A"/>
    <w:rsid w:val="00074CD7"/>
    <w:rsid w:val="00085AEB"/>
    <w:rsid w:val="00093F66"/>
    <w:rsid w:val="00097026"/>
    <w:rsid w:val="000978ED"/>
    <w:rsid w:val="000A774C"/>
    <w:rsid w:val="000C1548"/>
    <w:rsid w:val="000C3C44"/>
    <w:rsid w:val="000D0580"/>
    <w:rsid w:val="000D3D06"/>
    <w:rsid w:val="000D3DD1"/>
    <w:rsid w:val="000D62BB"/>
    <w:rsid w:val="000E2729"/>
    <w:rsid w:val="000E4BB4"/>
    <w:rsid w:val="000E6EA5"/>
    <w:rsid w:val="000F72E4"/>
    <w:rsid w:val="00110541"/>
    <w:rsid w:val="00111706"/>
    <w:rsid w:val="00114092"/>
    <w:rsid w:val="00115F55"/>
    <w:rsid w:val="0012227A"/>
    <w:rsid w:val="00126717"/>
    <w:rsid w:val="00127B75"/>
    <w:rsid w:val="0013132C"/>
    <w:rsid w:val="00134B0D"/>
    <w:rsid w:val="00135BDF"/>
    <w:rsid w:val="00135D13"/>
    <w:rsid w:val="0014177A"/>
    <w:rsid w:val="00146938"/>
    <w:rsid w:val="00156EB4"/>
    <w:rsid w:val="001601BC"/>
    <w:rsid w:val="00161B62"/>
    <w:rsid w:val="00166943"/>
    <w:rsid w:val="00170F0E"/>
    <w:rsid w:val="00185F1B"/>
    <w:rsid w:val="00186DCD"/>
    <w:rsid w:val="001A30ED"/>
    <w:rsid w:val="001A5F1F"/>
    <w:rsid w:val="001A6E75"/>
    <w:rsid w:val="001A79F4"/>
    <w:rsid w:val="001B2ABF"/>
    <w:rsid w:val="001B52DD"/>
    <w:rsid w:val="001B7260"/>
    <w:rsid w:val="001C0414"/>
    <w:rsid w:val="001C0B70"/>
    <w:rsid w:val="001D2D0E"/>
    <w:rsid w:val="001D416A"/>
    <w:rsid w:val="001E7695"/>
    <w:rsid w:val="001E7AF0"/>
    <w:rsid w:val="001F49EF"/>
    <w:rsid w:val="0020344A"/>
    <w:rsid w:val="0020671C"/>
    <w:rsid w:val="00206ABA"/>
    <w:rsid w:val="002252B7"/>
    <w:rsid w:val="00241A00"/>
    <w:rsid w:val="00246207"/>
    <w:rsid w:val="00252EF4"/>
    <w:rsid w:val="00262BC9"/>
    <w:rsid w:val="00271E36"/>
    <w:rsid w:val="00276E0F"/>
    <w:rsid w:val="00285452"/>
    <w:rsid w:val="00293415"/>
    <w:rsid w:val="002955CB"/>
    <w:rsid w:val="00295C63"/>
    <w:rsid w:val="002B36A6"/>
    <w:rsid w:val="002B7CAF"/>
    <w:rsid w:val="002C0B6D"/>
    <w:rsid w:val="002D2B43"/>
    <w:rsid w:val="002D4795"/>
    <w:rsid w:val="002E3978"/>
    <w:rsid w:val="002E5355"/>
    <w:rsid w:val="002E6B99"/>
    <w:rsid w:val="002E74E3"/>
    <w:rsid w:val="002F0F21"/>
    <w:rsid w:val="00307E55"/>
    <w:rsid w:val="00315EA2"/>
    <w:rsid w:val="00320678"/>
    <w:rsid w:val="003318C4"/>
    <w:rsid w:val="00332B1B"/>
    <w:rsid w:val="003365CA"/>
    <w:rsid w:val="003471D0"/>
    <w:rsid w:val="00352F5A"/>
    <w:rsid w:val="00360378"/>
    <w:rsid w:val="0036573A"/>
    <w:rsid w:val="00367A5F"/>
    <w:rsid w:val="00375E24"/>
    <w:rsid w:val="00381110"/>
    <w:rsid w:val="003865B1"/>
    <w:rsid w:val="00387ABA"/>
    <w:rsid w:val="0039103F"/>
    <w:rsid w:val="00391E86"/>
    <w:rsid w:val="00393567"/>
    <w:rsid w:val="003961C6"/>
    <w:rsid w:val="003A00A2"/>
    <w:rsid w:val="003A400B"/>
    <w:rsid w:val="003A6090"/>
    <w:rsid w:val="003B3545"/>
    <w:rsid w:val="003C0080"/>
    <w:rsid w:val="003C2AB2"/>
    <w:rsid w:val="003C3758"/>
    <w:rsid w:val="003D17E0"/>
    <w:rsid w:val="003D2441"/>
    <w:rsid w:val="003E1639"/>
    <w:rsid w:val="003E41F1"/>
    <w:rsid w:val="003E539F"/>
    <w:rsid w:val="00403F02"/>
    <w:rsid w:val="0040578A"/>
    <w:rsid w:val="0041062F"/>
    <w:rsid w:val="00420F3C"/>
    <w:rsid w:val="00422C6C"/>
    <w:rsid w:val="00426E7B"/>
    <w:rsid w:val="00427D6F"/>
    <w:rsid w:val="004301E5"/>
    <w:rsid w:val="00432224"/>
    <w:rsid w:val="00442B62"/>
    <w:rsid w:val="00442F88"/>
    <w:rsid w:val="004448E1"/>
    <w:rsid w:val="00447470"/>
    <w:rsid w:val="004651FD"/>
    <w:rsid w:val="00466AA9"/>
    <w:rsid w:val="00467DEC"/>
    <w:rsid w:val="004714AF"/>
    <w:rsid w:val="0048546E"/>
    <w:rsid w:val="00492273"/>
    <w:rsid w:val="00497B25"/>
    <w:rsid w:val="004C48A0"/>
    <w:rsid w:val="004D1E42"/>
    <w:rsid w:val="004D3E08"/>
    <w:rsid w:val="004D5AFE"/>
    <w:rsid w:val="004D655E"/>
    <w:rsid w:val="004E1A55"/>
    <w:rsid w:val="004E28AD"/>
    <w:rsid w:val="004E41BA"/>
    <w:rsid w:val="0050419F"/>
    <w:rsid w:val="005054BF"/>
    <w:rsid w:val="00505807"/>
    <w:rsid w:val="005070BF"/>
    <w:rsid w:val="00522B44"/>
    <w:rsid w:val="00533917"/>
    <w:rsid w:val="00535CA3"/>
    <w:rsid w:val="005377B4"/>
    <w:rsid w:val="0054006C"/>
    <w:rsid w:val="00540667"/>
    <w:rsid w:val="0054285A"/>
    <w:rsid w:val="005541D0"/>
    <w:rsid w:val="005604B9"/>
    <w:rsid w:val="0056293A"/>
    <w:rsid w:val="0056766C"/>
    <w:rsid w:val="00585E58"/>
    <w:rsid w:val="00586AEF"/>
    <w:rsid w:val="00586F04"/>
    <w:rsid w:val="005A1A70"/>
    <w:rsid w:val="005B375B"/>
    <w:rsid w:val="005B6A7F"/>
    <w:rsid w:val="005C19C5"/>
    <w:rsid w:val="005D035D"/>
    <w:rsid w:val="005D2DF4"/>
    <w:rsid w:val="005D5CEA"/>
    <w:rsid w:val="005E2EB0"/>
    <w:rsid w:val="005E3925"/>
    <w:rsid w:val="005E6631"/>
    <w:rsid w:val="0060218E"/>
    <w:rsid w:val="006025A3"/>
    <w:rsid w:val="00603CF0"/>
    <w:rsid w:val="00610276"/>
    <w:rsid w:val="006302B4"/>
    <w:rsid w:val="0063163B"/>
    <w:rsid w:val="00635490"/>
    <w:rsid w:val="00637156"/>
    <w:rsid w:val="006401DA"/>
    <w:rsid w:val="006464C5"/>
    <w:rsid w:val="00666526"/>
    <w:rsid w:val="00667EC4"/>
    <w:rsid w:val="00682E70"/>
    <w:rsid w:val="00683CCB"/>
    <w:rsid w:val="0068585E"/>
    <w:rsid w:val="00687BE5"/>
    <w:rsid w:val="00692E05"/>
    <w:rsid w:val="00697856"/>
    <w:rsid w:val="006C088E"/>
    <w:rsid w:val="006C39C1"/>
    <w:rsid w:val="006E5613"/>
    <w:rsid w:val="006F6296"/>
    <w:rsid w:val="00706E73"/>
    <w:rsid w:val="00710204"/>
    <w:rsid w:val="0072152B"/>
    <w:rsid w:val="007234BA"/>
    <w:rsid w:val="00726C45"/>
    <w:rsid w:val="0073770F"/>
    <w:rsid w:val="00742C4B"/>
    <w:rsid w:val="00743088"/>
    <w:rsid w:val="00750A64"/>
    <w:rsid w:val="007539E2"/>
    <w:rsid w:val="00764199"/>
    <w:rsid w:val="00766904"/>
    <w:rsid w:val="00771DE3"/>
    <w:rsid w:val="007742D7"/>
    <w:rsid w:val="0077473C"/>
    <w:rsid w:val="00777AFE"/>
    <w:rsid w:val="007824A6"/>
    <w:rsid w:val="007977B4"/>
    <w:rsid w:val="007B215E"/>
    <w:rsid w:val="007B4083"/>
    <w:rsid w:val="007C0558"/>
    <w:rsid w:val="007C4AF9"/>
    <w:rsid w:val="007C5C94"/>
    <w:rsid w:val="007C6496"/>
    <w:rsid w:val="007C656B"/>
    <w:rsid w:val="007D33AD"/>
    <w:rsid w:val="007E696C"/>
    <w:rsid w:val="007E77E8"/>
    <w:rsid w:val="007F1B00"/>
    <w:rsid w:val="007F2BB3"/>
    <w:rsid w:val="007F3173"/>
    <w:rsid w:val="007F4279"/>
    <w:rsid w:val="00800FB2"/>
    <w:rsid w:val="00802A4E"/>
    <w:rsid w:val="00806D06"/>
    <w:rsid w:val="00810158"/>
    <w:rsid w:val="0081407C"/>
    <w:rsid w:val="00815F8B"/>
    <w:rsid w:val="008160F7"/>
    <w:rsid w:val="008212C5"/>
    <w:rsid w:val="00824670"/>
    <w:rsid w:val="008309ED"/>
    <w:rsid w:val="00836EDC"/>
    <w:rsid w:val="0084051C"/>
    <w:rsid w:val="00844C01"/>
    <w:rsid w:val="00847582"/>
    <w:rsid w:val="00852A0B"/>
    <w:rsid w:val="00860A1B"/>
    <w:rsid w:val="00860C24"/>
    <w:rsid w:val="00872DFF"/>
    <w:rsid w:val="00875993"/>
    <w:rsid w:val="00884799"/>
    <w:rsid w:val="008922A8"/>
    <w:rsid w:val="008A0638"/>
    <w:rsid w:val="008B47DE"/>
    <w:rsid w:val="008B6FE6"/>
    <w:rsid w:val="008D1127"/>
    <w:rsid w:val="008D1DB4"/>
    <w:rsid w:val="0090127B"/>
    <w:rsid w:val="00906F1F"/>
    <w:rsid w:val="00907BEF"/>
    <w:rsid w:val="0091148E"/>
    <w:rsid w:val="0092101F"/>
    <w:rsid w:val="00921954"/>
    <w:rsid w:val="009231D1"/>
    <w:rsid w:val="009234E8"/>
    <w:rsid w:val="00924595"/>
    <w:rsid w:val="00933509"/>
    <w:rsid w:val="00933847"/>
    <w:rsid w:val="00937F85"/>
    <w:rsid w:val="00942628"/>
    <w:rsid w:val="0094695D"/>
    <w:rsid w:val="00951554"/>
    <w:rsid w:val="00955F02"/>
    <w:rsid w:val="00972501"/>
    <w:rsid w:val="00974BE7"/>
    <w:rsid w:val="009764EA"/>
    <w:rsid w:val="00977BF7"/>
    <w:rsid w:val="00987E17"/>
    <w:rsid w:val="00993AC0"/>
    <w:rsid w:val="0099501F"/>
    <w:rsid w:val="0099632E"/>
    <w:rsid w:val="00997379"/>
    <w:rsid w:val="009A1C67"/>
    <w:rsid w:val="009A23F6"/>
    <w:rsid w:val="009A3027"/>
    <w:rsid w:val="009A311B"/>
    <w:rsid w:val="009A4894"/>
    <w:rsid w:val="009C349A"/>
    <w:rsid w:val="009C39BC"/>
    <w:rsid w:val="009C4809"/>
    <w:rsid w:val="009D2970"/>
    <w:rsid w:val="009D4C51"/>
    <w:rsid w:val="009E131A"/>
    <w:rsid w:val="00A06258"/>
    <w:rsid w:val="00A062A3"/>
    <w:rsid w:val="00A06443"/>
    <w:rsid w:val="00A10FDF"/>
    <w:rsid w:val="00A137EA"/>
    <w:rsid w:val="00A2230C"/>
    <w:rsid w:val="00A246E2"/>
    <w:rsid w:val="00A25538"/>
    <w:rsid w:val="00A33BFD"/>
    <w:rsid w:val="00A35B0E"/>
    <w:rsid w:val="00A40A98"/>
    <w:rsid w:val="00A41035"/>
    <w:rsid w:val="00A537F0"/>
    <w:rsid w:val="00A56C20"/>
    <w:rsid w:val="00A57E87"/>
    <w:rsid w:val="00A644E0"/>
    <w:rsid w:val="00A65BF9"/>
    <w:rsid w:val="00A6705E"/>
    <w:rsid w:val="00A70002"/>
    <w:rsid w:val="00A7451F"/>
    <w:rsid w:val="00A746B7"/>
    <w:rsid w:val="00A75C62"/>
    <w:rsid w:val="00A77CFA"/>
    <w:rsid w:val="00A81AE3"/>
    <w:rsid w:val="00A81CE6"/>
    <w:rsid w:val="00A81DD3"/>
    <w:rsid w:val="00A8379B"/>
    <w:rsid w:val="00A91350"/>
    <w:rsid w:val="00A93789"/>
    <w:rsid w:val="00AA25FE"/>
    <w:rsid w:val="00AA5315"/>
    <w:rsid w:val="00AC0CBD"/>
    <w:rsid w:val="00AF573E"/>
    <w:rsid w:val="00B07388"/>
    <w:rsid w:val="00B35209"/>
    <w:rsid w:val="00B42296"/>
    <w:rsid w:val="00B448C8"/>
    <w:rsid w:val="00B5462F"/>
    <w:rsid w:val="00B60633"/>
    <w:rsid w:val="00B60FBF"/>
    <w:rsid w:val="00B61997"/>
    <w:rsid w:val="00B61D88"/>
    <w:rsid w:val="00B6499A"/>
    <w:rsid w:val="00B723E0"/>
    <w:rsid w:val="00B81F1A"/>
    <w:rsid w:val="00B82EC2"/>
    <w:rsid w:val="00B877C0"/>
    <w:rsid w:val="00B9043B"/>
    <w:rsid w:val="00B94D49"/>
    <w:rsid w:val="00B96678"/>
    <w:rsid w:val="00BA26FA"/>
    <w:rsid w:val="00BA28A2"/>
    <w:rsid w:val="00BA3CF6"/>
    <w:rsid w:val="00BA4175"/>
    <w:rsid w:val="00BA6D1B"/>
    <w:rsid w:val="00BB56AA"/>
    <w:rsid w:val="00BC7C63"/>
    <w:rsid w:val="00BE0954"/>
    <w:rsid w:val="00BE128F"/>
    <w:rsid w:val="00BF1AC6"/>
    <w:rsid w:val="00BF2711"/>
    <w:rsid w:val="00BF2AE0"/>
    <w:rsid w:val="00BF5B10"/>
    <w:rsid w:val="00BF6414"/>
    <w:rsid w:val="00BF6D13"/>
    <w:rsid w:val="00C04BDB"/>
    <w:rsid w:val="00C06223"/>
    <w:rsid w:val="00C1707F"/>
    <w:rsid w:val="00C17FAC"/>
    <w:rsid w:val="00C2124E"/>
    <w:rsid w:val="00C212C8"/>
    <w:rsid w:val="00C27B0D"/>
    <w:rsid w:val="00C35C48"/>
    <w:rsid w:val="00C51FC1"/>
    <w:rsid w:val="00C566FF"/>
    <w:rsid w:val="00C56F54"/>
    <w:rsid w:val="00C71536"/>
    <w:rsid w:val="00C72C17"/>
    <w:rsid w:val="00C75B2A"/>
    <w:rsid w:val="00C820B8"/>
    <w:rsid w:val="00C90AD9"/>
    <w:rsid w:val="00C937B0"/>
    <w:rsid w:val="00C958AB"/>
    <w:rsid w:val="00C96801"/>
    <w:rsid w:val="00CB5C9C"/>
    <w:rsid w:val="00CC068D"/>
    <w:rsid w:val="00CC43F3"/>
    <w:rsid w:val="00CE216E"/>
    <w:rsid w:val="00CE31A3"/>
    <w:rsid w:val="00CF1564"/>
    <w:rsid w:val="00CF3815"/>
    <w:rsid w:val="00D02DF9"/>
    <w:rsid w:val="00D113E8"/>
    <w:rsid w:val="00D22E5F"/>
    <w:rsid w:val="00D32219"/>
    <w:rsid w:val="00D358B5"/>
    <w:rsid w:val="00D370EC"/>
    <w:rsid w:val="00D43C62"/>
    <w:rsid w:val="00D44D85"/>
    <w:rsid w:val="00D50397"/>
    <w:rsid w:val="00D50F35"/>
    <w:rsid w:val="00D56927"/>
    <w:rsid w:val="00D608DD"/>
    <w:rsid w:val="00D84E8A"/>
    <w:rsid w:val="00D91E17"/>
    <w:rsid w:val="00D93E72"/>
    <w:rsid w:val="00DB108E"/>
    <w:rsid w:val="00DB3F43"/>
    <w:rsid w:val="00DB53DF"/>
    <w:rsid w:val="00DC4F17"/>
    <w:rsid w:val="00DC7311"/>
    <w:rsid w:val="00DD7A74"/>
    <w:rsid w:val="00DF06D4"/>
    <w:rsid w:val="00DF5BF0"/>
    <w:rsid w:val="00DF7D1D"/>
    <w:rsid w:val="00E1486C"/>
    <w:rsid w:val="00E14A89"/>
    <w:rsid w:val="00E20C17"/>
    <w:rsid w:val="00E272B7"/>
    <w:rsid w:val="00E33B88"/>
    <w:rsid w:val="00E35130"/>
    <w:rsid w:val="00E359D7"/>
    <w:rsid w:val="00E412F5"/>
    <w:rsid w:val="00E426FD"/>
    <w:rsid w:val="00E4480D"/>
    <w:rsid w:val="00E454CD"/>
    <w:rsid w:val="00E52E49"/>
    <w:rsid w:val="00E64148"/>
    <w:rsid w:val="00E70FD6"/>
    <w:rsid w:val="00E81B3E"/>
    <w:rsid w:val="00E82427"/>
    <w:rsid w:val="00E87E61"/>
    <w:rsid w:val="00E95FE2"/>
    <w:rsid w:val="00E96BAE"/>
    <w:rsid w:val="00E97A6F"/>
    <w:rsid w:val="00EA1FDB"/>
    <w:rsid w:val="00EA2719"/>
    <w:rsid w:val="00EB0D7A"/>
    <w:rsid w:val="00EB34A1"/>
    <w:rsid w:val="00EB5D7E"/>
    <w:rsid w:val="00EC29C8"/>
    <w:rsid w:val="00EC517C"/>
    <w:rsid w:val="00EC6518"/>
    <w:rsid w:val="00EC6957"/>
    <w:rsid w:val="00ED3338"/>
    <w:rsid w:val="00EE131D"/>
    <w:rsid w:val="00EE39DA"/>
    <w:rsid w:val="00EE6B56"/>
    <w:rsid w:val="00EF0CB4"/>
    <w:rsid w:val="00EF1E46"/>
    <w:rsid w:val="00EF3469"/>
    <w:rsid w:val="00F078B4"/>
    <w:rsid w:val="00F07928"/>
    <w:rsid w:val="00F14BAB"/>
    <w:rsid w:val="00F259EE"/>
    <w:rsid w:val="00F26677"/>
    <w:rsid w:val="00F34EAA"/>
    <w:rsid w:val="00F86708"/>
    <w:rsid w:val="00F93997"/>
    <w:rsid w:val="00F95F8A"/>
    <w:rsid w:val="00FB125C"/>
    <w:rsid w:val="00FB5CA9"/>
    <w:rsid w:val="00FC0727"/>
    <w:rsid w:val="00FC1DEB"/>
    <w:rsid w:val="00FC5303"/>
    <w:rsid w:val="00FD0005"/>
    <w:rsid w:val="00FD42B8"/>
    <w:rsid w:val="00FE3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1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A5F1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F1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1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F1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A5F1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5F1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5F1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A5F1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A5F1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A5F1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A5F1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5F1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tandard">
    <w:name w:val="Standard"/>
    <w:rsid w:val="001A5F1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A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A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F1F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1A5F1F"/>
    <w:rPr>
      <w:b/>
      <w:bCs/>
      <w:color w:val="265898" w:themeColor="text2" w:themeTint="E6"/>
    </w:rPr>
  </w:style>
  <w:style w:type="paragraph" w:styleId="a8">
    <w:name w:val="caption"/>
    <w:basedOn w:val="a"/>
    <w:next w:val="a"/>
    <w:uiPriority w:val="35"/>
    <w:semiHidden/>
    <w:unhideWhenUsed/>
    <w:qFormat/>
    <w:rsid w:val="001A5F1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1A5F1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1A5F1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A5F1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1A5F1F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1A5F1F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1A5F1F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A5F1F"/>
  </w:style>
  <w:style w:type="paragraph" w:styleId="21">
    <w:name w:val="Quote"/>
    <w:basedOn w:val="a"/>
    <w:next w:val="a"/>
    <w:link w:val="22"/>
    <w:uiPriority w:val="29"/>
    <w:qFormat/>
    <w:rsid w:val="001A5F1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A5F1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1A5F1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1A5F1F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1A5F1F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1A5F1F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1A5F1F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1A5F1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1A5F1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1A5F1F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5F1F"/>
  </w:style>
  <w:style w:type="character" w:customStyle="1" w:styleId="c5">
    <w:name w:val="c5"/>
    <w:basedOn w:val="a0"/>
    <w:rsid w:val="001A5F1F"/>
  </w:style>
  <w:style w:type="character" w:styleId="af9">
    <w:name w:val="Hyperlink"/>
    <w:basedOn w:val="a0"/>
    <w:uiPriority w:val="99"/>
    <w:semiHidden/>
    <w:unhideWhenUsed/>
    <w:rsid w:val="001A5F1F"/>
    <w:rPr>
      <w:color w:val="0000FF"/>
      <w:u w:val="single"/>
    </w:rPr>
  </w:style>
  <w:style w:type="paragraph" w:customStyle="1" w:styleId="c3">
    <w:name w:val="c3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F1F"/>
  </w:style>
  <w:style w:type="paragraph" w:customStyle="1" w:styleId="c20">
    <w:name w:val="c20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5F1F"/>
  </w:style>
  <w:style w:type="character" w:customStyle="1" w:styleId="c25">
    <w:name w:val="c25"/>
    <w:basedOn w:val="a0"/>
    <w:rsid w:val="001A5F1F"/>
  </w:style>
  <w:style w:type="character" w:customStyle="1" w:styleId="c1">
    <w:name w:val="c1"/>
    <w:basedOn w:val="a0"/>
    <w:rsid w:val="001A5F1F"/>
  </w:style>
  <w:style w:type="character" w:customStyle="1" w:styleId="c4">
    <w:name w:val="c4"/>
    <w:basedOn w:val="a0"/>
    <w:rsid w:val="001A5F1F"/>
  </w:style>
  <w:style w:type="paragraph" w:customStyle="1" w:styleId="c14">
    <w:name w:val="c14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5F1F"/>
  </w:style>
  <w:style w:type="paragraph" w:customStyle="1" w:styleId="c9">
    <w:name w:val="c9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0AD9"/>
  </w:style>
  <w:style w:type="character" w:customStyle="1" w:styleId="c13">
    <w:name w:val="c13"/>
    <w:basedOn w:val="a0"/>
    <w:rsid w:val="00C90AD9"/>
  </w:style>
  <w:style w:type="paragraph" w:customStyle="1" w:styleId="c10">
    <w:name w:val="c10"/>
    <w:basedOn w:val="a"/>
    <w:rsid w:val="00C9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AD9"/>
  </w:style>
  <w:style w:type="paragraph" w:styleId="afa">
    <w:name w:val="Body Text"/>
    <w:basedOn w:val="a"/>
    <w:link w:val="afb"/>
    <w:unhideWhenUsed/>
    <w:rsid w:val="00D84E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b">
    <w:name w:val="Основной текст Знак"/>
    <w:basedOn w:val="a0"/>
    <w:link w:val="afa"/>
    <w:rsid w:val="00D84E8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organictitlecontentspan">
    <w:name w:val="organictitlecontentspan"/>
    <w:basedOn w:val="a0"/>
    <w:rsid w:val="00E7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_med.pnzgu.ru/news/2018/04/8/195248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CE843-0875-45D9-A42A-C4F7A652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24</Pages>
  <Words>5429</Words>
  <Characters>30949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288</cp:revision>
  <cp:lastPrinted>2024-12-13T08:29:00Z</cp:lastPrinted>
  <dcterms:created xsi:type="dcterms:W3CDTF">2022-12-19T06:24:00Z</dcterms:created>
  <dcterms:modified xsi:type="dcterms:W3CDTF">2024-12-13T08:32:00Z</dcterms:modified>
</cp:coreProperties>
</file>