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A06D5" w14:textId="77777777" w:rsidR="002B4067" w:rsidRDefault="002B4067" w:rsidP="002B40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242C9004" wp14:editId="5C9DC155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4C570" w14:textId="77777777" w:rsidR="002B4067" w:rsidRPr="00BB3D8A" w:rsidRDefault="002B4067" w:rsidP="002B4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3B72C0A" w14:textId="655A546C" w:rsidR="002B4067" w:rsidRPr="008C7F2A" w:rsidRDefault="002B4067" w:rsidP="002B4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9A7CFD">
        <w:rPr>
          <w:rFonts w:ascii="Times New Roman" w:hAnsi="Times New Roman" w:cs="Times New Roman"/>
          <w:b/>
          <w:i/>
          <w:sz w:val="24"/>
          <w:szCs w:val="28"/>
        </w:rPr>
        <w:t>Охрана окружающей сред</w:t>
      </w:r>
      <w:r>
        <w:rPr>
          <w:rFonts w:ascii="Times New Roman" w:hAnsi="Times New Roman" w:cs="Times New Roman"/>
          <w:b/>
          <w:i/>
          <w:sz w:val="24"/>
          <w:szCs w:val="28"/>
        </w:rPr>
        <w:t>ы</w:t>
      </w:r>
    </w:p>
    <w:p w14:paraId="252120A6" w14:textId="034BB7E5" w:rsidR="002B4067" w:rsidRPr="008C7F2A" w:rsidRDefault="009A7CFD" w:rsidP="002B4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9A7CFD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2B4067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02EE4FCF" w14:textId="77777777" w:rsidR="002B4067" w:rsidRPr="008C7F2A" w:rsidRDefault="002B4067" w:rsidP="002B4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15F18A8A" w14:textId="118D4FE6" w:rsidR="002B4067" w:rsidRDefault="002B4067" w:rsidP="002B4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341A6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bookmarkStart w:id="0" w:name="_GoBack"/>
      <w:bookmarkEnd w:id="0"/>
    </w:p>
    <w:p w14:paraId="6E5C9524" w14:textId="77777777" w:rsidR="002B4067" w:rsidRPr="00E22CB3" w:rsidRDefault="002B4067" w:rsidP="002B4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2B4067" w:rsidRPr="000B2623" w14:paraId="5362D8C6" w14:textId="77777777" w:rsidTr="00487AFB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70D26B14" w14:textId="77777777" w:rsidR="002B4067" w:rsidRPr="000B2623" w:rsidRDefault="002B4067" w:rsidP="00487AFB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B4067" w:rsidRPr="000B2623" w14:paraId="256FEE6D" w14:textId="77777777" w:rsidTr="00487AFB">
        <w:tc>
          <w:tcPr>
            <w:tcW w:w="3145" w:type="dxa"/>
            <w:vAlign w:val="center"/>
          </w:tcPr>
          <w:p w14:paraId="1222FD2C" w14:textId="77777777" w:rsidR="002B4067" w:rsidRPr="000B2623" w:rsidRDefault="002B4067" w:rsidP="00487AF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3574145" w14:textId="3F9A7CB1" w:rsidR="002B4067" w:rsidRPr="000B2623" w:rsidRDefault="00341A69" w:rsidP="00487A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08.02.2026-12.02.2026</w:t>
            </w:r>
          </w:p>
        </w:tc>
      </w:tr>
      <w:tr w:rsidR="002B4067" w:rsidRPr="000B2623" w14:paraId="17D17923" w14:textId="77777777" w:rsidTr="00487AFB">
        <w:tc>
          <w:tcPr>
            <w:tcW w:w="3145" w:type="dxa"/>
            <w:vAlign w:val="center"/>
          </w:tcPr>
          <w:p w14:paraId="521A96D3" w14:textId="77777777" w:rsidR="002B4067" w:rsidRPr="000B2623" w:rsidRDefault="002B4067" w:rsidP="00487AF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1190494" w14:textId="30F84C68" w:rsidR="002B4067" w:rsidRPr="000B2623" w:rsidRDefault="00341A69" w:rsidP="00487A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КГБ ПОУ «Канский политехнический колледж», Красноярский край, г. Канск, ул. Красноярская, 26 стр. 1</w:t>
            </w:r>
          </w:p>
        </w:tc>
      </w:tr>
      <w:tr w:rsidR="002B4067" w:rsidRPr="00E22CB3" w14:paraId="2DC066F0" w14:textId="77777777" w:rsidTr="00487AFB">
        <w:trPr>
          <w:trHeight w:val="480"/>
        </w:trPr>
        <w:tc>
          <w:tcPr>
            <w:tcW w:w="3145" w:type="dxa"/>
            <w:vAlign w:val="center"/>
          </w:tcPr>
          <w:p w14:paraId="5A20DF3F" w14:textId="77777777" w:rsidR="002B4067" w:rsidRPr="00E22CB3" w:rsidRDefault="002B4067" w:rsidP="00487AF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3A21622F" w14:textId="4FE7EC72" w:rsidR="002B4067" w:rsidRPr="00E22CB3" w:rsidRDefault="00341A69" w:rsidP="00487A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Костюк Анастасия Дмитриевна</w:t>
            </w:r>
          </w:p>
        </w:tc>
      </w:tr>
      <w:tr w:rsidR="002B4067" w:rsidRPr="00E22CB3" w14:paraId="1190454A" w14:textId="77777777" w:rsidTr="00487AFB">
        <w:trPr>
          <w:trHeight w:val="480"/>
        </w:trPr>
        <w:tc>
          <w:tcPr>
            <w:tcW w:w="3145" w:type="dxa"/>
            <w:vAlign w:val="center"/>
          </w:tcPr>
          <w:p w14:paraId="4939D210" w14:textId="77777777" w:rsidR="002B4067" w:rsidRPr="000B2623" w:rsidRDefault="002B4067" w:rsidP="00487AF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A3C9796" w14:textId="71BD83F5" w:rsidR="002B4067" w:rsidRPr="00E22CB3" w:rsidRDefault="00341A69" w:rsidP="00487A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+79504047059</w:t>
            </w:r>
          </w:p>
        </w:tc>
      </w:tr>
    </w:tbl>
    <w:p w14:paraId="62B1C02C" w14:textId="77777777" w:rsidR="002B4067" w:rsidRDefault="002B4067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7902277C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461A3BA" w14:textId="3710E0EB" w:rsidR="00E22CB3" w:rsidRPr="00EB575D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341A69" w:rsidRPr="00E22CB3" w14:paraId="0629D4AE" w14:textId="77777777" w:rsidTr="00EE514F">
        <w:trPr>
          <w:trHeight w:val="560"/>
        </w:trPr>
        <w:tc>
          <w:tcPr>
            <w:tcW w:w="10456" w:type="dxa"/>
            <w:gridSpan w:val="2"/>
            <w:shd w:val="clear" w:color="auto" w:fill="9BDB7F"/>
            <w:vAlign w:val="center"/>
          </w:tcPr>
          <w:p w14:paraId="638526AE" w14:textId="77777777" w:rsidR="00341A69" w:rsidRPr="00E22CB3" w:rsidRDefault="00341A69" w:rsidP="00EE514F">
            <w:pPr>
              <w:rPr>
                <w:b/>
                <w:sz w:val="24"/>
                <w:szCs w:val="28"/>
              </w:rPr>
            </w:pPr>
          </w:p>
        </w:tc>
      </w:tr>
      <w:tr w:rsidR="00341A69" w:rsidRPr="00E22CB3" w14:paraId="3ECA3033" w14:textId="77777777" w:rsidTr="00EE514F">
        <w:trPr>
          <w:trHeight w:val="412"/>
        </w:trPr>
        <w:tc>
          <w:tcPr>
            <w:tcW w:w="1838" w:type="dxa"/>
            <w:vAlign w:val="center"/>
          </w:tcPr>
          <w:p w14:paraId="0DD0C72B" w14:textId="77777777" w:rsidR="00341A69" w:rsidRPr="00E22CB3" w:rsidRDefault="00341A69" w:rsidP="00EE514F">
            <w:pPr>
              <w:jc w:val="center"/>
              <w:rPr>
                <w:i/>
                <w:sz w:val="24"/>
                <w:szCs w:val="28"/>
              </w:rPr>
            </w:pPr>
            <w:r w:rsidRPr="00E22CB3">
              <w:rPr>
                <w:i/>
                <w:sz w:val="24"/>
                <w:szCs w:val="28"/>
              </w:rPr>
              <w:t>Время</w:t>
            </w:r>
          </w:p>
        </w:tc>
        <w:tc>
          <w:tcPr>
            <w:tcW w:w="8618" w:type="dxa"/>
            <w:vAlign w:val="center"/>
          </w:tcPr>
          <w:p w14:paraId="1D7579B1" w14:textId="77777777" w:rsidR="00341A69" w:rsidRPr="00E22CB3" w:rsidRDefault="00341A69" w:rsidP="00EE514F">
            <w:pPr>
              <w:jc w:val="center"/>
              <w:rPr>
                <w:i/>
                <w:sz w:val="24"/>
                <w:szCs w:val="28"/>
              </w:rPr>
            </w:pPr>
            <w:r w:rsidRPr="00E22CB3">
              <w:rPr>
                <w:i/>
                <w:sz w:val="24"/>
                <w:szCs w:val="28"/>
              </w:rPr>
              <w:t>Описание</w:t>
            </w:r>
          </w:p>
        </w:tc>
      </w:tr>
      <w:tr w:rsidR="00341A69" w:rsidRPr="00E22CB3" w14:paraId="5FCF0E0A" w14:textId="77777777" w:rsidTr="00EE514F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DA7F781" w14:textId="77777777" w:rsidR="00341A69" w:rsidRPr="00E22CB3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  <w:lang w:val="en-US"/>
              </w:rPr>
              <w:t>08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1A69" w:rsidRPr="00E22CB3" w14:paraId="6C0EE51C" w14:textId="77777777" w:rsidTr="00EE514F">
        <w:tc>
          <w:tcPr>
            <w:tcW w:w="1838" w:type="dxa"/>
            <w:vAlign w:val="center"/>
          </w:tcPr>
          <w:p w14:paraId="255A9157" w14:textId="77777777" w:rsidR="00341A69" w:rsidRPr="00E22CB3" w:rsidRDefault="00341A69" w:rsidP="00EE514F">
            <w:pPr>
              <w:jc w:val="center"/>
              <w:rPr>
                <w:sz w:val="24"/>
                <w:szCs w:val="28"/>
              </w:rPr>
            </w:pPr>
            <w:r w:rsidRPr="00F62D43">
              <w:rPr>
                <w:b/>
              </w:rPr>
              <w:t>10:00</w:t>
            </w:r>
            <w:r w:rsidRPr="00F62D43">
              <w:rPr>
                <w:b/>
                <w:lang w:val="en-US"/>
              </w:rPr>
              <w:t>-16</w:t>
            </w:r>
            <w:r w:rsidRPr="00F62D43">
              <w:rPr>
                <w:b/>
              </w:rPr>
              <w:t>:</w:t>
            </w:r>
            <w:r w:rsidRPr="00F62D43">
              <w:rPr>
                <w:b/>
                <w:lang w:val="en-US"/>
              </w:rPr>
              <w:t>00</w:t>
            </w:r>
          </w:p>
        </w:tc>
        <w:tc>
          <w:tcPr>
            <w:tcW w:w="8618" w:type="dxa"/>
          </w:tcPr>
          <w:p w14:paraId="1E868C2D" w14:textId="77777777" w:rsidR="00341A69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12"/>
              </w:tabs>
              <w:spacing w:before="0" w:line="207" w:lineRule="exact"/>
              <w:rPr>
                <w:sz w:val="18"/>
              </w:rPr>
            </w:pPr>
            <w:r>
              <w:rPr>
                <w:sz w:val="18"/>
              </w:rPr>
              <w:t>Регистрация экспертов;</w:t>
            </w:r>
          </w:p>
          <w:p w14:paraId="2ABC5E76" w14:textId="77777777" w:rsidR="00341A69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0" w:line="207" w:lineRule="exact"/>
              <w:rPr>
                <w:sz w:val="18"/>
              </w:rPr>
            </w:pPr>
            <w:r w:rsidRPr="00BF7915">
              <w:rPr>
                <w:sz w:val="18"/>
              </w:rPr>
              <w:t>Инструктаж и обучени</w:t>
            </w:r>
            <w:r>
              <w:rPr>
                <w:sz w:val="18"/>
              </w:rPr>
              <w:t>е экспертов;</w:t>
            </w:r>
          </w:p>
          <w:p w14:paraId="17808C9E" w14:textId="77777777" w:rsidR="00341A69" w:rsidRPr="00EB575D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before="0" w:line="207" w:lineRule="exact"/>
              <w:rPr>
                <w:sz w:val="18"/>
              </w:rPr>
            </w:pPr>
            <w:r>
              <w:rPr>
                <w:sz w:val="18"/>
              </w:rPr>
              <w:t>Инструктаж экспертов по технике безопасности и охране труда;</w:t>
            </w:r>
          </w:p>
          <w:p w14:paraId="399F4245" w14:textId="77777777" w:rsidR="00341A69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Распределение ролей между экспертами;</w:t>
            </w:r>
          </w:p>
          <w:p w14:paraId="2DBE25BD" w14:textId="77777777" w:rsidR="00341A69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before="0" w:line="206" w:lineRule="exact"/>
              <w:rPr>
                <w:sz w:val="18"/>
              </w:rPr>
            </w:pPr>
            <w:r w:rsidRPr="00EB575D">
              <w:rPr>
                <w:sz w:val="18"/>
              </w:rPr>
              <w:t>Внесение схемы критериев оценки. Блокировка схемы оценки.</w:t>
            </w:r>
          </w:p>
          <w:p w14:paraId="72BA80E0" w14:textId="77777777" w:rsidR="00341A69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12"/>
              </w:tabs>
              <w:spacing w:before="0" w:line="207" w:lineRule="exact"/>
              <w:rPr>
                <w:sz w:val="18"/>
              </w:rPr>
            </w:pPr>
            <w:r>
              <w:rPr>
                <w:sz w:val="18"/>
              </w:rPr>
              <w:t>Регистрация конкурсантов;</w:t>
            </w:r>
          </w:p>
          <w:p w14:paraId="77EEFA92" w14:textId="77777777" w:rsidR="00341A69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Проверка и заполнение личных кабинетов всеми участниками;</w:t>
            </w:r>
          </w:p>
          <w:p w14:paraId="260FB424" w14:textId="77777777" w:rsidR="00341A69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Инструктаж конкурсантов по технике безопасности и охране труда;</w:t>
            </w:r>
          </w:p>
          <w:p w14:paraId="437EA1B8" w14:textId="77777777" w:rsidR="00341A69" w:rsidRPr="00EB575D" w:rsidRDefault="00341A69" w:rsidP="00EE514F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Ознакомление конкурсантов с площадкой.</w:t>
            </w:r>
          </w:p>
        </w:tc>
      </w:tr>
      <w:tr w:rsidR="00341A69" w:rsidRPr="00E22CB3" w14:paraId="2DD9FF06" w14:textId="77777777" w:rsidTr="00EE514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2785823" w14:textId="77777777" w:rsidR="00341A69" w:rsidRPr="00E22CB3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  <w:lang w:val="en-US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341A69" w:rsidRPr="00E22CB3" w14:paraId="61A72EED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1F194786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08:00-08:15</w:t>
            </w:r>
          </w:p>
        </w:tc>
        <w:tc>
          <w:tcPr>
            <w:tcW w:w="8618" w:type="dxa"/>
            <w:vAlign w:val="center"/>
          </w:tcPr>
          <w:p w14:paraId="27D997F4" w14:textId="77777777" w:rsidR="00341A69" w:rsidRDefault="00341A69" w:rsidP="00EE514F">
            <w:pPr>
              <w:rPr>
                <w:b/>
                <w:sz w:val="24"/>
                <w:szCs w:val="28"/>
              </w:rPr>
            </w:pPr>
            <w:r>
              <w:rPr>
                <w:sz w:val="18"/>
              </w:rPr>
              <w:t>Сбор участников соревнований. Инструктаж по ТБ и ОТ.</w:t>
            </w:r>
          </w:p>
        </w:tc>
      </w:tr>
      <w:tr w:rsidR="00341A69" w:rsidRPr="00E22CB3" w14:paraId="146061F9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65C01848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08:15–08:30</w:t>
            </w:r>
          </w:p>
        </w:tc>
        <w:tc>
          <w:tcPr>
            <w:tcW w:w="8618" w:type="dxa"/>
            <w:vAlign w:val="center"/>
          </w:tcPr>
          <w:p w14:paraId="1570685D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Получение задания, обсуждение, вопросы эксперту разработчику задания</w:t>
            </w:r>
          </w:p>
        </w:tc>
      </w:tr>
      <w:tr w:rsidR="00341A69" w:rsidRPr="00E22CB3" w14:paraId="031DD2C5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509B4B0C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08:30-10:00</w:t>
            </w:r>
          </w:p>
        </w:tc>
        <w:tc>
          <w:tcPr>
            <w:tcW w:w="8618" w:type="dxa"/>
            <w:vAlign w:val="center"/>
          </w:tcPr>
          <w:p w14:paraId="709AF109" w14:textId="77777777" w:rsidR="00341A69" w:rsidRDefault="00341A69" w:rsidP="00EE514F">
            <w:pPr>
              <w:rPr>
                <w:sz w:val="24"/>
                <w:szCs w:val="28"/>
              </w:rPr>
            </w:pPr>
            <w:r>
              <w:rPr>
                <w:b/>
                <w:sz w:val="18"/>
              </w:rPr>
              <w:t>Выполнение задания. Модуль А (1ч 30мин)</w:t>
            </w:r>
          </w:p>
        </w:tc>
      </w:tr>
      <w:tr w:rsidR="00341A69" w:rsidRPr="00E22CB3" w14:paraId="0025F5A5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2A2B83A5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10:00-10:15</w:t>
            </w:r>
          </w:p>
        </w:tc>
        <w:tc>
          <w:tcPr>
            <w:tcW w:w="8618" w:type="dxa"/>
            <w:vAlign w:val="center"/>
          </w:tcPr>
          <w:p w14:paraId="62660DA2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Технический перерыв</w:t>
            </w:r>
          </w:p>
        </w:tc>
      </w:tr>
      <w:tr w:rsidR="00341A69" w:rsidRPr="00E22CB3" w14:paraId="7010AE13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4B4D5CBC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10:15–10:30</w:t>
            </w:r>
          </w:p>
        </w:tc>
        <w:tc>
          <w:tcPr>
            <w:tcW w:w="8618" w:type="dxa"/>
            <w:vAlign w:val="center"/>
          </w:tcPr>
          <w:p w14:paraId="71EB6F10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Получение задания, обсуждение, вопросы эксперту</w:t>
            </w:r>
          </w:p>
        </w:tc>
      </w:tr>
      <w:tr w:rsidR="00341A69" w:rsidRPr="00E22CB3" w14:paraId="521B84D6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4AF2F315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10:30-13:30</w:t>
            </w:r>
          </w:p>
        </w:tc>
        <w:tc>
          <w:tcPr>
            <w:tcW w:w="8618" w:type="dxa"/>
            <w:vAlign w:val="center"/>
          </w:tcPr>
          <w:p w14:paraId="656440EC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b/>
                <w:sz w:val="18"/>
              </w:rPr>
              <w:t>Выполнение задания. Модуль Б (3ч 00мин)</w:t>
            </w:r>
          </w:p>
        </w:tc>
      </w:tr>
      <w:tr w:rsidR="00341A69" w:rsidRPr="00E22CB3" w14:paraId="200DDD5D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04C3DD30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13:30-15-00</w:t>
            </w:r>
          </w:p>
        </w:tc>
        <w:tc>
          <w:tcPr>
            <w:tcW w:w="8618" w:type="dxa"/>
            <w:vAlign w:val="center"/>
          </w:tcPr>
          <w:p w14:paraId="69092CF0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Обсуждение результатов с экспертами. Заполнение протоколов. Подведение итогов дня.</w:t>
            </w:r>
          </w:p>
        </w:tc>
      </w:tr>
      <w:tr w:rsidR="00341A69" w:rsidRPr="00E22CB3" w14:paraId="5E6100F0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4EF1FB05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15:00-17:00</w:t>
            </w:r>
          </w:p>
        </w:tc>
        <w:tc>
          <w:tcPr>
            <w:tcW w:w="8618" w:type="dxa"/>
            <w:vAlign w:val="center"/>
          </w:tcPr>
          <w:p w14:paraId="3437DE89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Внесение результатов</w:t>
            </w:r>
          </w:p>
        </w:tc>
      </w:tr>
      <w:tr w:rsidR="00341A69" w:rsidRPr="00E22CB3" w14:paraId="758AE216" w14:textId="77777777" w:rsidTr="00EE514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A6DE8DA" w14:textId="77777777" w:rsidR="00341A69" w:rsidRPr="00E22CB3" w:rsidRDefault="00341A69" w:rsidP="00EE514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2026г.</w:t>
            </w:r>
          </w:p>
        </w:tc>
      </w:tr>
      <w:tr w:rsidR="00341A69" w:rsidRPr="00E22CB3" w14:paraId="1B442DB4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6C105F99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08:00-08:15</w:t>
            </w:r>
          </w:p>
        </w:tc>
        <w:tc>
          <w:tcPr>
            <w:tcW w:w="8618" w:type="dxa"/>
            <w:vAlign w:val="center"/>
          </w:tcPr>
          <w:p w14:paraId="4B30694B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Сбор участников соревнований. Инструктаж по ТБ и ОТ.</w:t>
            </w:r>
          </w:p>
        </w:tc>
      </w:tr>
      <w:tr w:rsidR="00341A69" w:rsidRPr="00E22CB3" w14:paraId="42597119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219A027F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08:15–08:30</w:t>
            </w:r>
          </w:p>
        </w:tc>
        <w:tc>
          <w:tcPr>
            <w:tcW w:w="8618" w:type="dxa"/>
            <w:vAlign w:val="center"/>
          </w:tcPr>
          <w:p w14:paraId="2C5E8D24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Получение задания, обсуждение, вопросы эксперту разработчику задания</w:t>
            </w:r>
          </w:p>
        </w:tc>
      </w:tr>
      <w:tr w:rsidR="00341A69" w:rsidRPr="00E22CB3" w14:paraId="362CA8E4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7C54AFCF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08:30-10:00</w:t>
            </w:r>
          </w:p>
        </w:tc>
        <w:tc>
          <w:tcPr>
            <w:tcW w:w="8618" w:type="dxa"/>
            <w:vAlign w:val="center"/>
          </w:tcPr>
          <w:p w14:paraId="57E98F56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b/>
                <w:sz w:val="18"/>
              </w:rPr>
              <w:t>Выполнение задания. Модуль В (1ч 30мин)</w:t>
            </w:r>
          </w:p>
        </w:tc>
      </w:tr>
      <w:tr w:rsidR="00341A69" w:rsidRPr="00E22CB3" w14:paraId="2F4E008C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6A57F3B7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10:00-10:15</w:t>
            </w:r>
          </w:p>
        </w:tc>
        <w:tc>
          <w:tcPr>
            <w:tcW w:w="8618" w:type="dxa"/>
            <w:vAlign w:val="center"/>
          </w:tcPr>
          <w:p w14:paraId="4B2D98DC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Технический перерыв</w:t>
            </w:r>
          </w:p>
        </w:tc>
      </w:tr>
      <w:tr w:rsidR="00341A69" w:rsidRPr="00E22CB3" w14:paraId="54623B78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5E77BF6B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10:15–10:30</w:t>
            </w:r>
          </w:p>
        </w:tc>
        <w:tc>
          <w:tcPr>
            <w:tcW w:w="8618" w:type="dxa"/>
            <w:vAlign w:val="center"/>
          </w:tcPr>
          <w:p w14:paraId="32F74D6E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Получение задания, обсуждение, вопросы эксперту</w:t>
            </w:r>
          </w:p>
        </w:tc>
      </w:tr>
      <w:tr w:rsidR="00341A69" w:rsidRPr="00E22CB3" w14:paraId="05B7194B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57904182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10:30-13:30</w:t>
            </w:r>
          </w:p>
        </w:tc>
        <w:tc>
          <w:tcPr>
            <w:tcW w:w="8618" w:type="dxa"/>
            <w:vAlign w:val="center"/>
          </w:tcPr>
          <w:p w14:paraId="542E0D0A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b/>
                <w:sz w:val="18"/>
              </w:rPr>
              <w:t>Выполнение задания. Модуль Г (3ч 00мин)</w:t>
            </w:r>
          </w:p>
        </w:tc>
      </w:tr>
      <w:tr w:rsidR="00341A69" w:rsidRPr="00E22CB3" w14:paraId="0B0AA26B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5C5211DC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13:30-15-00</w:t>
            </w:r>
          </w:p>
        </w:tc>
        <w:tc>
          <w:tcPr>
            <w:tcW w:w="8618" w:type="dxa"/>
            <w:vAlign w:val="center"/>
          </w:tcPr>
          <w:p w14:paraId="538406ED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Обсуждение результатов с экспертами. Заполнение протоколов. Подведение итогов дня.</w:t>
            </w:r>
          </w:p>
        </w:tc>
      </w:tr>
      <w:tr w:rsidR="00341A69" w:rsidRPr="00E22CB3" w14:paraId="3EF3741E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3205A110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15:00-17:00</w:t>
            </w:r>
          </w:p>
        </w:tc>
        <w:tc>
          <w:tcPr>
            <w:tcW w:w="8618" w:type="dxa"/>
            <w:vAlign w:val="center"/>
          </w:tcPr>
          <w:p w14:paraId="1D00B383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Внесение результатов</w:t>
            </w:r>
          </w:p>
        </w:tc>
      </w:tr>
      <w:tr w:rsidR="00341A69" w:rsidRPr="00E22CB3" w14:paraId="39DA2A20" w14:textId="77777777" w:rsidTr="00EE514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BA8056" w14:textId="77777777" w:rsidR="00341A69" w:rsidRPr="0045069A" w:rsidRDefault="00341A69" w:rsidP="00EE514F">
            <w:pPr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</w:t>
            </w:r>
            <w:r>
              <w:rPr>
                <w:b/>
                <w:sz w:val="24"/>
                <w:szCs w:val="28"/>
                <w:lang w:val="en-US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341A69" w:rsidRPr="00E22CB3" w14:paraId="090C91B7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018EE106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08:00-08:15</w:t>
            </w:r>
          </w:p>
        </w:tc>
        <w:tc>
          <w:tcPr>
            <w:tcW w:w="8618" w:type="dxa"/>
            <w:vAlign w:val="center"/>
          </w:tcPr>
          <w:p w14:paraId="615B5D06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Сбор участников соревнований. Инструктаж по ТБ и ОТ.</w:t>
            </w:r>
          </w:p>
        </w:tc>
      </w:tr>
      <w:tr w:rsidR="00341A69" w:rsidRPr="00E22CB3" w14:paraId="6040717D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423ED2F3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08:15–08:30</w:t>
            </w:r>
          </w:p>
        </w:tc>
        <w:tc>
          <w:tcPr>
            <w:tcW w:w="8618" w:type="dxa"/>
            <w:vAlign w:val="center"/>
          </w:tcPr>
          <w:p w14:paraId="7F2F9A53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Получение задания, обсуждение, вопросы эксперту разработчику задания</w:t>
            </w:r>
          </w:p>
        </w:tc>
      </w:tr>
      <w:tr w:rsidR="00341A69" w:rsidRPr="00E22CB3" w14:paraId="61C4F23A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234EB4AF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08:30-10:00</w:t>
            </w:r>
          </w:p>
        </w:tc>
        <w:tc>
          <w:tcPr>
            <w:tcW w:w="8618" w:type="dxa"/>
            <w:vAlign w:val="center"/>
          </w:tcPr>
          <w:p w14:paraId="1D76631C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b/>
                <w:sz w:val="18"/>
              </w:rPr>
              <w:t>Выполнение задания. Модуль Д (1ч00мин)</w:t>
            </w:r>
          </w:p>
        </w:tc>
      </w:tr>
      <w:tr w:rsidR="00341A69" w:rsidRPr="00E22CB3" w14:paraId="6613753D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5B8D78BB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10:00-10:15</w:t>
            </w:r>
          </w:p>
        </w:tc>
        <w:tc>
          <w:tcPr>
            <w:tcW w:w="8618" w:type="dxa"/>
            <w:vAlign w:val="center"/>
          </w:tcPr>
          <w:p w14:paraId="5D5D79B8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Обеденный перерыв</w:t>
            </w:r>
          </w:p>
        </w:tc>
      </w:tr>
      <w:tr w:rsidR="00341A69" w:rsidRPr="00E22CB3" w14:paraId="0CE9A0F2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1385867F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10:15–10:30</w:t>
            </w:r>
          </w:p>
        </w:tc>
        <w:tc>
          <w:tcPr>
            <w:tcW w:w="8618" w:type="dxa"/>
            <w:vAlign w:val="center"/>
          </w:tcPr>
          <w:p w14:paraId="048567BE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Получение задания, обсуждение, вопросы эксперту</w:t>
            </w:r>
          </w:p>
        </w:tc>
      </w:tr>
      <w:tr w:rsidR="00341A69" w:rsidRPr="00E22CB3" w14:paraId="1328AABA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79D00AE0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10:30-13:30</w:t>
            </w:r>
          </w:p>
        </w:tc>
        <w:tc>
          <w:tcPr>
            <w:tcW w:w="8618" w:type="dxa"/>
            <w:vAlign w:val="center"/>
          </w:tcPr>
          <w:p w14:paraId="3D3E1E99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b/>
                <w:sz w:val="18"/>
              </w:rPr>
              <w:t>Выполнение задания. Модули Е и Ж (2ч 00 мин)</w:t>
            </w:r>
          </w:p>
        </w:tc>
      </w:tr>
      <w:tr w:rsidR="00341A69" w:rsidRPr="00E22CB3" w14:paraId="06BDB76A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1A2A5E91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13:30-15-00</w:t>
            </w:r>
          </w:p>
        </w:tc>
        <w:tc>
          <w:tcPr>
            <w:tcW w:w="8618" w:type="dxa"/>
            <w:vAlign w:val="center"/>
          </w:tcPr>
          <w:p w14:paraId="667A8E9B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Обсуждение результатов с экспертами. Заполнение протоколов. Подведение итогов дня.</w:t>
            </w:r>
          </w:p>
        </w:tc>
      </w:tr>
      <w:tr w:rsidR="00341A69" w:rsidRPr="00E22CB3" w14:paraId="71E4B23B" w14:textId="77777777" w:rsidTr="00EE514F">
        <w:trPr>
          <w:trHeight w:val="510"/>
        </w:trPr>
        <w:tc>
          <w:tcPr>
            <w:tcW w:w="1838" w:type="dxa"/>
            <w:vAlign w:val="center"/>
          </w:tcPr>
          <w:p w14:paraId="37320E96" w14:textId="77777777" w:rsidR="00341A69" w:rsidRDefault="00341A69" w:rsidP="00EE514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18"/>
              </w:rPr>
              <w:t>15:00-17:00</w:t>
            </w:r>
          </w:p>
        </w:tc>
        <w:tc>
          <w:tcPr>
            <w:tcW w:w="8618" w:type="dxa"/>
            <w:vAlign w:val="center"/>
          </w:tcPr>
          <w:p w14:paraId="1666695C" w14:textId="77777777" w:rsidR="00341A69" w:rsidRPr="00E22CB3" w:rsidRDefault="00341A69" w:rsidP="00EE514F">
            <w:pPr>
              <w:rPr>
                <w:sz w:val="24"/>
                <w:szCs w:val="28"/>
              </w:rPr>
            </w:pPr>
            <w:r>
              <w:rPr>
                <w:sz w:val="18"/>
              </w:rPr>
              <w:t>Внесение результатов</w:t>
            </w:r>
          </w:p>
        </w:tc>
      </w:tr>
      <w:tr w:rsidR="00341A69" w:rsidRPr="00E22CB3" w14:paraId="3E6EA4A0" w14:textId="77777777" w:rsidTr="00EE514F">
        <w:trPr>
          <w:trHeight w:val="510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6D966A08" w14:textId="77777777" w:rsidR="00341A69" w:rsidRDefault="00341A69" w:rsidP="00EE514F">
            <w:pPr>
              <w:jc w:val="center"/>
              <w:rPr>
                <w:sz w:val="1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</w:t>
            </w:r>
            <w:r>
              <w:rPr>
                <w:b/>
                <w:sz w:val="24"/>
                <w:szCs w:val="28"/>
                <w:lang w:val="en-US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2026г.</w:t>
            </w:r>
          </w:p>
        </w:tc>
      </w:tr>
      <w:tr w:rsidR="00341A69" w:rsidRPr="00E22CB3" w14:paraId="3A9A226E" w14:textId="77777777" w:rsidTr="00EE514F">
        <w:trPr>
          <w:trHeight w:val="510"/>
        </w:trPr>
        <w:tc>
          <w:tcPr>
            <w:tcW w:w="1838" w:type="dxa"/>
          </w:tcPr>
          <w:p w14:paraId="35AE615F" w14:textId="77777777" w:rsidR="00341A69" w:rsidRDefault="00341A69" w:rsidP="00EE514F">
            <w:pPr>
              <w:jc w:val="center"/>
              <w:rPr>
                <w:b/>
                <w:sz w:val="18"/>
              </w:rPr>
            </w:pPr>
            <w:r w:rsidRPr="00764C67">
              <w:rPr>
                <w:b/>
                <w:bCs/>
                <w:sz w:val="24"/>
                <w:szCs w:val="28"/>
              </w:rPr>
              <w:t>9.30</w:t>
            </w:r>
          </w:p>
        </w:tc>
        <w:tc>
          <w:tcPr>
            <w:tcW w:w="8618" w:type="dxa"/>
          </w:tcPr>
          <w:p w14:paraId="7DDA4BC8" w14:textId="77777777" w:rsidR="00341A69" w:rsidRDefault="00341A69" w:rsidP="00EE514F">
            <w:pPr>
              <w:rPr>
                <w:sz w:val="18"/>
              </w:rPr>
            </w:pPr>
            <w:r w:rsidRPr="00764C67">
              <w:rPr>
                <w:sz w:val="22"/>
                <w:szCs w:val="24"/>
              </w:rPr>
              <w:t>Демонтаж площадок</w:t>
            </w:r>
          </w:p>
        </w:tc>
      </w:tr>
    </w:tbl>
    <w:p w14:paraId="69964E36" w14:textId="77777777" w:rsidR="00522D61" w:rsidRDefault="00522D61" w:rsidP="00522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D01DF51" w14:textId="2A410F45" w:rsidR="00FE7D14" w:rsidRPr="00FE7D14" w:rsidRDefault="00FE7D14" w:rsidP="00522D61">
      <w:pPr>
        <w:pStyle w:val="aff1"/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FE7D14" w:rsidRPr="00FE7D14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325C9" w14:textId="77777777" w:rsidR="007B4E54" w:rsidRDefault="007B4E54" w:rsidP="00970F49">
      <w:pPr>
        <w:spacing w:after="0" w:line="240" w:lineRule="auto"/>
      </w:pPr>
      <w:r>
        <w:separator/>
      </w:r>
    </w:p>
  </w:endnote>
  <w:endnote w:type="continuationSeparator" w:id="0">
    <w:p w14:paraId="1A91AB1F" w14:textId="77777777" w:rsidR="007B4E54" w:rsidRDefault="007B4E5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0FB2AA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A7CF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7CBD5" w14:textId="77777777" w:rsidR="007B4E54" w:rsidRDefault="007B4E54" w:rsidP="00970F49">
      <w:pPr>
        <w:spacing w:after="0" w:line="240" w:lineRule="auto"/>
      </w:pPr>
      <w:r>
        <w:separator/>
      </w:r>
    </w:p>
  </w:footnote>
  <w:footnote w:type="continuationSeparator" w:id="0">
    <w:p w14:paraId="045F1C92" w14:textId="77777777" w:rsidR="007B4E54" w:rsidRDefault="007B4E5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15AE"/>
    <w:multiLevelType w:val="hybridMultilevel"/>
    <w:tmpl w:val="DE143CC0"/>
    <w:lvl w:ilvl="0" w:tplc="23EEB516">
      <w:numFmt w:val="bullet"/>
      <w:lvlText w:val="-"/>
      <w:lvlJc w:val="left"/>
      <w:pPr>
        <w:ind w:left="21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85AC8394">
      <w:numFmt w:val="bullet"/>
      <w:lvlText w:val="•"/>
      <w:lvlJc w:val="left"/>
      <w:pPr>
        <w:ind w:left="993" w:hanging="104"/>
      </w:pPr>
      <w:rPr>
        <w:rFonts w:hint="default"/>
        <w:lang w:val="ru-RU" w:eastAsia="en-US" w:bidi="ar-SA"/>
      </w:rPr>
    </w:lvl>
    <w:lvl w:ilvl="2" w:tplc="31CE26DA">
      <w:numFmt w:val="bullet"/>
      <w:lvlText w:val="•"/>
      <w:lvlJc w:val="left"/>
      <w:pPr>
        <w:ind w:left="1767" w:hanging="104"/>
      </w:pPr>
      <w:rPr>
        <w:rFonts w:hint="default"/>
        <w:lang w:val="ru-RU" w:eastAsia="en-US" w:bidi="ar-SA"/>
      </w:rPr>
    </w:lvl>
    <w:lvl w:ilvl="3" w:tplc="F188AA3A">
      <w:numFmt w:val="bullet"/>
      <w:lvlText w:val="•"/>
      <w:lvlJc w:val="left"/>
      <w:pPr>
        <w:ind w:left="2541" w:hanging="104"/>
      </w:pPr>
      <w:rPr>
        <w:rFonts w:hint="default"/>
        <w:lang w:val="ru-RU" w:eastAsia="en-US" w:bidi="ar-SA"/>
      </w:rPr>
    </w:lvl>
    <w:lvl w:ilvl="4" w:tplc="1200E5FA">
      <w:numFmt w:val="bullet"/>
      <w:lvlText w:val="•"/>
      <w:lvlJc w:val="left"/>
      <w:pPr>
        <w:ind w:left="3314" w:hanging="104"/>
      </w:pPr>
      <w:rPr>
        <w:rFonts w:hint="default"/>
        <w:lang w:val="ru-RU" w:eastAsia="en-US" w:bidi="ar-SA"/>
      </w:rPr>
    </w:lvl>
    <w:lvl w:ilvl="5" w:tplc="6C46355C">
      <w:numFmt w:val="bullet"/>
      <w:lvlText w:val="•"/>
      <w:lvlJc w:val="left"/>
      <w:pPr>
        <w:ind w:left="4088" w:hanging="104"/>
      </w:pPr>
      <w:rPr>
        <w:rFonts w:hint="default"/>
        <w:lang w:val="ru-RU" w:eastAsia="en-US" w:bidi="ar-SA"/>
      </w:rPr>
    </w:lvl>
    <w:lvl w:ilvl="6" w:tplc="87FE8F6E">
      <w:numFmt w:val="bullet"/>
      <w:lvlText w:val="•"/>
      <w:lvlJc w:val="left"/>
      <w:pPr>
        <w:ind w:left="4862" w:hanging="104"/>
      </w:pPr>
      <w:rPr>
        <w:rFonts w:hint="default"/>
        <w:lang w:val="ru-RU" w:eastAsia="en-US" w:bidi="ar-SA"/>
      </w:rPr>
    </w:lvl>
    <w:lvl w:ilvl="7" w:tplc="001A40AE">
      <w:numFmt w:val="bullet"/>
      <w:lvlText w:val="•"/>
      <w:lvlJc w:val="left"/>
      <w:pPr>
        <w:ind w:left="5635" w:hanging="104"/>
      </w:pPr>
      <w:rPr>
        <w:rFonts w:hint="default"/>
        <w:lang w:val="ru-RU" w:eastAsia="en-US" w:bidi="ar-SA"/>
      </w:rPr>
    </w:lvl>
    <w:lvl w:ilvl="8" w:tplc="CCBE4CCA">
      <w:numFmt w:val="bullet"/>
      <w:lvlText w:val="•"/>
      <w:lvlJc w:val="left"/>
      <w:pPr>
        <w:ind w:left="6409" w:hanging="104"/>
      </w:pPr>
      <w:rPr>
        <w:rFonts w:hint="default"/>
        <w:lang w:val="ru-RU" w:eastAsia="en-US" w:bidi="ar-SA"/>
      </w:r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3024393"/>
    <w:multiLevelType w:val="hybridMultilevel"/>
    <w:tmpl w:val="4CDE796E"/>
    <w:lvl w:ilvl="0" w:tplc="14EA9262">
      <w:numFmt w:val="bullet"/>
      <w:lvlText w:val="-"/>
      <w:lvlJc w:val="left"/>
      <w:pPr>
        <w:ind w:left="21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3138B330">
      <w:numFmt w:val="bullet"/>
      <w:lvlText w:val="•"/>
      <w:lvlJc w:val="left"/>
      <w:pPr>
        <w:ind w:left="993" w:hanging="104"/>
      </w:pPr>
      <w:rPr>
        <w:rFonts w:hint="default"/>
        <w:lang w:val="ru-RU" w:eastAsia="en-US" w:bidi="ar-SA"/>
      </w:rPr>
    </w:lvl>
    <w:lvl w:ilvl="2" w:tplc="C1F0CDA0">
      <w:numFmt w:val="bullet"/>
      <w:lvlText w:val="•"/>
      <w:lvlJc w:val="left"/>
      <w:pPr>
        <w:ind w:left="1767" w:hanging="104"/>
      </w:pPr>
      <w:rPr>
        <w:rFonts w:hint="default"/>
        <w:lang w:val="ru-RU" w:eastAsia="en-US" w:bidi="ar-SA"/>
      </w:rPr>
    </w:lvl>
    <w:lvl w:ilvl="3" w:tplc="3208E5B4">
      <w:numFmt w:val="bullet"/>
      <w:lvlText w:val="•"/>
      <w:lvlJc w:val="left"/>
      <w:pPr>
        <w:ind w:left="2541" w:hanging="104"/>
      </w:pPr>
      <w:rPr>
        <w:rFonts w:hint="default"/>
        <w:lang w:val="ru-RU" w:eastAsia="en-US" w:bidi="ar-SA"/>
      </w:rPr>
    </w:lvl>
    <w:lvl w:ilvl="4" w:tplc="E4B69B40">
      <w:numFmt w:val="bullet"/>
      <w:lvlText w:val="•"/>
      <w:lvlJc w:val="left"/>
      <w:pPr>
        <w:ind w:left="3314" w:hanging="104"/>
      </w:pPr>
      <w:rPr>
        <w:rFonts w:hint="default"/>
        <w:lang w:val="ru-RU" w:eastAsia="en-US" w:bidi="ar-SA"/>
      </w:rPr>
    </w:lvl>
    <w:lvl w:ilvl="5" w:tplc="5A2A944A">
      <w:numFmt w:val="bullet"/>
      <w:lvlText w:val="•"/>
      <w:lvlJc w:val="left"/>
      <w:pPr>
        <w:ind w:left="4088" w:hanging="104"/>
      </w:pPr>
      <w:rPr>
        <w:rFonts w:hint="default"/>
        <w:lang w:val="ru-RU" w:eastAsia="en-US" w:bidi="ar-SA"/>
      </w:rPr>
    </w:lvl>
    <w:lvl w:ilvl="6" w:tplc="791CCE28">
      <w:numFmt w:val="bullet"/>
      <w:lvlText w:val="•"/>
      <w:lvlJc w:val="left"/>
      <w:pPr>
        <w:ind w:left="4862" w:hanging="104"/>
      </w:pPr>
      <w:rPr>
        <w:rFonts w:hint="default"/>
        <w:lang w:val="ru-RU" w:eastAsia="en-US" w:bidi="ar-SA"/>
      </w:rPr>
    </w:lvl>
    <w:lvl w:ilvl="7" w:tplc="917CC88A">
      <w:numFmt w:val="bullet"/>
      <w:lvlText w:val="•"/>
      <w:lvlJc w:val="left"/>
      <w:pPr>
        <w:ind w:left="5635" w:hanging="104"/>
      </w:pPr>
      <w:rPr>
        <w:rFonts w:hint="default"/>
        <w:lang w:val="ru-RU" w:eastAsia="en-US" w:bidi="ar-SA"/>
      </w:rPr>
    </w:lvl>
    <w:lvl w:ilvl="8" w:tplc="D136BCB2">
      <w:numFmt w:val="bullet"/>
      <w:lvlText w:val="•"/>
      <w:lvlJc w:val="left"/>
      <w:pPr>
        <w:ind w:left="6409" w:hanging="104"/>
      </w:pPr>
      <w:rPr>
        <w:rFonts w:hint="default"/>
        <w:lang w:val="ru-RU" w:eastAsia="en-US" w:bidi="ar-SA"/>
      </w:rPr>
    </w:lvl>
  </w:abstractNum>
  <w:abstractNum w:abstractNumId="19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2"/>
  </w:num>
  <w:num w:numId="10">
    <w:abstractNumId w:val="7"/>
  </w:num>
  <w:num w:numId="11">
    <w:abstractNumId w:val="3"/>
  </w:num>
  <w:num w:numId="12">
    <w:abstractNumId w:val="11"/>
  </w:num>
  <w:num w:numId="13">
    <w:abstractNumId w:val="25"/>
  </w:num>
  <w:num w:numId="14">
    <w:abstractNumId w:val="12"/>
  </w:num>
  <w:num w:numId="15">
    <w:abstractNumId w:val="23"/>
  </w:num>
  <w:num w:numId="16">
    <w:abstractNumId w:val="27"/>
  </w:num>
  <w:num w:numId="17">
    <w:abstractNumId w:val="24"/>
  </w:num>
  <w:num w:numId="18">
    <w:abstractNumId w:val="21"/>
  </w:num>
  <w:num w:numId="19">
    <w:abstractNumId w:val="14"/>
  </w:num>
  <w:num w:numId="20">
    <w:abstractNumId w:val="17"/>
  </w:num>
  <w:num w:numId="21">
    <w:abstractNumId w:val="13"/>
  </w:num>
  <w:num w:numId="22">
    <w:abstractNumId w:val="4"/>
  </w:num>
  <w:num w:numId="23">
    <w:abstractNumId w:val="26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3397"/>
    <w:rsid w:val="000B55A2"/>
    <w:rsid w:val="000D258B"/>
    <w:rsid w:val="000D43CC"/>
    <w:rsid w:val="000D4C46"/>
    <w:rsid w:val="000D74AA"/>
    <w:rsid w:val="000F0FC3"/>
    <w:rsid w:val="001024BE"/>
    <w:rsid w:val="00114D79"/>
    <w:rsid w:val="00127743"/>
    <w:rsid w:val="0015561E"/>
    <w:rsid w:val="001627D5"/>
    <w:rsid w:val="0017612A"/>
    <w:rsid w:val="001C63E7"/>
    <w:rsid w:val="001D2102"/>
    <w:rsid w:val="001E1DF9"/>
    <w:rsid w:val="00220E70"/>
    <w:rsid w:val="00237603"/>
    <w:rsid w:val="00270E01"/>
    <w:rsid w:val="002776A1"/>
    <w:rsid w:val="00290872"/>
    <w:rsid w:val="0029547E"/>
    <w:rsid w:val="002B1426"/>
    <w:rsid w:val="002B4067"/>
    <w:rsid w:val="002B74CC"/>
    <w:rsid w:val="002F2906"/>
    <w:rsid w:val="003242E1"/>
    <w:rsid w:val="00333911"/>
    <w:rsid w:val="00334165"/>
    <w:rsid w:val="00341A69"/>
    <w:rsid w:val="003531E7"/>
    <w:rsid w:val="003601A4"/>
    <w:rsid w:val="0037535C"/>
    <w:rsid w:val="003934F8"/>
    <w:rsid w:val="00397A1B"/>
    <w:rsid w:val="003A1FBC"/>
    <w:rsid w:val="003A21C8"/>
    <w:rsid w:val="003C1D7A"/>
    <w:rsid w:val="003C5F97"/>
    <w:rsid w:val="003D1E51"/>
    <w:rsid w:val="003E03F0"/>
    <w:rsid w:val="003F7C1B"/>
    <w:rsid w:val="00405A91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22D61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B4E54"/>
    <w:rsid w:val="007C74D4"/>
    <w:rsid w:val="007D3601"/>
    <w:rsid w:val="007D6C20"/>
    <w:rsid w:val="007E73B4"/>
    <w:rsid w:val="00812516"/>
    <w:rsid w:val="00823FB8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A7CFD"/>
    <w:rsid w:val="009B18A2"/>
    <w:rsid w:val="009D04EE"/>
    <w:rsid w:val="009E37D3"/>
    <w:rsid w:val="009E52E7"/>
    <w:rsid w:val="009F57C0"/>
    <w:rsid w:val="00A0510D"/>
    <w:rsid w:val="00A11569"/>
    <w:rsid w:val="00A204BB"/>
    <w:rsid w:val="00A20A67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236AD"/>
    <w:rsid w:val="00B30A26"/>
    <w:rsid w:val="00B37579"/>
    <w:rsid w:val="00B40FFB"/>
    <w:rsid w:val="00B4196F"/>
    <w:rsid w:val="00B45392"/>
    <w:rsid w:val="00B45AA4"/>
    <w:rsid w:val="00B610A2"/>
    <w:rsid w:val="00BA2CF0"/>
    <w:rsid w:val="00BB2579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0CB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E00B2B"/>
    <w:rsid w:val="00E0407E"/>
    <w:rsid w:val="00E04FDF"/>
    <w:rsid w:val="00E150B9"/>
    <w:rsid w:val="00E15F2A"/>
    <w:rsid w:val="00E22CB3"/>
    <w:rsid w:val="00E279E8"/>
    <w:rsid w:val="00E579D6"/>
    <w:rsid w:val="00E728F2"/>
    <w:rsid w:val="00E75567"/>
    <w:rsid w:val="00E857D6"/>
    <w:rsid w:val="00EA0163"/>
    <w:rsid w:val="00EA082D"/>
    <w:rsid w:val="00EA0C3A"/>
    <w:rsid w:val="00EA30C6"/>
    <w:rsid w:val="00EB2779"/>
    <w:rsid w:val="00EB575D"/>
    <w:rsid w:val="00ED18F9"/>
    <w:rsid w:val="00ED53C9"/>
    <w:rsid w:val="00EE7DA3"/>
    <w:rsid w:val="00F1662D"/>
    <w:rsid w:val="00F20C56"/>
    <w:rsid w:val="00F3099C"/>
    <w:rsid w:val="00F35F4F"/>
    <w:rsid w:val="00F50AC5"/>
    <w:rsid w:val="00F6025D"/>
    <w:rsid w:val="00F63D3F"/>
    <w:rsid w:val="00F672B2"/>
    <w:rsid w:val="00F8340A"/>
    <w:rsid w:val="00F83D10"/>
    <w:rsid w:val="00F87F54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22D61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EB575D"/>
    <w:pPr>
      <w:widowControl w:val="0"/>
      <w:autoSpaceDE w:val="0"/>
      <w:autoSpaceDN w:val="0"/>
      <w:spacing w:before="28"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729E-9346-4537-A7B1-57CF16FB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Антон Костюк</cp:lastModifiedBy>
  <cp:revision>4</cp:revision>
  <dcterms:created xsi:type="dcterms:W3CDTF">2025-09-03T19:59:00Z</dcterms:created>
  <dcterms:modified xsi:type="dcterms:W3CDTF">2026-01-15T08:31:00Z</dcterms:modified>
</cp:coreProperties>
</file>