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40" w:rsidRDefault="001A4A40" w:rsidP="00495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57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spellStart"/>
      <w:r w:rsidRPr="004957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ПрофАктив</w:t>
      </w:r>
      <w:proofErr w:type="spellEnd"/>
      <w:r w:rsidRPr="004957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новая высота».</w:t>
      </w:r>
    </w:p>
    <w:p w:rsidR="00495717" w:rsidRPr="00495717" w:rsidRDefault="00495717" w:rsidP="00495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A4A40" w:rsidRPr="00495717" w:rsidRDefault="00495717" w:rsidP="0049571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F4447A">
        <w:rPr>
          <w:rFonts w:ascii="Times New Roman" w:hAnsi="Times New Roman" w:cs="Times New Roman"/>
          <w:sz w:val="28"/>
          <w:szCs w:val="28"/>
          <w:shd w:val="clear" w:color="auto" w:fill="FFFFFF"/>
        </w:rPr>
        <w:t>В августе 2021</w:t>
      </w:r>
      <w:r w:rsidR="001A4A40" w:rsidRPr="00495717">
        <w:rPr>
          <w:rFonts w:ascii="Times New Roman" w:hAnsi="Times New Roman" w:cs="Times New Roman"/>
          <w:sz w:val="28"/>
          <w:szCs w:val="28"/>
          <w:shd w:val="clear" w:color="auto" w:fill="FFFFFF"/>
        </w:rPr>
        <w:t>г. на территории турбазы «Горная», посёлка Каменномостский, республики Адыгея</w:t>
      </w:r>
      <w:r w:rsidR="00F44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4A40" w:rsidRPr="00495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состоялся Форум молодых педагогов Ростовской области, который собрал профсоюзных лидеров муниципальных образований Ростовской области, 85 молодых педагогов, в числе которых присутствовала Т. Ю. Шемет - председатель Совета молодых педагогов Целинского района.  </w:t>
      </w:r>
    </w:p>
    <w:p w:rsidR="000D1D4D" w:rsidRPr="00495717" w:rsidRDefault="00495717" w:rsidP="0049571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1A4A40" w:rsidRPr="00495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Форум был организован Ростовской областной организацией Общероссийского Профсоюза образования совместно с Советом молодых педагогов и проходил при поддержке министерства общего и профессионального образования </w:t>
      </w:r>
      <w:bookmarkStart w:id="0" w:name="_GoBack"/>
      <w:bookmarkEnd w:id="0"/>
      <w:r w:rsidR="00F4447A">
        <w:rPr>
          <w:rFonts w:ascii="Times New Roman" w:hAnsi="Times New Roman" w:cs="Times New Roman"/>
          <w:sz w:val="28"/>
          <w:szCs w:val="28"/>
          <w:shd w:val="clear" w:color="auto" w:fill="FFFFFF"/>
        </w:rPr>
        <w:t>Ростовской области.</w:t>
      </w:r>
      <w:r w:rsidR="00F4447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</w:t>
      </w:r>
      <w:r w:rsidR="001A4A40" w:rsidRPr="00495717">
        <w:rPr>
          <w:rFonts w:ascii="Times New Roman" w:hAnsi="Times New Roman" w:cs="Times New Roman"/>
          <w:sz w:val="28"/>
          <w:szCs w:val="28"/>
          <w:shd w:val="clear" w:color="auto" w:fill="FFFFFF"/>
        </w:rPr>
        <w:t>Цель форума - создание площадки для развития профессиональных и личностных компетенций молодых педагогов Ростовской области, повышение престижа педагогической профессии и формирование положительного имиджа Профсоюза.</w:t>
      </w:r>
    </w:p>
    <w:p w:rsidR="008A06B0" w:rsidRPr="00495717" w:rsidRDefault="006C7A31" w:rsidP="00495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A4A40" w:rsidRPr="00495717">
        <w:rPr>
          <w:rFonts w:ascii="Times New Roman" w:hAnsi="Times New Roman" w:cs="Times New Roman"/>
          <w:sz w:val="28"/>
          <w:szCs w:val="28"/>
        </w:rPr>
        <w:t>На торжественном открытии</w:t>
      </w:r>
      <w:r w:rsidR="00F4447A">
        <w:rPr>
          <w:rFonts w:ascii="Times New Roman" w:hAnsi="Times New Roman" w:cs="Times New Roman"/>
          <w:sz w:val="28"/>
          <w:szCs w:val="28"/>
        </w:rPr>
        <w:t xml:space="preserve"> </w:t>
      </w:r>
      <w:r w:rsidR="001A4A40" w:rsidRPr="00495717">
        <w:rPr>
          <w:rFonts w:ascii="Times New Roman" w:hAnsi="Times New Roman" w:cs="Times New Roman"/>
          <w:sz w:val="28"/>
          <w:szCs w:val="28"/>
        </w:rPr>
        <w:t xml:space="preserve">с приветственным словом к участникам форума обратился </w:t>
      </w:r>
      <w:proofErr w:type="spellStart"/>
      <w:r w:rsidR="001A4A40" w:rsidRPr="00495717">
        <w:rPr>
          <w:rFonts w:ascii="Times New Roman" w:hAnsi="Times New Roman" w:cs="Times New Roman"/>
          <w:sz w:val="28"/>
          <w:szCs w:val="28"/>
        </w:rPr>
        <w:t>Гайворонский</w:t>
      </w:r>
      <w:proofErr w:type="spellEnd"/>
      <w:r w:rsidR="001A4A40" w:rsidRPr="00495717">
        <w:rPr>
          <w:rFonts w:ascii="Times New Roman" w:hAnsi="Times New Roman" w:cs="Times New Roman"/>
          <w:sz w:val="28"/>
          <w:szCs w:val="28"/>
        </w:rPr>
        <w:t xml:space="preserve"> Владимир Геннадьевич, председатель Ростовской областной профсоюзной организации работников народного образования и науки РФ.</w:t>
      </w:r>
    </w:p>
    <w:p w:rsidR="00F4447A" w:rsidRDefault="006C7A31" w:rsidP="00495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A4A40" w:rsidRPr="00495717">
        <w:rPr>
          <w:rFonts w:ascii="Times New Roman" w:hAnsi="Times New Roman" w:cs="Times New Roman"/>
          <w:sz w:val="28"/>
          <w:szCs w:val="28"/>
        </w:rPr>
        <w:t xml:space="preserve">Перед участниками форума ежедневно выступали спикеры, среди которых: председатель Ростовской областной организации Общероссийского Профсоюза образования </w:t>
      </w:r>
      <w:proofErr w:type="spellStart"/>
      <w:r w:rsidR="001A4A40" w:rsidRPr="00495717">
        <w:rPr>
          <w:rFonts w:ascii="Times New Roman" w:hAnsi="Times New Roman" w:cs="Times New Roman"/>
          <w:sz w:val="28"/>
          <w:szCs w:val="28"/>
        </w:rPr>
        <w:t>Га</w:t>
      </w:r>
      <w:r w:rsidR="00F4447A">
        <w:rPr>
          <w:rFonts w:ascii="Times New Roman" w:hAnsi="Times New Roman" w:cs="Times New Roman"/>
          <w:sz w:val="28"/>
          <w:szCs w:val="28"/>
        </w:rPr>
        <w:t>йворонский</w:t>
      </w:r>
      <w:proofErr w:type="spellEnd"/>
      <w:r w:rsidR="00F4447A">
        <w:rPr>
          <w:rFonts w:ascii="Times New Roman" w:hAnsi="Times New Roman" w:cs="Times New Roman"/>
          <w:sz w:val="28"/>
          <w:szCs w:val="28"/>
        </w:rPr>
        <w:t xml:space="preserve"> В. Г., </w:t>
      </w:r>
      <w:r w:rsidR="001A4A40" w:rsidRPr="00495717">
        <w:rPr>
          <w:rFonts w:ascii="Times New Roman" w:hAnsi="Times New Roman" w:cs="Times New Roman"/>
          <w:sz w:val="28"/>
          <w:szCs w:val="28"/>
        </w:rPr>
        <w:t xml:space="preserve">методист УМЦ ФПРО </w:t>
      </w:r>
      <w:proofErr w:type="spellStart"/>
      <w:r w:rsidR="001A4A40" w:rsidRPr="00495717">
        <w:rPr>
          <w:rFonts w:ascii="Times New Roman" w:hAnsi="Times New Roman" w:cs="Times New Roman"/>
          <w:sz w:val="28"/>
          <w:szCs w:val="28"/>
        </w:rPr>
        <w:t>Толочная</w:t>
      </w:r>
      <w:proofErr w:type="spellEnd"/>
      <w:r w:rsidR="001A4A40" w:rsidRPr="00495717">
        <w:rPr>
          <w:rFonts w:ascii="Times New Roman" w:hAnsi="Times New Roman" w:cs="Times New Roman"/>
          <w:sz w:val="28"/>
          <w:szCs w:val="28"/>
        </w:rPr>
        <w:t xml:space="preserve"> А</w:t>
      </w:r>
      <w:r w:rsidR="00F4447A">
        <w:rPr>
          <w:rFonts w:ascii="Times New Roman" w:hAnsi="Times New Roman" w:cs="Times New Roman"/>
          <w:sz w:val="28"/>
          <w:szCs w:val="28"/>
        </w:rPr>
        <w:t>.</w:t>
      </w:r>
      <w:r w:rsidR="001A4A40" w:rsidRPr="00495717">
        <w:rPr>
          <w:rFonts w:ascii="Times New Roman" w:hAnsi="Times New Roman" w:cs="Times New Roman"/>
          <w:sz w:val="28"/>
          <w:szCs w:val="28"/>
        </w:rPr>
        <w:t xml:space="preserve"> Ю</w:t>
      </w:r>
      <w:r w:rsidR="00F4447A">
        <w:rPr>
          <w:rFonts w:ascii="Times New Roman" w:hAnsi="Times New Roman" w:cs="Times New Roman"/>
          <w:sz w:val="28"/>
          <w:szCs w:val="28"/>
        </w:rPr>
        <w:t xml:space="preserve">.. </w:t>
      </w:r>
      <w:r w:rsidR="001A4A40" w:rsidRPr="00495717">
        <w:rPr>
          <w:rFonts w:ascii="Times New Roman" w:hAnsi="Times New Roman" w:cs="Times New Roman"/>
          <w:sz w:val="28"/>
          <w:szCs w:val="28"/>
        </w:rPr>
        <w:t xml:space="preserve">Председатель КСП Профсоюза в Ростовской области, председатель КСП ФПРО в </w:t>
      </w:r>
      <w:proofErr w:type="gramStart"/>
      <w:r w:rsidR="001A4A40" w:rsidRPr="0049571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A4A40" w:rsidRPr="00495717">
        <w:rPr>
          <w:rFonts w:ascii="Times New Roman" w:hAnsi="Times New Roman" w:cs="Times New Roman"/>
          <w:sz w:val="28"/>
          <w:szCs w:val="28"/>
        </w:rPr>
        <w:t>. Новочеркасске Лазарева Е</w:t>
      </w:r>
      <w:r w:rsidR="00F4447A">
        <w:rPr>
          <w:rFonts w:ascii="Times New Roman" w:hAnsi="Times New Roman" w:cs="Times New Roman"/>
          <w:sz w:val="28"/>
          <w:szCs w:val="28"/>
        </w:rPr>
        <w:t>.</w:t>
      </w:r>
      <w:r w:rsidR="001A4A40" w:rsidRPr="00495717">
        <w:rPr>
          <w:rFonts w:ascii="Times New Roman" w:hAnsi="Times New Roman" w:cs="Times New Roman"/>
          <w:sz w:val="28"/>
          <w:szCs w:val="28"/>
        </w:rPr>
        <w:t xml:space="preserve"> А</w:t>
      </w:r>
      <w:r w:rsidR="00F4447A">
        <w:rPr>
          <w:rFonts w:ascii="Times New Roman" w:hAnsi="Times New Roman" w:cs="Times New Roman"/>
          <w:sz w:val="28"/>
          <w:szCs w:val="28"/>
        </w:rPr>
        <w:t>.</w:t>
      </w:r>
    </w:p>
    <w:p w:rsidR="00F4447A" w:rsidRDefault="00F4447A" w:rsidP="00495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</w:t>
      </w:r>
      <w:r w:rsidR="001A4A40" w:rsidRPr="00495717">
        <w:rPr>
          <w:rFonts w:ascii="Times New Roman" w:hAnsi="Times New Roman" w:cs="Times New Roman"/>
          <w:sz w:val="28"/>
          <w:szCs w:val="28"/>
        </w:rPr>
        <w:t>собый интерес у присутствующих</w:t>
      </w:r>
      <w:r>
        <w:rPr>
          <w:rFonts w:ascii="Times New Roman" w:hAnsi="Times New Roman" w:cs="Times New Roman"/>
          <w:sz w:val="28"/>
          <w:szCs w:val="28"/>
        </w:rPr>
        <w:t xml:space="preserve"> вызвало </w:t>
      </w:r>
      <w:r w:rsidR="001A4A40" w:rsidRPr="00495717">
        <w:rPr>
          <w:rFonts w:ascii="Times New Roman" w:hAnsi="Times New Roman" w:cs="Times New Roman"/>
          <w:sz w:val="28"/>
          <w:szCs w:val="28"/>
        </w:rPr>
        <w:t xml:space="preserve"> выступление </w:t>
      </w:r>
      <w:proofErr w:type="spellStart"/>
      <w:r w:rsidR="001A4A40" w:rsidRPr="00495717">
        <w:rPr>
          <w:rFonts w:ascii="Times New Roman" w:hAnsi="Times New Roman" w:cs="Times New Roman"/>
          <w:sz w:val="28"/>
          <w:szCs w:val="28"/>
        </w:rPr>
        <w:t>Рашиной</w:t>
      </w:r>
      <w:proofErr w:type="spellEnd"/>
      <w:r w:rsidR="001A4A40" w:rsidRPr="0049571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4A40" w:rsidRPr="0049571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1A4A40" w:rsidRPr="00495717">
        <w:rPr>
          <w:rFonts w:ascii="Times New Roman" w:hAnsi="Times New Roman" w:cs="Times New Roman"/>
          <w:sz w:val="28"/>
          <w:szCs w:val="28"/>
        </w:rPr>
        <w:t xml:space="preserve"> члена коллегии </w:t>
      </w:r>
      <w:proofErr w:type="spellStart"/>
      <w:r w:rsidR="001A4A40" w:rsidRPr="0049571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A4A40" w:rsidRPr="00495717">
        <w:rPr>
          <w:rFonts w:ascii="Times New Roman" w:hAnsi="Times New Roman" w:cs="Times New Roman"/>
          <w:sz w:val="28"/>
          <w:szCs w:val="28"/>
        </w:rPr>
        <w:t xml:space="preserve"> РФ, директора АНО «Центр правовой поддержки «Мама в праве», лектора Российского общества «Знание».</w:t>
      </w:r>
    </w:p>
    <w:p w:rsidR="008A06B0" w:rsidRPr="00495717" w:rsidRDefault="006C7A31" w:rsidP="00F444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06B0" w:rsidRPr="00495717">
        <w:rPr>
          <w:rFonts w:ascii="Times New Roman" w:hAnsi="Times New Roman" w:cs="Times New Roman"/>
          <w:sz w:val="28"/>
          <w:szCs w:val="28"/>
        </w:rPr>
        <w:t xml:space="preserve">Но главным и самым ожидаемым спикером Форума молодых педагогов, по результатам опроса в сети </w:t>
      </w:r>
      <w:proofErr w:type="spellStart"/>
      <w:r w:rsidR="008A06B0" w:rsidRPr="00495717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8A06B0" w:rsidRPr="00495717">
        <w:rPr>
          <w:rFonts w:ascii="Times New Roman" w:hAnsi="Times New Roman" w:cs="Times New Roman"/>
          <w:sz w:val="28"/>
          <w:szCs w:val="28"/>
        </w:rPr>
        <w:t xml:space="preserve">, был Михаил Гуров, учитель математики, победитель Всероссийского конкурса «Учитель года - 2020». </w:t>
      </w:r>
    </w:p>
    <w:p w:rsidR="008A06B0" w:rsidRPr="00495717" w:rsidRDefault="006C7A31" w:rsidP="00495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06B0" w:rsidRPr="00495717">
        <w:rPr>
          <w:rFonts w:ascii="Times New Roman" w:hAnsi="Times New Roman" w:cs="Times New Roman"/>
          <w:sz w:val="28"/>
          <w:szCs w:val="28"/>
        </w:rPr>
        <w:t xml:space="preserve">Дни форума пролетели, как один миг... Завершился последний день торжественным закрытием форума молодых педагогов Ростовской области «ПрофАктив: новая высота» и продолжительным салютом. </w:t>
      </w:r>
    </w:p>
    <w:p w:rsidR="008A06B0" w:rsidRPr="00495717" w:rsidRDefault="006C7A31" w:rsidP="00495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06B0" w:rsidRPr="00495717">
        <w:rPr>
          <w:rFonts w:ascii="Times New Roman" w:hAnsi="Times New Roman" w:cs="Times New Roman"/>
          <w:sz w:val="28"/>
          <w:szCs w:val="28"/>
        </w:rPr>
        <w:t>Форум закончился, и каждый из участников поселил в своём сердце ещё одну частичку прекрасных впечатлений!</w:t>
      </w:r>
    </w:p>
    <w:p w:rsidR="001A4A40" w:rsidRPr="00495717" w:rsidRDefault="001A4A40" w:rsidP="00495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4A40" w:rsidRPr="00495717" w:rsidRDefault="001A4A40" w:rsidP="00495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A4A40" w:rsidRPr="00495717" w:rsidSect="0051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1A4A40"/>
    <w:rsid w:val="000D1D4D"/>
    <w:rsid w:val="001A4A40"/>
    <w:rsid w:val="00495717"/>
    <w:rsid w:val="005174D7"/>
    <w:rsid w:val="006A3851"/>
    <w:rsid w:val="006C7A31"/>
    <w:rsid w:val="008A06B0"/>
    <w:rsid w:val="00BD1F80"/>
    <w:rsid w:val="00D4699D"/>
    <w:rsid w:val="00D800D5"/>
    <w:rsid w:val="00F1259F"/>
    <w:rsid w:val="00F4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7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32</cp:lastModifiedBy>
  <cp:revision>2</cp:revision>
  <dcterms:created xsi:type="dcterms:W3CDTF">2021-10-12T11:29:00Z</dcterms:created>
  <dcterms:modified xsi:type="dcterms:W3CDTF">2021-10-12T11:29:00Z</dcterms:modified>
</cp:coreProperties>
</file>