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00"/>
        <w:tblW w:w="0" w:type="auto"/>
        <w:tblLayout w:type="fixed"/>
        <w:tblLook w:val="04A0"/>
      </w:tblPr>
      <w:tblGrid>
        <w:gridCol w:w="3510"/>
        <w:gridCol w:w="1700"/>
        <w:gridCol w:w="1844"/>
        <w:gridCol w:w="3367"/>
      </w:tblGrid>
      <w:tr w:rsidR="004A26E0" w:rsidTr="00B969C6">
        <w:trPr>
          <w:trHeight w:hRule="exact" w:val="780"/>
        </w:trPr>
        <w:tc>
          <w:tcPr>
            <w:tcW w:w="104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26E0" w:rsidRDefault="008253A9" w:rsidP="00B969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7050" cy="576580"/>
                  <wp:effectExtent l="0" t="0" r="0" b="0"/>
                  <wp:docPr id="1" name="_x0000_i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52705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9C6" w:rsidRDefault="00B969C6" w:rsidP="00B969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69C6" w:rsidRDefault="00B969C6" w:rsidP="00B969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26E0" w:rsidTr="00B969C6">
        <w:trPr>
          <w:trHeight w:hRule="exact" w:val="1775"/>
        </w:trPr>
        <w:tc>
          <w:tcPr>
            <w:tcW w:w="1042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26E0" w:rsidRDefault="008253A9" w:rsidP="00B969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4A26E0" w:rsidRDefault="00104928" w:rsidP="00B969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253A9">
              <w:rPr>
                <w:rFonts w:ascii="Times New Roman" w:hAnsi="Times New Roman"/>
                <w:sz w:val="16"/>
                <w:szCs w:val="16"/>
              </w:rPr>
              <w:t>РОСТОВСКАЯ ОБЛАСТНАЯ ОРГАНИЗАЦИЯ ОБЩЕРО</w:t>
            </w:r>
            <w:r>
              <w:rPr>
                <w:rFonts w:ascii="Times New Roman" w:hAnsi="Times New Roman"/>
                <w:sz w:val="16"/>
                <w:szCs w:val="16"/>
              </w:rPr>
              <w:t>ССИЙСКОГО ПРОФСОЮЗА ОБРАЗОВАНИЯ</w:t>
            </w:r>
          </w:p>
          <w:p w:rsidR="00104928" w:rsidRPr="00104928" w:rsidRDefault="00104928" w:rsidP="00B969C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E1E4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ЦЕЛИНСКАЯ РАЙОННАЯ ОРГАНИЗАЦИЯ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ПРОФСОЮЗА ОБАЗОВАНИЯ</w:t>
            </w:r>
          </w:p>
          <w:p w:rsidR="004A26E0" w:rsidRPr="00515BF5" w:rsidRDefault="008253A9" w:rsidP="00B969C6">
            <w:pPr>
              <w:pStyle w:val="3"/>
            </w:pPr>
            <w:r w:rsidRPr="00515BF5">
              <w:rPr>
                <w:sz w:val="35"/>
                <w:szCs w:val="35"/>
                <w:lang w:val="ru-RU"/>
              </w:rPr>
              <w:t>ПРЕЗИДИУМ</w:t>
            </w:r>
          </w:p>
          <w:p w:rsidR="004A26E0" w:rsidRDefault="008253A9" w:rsidP="00B969C6">
            <w:pPr>
              <w:pStyle w:val="3"/>
            </w:pPr>
            <w:r w:rsidRPr="00515BF5">
              <w:rPr>
                <w:sz w:val="36"/>
                <w:szCs w:val="36"/>
                <w:lang w:val="ru-RU"/>
              </w:rPr>
              <w:t>ПОСТАНОВЛЕНИЕ</w:t>
            </w:r>
          </w:p>
        </w:tc>
      </w:tr>
      <w:tr w:rsidR="004A26E0" w:rsidRPr="00515BF5" w:rsidTr="00B969C6">
        <w:trPr>
          <w:trHeight w:hRule="exact" w:val="794"/>
        </w:trPr>
        <w:tc>
          <w:tcPr>
            <w:tcW w:w="3510" w:type="dxa"/>
            <w:tcBorders>
              <w:top w:val="single" w:sz="12" w:space="0" w:color="000000"/>
            </w:tcBorders>
          </w:tcPr>
          <w:p w:rsidR="004A26E0" w:rsidRPr="00515BF5" w:rsidRDefault="008253A9" w:rsidP="00B969C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 w:rsidR="00515BF5" w:rsidRPr="00515BF5">
              <w:rPr>
                <w:rFonts w:ascii="Times New Roman" w:hAnsi="Times New Roman"/>
                <w:sz w:val="28"/>
                <w:szCs w:val="28"/>
              </w:rPr>
              <w:t>«21</w:t>
            </w:r>
            <w:r w:rsidRPr="00515BF5">
              <w:rPr>
                <w:rFonts w:ascii="Times New Roman" w:hAnsi="Times New Roman"/>
                <w:sz w:val="28"/>
                <w:szCs w:val="28"/>
              </w:rPr>
              <w:t>» июля 2025 г.</w:t>
            </w:r>
          </w:p>
          <w:p w:rsidR="004A26E0" w:rsidRPr="00515BF5" w:rsidRDefault="004A26E0" w:rsidP="00B96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</w:tcBorders>
          </w:tcPr>
          <w:p w:rsidR="004A26E0" w:rsidRPr="00515BF5" w:rsidRDefault="008253A9" w:rsidP="00B969C6">
            <w:pPr>
              <w:spacing w:after="0" w:line="240" w:lineRule="auto"/>
              <w:jc w:val="center"/>
            </w:pPr>
            <w:r w:rsidRPr="00515BF5"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 w:rsidR="00B969C6">
              <w:rPr>
                <w:rFonts w:ascii="Times New Roman" w:hAnsi="Times New Roman"/>
                <w:sz w:val="28"/>
                <w:szCs w:val="28"/>
              </w:rPr>
              <w:t>п. Цел</w:t>
            </w:r>
            <w:r w:rsidR="00515BF5" w:rsidRPr="00515BF5">
              <w:rPr>
                <w:rFonts w:ascii="Times New Roman" w:hAnsi="Times New Roman"/>
                <w:sz w:val="28"/>
                <w:szCs w:val="28"/>
              </w:rPr>
              <w:t>ина</w:t>
            </w:r>
          </w:p>
        </w:tc>
        <w:tc>
          <w:tcPr>
            <w:tcW w:w="3367" w:type="dxa"/>
            <w:tcBorders>
              <w:top w:val="single" w:sz="12" w:space="0" w:color="000000"/>
            </w:tcBorders>
          </w:tcPr>
          <w:p w:rsidR="004A26E0" w:rsidRPr="00515BF5" w:rsidRDefault="008253A9" w:rsidP="00B969C6">
            <w:pPr>
              <w:spacing w:after="0" w:line="240" w:lineRule="auto"/>
              <w:jc w:val="center"/>
            </w:pPr>
            <w:r w:rsidRPr="00515BF5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№ </w:t>
            </w:r>
            <w:r w:rsidR="00515BF5" w:rsidRPr="00515B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A26E0" w:rsidRPr="00515BF5" w:rsidTr="00B969C6">
        <w:trPr>
          <w:trHeight w:val="680"/>
        </w:trPr>
        <w:tc>
          <w:tcPr>
            <w:tcW w:w="52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26E0" w:rsidRPr="00515BF5" w:rsidRDefault="004A26E0" w:rsidP="00B9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26E0" w:rsidRPr="00515BF5" w:rsidRDefault="004A26E0" w:rsidP="00B969C6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26E0" w:rsidRDefault="008253A9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515BF5">
        <w:rPr>
          <w:rFonts w:ascii="Times New Roman" w:eastAsia="Times New Roman" w:hAnsi="Times New Roman"/>
          <w:sz w:val="28"/>
          <w:szCs w:val="28"/>
          <w:lang w:eastAsia="ar-SA"/>
        </w:rPr>
        <w:t>Приложение 1.</w:t>
      </w:r>
    </w:p>
    <w:p w:rsidR="004A26E0" w:rsidRDefault="008253A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ПЛАН РАБОТЫ </w:t>
      </w:r>
    </w:p>
    <w:p w:rsidR="004A26E0" w:rsidRDefault="00711088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ЦЕЛИНСКОЙ РАЙОННОЙ</w:t>
      </w:r>
      <w:r w:rsidR="008253A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ОРГАНИЗАЦИИ</w:t>
      </w:r>
    </w:p>
    <w:p w:rsidR="004A26E0" w:rsidRDefault="008253A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ОБЩЕРОССИЙСКОГО ПРОФСОЮЗА ОБРАЗОВАНИЯ</w:t>
      </w:r>
    </w:p>
    <w:p w:rsidR="004A26E0" w:rsidRDefault="008253A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71108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полугодие 2025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4A26E0" w:rsidRDefault="004A26E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4A26E0" w:rsidRDefault="004A26E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4A26E0" w:rsidRDefault="008253A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Организационно-уставная деятельность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1.1. Вопросы, выносимые на рассмотрение Комитета </w:t>
      </w:r>
      <w:r w:rsidR="00D572E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Целинской районной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организации Профсоюза:</w:t>
      </w:r>
    </w:p>
    <w:p w:rsidR="004A26E0" w:rsidRDefault="008253A9">
      <w:pPr>
        <w:pStyle w:val="a3"/>
        <w:numPr>
          <w:ilvl w:val="2"/>
          <w:numId w:val="8"/>
        </w:num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. Об утверждении сметы доходов и расходов Ростовской областной организации Профсоюза на 202</w:t>
      </w:r>
      <w:r>
        <w:rPr>
          <w:sz w:val="28"/>
          <w:szCs w:val="28"/>
        </w:rPr>
        <w:t>6</w:t>
      </w:r>
      <w:r>
        <w:rPr>
          <w:sz w:val="28"/>
          <w:szCs w:val="28"/>
          <w:lang w:eastAsia="ar-SA"/>
        </w:rPr>
        <w:t xml:space="preserve"> год.</w:t>
      </w:r>
    </w:p>
    <w:p w:rsidR="004A26E0" w:rsidRDefault="008253A9">
      <w:pPr>
        <w:pStyle w:val="a3"/>
        <w:numPr>
          <w:ilvl w:val="2"/>
          <w:numId w:val="8"/>
        </w:num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. О размере отчисления членских профсоюзных взносов в 202</w:t>
      </w:r>
      <w:r>
        <w:rPr>
          <w:sz w:val="28"/>
          <w:szCs w:val="28"/>
        </w:rPr>
        <w:t>6</w:t>
      </w:r>
      <w:r>
        <w:rPr>
          <w:sz w:val="28"/>
          <w:szCs w:val="28"/>
          <w:lang w:eastAsia="ar-SA"/>
        </w:rPr>
        <w:t xml:space="preserve"> году.</w:t>
      </w:r>
    </w:p>
    <w:p w:rsidR="004A26E0" w:rsidRDefault="004A26E0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1.2. Вопросы, выносимые на рассмотрение президиума</w:t>
      </w:r>
      <w:r w:rsidR="00D572E9" w:rsidRPr="00D572E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D572E9">
        <w:rPr>
          <w:rFonts w:ascii="Times New Roman" w:eastAsia="Times New Roman" w:hAnsi="Times New Roman"/>
          <w:b/>
          <w:sz w:val="28"/>
          <w:szCs w:val="28"/>
          <w:lang w:eastAsia="ar-SA"/>
        </w:rPr>
        <w:t>Целинской районной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организации Профсоюза:</w:t>
      </w:r>
    </w:p>
    <w:p w:rsidR="004A26E0" w:rsidRDefault="008253A9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1.2.1.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D572E9">
        <w:rPr>
          <w:rFonts w:ascii="Times New Roman" w:eastAsia="Times New Roman" w:hAnsi="Times New Roman"/>
          <w:sz w:val="28"/>
          <w:szCs w:val="28"/>
          <w:lang w:eastAsia="ar-SA"/>
        </w:rPr>
        <w:t xml:space="preserve">Об итогах проведения подписки на газету «Профсоюзная среда», «Солидарность» </w:t>
      </w:r>
      <w:r w:rsidR="00D572E9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D572E9">
        <w:rPr>
          <w:rFonts w:ascii="Times New Roman" w:eastAsia="Times New Roman" w:hAnsi="Times New Roman"/>
          <w:sz w:val="28"/>
          <w:szCs w:val="28"/>
          <w:lang w:eastAsia="ar-SA"/>
        </w:rPr>
        <w:t>полугодие 2025 год</w:t>
      </w:r>
      <w:r w:rsidR="00D572E9">
        <w:rPr>
          <w:rFonts w:ascii="Times New Roman" w:eastAsia="Times New Roman" w:hAnsi="Times New Roman"/>
          <w:sz w:val="28"/>
          <w:szCs w:val="28"/>
        </w:rPr>
        <w:t>а</w:t>
      </w:r>
      <w:r w:rsidR="00D572E9">
        <w:rPr>
          <w:rFonts w:ascii="Times New Roman" w:eastAsia="Times New Roman" w:hAnsi="Times New Roman"/>
          <w:sz w:val="28"/>
          <w:szCs w:val="28"/>
          <w:lang w:eastAsia="ar-SA"/>
        </w:rPr>
        <w:t xml:space="preserve"> и иные профсоюзные издания.</w:t>
      </w:r>
    </w:p>
    <w:p w:rsidR="004A26E0" w:rsidRDefault="008253A9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1.2.2. </w:t>
      </w:r>
      <w:r w:rsidR="006F19D0">
        <w:rPr>
          <w:rFonts w:ascii="Times New Roman" w:eastAsia="Times New Roman" w:hAnsi="Times New Roman"/>
          <w:sz w:val="28"/>
          <w:szCs w:val="28"/>
          <w:lang w:eastAsia="ar-SA"/>
        </w:rPr>
        <w:t>О реализации мероприятий районной организации Профсоюза в рамках проведения в 2025 году Года Защитника Отечества в Российской Федерации.</w:t>
      </w:r>
    </w:p>
    <w:p w:rsidR="004A26E0" w:rsidRDefault="008253A9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1.2.3.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="006F19D0"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 xml:space="preserve">Об итогах мероприятий: «День дошкольного работника», «День учителя»,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1.3.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Работа контрольно-ревизионной комиссии </w:t>
      </w:r>
      <w:r w:rsidR="006F19D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Целинской районной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организации Профсоюза</w:t>
      </w:r>
    </w:p>
    <w:p w:rsidR="004A26E0" w:rsidRDefault="008253A9">
      <w:pPr>
        <w:spacing w:after="0"/>
        <w:ind w:left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1.3.1. Заседание контрольно-ревизионной комиссии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октябрь </w:t>
      </w:r>
    </w:p>
    <w:p w:rsidR="004A26E0" w:rsidRPr="00037AFB" w:rsidRDefault="008253A9" w:rsidP="00037AFB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 КРК, члены КРК, главный бухгалтер.</w:t>
      </w:r>
    </w:p>
    <w:p w:rsidR="004A26E0" w:rsidRDefault="008253A9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1.4. Работа с организациями Профсоюза</w:t>
      </w:r>
    </w:p>
    <w:p w:rsidR="004A26E0" w:rsidRDefault="008253A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1.4.1. Оказание организационно-методической помощи первичным организ</w:t>
      </w:r>
      <w:r w:rsidR="00037AFB">
        <w:rPr>
          <w:rFonts w:ascii="Times New Roman" w:eastAsia="Times New Roman" w:hAnsi="Times New Roman"/>
          <w:sz w:val="28"/>
          <w:szCs w:val="28"/>
          <w:lang w:eastAsia="ar-SA"/>
        </w:rPr>
        <w:t>ациям Профсоюза по созданию новой первичной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Профсоюза</w:t>
      </w:r>
    </w:p>
    <w:p w:rsidR="004A26E0" w:rsidRDefault="008253A9">
      <w:pPr>
        <w:spacing w:after="0"/>
        <w:ind w:left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июль </w:t>
      </w:r>
    </w:p>
    <w:p w:rsidR="004A26E0" w:rsidRDefault="008253A9">
      <w:pPr>
        <w:spacing w:after="0"/>
        <w:ind w:left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lastRenderedPageBreak/>
        <w:t>Отв.: председатель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1.4.2. Консультирование, оказание организационно-методической и правовой помощи </w:t>
      </w:r>
      <w:r w:rsidR="00037AFB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первичным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организациям Профсоюза, в том числе по применению действующего законодательства в области социально-трудовых прав работников</w:t>
      </w:r>
      <w:r w:rsidR="00023EC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председатель, главный правовой инспектор труда, 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  <w:t>главный специалист по юридической защите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1.4.3. Оказание мето</w:t>
      </w:r>
      <w:r w:rsidR="00023EC3">
        <w:rPr>
          <w:rFonts w:ascii="Times New Roman" w:eastAsia="Times New Roman" w:hAnsi="Times New Roman"/>
          <w:sz w:val="28"/>
          <w:szCs w:val="28"/>
          <w:lang w:eastAsia="ar-SA"/>
        </w:rPr>
        <w:t xml:space="preserve">дической и практической помощи первичным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организациям Профсоюза, по специальной оценке условий труда, по условиям труда, проведение семинаров по обучению профактива в профорганизациях по безопасным условиям труда (по отдельному графику).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  <w:t>технический инспектор труда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1.4.4. Оказание методической помощи председателям </w:t>
      </w:r>
      <w:r w:rsidR="006F7668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первичных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организаций Профсоюза по вопросам внутрисоюзной работы.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  <w:r w:rsidR="006F7668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главный бухгалтер организации, 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  <w:t>главный технический инспектор труда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1.4.5.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Проведение собеседований с председателями </w:t>
      </w:r>
      <w:r w:rsidR="008C4342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первичных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организаций Профсоюза по состоянию профсоюзного членства, вопросам защиты социально-трудовых прав членов Профсоюза, проблемам организационно-финансовой и кадровой работы.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председатель, главный бухгалтер организации, </w:t>
      </w:r>
      <w:r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  <w:t>главный технический инспектор труда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, члены президиума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>1.4.6. Координация и оказание методической и организационной помощи Совет</w:t>
      </w:r>
      <w:r w:rsidR="00B256DC">
        <w:rPr>
          <w:rFonts w:ascii="Times New Roman" w:eastAsia="Times New Roman" w:hAnsi="Times New Roman"/>
          <w:i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молодых педагогов, клуб «Наставник» (Планы работы Советов прилагаются).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>Срок: II полугодие Отв.: председатель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>1.4.7. Изучение практики работы первичных организаций Профсоюза по: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мотивации профсоюзного членства и выполнению уставных задач</w:t>
      </w:r>
      <w:r w:rsidR="00E74D4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40B41">
        <w:rPr>
          <w:rFonts w:ascii="Times New Roman" w:eastAsia="Times New Roman" w:hAnsi="Times New Roman"/>
          <w:sz w:val="28"/>
          <w:szCs w:val="28"/>
          <w:lang w:eastAsia="ar-SA"/>
        </w:rPr>
        <w:t>МБДО</w:t>
      </w:r>
      <w:r w:rsidR="005824BF">
        <w:rPr>
          <w:rFonts w:ascii="Times New Roman" w:eastAsia="Times New Roman" w:hAnsi="Times New Roman"/>
          <w:sz w:val="28"/>
          <w:szCs w:val="28"/>
          <w:lang w:eastAsia="ar-SA"/>
        </w:rPr>
        <w:t xml:space="preserve">У </w:t>
      </w:r>
      <w:r w:rsidR="00640B41">
        <w:rPr>
          <w:rFonts w:ascii="Times New Roman" w:eastAsia="Times New Roman" w:hAnsi="Times New Roman"/>
          <w:sz w:val="28"/>
          <w:szCs w:val="28"/>
          <w:lang w:eastAsia="ar-SA"/>
        </w:rPr>
        <w:t>ЦРР д\с №7 «Город Детства»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по финансовой работе первичной профсоюзной организации </w:t>
      </w:r>
      <w:r w:rsidR="005824BF">
        <w:rPr>
          <w:rFonts w:ascii="Times New Roman" w:eastAsia="Times New Roman" w:hAnsi="Times New Roman"/>
          <w:sz w:val="28"/>
          <w:szCs w:val="28"/>
          <w:lang w:eastAsia="ar-SA"/>
        </w:rPr>
        <w:t>МБОУ Целинская СОШ №1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</w:t>
      </w:r>
    </w:p>
    <w:p w:rsidR="00640B41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ar-SA"/>
        </w:rPr>
        <w:t xml:space="preserve">Отв.: председатель, 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главный бухгалтер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1.4.8. Проведение обследований и проверок соблюдения требований охраны труда в образовательных организациях, изучение практики работы первичных профсоюзных организаций и администраций по обеспечению здор</w:t>
      </w:r>
      <w:r w:rsidR="00DC1EF7">
        <w:rPr>
          <w:rFonts w:ascii="Times New Roman" w:eastAsia="Times New Roman" w:hAnsi="Times New Roman"/>
          <w:sz w:val="28"/>
          <w:szCs w:val="28"/>
          <w:lang w:eastAsia="ar-SA"/>
        </w:rPr>
        <w:t xml:space="preserve">овых и </w:t>
      </w:r>
      <w:r w:rsidR="00DC1EF7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безопасных условий труда </w:t>
      </w:r>
      <w:r w:rsidR="00DC1EF7" w:rsidRPr="00A8728E">
        <w:rPr>
          <w:rFonts w:ascii="Times New Roman" w:eastAsia="Times New Roman" w:hAnsi="Times New Roman"/>
          <w:sz w:val="28"/>
          <w:szCs w:val="28"/>
          <w:lang w:eastAsia="ar-SA"/>
        </w:rPr>
        <w:t>(МБОУ Майская ООШ №10</w:t>
      </w:r>
      <w:r w:rsidR="0001700E" w:rsidRPr="00A8728E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C80B46" w:rsidRPr="00A8728E">
        <w:rPr>
          <w:rFonts w:ascii="Times New Roman" w:eastAsia="Times New Roman" w:hAnsi="Times New Roman"/>
          <w:sz w:val="28"/>
          <w:szCs w:val="28"/>
          <w:lang w:eastAsia="ar-SA"/>
        </w:rPr>
        <w:t>МБДОУ д\с №5 «Страна Ч</w:t>
      </w:r>
      <w:r w:rsidR="00A8728E" w:rsidRPr="00A8728E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C80B46" w:rsidRPr="00A8728E">
        <w:rPr>
          <w:rFonts w:ascii="Times New Roman" w:eastAsia="Times New Roman" w:hAnsi="Times New Roman"/>
          <w:sz w:val="28"/>
          <w:szCs w:val="28"/>
          <w:lang w:eastAsia="ar-SA"/>
        </w:rPr>
        <w:t>дес»</w:t>
      </w:r>
      <w:r w:rsidRPr="00A8728E">
        <w:rPr>
          <w:rFonts w:ascii="Times New Roman" w:eastAsia="Times New Roman" w:hAnsi="Times New Roman"/>
          <w:sz w:val="28"/>
          <w:szCs w:val="28"/>
          <w:lang w:eastAsia="ar-SA"/>
        </w:rPr>
        <w:t>) организации Профсоюза.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Срок: по отдельному графику</w:t>
      </w:r>
    </w:p>
    <w:p w:rsidR="004A26E0" w:rsidRDefault="008253A9" w:rsidP="00A8728E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</w:t>
      </w:r>
      <w:r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ar-SA"/>
        </w:rPr>
        <w:t>главный технический инспектор труда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1.5. Общие мероприятия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1.5.1. Участие в работе заседаний </w:t>
      </w:r>
      <w:r w:rsidR="00892011">
        <w:rPr>
          <w:rFonts w:ascii="Times New Roman" w:eastAsia="Times New Roman" w:hAnsi="Times New Roman"/>
          <w:sz w:val="28"/>
          <w:szCs w:val="28"/>
          <w:lang w:eastAsia="ar-SA"/>
        </w:rPr>
        <w:t xml:space="preserve">Областной организации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Профсоюза образования, по организационным и кадровым вопросам.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Срок: по отдельному графику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</w:p>
    <w:p w:rsidR="004A26E0" w:rsidRDefault="008253A9" w:rsidP="0028453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1.5.2. Деятельность по созданию новых первичных профсоюзных организаций в образовательных учреждениях. Оказание методической помощи в развитии форм социального партнерства.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</w:t>
      </w:r>
    </w:p>
    <w:p w:rsidR="00284532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председатель, члены президиума </w:t>
      </w:r>
      <w:r w:rsidR="00284532">
        <w:rPr>
          <w:rFonts w:ascii="Times New Roman" w:eastAsia="Times New Roman" w:hAnsi="Times New Roman"/>
          <w:i/>
          <w:sz w:val="28"/>
          <w:szCs w:val="28"/>
          <w:lang w:eastAsia="ar-SA"/>
        </w:rPr>
        <w:t>районной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организации</w:t>
      </w:r>
      <w:r w:rsidR="00284532">
        <w:rPr>
          <w:rFonts w:ascii="Times New Roman" w:eastAsia="Times New Roman" w:hAnsi="Times New Roman"/>
          <w:i/>
          <w:sz w:val="28"/>
          <w:szCs w:val="28"/>
          <w:lang w:eastAsia="ar-SA"/>
        </w:rPr>
        <w:t>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1.5.5. Оформление наград Минпросвещения РФ и Минобрнауки РФ (в рамках квоты ЦС Профсоюза), наград Профсоюза (благодарность и грамота областной организации Профсоюза, грамота ЦС Профсоюза, благодарность и грамота ФПРО, грамота ФНПР, нагрудных знаков Профсоюза «За активную работу» и «За социальное партнерство»).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(по представлению выписок первичных профорганизаций)</w:t>
      </w:r>
    </w:p>
    <w:p w:rsidR="007C06E6" w:rsidRDefault="007C06E6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 председатель</w:t>
      </w:r>
    </w:p>
    <w:p w:rsidR="004A26E0" w:rsidRDefault="007C06E6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1.5.6</w:t>
      </w:r>
      <w:r w:rsidR="008253A9">
        <w:rPr>
          <w:rFonts w:ascii="Times New Roman" w:eastAsia="Times New Roman" w:hAnsi="Times New Roman"/>
          <w:sz w:val="28"/>
          <w:szCs w:val="28"/>
          <w:lang w:eastAsia="ar-SA"/>
        </w:rPr>
        <w:t>. Участие во Всероссийских и областных профсоюзных конкурсах и акциях.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C71AE4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председатель, председатели первичных организаций Профсоюза</w:t>
      </w:r>
    </w:p>
    <w:p w:rsidR="004A26E0" w:rsidRDefault="00C71AE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1.5.7</w:t>
      </w:r>
      <w:r w:rsidR="008253A9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Участие в  форуме</w:t>
      </w:r>
      <w:r w:rsidR="008253A9">
        <w:rPr>
          <w:rFonts w:ascii="Times New Roman" w:eastAsia="Times New Roman" w:hAnsi="Times New Roman"/>
          <w:sz w:val="28"/>
          <w:szCs w:val="28"/>
          <w:lang w:eastAsia="ar-SA"/>
        </w:rPr>
        <w:t xml:space="preserve"> молодых педагогов Ростовской области.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</w:rPr>
        <w:t>июль</w:t>
      </w:r>
    </w:p>
    <w:p w:rsidR="004A26E0" w:rsidRPr="00B969C6" w:rsidRDefault="008253A9" w:rsidP="00B969C6">
      <w:pPr>
        <w:spacing w:after="0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Отв: </w:t>
      </w:r>
      <w:bookmarkStart w:id="0" w:name="_Hlk201829745"/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председатель, председатель Совета молодых педагогов</w:t>
      </w:r>
      <w:bookmarkEnd w:id="0"/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1.6. Обучение профсоюзного актива и кадров</w:t>
      </w:r>
    </w:p>
    <w:p w:rsidR="004A26E0" w:rsidRPr="000B0D55" w:rsidRDefault="0028692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B0D55">
        <w:rPr>
          <w:rFonts w:ascii="Times New Roman" w:eastAsia="Times New Roman" w:hAnsi="Times New Roman"/>
          <w:sz w:val="28"/>
          <w:szCs w:val="28"/>
          <w:lang w:eastAsia="ar-SA"/>
        </w:rPr>
        <w:t>1.6.1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2F3F62" w:rsidRPr="000B0D55">
        <w:rPr>
          <w:rFonts w:ascii="Times New Roman" w:eastAsia="Times New Roman" w:hAnsi="Times New Roman"/>
          <w:sz w:val="28"/>
          <w:szCs w:val="28"/>
          <w:lang w:eastAsia="ar-SA"/>
        </w:rPr>
        <w:t>Участие в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 областно</w:t>
      </w:r>
      <w:r w:rsidR="002F3F62" w:rsidRPr="000B0D55">
        <w:rPr>
          <w:rFonts w:ascii="Times New Roman" w:eastAsia="Times New Roman" w:hAnsi="Times New Roman"/>
          <w:sz w:val="28"/>
          <w:szCs w:val="28"/>
          <w:lang w:eastAsia="ar-SA"/>
        </w:rPr>
        <w:t>м семинаре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 с бухгалтерами и членами контрольно-ревизионных комиссий</w:t>
      </w:r>
    </w:p>
    <w:p w:rsidR="004A26E0" w:rsidRPr="000B0D55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0B0D55">
        <w:rPr>
          <w:rFonts w:ascii="Times New Roman" w:eastAsia="Times New Roman" w:hAnsi="Times New Roman"/>
          <w:i/>
          <w:sz w:val="28"/>
          <w:szCs w:val="28"/>
        </w:rPr>
        <w:t>октябрь-ноябрь</w:t>
      </w:r>
    </w:p>
    <w:p w:rsidR="004A26E0" w:rsidRPr="000B0D55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ar-SA"/>
        </w:rPr>
      </w:pP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председатель, </w:t>
      </w:r>
      <w:r w:rsidRPr="000B0D55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ar-SA"/>
        </w:rPr>
        <w:t>главный бухгалтер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0B0D55">
        <w:rPr>
          <w:rFonts w:ascii="Times New Roman" w:eastAsia="Times New Roman" w:hAnsi="Times New Roman"/>
          <w:i/>
          <w:sz w:val="28"/>
          <w:szCs w:val="28"/>
        </w:rPr>
        <w:t>ноябрь</w:t>
      </w:r>
    </w:p>
    <w:p w:rsidR="004A26E0" w:rsidRPr="000B0D55" w:rsidRDefault="0028692F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0B0D55">
        <w:rPr>
          <w:rFonts w:ascii="Times New Roman" w:eastAsia="Times New Roman" w:hAnsi="Times New Roman"/>
          <w:sz w:val="28"/>
          <w:szCs w:val="28"/>
          <w:lang w:eastAsia="ar-SA"/>
        </w:rPr>
        <w:t>1.6.2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.  </w:t>
      </w:r>
      <w:r w:rsidR="006E2351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Участие в 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 областно</w:t>
      </w:r>
      <w:r w:rsidR="006E2351" w:rsidRPr="000B0D55">
        <w:rPr>
          <w:rFonts w:ascii="Times New Roman" w:eastAsia="Times New Roman" w:hAnsi="Times New Roman"/>
          <w:sz w:val="28"/>
          <w:szCs w:val="28"/>
          <w:lang w:eastAsia="ar-SA"/>
        </w:rPr>
        <w:t>м семинара-совещании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председателей территориальных организаций Профсоюза и социальными партнерами (с участием представителей министерства общего и профессионального образования Ростовской области).</w:t>
      </w:r>
    </w:p>
    <w:p w:rsidR="006E2351" w:rsidRPr="000B0D55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председатель, </w:t>
      </w:r>
    </w:p>
    <w:p w:rsidR="004A26E0" w:rsidRPr="000B0D55" w:rsidRDefault="0028692F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0B0D5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1.6.3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D50F62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Участие в 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 областно</w:t>
      </w:r>
      <w:r w:rsidR="00D50F62" w:rsidRPr="000B0D55">
        <w:rPr>
          <w:rFonts w:ascii="Times New Roman" w:eastAsia="Times New Roman" w:hAnsi="Times New Roman"/>
          <w:sz w:val="28"/>
          <w:szCs w:val="28"/>
          <w:lang w:eastAsia="ar-SA"/>
        </w:rPr>
        <w:t>м семинаре</w:t>
      </w:r>
      <w:r w:rsidR="008253A9" w:rsidRPr="000B0D55">
        <w:rPr>
          <w:rFonts w:ascii="Times New Roman" w:eastAsia="Times New Roman" w:hAnsi="Times New Roman"/>
          <w:sz w:val="28"/>
          <w:szCs w:val="28"/>
          <w:lang w:eastAsia="ar-SA"/>
        </w:rPr>
        <w:t xml:space="preserve"> внештатных технических инспекторов труда.</w:t>
      </w:r>
    </w:p>
    <w:p w:rsidR="004A26E0" w:rsidRPr="000B0D55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0B0D55"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</w:t>
      </w:r>
    </w:p>
    <w:p w:rsidR="004A26E0" w:rsidRDefault="008253A9" w:rsidP="0028692F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>Отв.: главный технический инспектор труда, председател</w:t>
      </w:r>
      <w:r w:rsidR="00D50F62"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>ь районной профсоюзной</w:t>
      </w: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организаци</w:t>
      </w:r>
      <w:r w:rsidR="00D50F62"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>и</w:t>
      </w:r>
      <w:r w:rsidRPr="000B0D55">
        <w:rPr>
          <w:rFonts w:ascii="Times New Roman" w:eastAsia="Times New Roman" w:hAnsi="Times New Roman"/>
          <w:i/>
          <w:sz w:val="28"/>
          <w:szCs w:val="28"/>
          <w:lang w:eastAsia="ar-SA"/>
        </w:rPr>
        <w:t>.</w:t>
      </w:r>
    </w:p>
    <w:p w:rsidR="004A26E0" w:rsidRDefault="0028692F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1.6.4</w:t>
      </w:r>
      <w:r w:rsidR="008253A9">
        <w:rPr>
          <w:rFonts w:ascii="Times New Roman" w:eastAsia="Times New Roman" w:hAnsi="Times New Roman"/>
          <w:sz w:val="28"/>
          <w:szCs w:val="28"/>
          <w:lang w:eastAsia="ar-SA"/>
        </w:rPr>
        <w:t>. Консультирование территориальных и первичных организаций Профсоюза по уставным вопросам.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Pr="00AB4A32" w:rsidRDefault="008253A9" w:rsidP="00AB4A3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  <w:r w:rsidR="003C1185">
        <w:rPr>
          <w:rFonts w:ascii="Times New Roman" w:eastAsia="Times New Roman" w:hAnsi="Times New Roman"/>
          <w:i/>
          <w:sz w:val="28"/>
          <w:szCs w:val="28"/>
          <w:lang w:eastAsia="ar-SA"/>
        </w:rPr>
        <w:t>.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1.7. Экспертно-аналитическая работа</w:t>
      </w:r>
    </w:p>
    <w:p w:rsidR="004A26E0" w:rsidRPr="00C70567" w:rsidRDefault="008253A9" w:rsidP="003C1185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1.7.1</w:t>
      </w:r>
      <w:r w:rsidRPr="00C70567">
        <w:rPr>
          <w:rFonts w:ascii="Times New Roman" w:eastAsia="Times New Roman" w:hAnsi="Times New Roman"/>
          <w:sz w:val="28"/>
          <w:szCs w:val="28"/>
          <w:lang w:eastAsia="ar-SA"/>
        </w:rPr>
        <w:t xml:space="preserve">.  Сбор и анализ актов деятельности контрольно-ревизионных комиссий профорганизаций. </w:t>
      </w:r>
    </w:p>
    <w:p w:rsidR="004A26E0" w:rsidRPr="00C70567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C70567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C70567"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 w:rsidRPr="00C70567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70567"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 КРК</w:t>
      </w:r>
    </w:p>
    <w:p w:rsidR="004A26E0" w:rsidRDefault="0051042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10424">
        <w:rPr>
          <w:rFonts w:ascii="Times New Roman" w:eastAsia="Times New Roman" w:hAnsi="Times New Roman"/>
          <w:sz w:val="28"/>
          <w:szCs w:val="28"/>
          <w:lang w:eastAsia="ar-SA"/>
        </w:rPr>
        <w:t>1.7.2</w:t>
      </w:r>
      <w:r w:rsidR="008253A9" w:rsidRPr="00510424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8253A9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Анализ писем, обращений граждан, поступивших в аппарат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районной </w:t>
      </w:r>
      <w:r w:rsidR="008253A9">
        <w:rPr>
          <w:rFonts w:ascii="Times New Roman" w:eastAsia="Times New Roman" w:hAnsi="Times New Roman"/>
          <w:sz w:val="28"/>
          <w:szCs w:val="28"/>
          <w:lang w:eastAsia="ar-SA"/>
        </w:rPr>
        <w:t xml:space="preserve"> организации.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253A9">
        <w:rPr>
          <w:rFonts w:ascii="Times New Roman" w:eastAsia="Times New Roman" w:hAnsi="Times New Roman"/>
          <w:sz w:val="28"/>
          <w:szCs w:val="28"/>
          <w:lang w:eastAsia="ar-SA"/>
        </w:rPr>
        <w:t>Аналитическая работа по вопросам, затрагиваемых в обращениях членов Профсоюза, граждан для дальнейшей работы.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 председатель, заместитель председателя, специалисты аппарата областной организации</w:t>
      </w:r>
    </w:p>
    <w:p w:rsidR="004A26E0" w:rsidRDefault="008253A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1.7.</w:t>
      </w:r>
      <w:r w:rsidR="007A2EC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. </w:t>
      </w:r>
      <w:r w:rsidR="00C70567">
        <w:rPr>
          <w:rFonts w:ascii="Times New Roman" w:eastAsia="Times New Roman" w:hAnsi="Times New Roman"/>
          <w:i/>
          <w:sz w:val="28"/>
          <w:szCs w:val="28"/>
          <w:lang w:eastAsia="ar-SA"/>
        </w:rPr>
        <w:t>У</w:t>
      </w:r>
      <w:r w:rsidR="001C53D5">
        <w:rPr>
          <w:rFonts w:ascii="Times New Roman" w:eastAsia="Times New Roman" w:hAnsi="Times New Roman"/>
          <w:sz w:val="28"/>
          <w:szCs w:val="28"/>
          <w:lang w:eastAsia="ar-SA"/>
        </w:rPr>
        <w:t>частие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председател</w:t>
      </w:r>
      <w:r w:rsidR="001C53D5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Профсоюза и внештатн</w:t>
      </w:r>
      <w:r w:rsidR="001C53D5">
        <w:rPr>
          <w:rFonts w:ascii="Times New Roman" w:eastAsia="Times New Roman" w:hAnsi="Times New Roman"/>
          <w:sz w:val="28"/>
          <w:szCs w:val="28"/>
          <w:lang w:eastAsia="ar-SA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техническ</w:t>
      </w:r>
      <w:r w:rsidR="001C53D5">
        <w:rPr>
          <w:rFonts w:ascii="Times New Roman" w:eastAsia="Times New Roman" w:hAnsi="Times New Roman"/>
          <w:sz w:val="28"/>
          <w:szCs w:val="28"/>
          <w:lang w:eastAsia="ar-SA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инспектор</w:t>
      </w:r>
      <w:r w:rsidR="001C53D5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труда в</w:t>
      </w:r>
      <w:r w:rsidR="001C53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приёмке образовательных организаций к новому учебному году.</w:t>
      </w:r>
    </w:p>
    <w:p w:rsidR="004A26E0" w:rsidRDefault="008253A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Срок: июль-сентябрь</w:t>
      </w:r>
    </w:p>
    <w:p w:rsidR="004A26E0" w:rsidRPr="00AB4A32" w:rsidRDefault="008253A9" w:rsidP="00AB4A32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Отв: главный технический инспектор труда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1.8. Информационная работа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1.8.1. Взаимодействие со средствами массовой информации, освещающими деятельность организации Профсоюза: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подготовка материалов для публикации в </w:t>
      </w:r>
      <w:r w:rsidRPr="001156F0">
        <w:rPr>
          <w:rFonts w:ascii="Times New Roman" w:eastAsia="Times New Roman" w:hAnsi="Times New Roman"/>
          <w:sz w:val="28"/>
          <w:szCs w:val="28"/>
          <w:lang w:eastAsia="ar-SA"/>
        </w:rPr>
        <w:t>газет</w:t>
      </w:r>
      <w:r w:rsidR="00A45672" w:rsidRPr="001156F0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1156F0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7A2ECA" w:rsidRPr="001156F0">
        <w:rPr>
          <w:rFonts w:ascii="Times New Roman" w:eastAsia="Times New Roman" w:hAnsi="Times New Roman"/>
          <w:sz w:val="28"/>
          <w:szCs w:val="28"/>
          <w:lang w:eastAsia="ar-SA"/>
        </w:rPr>
        <w:t>Целинские ведомости»</w:t>
      </w:r>
      <w:r w:rsidRPr="001156F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A45672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1.8.2. Администрирование и своевременное информационное наполнение сайта </w:t>
      </w:r>
      <w:r w:rsidR="00A45672">
        <w:rPr>
          <w:rFonts w:ascii="Times New Roman" w:eastAsia="Times New Roman" w:hAnsi="Times New Roman"/>
          <w:sz w:val="28"/>
          <w:szCs w:val="28"/>
          <w:lang w:eastAsia="ar-SA"/>
        </w:rPr>
        <w:t>районной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организации Профсоюза в сети Интернет, ведение страниц в социальных сетях (Телеграмм), публикац</w:t>
      </w:r>
      <w:r w:rsidR="00AE65A6">
        <w:rPr>
          <w:rFonts w:ascii="Times New Roman" w:eastAsia="Times New Roman" w:hAnsi="Times New Roman"/>
          <w:sz w:val="28"/>
          <w:szCs w:val="28"/>
          <w:lang w:eastAsia="ar-SA"/>
        </w:rPr>
        <w:t>ия информации в социальной сети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64209F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</w:t>
      </w:r>
      <w:r w:rsidR="008253A9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председател</w:t>
      </w:r>
      <w:r w:rsidR="00AE65A6">
        <w:rPr>
          <w:rFonts w:ascii="Times New Roman" w:eastAsia="Times New Roman" w:hAnsi="Times New Roman"/>
          <w:i/>
          <w:sz w:val="28"/>
          <w:szCs w:val="28"/>
          <w:lang w:eastAsia="ar-SA"/>
        </w:rPr>
        <w:t>ь</w:t>
      </w:r>
      <w:r w:rsidR="008253A9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1.8.5. Подготовка информационных листков по всем направлениям внутрисоюзной работы.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</w:t>
      </w:r>
      <w:r w:rsidR="00AE65A6">
        <w:rPr>
          <w:rFonts w:ascii="Times New Roman" w:eastAsia="Times New Roman" w:hAnsi="Times New Roman"/>
          <w:i/>
          <w:sz w:val="28"/>
          <w:szCs w:val="28"/>
          <w:lang w:eastAsia="ar-SA"/>
        </w:rPr>
        <w:t>председате</w:t>
      </w:r>
      <w:r w:rsidR="009F7E94">
        <w:rPr>
          <w:rFonts w:ascii="Times New Roman" w:eastAsia="Times New Roman" w:hAnsi="Times New Roman"/>
          <w:i/>
          <w:sz w:val="28"/>
          <w:szCs w:val="28"/>
          <w:lang w:eastAsia="ar-SA"/>
        </w:rPr>
        <w:t>л</w:t>
      </w:r>
      <w:r w:rsidR="00AE65A6">
        <w:rPr>
          <w:rFonts w:ascii="Times New Roman" w:eastAsia="Times New Roman" w:hAnsi="Times New Roman"/>
          <w:i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, </w:t>
      </w:r>
    </w:p>
    <w:p w:rsidR="004A26E0" w:rsidRPr="00EE62DA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62D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1.8.6. Техническая поддержка семинаров, конкурсов и других мероприятий, их фото- и видеосъёмка, проведение видеоконференций.</w:t>
      </w:r>
    </w:p>
    <w:p w:rsidR="004A26E0" w:rsidRPr="00EE62DA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62D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EE62DA"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 w:rsidRPr="00EE62D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Pr="00EE62DA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62D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</w:t>
      </w:r>
      <w:r w:rsidR="00EE62DA" w:rsidRPr="00EE62DA">
        <w:rPr>
          <w:rFonts w:ascii="Times New Roman" w:eastAsia="Times New Roman" w:hAnsi="Times New Roman"/>
          <w:i/>
          <w:sz w:val="28"/>
          <w:szCs w:val="28"/>
          <w:lang w:eastAsia="ar-SA"/>
        </w:rPr>
        <w:t>председатель</w:t>
      </w:r>
    </w:p>
    <w:p w:rsidR="004A26E0" w:rsidRPr="00EE62DA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62DA">
        <w:rPr>
          <w:rFonts w:ascii="Times New Roman" w:eastAsia="Times New Roman" w:hAnsi="Times New Roman"/>
          <w:sz w:val="28"/>
          <w:szCs w:val="28"/>
          <w:lang w:eastAsia="ar-SA"/>
        </w:rPr>
        <w:t xml:space="preserve">1.8.8. Контроль работы председателей </w:t>
      </w:r>
      <w:r w:rsidR="005A274F" w:rsidRPr="00EE62DA">
        <w:rPr>
          <w:rFonts w:ascii="Times New Roman" w:eastAsia="Times New Roman" w:hAnsi="Times New Roman"/>
          <w:sz w:val="28"/>
          <w:szCs w:val="28"/>
          <w:lang w:eastAsia="ar-SA"/>
        </w:rPr>
        <w:t>ППО</w:t>
      </w:r>
      <w:r w:rsidRPr="00EE62DA">
        <w:rPr>
          <w:rFonts w:ascii="Times New Roman" w:eastAsia="Times New Roman" w:hAnsi="Times New Roman"/>
          <w:sz w:val="28"/>
          <w:szCs w:val="28"/>
          <w:lang w:eastAsia="ar-SA"/>
        </w:rPr>
        <w:t xml:space="preserve"> по</w:t>
      </w:r>
      <w:r w:rsidR="00EE62DA" w:rsidRPr="00EE62DA">
        <w:rPr>
          <w:rFonts w:ascii="Times New Roman" w:eastAsia="Times New Roman" w:hAnsi="Times New Roman"/>
          <w:sz w:val="28"/>
          <w:szCs w:val="28"/>
          <w:lang w:eastAsia="ar-SA"/>
        </w:rPr>
        <w:t xml:space="preserve"> ведению информационных стендов, </w:t>
      </w:r>
      <w:r w:rsidRPr="00EE62DA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анализ работы существующих сайтов</w:t>
      </w:r>
      <w:r w:rsidR="00C028ED" w:rsidRPr="00EE62D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E62DA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первичных организации Профсоюза.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EE62D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EE62DA"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 w:rsidRPr="00EE62D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</w:p>
    <w:p w:rsidR="004A26E0" w:rsidRPr="00387438" w:rsidRDefault="008253A9" w:rsidP="00387438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</w:t>
      </w:r>
      <w:r w:rsidR="00BF5B76">
        <w:rPr>
          <w:rFonts w:ascii="Times New Roman" w:eastAsia="Times New Roman" w:hAnsi="Times New Roman"/>
          <w:i/>
          <w:sz w:val="28"/>
          <w:szCs w:val="28"/>
          <w:lang w:eastAsia="ar-SA"/>
        </w:rPr>
        <w:t>председатель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1.9. Конкурсы, форумы, круглые столы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1.9.3. Участие </w:t>
      </w:r>
      <w:r w:rsidR="00935536">
        <w:rPr>
          <w:rFonts w:ascii="Times New Roman" w:eastAsia="Times New Roman" w:hAnsi="Times New Roman"/>
          <w:sz w:val="28"/>
          <w:szCs w:val="28"/>
          <w:lang w:eastAsia="ar-SA"/>
        </w:rPr>
        <w:t>в областном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конкурсе внештатных инспекторов труда.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Срок: сентябрь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главный технический инспектор труда</w:t>
      </w:r>
    </w:p>
    <w:p w:rsidR="004A26E0" w:rsidRPr="006D41F9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D41F9">
        <w:rPr>
          <w:rFonts w:ascii="Times New Roman" w:eastAsia="Times New Roman" w:hAnsi="Times New Roman"/>
          <w:sz w:val="28"/>
          <w:szCs w:val="28"/>
          <w:lang w:eastAsia="ar-SA"/>
        </w:rPr>
        <w:t>1.9.6. Участие в областном августовском педсовете 2025 года.</w:t>
      </w:r>
    </w:p>
    <w:p w:rsidR="004A26E0" w:rsidRPr="006D41F9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6D41F9">
        <w:rPr>
          <w:rFonts w:ascii="Times New Roman" w:eastAsia="Times New Roman" w:hAnsi="Times New Roman"/>
          <w:i/>
          <w:sz w:val="28"/>
          <w:szCs w:val="28"/>
          <w:lang w:eastAsia="ar-SA"/>
        </w:rPr>
        <w:t>Срок: август</w:t>
      </w:r>
    </w:p>
    <w:p w:rsidR="003668D0" w:rsidRPr="006D41F9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6D41F9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председатель, </w:t>
      </w:r>
    </w:p>
    <w:p w:rsidR="006D41F9" w:rsidRPr="006D41F9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D41F9">
        <w:rPr>
          <w:rFonts w:ascii="Times New Roman" w:eastAsia="Times New Roman" w:hAnsi="Times New Roman"/>
          <w:sz w:val="28"/>
          <w:szCs w:val="28"/>
          <w:lang w:eastAsia="ar-SA"/>
        </w:rPr>
        <w:t xml:space="preserve">1.9.7. Участие в организации и проведении областных конкурсов  «Сердце отдаю детям», «Учитель будущего», иных конкурсов, </w:t>
      </w:r>
    </w:p>
    <w:p w:rsidR="004A26E0" w:rsidRPr="006D41F9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6D41F9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6D41F9"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 w:rsidRPr="006D41F9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Default="006D41F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</w:p>
    <w:p w:rsidR="004A26E0" w:rsidRPr="00215363" w:rsidRDefault="008253A9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215363">
        <w:rPr>
          <w:rFonts w:ascii="Times New Roman" w:eastAsia="Times New Roman" w:hAnsi="Times New Roman"/>
          <w:iCs/>
          <w:sz w:val="28"/>
          <w:szCs w:val="28"/>
          <w:lang w:eastAsia="ar-SA"/>
        </w:rPr>
        <w:t>1.9.10.</w:t>
      </w:r>
      <w:r w:rsidR="00215363" w:rsidRPr="00215363">
        <w:rPr>
          <w:rFonts w:ascii="Times New Roman" w:hAnsi="Times New Roman"/>
          <w:iCs/>
          <w:sz w:val="28"/>
          <w:szCs w:val="28"/>
          <w:lang w:eastAsia="ar-SA"/>
        </w:rPr>
        <w:t xml:space="preserve">Участие в работе </w:t>
      </w:r>
      <w:r w:rsidRPr="00215363">
        <w:rPr>
          <w:rFonts w:ascii="Times New Roman" w:hAnsi="Times New Roman"/>
          <w:iCs/>
          <w:sz w:val="28"/>
          <w:szCs w:val="28"/>
          <w:lang w:eastAsia="ar-SA"/>
        </w:rPr>
        <w:t xml:space="preserve"> круглого стола областного педагогического </w:t>
      </w:r>
      <w:r w:rsidRPr="00215363">
        <w:rPr>
          <w:rFonts w:ascii="Times New Roman" w:eastAsia="Times New Roman" w:hAnsi="Times New Roman"/>
          <w:iCs/>
          <w:sz w:val="28"/>
          <w:szCs w:val="28"/>
          <w:lang w:eastAsia="ar-SA"/>
        </w:rPr>
        <w:t>клуба «Наставник».</w:t>
      </w:r>
    </w:p>
    <w:p w:rsidR="004A26E0" w:rsidRPr="00215363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215363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 w:rsidRPr="00215363"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 w:rsidRPr="00215363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215363" w:rsidRPr="00215363" w:rsidRDefault="00215363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  <w:r w:rsidR="008253A9" w:rsidRPr="00215363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</w:p>
    <w:p w:rsidR="004A26E0" w:rsidRPr="00CE767A" w:rsidRDefault="008253A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CE767A">
        <w:rPr>
          <w:rFonts w:ascii="Times New Roman" w:eastAsia="Times New Roman" w:hAnsi="Times New Roman"/>
          <w:iCs/>
          <w:sz w:val="28"/>
          <w:szCs w:val="28"/>
          <w:lang w:eastAsia="ar-SA"/>
        </w:rPr>
        <w:t>1.9.11.</w:t>
      </w:r>
      <w:r w:rsidRPr="00CE767A">
        <w:rPr>
          <w:rFonts w:ascii="Times New Roman" w:hAnsi="Times New Roman"/>
          <w:iCs/>
          <w:sz w:val="28"/>
          <w:szCs w:val="28"/>
          <w:lang w:eastAsia="ar-SA"/>
        </w:rPr>
        <w:t>Организация и проведение культурно-массового мероприятия для членов Профсоюза, имеющих детей, посвященного Новому году и Рождеству.</w:t>
      </w:r>
    </w:p>
    <w:p w:rsidR="004A26E0" w:rsidRPr="00CE767A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CE767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ноябрь-декабрь </w:t>
      </w:r>
    </w:p>
    <w:p w:rsidR="004A26E0" w:rsidRPr="00CE767A" w:rsidRDefault="008253A9" w:rsidP="00CE767A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CE767A"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</w:t>
      </w:r>
      <w:r w:rsidR="00A9064F" w:rsidRPr="00CE767A">
        <w:rPr>
          <w:rFonts w:ascii="Times New Roman" w:eastAsia="Times New Roman" w:hAnsi="Times New Roman"/>
          <w:i/>
          <w:sz w:val="28"/>
          <w:szCs w:val="28"/>
          <w:lang w:eastAsia="ar-SA"/>
        </w:rPr>
        <w:t>ь</w:t>
      </w:r>
      <w:r w:rsidRPr="00CE767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, председатели </w:t>
      </w:r>
      <w:r w:rsidR="00AB7320" w:rsidRPr="00CE767A">
        <w:rPr>
          <w:rFonts w:ascii="Times New Roman" w:eastAsia="Times New Roman" w:hAnsi="Times New Roman"/>
          <w:i/>
          <w:sz w:val="28"/>
          <w:szCs w:val="28"/>
          <w:lang w:eastAsia="ar-SA"/>
        </w:rPr>
        <w:t>ППО</w:t>
      </w:r>
      <w:r w:rsidR="002A2258" w:rsidRPr="00CE767A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  <w:r w:rsidRPr="00CE767A">
        <w:rPr>
          <w:rFonts w:ascii="Times New Roman" w:eastAsia="Times New Roman" w:hAnsi="Times New Roman"/>
          <w:i/>
          <w:sz w:val="28"/>
          <w:szCs w:val="28"/>
          <w:lang w:eastAsia="ar-SA"/>
        </w:rPr>
        <w:t>Профсоюза</w:t>
      </w:r>
    </w:p>
    <w:p w:rsidR="00CE767A" w:rsidRDefault="008253A9" w:rsidP="00CE767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1.10. Финансовая работа </w:t>
      </w:r>
    </w:p>
    <w:p w:rsidR="004A26E0" w:rsidRDefault="008253A9" w:rsidP="00CE767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1.10.1. Анализ поступления и расходования профсоюзных средств на обеспечение уставной, организационной деятельности организаций Профсоюза по итогам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полугодия 2025 года.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Срок: июль</w:t>
      </w:r>
    </w:p>
    <w:p w:rsidR="00AB7320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главный бухгалтер, 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1.10.3. Контроль за полнотой отчисления профсоюзных взносов организациями Профсоюза (по плану контрольно-ревизионной комиссии).</w:t>
      </w:r>
    </w:p>
    <w:p w:rsidR="004A26E0" w:rsidRDefault="008253A9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/>
          <w:i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полугодие </w:t>
      </w:r>
    </w:p>
    <w:p w:rsidR="004A26E0" w:rsidRPr="00B969C6" w:rsidRDefault="008253A9" w:rsidP="00B969C6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Отв.: председатель КРК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2.2. С </w:t>
      </w:r>
      <w:r w:rsidR="00A2413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отделом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образования </w:t>
      </w:r>
      <w:r w:rsidR="00465438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Администрации Целинского района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: </w:t>
      </w:r>
    </w:p>
    <w:p w:rsidR="004A26E0" w:rsidRPr="00F202F3" w:rsidRDefault="008253A9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F202F3">
        <w:rPr>
          <w:rFonts w:ascii="Times New Roman" w:eastAsia="Times New Roman" w:hAnsi="Times New Roman"/>
          <w:sz w:val="28"/>
          <w:szCs w:val="28"/>
          <w:lang w:eastAsia="ar-SA"/>
        </w:rPr>
        <w:t xml:space="preserve">2.2.1. </w:t>
      </w:r>
      <w:r w:rsidRPr="00F202F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Взаимодействие </w:t>
      </w:r>
      <w:r w:rsidRPr="00F202F3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в области:</w:t>
      </w:r>
    </w:p>
    <w:p w:rsidR="004A26E0" w:rsidRPr="00F202F3" w:rsidRDefault="008253A9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202F3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 xml:space="preserve">- </w:t>
      </w:r>
      <w:r w:rsidRPr="00F202F3">
        <w:rPr>
          <w:rFonts w:ascii="Times New Roman" w:eastAsia="Times New Roman" w:hAnsi="Times New Roman"/>
          <w:bCs/>
          <w:sz w:val="28"/>
          <w:szCs w:val="28"/>
          <w:lang w:eastAsia="ar-SA"/>
        </w:rPr>
        <w:t>оплаты труда педагогических и иных работников образования, с учетом единых требований к оплате труда педагогических работников;</w:t>
      </w:r>
    </w:p>
    <w:p w:rsidR="004A26E0" w:rsidRPr="00F202F3" w:rsidRDefault="008253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202F3">
        <w:rPr>
          <w:rFonts w:ascii="Times New Roman" w:hAnsi="Times New Roman"/>
          <w:bCs/>
          <w:sz w:val="28"/>
          <w:szCs w:val="28"/>
          <w:lang w:eastAsia="ar-SA"/>
        </w:rPr>
        <w:t xml:space="preserve">- приёмки образовательных организаций к новому учебному году;  </w:t>
      </w:r>
    </w:p>
    <w:p w:rsidR="004A26E0" w:rsidRPr="00F202F3" w:rsidRDefault="008253A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202F3">
        <w:rPr>
          <w:rFonts w:ascii="Times New Roman" w:hAnsi="Times New Roman"/>
          <w:bCs/>
          <w:sz w:val="28"/>
          <w:szCs w:val="28"/>
          <w:lang w:eastAsia="ar-SA"/>
        </w:rPr>
        <w:t>- реализации ФГОС общего и дошкольного образования;</w:t>
      </w:r>
    </w:p>
    <w:p w:rsidR="004A26E0" w:rsidRPr="00F202F3" w:rsidRDefault="008253A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202F3">
        <w:rPr>
          <w:rFonts w:ascii="Times New Roman" w:hAnsi="Times New Roman"/>
          <w:bCs/>
          <w:sz w:val="28"/>
          <w:szCs w:val="28"/>
          <w:lang w:eastAsia="ar-SA"/>
        </w:rPr>
        <w:t>- определения порядка выплаты денежного вознаграждения педагогическим работникам, осуществляющим функции советников по воспитанию;</w:t>
      </w:r>
    </w:p>
    <w:p w:rsidR="004A26E0" w:rsidRPr="00F202F3" w:rsidRDefault="008253A9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F202F3">
        <w:rPr>
          <w:rFonts w:ascii="Times New Roman" w:hAnsi="Times New Roman"/>
          <w:bCs/>
          <w:sz w:val="28"/>
          <w:szCs w:val="28"/>
          <w:lang w:eastAsia="ar-SA"/>
        </w:rPr>
        <w:t xml:space="preserve">- </w:t>
      </w:r>
      <w:r w:rsidRPr="00F202F3">
        <w:rPr>
          <w:rFonts w:ascii="Times New Roman" w:eastAsia="Arial Unicode MS" w:hAnsi="Times New Roman"/>
          <w:bCs/>
          <w:sz w:val="28"/>
          <w:szCs w:val="28"/>
          <w:lang w:eastAsia="ar-SA"/>
        </w:rPr>
        <w:t>присвоения квалификационных категорий педагогическим работникам.</w:t>
      </w:r>
    </w:p>
    <w:p w:rsidR="004A26E0" w:rsidRPr="00F202F3" w:rsidRDefault="008253A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202F3">
        <w:rPr>
          <w:rFonts w:ascii="Times New Roman" w:eastAsia="Times New Roman" w:hAnsi="Times New Roman"/>
          <w:sz w:val="28"/>
          <w:szCs w:val="28"/>
          <w:lang w:eastAsia="ar-SA"/>
        </w:rPr>
        <w:t>2.2.7. Участие в работе комиссии</w:t>
      </w:r>
      <w:r w:rsidRPr="00F202F3">
        <w:rPr>
          <w:rStyle w:val="Heading1Cha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B236A6" w:rsidRPr="00F202F3">
        <w:rPr>
          <w:rStyle w:val="Heading1Cha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02F3">
        <w:rPr>
          <w:rStyle w:val="afc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аттестации кандидатов (кандидата) на должность руководителя подведомственных образовательных организаций</w:t>
      </w:r>
      <w:r w:rsidRPr="00F202F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4A26E0" w:rsidRPr="00F202F3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F202F3">
        <w:rPr>
          <w:rFonts w:ascii="Times New Roman" w:eastAsia="Times New Roman" w:hAnsi="Times New Roman"/>
          <w:i/>
          <w:sz w:val="28"/>
          <w:szCs w:val="28"/>
          <w:lang w:eastAsia="ar-SA"/>
        </w:rPr>
        <w:t>Срок: весь период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F202F3"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2.3. С судом, прокуратурой, государственными контрольно-надзорными органами и иными органами власти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2.3.1. Представительство интересов работников образования, профсоюзных организаций в суде, иных судах при рассмотрении заявлений в защиту социально-трудовых прав работников отрасли, организации деятельности первичных и территориальных организаций Профсоюза.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Срок: весь период</w:t>
      </w:r>
    </w:p>
    <w:p w:rsidR="004A26E0" w:rsidRDefault="008253A9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i/>
          <w:sz w:val="28"/>
          <w:szCs w:val="28"/>
          <w:lang w:eastAsia="ar-SA"/>
        </w:rPr>
        <w:t>Отв.: председатель</w:t>
      </w:r>
    </w:p>
    <w:p w:rsidR="004A26E0" w:rsidRDefault="004A26E0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</w:p>
    <w:p w:rsidR="004A26E0" w:rsidRDefault="004A26E0">
      <w:pPr>
        <w:widowControl w:val="0"/>
        <w:tabs>
          <w:tab w:val="left" w:pos="1328"/>
        </w:tabs>
        <w:spacing w:after="0"/>
        <w:jc w:val="both"/>
        <w:rPr>
          <w:rFonts w:ascii="Times New Roman" w:eastAsia="Arial Unicode MS" w:hAnsi="Times New Roman"/>
          <w:bCs/>
          <w:sz w:val="28"/>
          <w:szCs w:val="28"/>
          <w:lang w:eastAsia="en-US"/>
        </w:rPr>
      </w:pPr>
    </w:p>
    <w:p w:rsidR="004A26E0" w:rsidRDefault="004A26E0">
      <w:pPr>
        <w:widowControl w:val="0"/>
        <w:tabs>
          <w:tab w:val="left" w:pos="1328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  <w:lang w:eastAsia="en-US"/>
        </w:rPr>
      </w:pPr>
    </w:p>
    <w:p w:rsidR="004A26E0" w:rsidRDefault="004A2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4A26E0" w:rsidSect="006D7989">
      <w:headerReference w:type="default" r:id="rId9"/>
      <w:headerReference w:type="first" r:id="rId10"/>
      <w:pgSz w:w="11906" w:h="16838"/>
      <w:pgMar w:top="1134" w:right="567" w:bottom="1134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7A6" w:rsidRDefault="00A947A6">
      <w:pPr>
        <w:spacing w:after="0" w:line="240" w:lineRule="auto"/>
      </w:pPr>
      <w:r>
        <w:separator/>
      </w:r>
    </w:p>
  </w:endnote>
  <w:endnote w:type="continuationSeparator" w:id="1">
    <w:p w:rsidR="00A947A6" w:rsidRDefault="00A9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7A6" w:rsidRDefault="00A947A6">
      <w:pPr>
        <w:spacing w:after="0" w:line="240" w:lineRule="auto"/>
      </w:pPr>
      <w:r>
        <w:separator/>
      </w:r>
    </w:p>
  </w:footnote>
  <w:footnote w:type="continuationSeparator" w:id="1">
    <w:p w:rsidR="00A947A6" w:rsidRDefault="00A9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E0" w:rsidRDefault="001F6372">
    <w:pPr>
      <w:pStyle w:val="ab"/>
      <w:spacing w:after="0" w:line="240" w:lineRule="auto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8253A9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969C6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E0" w:rsidRDefault="004A26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239F"/>
    <w:multiLevelType w:val="hybridMultilevel"/>
    <w:tmpl w:val="9E4C72B4"/>
    <w:lvl w:ilvl="0" w:tplc="CCC686E6">
      <w:start w:val="1"/>
      <w:numFmt w:val="decimal"/>
      <w:lvlText w:val="%1."/>
      <w:lvlJc w:val="left"/>
      <w:pPr>
        <w:ind w:left="1834" w:hanging="1125"/>
      </w:pPr>
    </w:lvl>
    <w:lvl w:ilvl="1" w:tplc="A6800FFC">
      <w:start w:val="1"/>
      <w:numFmt w:val="lowerLetter"/>
      <w:lvlText w:val="%2."/>
      <w:lvlJc w:val="left"/>
      <w:pPr>
        <w:ind w:left="1789" w:hanging="360"/>
      </w:pPr>
    </w:lvl>
    <w:lvl w:ilvl="2" w:tplc="7478BE66">
      <w:start w:val="1"/>
      <w:numFmt w:val="lowerRoman"/>
      <w:lvlText w:val="%3."/>
      <w:lvlJc w:val="right"/>
      <w:pPr>
        <w:ind w:left="2509" w:hanging="180"/>
      </w:pPr>
    </w:lvl>
    <w:lvl w:ilvl="3" w:tplc="CB0C47D0">
      <w:start w:val="1"/>
      <w:numFmt w:val="decimal"/>
      <w:lvlText w:val="%4."/>
      <w:lvlJc w:val="left"/>
      <w:pPr>
        <w:ind w:left="3229" w:hanging="360"/>
      </w:pPr>
    </w:lvl>
    <w:lvl w:ilvl="4" w:tplc="766A5772">
      <w:start w:val="1"/>
      <w:numFmt w:val="lowerLetter"/>
      <w:lvlText w:val="%5."/>
      <w:lvlJc w:val="left"/>
      <w:pPr>
        <w:ind w:left="3949" w:hanging="360"/>
      </w:pPr>
    </w:lvl>
    <w:lvl w:ilvl="5" w:tplc="2C9CABA2">
      <w:start w:val="1"/>
      <w:numFmt w:val="lowerRoman"/>
      <w:lvlText w:val="%6."/>
      <w:lvlJc w:val="right"/>
      <w:pPr>
        <w:ind w:left="4669" w:hanging="180"/>
      </w:pPr>
    </w:lvl>
    <w:lvl w:ilvl="6" w:tplc="EC645C9C">
      <w:start w:val="1"/>
      <w:numFmt w:val="decimal"/>
      <w:lvlText w:val="%7."/>
      <w:lvlJc w:val="left"/>
      <w:pPr>
        <w:ind w:left="5389" w:hanging="360"/>
      </w:pPr>
    </w:lvl>
    <w:lvl w:ilvl="7" w:tplc="35869FB0">
      <w:start w:val="1"/>
      <w:numFmt w:val="lowerLetter"/>
      <w:lvlText w:val="%8."/>
      <w:lvlJc w:val="left"/>
      <w:pPr>
        <w:ind w:left="6109" w:hanging="360"/>
      </w:pPr>
    </w:lvl>
    <w:lvl w:ilvl="8" w:tplc="AD60E56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DA70E1"/>
    <w:multiLevelType w:val="hybridMultilevel"/>
    <w:tmpl w:val="5EA0B92E"/>
    <w:lvl w:ilvl="0" w:tplc="CBEA6EC8">
      <w:start w:val="1"/>
      <w:numFmt w:val="decimal"/>
      <w:lvlText w:val="%1."/>
      <w:lvlJc w:val="left"/>
      <w:pPr>
        <w:ind w:left="1068" w:hanging="360"/>
      </w:pPr>
    </w:lvl>
    <w:lvl w:ilvl="1" w:tplc="4718CFEA">
      <w:start w:val="1"/>
      <w:numFmt w:val="lowerLetter"/>
      <w:lvlText w:val="%2."/>
      <w:lvlJc w:val="left"/>
      <w:pPr>
        <w:ind w:left="1788" w:hanging="360"/>
      </w:pPr>
    </w:lvl>
    <w:lvl w:ilvl="2" w:tplc="C8785140">
      <w:start w:val="1"/>
      <w:numFmt w:val="lowerRoman"/>
      <w:lvlText w:val="%3."/>
      <w:lvlJc w:val="right"/>
      <w:pPr>
        <w:ind w:left="2508" w:hanging="180"/>
      </w:pPr>
    </w:lvl>
    <w:lvl w:ilvl="3" w:tplc="9F4211C0">
      <w:start w:val="1"/>
      <w:numFmt w:val="decimal"/>
      <w:lvlText w:val="%4."/>
      <w:lvlJc w:val="left"/>
      <w:pPr>
        <w:ind w:left="3228" w:hanging="360"/>
      </w:pPr>
    </w:lvl>
    <w:lvl w:ilvl="4" w:tplc="43822364">
      <w:start w:val="1"/>
      <w:numFmt w:val="lowerLetter"/>
      <w:lvlText w:val="%5."/>
      <w:lvlJc w:val="left"/>
      <w:pPr>
        <w:ind w:left="3948" w:hanging="360"/>
      </w:pPr>
    </w:lvl>
    <w:lvl w:ilvl="5" w:tplc="1252378C">
      <w:start w:val="1"/>
      <w:numFmt w:val="lowerRoman"/>
      <w:lvlText w:val="%6."/>
      <w:lvlJc w:val="right"/>
      <w:pPr>
        <w:ind w:left="4668" w:hanging="180"/>
      </w:pPr>
    </w:lvl>
    <w:lvl w:ilvl="6" w:tplc="8070F18A">
      <w:start w:val="1"/>
      <w:numFmt w:val="decimal"/>
      <w:lvlText w:val="%7."/>
      <w:lvlJc w:val="left"/>
      <w:pPr>
        <w:ind w:left="5388" w:hanging="360"/>
      </w:pPr>
    </w:lvl>
    <w:lvl w:ilvl="7" w:tplc="BB948E08">
      <w:start w:val="1"/>
      <w:numFmt w:val="lowerLetter"/>
      <w:lvlText w:val="%8."/>
      <w:lvlJc w:val="left"/>
      <w:pPr>
        <w:ind w:left="6108" w:hanging="360"/>
      </w:pPr>
    </w:lvl>
    <w:lvl w:ilvl="8" w:tplc="2BEC63EC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FA3FFE"/>
    <w:multiLevelType w:val="hybridMultilevel"/>
    <w:tmpl w:val="85D81A34"/>
    <w:lvl w:ilvl="0" w:tplc="AE9645D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E8E31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9364246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780EF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200013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BAFC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AA51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D7439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28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F4E23A9"/>
    <w:multiLevelType w:val="multilevel"/>
    <w:tmpl w:val="70B4313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">
    <w:nsid w:val="655378B7"/>
    <w:multiLevelType w:val="multilevel"/>
    <w:tmpl w:val="90BE72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8671EB"/>
    <w:multiLevelType w:val="hybridMultilevel"/>
    <w:tmpl w:val="0FEE5BE6"/>
    <w:lvl w:ilvl="0" w:tplc="21F03970">
      <w:start w:val="1"/>
      <w:numFmt w:val="decimal"/>
      <w:lvlText w:val="%1."/>
      <w:lvlJc w:val="left"/>
      <w:pPr>
        <w:ind w:left="1991" w:hanging="1140"/>
      </w:pPr>
    </w:lvl>
    <w:lvl w:ilvl="1" w:tplc="E1562D48">
      <w:start w:val="1"/>
      <w:numFmt w:val="lowerLetter"/>
      <w:lvlText w:val="%2."/>
      <w:lvlJc w:val="left"/>
      <w:pPr>
        <w:ind w:left="1931" w:hanging="360"/>
      </w:pPr>
    </w:lvl>
    <w:lvl w:ilvl="2" w:tplc="A46416C2">
      <w:start w:val="1"/>
      <w:numFmt w:val="lowerRoman"/>
      <w:lvlText w:val="%3."/>
      <w:lvlJc w:val="right"/>
      <w:pPr>
        <w:ind w:left="2651" w:hanging="180"/>
      </w:pPr>
    </w:lvl>
    <w:lvl w:ilvl="3" w:tplc="65F045BE">
      <w:start w:val="1"/>
      <w:numFmt w:val="decimal"/>
      <w:lvlText w:val="%4."/>
      <w:lvlJc w:val="left"/>
      <w:pPr>
        <w:ind w:left="3371" w:hanging="360"/>
      </w:pPr>
    </w:lvl>
    <w:lvl w:ilvl="4" w:tplc="DE12E97A">
      <w:start w:val="1"/>
      <w:numFmt w:val="lowerLetter"/>
      <w:lvlText w:val="%5."/>
      <w:lvlJc w:val="left"/>
      <w:pPr>
        <w:ind w:left="4091" w:hanging="360"/>
      </w:pPr>
    </w:lvl>
    <w:lvl w:ilvl="5" w:tplc="AFC2233A">
      <w:start w:val="1"/>
      <w:numFmt w:val="lowerRoman"/>
      <w:lvlText w:val="%6."/>
      <w:lvlJc w:val="right"/>
      <w:pPr>
        <w:ind w:left="4811" w:hanging="180"/>
      </w:pPr>
    </w:lvl>
    <w:lvl w:ilvl="6" w:tplc="C07E5D2E">
      <w:start w:val="1"/>
      <w:numFmt w:val="decimal"/>
      <w:lvlText w:val="%7."/>
      <w:lvlJc w:val="left"/>
      <w:pPr>
        <w:ind w:left="5531" w:hanging="360"/>
      </w:pPr>
    </w:lvl>
    <w:lvl w:ilvl="7" w:tplc="2C0C514C">
      <w:start w:val="1"/>
      <w:numFmt w:val="lowerLetter"/>
      <w:lvlText w:val="%8."/>
      <w:lvlJc w:val="left"/>
      <w:pPr>
        <w:ind w:left="6251" w:hanging="360"/>
      </w:pPr>
    </w:lvl>
    <w:lvl w:ilvl="8" w:tplc="32925FA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B1147C4"/>
    <w:multiLevelType w:val="hybridMultilevel"/>
    <w:tmpl w:val="D7800664"/>
    <w:lvl w:ilvl="0" w:tplc="7EDEB07A">
      <w:start w:val="1"/>
      <w:numFmt w:val="decimal"/>
      <w:lvlText w:val="%1."/>
      <w:lvlJc w:val="left"/>
      <w:pPr>
        <w:ind w:left="1991" w:hanging="1140"/>
      </w:pPr>
    </w:lvl>
    <w:lvl w:ilvl="1" w:tplc="EAD44F36">
      <w:start w:val="1"/>
      <w:numFmt w:val="lowerLetter"/>
      <w:lvlText w:val="%2."/>
      <w:lvlJc w:val="left"/>
      <w:pPr>
        <w:ind w:left="1931" w:hanging="360"/>
      </w:pPr>
    </w:lvl>
    <w:lvl w:ilvl="2" w:tplc="1EC4AF58">
      <w:start w:val="1"/>
      <w:numFmt w:val="lowerRoman"/>
      <w:lvlText w:val="%3."/>
      <w:lvlJc w:val="right"/>
      <w:pPr>
        <w:ind w:left="2651" w:hanging="180"/>
      </w:pPr>
    </w:lvl>
    <w:lvl w:ilvl="3" w:tplc="5A0C10A2">
      <w:start w:val="1"/>
      <w:numFmt w:val="decimal"/>
      <w:lvlText w:val="%4."/>
      <w:lvlJc w:val="left"/>
      <w:pPr>
        <w:ind w:left="3371" w:hanging="360"/>
      </w:pPr>
    </w:lvl>
    <w:lvl w:ilvl="4" w:tplc="740A1852">
      <w:start w:val="1"/>
      <w:numFmt w:val="lowerLetter"/>
      <w:lvlText w:val="%5."/>
      <w:lvlJc w:val="left"/>
      <w:pPr>
        <w:ind w:left="4091" w:hanging="360"/>
      </w:pPr>
    </w:lvl>
    <w:lvl w:ilvl="5" w:tplc="621C42AE">
      <w:start w:val="1"/>
      <w:numFmt w:val="lowerRoman"/>
      <w:lvlText w:val="%6."/>
      <w:lvlJc w:val="right"/>
      <w:pPr>
        <w:ind w:left="4811" w:hanging="180"/>
      </w:pPr>
    </w:lvl>
    <w:lvl w:ilvl="6" w:tplc="9A66DE58">
      <w:start w:val="1"/>
      <w:numFmt w:val="decimal"/>
      <w:lvlText w:val="%7."/>
      <w:lvlJc w:val="left"/>
      <w:pPr>
        <w:ind w:left="5531" w:hanging="360"/>
      </w:pPr>
    </w:lvl>
    <w:lvl w:ilvl="7" w:tplc="7E2020D6">
      <w:start w:val="1"/>
      <w:numFmt w:val="lowerLetter"/>
      <w:lvlText w:val="%8."/>
      <w:lvlJc w:val="left"/>
      <w:pPr>
        <w:ind w:left="6251" w:hanging="360"/>
      </w:pPr>
    </w:lvl>
    <w:lvl w:ilvl="8" w:tplc="1244009A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220A79"/>
    <w:multiLevelType w:val="hybridMultilevel"/>
    <w:tmpl w:val="E842C164"/>
    <w:lvl w:ilvl="0" w:tplc="9D100C6A">
      <w:start w:val="1"/>
      <w:numFmt w:val="decimal"/>
      <w:lvlText w:val="%1."/>
      <w:lvlJc w:val="left"/>
      <w:pPr>
        <w:ind w:left="1068" w:hanging="360"/>
      </w:pPr>
    </w:lvl>
    <w:lvl w:ilvl="1" w:tplc="A044C1DA">
      <w:start w:val="1"/>
      <w:numFmt w:val="lowerLetter"/>
      <w:lvlText w:val="%2."/>
      <w:lvlJc w:val="left"/>
      <w:pPr>
        <w:ind w:left="1788" w:hanging="360"/>
      </w:pPr>
    </w:lvl>
    <w:lvl w:ilvl="2" w:tplc="7E9ED20C">
      <w:start w:val="1"/>
      <w:numFmt w:val="lowerRoman"/>
      <w:lvlText w:val="%3."/>
      <w:lvlJc w:val="right"/>
      <w:pPr>
        <w:ind w:left="2508" w:hanging="180"/>
      </w:pPr>
    </w:lvl>
    <w:lvl w:ilvl="3" w:tplc="AAA29B4A">
      <w:start w:val="1"/>
      <w:numFmt w:val="decimal"/>
      <w:lvlText w:val="%4."/>
      <w:lvlJc w:val="left"/>
      <w:pPr>
        <w:ind w:left="3228" w:hanging="360"/>
      </w:pPr>
    </w:lvl>
    <w:lvl w:ilvl="4" w:tplc="F34A05EC">
      <w:start w:val="1"/>
      <w:numFmt w:val="lowerLetter"/>
      <w:lvlText w:val="%5."/>
      <w:lvlJc w:val="left"/>
      <w:pPr>
        <w:ind w:left="3948" w:hanging="360"/>
      </w:pPr>
    </w:lvl>
    <w:lvl w:ilvl="5" w:tplc="8F309D46">
      <w:start w:val="1"/>
      <w:numFmt w:val="lowerRoman"/>
      <w:lvlText w:val="%6."/>
      <w:lvlJc w:val="right"/>
      <w:pPr>
        <w:ind w:left="4668" w:hanging="180"/>
      </w:pPr>
    </w:lvl>
    <w:lvl w:ilvl="6" w:tplc="2EEA1454">
      <w:start w:val="1"/>
      <w:numFmt w:val="decimal"/>
      <w:lvlText w:val="%7."/>
      <w:lvlJc w:val="left"/>
      <w:pPr>
        <w:ind w:left="5388" w:hanging="360"/>
      </w:pPr>
    </w:lvl>
    <w:lvl w:ilvl="7" w:tplc="1D8493AE">
      <w:start w:val="1"/>
      <w:numFmt w:val="lowerLetter"/>
      <w:lvlText w:val="%8."/>
      <w:lvlJc w:val="left"/>
      <w:pPr>
        <w:ind w:left="6108" w:hanging="360"/>
      </w:pPr>
    </w:lvl>
    <w:lvl w:ilvl="8" w:tplc="F06858E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8143B3"/>
    <w:multiLevelType w:val="multilevel"/>
    <w:tmpl w:val="B44EB84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3"/>
      <w:numFmt w:val="decimal"/>
      <w:lvlText w:val="%1.%2."/>
      <w:lvlJc w:val="left"/>
      <w:pPr>
        <w:ind w:left="2134" w:hanging="1425"/>
      </w:pPr>
    </w:lvl>
    <w:lvl w:ilvl="2">
      <w:start w:val="1"/>
      <w:numFmt w:val="decimal"/>
      <w:lvlText w:val="%1.%2.%3."/>
      <w:lvlJc w:val="left"/>
      <w:pPr>
        <w:ind w:left="2134" w:hanging="1425"/>
      </w:pPr>
    </w:lvl>
    <w:lvl w:ilvl="3">
      <w:start w:val="1"/>
      <w:numFmt w:val="decimal"/>
      <w:lvlText w:val="%1.%2.%3.%4."/>
      <w:lvlJc w:val="left"/>
      <w:pPr>
        <w:ind w:left="2134" w:hanging="1425"/>
      </w:pPr>
    </w:lvl>
    <w:lvl w:ilvl="4">
      <w:start w:val="1"/>
      <w:numFmt w:val="decimal"/>
      <w:lvlText w:val="%1.%2.%3.%4.%5."/>
      <w:lvlJc w:val="left"/>
      <w:pPr>
        <w:ind w:left="2134" w:hanging="1425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6E0"/>
    <w:rsid w:val="0001700E"/>
    <w:rsid w:val="00023EC3"/>
    <w:rsid w:val="00037AFB"/>
    <w:rsid w:val="000B0D55"/>
    <w:rsid w:val="00104928"/>
    <w:rsid w:val="00114F06"/>
    <w:rsid w:val="001156F0"/>
    <w:rsid w:val="00161CEE"/>
    <w:rsid w:val="001C53D5"/>
    <w:rsid w:val="001F6372"/>
    <w:rsid w:val="00215363"/>
    <w:rsid w:val="002477B4"/>
    <w:rsid w:val="00284532"/>
    <w:rsid w:val="0028692F"/>
    <w:rsid w:val="002A2258"/>
    <w:rsid w:val="002F3F62"/>
    <w:rsid w:val="003526FD"/>
    <w:rsid w:val="003668D0"/>
    <w:rsid w:val="00387438"/>
    <w:rsid w:val="003C1185"/>
    <w:rsid w:val="00450F2F"/>
    <w:rsid w:val="00465438"/>
    <w:rsid w:val="004A26E0"/>
    <w:rsid w:val="00510424"/>
    <w:rsid w:val="00515BF5"/>
    <w:rsid w:val="005824BF"/>
    <w:rsid w:val="005A274F"/>
    <w:rsid w:val="00640B41"/>
    <w:rsid w:val="0064209F"/>
    <w:rsid w:val="00696E05"/>
    <w:rsid w:val="006D41F9"/>
    <w:rsid w:val="006D7989"/>
    <w:rsid w:val="006E060E"/>
    <w:rsid w:val="006E2351"/>
    <w:rsid w:val="006F19D0"/>
    <w:rsid w:val="006F7668"/>
    <w:rsid w:val="00711088"/>
    <w:rsid w:val="00722835"/>
    <w:rsid w:val="0077401B"/>
    <w:rsid w:val="00784A1B"/>
    <w:rsid w:val="007A2ECA"/>
    <w:rsid w:val="007B49C0"/>
    <w:rsid w:val="007C06E6"/>
    <w:rsid w:val="008253A9"/>
    <w:rsid w:val="00874BDE"/>
    <w:rsid w:val="00892011"/>
    <w:rsid w:val="008C4342"/>
    <w:rsid w:val="00935536"/>
    <w:rsid w:val="009831EF"/>
    <w:rsid w:val="009F7E94"/>
    <w:rsid w:val="00A24132"/>
    <w:rsid w:val="00A45672"/>
    <w:rsid w:val="00A8728E"/>
    <w:rsid w:val="00A9064F"/>
    <w:rsid w:val="00A947A6"/>
    <w:rsid w:val="00AA7001"/>
    <w:rsid w:val="00AB4A32"/>
    <w:rsid w:val="00AB7320"/>
    <w:rsid w:val="00AE65A6"/>
    <w:rsid w:val="00B236A6"/>
    <w:rsid w:val="00B256DC"/>
    <w:rsid w:val="00B9069F"/>
    <w:rsid w:val="00B969C6"/>
    <w:rsid w:val="00BF1CB4"/>
    <w:rsid w:val="00BF5B76"/>
    <w:rsid w:val="00C028ED"/>
    <w:rsid w:val="00C2765C"/>
    <w:rsid w:val="00C410CC"/>
    <w:rsid w:val="00C70567"/>
    <w:rsid w:val="00C71AE4"/>
    <w:rsid w:val="00C80B46"/>
    <w:rsid w:val="00CE767A"/>
    <w:rsid w:val="00D50F62"/>
    <w:rsid w:val="00D5416F"/>
    <w:rsid w:val="00D572E9"/>
    <w:rsid w:val="00D906A4"/>
    <w:rsid w:val="00DC1EF7"/>
    <w:rsid w:val="00E74D41"/>
    <w:rsid w:val="00EE62DA"/>
    <w:rsid w:val="00F202F3"/>
    <w:rsid w:val="00F23544"/>
    <w:rsid w:val="00FB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8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1"/>
    <w:qFormat/>
    <w:rsid w:val="006D7989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D798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rsid w:val="006D7989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D79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rsid w:val="006D7989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6D79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D79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D79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D79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6D79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D798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6D798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798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D798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D798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D798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D798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D79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D798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D798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798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7989"/>
    <w:rPr>
      <w:sz w:val="24"/>
      <w:szCs w:val="24"/>
    </w:rPr>
  </w:style>
  <w:style w:type="character" w:customStyle="1" w:styleId="QuoteChar">
    <w:name w:val="Quote Char"/>
    <w:uiPriority w:val="29"/>
    <w:rsid w:val="006D7989"/>
    <w:rPr>
      <w:i/>
    </w:rPr>
  </w:style>
  <w:style w:type="character" w:customStyle="1" w:styleId="IntenseQuoteChar">
    <w:name w:val="Intense Quote Char"/>
    <w:uiPriority w:val="30"/>
    <w:rsid w:val="006D7989"/>
    <w:rPr>
      <w:i/>
    </w:rPr>
  </w:style>
  <w:style w:type="character" w:customStyle="1" w:styleId="HeaderChar">
    <w:name w:val="Header Char"/>
    <w:basedOn w:val="a0"/>
    <w:uiPriority w:val="99"/>
    <w:rsid w:val="006D7989"/>
  </w:style>
  <w:style w:type="character" w:customStyle="1" w:styleId="CaptionChar">
    <w:name w:val="Caption Char"/>
    <w:uiPriority w:val="99"/>
    <w:rsid w:val="006D7989"/>
  </w:style>
  <w:style w:type="table" w:customStyle="1" w:styleId="110">
    <w:name w:val="Таблица простая 11"/>
    <w:basedOn w:val="a1"/>
    <w:uiPriority w:val="59"/>
    <w:rsid w:val="006D79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6D798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6D7989"/>
    <w:rPr>
      <w:sz w:val="18"/>
    </w:rPr>
  </w:style>
  <w:style w:type="character" w:customStyle="1" w:styleId="EndnoteTextChar">
    <w:name w:val="Endnote Text Char"/>
    <w:uiPriority w:val="99"/>
    <w:rsid w:val="006D7989"/>
    <w:rPr>
      <w:sz w:val="20"/>
    </w:rPr>
  </w:style>
  <w:style w:type="character" w:customStyle="1" w:styleId="11">
    <w:name w:val="Заголовок 1 Знак1"/>
    <w:link w:val="1"/>
    <w:uiPriority w:val="9"/>
    <w:rsid w:val="006D79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D798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sid w:val="006D79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D798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sid w:val="006D79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D79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D79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D79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D79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6D7989"/>
    <w:pPr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</w:rPr>
  </w:style>
  <w:style w:type="paragraph" w:styleId="a4">
    <w:name w:val="No Spacing"/>
    <w:uiPriority w:val="1"/>
    <w:qFormat/>
    <w:rsid w:val="006D7989"/>
  </w:style>
  <w:style w:type="paragraph" w:styleId="a5">
    <w:name w:val="Title"/>
    <w:basedOn w:val="a"/>
    <w:next w:val="a"/>
    <w:link w:val="a6"/>
    <w:uiPriority w:val="10"/>
    <w:qFormat/>
    <w:rsid w:val="006D798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D798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D798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D798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6D798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6D798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D79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D7989"/>
    <w:rPr>
      <w:i/>
    </w:rPr>
  </w:style>
  <w:style w:type="paragraph" w:styleId="ab">
    <w:name w:val="header"/>
    <w:basedOn w:val="a"/>
    <w:link w:val="10"/>
    <w:rsid w:val="006D7989"/>
    <w:pPr>
      <w:tabs>
        <w:tab w:val="center" w:pos="4677"/>
        <w:tab w:val="right" w:pos="9355"/>
      </w:tabs>
    </w:pPr>
    <w:rPr>
      <w:lang w:val="en-US"/>
    </w:rPr>
  </w:style>
  <w:style w:type="character" w:customStyle="1" w:styleId="10">
    <w:name w:val="Верхний колонтитул Знак1"/>
    <w:link w:val="ab"/>
    <w:uiPriority w:val="99"/>
    <w:rsid w:val="006D7989"/>
  </w:style>
  <w:style w:type="paragraph" w:styleId="ac">
    <w:name w:val="footer"/>
    <w:basedOn w:val="a"/>
    <w:link w:val="12"/>
    <w:rsid w:val="006D7989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  <w:rsid w:val="006D7989"/>
  </w:style>
  <w:style w:type="paragraph" w:styleId="ad">
    <w:name w:val="caption"/>
    <w:basedOn w:val="a"/>
    <w:qFormat/>
    <w:rsid w:val="006D79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customStyle="1" w:styleId="12">
    <w:name w:val="Нижний колонтитул Знак1"/>
    <w:link w:val="ac"/>
    <w:uiPriority w:val="99"/>
    <w:rsid w:val="006D7989"/>
  </w:style>
  <w:style w:type="table" w:styleId="ae">
    <w:name w:val="Table Grid"/>
    <w:uiPriority w:val="59"/>
    <w:rsid w:val="006D79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D79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6D798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uiPriority w:val="59"/>
    <w:rsid w:val="006D798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D79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D798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D798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D798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D798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D798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D798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sid w:val="006D7989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D798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6D7989"/>
    <w:rPr>
      <w:sz w:val="18"/>
    </w:rPr>
  </w:style>
  <w:style w:type="character" w:styleId="af2">
    <w:name w:val="footnote reference"/>
    <w:uiPriority w:val="99"/>
    <w:unhideWhenUsed/>
    <w:rsid w:val="006D7989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6D7989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6D7989"/>
    <w:rPr>
      <w:sz w:val="20"/>
    </w:rPr>
  </w:style>
  <w:style w:type="character" w:styleId="af5">
    <w:name w:val="endnote reference"/>
    <w:uiPriority w:val="99"/>
    <w:semiHidden/>
    <w:unhideWhenUsed/>
    <w:rsid w:val="006D798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D7989"/>
    <w:pPr>
      <w:spacing w:after="57"/>
    </w:pPr>
  </w:style>
  <w:style w:type="paragraph" w:styleId="24">
    <w:name w:val="toc 2"/>
    <w:basedOn w:val="a"/>
    <w:next w:val="a"/>
    <w:uiPriority w:val="39"/>
    <w:unhideWhenUsed/>
    <w:rsid w:val="006D7989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D798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D798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D798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D798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D798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D798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D7989"/>
    <w:pPr>
      <w:spacing w:after="57"/>
      <w:ind w:left="2268"/>
    </w:pPr>
  </w:style>
  <w:style w:type="paragraph" w:styleId="af6">
    <w:name w:val="TOC Heading"/>
    <w:uiPriority w:val="39"/>
    <w:unhideWhenUsed/>
    <w:rsid w:val="006D7989"/>
  </w:style>
  <w:style w:type="paragraph" w:styleId="af7">
    <w:name w:val="table of figures"/>
    <w:basedOn w:val="a"/>
    <w:next w:val="a"/>
    <w:uiPriority w:val="99"/>
    <w:unhideWhenUsed/>
    <w:rsid w:val="006D7989"/>
    <w:pPr>
      <w:spacing w:after="0"/>
    </w:pPr>
  </w:style>
  <w:style w:type="character" w:customStyle="1" w:styleId="WW8Num1z0">
    <w:name w:val="WW8Num1z0"/>
    <w:rsid w:val="006D7989"/>
  </w:style>
  <w:style w:type="character" w:customStyle="1" w:styleId="WW8Num2z0">
    <w:name w:val="WW8Num2z0"/>
    <w:rsid w:val="006D7989"/>
    <w:rPr>
      <w:b/>
      <w:color w:val="000000"/>
    </w:rPr>
  </w:style>
  <w:style w:type="character" w:customStyle="1" w:styleId="WW8Num3z0">
    <w:name w:val="WW8Num3z0"/>
    <w:rsid w:val="006D7989"/>
  </w:style>
  <w:style w:type="character" w:customStyle="1" w:styleId="WW8Num4z0">
    <w:name w:val="WW8Num4z0"/>
    <w:rsid w:val="006D7989"/>
  </w:style>
  <w:style w:type="character" w:customStyle="1" w:styleId="WW8Num5z0">
    <w:name w:val="WW8Num5z0"/>
    <w:rsid w:val="006D7989"/>
  </w:style>
  <w:style w:type="character" w:customStyle="1" w:styleId="WW8Num5z2">
    <w:name w:val="WW8Num5z2"/>
    <w:rsid w:val="006D7989"/>
    <w:rPr>
      <w:strike w:val="0"/>
      <w:sz w:val="28"/>
    </w:rPr>
  </w:style>
  <w:style w:type="character" w:customStyle="1" w:styleId="WW8Num6z0">
    <w:name w:val="WW8Num6z0"/>
    <w:rsid w:val="006D7989"/>
    <w:rPr>
      <w:rFonts w:ascii="Symbol" w:hAnsi="Symbol" w:cs="Symbol"/>
    </w:rPr>
  </w:style>
  <w:style w:type="character" w:customStyle="1" w:styleId="WW8Num6z1">
    <w:name w:val="WW8Num6z1"/>
    <w:rsid w:val="006D7989"/>
    <w:rPr>
      <w:rFonts w:ascii="Courier New" w:hAnsi="Courier New" w:cs="Courier New"/>
    </w:rPr>
  </w:style>
  <w:style w:type="character" w:customStyle="1" w:styleId="WW8Num6z2">
    <w:name w:val="WW8Num6z2"/>
    <w:rsid w:val="006D7989"/>
    <w:rPr>
      <w:rFonts w:ascii="Wingdings" w:hAnsi="Wingdings" w:cs="Wingdings"/>
    </w:rPr>
  </w:style>
  <w:style w:type="character" w:customStyle="1" w:styleId="WW8Num7z0">
    <w:name w:val="WW8Num7z0"/>
    <w:rsid w:val="006D7989"/>
  </w:style>
  <w:style w:type="character" w:customStyle="1" w:styleId="WW8Num8z0">
    <w:name w:val="WW8Num8z0"/>
    <w:rsid w:val="006D7989"/>
  </w:style>
  <w:style w:type="character" w:customStyle="1" w:styleId="WW8Num8z2">
    <w:name w:val="WW8Num8z2"/>
    <w:rsid w:val="006D7989"/>
    <w:rPr>
      <w:sz w:val="28"/>
    </w:rPr>
  </w:style>
  <w:style w:type="character" w:customStyle="1" w:styleId="WW8Num10z0">
    <w:name w:val="WW8Num10z0"/>
    <w:rsid w:val="006D7989"/>
    <w:rPr>
      <w:b/>
    </w:rPr>
  </w:style>
  <w:style w:type="character" w:customStyle="1" w:styleId="WW8Num10z1">
    <w:name w:val="WW8Num10z1"/>
    <w:rsid w:val="006D7989"/>
  </w:style>
  <w:style w:type="character" w:customStyle="1" w:styleId="WW8Num11z0">
    <w:name w:val="WW8Num11z0"/>
    <w:rsid w:val="006D7989"/>
  </w:style>
  <w:style w:type="character" w:customStyle="1" w:styleId="WW8Num11z2">
    <w:name w:val="WW8Num11z2"/>
    <w:rsid w:val="006D7989"/>
    <w:rPr>
      <w:sz w:val="28"/>
    </w:rPr>
  </w:style>
  <w:style w:type="character" w:customStyle="1" w:styleId="WW8Num12z1">
    <w:name w:val="WW8Num12z1"/>
    <w:rsid w:val="006D7989"/>
  </w:style>
  <w:style w:type="character" w:customStyle="1" w:styleId="WW8Num13z0">
    <w:name w:val="WW8Num13z0"/>
    <w:rsid w:val="006D7989"/>
  </w:style>
  <w:style w:type="character" w:customStyle="1" w:styleId="WW8Num14z0">
    <w:name w:val="WW8Num14z0"/>
    <w:rsid w:val="006D7989"/>
  </w:style>
  <w:style w:type="character" w:customStyle="1" w:styleId="WW8Num15z0">
    <w:name w:val="WW8Num15z0"/>
    <w:rsid w:val="006D7989"/>
  </w:style>
  <w:style w:type="character" w:customStyle="1" w:styleId="WW8Num17z0">
    <w:name w:val="WW8Num17z0"/>
    <w:rsid w:val="006D7989"/>
    <w:rPr>
      <w:rFonts w:ascii="Symbol" w:hAnsi="Symbol" w:cs="Symbol"/>
    </w:rPr>
  </w:style>
  <w:style w:type="character" w:customStyle="1" w:styleId="WW8Num17z1">
    <w:name w:val="WW8Num17z1"/>
    <w:rsid w:val="006D7989"/>
    <w:rPr>
      <w:rFonts w:ascii="Courier New" w:hAnsi="Courier New" w:cs="Courier New"/>
    </w:rPr>
  </w:style>
  <w:style w:type="character" w:customStyle="1" w:styleId="WW8Num17z2">
    <w:name w:val="WW8Num17z2"/>
    <w:rsid w:val="006D7989"/>
    <w:rPr>
      <w:rFonts w:ascii="Wingdings" w:hAnsi="Wingdings" w:cs="Wingdings"/>
    </w:rPr>
  </w:style>
  <w:style w:type="character" w:customStyle="1" w:styleId="WW8Num18z0">
    <w:name w:val="WW8Num18z0"/>
    <w:rsid w:val="006D7989"/>
    <w:rPr>
      <w:rFonts w:ascii="Symbol" w:hAnsi="Symbol" w:cs="Symbol"/>
    </w:rPr>
  </w:style>
  <w:style w:type="character" w:customStyle="1" w:styleId="WW8Num18z1">
    <w:name w:val="WW8Num18z1"/>
    <w:rsid w:val="006D7989"/>
    <w:rPr>
      <w:rFonts w:ascii="Courier New" w:hAnsi="Courier New" w:cs="Courier New"/>
    </w:rPr>
  </w:style>
  <w:style w:type="character" w:customStyle="1" w:styleId="WW8Num18z2">
    <w:name w:val="WW8Num18z2"/>
    <w:rsid w:val="006D7989"/>
    <w:rPr>
      <w:rFonts w:ascii="Wingdings" w:hAnsi="Wingdings" w:cs="Wingdings"/>
    </w:rPr>
  </w:style>
  <w:style w:type="character" w:customStyle="1" w:styleId="WW8Num19z0">
    <w:name w:val="WW8Num19z0"/>
    <w:rsid w:val="006D7989"/>
    <w:rPr>
      <w:rFonts w:ascii="Times New Roman" w:hAnsi="Times New Roman" w:cs="Times New Roman"/>
    </w:rPr>
  </w:style>
  <w:style w:type="character" w:customStyle="1" w:styleId="WW8Num20z0">
    <w:name w:val="WW8Num20z0"/>
    <w:rsid w:val="006D7989"/>
  </w:style>
  <w:style w:type="character" w:customStyle="1" w:styleId="WW8Num20z2">
    <w:name w:val="WW8Num20z2"/>
    <w:rsid w:val="006D7989"/>
    <w:rPr>
      <w:sz w:val="28"/>
    </w:rPr>
  </w:style>
  <w:style w:type="character" w:customStyle="1" w:styleId="14">
    <w:name w:val="Основной шрифт абзаца1"/>
    <w:rsid w:val="006D7989"/>
  </w:style>
  <w:style w:type="character" w:customStyle="1" w:styleId="32">
    <w:name w:val="Заголовок 3 Знак"/>
    <w:rsid w:val="006D79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Текст выноски Знак"/>
    <w:rsid w:val="006D7989"/>
    <w:rPr>
      <w:rFonts w:ascii="Tahoma" w:eastAsia="Calibri" w:hAnsi="Tahoma" w:cs="Tahoma"/>
      <w:sz w:val="16"/>
      <w:szCs w:val="16"/>
    </w:rPr>
  </w:style>
  <w:style w:type="character" w:customStyle="1" w:styleId="15">
    <w:name w:val="Заголовок 1 Знак"/>
    <w:rsid w:val="006D798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52">
    <w:name w:val="Заголовок 5 Знак"/>
    <w:rsid w:val="006D79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9">
    <w:name w:val="Основной текст с отступом Знак"/>
    <w:rsid w:val="006D7989"/>
    <w:rPr>
      <w:rFonts w:ascii="Times New Roman" w:eastAsia="Times New Roman" w:hAnsi="Times New Roman" w:cs="Times New Roman"/>
      <w:sz w:val="28"/>
      <w:szCs w:val="18"/>
    </w:rPr>
  </w:style>
  <w:style w:type="character" w:customStyle="1" w:styleId="25">
    <w:name w:val="Основной текст с отступом 2 Знак"/>
    <w:rsid w:val="006D7989"/>
    <w:rPr>
      <w:rFonts w:ascii="Times New Roman" w:eastAsia="Times New Roman" w:hAnsi="Times New Roman" w:cs="Times New Roman"/>
      <w:sz w:val="18"/>
      <w:szCs w:val="18"/>
    </w:rPr>
  </w:style>
  <w:style w:type="character" w:customStyle="1" w:styleId="afa">
    <w:name w:val="Верхний колонтитул Знак"/>
    <w:rsid w:val="006D7989"/>
    <w:rPr>
      <w:sz w:val="22"/>
      <w:szCs w:val="22"/>
    </w:rPr>
  </w:style>
  <w:style w:type="character" w:customStyle="1" w:styleId="afb">
    <w:name w:val="Нижний колонтитул Знак"/>
    <w:rsid w:val="006D7989"/>
    <w:rPr>
      <w:sz w:val="22"/>
      <w:szCs w:val="22"/>
    </w:rPr>
  </w:style>
  <w:style w:type="character" w:styleId="afc">
    <w:name w:val="Strong"/>
    <w:uiPriority w:val="22"/>
    <w:qFormat/>
    <w:rsid w:val="006D7989"/>
    <w:rPr>
      <w:b/>
      <w:bCs/>
    </w:rPr>
  </w:style>
  <w:style w:type="character" w:customStyle="1" w:styleId="FontStyle13">
    <w:name w:val="Font Style13"/>
    <w:rsid w:val="006D7989"/>
    <w:rPr>
      <w:rFonts w:ascii="Arial" w:hAnsi="Arial" w:cs="Arial"/>
      <w:sz w:val="22"/>
      <w:szCs w:val="22"/>
    </w:rPr>
  </w:style>
  <w:style w:type="character" w:styleId="afd">
    <w:name w:val="FollowedHyperlink"/>
    <w:rsid w:val="006D7989"/>
    <w:rPr>
      <w:color w:val="800080"/>
      <w:u w:val="single"/>
    </w:rPr>
  </w:style>
  <w:style w:type="character" w:customStyle="1" w:styleId="16">
    <w:name w:val="Знак примечания1"/>
    <w:rsid w:val="006D7989"/>
    <w:rPr>
      <w:sz w:val="16"/>
      <w:szCs w:val="16"/>
    </w:rPr>
  </w:style>
  <w:style w:type="character" w:customStyle="1" w:styleId="afe">
    <w:name w:val="Текст примечания Знак"/>
    <w:rsid w:val="006D7989"/>
  </w:style>
  <w:style w:type="character" w:customStyle="1" w:styleId="aff">
    <w:name w:val="Тема примечания Знак"/>
    <w:rsid w:val="006D7989"/>
    <w:rPr>
      <w:b/>
      <w:bCs/>
    </w:rPr>
  </w:style>
  <w:style w:type="character" w:customStyle="1" w:styleId="aff0">
    <w:name w:val="Основной текст Знак"/>
    <w:rsid w:val="006D7989"/>
    <w:rPr>
      <w:rFonts w:ascii="Arial" w:eastAsia="Lucida Sans Unicode" w:hAnsi="Arial" w:cs="Arial"/>
      <w:szCs w:val="24"/>
    </w:rPr>
  </w:style>
  <w:style w:type="paragraph" w:customStyle="1" w:styleId="17">
    <w:name w:val="Заголовок1"/>
    <w:basedOn w:val="a"/>
    <w:next w:val="aff1"/>
    <w:rsid w:val="006D798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1">
    <w:name w:val="Body Text"/>
    <w:basedOn w:val="a"/>
    <w:rsid w:val="006D7989"/>
    <w:pPr>
      <w:widowControl w:val="0"/>
      <w:spacing w:after="120" w:line="240" w:lineRule="auto"/>
    </w:pPr>
    <w:rPr>
      <w:rFonts w:ascii="Arial" w:eastAsia="Lucida Sans Unicode" w:hAnsi="Arial" w:cs="Arial"/>
      <w:sz w:val="20"/>
      <w:szCs w:val="24"/>
      <w:lang w:val="en-US"/>
    </w:rPr>
  </w:style>
  <w:style w:type="paragraph" w:styleId="aff2">
    <w:name w:val="List"/>
    <w:basedOn w:val="aff1"/>
    <w:rsid w:val="006D7989"/>
    <w:rPr>
      <w:rFonts w:cs="Lucida Sans"/>
    </w:rPr>
  </w:style>
  <w:style w:type="paragraph" w:customStyle="1" w:styleId="18">
    <w:name w:val="Указатель1"/>
    <w:basedOn w:val="a"/>
    <w:rsid w:val="006D7989"/>
    <w:pPr>
      <w:suppressLineNumbers/>
    </w:pPr>
    <w:rPr>
      <w:rFonts w:cs="Lucida Sans"/>
      <w:lang w:val="en-US" w:eastAsia="en-US" w:bidi="en-US"/>
    </w:rPr>
  </w:style>
  <w:style w:type="paragraph" w:styleId="aff3">
    <w:name w:val="Balloon Text"/>
    <w:basedOn w:val="a"/>
    <w:rsid w:val="006D7989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ff4">
    <w:name w:val="Body Text Indent"/>
    <w:basedOn w:val="a"/>
    <w:rsid w:val="006D798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18"/>
      <w:lang w:val="en-US"/>
    </w:rPr>
  </w:style>
  <w:style w:type="paragraph" w:customStyle="1" w:styleId="211">
    <w:name w:val="Основной текст с отступом 21"/>
    <w:basedOn w:val="a"/>
    <w:rsid w:val="006D7989"/>
    <w:pPr>
      <w:widowControl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aff5">
    <w:name w:val="Колонтитул"/>
    <w:basedOn w:val="a"/>
    <w:rsid w:val="006D7989"/>
    <w:pPr>
      <w:suppressLineNumbers/>
      <w:tabs>
        <w:tab w:val="center" w:pos="4819"/>
        <w:tab w:val="right" w:pos="9638"/>
      </w:tabs>
    </w:pPr>
  </w:style>
  <w:style w:type="paragraph" w:customStyle="1" w:styleId="Style7">
    <w:name w:val="Style7"/>
    <w:basedOn w:val="a"/>
    <w:rsid w:val="006D7989"/>
    <w:pPr>
      <w:widowControl w:val="0"/>
      <w:spacing w:after="0" w:line="413" w:lineRule="exact"/>
    </w:pPr>
    <w:rPr>
      <w:rFonts w:ascii="Arial" w:eastAsia="Times New Roman" w:hAnsi="Arial" w:cs="Arial"/>
      <w:sz w:val="24"/>
      <w:szCs w:val="24"/>
    </w:rPr>
  </w:style>
  <w:style w:type="paragraph" w:customStyle="1" w:styleId="19">
    <w:name w:val="Текст примечания1"/>
    <w:basedOn w:val="a"/>
    <w:rsid w:val="006D7989"/>
    <w:rPr>
      <w:sz w:val="20"/>
      <w:szCs w:val="20"/>
      <w:lang w:val="en-US"/>
    </w:rPr>
  </w:style>
  <w:style w:type="paragraph" w:styleId="aff6">
    <w:name w:val="annotation subject"/>
    <w:basedOn w:val="19"/>
    <w:next w:val="19"/>
    <w:rsid w:val="006D7989"/>
    <w:rPr>
      <w:b/>
      <w:bCs/>
    </w:rPr>
  </w:style>
  <w:style w:type="paragraph" w:customStyle="1" w:styleId="msonormalcxspmiddle">
    <w:name w:val="msonormalcxspmiddle"/>
    <w:basedOn w:val="a"/>
    <w:rsid w:val="006D798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одержимое таблицы"/>
    <w:basedOn w:val="a"/>
    <w:rsid w:val="006D7989"/>
    <w:pPr>
      <w:widowControl w:val="0"/>
      <w:suppressLineNumbers/>
    </w:pPr>
  </w:style>
  <w:style w:type="paragraph" w:customStyle="1" w:styleId="aff8">
    <w:name w:val="Заголовок таблицы"/>
    <w:basedOn w:val="aff7"/>
    <w:rsid w:val="006D7989"/>
    <w:pPr>
      <w:jc w:val="center"/>
    </w:pPr>
    <w:rPr>
      <w:b/>
      <w:bCs/>
    </w:rPr>
  </w:style>
  <w:style w:type="paragraph" w:customStyle="1" w:styleId="docdata">
    <w:name w:val="docdata"/>
    <w:basedOn w:val="a"/>
    <w:rsid w:val="006D7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E2B4-3D95-46FA-A313-E771892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</dc:creator>
  <cp:lastModifiedBy>HP</cp:lastModifiedBy>
  <cp:revision>12</cp:revision>
  <dcterms:created xsi:type="dcterms:W3CDTF">2025-07-14T11:29:00Z</dcterms:created>
  <dcterms:modified xsi:type="dcterms:W3CDTF">2025-09-04T08:34:00Z</dcterms:modified>
  <cp:version>917504</cp:version>
</cp:coreProperties>
</file>