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2659C0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2659C0" w:rsidRDefault="00F5604A" w:rsidP="002659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 35пор</w:t>
            </w:r>
            <w:r w:rsidR="00686C8F" w:rsidRPr="0026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12630" w:rsidRPr="002659C0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2659C0" w:rsidRDefault="00231F70" w:rsidP="002659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0F381B" w:rsidRPr="0026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.05</w:t>
            </w:r>
            <w:r w:rsidR="00F12630" w:rsidRPr="0026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F734E" w:rsidRPr="002659C0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2659C0" w:rsidRDefault="00416444" w:rsidP="002659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2659C0" w:rsidRDefault="00416444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16444" w:rsidRPr="002659C0" w:rsidRDefault="00416444" w:rsidP="0026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2659C0" w:rsidRDefault="00416444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2659C0" w:rsidRDefault="00416444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31F70" w:rsidRPr="002659C0" w:rsidTr="00F12630">
        <w:trPr>
          <w:trHeight w:val="313"/>
        </w:trPr>
        <w:tc>
          <w:tcPr>
            <w:tcW w:w="241" w:type="pct"/>
            <w:vMerge/>
            <w:hideMark/>
          </w:tcPr>
          <w:p w:rsidR="00231F70" w:rsidRPr="002659C0" w:rsidRDefault="00231F7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31F70" w:rsidRPr="002659C0" w:rsidRDefault="00A324EC" w:rsidP="00265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31F70"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004" w:type="pct"/>
            <w:hideMark/>
          </w:tcPr>
          <w:p w:rsidR="00231F70" w:rsidRPr="002659C0" w:rsidRDefault="008E363A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МДК.02-01</w:t>
            </w:r>
          </w:p>
        </w:tc>
        <w:tc>
          <w:tcPr>
            <w:tcW w:w="2154" w:type="pct"/>
            <w:gridSpan w:val="2"/>
            <w:hideMark/>
          </w:tcPr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1-2)  Используя электронный учебник ссылка  (</w:t>
            </w:r>
            <w:hyperlink r:id="rId5" w:history="1">
              <w:r w:rsidRPr="002659C0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2659C0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6" w:history="1">
              <w:r w:rsidRPr="002659C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задание:   Выполните практическое задание на тему: «Характеристика показателей качества швейных изделий»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Выписать основные показатели  качества с характеристикой, на </w:t>
            </w:r>
            <w:proofErr w:type="spellStart"/>
            <w:proofErr w:type="gramStart"/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158  рис 6.1 зарисовать в тетрадь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7" w:history="1">
              <w:r w:rsidRPr="002659C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CC5A54" w:rsidRPr="002659C0" w:rsidRDefault="00CC5A54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Срок выполнения 25.05.20г.</w:t>
            </w:r>
          </w:p>
          <w:p w:rsidR="00CC5A54" w:rsidRPr="002659C0" w:rsidRDefault="00CC5A54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3)Дифференцированный зачет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8" w:history="1">
              <w:r w:rsidRPr="002659C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CC5A54" w:rsidRPr="002659C0" w:rsidRDefault="00CC5A54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Срок выполнения 25.05.20г.</w:t>
            </w:r>
          </w:p>
          <w:p w:rsidR="00231F70" w:rsidRPr="002659C0" w:rsidRDefault="00231F70" w:rsidP="0026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231F70" w:rsidRPr="002659C0" w:rsidRDefault="00817CEB" w:rsidP="002659C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toma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kolisnichenko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.18@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C5A54" w:rsidRPr="00265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1F70" w:rsidRPr="002659C0" w:rsidTr="00F12630">
        <w:trPr>
          <w:trHeight w:val="388"/>
        </w:trPr>
        <w:tc>
          <w:tcPr>
            <w:tcW w:w="241" w:type="pct"/>
            <w:vMerge/>
            <w:hideMark/>
          </w:tcPr>
          <w:p w:rsidR="00231F70" w:rsidRPr="002659C0" w:rsidRDefault="00231F7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31F70" w:rsidRPr="002659C0" w:rsidRDefault="00231F70" w:rsidP="00265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004" w:type="pct"/>
            <w:hideMark/>
          </w:tcPr>
          <w:p w:rsidR="00231F70" w:rsidRPr="002659C0" w:rsidRDefault="008E363A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2154" w:type="pct"/>
            <w:gridSpan w:val="2"/>
            <w:hideMark/>
          </w:tcPr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Используя электронный учебник </w:t>
            </w:r>
            <w:hyperlink r:id="rId10" w:history="1">
              <w:r w:rsidRPr="002659C0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2659C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1)Изучите материал, на тему: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Особенности изготовления одежды с примерками. Первая примерка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Задание:  Составьте   последовательность  на 1 примерку, при пошиве летнего женского платья.   Выполните на сайте: </w:t>
            </w:r>
            <w:hyperlink r:id="rId11" w:history="1">
              <w:r w:rsidRPr="002659C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2)  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Особенности изготовления одежды с примерками. Вторая  примерка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Задание:  Составьте   последовательность  на 2 примерку, при пошиве летнего женского платья.      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Срок выполнения 26.05.20г</w:t>
            </w:r>
          </w:p>
          <w:p w:rsidR="00231F70" w:rsidRPr="002659C0" w:rsidRDefault="00231F70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231F70" w:rsidRPr="002659C0" w:rsidRDefault="00817CEB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toma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kolisnichenko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.18@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C5A54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C5A54" w:rsidRPr="00265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45C0" w:rsidRPr="002659C0" w:rsidTr="00F12630">
        <w:trPr>
          <w:trHeight w:val="388"/>
        </w:trPr>
        <w:tc>
          <w:tcPr>
            <w:tcW w:w="241" w:type="pct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004" w:type="pct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 08.Право Сахно Л.В. </w:t>
            </w:r>
          </w:p>
        </w:tc>
        <w:tc>
          <w:tcPr>
            <w:tcW w:w="2154" w:type="pct"/>
            <w:gridSpan w:val="2"/>
            <w:hideMark/>
          </w:tcPr>
          <w:p w:rsidR="009445C0" w:rsidRPr="002659C0" w:rsidRDefault="009445C0" w:rsidP="002659C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659C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1.Изучите лекцию на тему: Порядок и способы защиты прав потребителей», перейдя по ссылке: </w:t>
            </w:r>
          </w:p>
          <w:p w:rsidR="009445C0" w:rsidRPr="002659C0" w:rsidRDefault="00817CEB" w:rsidP="002659C0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445C0" w:rsidRPr="002659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https://bankitb.ru/zhaloby/poryadok-i-metody-zashhity-prav-potrebitelej.html</w:t>
              </w:r>
            </w:hyperlink>
          </w:p>
          <w:p w:rsidR="009445C0" w:rsidRPr="002659C0" w:rsidRDefault="009445C0" w:rsidP="002659C0">
            <w:pPr>
              <w:pStyle w:val="a3"/>
              <w:spacing w:before="0" w:beforeAutospacing="0" w:after="0" w:afterAutospacing="0"/>
              <w:ind w:right="375"/>
              <w:rPr>
                <w:rFonts w:eastAsiaTheme="minorEastAsia"/>
                <w:color w:val="000000" w:themeColor="text1"/>
              </w:rPr>
            </w:pPr>
            <w:r w:rsidRPr="002659C0">
              <w:rPr>
                <w:rFonts w:eastAsiaTheme="minorEastAsia"/>
                <w:color w:val="000000" w:themeColor="text1"/>
              </w:rPr>
              <w:t>2.Изучите материал на тему:</w:t>
            </w:r>
          </w:p>
          <w:p w:rsidR="009445C0" w:rsidRPr="002659C0" w:rsidRDefault="009445C0" w:rsidP="002659C0">
            <w:pPr>
              <w:pStyle w:val="a3"/>
              <w:spacing w:before="0" w:beforeAutospacing="0" w:after="0" w:afterAutospacing="0"/>
              <w:ind w:right="375"/>
              <w:rPr>
                <w:rFonts w:eastAsiaTheme="minorHAnsi"/>
                <w:lang w:eastAsia="en-US"/>
              </w:rPr>
            </w:pPr>
            <w:r w:rsidRPr="002659C0">
              <w:rPr>
                <w:rFonts w:eastAsiaTheme="minorEastAsia"/>
                <w:color w:val="000000" w:themeColor="text1"/>
              </w:rPr>
              <w:t>«Ответственность за нарушение прав потребителей, установленных законами РФ.</w:t>
            </w:r>
            <w:r w:rsidRPr="002659C0">
              <w:rPr>
                <w:rFonts w:eastAsiaTheme="minorHAnsi"/>
                <w:lang w:eastAsia="en-US"/>
              </w:rPr>
              <w:t xml:space="preserve"> </w:t>
            </w:r>
            <w:hyperlink r:id="rId14" w:history="1">
              <w:r w:rsidRPr="002659C0">
                <w:rPr>
                  <w:rFonts w:eastAsiaTheme="minorHAnsi"/>
                  <w:color w:val="0000FF"/>
                  <w:u w:val="single"/>
                  <w:lang w:eastAsia="en-US"/>
                </w:rPr>
                <w:t>https://prava.expert/zpp/potrebitelyu/otvetstvennost-za-narushenia.html</w:t>
              </w:r>
            </w:hyperlink>
          </w:p>
          <w:p w:rsidR="009445C0" w:rsidRPr="002659C0" w:rsidRDefault="009445C0" w:rsidP="002659C0">
            <w:pPr>
              <w:pStyle w:val="a3"/>
              <w:spacing w:before="0" w:beforeAutospacing="0" w:after="0" w:afterAutospacing="0"/>
              <w:ind w:right="375"/>
              <w:rPr>
                <w:rFonts w:eastAsiaTheme="minorHAnsi"/>
                <w:lang w:eastAsia="en-US"/>
              </w:rPr>
            </w:pPr>
          </w:p>
          <w:p w:rsidR="009445C0" w:rsidRPr="002659C0" w:rsidRDefault="009445C0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Выполните самостоятельную работу: в </w:t>
            </w:r>
            <w:r w:rsidRPr="002659C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виде опорного конспекта (кратко) «виды ответственности за нарушение прав потребителей»,</w:t>
            </w:r>
            <w:r w:rsidRPr="002659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 xml:space="preserve"> прикрепите ответ  в виде файла:</w:t>
            </w:r>
          </w:p>
          <w:p w:rsidR="009445C0" w:rsidRPr="002659C0" w:rsidRDefault="00817CEB" w:rsidP="002659C0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5" w:anchor="section-2" w:history="1">
              <w:r w:rsidR="009445C0" w:rsidRPr="002659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http://tehnikum-astafjev.ru/course/view.php?id=154#section-</w:t>
              </w:r>
            </w:hyperlink>
            <w:r w:rsidR="009445C0" w:rsidRPr="002659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</w:t>
            </w:r>
          </w:p>
          <w:p w:rsidR="009445C0" w:rsidRPr="002659C0" w:rsidRDefault="009445C0" w:rsidP="0026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Срок выполнения до 26.05.20.</w:t>
            </w:r>
          </w:p>
        </w:tc>
        <w:tc>
          <w:tcPr>
            <w:tcW w:w="1180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9C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 w:rsidRPr="002659C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6" w:history="1">
              <w:r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</w:tc>
      </w:tr>
      <w:tr w:rsidR="009445C0" w:rsidRPr="002659C0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26.05.2020г.</w:t>
            </w:r>
          </w:p>
        </w:tc>
      </w:tr>
      <w:tr w:rsidR="009445C0" w:rsidRPr="002659C0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445C0" w:rsidRPr="002659C0" w:rsidRDefault="009445C0" w:rsidP="002659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445C0" w:rsidRPr="002659C0" w:rsidTr="00F12630">
        <w:trPr>
          <w:trHeight w:val="313"/>
        </w:trPr>
        <w:tc>
          <w:tcPr>
            <w:tcW w:w="241" w:type="pct"/>
            <w:vMerge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CC5A54"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2-3-4</w:t>
            </w:r>
          </w:p>
        </w:tc>
        <w:tc>
          <w:tcPr>
            <w:tcW w:w="1004" w:type="pct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2154" w:type="pct"/>
            <w:gridSpan w:val="2"/>
            <w:hideMark/>
          </w:tcPr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1) Изучите материал, на тему: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Условные обозначения при примерке и изготовлении изделий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 Используя электронный учебник </w:t>
            </w:r>
            <w:hyperlink r:id="rId17" w:history="1">
              <w:r w:rsidRPr="002659C0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2659C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Задание: зарисуйте в тетрадь условные обозначения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2) Изучите материал, на тему: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Особенности изготовления поясных изделий с примерками. Последовательность первой примерке поясных изделий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Используя электронный учебник </w:t>
            </w:r>
            <w:hyperlink r:id="rId18" w:history="1">
              <w:r w:rsidRPr="002659C0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2659C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Задание: составьте конспект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19" w:history="1">
              <w:r w:rsidRPr="002659C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3) Изучите материал, на тему: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Основы бригадного метода изготовления одежды. Особенности изготовления изделий из полуфабрикатов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Задание:  1)Составьте конспект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4)Условные обозначения</w:t>
            </w:r>
            <w:proofErr w:type="gramStart"/>
            <w:r w:rsidRPr="002659C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659C0">
              <w:rPr>
                <w:rFonts w:ascii="Times New Roman" w:hAnsi="Times New Roman"/>
                <w:sz w:val="24"/>
                <w:szCs w:val="24"/>
              </w:rPr>
              <w:t xml:space="preserve"> применяемые при изготовлении изделия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Задание: зарисуйте обозначения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20" w:history="1">
              <w:r w:rsidRPr="002659C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9445C0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Срок выполнения 26.05.20г</w:t>
            </w:r>
          </w:p>
        </w:tc>
        <w:tc>
          <w:tcPr>
            <w:tcW w:w="1180" w:type="pct"/>
            <w:gridSpan w:val="2"/>
            <w:hideMark/>
          </w:tcPr>
          <w:p w:rsidR="009445C0" w:rsidRPr="002659C0" w:rsidRDefault="00CC5A54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45C0" w:rsidRPr="002659C0" w:rsidTr="00F12630">
        <w:trPr>
          <w:trHeight w:val="313"/>
        </w:trPr>
        <w:tc>
          <w:tcPr>
            <w:tcW w:w="241" w:type="pct"/>
            <w:vMerge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4" w:type="pct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 08.Право Сахно Л.В. </w:t>
            </w:r>
          </w:p>
        </w:tc>
        <w:tc>
          <w:tcPr>
            <w:tcW w:w="2154" w:type="pct"/>
            <w:gridSpan w:val="2"/>
            <w:hideMark/>
          </w:tcPr>
          <w:p w:rsidR="009445C0" w:rsidRPr="002659C0" w:rsidRDefault="009445C0" w:rsidP="0026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материал: «Система образования.</w:t>
            </w:r>
            <w:hyperlink r:id="rId21" w:history="1">
              <w:r w:rsidRPr="002659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http://www.consultant.ru/document/cons_doc_LAW_140174/1a45a123ee3e2f6e74cac4d567d8881ba35fb291/</w:t>
              </w:r>
            </w:hyperlink>
          </w:p>
          <w:p w:rsidR="009445C0" w:rsidRPr="002659C0" w:rsidRDefault="009445C0" w:rsidP="002659C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659C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Основные источники образовательного права»</w:t>
            </w:r>
          </w:p>
          <w:p w:rsidR="009445C0" w:rsidRPr="002659C0" w:rsidRDefault="00817CEB" w:rsidP="0026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445C0" w:rsidRPr="002659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https://studfile.net/preview/5853642/page:5/</w:t>
              </w:r>
            </w:hyperlink>
          </w:p>
          <w:p w:rsidR="009445C0" w:rsidRPr="002659C0" w:rsidRDefault="009445C0" w:rsidP="002659C0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659C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2.Изучите материал на тему: «</w:t>
            </w: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  <w:proofErr w:type="gramStart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 xml:space="preserve">», перейдя по ссылке </w:t>
            </w:r>
            <w:hyperlink r:id="rId23" w:history="1">
              <w:r w:rsidRPr="002659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http://www.consultant.ru/document/cons_doc_LAW_140174/6b08530edad66747252fe4b34361d250e7af65ac/</w:t>
              </w:r>
            </w:hyperlink>
          </w:p>
          <w:p w:rsidR="009445C0" w:rsidRPr="002659C0" w:rsidRDefault="009445C0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Заполните таблицу  примерами, и  прикрепите ответ  в виде файла:</w:t>
            </w:r>
          </w:p>
          <w:p w:rsidR="009445C0" w:rsidRPr="002659C0" w:rsidRDefault="00817CEB" w:rsidP="002659C0">
            <w:pPr>
              <w:rPr>
                <w:rStyle w:val="a5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4" w:anchor="section-2" w:history="1">
              <w:r w:rsidR="009445C0" w:rsidRPr="002659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http://tehnikum-astafjev.ru/course/view.php?id=154#section-</w:t>
              </w:r>
            </w:hyperlink>
            <w:r w:rsidR="009445C0" w:rsidRPr="002659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10</w:t>
            </w:r>
          </w:p>
          <w:p w:rsidR="009445C0" w:rsidRPr="002659C0" w:rsidRDefault="009445C0" w:rsidP="0026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Срок выполнения до 29.05</w:t>
            </w:r>
            <w:bookmarkStart w:id="0" w:name="_GoBack"/>
            <w:bookmarkEnd w:id="0"/>
            <w:r w:rsidRPr="002659C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.20.</w:t>
            </w:r>
          </w:p>
        </w:tc>
        <w:tc>
          <w:tcPr>
            <w:tcW w:w="1180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9C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659C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25" w:history="1">
              <w:r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</w:tc>
      </w:tr>
      <w:tr w:rsidR="009445C0" w:rsidRPr="002659C0" w:rsidTr="00F12630">
        <w:trPr>
          <w:trHeight w:val="388"/>
        </w:trPr>
        <w:tc>
          <w:tcPr>
            <w:tcW w:w="241" w:type="pct"/>
            <w:vMerge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004" w:type="pct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МДК.02-01</w:t>
            </w:r>
          </w:p>
        </w:tc>
        <w:tc>
          <w:tcPr>
            <w:tcW w:w="2154" w:type="pct"/>
            <w:gridSpan w:val="2"/>
            <w:hideMark/>
          </w:tcPr>
          <w:p w:rsidR="009445C0" w:rsidRPr="002659C0" w:rsidRDefault="009445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9445C0" w:rsidRPr="002659C0" w:rsidRDefault="009445C0" w:rsidP="002659C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45C0" w:rsidRPr="002659C0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27.05.2020г.</w:t>
            </w:r>
          </w:p>
        </w:tc>
      </w:tr>
      <w:tr w:rsidR="009445C0" w:rsidRPr="002659C0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445C0" w:rsidRPr="002659C0" w:rsidRDefault="009445C0" w:rsidP="002659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445C0" w:rsidRPr="002659C0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9445C0" w:rsidRPr="002659C0" w:rsidRDefault="009445C0" w:rsidP="002659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2154" w:type="pct"/>
            <w:gridSpan w:val="2"/>
            <w:hideMark/>
          </w:tcPr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1)Изучите материал, на тему: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Особенности обработки воротника апаш, шаль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2) Соединение воротника с горловиной изделия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</w:pPr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2659C0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26" w:history="1">
              <w:r w:rsidRPr="002659C0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2659C0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 интернет - ресурс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2659C0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 xml:space="preserve">Составить конспект  </w:t>
            </w:r>
            <w:r w:rsidRPr="002659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3). Изучите материал, на тему: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Особенности обработки рукавов реглан, цельнокроеный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4).Соединение рукавов реглан</w:t>
            </w:r>
            <w:proofErr w:type="gramStart"/>
            <w:r w:rsidRPr="002659C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659C0">
              <w:rPr>
                <w:rFonts w:ascii="Times New Roman" w:hAnsi="Times New Roman"/>
                <w:sz w:val="24"/>
                <w:szCs w:val="24"/>
              </w:rPr>
              <w:t xml:space="preserve"> цельнокроеный с проймой изделия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</w:pPr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2659C0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27" w:history="1">
              <w:r w:rsidRPr="002659C0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2659C0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 интернет - ресурс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2659C0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 xml:space="preserve">Составить конспект  по теме  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28" w:history="1">
              <w:r w:rsidRPr="002659C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59C0">
              <w:rPr>
                <w:rFonts w:ascii="Times New Roman" w:hAnsi="Times New Roman"/>
                <w:sz w:val="24"/>
                <w:szCs w:val="24"/>
              </w:rPr>
              <w:t xml:space="preserve">27.04.2020  </w:t>
            </w:r>
          </w:p>
          <w:p w:rsidR="009445C0" w:rsidRPr="002659C0" w:rsidRDefault="009445C0" w:rsidP="002659C0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9445C0" w:rsidRPr="002659C0" w:rsidRDefault="00CC5A54" w:rsidP="002659C0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45C0" w:rsidRPr="002659C0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9445C0" w:rsidRPr="002659C0" w:rsidRDefault="009445C0" w:rsidP="002659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8" w:type="pct"/>
            <w:gridSpan w:val="2"/>
            <w:hideMark/>
          </w:tcPr>
          <w:p w:rsidR="009445C0" w:rsidRPr="002659C0" w:rsidRDefault="009445C0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ФК00.</w:t>
            </w:r>
          </w:p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  <w:gridSpan w:val="2"/>
            <w:hideMark/>
          </w:tcPr>
          <w:p w:rsidR="009445C0" w:rsidRPr="002659C0" w:rsidRDefault="009445C0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 </w:t>
            </w:r>
            <w:hyperlink r:id="rId29" w:history="1">
              <w:r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https://infourok.ru/tehnika_bezopasnosti_na_urokah_legkoy_atletiki.-453102.htm</w:t>
              </w:r>
            </w:hyperlink>
            <w:r w:rsidRPr="002659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 xml:space="preserve">и ответьте на вопросы на сайте </w:t>
            </w:r>
            <w:hyperlink r:id="rId30" w:history="1">
              <w:r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http://tehnikum-astafjev.ru/course/view.php?id=158</w:t>
              </w:r>
            </w:hyperlink>
            <w:r w:rsidRPr="002659C0">
              <w:rPr>
                <w:rFonts w:ascii="Times New Roman" w:hAnsi="Times New Roman" w:cs="Times New Roman"/>
                <w:sz w:val="24"/>
                <w:szCs w:val="24"/>
              </w:rPr>
              <w:t xml:space="preserve"> до 31.05.2020</w:t>
            </w:r>
          </w:p>
        </w:tc>
        <w:tc>
          <w:tcPr>
            <w:tcW w:w="1176" w:type="pct"/>
            <w:hideMark/>
          </w:tcPr>
          <w:p w:rsidR="009445C0" w:rsidRPr="002659C0" w:rsidRDefault="00817CEB" w:rsidP="002659C0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445C0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445C0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445C0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9445C0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445C0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445C0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445C0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9445C0" w:rsidRPr="002659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="009445C0" w:rsidRPr="002659C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45C0" w:rsidRPr="002659C0" w:rsidRDefault="009445C0" w:rsidP="002659C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445C0" w:rsidRPr="002659C0" w:rsidRDefault="009445C0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+7-963-958-54-61</w:t>
            </w:r>
          </w:p>
          <w:p w:rsidR="009445C0" w:rsidRPr="002659C0" w:rsidRDefault="009445C0" w:rsidP="002659C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45C0" w:rsidRPr="002659C0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9445C0" w:rsidRPr="002659C0" w:rsidRDefault="009445C0" w:rsidP="002659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МДК.02-01</w:t>
            </w:r>
          </w:p>
        </w:tc>
        <w:tc>
          <w:tcPr>
            <w:tcW w:w="2154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9445C0" w:rsidRPr="002659C0" w:rsidRDefault="00CC5A54" w:rsidP="002659C0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45C0" w:rsidRPr="002659C0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28.05.2020г.</w:t>
            </w:r>
          </w:p>
        </w:tc>
      </w:tr>
      <w:tr w:rsidR="009445C0" w:rsidRPr="002659C0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445C0" w:rsidRPr="002659C0" w:rsidRDefault="009445C0" w:rsidP="002659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445C0" w:rsidRPr="002659C0" w:rsidTr="00F12630">
        <w:trPr>
          <w:trHeight w:val="313"/>
        </w:trPr>
        <w:tc>
          <w:tcPr>
            <w:tcW w:w="241" w:type="pct"/>
            <w:vMerge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009" w:type="pct"/>
            <w:gridSpan w:val="2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2154" w:type="pct"/>
            <w:gridSpan w:val="2"/>
            <w:hideMark/>
          </w:tcPr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Используя электронный учебник </w:t>
            </w:r>
            <w:hyperlink r:id="rId32" w:history="1">
              <w:r w:rsidRPr="002659C0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2659C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Задание:  Выполните практическое задание в тетради составьте: 1)Составьте технологическую карту на обработку воротника апаш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2) Составьте технологическую карту на обработку воротника борта </w:t>
            </w:r>
            <w:proofErr w:type="spellStart"/>
            <w:r w:rsidRPr="002659C0">
              <w:rPr>
                <w:rFonts w:ascii="Times New Roman" w:hAnsi="Times New Roman"/>
                <w:sz w:val="24"/>
                <w:szCs w:val="24"/>
              </w:rPr>
              <w:t>подбортом</w:t>
            </w:r>
            <w:proofErr w:type="spellEnd"/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3) Составьте технологическую карту на обработку рукава со </w:t>
            </w:r>
            <w:proofErr w:type="spellStart"/>
            <w:r w:rsidRPr="002659C0">
              <w:rPr>
                <w:rFonts w:ascii="Times New Roman" w:hAnsi="Times New Roman"/>
                <w:sz w:val="24"/>
                <w:szCs w:val="24"/>
              </w:rPr>
              <w:t>шлицей</w:t>
            </w:r>
            <w:proofErr w:type="spellEnd"/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4) Составьте технологическую карту на втачивание рукава реглан в пройму</w:t>
            </w:r>
          </w:p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 срок исполнения задания до29.05 2020г.  </w:t>
            </w:r>
          </w:p>
          <w:p w:rsidR="009445C0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Выполните на сайте </w:t>
            </w:r>
            <w:hyperlink r:id="rId33" w:history="1">
              <w:r w:rsidRPr="002659C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  <w:gridSpan w:val="2"/>
            <w:hideMark/>
          </w:tcPr>
          <w:p w:rsidR="009445C0" w:rsidRPr="002659C0" w:rsidRDefault="00CC5A54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45C0" w:rsidRPr="002659C0" w:rsidTr="00F12630">
        <w:trPr>
          <w:trHeight w:val="313"/>
        </w:trPr>
        <w:tc>
          <w:tcPr>
            <w:tcW w:w="241" w:type="pct"/>
            <w:vMerge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009" w:type="pct"/>
            <w:gridSpan w:val="2"/>
            <w:hideMark/>
          </w:tcPr>
          <w:p w:rsidR="009445C0" w:rsidRPr="002659C0" w:rsidRDefault="009445C0" w:rsidP="002659C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МДК.02-01</w:t>
            </w:r>
          </w:p>
        </w:tc>
        <w:tc>
          <w:tcPr>
            <w:tcW w:w="2154" w:type="pct"/>
            <w:gridSpan w:val="2"/>
            <w:hideMark/>
          </w:tcPr>
          <w:p w:rsidR="009445C0" w:rsidRPr="002659C0" w:rsidRDefault="009445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9445C0" w:rsidRPr="002659C0" w:rsidRDefault="00CC5A54" w:rsidP="002659C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45C0" w:rsidRPr="002659C0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29.05.2020г</w:t>
            </w:r>
          </w:p>
        </w:tc>
      </w:tr>
      <w:tr w:rsidR="009445C0" w:rsidRPr="002659C0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445C0" w:rsidRPr="002659C0" w:rsidRDefault="009445C0" w:rsidP="002659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9445C0" w:rsidRPr="002659C0" w:rsidRDefault="009445C0" w:rsidP="0026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9445C0" w:rsidRPr="002659C0" w:rsidRDefault="009445C0" w:rsidP="0026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C5A54" w:rsidRPr="002659C0" w:rsidTr="00F12630">
        <w:trPr>
          <w:trHeight w:val="313"/>
        </w:trPr>
        <w:tc>
          <w:tcPr>
            <w:tcW w:w="241" w:type="pct"/>
            <w:vMerge/>
            <w:hideMark/>
          </w:tcPr>
          <w:p w:rsidR="00CC5A54" w:rsidRPr="002659C0" w:rsidRDefault="00CC5A54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C5A54" w:rsidRPr="002659C0" w:rsidRDefault="00CC5A54" w:rsidP="00265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59C0"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1009" w:type="pct"/>
            <w:gridSpan w:val="2"/>
            <w:hideMark/>
          </w:tcPr>
          <w:p w:rsidR="00CC5A54" w:rsidRPr="002659C0" w:rsidRDefault="00CC5A54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2154" w:type="pct"/>
            <w:gridSpan w:val="2"/>
            <w:hideMark/>
          </w:tcPr>
          <w:p w:rsidR="002659C0" w:rsidRPr="002659C0" w:rsidRDefault="002659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Изучите материал на тему: </w:t>
            </w:r>
          </w:p>
          <w:p w:rsidR="002659C0" w:rsidRPr="002659C0" w:rsidRDefault="002659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Краткие сведения о контроле качества изделий</w:t>
            </w:r>
          </w:p>
          <w:p w:rsidR="002659C0" w:rsidRPr="002659C0" w:rsidRDefault="002659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1) Виды контроля</w:t>
            </w:r>
          </w:p>
          <w:p w:rsidR="002659C0" w:rsidRPr="002659C0" w:rsidRDefault="002659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2) Определения качества изделий и виды контроля над качеством</w:t>
            </w:r>
          </w:p>
          <w:p w:rsidR="002659C0" w:rsidRPr="002659C0" w:rsidRDefault="002659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>3) Определение сортности изделий</w:t>
            </w:r>
          </w:p>
          <w:p w:rsidR="002659C0" w:rsidRPr="002659C0" w:rsidRDefault="002659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Выполните на сайте </w:t>
            </w:r>
            <w:hyperlink r:id="rId34" w:history="1">
              <w:r w:rsidRPr="002659C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2659C0" w:rsidRPr="002659C0" w:rsidRDefault="002659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  Задание:  Выполните краткие конспекты по темам  </w:t>
            </w:r>
          </w:p>
          <w:p w:rsidR="002659C0" w:rsidRPr="002659C0" w:rsidRDefault="002659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sz w:val="24"/>
                <w:szCs w:val="24"/>
              </w:rPr>
              <w:t xml:space="preserve"> срок исполнения задания до29.05 2020г.  </w:t>
            </w:r>
          </w:p>
          <w:p w:rsidR="002659C0" w:rsidRPr="002659C0" w:rsidRDefault="002659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59C0" w:rsidRPr="002659C0" w:rsidRDefault="002659C0" w:rsidP="002659C0">
            <w:pPr>
              <w:pStyle w:val="a8"/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</w:pPr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2659C0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(</w:t>
            </w:r>
            <w:hyperlink r:id="rId35" w:history="1">
              <w:r w:rsidRPr="002659C0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2659C0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 интернет - ресурс</w:t>
            </w:r>
          </w:p>
          <w:p w:rsidR="00CC5A54" w:rsidRPr="002659C0" w:rsidRDefault="002659C0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 w:rsidRPr="002659C0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Составить конспект</w:t>
            </w:r>
            <w:proofErr w:type="gramStart"/>
            <w:r w:rsidRPr="002659C0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 xml:space="preserve">  </w:t>
            </w:r>
            <w:r w:rsidRPr="002659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659C0">
              <w:rPr>
                <w:rFonts w:ascii="Times New Roman" w:hAnsi="Times New Roman"/>
                <w:sz w:val="24"/>
                <w:szCs w:val="24"/>
              </w:rPr>
              <w:t xml:space="preserve">ыполните на сайте: </w:t>
            </w:r>
            <w:hyperlink r:id="rId36" w:history="1">
              <w:r w:rsidRPr="002659C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26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59C0">
              <w:rPr>
                <w:rFonts w:ascii="Times New Roman" w:hAnsi="Times New Roman"/>
                <w:sz w:val="24"/>
                <w:szCs w:val="24"/>
              </w:rPr>
              <w:t>27.052020г.</w:t>
            </w:r>
          </w:p>
        </w:tc>
        <w:tc>
          <w:tcPr>
            <w:tcW w:w="1180" w:type="pct"/>
            <w:gridSpan w:val="2"/>
            <w:vMerge w:val="restart"/>
            <w:hideMark/>
          </w:tcPr>
          <w:p w:rsidR="00CC5A54" w:rsidRPr="002659C0" w:rsidRDefault="00CC5A54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6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5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C5A54" w:rsidRPr="002659C0" w:rsidTr="00F12630">
        <w:trPr>
          <w:trHeight w:val="388"/>
        </w:trPr>
        <w:tc>
          <w:tcPr>
            <w:tcW w:w="241" w:type="pct"/>
            <w:vMerge/>
            <w:hideMark/>
          </w:tcPr>
          <w:p w:rsidR="00CC5A54" w:rsidRPr="002659C0" w:rsidRDefault="00CC5A54" w:rsidP="0026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C5A54" w:rsidRPr="002659C0" w:rsidRDefault="00CC5A54" w:rsidP="00265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009" w:type="pct"/>
            <w:gridSpan w:val="2"/>
            <w:hideMark/>
          </w:tcPr>
          <w:p w:rsidR="00CC5A54" w:rsidRPr="002659C0" w:rsidRDefault="00CC5A54" w:rsidP="002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МДК.02-01</w:t>
            </w:r>
          </w:p>
        </w:tc>
        <w:tc>
          <w:tcPr>
            <w:tcW w:w="2154" w:type="pct"/>
            <w:gridSpan w:val="2"/>
            <w:hideMark/>
          </w:tcPr>
          <w:p w:rsidR="00CC5A54" w:rsidRPr="002659C0" w:rsidRDefault="00CC5A54" w:rsidP="002659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vMerge/>
            <w:hideMark/>
          </w:tcPr>
          <w:p w:rsidR="00CC5A54" w:rsidRPr="002659C0" w:rsidRDefault="00CC5A54" w:rsidP="00265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68DA" w:rsidRPr="002659C0" w:rsidRDefault="009268DA" w:rsidP="00265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68DA" w:rsidRPr="002659C0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16444"/>
    <w:rsid w:val="00074C54"/>
    <w:rsid w:val="000A509C"/>
    <w:rsid w:val="000A78AD"/>
    <w:rsid w:val="000D4BD9"/>
    <w:rsid w:val="000F381B"/>
    <w:rsid w:val="0017571D"/>
    <w:rsid w:val="001B51C3"/>
    <w:rsid w:val="001B64EE"/>
    <w:rsid w:val="001C4BB5"/>
    <w:rsid w:val="001D7BD1"/>
    <w:rsid w:val="00206B24"/>
    <w:rsid w:val="002077F6"/>
    <w:rsid w:val="00225D48"/>
    <w:rsid w:val="00231F70"/>
    <w:rsid w:val="00251B7B"/>
    <w:rsid w:val="002659C0"/>
    <w:rsid w:val="002A4B57"/>
    <w:rsid w:val="002F3B8E"/>
    <w:rsid w:val="003952EA"/>
    <w:rsid w:val="003A238A"/>
    <w:rsid w:val="003C4739"/>
    <w:rsid w:val="003F18A4"/>
    <w:rsid w:val="00416444"/>
    <w:rsid w:val="00420610"/>
    <w:rsid w:val="00436D3E"/>
    <w:rsid w:val="0044242C"/>
    <w:rsid w:val="004445A8"/>
    <w:rsid w:val="00494373"/>
    <w:rsid w:val="004B063E"/>
    <w:rsid w:val="004E4711"/>
    <w:rsid w:val="00501509"/>
    <w:rsid w:val="00525B67"/>
    <w:rsid w:val="005D17A1"/>
    <w:rsid w:val="00601705"/>
    <w:rsid w:val="006117A3"/>
    <w:rsid w:val="00654DBE"/>
    <w:rsid w:val="00686C8F"/>
    <w:rsid w:val="006B2B1E"/>
    <w:rsid w:val="006E4B6D"/>
    <w:rsid w:val="00706B17"/>
    <w:rsid w:val="007312E4"/>
    <w:rsid w:val="007507EF"/>
    <w:rsid w:val="00752432"/>
    <w:rsid w:val="0079251B"/>
    <w:rsid w:val="007D05F9"/>
    <w:rsid w:val="007D5A78"/>
    <w:rsid w:val="00817CEB"/>
    <w:rsid w:val="00826ECA"/>
    <w:rsid w:val="008370C5"/>
    <w:rsid w:val="008537BD"/>
    <w:rsid w:val="00853A17"/>
    <w:rsid w:val="00861F4B"/>
    <w:rsid w:val="00867C6B"/>
    <w:rsid w:val="00874694"/>
    <w:rsid w:val="008939D1"/>
    <w:rsid w:val="008A2AB6"/>
    <w:rsid w:val="008B5D71"/>
    <w:rsid w:val="008C29A3"/>
    <w:rsid w:val="008C61FC"/>
    <w:rsid w:val="008D3006"/>
    <w:rsid w:val="008D3B06"/>
    <w:rsid w:val="008D5285"/>
    <w:rsid w:val="008E363A"/>
    <w:rsid w:val="008F408E"/>
    <w:rsid w:val="00914C74"/>
    <w:rsid w:val="009268DA"/>
    <w:rsid w:val="009445C0"/>
    <w:rsid w:val="00A02B3E"/>
    <w:rsid w:val="00A324EC"/>
    <w:rsid w:val="00A421BA"/>
    <w:rsid w:val="00A46D7B"/>
    <w:rsid w:val="00A83E56"/>
    <w:rsid w:val="00A92C94"/>
    <w:rsid w:val="00AC08C6"/>
    <w:rsid w:val="00AF734E"/>
    <w:rsid w:val="00B02E4D"/>
    <w:rsid w:val="00B336AA"/>
    <w:rsid w:val="00B4111C"/>
    <w:rsid w:val="00B61AE5"/>
    <w:rsid w:val="00B6734F"/>
    <w:rsid w:val="00B70846"/>
    <w:rsid w:val="00B83A75"/>
    <w:rsid w:val="00B84C37"/>
    <w:rsid w:val="00C036DD"/>
    <w:rsid w:val="00C55463"/>
    <w:rsid w:val="00CC5A54"/>
    <w:rsid w:val="00CE1526"/>
    <w:rsid w:val="00CF65A3"/>
    <w:rsid w:val="00D21D03"/>
    <w:rsid w:val="00D51B45"/>
    <w:rsid w:val="00D56AD3"/>
    <w:rsid w:val="00D92C4A"/>
    <w:rsid w:val="00DB603A"/>
    <w:rsid w:val="00DC562B"/>
    <w:rsid w:val="00DF3904"/>
    <w:rsid w:val="00E00CB1"/>
    <w:rsid w:val="00E448CD"/>
    <w:rsid w:val="00E46A49"/>
    <w:rsid w:val="00E9177C"/>
    <w:rsid w:val="00EA6416"/>
    <w:rsid w:val="00EB4242"/>
    <w:rsid w:val="00EC6BBC"/>
    <w:rsid w:val="00F12630"/>
    <w:rsid w:val="00F22260"/>
    <w:rsid w:val="00F465D1"/>
    <w:rsid w:val="00F55FDF"/>
    <w:rsid w:val="00F5604A"/>
    <w:rsid w:val="00F76188"/>
    <w:rsid w:val="00F963A7"/>
    <w:rsid w:val="00FB333C"/>
    <w:rsid w:val="00FD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"/>
    <w:basedOn w:val="a0"/>
    <w:rsid w:val="000F381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7">
    <w:name w:val="Без интервала Знак"/>
    <w:link w:val="a8"/>
    <w:uiPriority w:val="99"/>
    <w:locked/>
    <w:rsid w:val="00F963A7"/>
    <w:rPr>
      <w:rFonts w:ascii="Calibri" w:eastAsia="Calibri" w:hAnsi="Calibri" w:cs="Times New Roman"/>
    </w:rPr>
  </w:style>
  <w:style w:type="paragraph" w:styleId="a8">
    <w:name w:val="No Spacing"/>
    <w:link w:val="a7"/>
    <w:uiPriority w:val="99"/>
    <w:qFormat/>
    <w:rsid w:val="00F963A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1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" TargetMode="External"/><Relationship Id="rId13" Type="http://schemas.openxmlformats.org/officeDocument/2006/relationships/hyperlink" Target="https://bankitb.ru/zhaloby/poryadok-i-metody-zashhity-prav-potrebitelej.html" TargetMode="External"/><Relationship Id="rId18" Type="http://schemas.openxmlformats.org/officeDocument/2006/relationships/hyperlink" Target="https://biblio-online.ru/" TargetMode="External"/><Relationship Id="rId26" Type="http://schemas.openxmlformats.org/officeDocument/2006/relationships/hyperlink" Target="https://biblio-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40174/1a45a123ee3e2f6e74cac4d567d8881ba35fb291/" TargetMode="External"/><Relationship Id="rId34" Type="http://schemas.openxmlformats.org/officeDocument/2006/relationships/hyperlink" Target="http://tehnikum-astafjev.ru/" TargetMode="Externa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mailto:toma.kolisnichenko.18@mail.ru" TargetMode="External"/><Relationship Id="rId17" Type="http://schemas.openxmlformats.org/officeDocument/2006/relationships/hyperlink" Target="https://biblio-online.ru/" TargetMode="External"/><Relationship Id="rId25" Type="http://schemas.openxmlformats.org/officeDocument/2006/relationships/hyperlink" Target="mailto:sahno.liliya2017@yandex.ru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ahno.liliya2017@yandex.ru" TargetMode="External"/><Relationship Id="rId20" Type="http://schemas.openxmlformats.org/officeDocument/2006/relationships/hyperlink" Target="http://tehnikum-astafjev.ru/" TargetMode="External"/><Relationship Id="rId29" Type="http://schemas.openxmlformats.org/officeDocument/2006/relationships/hyperlink" Target="https://infourok.ru/tehnika_bezopasnosti_na_urokah_legkoy_atletiki.-453102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course/view.php?id=154" TargetMode="External"/><Relationship Id="rId32" Type="http://schemas.openxmlformats.org/officeDocument/2006/relationships/hyperlink" Target="https://biblio-online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biblio-online.ru/" TargetMode="External"/><Relationship Id="rId15" Type="http://schemas.openxmlformats.org/officeDocument/2006/relationships/hyperlink" Target="http://tehnikum-astafjev.ru/course/view.php?id=154" TargetMode="External"/><Relationship Id="rId23" Type="http://schemas.openxmlformats.org/officeDocument/2006/relationships/hyperlink" Target="http://www.consultant.ru/document/cons_doc_LAW_140174/6b08530edad66747252fe4b34361d250e7af65ac/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://tehnikum-astafjev.ru/" TargetMode="External"/><Relationship Id="rId10" Type="http://schemas.openxmlformats.org/officeDocument/2006/relationships/hyperlink" Target="https://biblio-online.ru/" TargetMode="External"/><Relationship Id="rId19" Type="http://schemas.openxmlformats.org/officeDocument/2006/relationships/hyperlink" Target="http://tehnikum-astafjev.ru/" TargetMode="External"/><Relationship Id="rId31" Type="http://schemas.openxmlformats.org/officeDocument/2006/relationships/hyperlink" Target="https://vk.com/id212080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.kolisnichenko.18@mail.ru" TargetMode="External"/><Relationship Id="rId14" Type="http://schemas.openxmlformats.org/officeDocument/2006/relationships/hyperlink" Target="https://prava.expert/zpp/potrebitelyu/otvetstvennost-za-narushenia.html" TargetMode="External"/><Relationship Id="rId22" Type="http://schemas.openxmlformats.org/officeDocument/2006/relationships/hyperlink" Target="https://studfile.net/preview/5853642/page:5/" TargetMode="External"/><Relationship Id="rId27" Type="http://schemas.openxmlformats.org/officeDocument/2006/relationships/hyperlink" Target="https://biblio-online.ru/" TargetMode="External"/><Relationship Id="rId30" Type="http://schemas.openxmlformats.org/officeDocument/2006/relationships/hyperlink" Target="http://tehnikum-astafjev.ru/course/view.php?id=158" TargetMode="External"/><Relationship Id="rId35" Type="http://schemas.openxmlformats.org/officeDocument/2006/relationships/hyperlink" Target="https://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0D60E-27E6-4CE6-B1A8-F7C1024C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2020-05-16T16:57:00Z</dcterms:created>
  <dcterms:modified xsi:type="dcterms:W3CDTF">2020-05-25T01:53:00Z</dcterms:modified>
</cp:coreProperties>
</file>