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6"/>
        <w:gridCol w:w="796"/>
        <w:gridCol w:w="1288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D842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</w:t>
            </w:r>
            <w:proofErr w:type="spellEnd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0C7EE4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A7351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0A7351" w:rsidRPr="00416444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hideMark/>
          </w:tcPr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0A7351" w:rsidRDefault="0022501A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0A7351" w:rsidRDefault="000A7351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6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</w:t>
            </w:r>
            <w:r w:rsidR="008A66A9"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620" w:rsidRPr="00E4182C">
              <w:rPr>
                <w:rFonts w:ascii="Times New Roman" w:hAnsi="Times New Roman" w:cs="Times New Roman"/>
                <w:sz w:val="24"/>
                <w:szCs w:val="24"/>
              </w:rPr>
              <w:t>«Лексикография»</w:t>
            </w:r>
            <w:proofErr w:type="gramStart"/>
            <w:r w:rsidR="00A44620" w:rsidRPr="00E41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атериал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0A7351" w:rsidRDefault="00B22609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351" w:rsidRDefault="00B22609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735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A7351" w:rsidRPr="000D4BD9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351" w:rsidRPr="000D4BD9" w:rsidRDefault="000A7351" w:rsidP="000A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hideMark/>
          </w:tcPr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A44620" w:rsidRPr="00A44620" w:rsidRDefault="00A44620" w:rsidP="00A44620">
            <w:pPr>
              <w:rPr>
                <w:rFonts w:ascii="Times New Roman" w:hAnsi="Times New Roman" w:cs="Times New Roman"/>
                <w:shd w:val="clear" w:color="FFFFFF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  <w:r w:rsidR="000A7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351" w:rsidRPr="00A44620"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 w:rsidR="000A7351" w:rsidRPr="00A44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44620">
              <w:rPr>
                <w:rFonts w:ascii="Times New Roman" w:hAnsi="Times New Roman" w:cs="Times New Roman"/>
              </w:rPr>
              <w:t xml:space="preserve"> Повесть «Очарованный странник</w:t>
            </w:r>
            <w:r w:rsidRPr="00A44620">
              <w:rPr>
                <w:rFonts w:ascii="Times New Roman" w:hAnsi="Times New Roman" w:cs="Times New Roman"/>
                <w:shd w:val="clear" w:color="FFFFFF" w:fill="FFFFFF"/>
              </w:rPr>
              <w:t>».</w:t>
            </w:r>
          </w:p>
          <w:p w:rsidR="000A7351" w:rsidRDefault="00A44620" w:rsidP="00A4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20">
              <w:rPr>
                <w:rFonts w:ascii="Times New Roman" w:hAnsi="Times New Roman" w:cs="Times New Roman"/>
              </w:rPr>
              <w:t>Особенности композиции и жанра. Сюжет повести.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7351" w:rsidRPr="00A44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</w:t>
            </w:r>
            <w:r w:rsidR="000A7351" w:rsidRPr="00A44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 на сайте: </w:t>
            </w:r>
            <w:hyperlink r:id="rId9" w:history="1">
              <w:r w:rsidR="000A7351" w:rsidRPr="00A4462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 w:rsidR="000A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0A7351" w:rsidRDefault="00B22609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351" w:rsidRDefault="00B22609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5073FC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5073FC" w:rsidRPr="000D4BD9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073FC" w:rsidRPr="000D4BD9" w:rsidRDefault="005073FC" w:rsidP="005073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hideMark/>
          </w:tcPr>
          <w:p w:rsidR="005073FC" w:rsidRDefault="005073FC" w:rsidP="0050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073FC" w:rsidRPr="000D4BD9" w:rsidRDefault="005073FC" w:rsidP="0050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073FC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3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3FC" w:rsidRDefault="005073FC" w:rsidP="0050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 Древнерусская культура</w:t>
            </w:r>
          </w:p>
          <w:p w:rsidR="005073FC" w:rsidRPr="000D4BD9" w:rsidRDefault="005073FC" w:rsidP="005073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и ответьте на вопросы. Ссылка на страницу</w:t>
            </w:r>
            <w:r>
              <w:t xml:space="preserve">  </w:t>
            </w:r>
            <w:hyperlink r:id="rId14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  <w:r>
              <w:t xml:space="preserve"> </w:t>
            </w:r>
          </w:p>
        </w:tc>
        <w:tc>
          <w:tcPr>
            <w:tcW w:w="1537" w:type="pct"/>
            <w:hideMark/>
          </w:tcPr>
          <w:p w:rsidR="005162D2" w:rsidRDefault="005162D2" w:rsidP="00516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073FC" w:rsidRPr="000D4BD9" w:rsidRDefault="005162D2" w:rsidP="005162D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5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49764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9764F" w:rsidRPr="000D4BD9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0D4BD9" w:rsidRDefault="0049764F" w:rsidP="00497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vMerge w:val="restart"/>
            <w:hideMark/>
          </w:tcPr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  <w:p w:rsidR="0049764F" w:rsidRDefault="0049764F" w:rsidP="00F5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31" w:type="pct"/>
            <w:vMerge w:val="restart"/>
            <w:hideMark/>
          </w:tcPr>
          <w:p w:rsidR="0049764F" w:rsidRDefault="0049764F" w:rsidP="00497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«История эволюционных идей».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2: Изучить материал, просмотрев видео урок по ссылке </w:t>
            </w:r>
            <w:hyperlink r:id="rId18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 « Доказательства эволюции».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49764F" w:rsidRPr="003849C5" w:rsidRDefault="0049764F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9764F" w:rsidRPr="003849C5" w:rsidRDefault="00B22609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4976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49764F" w:rsidRPr="00416444" w:rsidRDefault="0049764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416444" w:rsidRDefault="0049764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vMerge/>
            <w:hideMark/>
          </w:tcPr>
          <w:p w:rsidR="0049764F" w:rsidRPr="00416444" w:rsidRDefault="0049764F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49764F" w:rsidRPr="00416444" w:rsidRDefault="0049764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49764F" w:rsidRPr="00416444" w:rsidRDefault="0049764F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3FC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5073FC" w:rsidRPr="00416444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073FC" w:rsidRPr="00416444" w:rsidRDefault="005073FC" w:rsidP="00507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hideMark/>
          </w:tcPr>
          <w:p w:rsidR="005073FC" w:rsidRDefault="005073FC" w:rsidP="0050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073FC" w:rsidRPr="00416444" w:rsidRDefault="005073FC" w:rsidP="00507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073FC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1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3FC" w:rsidRPr="000F4127" w:rsidRDefault="005073FC" w:rsidP="0050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Наществие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монголо-татар на Русь.  Русь под властью Золотой Орды»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материал, просмотрите видео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выполните практическую работу. Ссылка на страницу</w:t>
            </w:r>
            <w:r>
              <w:t xml:space="preserve">  </w:t>
            </w:r>
            <w:hyperlink r:id="rId22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</w:p>
        </w:tc>
        <w:tc>
          <w:tcPr>
            <w:tcW w:w="1537" w:type="pct"/>
            <w:hideMark/>
          </w:tcPr>
          <w:p w:rsidR="005073FC" w:rsidRPr="00416444" w:rsidRDefault="005073FC" w:rsidP="00507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6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49764F" w:rsidRPr="00416444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9764F" w:rsidRPr="00416444" w:rsidRDefault="0049764F" w:rsidP="00497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hideMark/>
          </w:tcPr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49764F" w:rsidRDefault="0049764F" w:rsidP="00497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3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49764F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49764F" w:rsidRPr="009F3142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2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«Соли их классификация и строение».</w:t>
            </w:r>
          </w:p>
          <w:p w:rsidR="0049764F" w:rsidRPr="004969AA" w:rsidRDefault="0049764F" w:rsidP="0049764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49764F" w:rsidRDefault="0049764F" w:rsidP="00497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49764F" w:rsidRPr="003849C5" w:rsidRDefault="0049764F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9764F" w:rsidRPr="003849C5" w:rsidRDefault="00B22609" w:rsidP="00497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49764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49764F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171B3"/>
    <w:rsid w:val="00030DEE"/>
    <w:rsid w:val="000A7351"/>
    <w:rsid w:val="000C2004"/>
    <w:rsid w:val="000C7EE4"/>
    <w:rsid w:val="000E58B4"/>
    <w:rsid w:val="000E7EA2"/>
    <w:rsid w:val="00115759"/>
    <w:rsid w:val="001308C1"/>
    <w:rsid w:val="0014727C"/>
    <w:rsid w:val="001B5B3D"/>
    <w:rsid w:val="001D6C23"/>
    <w:rsid w:val="001F6168"/>
    <w:rsid w:val="002138FB"/>
    <w:rsid w:val="002141F6"/>
    <w:rsid w:val="0022501A"/>
    <w:rsid w:val="00273BC0"/>
    <w:rsid w:val="002A0541"/>
    <w:rsid w:val="002C5833"/>
    <w:rsid w:val="002E390D"/>
    <w:rsid w:val="00341BFC"/>
    <w:rsid w:val="00346BE2"/>
    <w:rsid w:val="00347704"/>
    <w:rsid w:val="00350CB5"/>
    <w:rsid w:val="00362EEC"/>
    <w:rsid w:val="00374367"/>
    <w:rsid w:val="003822F6"/>
    <w:rsid w:val="003C3435"/>
    <w:rsid w:val="004172FB"/>
    <w:rsid w:val="00487F53"/>
    <w:rsid w:val="0049764F"/>
    <w:rsid w:val="005073FC"/>
    <w:rsid w:val="005162D2"/>
    <w:rsid w:val="00594E84"/>
    <w:rsid w:val="005C0025"/>
    <w:rsid w:val="005D30AF"/>
    <w:rsid w:val="00695521"/>
    <w:rsid w:val="006A01A1"/>
    <w:rsid w:val="006D03C4"/>
    <w:rsid w:val="006F087E"/>
    <w:rsid w:val="007179B6"/>
    <w:rsid w:val="0079094E"/>
    <w:rsid w:val="007F1C01"/>
    <w:rsid w:val="00832F9F"/>
    <w:rsid w:val="00853077"/>
    <w:rsid w:val="00887520"/>
    <w:rsid w:val="008A66A9"/>
    <w:rsid w:val="008C539E"/>
    <w:rsid w:val="008E5971"/>
    <w:rsid w:val="008F1F29"/>
    <w:rsid w:val="0091657A"/>
    <w:rsid w:val="00925648"/>
    <w:rsid w:val="00931E81"/>
    <w:rsid w:val="00964521"/>
    <w:rsid w:val="00A44620"/>
    <w:rsid w:val="00AA05A3"/>
    <w:rsid w:val="00AA147A"/>
    <w:rsid w:val="00AB6897"/>
    <w:rsid w:val="00AC3F2D"/>
    <w:rsid w:val="00AC4337"/>
    <w:rsid w:val="00B22609"/>
    <w:rsid w:val="00B2472A"/>
    <w:rsid w:val="00B46C27"/>
    <w:rsid w:val="00B627B8"/>
    <w:rsid w:val="00C219C3"/>
    <w:rsid w:val="00C33263"/>
    <w:rsid w:val="00C41662"/>
    <w:rsid w:val="00C64B20"/>
    <w:rsid w:val="00C66ED9"/>
    <w:rsid w:val="00CF009A"/>
    <w:rsid w:val="00D8427F"/>
    <w:rsid w:val="00DB2B0C"/>
    <w:rsid w:val="00DC787C"/>
    <w:rsid w:val="00E24DA5"/>
    <w:rsid w:val="00E64F1F"/>
    <w:rsid w:val="00EA1780"/>
    <w:rsid w:val="00ED2B51"/>
    <w:rsid w:val="00F17B22"/>
    <w:rsid w:val="00F63656"/>
    <w:rsid w:val="00F850FE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http://tehnikum-astafjev.ru" TargetMode="External"/><Relationship Id="rId18" Type="http://schemas.openxmlformats.org/officeDocument/2006/relationships/hyperlink" Target="http://tehnikum-astafjev.ru/course/view.php?id=295" TargetMode="External"/><Relationship Id="rId26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" TargetMode="External"/><Relationship Id="rId7" Type="http://schemas.openxmlformats.org/officeDocument/2006/relationships/hyperlink" Target="mailto:sazonovan140179@mail.ru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295" TargetMode="External"/><Relationship Id="rId25" Type="http://schemas.openxmlformats.org/officeDocument/2006/relationships/hyperlink" Target="mailto:L.I.sha@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http://tehnikum-astafjev.ru/course/view.php?id=295" TargetMode="External"/><Relationship Id="rId5" Type="http://schemas.openxmlformats.org/officeDocument/2006/relationships/hyperlink" Target="http://tehnikum-astafjev.ru/course/view.php?id=188" TargetMode="External"/><Relationship Id="rId15" Type="http://schemas.openxmlformats.org/officeDocument/2006/relationships/hyperlink" Target="https://vk.com/id256889007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azonovan140179@mail.ru" TargetMode="External"/><Relationship Id="rId19" Type="http://schemas.openxmlformats.org/officeDocument/2006/relationships/hyperlink" Target="mailto:L.I.sha@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72" TargetMode="External"/><Relationship Id="rId22" Type="http://schemas.openxmlformats.org/officeDocument/2006/relationships/hyperlink" Target="http://tehnikum-astafjev.ru/course/view.php?id=1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2020-04-15T03:05:00Z</dcterms:created>
  <dcterms:modified xsi:type="dcterms:W3CDTF">2020-11-11T09:08:00Z</dcterms:modified>
</cp:coreProperties>
</file>