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01" w:rsidRPr="00E15BEC" w:rsidRDefault="00FD0782" w:rsidP="00E15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5BEC">
        <w:rPr>
          <w:rFonts w:ascii="Times New Roman" w:hAnsi="Times New Roman" w:cs="Times New Roman"/>
          <w:b/>
          <w:sz w:val="24"/>
          <w:szCs w:val="24"/>
        </w:rPr>
        <w:t>Требования</w:t>
      </w:r>
      <w:r w:rsidR="00350EEC" w:rsidRPr="00E15BEC">
        <w:rPr>
          <w:rFonts w:ascii="Times New Roman" w:hAnsi="Times New Roman" w:cs="Times New Roman"/>
          <w:b/>
          <w:sz w:val="24"/>
          <w:szCs w:val="24"/>
        </w:rPr>
        <w:t>,</w:t>
      </w:r>
      <w:r w:rsidRPr="00E15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EEC" w:rsidRPr="00E15BEC">
        <w:rPr>
          <w:rFonts w:ascii="Times New Roman" w:hAnsi="Times New Roman" w:cs="Times New Roman"/>
          <w:b/>
          <w:sz w:val="24"/>
          <w:szCs w:val="24"/>
        </w:rPr>
        <w:t xml:space="preserve">предъявляемые к уровню творческих способностей поступающих на </w:t>
      </w:r>
      <w:r w:rsidR="006B592F" w:rsidRPr="00E15BEC">
        <w:rPr>
          <w:rFonts w:ascii="Times New Roman" w:hAnsi="Times New Roman" w:cs="Times New Roman"/>
          <w:b/>
          <w:sz w:val="24"/>
          <w:szCs w:val="24"/>
        </w:rPr>
        <w:t>обучение</w:t>
      </w:r>
      <w:r w:rsidR="00350EEC" w:rsidRPr="00E15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495" w:rsidRPr="00E15BEC">
        <w:rPr>
          <w:rFonts w:ascii="Times New Roman" w:hAnsi="Times New Roman" w:cs="Times New Roman"/>
          <w:b/>
          <w:sz w:val="24"/>
          <w:szCs w:val="24"/>
        </w:rPr>
        <w:t>по дополнительной предпрофессиональной программе</w:t>
      </w:r>
      <w:r w:rsidR="00F03E23" w:rsidRPr="00E15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2495" w:rsidRPr="00E15BEC">
        <w:rPr>
          <w:rFonts w:ascii="Times New Roman" w:hAnsi="Times New Roman" w:cs="Times New Roman"/>
          <w:b/>
          <w:sz w:val="24"/>
          <w:szCs w:val="24"/>
        </w:rPr>
        <w:t>в области музыкального искусства «Фортепиано»</w:t>
      </w:r>
    </w:p>
    <w:p w:rsidR="00FD0782" w:rsidRPr="00E15BEC" w:rsidRDefault="00FD0782" w:rsidP="00E15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592F" w:rsidRPr="00E15BEC" w:rsidRDefault="006B592F" w:rsidP="00E15BEC">
      <w:pPr>
        <w:widowControl w:val="0"/>
        <w:tabs>
          <w:tab w:val="left" w:pos="284"/>
          <w:tab w:val="left" w:pos="2064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hAnsi="Times New Roman" w:cs="Times New Roman"/>
          <w:sz w:val="24"/>
          <w:szCs w:val="24"/>
        </w:rPr>
        <w:tab/>
        <w:t>Индивидуальный отбор поступающих проводится в форме творческих заданий, позволяющих определить наличие музыкальных способностей - слуха, ритма, памяти.</w:t>
      </w:r>
    </w:p>
    <w:p w:rsidR="00EB765C" w:rsidRPr="00E15BEC" w:rsidRDefault="00EB765C" w:rsidP="00E15BEC">
      <w:pPr>
        <w:widowControl w:val="0"/>
        <w:tabs>
          <w:tab w:val="left" w:pos="284"/>
          <w:tab w:val="left" w:pos="2064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Формы </w:t>
      </w:r>
      <w:r w:rsidR="00350EEC"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отбора</w:t>
      </w:r>
      <w:r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B606CA" w:rsidRPr="00E15BEC" w:rsidRDefault="006B592F" w:rsidP="00E15B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BEC">
        <w:rPr>
          <w:rFonts w:ascii="Times New Roman" w:hAnsi="Times New Roman" w:cs="Times New Roman"/>
          <w:b/>
          <w:sz w:val="24"/>
          <w:szCs w:val="24"/>
        </w:rPr>
        <w:t>-</w:t>
      </w:r>
      <w:r w:rsidR="00EB765C" w:rsidRPr="00E15BEC">
        <w:rPr>
          <w:rFonts w:ascii="Times New Roman" w:hAnsi="Times New Roman" w:cs="Times New Roman"/>
          <w:b/>
          <w:sz w:val="24"/>
          <w:szCs w:val="24"/>
        </w:rPr>
        <w:t xml:space="preserve"> Музыкальный слух: </w:t>
      </w:r>
    </w:p>
    <w:p w:rsidR="00F03E23" w:rsidRPr="00E15BEC" w:rsidRDefault="00F03E23" w:rsidP="00E15BEC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BEC">
        <w:rPr>
          <w:rFonts w:ascii="Times New Roman" w:hAnsi="Times New Roman" w:cs="Times New Roman"/>
          <w:b/>
          <w:sz w:val="24"/>
          <w:szCs w:val="24"/>
        </w:rPr>
        <w:t>▪</w:t>
      </w:r>
      <w:r w:rsidR="006B592F" w:rsidRPr="00E15B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65C" w:rsidRPr="00E15BEC">
        <w:rPr>
          <w:rFonts w:ascii="Times New Roman" w:hAnsi="Times New Roman" w:cs="Times New Roman"/>
          <w:sz w:val="24"/>
          <w:szCs w:val="24"/>
        </w:rPr>
        <w:t xml:space="preserve">исполнение заранее подготовленной несложной песни; </w:t>
      </w:r>
    </w:p>
    <w:p w:rsidR="006B592F" w:rsidRPr="00E15BEC" w:rsidRDefault="00B606CA" w:rsidP="00E15BEC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BEC">
        <w:rPr>
          <w:rFonts w:ascii="Times New Roman" w:hAnsi="Times New Roman" w:cs="Times New Roman"/>
          <w:sz w:val="24"/>
          <w:szCs w:val="24"/>
        </w:rPr>
        <w:t xml:space="preserve"> </w:t>
      </w:r>
      <w:r w:rsidR="00F03E23" w:rsidRPr="00E15BEC">
        <w:rPr>
          <w:rFonts w:ascii="Times New Roman" w:hAnsi="Times New Roman" w:cs="Times New Roman"/>
          <w:sz w:val="24"/>
          <w:szCs w:val="24"/>
        </w:rPr>
        <w:t>▪</w:t>
      </w:r>
      <w:r w:rsidR="00EB765C" w:rsidRPr="00E15BEC">
        <w:rPr>
          <w:rFonts w:ascii="Times New Roman" w:hAnsi="Times New Roman" w:cs="Times New Roman"/>
          <w:sz w:val="24"/>
          <w:szCs w:val="24"/>
        </w:rPr>
        <w:t>точное интонирование  предл</w:t>
      </w:r>
      <w:r w:rsidR="00B970E1" w:rsidRPr="00E15BEC">
        <w:rPr>
          <w:rFonts w:ascii="Times New Roman" w:hAnsi="Times New Roman" w:cs="Times New Roman"/>
          <w:sz w:val="24"/>
          <w:szCs w:val="24"/>
        </w:rPr>
        <w:t xml:space="preserve">оженного </w:t>
      </w:r>
      <w:r w:rsidR="00B970E1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музыкального фрагмента с подтекстовкой, </w:t>
      </w: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B592F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970E1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предваритель</w:t>
      </w:r>
      <w:r w:rsidR="00C85820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 исполненного</w:t>
      </w:r>
      <w:r w:rsidR="00B970E1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13EB4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преподавателем;</w:t>
      </w:r>
    </w:p>
    <w:p w:rsidR="00C36E9E" w:rsidRPr="00E15BEC" w:rsidRDefault="00F03E23" w:rsidP="00E15BEC">
      <w:pPr>
        <w:tabs>
          <w:tab w:val="left" w:pos="1276"/>
          <w:tab w:val="left" w:pos="1418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hAnsi="Times New Roman" w:cs="Times New Roman"/>
          <w:sz w:val="24"/>
          <w:szCs w:val="24"/>
        </w:rPr>
        <w:t>▪</w:t>
      </w:r>
      <w:r w:rsidR="00B970E1" w:rsidRPr="00E15BEC">
        <w:rPr>
          <w:rFonts w:ascii="Times New Roman" w:hAnsi="Times New Roman" w:cs="Times New Roman"/>
          <w:sz w:val="24"/>
          <w:szCs w:val="24"/>
        </w:rPr>
        <w:t xml:space="preserve">определение на слух 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количество зв</w:t>
      </w:r>
      <w:r w:rsidR="00C85820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уков исполненных преподавателем одновременно (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один - два звука при исполнении интервала;</w:t>
      </w:r>
      <w:r w:rsidR="00C85820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три - четыре звука при исполнении в аккорде</w:t>
      </w:r>
      <w:r w:rsidR="00C85820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B970E1" w:rsidRPr="00E15BEC" w:rsidRDefault="006B592F" w:rsidP="00E15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BEC">
        <w:rPr>
          <w:rFonts w:ascii="Times New Roman" w:hAnsi="Times New Roman" w:cs="Times New Roman"/>
          <w:sz w:val="24"/>
          <w:szCs w:val="24"/>
        </w:rPr>
        <w:t>-</w:t>
      </w:r>
      <w:r w:rsidR="00B970E1"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Чувство ритма:</w:t>
      </w:r>
      <w:r w:rsidR="00B970E1" w:rsidRPr="00E15BEC">
        <w:rPr>
          <w:rFonts w:ascii="Times New Roman" w:hAnsi="Times New Roman" w:cs="Times New Roman"/>
          <w:sz w:val="24"/>
          <w:szCs w:val="24"/>
        </w:rPr>
        <w:t xml:space="preserve"> точное воспроизведение ритмического рисунка предложенного преподавателем.</w:t>
      </w:r>
    </w:p>
    <w:p w:rsidR="00B970E1" w:rsidRPr="00E15BEC" w:rsidRDefault="006B592F" w:rsidP="00E15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-</w:t>
      </w:r>
      <w:r w:rsidR="00B970E1" w:rsidRPr="00E15BEC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 xml:space="preserve"> Музыкальная память: </w:t>
      </w:r>
      <w:r w:rsidR="00313EB4" w:rsidRPr="00E15BEC">
        <w:rPr>
          <w:rFonts w:ascii="Times New Roman" w:hAnsi="Times New Roman" w:cs="Times New Roman"/>
          <w:sz w:val="24"/>
          <w:szCs w:val="24"/>
        </w:rPr>
        <w:t>повторение</w:t>
      </w:r>
      <w:r w:rsidR="00AF48E0" w:rsidRPr="00E15BEC">
        <w:rPr>
          <w:rFonts w:ascii="Times New Roman" w:hAnsi="Times New Roman" w:cs="Times New Roman"/>
          <w:sz w:val="24"/>
          <w:szCs w:val="24"/>
        </w:rPr>
        <w:t xml:space="preserve"> и воспроизведение</w:t>
      </w:r>
      <w:r w:rsidR="00313EB4" w:rsidRPr="00E15BEC">
        <w:rPr>
          <w:rFonts w:ascii="Times New Roman" w:hAnsi="Times New Roman" w:cs="Times New Roman"/>
          <w:sz w:val="24"/>
          <w:szCs w:val="24"/>
        </w:rPr>
        <w:t xml:space="preserve">   по памяти фрагмента простой песенки</w:t>
      </w:r>
      <w:r w:rsidR="00C85820" w:rsidRPr="00E15BEC">
        <w:rPr>
          <w:rFonts w:ascii="Times New Roman" w:hAnsi="Times New Roman" w:cs="Times New Roman"/>
          <w:sz w:val="24"/>
          <w:szCs w:val="24"/>
        </w:rPr>
        <w:t xml:space="preserve"> (попевки)</w:t>
      </w:r>
      <w:r w:rsidR="00313EB4" w:rsidRPr="00E15BEC">
        <w:rPr>
          <w:rFonts w:ascii="Times New Roman" w:hAnsi="Times New Roman" w:cs="Times New Roman"/>
          <w:sz w:val="24"/>
          <w:szCs w:val="24"/>
        </w:rPr>
        <w:t xml:space="preserve"> </w:t>
      </w:r>
      <w:r w:rsidR="00FD7940" w:rsidRPr="00E15BEC">
        <w:rPr>
          <w:rFonts w:ascii="Times New Roman" w:hAnsi="Times New Roman" w:cs="Times New Roman"/>
          <w:sz w:val="24"/>
          <w:szCs w:val="24"/>
        </w:rPr>
        <w:t xml:space="preserve">(примеры: </w:t>
      </w:r>
      <w:r w:rsidR="00313EB4" w:rsidRPr="00E15BEC">
        <w:rPr>
          <w:rFonts w:ascii="Times New Roman" w:hAnsi="Times New Roman" w:cs="Times New Roman"/>
          <w:sz w:val="24"/>
          <w:szCs w:val="24"/>
        </w:rPr>
        <w:t>«Василек», «</w:t>
      </w:r>
      <w:r w:rsidR="00C85820" w:rsidRPr="00E15BEC">
        <w:rPr>
          <w:rFonts w:ascii="Times New Roman" w:hAnsi="Times New Roman" w:cs="Times New Roman"/>
          <w:sz w:val="24"/>
          <w:szCs w:val="24"/>
        </w:rPr>
        <w:t>Веселые гуси</w:t>
      </w:r>
      <w:r w:rsidR="00313EB4" w:rsidRPr="00E15BEC">
        <w:rPr>
          <w:rFonts w:ascii="Times New Roman" w:hAnsi="Times New Roman" w:cs="Times New Roman"/>
          <w:sz w:val="24"/>
          <w:szCs w:val="24"/>
        </w:rPr>
        <w:t>», «Качели»</w:t>
      </w:r>
      <w:r w:rsidR="00FD7940" w:rsidRPr="00E15BEC">
        <w:rPr>
          <w:rFonts w:ascii="Times New Roman" w:hAnsi="Times New Roman" w:cs="Times New Roman"/>
          <w:sz w:val="24"/>
          <w:szCs w:val="24"/>
        </w:rPr>
        <w:t>)</w:t>
      </w:r>
      <w:r w:rsidR="00B970E1" w:rsidRPr="00E15BEC">
        <w:rPr>
          <w:rFonts w:ascii="Times New Roman" w:hAnsi="Times New Roman" w:cs="Times New Roman"/>
          <w:sz w:val="24"/>
          <w:szCs w:val="24"/>
        </w:rPr>
        <w:t>, сыгранн</w:t>
      </w:r>
      <w:r w:rsidR="00313EB4" w:rsidRPr="00E15BEC">
        <w:rPr>
          <w:rFonts w:ascii="Times New Roman" w:hAnsi="Times New Roman" w:cs="Times New Roman"/>
          <w:sz w:val="24"/>
          <w:szCs w:val="24"/>
        </w:rPr>
        <w:t>ой  преподавателем.</w:t>
      </w:r>
    </w:p>
    <w:p w:rsidR="00830533" w:rsidRPr="00E15BEC" w:rsidRDefault="006B592F" w:rsidP="00E15BEC">
      <w:pPr>
        <w:widowControl w:val="0"/>
        <w:tabs>
          <w:tab w:val="left" w:pos="1086"/>
        </w:tabs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hAnsi="Times New Roman" w:cs="Times New Roman"/>
          <w:b/>
          <w:sz w:val="24"/>
          <w:szCs w:val="24"/>
        </w:rPr>
        <w:t>-</w:t>
      </w:r>
      <w:r w:rsidR="00313EB4" w:rsidRPr="00E15BEC">
        <w:rPr>
          <w:rFonts w:ascii="Times New Roman" w:hAnsi="Times New Roman" w:cs="Times New Roman"/>
          <w:sz w:val="24"/>
          <w:szCs w:val="24"/>
        </w:rPr>
        <w:t xml:space="preserve"> </w:t>
      </w:r>
      <w:r w:rsidR="00313EB4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Дополнительно поступающий может исполнить самостоятельно подготовленные музыкальные произведения на музыкальном инструменте.</w:t>
      </w:r>
    </w:p>
    <w:p w:rsidR="00A1751F" w:rsidRPr="00E15BEC" w:rsidRDefault="00A1751F" w:rsidP="00E15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BEC">
        <w:rPr>
          <w:rFonts w:ascii="Times New Roman" w:hAnsi="Times New Roman" w:cs="Times New Roman"/>
          <w:b/>
          <w:sz w:val="24"/>
          <w:szCs w:val="24"/>
          <w:u w:val="single"/>
        </w:rPr>
        <w:t xml:space="preserve">Требования, предъявляемые к уровню </w:t>
      </w:r>
      <w:r w:rsidR="00830533" w:rsidRPr="00E15BEC">
        <w:rPr>
          <w:rFonts w:ascii="Times New Roman" w:hAnsi="Times New Roman" w:cs="Times New Roman"/>
          <w:b/>
          <w:sz w:val="24"/>
          <w:szCs w:val="24"/>
          <w:u w:val="single"/>
        </w:rPr>
        <w:t>музыкальных</w:t>
      </w:r>
      <w:r w:rsidRPr="00E15BEC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способностей поступающих </w:t>
      </w:r>
    </w:p>
    <w:p w:rsidR="00C36E9E" w:rsidRPr="00E15BEC" w:rsidRDefault="00C36E9E" w:rsidP="00E15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13EB4" w:rsidRPr="00E15BEC" w:rsidRDefault="00313EB4" w:rsidP="00E15BEC">
      <w:pPr>
        <w:widowControl w:val="0"/>
        <w:numPr>
          <w:ilvl w:val="0"/>
          <w:numId w:val="2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Отбор детей и выявление у них музыкальных способностей происходит в </w:t>
      </w:r>
      <w:r w:rsidR="00350EEC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форме </w:t>
      </w: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индивидуального прослушивания.</w:t>
      </w:r>
    </w:p>
    <w:p w:rsidR="00313EB4" w:rsidRPr="00E15BEC" w:rsidRDefault="00313EB4" w:rsidP="00E15BE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2.   Выполнение творческих заданий оценивается по 5-бальной системе. </w:t>
      </w:r>
    </w:p>
    <w:p w:rsidR="00313EB4" w:rsidRPr="00E15BEC" w:rsidRDefault="00313EB4" w:rsidP="00E15BE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3. 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Баллы выставляются по 3 позициям: музыкально – слуховые представления (слух,   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пение), ритм, память</w:t>
      </w: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313EB4" w:rsidRPr="00E15BEC" w:rsidRDefault="00313EB4" w:rsidP="00E15BE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    4.</w:t>
      </w:r>
      <w:r w:rsidR="00C36E9E"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15B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Полученный балл суммируется с результатами других позиций и заносится в итоговый протокол.</w:t>
      </w:r>
    </w:p>
    <w:p w:rsidR="00F03E23" w:rsidRPr="00E15BEC" w:rsidRDefault="00F03E23" w:rsidP="00E15BEC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6B592F" w:rsidRPr="00E15BEC" w:rsidRDefault="006B592F" w:rsidP="00E15B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5BEC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 музыкальных способностей поступающих</w:t>
      </w:r>
    </w:p>
    <w:p w:rsidR="00830533" w:rsidRPr="00E15BEC" w:rsidRDefault="00830533" w:rsidP="00E15B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B606CA" w:rsidRPr="00E15BEC" w:rsidTr="00830533">
        <w:tc>
          <w:tcPr>
            <w:tcW w:w="2392" w:type="dxa"/>
          </w:tcPr>
          <w:p w:rsidR="00830533" w:rsidRPr="00E15BEC" w:rsidRDefault="00830533" w:rsidP="00E15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оценочный балл</w:t>
            </w:r>
          </w:p>
        </w:tc>
        <w:tc>
          <w:tcPr>
            <w:tcW w:w="2393" w:type="dxa"/>
          </w:tcPr>
          <w:p w:rsidR="00830533" w:rsidRPr="00E15BEC" w:rsidRDefault="00830533" w:rsidP="00E15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</w:p>
        </w:tc>
        <w:tc>
          <w:tcPr>
            <w:tcW w:w="2393" w:type="dxa"/>
          </w:tcPr>
          <w:p w:rsidR="00830533" w:rsidRPr="00E15BEC" w:rsidRDefault="00830533" w:rsidP="00E15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2393" w:type="dxa"/>
          </w:tcPr>
          <w:p w:rsidR="00830533" w:rsidRPr="00E15BEC" w:rsidRDefault="00830533" w:rsidP="00E15B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</w:tr>
      <w:tr w:rsidR="00B606CA" w:rsidRPr="00E15BEC" w:rsidTr="00830533">
        <w:tc>
          <w:tcPr>
            <w:tcW w:w="2392" w:type="dxa"/>
          </w:tcPr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5 баллов</w:t>
            </w:r>
          </w:p>
        </w:tc>
        <w:tc>
          <w:tcPr>
            <w:tcW w:w="2393" w:type="dxa"/>
          </w:tcPr>
          <w:p w:rsidR="00AF48E0" w:rsidRPr="00E15BEC" w:rsidRDefault="00C36E9E" w:rsidP="00E15BEC">
            <w:pPr>
              <w:widowControl w:val="0"/>
              <w:tabs>
                <w:tab w:val="left" w:pos="61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Точное воспроизведение мелодической линии, ритма  и текста при пении самостоятельно подготовленной песни, </w:t>
            </w:r>
          </w:p>
          <w:p w:rsidR="00C36E9E" w:rsidRPr="00E15BEC" w:rsidRDefault="00C36E9E" w:rsidP="00E15BEC">
            <w:pPr>
              <w:widowControl w:val="0"/>
              <w:tabs>
                <w:tab w:val="left" w:pos="61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AF48E0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точное и </w:t>
            </w: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чистое интонирование музыкальных фрагментов (попевок), предложенных преподавателем </w:t>
            </w:r>
          </w:p>
          <w:p w:rsidR="00C36E9E" w:rsidRPr="00E15BEC" w:rsidRDefault="00C36E9E" w:rsidP="00E15BEC">
            <w:pPr>
              <w:widowControl w:val="0"/>
              <w:tabs>
                <w:tab w:val="left" w:pos="61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 проигрывания.</w:t>
            </w:r>
          </w:p>
          <w:p w:rsidR="00C36E9E" w:rsidRPr="00E15BEC" w:rsidRDefault="00AF48E0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Точное определение на слух </w:t>
            </w: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количество звуков исполненных преподавателем одновременно</w:t>
            </w:r>
          </w:p>
        </w:tc>
        <w:tc>
          <w:tcPr>
            <w:tcW w:w="2393" w:type="dxa"/>
          </w:tcPr>
          <w:p w:rsidR="00830533" w:rsidRPr="00E15BEC" w:rsidRDefault="00AF48E0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Точное повторение ритмического рисунка</w:t>
            </w:r>
            <w:r w:rsidR="00830533" w:rsidRPr="00E15BEC">
              <w:rPr>
                <w:rFonts w:ascii="Times New Roman" w:hAnsi="Times New Roman" w:cs="Times New Roman"/>
                <w:sz w:val="24"/>
                <w:szCs w:val="24"/>
              </w:rPr>
              <w:t xml:space="preserve"> в заданном темпе и метре.</w:t>
            </w:r>
          </w:p>
        </w:tc>
        <w:tc>
          <w:tcPr>
            <w:tcW w:w="2393" w:type="dxa"/>
          </w:tcPr>
          <w:p w:rsidR="00AF48E0" w:rsidRPr="00E15BEC" w:rsidRDefault="00AF48E0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точное</w:t>
            </w:r>
          </w:p>
          <w:p w:rsidR="00AF48E0" w:rsidRPr="00E15BEC" w:rsidRDefault="00AF48E0" w:rsidP="00E15BE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повторение и воспроизведение музыкальных фрагментов, предложенных преподавателем.</w:t>
            </w:r>
          </w:p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6CA" w:rsidRPr="00E15BEC" w:rsidTr="00830533">
        <w:tc>
          <w:tcPr>
            <w:tcW w:w="2392" w:type="dxa"/>
          </w:tcPr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балла</w:t>
            </w:r>
          </w:p>
        </w:tc>
        <w:tc>
          <w:tcPr>
            <w:tcW w:w="2393" w:type="dxa"/>
          </w:tcPr>
          <w:p w:rsidR="00AF48E0" w:rsidRPr="00E15BEC" w:rsidRDefault="00FB0F3B" w:rsidP="00E15BEC">
            <w:pPr>
              <w:widowControl w:val="0"/>
              <w:tabs>
                <w:tab w:val="left" w:pos="60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небольшие </w:t>
            </w:r>
            <w:r w:rsidR="00AF48E0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неточности при</w:t>
            </w:r>
          </w:p>
          <w:p w:rsidR="00AF48E0" w:rsidRPr="00E15BEC" w:rsidRDefault="00AF48E0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воспроизведении мелодическо</w:t>
            </w:r>
            <w:r w:rsidR="00FB0F3B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й линии и текста песни;</w:t>
            </w:r>
          </w:p>
          <w:p w:rsidR="00830533" w:rsidRPr="00E15BEC" w:rsidRDefault="00AF48E0" w:rsidP="00E15BEC">
            <w:pPr>
              <w:widowControl w:val="0"/>
              <w:tabs>
                <w:tab w:val="left" w:pos="60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допускаются отдельные неточности в интонировании му</w:t>
            </w:r>
            <w:r w:rsidR="00B606CA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зыкальных фрагментов (попевок);</w:t>
            </w:r>
          </w:p>
          <w:p w:rsidR="00FB0F3B" w:rsidRPr="00E15BEC" w:rsidRDefault="00FB0F3B" w:rsidP="00E15BEC">
            <w:pPr>
              <w:widowControl w:val="0"/>
              <w:tabs>
                <w:tab w:val="left" w:pos="60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Одна, две ошибки при определении на слух количества звуков</w:t>
            </w: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исполненных преподавателем одновременно</w:t>
            </w:r>
          </w:p>
        </w:tc>
        <w:tc>
          <w:tcPr>
            <w:tcW w:w="2393" w:type="dxa"/>
          </w:tcPr>
          <w:p w:rsidR="00FB0F3B" w:rsidRPr="00E15BEC" w:rsidRDefault="00FB0F3B" w:rsidP="00E15BEC">
            <w:pPr>
              <w:widowControl w:val="0"/>
              <w:tabs>
                <w:tab w:val="left" w:pos="60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допускаются 1 -2 ошибки при повторении ритмического рисунка, предложенного преподавателем, исправленные самостоятельно после 1 -2 повторений</w:t>
            </w:r>
          </w:p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FB0F3B" w:rsidRPr="00E15BEC" w:rsidRDefault="00FB0F3B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</w:p>
          <w:p w:rsidR="00FB0F3B" w:rsidRPr="00E15BEC" w:rsidRDefault="00FB0F3B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запоминания</w:t>
            </w:r>
          </w:p>
          <w:p w:rsidR="00FB0F3B" w:rsidRPr="00E15BEC" w:rsidRDefault="00FB0F3B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мелодической</w:t>
            </w:r>
          </w:p>
          <w:p w:rsidR="00FB0F3B" w:rsidRPr="00E15BEC" w:rsidRDefault="00FB0F3B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линии при повторении предложенного фрагмента</w:t>
            </w:r>
          </w:p>
          <w:p w:rsidR="00FB0F3B" w:rsidRPr="00E15BEC" w:rsidRDefault="00FB0F3B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требуется более</w:t>
            </w:r>
          </w:p>
          <w:p w:rsidR="00830533" w:rsidRPr="00E15BEC" w:rsidRDefault="00FB0F3B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3-х проигрываний</w:t>
            </w:r>
          </w:p>
        </w:tc>
      </w:tr>
      <w:tr w:rsidR="00B606CA" w:rsidRPr="00E15BEC" w:rsidTr="00830533">
        <w:tc>
          <w:tcPr>
            <w:tcW w:w="2392" w:type="dxa"/>
          </w:tcPr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2393" w:type="dxa"/>
          </w:tcPr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неточное интонирование песни с ошибками в мелодии и ритме</w:t>
            </w:r>
            <w:r w:rsidR="00C85820" w:rsidRPr="00E15BE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B0F3B" w:rsidRPr="00E15BEC" w:rsidRDefault="00FB0F3B" w:rsidP="00E15BE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допускаются 1 -2 ошибки при интонировании музыкальных фр</w:t>
            </w:r>
            <w:r w:rsidR="00B606CA" w:rsidRPr="00E15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агментов (попевок);</w:t>
            </w:r>
          </w:p>
          <w:p w:rsidR="00B606CA" w:rsidRPr="00E15BEC" w:rsidRDefault="00B606CA" w:rsidP="00E1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Три, четыре ошибки при определении на слух количества звуков</w:t>
            </w: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исполненных преподавателем одновременно</w:t>
            </w:r>
          </w:p>
        </w:tc>
        <w:tc>
          <w:tcPr>
            <w:tcW w:w="2393" w:type="dxa"/>
          </w:tcPr>
          <w:p w:rsidR="00B606CA" w:rsidRPr="00E15BEC" w:rsidRDefault="00B606CA" w:rsidP="00E15BEC">
            <w:pPr>
              <w:widowControl w:val="0"/>
              <w:tabs>
                <w:tab w:val="left" w:pos="606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3 -4 ошибки при повторении ритмического рисунка, предложенного преподавателем, исправленные самостоятельно после 1 -2 повторений</w:t>
            </w:r>
          </w:p>
          <w:p w:rsidR="00830533" w:rsidRPr="00E15BEC" w:rsidRDefault="0083053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606CA" w:rsidRPr="00E15BEC" w:rsidRDefault="00B606CA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</w:p>
          <w:p w:rsidR="00B606CA" w:rsidRPr="00E15BEC" w:rsidRDefault="00B606CA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запоминания</w:t>
            </w:r>
          </w:p>
          <w:p w:rsidR="00B606CA" w:rsidRPr="00E15BEC" w:rsidRDefault="00B606CA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мелодической</w:t>
            </w:r>
          </w:p>
          <w:p w:rsidR="00B606CA" w:rsidRPr="00E15BEC" w:rsidRDefault="00B606CA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линии при повторении предложенного фрагмента</w:t>
            </w:r>
          </w:p>
          <w:p w:rsidR="00B606CA" w:rsidRPr="00E15BEC" w:rsidRDefault="00B606CA" w:rsidP="00E15BE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требуется более</w:t>
            </w:r>
          </w:p>
          <w:p w:rsidR="00830533" w:rsidRPr="00E15BEC" w:rsidRDefault="00B606CA" w:rsidP="00E15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4-х проигрываний</w:t>
            </w: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06CA" w:rsidRPr="00E15BEC" w:rsidTr="00830533">
        <w:tc>
          <w:tcPr>
            <w:tcW w:w="2392" w:type="dxa"/>
          </w:tcPr>
          <w:p w:rsidR="00830533" w:rsidRPr="00E15BEC" w:rsidRDefault="001A298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2 балла</w:t>
            </w:r>
          </w:p>
        </w:tc>
        <w:tc>
          <w:tcPr>
            <w:tcW w:w="2393" w:type="dxa"/>
          </w:tcPr>
          <w:p w:rsidR="00B606CA" w:rsidRPr="00E15BEC" w:rsidRDefault="00B606CA" w:rsidP="00E15BEC">
            <w:pPr>
              <w:widowControl w:val="0"/>
              <w:tabs>
                <w:tab w:val="left" w:pos="610"/>
              </w:tabs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интонирование отсутствует</w:t>
            </w:r>
            <w:r w:rsidR="00C85820" w:rsidRPr="00E15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полностью</w:t>
            </w:r>
            <w:r w:rsidRPr="00E15B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15BEC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85820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песня исполняется декламацией;</w:t>
            </w:r>
          </w:p>
          <w:p w:rsidR="00830533" w:rsidRPr="00E15BEC" w:rsidRDefault="00C85820" w:rsidP="00E15BEC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не интонирует фрагменты (попевки)</w:t>
            </w:r>
            <w:r w:rsidR="00B606CA"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, предложенные преподавателем;</w:t>
            </w:r>
          </w:p>
          <w:p w:rsidR="00B606CA" w:rsidRPr="00E15BEC" w:rsidRDefault="00B606CA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Более пяти ошибок при определении на слух количества звуков</w:t>
            </w:r>
            <w:r w:rsidRPr="00E15BE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исполненных преподавателем одновременно</w:t>
            </w:r>
          </w:p>
        </w:tc>
        <w:tc>
          <w:tcPr>
            <w:tcW w:w="2393" w:type="dxa"/>
          </w:tcPr>
          <w:p w:rsidR="00830533" w:rsidRPr="00E15BEC" w:rsidRDefault="00B606CA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неправильное повторение ритма,</w:t>
            </w:r>
            <w:r w:rsidR="001A2983" w:rsidRPr="00E1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отсутствие ритмических данных у поступающего.</w:t>
            </w:r>
          </w:p>
        </w:tc>
        <w:tc>
          <w:tcPr>
            <w:tcW w:w="2393" w:type="dxa"/>
          </w:tcPr>
          <w:p w:rsidR="00830533" w:rsidRPr="00E15BEC" w:rsidRDefault="001A2983" w:rsidP="00E15B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BEC">
              <w:rPr>
                <w:rFonts w:ascii="Times New Roman" w:hAnsi="Times New Roman" w:cs="Times New Roman"/>
                <w:sz w:val="24"/>
                <w:szCs w:val="24"/>
              </w:rPr>
              <w:t>невозможность запоминания предложенных заданий</w:t>
            </w:r>
          </w:p>
        </w:tc>
      </w:tr>
    </w:tbl>
    <w:p w:rsidR="00830533" w:rsidRPr="00E15BEC" w:rsidRDefault="00830533" w:rsidP="00E15B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0533" w:rsidRPr="00E15BEC" w:rsidSect="00E15BE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E50D5"/>
    <w:multiLevelType w:val="hybridMultilevel"/>
    <w:tmpl w:val="7B665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875953"/>
    <w:multiLevelType w:val="hybridMultilevel"/>
    <w:tmpl w:val="F45A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66F1A"/>
    <w:multiLevelType w:val="hybridMultilevel"/>
    <w:tmpl w:val="EA2EA6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95"/>
    <w:rsid w:val="001A2983"/>
    <w:rsid w:val="00313EB4"/>
    <w:rsid w:val="00350EEC"/>
    <w:rsid w:val="006B2495"/>
    <w:rsid w:val="006B592F"/>
    <w:rsid w:val="00830533"/>
    <w:rsid w:val="009D1CAF"/>
    <w:rsid w:val="00A1751F"/>
    <w:rsid w:val="00AF48E0"/>
    <w:rsid w:val="00B606CA"/>
    <w:rsid w:val="00B970E1"/>
    <w:rsid w:val="00C36E9E"/>
    <w:rsid w:val="00C85820"/>
    <w:rsid w:val="00D27101"/>
    <w:rsid w:val="00E15BEC"/>
    <w:rsid w:val="00EB765C"/>
    <w:rsid w:val="00F03E23"/>
    <w:rsid w:val="00F941A7"/>
    <w:rsid w:val="00FB0F3B"/>
    <w:rsid w:val="00FD0782"/>
    <w:rsid w:val="00FD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38DD5-40A5-48AA-976F-E4348E056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94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1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Елена Кнутова</cp:lastModifiedBy>
  <cp:revision>2</cp:revision>
  <cp:lastPrinted>2019-04-11T09:54:00Z</cp:lastPrinted>
  <dcterms:created xsi:type="dcterms:W3CDTF">2021-04-21T13:01:00Z</dcterms:created>
  <dcterms:modified xsi:type="dcterms:W3CDTF">2021-04-21T13:01:00Z</dcterms:modified>
</cp:coreProperties>
</file>