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2D82" w:rsidRDefault="00DF2D82" w:rsidP="00DF2D82">
      <w:pPr>
        <w:spacing w:after="0"/>
        <w:jc w:val="center"/>
        <w:rPr>
          <w:rFonts w:asciiTheme="majorBidi" w:hAnsiTheme="majorBidi" w:cstheme="majorBidi"/>
          <w:sz w:val="28"/>
          <w:szCs w:val="28"/>
        </w:rPr>
      </w:pPr>
      <w:r w:rsidRPr="00DF2D82">
        <w:rPr>
          <w:rFonts w:asciiTheme="majorBidi" w:hAnsiTheme="majorBidi" w:cstheme="majorBidi"/>
          <w:sz w:val="28"/>
          <w:szCs w:val="28"/>
        </w:rPr>
        <w:t>Учреждение дополнительного образования</w:t>
      </w:r>
    </w:p>
    <w:p w:rsidR="00DF2D82" w:rsidRPr="00DF2D82" w:rsidRDefault="00DF2D82" w:rsidP="00DF2D82">
      <w:pPr>
        <w:spacing w:after="0"/>
        <w:jc w:val="center"/>
        <w:rPr>
          <w:rFonts w:asciiTheme="majorBidi" w:hAnsiTheme="majorBidi" w:cstheme="majorBidi"/>
          <w:sz w:val="28"/>
          <w:szCs w:val="28"/>
        </w:rPr>
      </w:pPr>
      <w:r w:rsidRPr="00DF2D82">
        <w:rPr>
          <w:rFonts w:asciiTheme="majorBidi" w:hAnsiTheme="majorBidi" w:cstheme="majorBidi"/>
          <w:sz w:val="28"/>
          <w:szCs w:val="28"/>
        </w:rPr>
        <w:t>«</w:t>
      </w:r>
      <w:proofErr w:type="spellStart"/>
      <w:r w:rsidRPr="00DF2D82">
        <w:rPr>
          <w:rFonts w:asciiTheme="majorBidi" w:hAnsiTheme="majorBidi" w:cstheme="majorBidi"/>
          <w:sz w:val="28"/>
          <w:szCs w:val="28"/>
        </w:rPr>
        <w:t>Называевская</w:t>
      </w:r>
      <w:proofErr w:type="spellEnd"/>
      <w:r w:rsidRPr="00DF2D82">
        <w:rPr>
          <w:rFonts w:asciiTheme="majorBidi" w:hAnsiTheme="majorBidi" w:cstheme="majorBidi"/>
          <w:sz w:val="28"/>
          <w:szCs w:val="28"/>
        </w:rPr>
        <w:t xml:space="preserve"> детская школа искусств»</w:t>
      </w:r>
    </w:p>
    <w:p w:rsidR="00DF2D82" w:rsidRPr="00DF2D82" w:rsidRDefault="00DF2D82" w:rsidP="00DF2D82">
      <w:pPr>
        <w:spacing w:after="0"/>
        <w:jc w:val="center"/>
        <w:rPr>
          <w:rFonts w:asciiTheme="majorBidi" w:hAnsiTheme="majorBidi" w:cstheme="majorBidi"/>
          <w:sz w:val="28"/>
          <w:szCs w:val="28"/>
        </w:rPr>
      </w:pPr>
    </w:p>
    <w:p w:rsidR="00DF2D82" w:rsidRPr="00DF2D82" w:rsidRDefault="00DF2D82" w:rsidP="00DF2D82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DF2D82" w:rsidRPr="00DF2D82" w:rsidRDefault="00DF2D82" w:rsidP="00DF2D82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DF2D82" w:rsidRPr="00DF2D82" w:rsidRDefault="00DF2D82" w:rsidP="00DF2D82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DF2D82" w:rsidRPr="00DF2D82" w:rsidRDefault="00DF2D82" w:rsidP="00DF2D82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DF2D82" w:rsidRPr="00DF2D82" w:rsidRDefault="00DF2D82" w:rsidP="00DF2D82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DF2D82" w:rsidRPr="00DF2D82" w:rsidRDefault="00DF2D82" w:rsidP="00DF2D82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DF2D82" w:rsidRDefault="00DF2D82" w:rsidP="00DF2D82">
      <w:pPr>
        <w:jc w:val="center"/>
        <w:rPr>
          <w:rFonts w:asciiTheme="majorBidi" w:hAnsiTheme="majorBidi" w:cstheme="majorBidi"/>
          <w:sz w:val="28"/>
          <w:szCs w:val="28"/>
        </w:rPr>
      </w:pPr>
      <w:proofErr w:type="spellStart"/>
      <w:r w:rsidRPr="00DF2D82">
        <w:rPr>
          <w:rFonts w:asciiTheme="majorBidi" w:hAnsiTheme="majorBidi" w:cstheme="majorBidi"/>
          <w:sz w:val="28"/>
          <w:szCs w:val="28"/>
        </w:rPr>
        <w:t>Риу</w:t>
      </w:r>
      <w:proofErr w:type="spellEnd"/>
      <w:r w:rsidRPr="00DF2D82">
        <w:rPr>
          <w:rFonts w:asciiTheme="majorBidi" w:hAnsiTheme="majorBidi" w:cstheme="majorBidi"/>
          <w:sz w:val="28"/>
          <w:szCs w:val="28"/>
        </w:rPr>
        <w:t xml:space="preserve"> Владимир Артурович</w:t>
      </w:r>
    </w:p>
    <w:p w:rsidR="00383280" w:rsidRPr="00DF2D82" w:rsidRDefault="00383280" w:rsidP="00DF2D82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DF2D82" w:rsidRDefault="00A23CD4" w:rsidP="00383280">
      <w:pPr>
        <w:spacing w:after="0"/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РУССКИЕ НЕБЫЛИЦЫ</w:t>
      </w:r>
    </w:p>
    <w:p w:rsidR="00A23CD4" w:rsidRDefault="00383280" w:rsidP="00AA080D">
      <w:pPr>
        <w:spacing w:after="0"/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Иллюстрируем </w:t>
      </w:r>
      <w:r w:rsidR="00AA080D">
        <w:rPr>
          <w:rFonts w:asciiTheme="majorBidi" w:hAnsiTheme="majorBidi" w:cstheme="majorBidi"/>
          <w:sz w:val="28"/>
          <w:szCs w:val="28"/>
        </w:rPr>
        <w:t>фольклорное</w:t>
      </w:r>
      <w:r>
        <w:rPr>
          <w:rFonts w:asciiTheme="majorBidi" w:hAnsiTheme="majorBidi" w:cstheme="majorBidi"/>
          <w:sz w:val="28"/>
          <w:szCs w:val="28"/>
        </w:rPr>
        <w:t xml:space="preserve"> творчество</w:t>
      </w:r>
    </w:p>
    <w:p w:rsidR="00383280" w:rsidRDefault="00383280" w:rsidP="00383280">
      <w:pPr>
        <w:spacing w:after="0"/>
        <w:jc w:val="center"/>
        <w:rPr>
          <w:rFonts w:asciiTheme="majorBidi" w:hAnsiTheme="majorBidi" w:cstheme="majorBidi"/>
          <w:sz w:val="28"/>
          <w:szCs w:val="28"/>
        </w:rPr>
      </w:pPr>
    </w:p>
    <w:p w:rsidR="00383280" w:rsidRDefault="00383280" w:rsidP="00383280">
      <w:pPr>
        <w:spacing w:after="0"/>
        <w:jc w:val="center"/>
        <w:rPr>
          <w:rFonts w:asciiTheme="majorBidi" w:hAnsiTheme="majorBidi" w:cstheme="majorBidi"/>
          <w:sz w:val="28"/>
          <w:szCs w:val="28"/>
        </w:rPr>
      </w:pPr>
    </w:p>
    <w:p w:rsidR="00DF2D82" w:rsidRPr="00DF2D82" w:rsidRDefault="00DF2D82" w:rsidP="00DF2D82">
      <w:pPr>
        <w:jc w:val="center"/>
        <w:rPr>
          <w:rFonts w:asciiTheme="majorBidi" w:hAnsiTheme="majorBidi" w:cstheme="majorBidi"/>
          <w:sz w:val="28"/>
          <w:szCs w:val="28"/>
        </w:rPr>
      </w:pPr>
      <w:r w:rsidRPr="00DF2D82">
        <w:rPr>
          <w:rFonts w:asciiTheme="majorBidi" w:hAnsiTheme="majorBidi" w:cstheme="majorBidi"/>
          <w:sz w:val="28"/>
          <w:szCs w:val="28"/>
        </w:rPr>
        <w:t>учебно-методическое пособие</w:t>
      </w:r>
    </w:p>
    <w:p w:rsidR="00DF2D82" w:rsidRPr="00DF2D82" w:rsidRDefault="00DF2D82" w:rsidP="00DF2D82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DF2D82" w:rsidRPr="00DF2D82" w:rsidRDefault="00DF2D82" w:rsidP="00DF2D82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DF2D82" w:rsidRPr="00DF2D82" w:rsidRDefault="00DF2D82" w:rsidP="00DF2D82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DF2D82" w:rsidRPr="00DF2D82" w:rsidRDefault="00DF2D82" w:rsidP="00DF2D82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DF2D82" w:rsidRPr="00DF2D82" w:rsidRDefault="00DF2D82" w:rsidP="00DF2D82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DF2D82" w:rsidRPr="00DF2D82" w:rsidRDefault="00DF2D82" w:rsidP="00DF2D82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DF2D82" w:rsidRPr="00DF2D82" w:rsidRDefault="00DF2D82" w:rsidP="00DF2D82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DF2D82" w:rsidRPr="00DF2D82" w:rsidRDefault="00DF2D82" w:rsidP="00DF2D82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DF2D82" w:rsidRPr="00DF2D82" w:rsidRDefault="00DF2D82" w:rsidP="00DF2D82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DF2D82" w:rsidRPr="00DF2D82" w:rsidRDefault="00DF2D82" w:rsidP="00DF2D82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DF2D82" w:rsidRDefault="00DF2D82" w:rsidP="00DF2D82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F6552" w:rsidRDefault="00DF2D82" w:rsidP="00DF2D82">
      <w:pPr>
        <w:jc w:val="center"/>
        <w:rPr>
          <w:rFonts w:asciiTheme="majorBidi" w:hAnsiTheme="majorBidi" w:cstheme="majorBidi"/>
          <w:sz w:val="28"/>
          <w:szCs w:val="28"/>
        </w:rPr>
      </w:pPr>
      <w:r w:rsidRPr="00DF2D82">
        <w:rPr>
          <w:rFonts w:asciiTheme="majorBidi" w:hAnsiTheme="majorBidi" w:cstheme="majorBidi"/>
          <w:sz w:val="28"/>
          <w:szCs w:val="28"/>
        </w:rPr>
        <w:t>г. Называевск  20</w:t>
      </w:r>
      <w:r>
        <w:rPr>
          <w:rFonts w:asciiTheme="majorBidi" w:hAnsiTheme="majorBidi" w:cstheme="majorBidi"/>
          <w:sz w:val="28"/>
          <w:szCs w:val="28"/>
        </w:rPr>
        <w:t>21</w:t>
      </w:r>
    </w:p>
    <w:p w:rsidR="00383280" w:rsidRDefault="00383280" w:rsidP="00DF2D82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83280" w:rsidRDefault="00383280" w:rsidP="00383280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lastRenderedPageBreak/>
        <w:t xml:space="preserve">РУССКИЕ НЕБЫЛИЦЫ. </w:t>
      </w:r>
    </w:p>
    <w:p w:rsidR="00DF2D82" w:rsidRDefault="00383280" w:rsidP="00AA080D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383280">
        <w:rPr>
          <w:rFonts w:asciiTheme="majorBidi" w:hAnsiTheme="majorBidi" w:cstheme="majorBidi"/>
          <w:b/>
          <w:bCs/>
          <w:sz w:val="28"/>
          <w:szCs w:val="28"/>
        </w:rPr>
        <w:t xml:space="preserve">Иллюстрируем </w:t>
      </w:r>
      <w:r w:rsidR="00AA080D">
        <w:rPr>
          <w:rFonts w:asciiTheme="majorBidi" w:hAnsiTheme="majorBidi" w:cstheme="majorBidi"/>
          <w:b/>
          <w:bCs/>
          <w:sz w:val="28"/>
          <w:szCs w:val="28"/>
        </w:rPr>
        <w:t>фольклорное</w:t>
      </w:r>
      <w:r w:rsidRPr="00383280">
        <w:rPr>
          <w:rFonts w:asciiTheme="majorBidi" w:hAnsiTheme="majorBidi" w:cstheme="majorBidi"/>
          <w:b/>
          <w:bCs/>
          <w:sz w:val="28"/>
          <w:szCs w:val="28"/>
        </w:rPr>
        <w:t xml:space="preserve"> творчество</w:t>
      </w:r>
      <w:bookmarkStart w:id="0" w:name="_GoBack"/>
      <w:bookmarkEnd w:id="0"/>
    </w:p>
    <w:p w:rsidR="00383280" w:rsidRPr="000C067F" w:rsidRDefault="00383280" w:rsidP="00383280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:rsidR="00DF2D82" w:rsidRDefault="00DF2D82" w:rsidP="00DF2D8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Аннотация</w:t>
      </w:r>
    </w:p>
    <w:p w:rsidR="00DF2D82" w:rsidRDefault="00DF2D82" w:rsidP="002F776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0C067F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пособии</w:t>
      </w:r>
      <w:r w:rsidRPr="000C067F">
        <w:rPr>
          <w:rFonts w:ascii="Times New Roman" w:hAnsi="Times New Roman" w:cs="Times New Roman"/>
          <w:sz w:val="28"/>
          <w:szCs w:val="28"/>
        </w:rPr>
        <w:t xml:space="preserve"> показан практический опыт выполнения </w:t>
      </w:r>
      <w:r>
        <w:rPr>
          <w:rFonts w:ascii="Times New Roman" w:hAnsi="Times New Roman" w:cs="Times New Roman"/>
          <w:sz w:val="28"/>
          <w:szCs w:val="28"/>
        </w:rPr>
        <w:t xml:space="preserve">задания по </w:t>
      </w:r>
      <w:r w:rsidR="006F6B74">
        <w:rPr>
          <w:rFonts w:ascii="Times New Roman" w:hAnsi="Times New Roman" w:cs="Times New Roman"/>
          <w:sz w:val="28"/>
          <w:szCs w:val="28"/>
        </w:rPr>
        <w:t>иллюстрации русских народных небылиц</w:t>
      </w:r>
      <w:r w:rsidRPr="000C067F">
        <w:rPr>
          <w:rFonts w:ascii="Times New Roman" w:hAnsi="Times New Roman" w:cs="Times New Roman"/>
          <w:sz w:val="28"/>
          <w:szCs w:val="28"/>
        </w:rPr>
        <w:t xml:space="preserve"> учащимися </w:t>
      </w:r>
      <w:r w:rsidR="006F6B74">
        <w:rPr>
          <w:rFonts w:ascii="Times New Roman" w:hAnsi="Times New Roman" w:cs="Times New Roman"/>
          <w:sz w:val="28"/>
          <w:szCs w:val="28"/>
        </w:rPr>
        <w:t xml:space="preserve">третьих </w:t>
      </w:r>
      <w:r w:rsidRPr="000C067F">
        <w:rPr>
          <w:rFonts w:ascii="Times New Roman" w:hAnsi="Times New Roman" w:cs="Times New Roman"/>
          <w:sz w:val="28"/>
          <w:szCs w:val="28"/>
        </w:rPr>
        <w:t xml:space="preserve">классов </w:t>
      </w:r>
      <w:proofErr w:type="spellStart"/>
      <w:r w:rsidRPr="000C067F">
        <w:rPr>
          <w:rFonts w:ascii="Times New Roman" w:hAnsi="Times New Roman" w:cs="Times New Roman"/>
          <w:sz w:val="28"/>
          <w:szCs w:val="28"/>
        </w:rPr>
        <w:t>Называевской</w:t>
      </w:r>
      <w:proofErr w:type="spellEnd"/>
      <w:r w:rsidRPr="000C067F">
        <w:rPr>
          <w:rFonts w:ascii="Times New Roman" w:hAnsi="Times New Roman" w:cs="Times New Roman"/>
          <w:sz w:val="28"/>
          <w:szCs w:val="28"/>
        </w:rPr>
        <w:t xml:space="preserve"> детской школы искусств</w:t>
      </w:r>
      <w:r w:rsidR="00DF50FE">
        <w:rPr>
          <w:rFonts w:ascii="Times New Roman" w:hAnsi="Times New Roman" w:cs="Times New Roman"/>
          <w:sz w:val="28"/>
          <w:szCs w:val="28"/>
        </w:rPr>
        <w:t xml:space="preserve">. </w:t>
      </w:r>
      <w:r w:rsidRPr="00AE1DF3">
        <w:rPr>
          <w:rFonts w:ascii="Times New Roman" w:hAnsi="Times New Roman" w:cs="Times New Roman"/>
          <w:sz w:val="28"/>
          <w:szCs w:val="28"/>
        </w:rPr>
        <w:t xml:space="preserve">А также рассматриваются </w:t>
      </w:r>
      <w:r>
        <w:rPr>
          <w:rFonts w:ascii="Times New Roman" w:hAnsi="Times New Roman" w:cs="Times New Roman"/>
          <w:sz w:val="28"/>
          <w:szCs w:val="28"/>
        </w:rPr>
        <w:t>этапы</w:t>
      </w:r>
      <w:r w:rsidRPr="00AE1DF3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>приемы выполнения</w:t>
      </w:r>
      <w:r w:rsidRPr="00AE1DF3">
        <w:rPr>
          <w:rFonts w:ascii="Times New Roman" w:hAnsi="Times New Roman" w:cs="Times New Roman"/>
          <w:sz w:val="28"/>
          <w:szCs w:val="28"/>
        </w:rPr>
        <w:t xml:space="preserve"> этого </w:t>
      </w:r>
      <w:r>
        <w:rPr>
          <w:rFonts w:ascii="Times New Roman" w:hAnsi="Times New Roman" w:cs="Times New Roman"/>
          <w:sz w:val="28"/>
          <w:szCs w:val="28"/>
        </w:rPr>
        <w:t>задания,</w:t>
      </w:r>
      <w:r w:rsidRPr="00AE1DF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рамках отведенного программой</w:t>
      </w:r>
      <w:r w:rsidR="00C87F47">
        <w:rPr>
          <w:rFonts w:ascii="Times New Roman" w:hAnsi="Times New Roman" w:cs="Times New Roman"/>
          <w:sz w:val="28"/>
          <w:szCs w:val="28"/>
        </w:rPr>
        <w:t xml:space="preserve"> ДПП «Живопись»</w:t>
      </w:r>
      <w:r>
        <w:rPr>
          <w:rFonts w:ascii="Times New Roman" w:hAnsi="Times New Roman" w:cs="Times New Roman"/>
          <w:sz w:val="28"/>
          <w:szCs w:val="28"/>
        </w:rPr>
        <w:t xml:space="preserve"> учебного времени. </w:t>
      </w:r>
      <w:r w:rsidR="002F7763" w:rsidRPr="002F7763">
        <w:rPr>
          <w:rFonts w:ascii="Times New Roman" w:hAnsi="Times New Roman" w:cs="Times New Roman"/>
          <w:sz w:val="28"/>
          <w:szCs w:val="28"/>
        </w:rPr>
        <w:t>Предмет «Композиция декоративная».</w:t>
      </w:r>
    </w:p>
    <w:p w:rsidR="00DF2D82" w:rsidRDefault="00DF2D82" w:rsidP="00DF50FE">
      <w:pPr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Ключевые слова: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F50FE">
        <w:rPr>
          <w:rFonts w:ascii="Times New Roman" w:hAnsi="Times New Roman" w:cs="Times New Roman"/>
          <w:bCs/>
          <w:sz w:val="28"/>
          <w:szCs w:val="28"/>
        </w:rPr>
        <w:t>небылица</w:t>
      </w:r>
      <w:r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DF50FE">
        <w:rPr>
          <w:rFonts w:ascii="Times New Roman" w:hAnsi="Times New Roman" w:cs="Times New Roman"/>
          <w:bCs/>
          <w:sz w:val="28"/>
          <w:szCs w:val="28"/>
        </w:rPr>
        <w:t>иллюстрация</w:t>
      </w:r>
      <w:r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DF50FE">
        <w:rPr>
          <w:rFonts w:ascii="Times New Roman" w:hAnsi="Times New Roman" w:cs="Times New Roman"/>
          <w:bCs/>
          <w:sz w:val="28"/>
          <w:szCs w:val="28"/>
        </w:rPr>
        <w:t>композиция</w:t>
      </w:r>
      <w:r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DF50FE">
        <w:rPr>
          <w:rFonts w:ascii="Times New Roman" w:hAnsi="Times New Roman" w:cs="Times New Roman"/>
          <w:bCs/>
          <w:sz w:val="28"/>
          <w:szCs w:val="28"/>
        </w:rPr>
        <w:t xml:space="preserve">эскиз, 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F50FE">
        <w:rPr>
          <w:rFonts w:ascii="Times New Roman" w:hAnsi="Times New Roman" w:cs="Times New Roman"/>
          <w:bCs/>
          <w:sz w:val="28"/>
          <w:szCs w:val="28"/>
        </w:rPr>
        <w:t>образ, работа в цвете.</w:t>
      </w:r>
    </w:p>
    <w:p w:rsidR="00BC1D04" w:rsidRDefault="002F7763" w:rsidP="00BC1D04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</w:t>
      </w:r>
      <w:r w:rsidR="00F02DC6">
        <w:rPr>
          <w:rFonts w:ascii="Times New Roman" w:hAnsi="Times New Roman" w:cs="Times New Roman"/>
          <w:bCs/>
          <w:sz w:val="28"/>
          <w:szCs w:val="28"/>
        </w:rPr>
        <w:t xml:space="preserve">Для начала нужно определиться с содержанием </w:t>
      </w:r>
      <w:r w:rsidR="00BC1D04">
        <w:rPr>
          <w:rFonts w:ascii="Times New Roman" w:hAnsi="Times New Roman" w:cs="Times New Roman"/>
          <w:bCs/>
          <w:sz w:val="28"/>
          <w:szCs w:val="28"/>
        </w:rPr>
        <w:t xml:space="preserve">двух основных понятий - небылица и иллюстрация. </w:t>
      </w:r>
    </w:p>
    <w:p w:rsidR="00BC1D04" w:rsidRDefault="008561E6" w:rsidP="00BC1D04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</w:t>
      </w:r>
      <w:r w:rsidR="00BC1D04">
        <w:rPr>
          <w:rFonts w:ascii="Times New Roman" w:hAnsi="Times New Roman" w:cs="Times New Roman"/>
          <w:bCs/>
          <w:sz w:val="28"/>
          <w:szCs w:val="28"/>
        </w:rPr>
        <w:t xml:space="preserve"> «</w:t>
      </w:r>
      <w:r w:rsidR="00BC1D04" w:rsidRPr="00BC1D04">
        <w:rPr>
          <w:rFonts w:ascii="Times New Roman" w:hAnsi="Times New Roman" w:cs="Times New Roman"/>
          <w:bCs/>
          <w:sz w:val="28"/>
          <w:szCs w:val="28"/>
        </w:rPr>
        <w:t>Небылица - это один из коротких фольклорных жанров, то есть изначально небылица относилась к устному народному творчеству. Характерной чертой небылицы как литературного жанра оказывается комичность изложения событий, нереальность, невозможность этих событий, небольшой объем самого произведения</w:t>
      </w:r>
      <w:r w:rsidR="00BC1D04">
        <w:rPr>
          <w:rFonts w:ascii="Times New Roman" w:hAnsi="Times New Roman" w:cs="Times New Roman"/>
          <w:bCs/>
          <w:sz w:val="28"/>
          <w:szCs w:val="28"/>
        </w:rPr>
        <w:t>»</w:t>
      </w:r>
      <w:r w:rsidR="00BC1D04" w:rsidRPr="00BC1D04">
        <w:rPr>
          <w:rFonts w:ascii="Times New Roman" w:hAnsi="Times New Roman" w:cs="Times New Roman"/>
          <w:bCs/>
          <w:sz w:val="28"/>
          <w:szCs w:val="28"/>
        </w:rPr>
        <w:t>.</w:t>
      </w:r>
    </w:p>
    <w:p w:rsidR="00BC1D04" w:rsidRDefault="00BC1D04" w:rsidP="00BC1D04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«</w:t>
      </w:r>
      <w:r w:rsidRPr="00BC1D04">
        <w:rPr>
          <w:rFonts w:ascii="Times New Roman" w:hAnsi="Times New Roman" w:cs="Times New Roman"/>
          <w:bCs/>
          <w:sz w:val="28"/>
          <w:szCs w:val="28"/>
        </w:rPr>
        <w:t>Иллюстрация  — рисунок, фотография, гравюра или другое изображение, поясняющее текст</w:t>
      </w:r>
      <w:r>
        <w:rPr>
          <w:rFonts w:ascii="Times New Roman" w:hAnsi="Times New Roman" w:cs="Times New Roman"/>
          <w:bCs/>
          <w:sz w:val="28"/>
          <w:szCs w:val="28"/>
        </w:rPr>
        <w:t>.</w:t>
      </w:r>
      <w:r w:rsidRPr="00BC1D04">
        <w:t xml:space="preserve"> </w:t>
      </w:r>
      <w:r w:rsidRPr="00BC1D04">
        <w:rPr>
          <w:rFonts w:ascii="Times New Roman" w:hAnsi="Times New Roman" w:cs="Times New Roman"/>
          <w:bCs/>
          <w:sz w:val="28"/>
          <w:szCs w:val="28"/>
        </w:rPr>
        <w:t>Иллюстрации служат передаче эмоциональной атмосферы художественного произведения, визуализации героев повествования, демонстрации объектов, описываемых в книге или тексте</w:t>
      </w:r>
      <w:r>
        <w:rPr>
          <w:rFonts w:ascii="Times New Roman" w:hAnsi="Times New Roman" w:cs="Times New Roman"/>
          <w:bCs/>
          <w:sz w:val="28"/>
          <w:szCs w:val="28"/>
        </w:rPr>
        <w:t>»</w:t>
      </w:r>
      <w:r w:rsidRPr="00BC1D04">
        <w:rPr>
          <w:rFonts w:ascii="Times New Roman" w:hAnsi="Times New Roman" w:cs="Times New Roman"/>
          <w:bCs/>
          <w:sz w:val="28"/>
          <w:szCs w:val="28"/>
        </w:rPr>
        <w:t>.</w:t>
      </w:r>
    </w:p>
    <w:p w:rsidR="008561E6" w:rsidRDefault="008561E6" w:rsidP="00BC1D04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11C45" w:rsidRDefault="00AA080D" w:rsidP="005F579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Основной целью данного проектного замысла является соединение литературного текста и художественных образов в единое </w:t>
      </w:r>
      <w:r w:rsidR="00E11C45">
        <w:rPr>
          <w:rFonts w:ascii="Times New Roman" w:hAnsi="Times New Roman" w:cs="Times New Roman"/>
          <w:bCs/>
          <w:sz w:val="28"/>
          <w:szCs w:val="28"/>
        </w:rPr>
        <w:t xml:space="preserve">творческое </w:t>
      </w:r>
      <w:r>
        <w:rPr>
          <w:rFonts w:ascii="Times New Roman" w:hAnsi="Times New Roman" w:cs="Times New Roman"/>
          <w:bCs/>
          <w:sz w:val="28"/>
          <w:szCs w:val="28"/>
        </w:rPr>
        <w:t>произведение.</w:t>
      </w:r>
      <w:r w:rsidR="00E11C45">
        <w:rPr>
          <w:rFonts w:ascii="Times New Roman" w:hAnsi="Times New Roman" w:cs="Times New Roman"/>
          <w:bCs/>
          <w:sz w:val="28"/>
          <w:szCs w:val="28"/>
        </w:rPr>
        <w:t xml:space="preserve"> Объем используемых стихов</w:t>
      </w:r>
      <w:r w:rsidR="00181800">
        <w:rPr>
          <w:rFonts w:ascii="Times New Roman" w:hAnsi="Times New Roman" w:cs="Times New Roman"/>
          <w:bCs/>
          <w:sz w:val="28"/>
          <w:szCs w:val="28"/>
        </w:rPr>
        <w:t xml:space="preserve"> «Небылицы»</w:t>
      </w:r>
      <w:r w:rsidR="005F5795">
        <w:rPr>
          <w:rFonts w:ascii="Times New Roman" w:hAnsi="Times New Roman" w:cs="Times New Roman"/>
          <w:bCs/>
          <w:sz w:val="28"/>
          <w:szCs w:val="28"/>
        </w:rPr>
        <w:t>,</w:t>
      </w:r>
      <w:r w:rsidR="00E11C4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F5795">
        <w:rPr>
          <w:rFonts w:ascii="Times New Roman" w:hAnsi="Times New Roman" w:cs="Times New Roman"/>
          <w:bCs/>
          <w:sz w:val="28"/>
          <w:szCs w:val="28"/>
        </w:rPr>
        <w:t xml:space="preserve">не более </w:t>
      </w:r>
      <w:r w:rsidR="00E11C45">
        <w:rPr>
          <w:rFonts w:ascii="Times New Roman" w:hAnsi="Times New Roman" w:cs="Times New Roman"/>
          <w:bCs/>
          <w:sz w:val="28"/>
          <w:szCs w:val="28"/>
        </w:rPr>
        <w:t>одно</w:t>
      </w:r>
      <w:r w:rsidR="005F5795">
        <w:rPr>
          <w:rFonts w:ascii="Times New Roman" w:hAnsi="Times New Roman" w:cs="Times New Roman"/>
          <w:bCs/>
          <w:sz w:val="28"/>
          <w:szCs w:val="28"/>
        </w:rPr>
        <w:t>го</w:t>
      </w:r>
      <w:r w:rsidR="00E11C45">
        <w:rPr>
          <w:rFonts w:ascii="Times New Roman" w:hAnsi="Times New Roman" w:cs="Times New Roman"/>
          <w:bCs/>
          <w:sz w:val="28"/>
          <w:szCs w:val="28"/>
        </w:rPr>
        <w:t xml:space="preserve"> или дв</w:t>
      </w:r>
      <w:r w:rsidR="005F5795">
        <w:rPr>
          <w:rFonts w:ascii="Times New Roman" w:hAnsi="Times New Roman" w:cs="Times New Roman"/>
          <w:bCs/>
          <w:sz w:val="28"/>
          <w:szCs w:val="28"/>
        </w:rPr>
        <w:t xml:space="preserve">ух </w:t>
      </w:r>
      <w:r w:rsidR="00E11C45">
        <w:rPr>
          <w:rFonts w:ascii="Times New Roman" w:hAnsi="Times New Roman" w:cs="Times New Roman"/>
          <w:bCs/>
          <w:sz w:val="28"/>
          <w:szCs w:val="28"/>
        </w:rPr>
        <w:t>четверостиш</w:t>
      </w:r>
      <w:r w:rsidR="005F5795">
        <w:rPr>
          <w:rFonts w:ascii="Times New Roman" w:hAnsi="Times New Roman" w:cs="Times New Roman"/>
          <w:bCs/>
          <w:sz w:val="28"/>
          <w:szCs w:val="28"/>
        </w:rPr>
        <w:t>ий</w:t>
      </w:r>
      <w:r w:rsidR="00E11C45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DF2D82">
        <w:rPr>
          <w:rFonts w:ascii="Times New Roman" w:hAnsi="Times New Roman" w:cs="Times New Roman"/>
          <w:bCs/>
          <w:sz w:val="28"/>
          <w:szCs w:val="28"/>
        </w:rPr>
        <w:t xml:space="preserve">В целом работа делилась на два этапа. Теоретический и поисково-практический. В теоретической части ученики повторили и углубили знания  законов композиции. Зарисовали схемы организации листа. На базе работ профессиональных художников и выпускников нашей школы познакомились с традициями, способами и приемами создания подобных </w:t>
      </w:r>
      <w:r w:rsidR="00E11C45">
        <w:rPr>
          <w:rFonts w:ascii="Times New Roman" w:hAnsi="Times New Roman" w:cs="Times New Roman"/>
          <w:bCs/>
          <w:sz w:val="28"/>
          <w:szCs w:val="28"/>
        </w:rPr>
        <w:t>произведений.</w:t>
      </w:r>
    </w:p>
    <w:p w:rsidR="008561E6" w:rsidRDefault="008561E6" w:rsidP="005F579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561E6" w:rsidRDefault="000D1A8B" w:rsidP="008561E6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DF2D82" w:rsidRPr="000D1A8B">
        <w:rPr>
          <w:rFonts w:ascii="Times New Roman" w:hAnsi="Times New Roman" w:cs="Times New Roman"/>
          <w:bCs/>
          <w:sz w:val="28"/>
          <w:szCs w:val="28"/>
        </w:rPr>
        <w:t xml:space="preserve">Поисково-практическая часть </w:t>
      </w:r>
      <w:r w:rsidRPr="000D1A8B">
        <w:rPr>
          <w:rFonts w:ascii="Times New Roman" w:hAnsi="Times New Roman" w:cs="Times New Roman"/>
          <w:bCs/>
          <w:sz w:val="28"/>
          <w:szCs w:val="28"/>
        </w:rPr>
        <w:t xml:space="preserve">начинается </w:t>
      </w:r>
      <w:r w:rsidR="003F0B23">
        <w:rPr>
          <w:rFonts w:ascii="Times New Roman" w:hAnsi="Times New Roman" w:cs="Times New Roman"/>
          <w:bCs/>
          <w:sz w:val="28"/>
          <w:szCs w:val="28"/>
        </w:rPr>
        <w:t xml:space="preserve">с выбора небылицы. По условиям задания содержание и текст не должны повторятся. Каждый автор </w:t>
      </w:r>
      <w:r w:rsidR="008561E6">
        <w:rPr>
          <w:rFonts w:ascii="Times New Roman" w:hAnsi="Times New Roman" w:cs="Times New Roman"/>
          <w:bCs/>
          <w:sz w:val="28"/>
          <w:szCs w:val="28"/>
        </w:rPr>
        <w:t xml:space="preserve">с помощью сетевых ресурсов </w:t>
      </w:r>
      <w:r w:rsidR="003F0B23">
        <w:rPr>
          <w:rFonts w:ascii="Times New Roman" w:hAnsi="Times New Roman" w:cs="Times New Roman"/>
          <w:bCs/>
          <w:sz w:val="28"/>
          <w:szCs w:val="28"/>
        </w:rPr>
        <w:t xml:space="preserve">самостоятельно выбирает </w:t>
      </w:r>
      <w:r w:rsidR="008561E6">
        <w:rPr>
          <w:rFonts w:ascii="Times New Roman" w:hAnsi="Times New Roman" w:cs="Times New Roman"/>
          <w:bCs/>
          <w:sz w:val="28"/>
          <w:szCs w:val="28"/>
        </w:rPr>
        <w:t xml:space="preserve">себе четверостишье, </w:t>
      </w:r>
      <w:r w:rsidR="003F0B23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Pr="000D1A8B">
        <w:rPr>
          <w:rFonts w:ascii="Times New Roman" w:hAnsi="Times New Roman" w:cs="Times New Roman"/>
          <w:bCs/>
          <w:sz w:val="28"/>
          <w:szCs w:val="28"/>
        </w:rPr>
        <w:t xml:space="preserve">с </w:t>
      </w:r>
      <w:r w:rsidR="008561E6">
        <w:rPr>
          <w:rFonts w:ascii="Times New Roman" w:hAnsi="Times New Roman" w:cs="Times New Roman"/>
          <w:bCs/>
          <w:sz w:val="28"/>
          <w:szCs w:val="28"/>
        </w:rPr>
        <w:t>которым будет вестись дальнейшая работа.</w:t>
      </w:r>
    </w:p>
    <w:p w:rsidR="00810291" w:rsidRDefault="008561E6" w:rsidP="00C26B97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Следующий этап, создание эскиза.</w:t>
      </w:r>
      <w:r w:rsidR="000D1A8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10291">
        <w:rPr>
          <w:rFonts w:ascii="Times New Roman" w:hAnsi="Times New Roman" w:cs="Times New Roman"/>
          <w:bCs/>
          <w:sz w:val="28"/>
          <w:szCs w:val="28"/>
        </w:rPr>
        <w:t xml:space="preserve">В эскизе учащиеся определяют количество участников, схему размещения текста и общее композиционное </w:t>
      </w:r>
      <w:r w:rsidR="000D1A8B">
        <w:rPr>
          <w:rFonts w:ascii="Times New Roman" w:hAnsi="Times New Roman" w:cs="Times New Roman"/>
          <w:bCs/>
          <w:sz w:val="28"/>
          <w:szCs w:val="28"/>
        </w:rPr>
        <w:t xml:space="preserve">решение будущей работы. </w:t>
      </w:r>
      <w:r w:rsidR="00532ACB">
        <w:rPr>
          <w:rFonts w:ascii="Times New Roman" w:hAnsi="Times New Roman" w:cs="Times New Roman"/>
          <w:bCs/>
          <w:sz w:val="28"/>
          <w:szCs w:val="28"/>
        </w:rPr>
        <w:t xml:space="preserve">Эскиз может быть </w:t>
      </w:r>
      <w:r w:rsidR="00C26B97">
        <w:rPr>
          <w:rFonts w:ascii="Times New Roman" w:hAnsi="Times New Roman" w:cs="Times New Roman"/>
          <w:bCs/>
          <w:sz w:val="28"/>
          <w:szCs w:val="28"/>
        </w:rPr>
        <w:t>схематичным,</w:t>
      </w:r>
      <w:r w:rsidR="00532AC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26B97">
        <w:rPr>
          <w:rFonts w:ascii="Times New Roman" w:hAnsi="Times New Roman" w:cs="Times New Roman"/>
          <w:bCs/>
          <w:sz w:val="28"/>
          <w:szCs w:val="28"/>
        </w:rPr>
        <w:t>или</w:t>
      </w:r>
      <w:r w:rsidR="00532ACB">
        <w:rPr>
          <w:rFonts w:ascii="Times New Roman" w:hAnsi="Times New Roman" w:cs="Times New Roman"/>
          <w:bCs/>
          <w:sz w:val="28"/>
          <w:szCs w:val="28"/>
        </w:rPr>
        <w:t xml:space="preserve"> более деталь</w:t>
      </w:r>
      <w:r w:rsidR="00C26B97">
        <w:rPr>
          <w:rFonts w:ascii="Times New Roman" w:hAnsi="Times New Roman" w:cs="Times New Roman"/>
          <w:bCs/>
          <w:sz w:val="28"/>
          <w:szCs w:val="28"/>
        </w:rPr>
        <w:t>но</w:t>
      </w:r>
      <w:r w:rsidR="00532ACB">
        <w:rPr>
          <w:rFonts w:ascii="Times New Roman" w:hAnsi="Times New Roman" w:cs="Times New Roman"/>
          <w:bCs/>
          <w:sz w:val="28"/>
          <w:szCs w:val="28"/>
        </w:rPr>
        <w:t xml:space="preserve"> проработан</w:t>
      </w:r>
      <w:r w:rsidR="00C26B97">
        <w:rPr>
          <w:rFonts w:ascii="Times New Roman" w:hAnsi="Times New Roman" w:cs="Times New Roman"/>
          <w:bCs/>
          <w:sz w:val="28"/>
          <w:szCs w:val="28"/>
        </w:rPr>
        <w:t>ным</w:t>
      </w:r>
      <w:r w:rsidR="00532ACB">
        <w:rPr>
          <w:rFonts w:ascii="Times New Roman" w:hAnsi="Times New Roman" w:cs="Times New Roman"/>
          <w:bCs/>
          <w:sz w:val="28"/>
          <w:szCs w:val="28"/>
        </w:rPr>
        <w:t xml:space="preserve">. </w:t>
      </w:r>
    </w:p>
    <w:p w:rsidR="00C26B97" w:rsidRDefault="00C26B97" w:rsidP="00532ACB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B87103" w:rsidRDefault="00B87103" w:rsidP="00C26B97">
      <w:pPr>
        <w:spacing w:after="0" w:line="240" w:lineRule="auto"/>
        <w:jc w:val="center"/>
        <w:rPr>
          <w:rFonts w:ascii="Times New Roman" w:hAnsi="Times New Roman" w:cs="Times New Roman"/>
          <w:bCs/>
          <w:i/>
          <w:iCs/>
          <w:sz w:val="28"/>
          <w:szCs w:val="28"/>
        </w:rPr>
      </w:pPr>
    </w:p>
    <w:p w:rsidR="006A16AF" w:rsidRDefault="006A16AF" w:rsidP="00C26B97">
      <w:pPr>
        <w:spacing w:after="0" w:line="240" w:lineRule="auto"/>
        <w:jc w:val="center"/>
        <w:rPr>
          <w:rFonts w:ascii="Times New Roman" w:hAnsi="Times New Roman" w:cs="Times New Roman"/>
          <w:bCs/>
          <w:i/>
          <w:iCs/>
          <w:sz w:val="28"/>
          <w:szCs w:val="28"/>
        </w:rPr>
      </w:pPr>
    </w:p>
    <w:p w:rsidR="006A16AF" w:rsidRDefault="006A16AF" w:rsidP="00C26B97">
      <w:pPr>
        <w:spacing w:after="0" w:line="240" w:lineRule="auto"/>
        <w:jc w:val="center"/>
        <w:rPr>
          <w:rFonts w:ascii="Times New Roman" w:hAnsi="Times New Roman" w:cs="Times New Roman"/>
          <w:bCs/>
          <w:i/>
          <w:iCs/>
          <w:sz w:val="28"/>
          <w:szCs w:val="28"/>
        </w:rPr>
      </w:pPr>
    </w:p>
    <w:p w:rsidR="00C26B97" w:rsidRDefault="00C26B97" w:rsidP="00C26B97">
      <w:pPr>
        <w:spacing w:after="0" w:line="240" w:lineRule="auto"/>
        <w:jc w:val="center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C26B97">
        <w:rPr>
          <w:rFonts w:ascii="Times New Roman" w:hAnsi="Times New Roman" w:cs="Times New Roman"/>
          <w:bCs/>
          <w:i/>
          <w:iCs/>
          <w:sz w:val="28"/>
          <w:szCs w:val="28"/>
        </w:rPr>
        <w:lastRenderedPageBreak/>
        <w:t xml:space="preserve">Варианты эскиза  </w:t>
      </w:r>
    </w:p>
    <w:p w:rsidR="00BC07CC" w:rsidRDefault="00BC07CC" w:rsidP="00C26B97">
      <w:pPr>
        <w:spacing w:after="0" w:line="240" w:lineRule="auto"/>
        <w:jc w:val="center"/>
        <w:rPr>
          <w:rFonts w:ascii="Times New Roman" w:hAnsi="Times New Roman" w:cs="Times New Roman"/>
          <w:bCs/>
          <w:i/>
          <w:iCs/>
          <w:sz w:val="28"/>
          <w:szCs w:val="28"/>
        </w:rPr>
      </w:pPr>
    </w:p>
    <w:p w:rsidR="009E5847" w:rsidRDefault="009E5847" w:rsidP="00C26B97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532ACB" w:rsidRDefault="00532ACB" w:rsidP="00C26B97">
      <w:pPr>
        <w:spacing w:after="0" w:line="240" w:lineRule="auto"/>
        <w:jc w:val="center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 wp14:anchorId="0A463C98" wp14:editId="438F384F">
            <wp:extent cx="2802764" cy="2285269"/>
            <wp:effectExtent l="0" t="0" r="0" b="1270"/>
            <wp:docPr id="23" name="Рисунок 23" descr="E:\Владимир\школа\Работы учеников\ДПП второй набор\Небылицы\Сиплевич Мария, 13 лет\20220109_1543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Владимир\школа\Работы учеников\ДПП второй набор\Небылицы\Сиплевич Мария, 13 лет\20220109_15433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7624" cy="2305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C07CC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 </w:t>
      </w:r>
      <w:r w:rsidR="00C26B97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r w:rsidR="00C26B97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 wp14:anchorId="2C830DA0" wp14:editId="3AAE8625">
            <wp:extent cx="2984500" cy="2282025"/>
            <wp:effectExtent l="0" t="0" r="6350" b="4445"/>
            <wp:docPr id="27" name="Рисунок 27" descr="E:\Владимир\школа\Работы учеников\ДПП второй набор\Небылицы\Сиплевич Мария, 13 лет\20211023_1503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Владимир\школа\Работы учеников\ДПП второй набор\Небылицы\Сиплевич Мария, 13 лет\20211023_15031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5444" cy="22827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07CC" w:rsidRDefault="00BC07CC" w:rsidP="00C26B97">
      <w:pPr>
        <w:spacing w:after="0" w:line="240" w:lineRule="auto"/>
        <w:jc w:val="center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</w:p>
    <w:p w:rsidR="009B3237" w:rsidRDefault="009B3237" w:rsidP="00C26B97">
      <w:pPr>
        <w:spacing w:after="0" w:line="240" w:lineRule="auto"/>
        <w:jc w:val="center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</w:p>
    <w:p w:rsidR="00532ACB" w:rsidRDefault="009B3237" w:rsidP="003412A2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</w:t>
      </w:r>
      <w:r w:rsidRPr="009B3237">
        <w:rPr>
          <w:rFonts w:ascii="Times New Roman" w:hAnsi="Times New Roman" w:cs="Times New Roman"/>
          <w:bCs/>
          <w:sz w:val="28"/>
          <w:szCs w:val="28"/>
        </w:rPr>
        <w:t xml:space="preserve">Небылица не является сказкой, хотя некоторые черты сказки в ней </w:t>
      </w:r>
      <w:r>
        <w:rPr>
          <w:rFonts w:ascii="Times New Roman" w:hAnsi="Times New Roman" w:cs="Times New Roman"/>
          <w:bCs/>
          <w:sz w:val="28"/>
          <w:szCs w:val="28"/>
        </w:rPr>
        <w:t xml:space="preserve">есть. </w:t>
      </w:r>
      <w:r w:rsidRPr="009B3237">
        <w:rPr>
          <w:rFonts w:ascii="Times New Roman" w:hAnsi="Times New Roman" w:cs="Times New Roman"/>
          <w:bCs/>
          <w:sz w:val="28"/>
          <w:szCs w:val="28"/>
        </w:rPr>
        <w:t xml:space="preserve">Но если в сказке волшебное </w:t>
      </w:r>
      <w:r w:rsidR="00744FD6">
        <w:rPr>
          <w:rFonts w:ascii="Times New Roman" w:hAnsi="Times New Roman" w:cs="Times New Roman"/>
          <w:bCs/>
          <w:sz w:val="28"/>
          <w:szCs w:val="28"/>
        </w:rPr>
        <w:t>переплетается</w:t>
      </w:r>
      <w:r w:rsidRPr="009B323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B7F83">
        <w:rPr>
          <w:rFonts w:ascii="Times New Roman" w:hAnsi="Times New Roman" w:cs="Times New Roman"/>
          <w:bCs/>
          <w:sz w:val="28"/>
          <w:szCs w:val="28"/>
        </w:rPr>
        <w:t xml:space="preserve">с </w:t>
      </w:r>
      <w:r w:rsidR="00FA0C78">
        <w:rPr>
          <w:rFonts w:ascii="Times New Roman" w:hAnsi="Times New Roman" w:cs="Times New Roman"/>
          <w:bCs/>
          <w:sz w:val="28"/>
          <w:szCs w:val="28"/>
        </w:rPr>
        <w:t>обы</w:t>
      </w:r>
      <w:r w:rsidR="003412A2">
        <w:rPr>
          <w:rFonts w:ascii="Times New Roman" w:hAnsi="Times New Roman" w:cs="Times New Roman"/>
          <w:bCs/>
          <w:sz w:val="28"/>
          <w:szCs w:val="28"/>
        </w:rPr>
        <w:t>денным</w:t>
      </w:r>
      <w:r w:rsidRPr="009B3237">
        <w:rPr>
          <w:rFonts w:ascii="Times New Roman" w:hAnsi="Times New Roman" w:cs="Times New Roman"/>
          <w:bCs/>
          <w:sz w:val="28"/>
          <w:szCs w:val="28"/>
        </w:rPr>
        <w:t xml:space="preserve">, то в небылице </w:t>
      </w:r>
      <w:r>
        <w:rPr>
          <w:rFonts w:ascii="Times New Roman" w:hAnsi="Times New Roman" w:cs="Times New Roman"/>
          <w:bCs/>
          <w:sz w:val="28"/>
          <w:szCs w:val="28"/>
        </w:rPr>
        <w:t xml:space="preserve">обычного </w:t>
      </w:r>
      <w:r w:rsidRPr="009B3237">
        <w:rPr>
          <w:rFonts w:ascii="Times New Roman" w:hAnsi="Times New Roman" w:cs="Times New Roman"/>
          <w:bCs/>
          <w:sz w:val="28"/>
          <w:szCs w:val="28"/>
        </w:rPr>
        <w:t>нет.</w:t>
      </w:r>
      <w:r>
        <w:rPr>
          <w:rFonts w:ascii="Times New Roman" w:hAnsi="Times New Roman" w:cs="Times New Roman"/>
          <w:bCs/>
          <w:sz w:val="28"/>
          <w:szCs w:val="28"/>
        </w:rPr>
        <w:t xml:space="preserve"> Здесь все не так, все вверх ногами, все вызывает недоумение и смех.</w:t>
      </w:r>
      <w:r w:rsidR="00CB7F8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A28FE">
        <w:rPr>
          <w:rFonts w:ascii="Times New Roman" w:hAnsi="Times New Roman" w:cs="Times New Roman"/>
          <w:bCs/>
          <w:sz w:val="28"/>
          <w:szCs w:val="28"/>
        </w:rPr>
        <w:t xml:space="preserve">Поэтому </w:t>
      </w:r>
      <w:r w:rsidR="008E227D">
        <w:rPr>
          <w:rFonts w:ascii="Times New Roman" w:hAnsi="Times New Roman" w:cs="Times New Roman"/>
          <w:bCs/>
          <w:sz w:val="28"/>
          <w:szCs w:val="28"/>
        </w:rPr>
        <w:t>для создания зрительных образов больше подходит мультипликационная стилизац</w:t>
      </w:r>
      <w:r w:rsidR="00FA0C78">
        <w:rPr>
          <w:rFonts w:ascii="Times New Roman" w:hAnsi="Times New Roman" w:cs="Times New Roman"/>
          <w:bCs/>
          <w:sz w:val="28"/>
          <w:szCs w:val="28"/>
        </w:rPr>
        <w:t>ия, комичность и карикатурность персонажей.</w:t>
      </w:r>
      <w:r w:rsidR="00744FD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0378C">
        <w:rPr>
          <w:rFonts w:ascii="Times New Roman" w:hAnsi="Times New Roman" w:cs="Times New Roman"/>
          <w:bCs/>
          <w:sz w:val="28"/>
          <w:szCs w:val="28"/>
        </w:rPr>
        <w:t>Именно в эскизных поисках решается главная задача проекта, совмещение образно-смысловой композиции с литературно-шрифтовым содержанием.</w:t>
      </w:r>
    </w:p>
    <w:p w:rsidR="00BC07CC" w:rsidRDefault="00BC07CC" w:rsidP="0080378C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2267F" w:rsidRDefault="00E2267F" w:rsidP="0080378C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2267F" w:rsidRDefault="00E2267F" w:rsidP="00E2267F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>
            <wp:extent cx="3689405" cy="2825694"/>
            <wp:effectExtent l="0" t="0" r="6350" b="0"/>
            <wp:docPr id="1" name="Рисунок 1" descr="E:\Владимир\школа\Работы учеников\ДПП второй набор\Небылицы\Сиплевич Мария, 13 лет\20220111_1044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Владимир\школа\Работы учеников\ДПП второй набор\Небылицы\Сиплевич Мария, 13 лет\20220111_10442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4972" cy="28222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   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>
            <wp:extent cx="1989575" cy="2828799"/>
            <wp:effectExtent l="0" t="0" r="0" b="0"/>
            <wp:docPr id="2" name="Рисунок 2" descr="E:\Владимир\школа\Работы учеников\ДПП второй набор\Небылицы\Сиплевич Мария, 13 лет\20220111_1044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Владимир\школа\Работы учеников\ДПП второй набор\Небылицы\Сиплевич Мария, 13 лет\20220111_10443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9996" cy="2843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2ACB" w:rsidRDefault="00532ACB" w:rsidP="008561E6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C87F47" w:rsidRDefault="00BC07CC" w:rsidP="00BD4C19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Нужно отказаться от строгих академических шрифтов. </w:t>
      </w:r>
      <w:r w:rsidR="00E3574A">
        <w:rPr>
          <w:rFonts w:ascii="Times New Roman" w:hAnsi="Times New Roman" w:cs="Times New Roman"/>
          <w:bCs/>
          <w:sz w:val="28"/>
          <w:szCs w:val="28"/>
        </w:rPr>
        <w:t xml:space="preserve">Буквы </w:t>
      </w:r>
      <w:r w:rsidR="00445C03">
        <w:rPr>
          <w:rFonts w:ascii="Times New Roman" w:hAnsi="Times New Roman" w:cs="Times New Roman"/>
          <w:bCs/>
          <w:sz w:val="28"/>
          <w:szCs w:val="28"/>
        </w:rPr>
        <w:t>должны иметь общее настроение с рисунком.</w:t>
      </w:r>
      <w:r w:rsidR="003412A2">
        <w:rPr>
          <w:rFonts w:ascii="Times New Roman" w:hAnsi="Times New Roman" w:cs="Times New Roman"/>
          <w:bCs/>
          <w:sz w:val="28"/>
          <w:szCs w:val="28"/>
        </w:rPr>
        <w:t xml:space="preserve"> Текст может появиться в любом месте рисунка. Быть разбросанным среди героев, иметь обособленное </w:t>
      </w:r>
      <w:r w:rsidR="00BD4C19">
        <w:rPr>
          <w:rFonts w:ascii="Times New Roman" w:hAnsi="Times New Roman" w:cs="Times New Roman"/>
          <w:bCs/>
          <w:sz w:val="28"/>
          <w:szCs w:val="28"/>
        </w:rPr>
        <w:t>положение в композиции или идти по краям и периметру. Он может быть удобочитаем или слегка запутан.</w:t>
      </w:r>
    </w:p>
    <w:p w:rsidR="00D72308" w:rsidRDefault="00D72308" w:rsidP="00BD4C19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6A16AF" w:rsidRDefault="006A16AF" w:rsidP="00934F74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</w:p>
    <w:p w:rsidR="006A16AF" w:rsidRDefault="006A16AF" w:rsidP="00934F74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</w:p>
    <w:p w:rsidR="000412DE" w:rsidRPr="00EA64CE" w:rsidRDefault="00BD4C19" w:rsidP="00934F74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EA64CE">
        <w:rPr>
          <w:rFonts w:ascii="Times New Roman" w:hAnsi="Times New Roman" w:cs="Times New Roman"/>
          <w:b/>
          <w:i/>
          <w:iCs/>
          <w:sz w:val="28"/>
          <w:szCs w:val="28"/>
        </w:rPr>
        <w:t>Пример расположения</w:t>
      </w:r>
      <w:r w:rsidR="000412DE" w:rsidRPr="00EA64CE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текста </w:t>
      </w:r>
      <w:r w:rsidRPr="00EA64CE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внутри рисунка</w:t>
      </w:r>
    </w:p>
    <w:p w:rsidR="002720DB" w:rsidRPr="006A16AF" w:rsidRDefault="002720DB" w:rsidP="00934F74">
      <w:pPr>
        <w:spacing w:after="0" w:line="240" w:lineRule="auto"/>
        <w:jc w:val="center"/>
        <w:rPr>
          <w:rFonts w:ascii="Times New Roman" w:hAnsi="Times New Roman" w:cs="Times New Roman"/>
          <w:bCs/>
          <w:i/>
          <w:iCs/>
          <w:sz w:val="28"/>
          <w:szCs w:val="28"/>
        </w:rPr>
      </w:pPr>
    </w:p>
    <w:p w:rsidR="00934F74" w:rsidRPr="006A16AF" w:rsidRDefault="00294768" w:rsidP="002720DB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6A16AF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Здесь текст является частью фона, куда включены главные </w:t>
      </w:r>
      <w:r w:rsidR="002720DB">
        <w:rPr>
          <w:rFonts w:ascii="Times New Roman" w:hAnsi="Times New Roman" w:cs="Times New Roman"/>
          <w:b/>
          <w:i/>
          <w:iCs/>
          <w:sz w:val="28"/>
          <w:szCs w:val="28"/>
        </w:rPr>
        <w:t>герои</w:t>
      </w:r>
      <w:r w:rsidRPr="006A16AF">
        <w:rPr>
          <w:rFonts w:ascii="Times New Roman" w:hAnsi="Times New Roman" w:cs="Times New Roman"/>
          <w:b/>
          <w:i/>
          <w:iCs/>
          <w:sz w:val="28"/>
          <w:szCs w:val="28"/>
        </w:rPr>
        <w:t>, светлый почти белый тон букв не отвлекае</w:t>
      </w:r>
      <w:r w:rsidR="00AE39A6" w:rsidRPr="006A16AF">
        <w:rPr>
          <w:rFonts w:ascii="Times New Roman" w:hAnsi="Times New Roman" w:cs="Times New Roman"/>
          <w:b/>
          <w:i/>
          <w:iCs/>
          <w:sz w:val="28"/>
          <w:szCs w:val="28"/>
        </w:rPr>
        <w:t>т внимания от центра композиции.</w:t>
      </w:r>
    </w:p>
    <w:p w:rsidR="00294768" w:rsidRPr="006A16AF" w:rsidRDefault="00294768" w:rsidP="00294768">
      <w:pPr>
        <w:spacing w:after="0" w:line="240" w:lineRule="auto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</w:p>
    <w:p w:rsidR="000412DE" w:rsidRDefault="00FF4DBA" w:rsidP="000412DE">
      <w:pPr>
        <w:spacing w:after="0" w:line="240" w:lineRule="auto"/>
        <w:jc w:val="center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 wp14:anchorId="0B6B2BB2" wp14:editId="297805F6">
            <wp:extent cx="4405022" cy="3125684"/>
            <wp:effectExtent l="0" t="0" r="0" b="0"/>
            <wp:docPr id="3" name="Рисунок 3" descr="E:\Владимир\школа\Работы учеников\ДПП второй набор\Небылицы\Ашарина Елизавета, 11 лет 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Владимир\школа\Работы учеников\ДПП второй набор\Небылицы\Ашарина Елизавета, 11 лет 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5022" cy="31256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12DE" w:rsidRDefault="000412DE" w:rsidP="000412DE">
      <w:pPr>
        <w:spacing w:after="0" w:line="240" w:lineRule="auto"/>
        <w:jc w:val="center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 w:rsidRPr="000412D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Ашарина Елизавета, 12 лет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, </w:t>
      </w:r>
      <w:r w:rsidRPr="000412D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«Поглядите добры люди...»</w:t>
      </w:r>
    </w:p>
    <w:p w:rsidR="006A16AF" w:rsidRDefault="006A16AF" w:rsidP="006A16AF">
      <w:pPr>
        <w:spacing w:after="0" w:line="240" w:lineRule="auto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</w:p>
    <w:p w:rsidR="006A16AF" w:rsidRPr="002720DB" w:rsidRDefault="006A16AF" w:rsidP="002720DB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noProof/>
          <w:sz w:val="28"/>
          <w:szCs w:val="28"/>
          <w:lang w:eastAsia="ru-RU"/>
        </w:rPr>
      </w:pPr>
      <w:r w:rsidRPr="002720DB">
        <w:rPr>
          <w:rFonts w:ascii="Times New Roman" w:hAnsi="Times New Roman" w:cs="Times New Roman"/>
          <w:b/>
          <w:i/>
          <w:iCs/>
          <w:noProof/>
          <w:sz w:val="28"/>
          <w:szCs w:val="28"/>
          <w:lang w:eastAsia="ru-RU"/>
        </w:rPr>
        <w:t xml:space="preserve">В </w:t>
      </w:r>
      <w:r w:rsidR="002720DB" w:rsidRPr="002720DB">
        <w:rPr>
          <w:rFonts w:ascii="Times New Roman" w:hAnsi="Times New Roman" w:cs="Times New Roman"/>
          <w:b/>
          <w:i/>
          <w:iCs/>
          <w:noProof/>
          <w:sz w:val="28"/>
          <w:szCs w:val="28"/>
          <w:lang w:eastAsia="ru-RU"/>
        </w:rPr>
        <w:t>данном</w:t>
      </w:r>
      <w:r w:rsidRPr="002720DB">
        <w:rPr>
          <w:rFonts w:ascii="Times New Roman" w:hAnsi="Times New Roman" w:cs="Times New Roman"/>
          <w:b/>
          <w:i/>
          <w:iCs/>
          <w:noProof/>
          <w:sz w:val="28"/>
          <w:szCs w:val="28"/>
          <w:lang w:eastAsia="ru-RU"/>
        </w:rPr>
        <w:t xml:space="preserve"> случае тон </w:t>
      </w:r>
      <w:r w:rsidR="002720DB" w:rsidRPr="002720DB">
        <w:rPr>
          <w:rFonts w:ascii="Times New Roman" w:hAnsi="Times New Roman" w:cs="Times New Roman"/>
          <w:b/>
          <w:i/>
          <w:iCs/>
          <w:noProof/>
          <w:sz w:val="28"/>
          <w:szCs w:val="28"/>
          <w:lang w:eastAsia="ru-RU"/>
        </w:rPr>
        <w:t xml:space="preserve">и размер </w:t>
      </w:r>
      <w:r w:rsidRPr="002720DB">
        <w:rPr>
          <w:rFonts w:ascii="Times New Roman" w:hAnsi="Times New Roman" w:cs="Times New Roman"/>
          <w:b/>
          <w:i/>
          <w:iCs/>
          <w:noProof/>
          <w:sz w:val="28"/>
          <w:szCs w:val="28"/>
          <w:lang w:eastAsia="ru-RU"/>
        </w:rPr>
        <w:t xml:space="preserve">текста </w:t>
      </w:r>
      <w:r w:rsidR="002720DB" w:rsidRPr="002720DB">
        <w:rPr>
          <w:rFonts w:ascii="Times New Roman" w:hAnsi="Times New Roman" w:cs="Times New Roman"/>
          <w:b/>
          <w:i/>
          <w:iCs/>
          <w:noProof/>
          <w:sz w:val="28"/>
          <w:szCs w:val="28"/>
          <w:lang w:eastAsia="ru-RU"/>
        </w:rPr>
        <w:t>создает композиционное равновесие с персонажем.</w:t>
      </w:r>
    </w:p>
    <w:p w:rsidR="002720DB" w:rsidRDefault="002720DB" w:rsidP="002720DB">
      <w:pPr>
        <w:spacing w:after="0" w:line="240" w:lineRule="auto"/>
        <w:rPr>
          <w:rFonts w:ascii="Times New Roman" w:hAnsi="Times New Roman" w:cs="Times New Roman"/>
          <w:b/>
          <w:i/>
          <w:iCs/>
          <w:noProof/>
          <w:sz w:val="28"/>
          <w:szCs w:val="28"/>
          <w:lang w:eastAsia="ru-RU"/>
        </w:rPr>
      </w:pPr>
    </w:p>
    <w:p w:rsidR="002720DB" w:rsidRDefault="006A16AF" w:rsidP="002720DB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i/>
          <w:iCs/>
          <w:noProof/>
          <w:sz w:val="28"/>
          <w:szCs w:val="28"/>
          <w:lang w:eastAsia="ru-RU"/>
        </w:rPr>
        <w:drawing>
          <wp:inline distT="0" distB="0" distL="0" distR="0" wp14:anchorId="1E99DD0F" wp14:editId="0FC25255">
            <wp:extent cx="4939497" cy="3522428"/>
            <wp:effectExtent l="0" t="0" r="0" b="190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1828" cy="35240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720DB" w:rsidRDefault="006A16AF" w:rsidP="002720DB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Жумабаева Луиза, 13 лет, «Вдруг ворона прилетела…»</w:t>
      </w:r>
    </w:p>
    <w:p w:rsidR="006A16AF" w:rsidRPr="002720DB" w:rsidRDefault="006A16AF" w:rsidP="002720DB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6A16AF">
        <w:rPr>
          <w:rFonts w:ascii="Times New Roman" w:hAnsi="Times New Roman" w:cs="Times New Roman"/>
          <w:b/>
          <w:i/>
          <w:iCs/>
          <w:noProof/>
          <w:sz w:val="28"/>
          <w:szCs w:val="28"/>
          <w:lang w:eastAsia="ru-RU"/>
        </w:rPr>
        <w:lastRenderedPageBreak/>
        <w:t>В эт</w:t>
      </w:r>
      <w:r w:rsidR="002720DB">
        <w:rPr>
          <w:rFonts w:ascii="Times New Roman" w:hAnsi="Times New Roman" w:cs="Times New Roman"/>
          <w:b/>
          <w:i/>
          <w:iCs/>
          <w:noProof/>
          <w:sz w:val="28"/>
          <w:szCs w:val="28"/>
          <w:lang w:eastAsia="ru-RU"/>
        </w:rPr>
        <w:t>их</w:t>
      </w:r>
      <w:r w:rsidRPr="006A16AF">
        <w:rPr>
          <w:rFonts w:ascii="Times New Roman" w:hAnsi="Times New Roman" w:cs="Times New Roman"/>
          <w:b/>
          <w:i/>
          <w:iCs/>
          <w:noProof/>
          <w:sz w:val="28"/>
          <w:szCs w:val="28"/>
          <w:lang w:eastAsia="ru-RU"/>
        </w:rPr>
        <w:t xml:space="preserve"> небылиц</w:t>
      </w:r>
      <w:r w:rsidR="002720DB">
        <w:rPr>
          <w:rFonts w:ascii="Times New Roman" w:hAnsi="Times New Roman" w:cs="Times New Roman"/>
          <w:b/>
          <w:i/>
          <w:iCs/>
          <w:noProof/>
          <w:sz w:val="28"/>
          <w:szCs w:val="28"/>
          <w:lang w:eastAsia="ru-RU"/>
        </w:rPr>
        <w:t>ах</w:t>
      </w:r>
      <w:r w:rsidRPr="006A16AF">
        <w:rPr>
          <w:rFonts w:ascii="Times New Roman" w:hAnsi="Times New Roman" w:cs="Times New Roman"/>
          <w:b/>
          <w:i/>
          <w:iCs/>
          <w:noProof/>
          <w:sz w:val="28"/>
          <w:szCs w:val="28"/>
          <w:lang w:eastAsia="ru-RU"/>
        </w:rPr>
        <w:t xml:space="preserve"> слова «поселились» с облак</w:t>
      </w:r>
      <w:r w:rsidR="002720DB">
        <w:rPr>
          <w:rFonts w:ascii="Times New Roman" w:hAnsi="Times New Roman" w:cs="Times New Roman"/>
          <w:b/>
          <w:i/>
          <w:iCs/>
          <w:noProof/>
          <w:sz w:val="28"/>
          <w:szCs w:val="28"/>
          <w:lang w:eastAsia="ru-RU"/>
        </w:rPr>
        <w:t>ах и ручье и стали смысловым элементом фона.</w:t>
      </w:r>
    </w:p>
    <w:p w:rsidR="000412DE" w:rsidRPr="006A16AF" w:rsidRDefault="000412DE" w:rsidP="000412DE">
      <w:pPr>
        <w:spacing w:after="0" w:line="240" w:lineRule="auto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DF2D82" w:rsidRPr="00BD4C19" w:rsidRDefault="00FF4DBA" w:rsidP="000412DE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 wp14:anchorId="3F4D1831" wp14:editId="0BA5D9C2">
            <wp:extent cx="2712381" cy="3840480"/>
            <wp:effectExtent l="0" t="0" r="0" b="7620"/>
            <wp:docPr id="4" name="Рисунок 4" descr="E:\Владимир\школа\Работы учеников\ДПП второй набор\Небылицы\Машинская Ксения, 11 лет 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Владимир\школа\Работы учеников\ДПП второй набор\Небылицы\Машинская Ксения, 11 лет 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660" cy="3857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7763" w:rsidRDefault="00DF2D82" w:rsidP="00DF2D82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</w:t>
      </w:r>
      <w:r w:rsidR="00FF4DBA">
        <w:rPr>
          <w:rFonts w:ascii="Times New Roman" w:hAnsi="Times New Roman" w:cs="Times New Roman"/>
          <w:bCs/>
          <w:sz w:val="28"/>
          <w:szCs w:val="28"/>
        </w:rPr>
        <w:t xml:space="preserve">  </w:t>
      </w:r>
    </w:p>
    <w:p w:rsidR="000412DE" w:rsidRDefault="00FF4DBA" w:rsidP="000412DE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Cs/>
          <w:sz w:val="28"/>
          <w:szCs w:val="28"/>
        </w:rPr>
        <w:t>Машинская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Ксения, 11 лет</w:t>
      </w:r>
      <w:r w:rsidR="000412DE">
        <w:rPr>
          <w:rFonts w:ascii="Times New Roman" w:hAnsi="Times New Roman" w:cs="Times New Roman"/>
          <w:bCs/>
          <w:sz w:val="28"/>
          <w:szCs w:val="28"/>
        </w:rPr>
        <w:t>, «У козла в бороде…»</w:t>
      </w:r>
    </w:p>
    <w:p w:rsidR="0050141E" w:rsidRDefault="0050141E" w:rsidP="002720DB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50141E" w:rsidRDefault="002720DB" w:rsidP="000412DE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 wp14:anchorId="037DD0D6" wp14:editId="0CC142CA">
            <wp:extent cx="2814762" cy="3992684"/>
            <wp:effectExtent l="0" t="0" r="5080" b="8255"/>
            <wp:docPr id="6" name="Рисунок 6" descr="E:\Владимир\школа\Работы учеников\ДПП второй набор\Небылицы\Прынк Алиса, 15 лет 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Владимир\школа\Работы учеников\ДПП второй набор\Небылицы\Прынк Алиса, 15 лет 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4313" cy="39920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141E" w:rsidRDefault="0050141E" w:rsidP="000412DE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50141E" w:rsidRDefault="0050141E" w:rsidP="002720DB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Cs/>
          <w:sz w:val="28"/>
          <w:szCs w:val="28"/>
        </w:rPr>
        <w:t>Прынк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Алиса, 15 лет, «Между небом и землей…»</w:t>
      </w:r>
    </w:p>
    <w:p w:rsidR="0050141E" w:rsidRDefault="00EA64CE" w:rsidP="0050141E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i/>
          <w:iCs/>
          <w:sz w:val="28"/>
          <w:szCs w:val="28"/>
        </w:rPr>
        <w:lastRenderedPageBreak/>
        <w:t>Вот п</w:t>
      </w:r>
      <w:r w:rsidR="0050141E" w:rsidRPr="000412DE">
        <w:rPr>
          <w:rFonts w:ascii="Times New Roman" w:hAnsi="Times New Roman" w:cs="Times New Roman"/>
          <w:b/>
          <w:i/>
          <w:iCs/>
          <w:sz w:val="28"/>
          <w:szCs w:val="28"/>
        </w:rPr>
        <w:t>ример расположения</w:t>
      </w:r>
      <w:r w:rsidR="0050141E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</w:t>
      </w:r>
      <w:proofErr w:type="gramStart"/>
      <w:r w:rsidR="0050141E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текста </w:t>
      </w:r>
      <w:r w:rsidR="0050141E" w:rsidRPr="000412DE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внутри</w:t>
      </w:r>
      <w:proofErr w:type="gramEnd"/>
      <w:r w:rsidR="0050141E" w:rsidRPr="000412DE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рисунка</w:t>
      </w:r>
      <w:r w:rsidR="0050141E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с</w:t>
      </w:r>
      <w:r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линейно-</w:t>
      </w:r>
      <w:r w:rsidR="0050141E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тональным выделением</w:t>
      </w:r>
      <w:r>
        <w:rPr>
          <w:rFonts w:ascii="Times New Roman" w:hAnsi="Times New Roman" w:cs="Times New Roman"/>
          <w:b/>
          <w:i/>
          <w:iCs/>
          <w:sz w:val="28"/>
          <w:szCs w:val="28"/>
        </w:rPr>
        <w:t>.</w:t>
      </w:r>
    </w:p>
    <w:p w:rsidR="0050141E" w:rsidRDefault="0050141E" w:rsidP="0050141E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</w:p>
    <w:p w:rsidR="0050141E" w:rsidRDefault="0050141E" w:rsidP="0050141E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>
            <wp:extent cx="4452730" cy="3519390"/>
            <wp:effectExtent l="0" t="0" r="5080" b="5080"/>
            <wp:docPr id="7" name="Рисунок 7" descr="E:\Владимир\школа\Работы учеников\ДПП второй набор\Небылицы\Покачалова Екатерина, 12 ле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Владимир\школа\Работы учеников\ДПП второй набор\Небылицы\Покачалова Екатерина, 12 лет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8792" cy="35241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141E" w:rsidRDefault="0050141E" w:rsidP="0050141E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50141E" w:rsidRDefault="0050141E" w:rsidP="0050141E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Cs/>
          <w:sz w:val="28"/>
          <w:szCs w:val="28"/>
        </w:rPr>
        <w:t>Покачалова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Екатерина,</w:t>
      </w:r>
      <w:r w:rsidR="00987748">
        <w:rPr>
          <w:rFonts w:ascii="Times New Roman" w:hAnsi="Times New Roman" w:cs="Times New Roman"/>
          <w:bCs/>
          <w:sz w:val="28"/>
          <w:szCs w:val="28"/>
        </w:rPr>
        <w:t xml:space="preserve"> 12 лет, «Я поймал себе улитку…»</w:t>
      </w:r>
    </w:p>
    <w:p w:rsidR="00987748" w:rsidRDefault="00987748" w:rsidP="0050141E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987748" w:rsidRDefault="00EA64CE" w:rsidP="00EA64CE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i/>
          <w:iCs/>
          <w:sz w:val="28"/>
          <w:szCs w:val="28"/>
        </w:rPr>
        <w:t>Два п</w:t>
      </w:r>
      <w:r w:rsidR="00987748" w:rsidRPr="000412DE">
        <w:rPr>
          <w:rFonts w:ascii="Times New Roman" w:hAnsi="Times New Roman" w:cs="Times New Roman"/>
          <w:b/>
          <w:i/>
          <w:iCs/>
          <w:sz w:val="28"/>
          <w:szCs w:val="28"/>
        </w:rPr>
        <w:t>ример</w:t>
      </w:r>
      <w:r>
        <w:rPr>
          <w:rFonts w:ascii="Times New Roman" w:hAnsi="Times New Roman" w:cs="Times New Roman"/>
          <w:b/>
          <w:i/>
          <w:iCs/>
          <w:sz w:val="28"/>
          <w:szCs w:val="28"/>
        </w:rPr>
        <w:t>а</w:t>
      </w:r>
      <w:r w:rsidR="00987748" w:rsidRPr="000412DE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расположения</w:t>
      </w:r>
      <w:r w:rsidR="00987748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текста </w:t>
      </w:r>
      <w:r w:rsidR="00987748" w:rsidRPr="000412DE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</w:t>
      </w:r>
      <w:r w:rsidR="00987748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по </w:t>
      </w:r>
      <w:r w:rsidR="00D81289">
        <w:rPr>
          <w:rFonts w:ascii="Times New Roman" w:hAnsi="Times New Roman" w:cs="Times New Roman"/>
          <w:b/>
          <w:i/>
          <w:iCs/>
          <w:sz w:val="28"/>
          <w:szCs w:val="28"/>
        </w:rPr>
        <w:t>нижнему и верхнему краю паспа</w:t>
      </w:r>
      <w:r>
        <w:rPr>
          <w:rFonts w:ascii="Times New Roman" w:hAnsi="Times New Roman" w:cs="Times New Roman"/>
          <w:b/>
          <w:i/>
          <w:iCs/>
          <w:sz w:val="28"/>
          <w:szCs w:val="28"/>
        </w:rPr>
        <w:t>рту</w:t>
      </w:r>
    </w:p>
    <w:p w:rsidR="00452272" w:rsidRDefault="00452272" w:rsidP="0050141E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</w:p>
    <w:p w:rsidR="00452272" w:rsidRPr="00452272" w:rsidRDefault="00452272" w:rsidP="0050141E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>
            <wp:extent cx="4619708" cy="3786822"/>
            <wp:effectExtent l="0" t="0" r="0" b="4445"/>
            <wp:docPr id="8" name="Рисунок 8" descr="E:\Владимир\школа\Работы учеников\ДПП второй набор\Небылицы\Петроченко Алина, 11 ле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Владимир\школа\Работы учеников\ДПП второй набор\Небылицы\Петроченко Алина, 11 лет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5095" cy="37912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2272" w:rsidRDefault="00452272" w:rsidP="00D81289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Петроченко Алина, 12 лет, «Звонко квакают утята…»</w:t>
      </w:r>
    </w:p>
    <w:p w:rsidR="00452272" w:rsidRDefault="00E41441" w:rsidP="000412DE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061252" cy="4785586"/>
            <wp:effectExtent l="0" t="0" r="6350" b="0"/>
            <wp:docPr id="12" name="Рисунок 12" descr="d:\Users\User\Desktop\Небылицы\Чернопольская Валерия, 15 лет 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User\Desktop\Небылицы\Чернопольская Валерия, 15 лет 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3699" cy="47894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2272" w:rsidRDefault="00452272" w:rsidP="000412DE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Cs/>
          <w:sz w:val="28"/>
          <w:szCs w:val="28"/>
        </w:rPr>
        <w:t>Чернопольская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Валерия, 15 лет, «Ворон в красных сапогах…»</w:t>
      </w:r>
    </w:p>
    <w:p w:rsidR="00D81289" w:rsidRDefault="00D81289" w:rsidP="000412DE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452272" w:rsidRDefault="00452272" w:rsidP="000412DE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452272" w:rsidRDefault="00D81289" w:rsidP="00452272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i/>
          <w:iCs/>
          <w:sz w:val="28"/>
          <w:szCs w:val="28"/>
        </w:rPr>
        <w:t>Два п</w:t>
      </w:r>
      <w:r w:rsidR="00452272" w:rsidRPr="000412DE">
        <w:rPr>
          <w:rFonts w:ascii="Times New Roman" w:hAnsi="Times New Roman" w:cs="Times New Roman"/>
          <w:b/>
          <w:i/>
          <w:iCs/>
          <w:sz w:val="28"/>
          <w:szCs w:val="28"/>
        </w:rPr>
        <w:t>ример</w:t>
      </w:r>
      <w:r>
        <w:rPr>
          <w:rFonts w:ascii="Times New Roman" w:hAnsi="Times New Roman" w:cs="Times New Roman"/>
          <w:b/>
          <w:i/>
          <w:iCs/>
          <w:sz w:val="28"/>
          <w:szCs w:val="28"/>
        </w:rPr>
        <w:t>а</w:t>
      </w:r>
      <w:r w:rsidR="00452272" w:rsidRPr="000412DE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расположения</w:t>
      </w:r>
      <w:r w:rsidR="00452272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текста </w:t>
      </w:r>
      <w:r w:rsidR="00452272" w:rsidRPr="000412DE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</w:t>
      </w:r>
      <w:r w:rsidR="00452272">
        <w:rPr>
          <w:rFonts w:ascii="Times New Roman" w:hAnsi="Times New Roman" w:cs="Times New Roman"/>
          <w:b/>
          <w:i/>
          <w:iCs/>
          <w:sz w:val="28"/>
          <w:szCs w:val="28"/>
        </w:rPr>
        <w:t>по периметру</w:t>
      </w:r>
      <w:r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паспарту</w:t>
      </w:r>
    </w:p>
    <w:p w:rsidR="00452272" w:rsidRDefault="00452272" w:rsidP="000412DE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452272" w:rsidRDefault="00452272" w:rsidP="000412DE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>
            <wp:extent cx="3069204" cy="3168611"/>
            <wp:effectExtent l="0" t="0" r="0" b="0"/>
            <wp:docPr id="10" name="Рисунок 10" descr="E:\Владимир\школа\Работы учеников\ДПП второй набор\Небылицы\Кунтугдиева Внроника, 12 ле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Владимир\школа\Работы учеников\ДПП второй набор\Небылицы\Кунтугдиева Внроника, 12 лет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7267" cy="31769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2308" w:rsidRDefault="00D72308" w:rsidP="000412DE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D72308" w:rsidRDefault="00D72308" w:rsidP="000412DE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Cs/>
          <w:sz w:val="28"/>
          <w:szCs w:val="28"/>
        </w:rPr>
        <w:t>Кунтугдиева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Вероника, 11 лет, «По реке плывет корова…»</w:t>
      </w:r>
    </w:p>
    <w:p w:rsidR="00D72308" w:rsidRDefault="00D72308" w:rsidP="000412DE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927944" cy="5555300"/>
            <wp:effectExtent l="0" t="0" r="0" b="7620"/>
            <wp:docPr id="11" name="Рисунок 11" descr="E:\Владимир\школа\Работы учеников\ДПП второй набор\Небылицы\Мишина Дарья, 11 лет  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Владимир\школа\Работы учеников\ДПП второй набор\Небылицы\Мишина Дарья, 11 лет  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6556" cy="55533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2272" w:rsidRDefault="00452272" w:rsidP="000412DE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D72308" w:rsidRDefault="00D72308" w:rsidP="000412DE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Мишина Дарья, 12 лет, «Лошадка травку ела, ела…»</w:t>
      </w:r>
    </w:p>
    <w:p w:rsidR="00E41441" w:rsidRDefault="00E41441" w:rsidP="000412DE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E41441" w:rsidRDefault="00E41441" w:rsidP="00D81289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Несмотря на шуточный подход, данное задание решает серьезные задачи по закреплению и развитию навыков </w:t>
      </w:r>
      <w:r w:rsidR="00763DD5">
        <w:rPr>
          <w:rFonts w:ascii="Times New Roman" w:hAnsi="Times New Roman" w:cs="Times New Roman"/>
          <w:bCs/>
          <w:sz w:val="28"/>
          <w:szCs w:val="28"/>
        </w:rPr>
        <w:t xml:space="preserve">декоративной трансформации и </w:t>
      </w:r>
      <w:r>
        <w:rPr>
          <w:rFonts w:ascii="Times New Roman" w:hAnsi="Times New Roman" w:cs="Times New Roman"/>
          <w:bCs/>
          <w:sz w:val="28"/>
          <w:szCs w:val="28"/>
        </w:rPr>
        <w:t xml:space="preserve">образной </w:t>
      </w:r>
      <w:r w:rsidR="00763DD5">
        <w:rPr>
          <w:rFonts w:ascii="Times New Roman" w:hAnsi="Times New Roman" w:cs="Times New Roman"/>
          <w:bCs/>
          <w:sz w:val="28"/>
          <w:szCs w:val="28"/>
        </w:rPr>
        <w:t>стилизации. Дети превращают реальны</w:t>
      </w:r>
      <w:r w:rsidR="00EA2D5A">
        <w:rPr>
          <w:rFonts w:ascii="Times New Roman" w:hAnsi="Times New Roman" w:cs="Times New Roman"/>
          <w:bCs/>
          <w:sz w:val="28"/>
          <w:szCs w:val="28"/>
        </w:rPr>
        <w:t xml:space="preserve">х </w:t>
      </w:r>
      <w:r w:rsidR="00D162D1">
        <w:rPr>
          <w:rFonts w:ascii="Times New Roman" w:hAnsi="Times New Roman" w:cs="Times New Roman"/>
          <w:bCs/>
          <w:sz w:val="28"/>
          <w:szCs w:val="28"/>
        </w:rPr>
        <w:t>участников</w:t>
      </w:r>
      <w:r w:rsidR="00EA2D5A">
        <w:rPr>
          <w:rFonts w:ascii="Times New Roman" w:hAnsi="Times New Roman" w:cs="Times New Roman"/>
          <w:bCs/>
          <w:sz w:val="28"/>
          <w:szCs w:val="28"/>
        </w:rPr>
        <w:t xml:space="preserve"> небылицы в веселых фантастических героев и объясняют </w:t>
      </w:r>
      <w:r w:rsidR="00FF727E">
        <w:rPr>
          <w:rFonts w:ascii="Times New Roman" w:hAnsi="Times New Roman" w:cs="Times New Roman"/>
          <w:bCs/>
          <w:sz w:val="28"/>
          <w:szCs w:val="28"/>
        </w:rPr>
        <w:t>текстом,</w:t>
      </w:r>
      <w:r w:rsidR="00EA2D5A">
        <w:rPr>
          <w:rFonts w:ascii="Times New Roman" w:hAnsi="Times New Roman" w:cs="Times New Roman"/>
          <w:bCs/>
          <w:sz w:val="28"/>
          <w:szCs w:val="28"/>
        </w:rPr>
        <w:t xml:space="preserve"> что </w:t>
      </w:r>
      <w:r w:rsidR="00FF727E">
        <w:rPr>
          <w:rFonts w:ascii="Times New Roman" w:hAnsi="Times New Roman" w:cs="Times New Roman"/>
          <w:bCs/>
          <w:sz w:val="28"/>
          <w:szCs w:val="28"/>
        </w:rPr>
        <w:t xml:space="preserve">происходит на их картине. </w:t>
      </w:r>
      <w:r w:rsidR="00D81289">
        <w:rPr>
          <w:rFonts w:ascii="Times New Roman" w:hAnsi="Times New Roman" w:cs="Times New Roman"/>
          <w:bCs/>
          <w:sz w:val="28"/>
          <w:szCs w:val="28"/>
        </w:rPr>
        <w:t>Они</w:t>
      </w:r>
      <w:r w:rsidR="0082400D">
        <w:rPr>
          <w:rFonts w:ascii="Times New Roman" w:hAnsi="Times New Roman" w:cs="Times New Roman"/>
          <w:bCs/>
          <w:sz w:val="28"/>
          <w:szCs w:val="28"/>
        </w:rPr>
        <w:t xml:space="preserve"> создают самостоятельное, законченное произведение по стилю напоминающее плакат или комикс. На итоговом просмотре </w:t>
      </w:r>
      <w:r w:rsidR="00D162D1">
        <w:rPr>
          <w:rFonts w:ascii="Times New Roman" w:hAnsi="Times New Roman" w:cs="Times New Roman"/>
          <w:bCs/>
          <w:sz w:val="28"/>
          <w:szCs w:val="28"/>
        </w:rPr>
        <w:t xml:space="preserve">и подведении итогов, </w:t>
      </w:r>
      <w:r w:rsidR="00D81289">
        <w:rPr>
          <w:rFonts w:ascii="Times New Roman" w:hAnsi="Times New Roman" w:cs="Times New Roman"/>
          <w:bCs/>
          <w:sz w:val="28"/>
          <w:szCs w:val="28"/>
        </w:rPr>
        <w:t xml:space="preserve">учащимися </w:t>
      </w:r>
      <w:r w:rsidR="00D162D1">
        <w:rPr>
          <w:rFonts w:ascii="Times New Roman" w:hAnsi="Times New Roman" w:cs="Times New Roman"/>
          <w:bCs/>
          <w:sz w:val="28"/>
          <w:szCs w:val="28"/>
        </w:rPr>
        <w:t>было высказано общее мнение «Было весело и интересно, мы получили «кучу» положительных эмоций и довольны конечным результатом».</w:t>
      </w:r>
    </w:p>
    <w:p w:rsidR="00D72308" w:rsidRDefault="00D72308" w:rsidP="000412DE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D72308" w:rsidRDefault="00D72308" w:rsidP="00D72308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452272" w:rsidRDefault="00452272" w:rsidP="000412DE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452272" w:rsidRDefault="00452272" w:rsidP="000412DE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452272" w:rsidRDefault="00452272" w:rsidP="000412DE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452272" w:rsidRDefault="00452272" w:rsidP="000412DE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0412DE" w:rsidRDefault="000412DE" w:rsidP="0050141E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9E017E" w:rsidRPr="00D162D1" w:rsidRDefault="000412DE" w:rsidP="00D162D1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 </w:t>
      </w:r>
      <w:r w:rsidR="009E017E" w:rsidRPr="00CB69A7">
        <w:rPr>
          <w:rFonts w:asciiTheme="majorBidi" w:hAnsiTheme="majorBidi" w:cstheme="majorBidi"/>
          <w:bCs/>
          <w:noProof/>
          <w:sz w:val="28"/>
          <w:szCs w:val="28"/>
          <w:lang w:eastAsia="ru-RU"/>
        </w:rPr>
        <w:t>Используемая литература</w:t>
      </w:r>
      <w:r w:rsidR="009E017E">
        <w:rPr>
          <w:rFonts w:asciiTheme="majorBidi" w:hAnsiTheme="majorBidi" w:cstheme="majorBidi"/>
          <w:bCs/>
          <w:noProof/>
          <w:sz w:val="28"/>
          <w:szCs w:val="28"/>
          <w:lang w:eastAsia="ru-RU"/>
        </w:rPr>
        <w:t>.</w:t>
      </w:r>
    </w:p>
    <w:p w:rsidR="007647B8" w:rsidRDefault="009E017E" w:rsidP="007647B8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bCs/>
          <w:noProof/>
          <w:sz w:val="28"/>
          <w:szCs w:val="28"/>
          <w:lang w:eastAsia="ru-RU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1. </w:t>
      </w:r>
      <w:r w:rsidR="007647B8" w:rsidRPr="007647B8">
        <w:rPr>
          <w:rFonts w:asciiTheme="majorBidi" w:hAnsiTheme="majorBidi" w:cstheme="majorBidi"/>
          <w:sz w:val="28"/>
          <w:szCs w:val="28"/>
        </w:rPr>
        <w:t>Ляхов, В.Н. Искусство кни</w:t>
      </w:r>
      <w:r w:rsidR="007647B8">
        <w:rPr>
          <w:rFonts w:asciiTheme="majorBidi" w:hAnsiTheme="majorBidi" w:cstheme="majorBidi"/>
          <w:sz w:val="28"/>
          <w:szCs w:val="28"/>
        </w:rPr>
        <w:t xml:space="preserve">ги: иллюстрация, книга, графика. </w:t>
      </w:r>
      <w:r w:rsidR="007647B8" w:rsidRPr="007647B8">
        <w:rPr>
          <w:rFonts w:asciiTheme="majorBidi" w:hAnsiTheme="majorBidi" w:cstheme="majorBidi"/>
          <w:sz w:val="28"/>
          <w:szCs w:val="28"/>
        </w:rPr>
        <w:t>2010. - 150 с</w:t>
      </w:r>
    </w:p>
    <w:p w:rsidR="009E017E" w:rsidRDefault="004C7F98" w:rsidP="007647B8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2</w:t>
      </w:r>
      <w:r w:rsidR="009E017E">
        <w:rPr>
          <w:rFonts w:asciiTheme="majorBidi" w:hAnsiTheme="majorBidi" w:cstheme="majorBidi"/>
          <w:sz w:val="28"/>
          <w:szCs w:val="28"/>
        </w:rPr>
        <w:t>.</w:t>
      </w:r>
      <w:r w:rsidR="009E017E" w:rsidRPr="00FC33E6">
        <w:t xml:space="preserve"> </w:t>
      </w:r>
      <w:r w:rsidR="009E017E" w:rsidRPr="00FC33E6">
        <w:rPr>
          <w:rFonts w:asciiTheme="majorBidi" w:hAnsiTheme="majorBidi" w:cstheme="majorBidi"/>
          <w:sz w:val="28"/>
          <w:szCs w:val="28"/>
        </w:rPr>
        <w:t>Изобразительное искусство - Основы композиции - Учебник для учащихся 5-8 классов - В 4-х частях - Часть 3 - Сокольникова Н.М.</w:t>
      </w:r>
    </w:p>
    <w:p w:rsidR="009E017E" w:rsidRDefault="00D162D1" w:rsidP="00D162D1">
      <w:pPr>
        <w:spacing w:after="0" w:line="240" w:lineRule="auto"/>
        <w:rPr>
          <w:rFonts w:asciiTheme="majorBidi" w:hAnsiTheme="majorBidi" w:cstheme="majorBidi"/>
          <w:bCs/>
          <w:noProof/>
          <w:sz w:val="28"/>
          <w:szCs w:val="28"/>
          <w:lang w:eastAsia="ru-RU"/>
        </w:rPr>
      </w:pPr>
      <w:r>
        <w:rPr>
          <w:rFonts w:asciiTheme="majorBidi" w:hAnsiTheme="majorBidi" w:cstheme="majorBidi"/>
          <w:bCs/>
          <w:noProof/>
          <w:sz w:val="28"/>
          <w:szCs w:val="28"/>
          <w:lang w:eastAsia="ru-RU"/>
        </w:rPr>
        <w:t>3.</w:t>
      </w:r>
      <w:r w:rsidRPr="00D162D1">
        <w:rPr>
          <w:rFonts w:asciiTheme="majorBidi" w:hAnsiTheme="majorBidi" w:cstheme="majorBidi"/>
          <w:bCs/>
          <w:noProof/>
          <w:sz w:val="28"/>
          <w:szCs w:val="28"/>
          <w:lang w:eastAsia="ru-RU"/>
        </w:rPr>
        <w:t>Цветная графика: учебное пособие, Бесчастнов Н. П. Москва: Гуманитарный</w:t>
      </w:r>
      <w:r>
        <w:rPr>
          <w:rFonts w:asciiTheme="majorBidi" w:hAnsiTheme="majorBidi" w:cstheme="majorBidi"/>
          <w:bCs/>
          <w:noProof/>
          <w:sz w:val="28"/>
          <w:szCs w:val="28"/>
          <w:lang w:eastAsia="ru-RU"/>
        </w:rPr>
        <w:t xml:space="preserve"> </w:t>
      </w:r>
      <w:r w:rsidRPr="00D162D1">
        <w:rPr>
          <w:rFonts w:asciiTheme="majorBidi" w:hAnsiTheme="majorBidi" w:cstheme="majorBidi"/>
          <w:bCs/>
          <w:noProof/>
          <w:sz w:val="28"/>
          <w:szCs w:val="28"/>
          <w:lang w:eastAsia="ru-RU"/>
        </w:rPr>
        <w:t>издательский центр ВЛАДОС, 2014</w:t>
      </w:r>
    </w:p>
    <w:p w:rsidR="009E017E" w:rsidRDefault="007647B8" w:rsidP="007647B8">
      <w:pPr>
        <w:spacing w:after="0" w:line="240" w:lineRule="auto"/>
        <w:jc w:val="both"/>
        <w:rPr>
          <w:rFonts w:asciiTheme="majorBidi" w:hAnsiTheme="majorBidi" w:cstheme="majorBidi"/>
          <w:bCs/>
          <w:noProof/>
          <w:sz w:val="28"/>
          <w:szCs w:val="28"/>
          <w:lang w:eastAsia="ru-RU"/>
        </w:rPr>
      </w:pPr>
      <w:r>
        <w:rPr>
          <w:rFonts w:asciiTheme="majorBidi" w:hAnsiTheme="majorBidi" w:cstheme="majorBidi"/>
          <w:bCs/>
          <w:noProof/>
          <w:sz w:val="28"/>
          <w:szCs w:val="28"/>
          <w:lang w:eastAsia="ru-RU"/>
        </w:rPr>
        <w:t xml:space="preserve">4. </w:t>
      </w:r>
      <w:r w:rsidRPr="007647B8">
        <w:rPr>
          <w:rFonts w:asciiTheme="majorBidi" w:hAnsiTheme="majorBidi" w:cstheme="majorBidi"/>
          <w:bCs/>
          <w:noProof/>
          <w:sz w:val="28"/>
          <w:szCs w:val="28"/>
          <w:lang w:eastAsia="ru-RU"/>
        </w:rPr>
        <w:t>Подобедова, О.И. О природе книжной иллюстрации</w:t>
      </w:r>
      <w:r>
        <w:rPr>
          <w:rFonts w:asciiTheme="majorBidi" w:hAnsiTheme="majorBidi" w:cstheme="majorBidi"/>
          <w:bCs/>
          <w:noProof/>
          <w:sz w:val="28"/>
          <w:szCs w:val="28"/>
          <w:lang w:eastAsia="ru-RU"/>
        </w:rPr>
        <w:t>.</w:t>
      </w:r>
      <w:r w:rsidRPr="007647B8">
        <w:rPr>
          <w:rFonts w:asciiTheme="majorBidi" w:hAnsiTheme="majorBidi" w:cstheme="majorBidi"/>
          <w:bCs/>
          <w:noProof/>
          <w:sz w:val="28"/>
          <w:szCs w:val="28"/>
          <w:lang w:eastAsia="ru-RU"/>
        </w:rPr>
        <w:t xml:space="preserve"> </w:t>
      </w:r>
      <w:r>
        <w:rPr>
          <w:rFonts w:asciiTheme="majorBidi" w:hAnsiTheme="majorBidi" w:cstheme="majorBidi"/>
          <w:bCs/>
          <w:noProof/>
          <w:sz w:val="28"/>
          <w:szCs w:val="28"/>
          <w:lang w:eastAsia="ru-RU"/>
        </w:rPr>
        <w:t xml:space="preserve"> </w:t>
      </w:r>
      <w:r w:rsidRPr="007647B8">
        <w:rPr>
          <w:rFonts w:asciiTheme="majorBidi" w:hAnsiTheme="majorBidi" w:cstheme="majorBidi"/>
          <w:bCs/>
          <w:noProof/>
          <w:sz w:val="28"/>
          <w:szCs w:val="28"/>
          <w:lang w:eastAsia="ru-RU"/>
        </w:rPr>
        <w:t>Советский художник, 2010. - 336 с</w:t>
      </w:r>
    </w:p>
    <w:p w:rsidR="009E017E" w:rsidRDefault="009E017E" w:rsidP="009E017E">
      <w:pPr>
        <w:spacing w:after="0" w:line="240" w:lineRule="auto"/>
        <w:jc w:val="both"/>
        <w:rPr>
          <w:rFonts w:asciiTheme="majorBidi" w:hAnsiTheme="majorBidi" w:cstheme="majorBidi"/>
          <w:bCs/>
          <w:noProof/>
          <w:sz w:val="28"/>
          <w:szCs w:val="28"/>
          <w:lang w:eastAsia="ru-RU"/>
        </w:rPr>
      </w:pPr>
    </w:p>
    <w:p w:rsidR="009E017E" w:rsidRDefault="009E017E" w:rsidP="009E017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9E017E" w:rsidRPr="00CB69A7" w:rsidRDefault="009E017E" w:rsidP="009E017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CB69A7">
        <w:rPr>
          <w:rFonts w:ascii="Times New Roman" w:hAnsi="Times New Roman" w:cs="Times New Roman"/>
          <w:b/>
          <w:sz w:val="28"/>
          <w:szCs w:val="28"/>
          <w:lang w:eastAsia="ru-RU"/>
        </w:rPr>
        <w:t>Сведения об авторе</w:t>
      </w:r>
    </w:p>
    <w:p w:rsidR="009E017E" w:rsidRPr="00CB69A7" w:rsidRDefault="009E017E" w:rsidP="009E017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CB69A7">
        <w:rPr>
          <w:rFonts w:ascii="Times New Roman" w:hAnsi="Times New Roman" w:cs="Times New Roman"/>
          <w:bCs/>
          <w:sz w:val="28"/>
          <w:szCs w:val="28"/>
          <w:lang w:eastAsia="ru-RU"/>
        </w:rPr>
        <w:t>Фамилия, имя, отчество</w:t>
      </w:r>
      <w:r w:rsidRPr="00CB69A7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>-</w:t>
      </w:r>
      <w:r w:rsidRPr="00CB69A7">
        <w:rPr>
          <w:rFonts w:ascii="Times New Roman" w:hAnsi="Times New Roman" w:cs="Times New Roman"/>
          <w:b/>
          <w:sz w:val="28"/>
          <w:szCs w:val="28"/>
          <w:lang w:eastAsia="ru-RU"/>
        </w:rPr>
        <w:tab/>
        <w:t xml:space="preserve"> </w:t>
      </w:r>
      <w:proofErr w:type="spellStart"/>
      <w:r w:rsidRPr="00CB69A7">
        <w:rPr>
          <w:rFonts w:ascii="Times New Roman" w:hAnsi="Times New Roman" w:cs="Times New Roman"/>
          <w:b/>
          <w:sz w:val="28"/>
          <w:szCs w:val="28"/>
          <w:lang w:eastAsia="ru-RU"/>
        </w:rPr>
        <w:t>Риу</w:t>
      </w:r>
      <w:proofErr w:type="spellEnd"/>
      <w:r w:rsidRPr="00CB69A7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Владимир Артурович</w:t>
      </w:r>
    </w:p>
    <w:p w:rsidR="009E017E" w:rsidRPr="00CB69A7" w:rsidRDefault="009E017E" w:rsidP="009E017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CB69A7">
        <w:rPr>
          <w:rFonts w:ascii="Times New Roman" w:hAnsi="Times New Roman" w:cs="Times New Roman"/>
          <w:bCs/>
          <w:sz w:val="28"/>
          <w:szCs w:val="28"/>
          <w:lang w:eastAsia="ru-RU"/>
        </w:rPr>
        <w:t>Наименование организации</w:t>
      </w:r>
      <w:r w:rsidRPr="00CB69A7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>-</w:t>
      </w:r>
      <w:r w:rsidRPr="00CB69A7">
        <w:rPr>
          <w:rFonts w:ascii="Times New Roman" w:hAnsi="Times New Roman" w:cs="Times New Roman"/>
          <w:b/>
          <w:sz w:val="28"/>
          <w:szCs w:val="28"/>
          <w:lang w:eastAsia="ru-RU"/>
        </w:rPr>
        <w:tab/>
        <w:t>Учреждение дополнительного образования «</w:t>
      </w:r>
      <w:proofErr w:type="spellStart"/>
      <w:r w:rsidRPr="00CB69A7">
        <w:rPr>
          <w:rFonts w:ascii="Times New Roman" w:hAnsi="Times New Roman" w:cs="Times New Roman"/>
          <w:b/>
          <w:sz w:val="28"/>
          <w:szCs w:val="28"/>
          <w:lang w:eastAsia="ru-RU"/>
        </w:rPr>
        <w:t>Называевская</w:t>
      </w:r>
      <w:proofErr w:type="spellEnd"/>
      <w:r w:rsidRPr="00CB69A7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детская школа искусств» </w:t>
      </w:r>
    </w:p>
    <w:p w:rsidR="009E017E" w:rsidRPr="00CB69A7" w:rsidRDefault="009E017E" w:rsidP="009E017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CB69A7">
        <w:rPr>
          <w:rFonts w:ascii="Times New Roman" w:hAnsi="Times New Roman" w:cs="Times New Roman"/>
          <w:bCs/>
          <w:sz w:val="28"/>
          <w:szCs w:val="28"/>
          <w:lang w:eastAsia="ru-RU"/>
        </w:rPr>
        <w:t>Структурное подразделение, должность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>-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ab/>
        <w:t xml:space="preserve"> Отдел </w:t>
      </w:r>
      <w:r w:rsidRPr="00CB69A7">
        <w:rPr>
          <w:rFonts w:ascii="Times New Roman" w:hAnsi="Times New Roman" w:cs="Times New Roman"/>
          <w:b/>
          <w:sz w:val="28"/>
          <w:szCs w:val="28"/>
          <w:lang w:eastAsia="ru-RU"/>
        </w:rPr>
        <w:t>изобразительного искусства, преподаватель</w:t>
      </w:r>
    </w:p>
    <w:p w:rsidR="009E017E" w:rsidRPr="00CB69A7" w:rsidRDefault="009E017E" w:rsidP="009E017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CB69A7">
        <w:rPr>
          <w:rFonts w:ascii="Times New Roman" w:hAnsi="Times New Roman" w:cs="Times New Roman"/>
          <w:bCs/>
          <w:sz w:val="28"/>
          <w:szCs w:val="28"/>
          <w:lang w:eastAsia="ru-RU"/>
        </w:rPr>
        <w:t>Контактный телефон, E-</w:t>
      </w:r>
      <w:proofErr w:type="spellStart"/>
      <w:r w:rsidRPr="00CB69A7">
        <w:rPr>
          <w:rFonts w:ascii="Times New Roman" w:hAnsi="Times New Roman" w:cs="Times New Roman"/>
          <w:bCs/>
          <w:sz w:val="28"/>
          <w:szCs w:val="28"/>
          <w:lang w:eastAsia="ru-RU"/>
        </w:rPr>
        <w:t>mail</w:t>
      </w:r>
      <w:proofErr w:type="spellEnd"/>
      <w:r w:rsidRPr="00CB69A7">
        <w:rPr>
          <w:rFonts w:ascii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>-</w:t>
      </w:r>
      <w:r w:rsidRPr="00CB69A7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8 904 324 59 57, vriu@mail.ru</w:t>
      </w:r>
    </w:p>
    <w:p w:rsidR="009E017E" w:rsidRPr="00DD1822" w:rsidRDefault="009E017E" w:rsidP="009E017E">
      <w:pPr>
        <w:spacing w:after="0" w:line="240" w:lineRule="auto"/>
        <w:rPr>
          <w:rFonts w:asciiTheme="majorBidi" w:hAnsiTheme="majorBidi" w:cstheme="majorBidi"/>
          <w:bCs/>
          <w:noProof/>
          <w:sz w:val="28"/>
          <w:szCs w:val="28"/>
          <w:lang w:eastAsia="ru-RU"/>
        </w:rPr>
      </w:pPr>
      <w:r w:rsidRPr="00CB69A7">
        <w:rPr>
          <w:rFonts w:ascii="Times New Roman" w:hAnsi="Times New Roman" w:cs="Times New Roman"/>
          <w:bCs/>
          <w:sz w:val="28"/>
          <w:szCs w:val="28"/>
          <w:lang w:eastAsia="ru-RU"/>
        </w:rPr>
        <w:t>Почтовый адрес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>-</w:t>
      </w:r>
      <w:r w:rsidRPr="00CB69A7">
        <w:rPr>
          <w:rFonts w:ascii="Times New Roman" w:hAnsi="Times New Roman" w:cs="Times New Roman"/>
          <w:bCs/>
          <w:sz w:val="28"/>
          <w:szCs w:val="28"/>
          <w:lang w:eastAsia="ru-RU"/>
        </w:rPr>
        <w:tab/>
        <w:t xml:space="preserve"> </w:t>
      </w:r>
      <w:r w:rsidRPr="00CB69A7">
        <w:rPr>
          <w:rFonts w:ascii="Times New Roman" w:hAnsi="Times New Roman" w:cs="Times New Roman"/>
          <w:b/>
          <w:sz w:val="28"/>
          <w:szCs w:val="28"/>
          <w:lang w:eastAsia="ru-RU"/>
        </w:rPr>
        <w:t>646104   Омская область, г. Называевск, ул. Колхозная 10, кв.1</w:t>
      </w:r>
      <w:r>
        <w:rPr>
          <w:rFonts w:asciiTheme="majorBidi" w:hAnsiTheme="majorBidi" w:cstheme="majorBidi"/>
          <w:bCs/>
          <w:noProof/>
          <w:sz w:val="28"/>
          <w:szCs w:val="28"/>
          <w:lang w:eastAsia="ru-RU"/>
        </w:rPr>
        <w:t xml:space="preserve">    </w:t>
      </w:r>
    </w:p>
    <w:sectPr w:rsidR="009E017E" w:rsidRPr="00DD1822" w:rsidSect="006A16AF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54B2"/>
    <w:rsid w:val="000156BF"/>
    <w:rsid w:val="000412DE"/>
    <w:rsid w:val="000D1A8B"/>
    <w:rsid w:val="00181800"/>
    <w:rsid w:val="00215806"/>
    <w:rsid w:val="002720DB"/>
    <w:rsid w:val="00294768"/>
    <w:rsid w:val="002C0388"/>
    <w:rsid w:val="002F7763"/>
    <w:rsid w:val="003412A2"/>
    <w:rsid w:val="00383280"/>
    <w:rsid w:val="003F0B23"/>
    <w:rsid w:val="004141DC"/>
    <w:rsid w:val="00445C03"/>
    <w:rsid w:val="00452272"/>
    <w:rsid w:val="004C7F98"/>
    <w:rsid w:val="0050141E"/>
    <w:rsid w:val="00531C40"/>
    <w:rsid w:val="00532ACB"/>
    <w:rsid w:val="005F5795"/>
    <w:rsid w:val="006545D4"/>
    <w:rsid w:val="006A16AF"/>
    <w:rsid w:val="006E03E7"/>
    <w:rsid w:val="006F6552"/>
    <w:rsid w:val="006F6B74"/>
    <w:rsid w:val="00744FD6"/>
    <w:rsid w:val="00763DD5"/>
    <w:rsid w:val="007647B8"/>
    <w:rsid w:val="0080378C"/>
    <w:rsid w:val="00810291"/>
    <w:rsid w:val="0082400D"/>
    <w:rsid w:val="008561E6"/>
    <w:rsid w:val="008E227D"/>
    <w:rsid w:val="00934F74"/>
    <w:rsid w:val="00987748"/>
    <w:rsid w:val="009B3237"/>
    <w:rsid w:val="009E017E"/>
    <w:rsid w:val="009E5847"/>
    <w:rsid w:val="00A23CD4"/>
    <w:rsid w:val="00AA080D"/>
    <w:rsid w:val="00AE39A6"/>
    <w:rsid w:val="00B12F70"/>
    <w:rsid w:val="00B87103"/>
    <w:rsid w:val="00BA28FE"/>
    <w:rsid w:val="00BC07CC"/>
    <w:rsid w:val="00BC1D04"/>
    <w:rsid w:val="00BD4C19"/>
    <w:rsid w:val="00C16A6B"/>
    <w:rsid w:val="00C26B97"/>
    <w:rsid w:val="00C87F47"/>
    <w:rsid w:val="00CB7F83"/>
    <w:rsid w:val="00D162D1"/>
    <w:rsid w:val="00D72308"/>
    <w:rsid w:val="00D81289"/>
    <w:rsid w:val="00DF2D82"/>
    <w:rsid w:val="00DF50FE"/>
    <w:rsid w:val="00E11C45"/>
    <w:rsid w:val="00E2267F"/>
    <w:rsid w:val="00E3574A"/>
    <w:rsid w:val="00E41441"/>
    <w:rsid w:val="00EA2D5A"/>
    <w:rsid w:val="00EA64CE"/>
    <w:rsid w:val="00EE15E7"/>
    <w:rsid w:val="00F02DC6"/>
    <w:rsid w:val="00F77D9D"/>
    <w:rsid w:val="00FA0C78"/>
    <w:rsid w:val="00FE54B2"/>
    <w:rsid w:val="00FF4DBA"/>
    <w:rsid w:val="00FF7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1ECAFD"/>
  <w15:docId w15:val="{F7FCCB29-CCCD-4796-9AC3-400714D07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14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2D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2D8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40FDD2-553F-4565-85E5-AA3AD2F150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671</TotalTime>
  <Pages>1</Pages>
  <Words>849</Words>
  <Characters>4844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Елена Кнутова</cp:lastModifiedBy>
  <cp:revision>31</cp:revision>
  <dcterms:created xsi:type="dcterms:W3CDTF">2021-02-24T06:40:00Z</dcterms:created>
  <dcterms:modified xsi:type="dcterms:W3CDTF">2022-02-03T03:20:00Z</dcterms:modified>
</cp:coreProperties>
</file>