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DC" w:rsidRDefault="003F2FDC" w:rsidP="00DF2C23">
      <w:pPr>
        <w:ind w:firstLine="567"/>
        <w:jc w:val="both"/>
        <w:rPr>
          <w:rFonts w:ascii="Arial" w:hAnsi="Arial" w:cs="Arial"/>
          <w:b/>
        </w:rPr>
      </w:pPr>
      <w:r w:rsidRPr="00D5168C">
        <w:rPr>
          <w:rFonts w:ascii="Arial" w:hAnsi="Arial" w:cs="Arial"/>
          <w:b/>
        </w:rPr>
        <w:t>Факторы риска и профилактика сахарного диабета.</w:t>
      </w:r>
    </w:p>
    <w:p w:rsidR="00D5168C" w:rsidRPr="00D5168C" w:rsidRDefault="00D5168C" w:rsidP="00D5168C">
      <w:pPr>
        <w:widowControl/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D5168C">
        <w:rPr>
          <w:rFonts w:ascii="Arial" w:eastAsia="Times New Roman" w:hAnsi="Arial" w:cs="Arial"/>
          <w:kern w:val="0"/>
        </w:rPr>
        <w:t xml:space="preserve">Эндокринолог областного </w:t>
      </w:r>
      <w:proofErr w:type="spellStart"/>
      <w:r w:rsidRPr="00D5168C">
        <w:rPr>
          <w:rFonts w:ascii="Arial" w:eastAsia="Times New Roman" w:hAnsi="Arial" w:cs="Arial"/>
          <w:kern w:val="0"/>
        </w:rPr>
        <w:t>диабетологического</w:t>
      </w:r>
      <w:proofErr w:type="spellEnd"/>
      <w:r w:rsidRPr="00D5168C">
        <w:rPr>
          <w:rFonts w:ascii="Arial" w:eastAsia="Times New Roman" w:hAnsi="Arial" w:cs="Arial"/>
          <w:kern w:val="0"/>
        </w:rPr>
        <w:t xml:space="preserve"> центра, </w:t>
      </w:r>
      <w:proofErr w:type="spellStart"/>
      <w:r w:rsidRPr="00D5168C">
        <w:rPr>
          <w:rFonts w:ascii="Arial" w:eastAsia="Times New Roman" w:hAnsi="Arial" w:cs="Arial"/>
          <w:kern w:val="0"/>
        </w:rPr>
        <w:t>кмн</w:t>
      </w:r>
      <w:proofErr w:type="spellEnd"/>
      <w:r w:rsidRPr="00D5168C">
        <w:rPr>
          <w:rFonts w:ascii="Arial" w:eastAsia="Times New Roman" w:hAnsi="Arial" w:cs="Arial"/>
          <w:kern w:val="0"/>
        </w:rPr>
        <w:t xml:space="preserve"> </w:t>
      </w:r>
      <w:proofErr w:type="spellStart"/>
      <w:r w:rsidRPr="00D5168C">
        <w:rPr>
          <w:rFonts w:ascii="Arial" w:eastAsia="Times New Roman" w:hAnsi="Arial" w:cs="Arial"/>
          <w:kern w:val="0"/>
        </w:rPr>
        <w:t>Каукова</w:t>
      </w:r>
      <w:proofErr w:type="spellEnd"/>
      <w:r w:rsidRPr="00D5168C">
        <w:rPr>
          <w:rFonts w:ascii="Arial" w:eastAsia="Times New Roman" w:hAnsi="Arial" w:cs="Arial"/>
          <w:kern w:val="0"/>
        </w:rPr>
        <w:t xml:space="preserve"> Александра Николаевна</w:t>
      </w:r>
    </w:p>
    <w:p w:rsidR="00D5168C" w:rsidRPr="00D5168C" w:rsidRDefault="00D5168C" w:rsidP="00DF2C23">
      <w:pPr>
        <w:ind w:firstLine="567"/>
        <w:jc w:val="both"/>
        <w:rPr>
          <w:rFonts w:ascii="Arial" w:hAnsi="Arial" w:cs="Arial"/>
          <w:b/>
        </w:rPr>
      </w:pPr>
      <w:bookmarkStart w:id="0" w:name="_GoBack"/>
      <w:bookmarkEnd w:id="0"/>
    </w:p>
    <w:p w:rsidR="003F2FDC" w:rsidRPr="00D5168C" w:rsidRDefault="003F2FDC" w:rsidP="00DF2C23">
      <w:pPr>
        <w:ind w:firstLine="567"/>
        <w:jc w:val="both"/>
        <w:rPr>
          <w:rFonts w:ascii="Arial" w:eastAsia="Times New Roman" w:hAnsi="Arial" w:cs="Arial"/>
          <w:color w:val="1A1A1A"/>
          <w:kern w:val="0"/>
        </w:rPr>
      </w:pPr>
      <w:r w:rsidRPr="00D5168C">
        <w:rPr>
          <w:rFonts w:ascii="Arial" w:eastAsia="Times New Roman" w:hAnsi="Arial" w:cs="Arial"/>
          <w:color w:val="1A1A1A"/>
          <w:kern w:val="0"/>
        </w:rPr>
        <w:t>Сахарный диабет (СД) – это группа метаболических (обменных) заболеваний, характеризующихся хронической гипергликемией, которая является результатом нарушения секреции инсулина, действия инсулина или обоих этих факторов. По последним данным, численность больных СД в мире за последние 10 лет увеличилась более, чем в 2 раза, и к концу 2021 года превысила 537 млн человек. К 2030 году СД будет страдать 643 млн человек, а к 2045 году - 783 млн человек. В связи сростом заболеваемости необходимо каждому человеку знать о факторах риска и методах профилактики СД.</w:t>
      </w:r>
    </w:p>
    <w:p w:rsidR="003F2FDC" w:rsidRPr="00D5168C" w:rsidRDefault="003F2FDC" w:rsidP="00DF2C23">
      <w:pPr>
        <w:ind w:firstLine="567"/>
        <w:jc w:val="both"/>
        <w:rPr>
          <w:rFonts w:ascii="Arial" w:hAnsi="Arial" w:cs="Arial"/>
        </w:rPr>
      </w:pPr>
      <w:r w:rsidRPr="00D5168C">
        <w:rPr>
          <w:rFonts w:ascii="Arial" w:hAnsi="Arial" w:cs="Arial"/>
        </w:rPr>
        <w:t xml:space="preserve">    В развитии сахарного диабета имеются множественные факторы риска:</w:t>
      </w:r>
    </w:p>
    <w:p w:rsidR="003F2FDC" w:rsidRPr="00D5168C" w:rsidRDefault="003F2FDC" w:rsidP="00DF2C23">
      <w:pPr>
        <w:ind w:firstLine="567"/>
        <w:jc w:val="both"/>
        <w:rPr>
          <w:rFonts w:ascii="Arial" w:eastAsia="PT Astra Serif" w:hAnsi="Arial" w:cs="Arial"/>
        </w:rPr>
      </w:pPr>
      <w:r w:rsidRPr="00D5168C">
        <w:rPr>
          <w:rFonts w:ascii="Arial" w:eastAsia="Times New Roman" w:hAnsi="Arial" w:cs="Arial"/>
          <w:color w:val="000000"/>
          <w:w w:val="99"/>
        </w:rPr>
        <w:t>-</w:t>
      </w:r>
      <w:r w:rsidR="00DF2C23" w:rsidRPr="00D5168C">
        <w:rPr>
          <w:rFonts w:ascii="Arial" w:eastAsia="Times New Roman" w:hAnsi="Arial" w:cs="Arial"/>
          <w:color w:val="000000"/>
          <w:w w:val="99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Воз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р</w:t>
      </w:r>
      <w:r w:rsidRPr="00D5168C">
        <w:rPr>
          <w:rFonts w:ascii="Arial" w:eastAsia="Times New Roman" w:hAnsi="Arial" w:cs="Arial"/>
          <w:color w:val="000000"/>
          <w:w w:val="99"/>
        </w:rPr>
        <w:t>аст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≥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4</w:t>
      </w:r>
      <w:r w:rsidRPr="00D5168C">
        <w:rPr>
          <w:rFonts w:ascii="Arial" w:eastAsia="Times New Roman" w:hAnsi="Arial" w:cs="Arial"/>
          <w:color w:val="000000"/>
          <w:w w:val="99"/>
        </w:rPr>
        <w:t>5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ле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т</w:t>
      </w:r>
      <w:r w:rsidRPr="00D5168C">
        <w:rPr>
          <w:rFonts w:ascii="Arial" w:eastAsia="Times New Roman" w:hAnsi="Arial" w:cs="Arial"/>
          <w:color w:val="000000"/>
          <w:w w:val="99"/>
        </w:rPr>
        <w:t>.</w:t>
      </w:r>
    </w:p>
    <w:p w:rsidR="003F2FDC" w:rsidRPr="00D5168C" w:rsidRDefault="003F2FDC" w:rsidP="00DF2C23">
      <w:pPr>
        <w:ind w:firstLine="567"/>
        <w:jc w:val="both"/>
        <w:rPr>
          <w:rFonts w:ascii="Arial" w:eastAsia="PT Astra Serif" w:hAnsi="Arial" w:cs="Arial"/>
        </w:rPr>
      </w:pPr>
      <w:r w:rsidRPr="00D5168C">
        <w:rPr>
          <w:rFonts w:ascii="Arial" w:eastAsia="Times New Roman" w:hAnsi="Arial" w:cs="Arial"/>
          <w:color w:val="000000"/>
          <w:w w:val="99"/>
        </w:rPr>
        <w:t>-</w:t>
      </w:r>
      <w:r w:rsidR="00DF2C23" w:rsidRPr="00D5168C">
        <w:rPr>
          <w:rFonts w:ascii="Arial" w:eastAsia="Times New Roman" w:hAnsi="Arial" w:cs="Arial"/>
          <w:color w:val="000000"/>
          <w:w w:val="99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Избы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т</w:t>
      </w:r>
      <w:r w:rsidRPr="00D5168C">
        <w:rPr>
          <w:rFonts w:ascii="Arial" w:eastAsia="Times New Roman" w:hAnsi="Arial" w:cs="Arial"/>
          <w:color w:val="000000"/>
          <w:w w:val="99"/>
        </w:rPr>
        <w:t>очная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масса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т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е</w:t>
      </w:r>
      <w:r w:rsidRPr="00D5168C">
        <w:rPr>
          <w:rFonts w:ascii="Arial" w:eastAsia="Times New Roman" w:hAnsi="Arial" w:cs="Arial"/>
          <w:color w:val="000000"/>
          <w:w w:val="99"/>
        </w:rPr>
        <w:t>ла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и</w:t>
      </w:r>
      <w:r w:rsidRPr="00D5168C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ожирен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и</w:t>
      </w:r>
      <w:r w:rsidRPr="00D5168C">
        <w:rPr>
          <w:rFonts w:ascii="Arial" w:eastAsia="Times New Roman" w:hAnsi="Arial" w:cs="Arial"/>
          <w:color w:val="000000"/>
          <w:w w:val="99"/>
        </w:rPr>
        <w:t>е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(</w:t>
      </w:r>
      <w:r w:rsidRPr="00D5168C">
        <w:rPr>
          <w:rFonts w:ascii="Arial" w:eastAsia="Times New Roman" w:hAnsi="Arial" w:cs="Arial"/>
          <w:color w:val="000000"/>
          <w:w w:val="99"/>
        </w:rPr>
        <w:t>ИМТ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≥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2</w:t>
      </w:r>
      <w:r w:rsidRPr="00D5168C">
        <w:rPr>
          <w:rFonts w:ascii="Arial" w:eastAsia="Times New Roman" w:hAnsi="Arial" w:cs="Arial"/>
          <w:color w:val="000000"/>
          <w:w w:val="99"/>
        </w:rPr>
        <w:t>5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кг/м</w:t>
      </w:r>
      <w:r w:rsidRPr="00D5168C">
        <w:rPr>
          <w:rFonts w:ascii="Arial" w:eastAsia="Times New Roman" w:hAnsi="Arial" w:cs="Arial"/>
          <w:color w:val="000000"/>
          <w:w w:val="99"/>
          <w:position w:val="6"/>
        </w:rPr>
        <w:t>2*</w:t>
      </w:r>
      <w:r w:rsidRPr="00D5168C">
        <w:rPr>
          <w:rFonts w:ascii="Arial" w:eastAsia="Times New Roman" w:hAnsi="Arial" w:cs="Arial"/>
          <w:color w:val="000000"/>
          <w:w w:val="99"/>
        </w:rPr>
        <w:t>)</w:t>
      </w:r>
    </w:p>
    <w:p w:rsidR="003F2FDC" w:rsidRPr="00D5168C" w:rsidRDefault="003F2FDC" w:rsidP="00DF2C23">
      <w:pPr>
        <w:ind w:firstLine="567"/>
        <w:jc w:val="both"/>
        <w:rPr>
          <w:rFonts w:ascii="Arial" w:eastAsia="Times New Roman" w:hAnsi="Arial" w:cs="Arial"/>
          <w:color w:val="000000"/>
          <w:w w:val="99"/>
        </w:rPr>
      </w:pPr>
      <w:r w:rsidRPr="00D5168C">
        <w:rPr>
          <w:rFonts w:ascii="Arial" w:eastAsia="Times New Roman" w:hAnsi="Arial" w:cs="Arial"/>
          <w:color w:val="000000"/>
          <w:w w:val="99"/>
        </w:rPr>
        <w:t>-</w:t>
      </w:r>
      <w:r w:rsidR="00DF2C23" w:rsidRPr="00D5168C">
        <w:rPr>
          <w:rFonts w:ascii="Arial" w:eastAsia="Times New Roman" w:hAnsi="Arial" w:cs="Arial"/>
          <w:color w:val="000000"/>
          <w:w w:val="99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Семе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й</w:t>
      </w:r>
      <w:r w:rsidRPr="00D5168C">
        <w:rPr>
          <w:rFonts w:ascii="Arial" w:eastAsia="Times New Roman" w:hAnsi="Arial" w:cs="Arial"/>
          <w:color w:val="000000"/>
          <w:w w:val="99"/>
        </w:rPr>
        <w:t>ный</w:t>
      </w:r>
      <w:r w:rsidRPr="00D5168C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а</w:t>
      </w:r>
      <w:r w:rsidRPr="00D5168C">
        <w:rPr>
          <w:rFonts w:ascii="Arial" w:eastAsia="Times New Roman" w:hAnsi="Arial" w:cs="Arial"/>
          <w:color w:val="000000"/>
          <w:w w:val="99"/>
        </w:rPr>
        <w:t>намнез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СД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(родители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или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="001F1C53" w:rsidRPr="00D5168C">
        <w:rPr>
          <w:rFonts w:ascii="Arial" w:eastAsia="Times New Roman" w:hAnsi="Arial" w:cs="Arial"/>
          <w:color w:val="000000"/>
          <w:w w:val="99"/>
        </w:rPr>
        <w:t>родные братья, сестры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с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СД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2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т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ип</w:t>
      </w:r>
      <w:r w:rsidRPr="00D5168C">
        <w:rPr>
          <w:rFonts w:ascii="Arial" w:eastAsia="Times New Roman" w:hAnsi="Arial" w:cs="Arial"/>
          <w:color w:val="000000"/>
          <w:w w:val="99"/>
        </w:rPr>
        <w:t>а).</w:t>
      </w:r>
    </w:p>
    <w:p w:rsidR="003F2FDC" w:rsidRPr="00D5168C" w:rsidRDefault="003F2FDC" w:rsidP="00DF2C23">
      <w:pPr>
        <w:ind w:firstLine="567"/>
        <w:jc w:val="both"/>
        <w:rPr>
          <w:rFonts w:ascii="Arial" w:eastAsia="PT Astra Serif" w:hAnsi="Arial" w:cs="Arial"/>
        </w:rPr>
      </w:pPr>
      <w:r w:rsidRPr="00D5168C">
        <w:rPr>
          <w:rFonts w:ascii="Arial" w:eastAsia="Times New Roman" w:hAnsi="Arial" w:cs="Arial"/>
          <w:color w:val="000000"/>
        </w:rPr>
        <w:t>- Н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и</w:t>
      </w:r>
      <w:r w:rsidRPr="00D5168C">
        <w:rPr>
          <w:rFonts w:ascii="Arial" w:eastAsia="Times New Roman" w:hAnsi="Arial" w:cs="Arial"/>
          <w:color w:val="000000"/>
          <w:w w:val="99"/>
        </w:rPr>
        <w:t>з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к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а</w:t>
      </w:r>
      <w:r w:rsidRPr="00D5168C">
        <w:rPr>
          <w:rFonts w:ascii="Arial" w:eastAsia="Times New Roman" w:hAnsi="Arial" w:cs="Arial"/>
          <w:color w:val="000000"/>
          <w:w w:val="99"/>
        </w:rPr>
        <w:t>я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фи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з</w:t>
      </w:r>
      <w:r w:rsidRPr="00D5168C">
        <w:rPr>
          <w:rFonts w:ascii="Arial" w:eastAsia="Times New Roman" w:hAnsi="Arial" w:cs="Arial"/>
          <w:color w:val="000000"/>
          <w:w w:val="99"/>
        </w:rPr>
        <w:t>ическ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а</w:t>
      </w:r>
      <w:r w:rsidRPr="00D5168C">
        <w:rPr>
          <w:rFonts w:ascii="Arial" w:eastAsia="Times New Roman" w:hAnsi="Arial" w:cs="Arial"/>
          <w:color w:val="000000"/>
          <w:w w:val="99"/>
        </w:rPr>
        <w:t>я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активность.</w:t>
      </w:r>
    </w:p>
    <w:p w:rsidR="003F2FDC" w:rsidRPr="00D5168C" w:rsidRDefault="003F2FDC" w:rsidP="00DF2C23">
      <w:pPr>
        <w:ind w:firstLine="567"/>
        <w:jc w:val="both"/>
        <w:rPr>
          <w:rFonts w:ascii="Arial" w:eastAsia="PT Astra Serif" w:hAnsi="Arial" w:cs="Arial"/>
        </w:rPr>
      </w:pPr>
      <w:r w:rsidRPr="00D5168C">
        <w:rPr>
          <w:rFonts w:ascii="Arial" w:eastAsia="Times New Roman" w:hAnsi="Arial" w:cs="Arial"/>
          <w:color w:val="000000"/>
          <w:w w:val="99"/>
        </w:rPr>
        <w:t>-</w:t>
      </w:r>
      <w:r w:rsidR="00DF2C23" w:rsidRPr="00D5168C">
        <w:rPr>
          <w:rFonts w:ascii="Arial" w:eastAsia="Times New Roman" w:hAnsi="Arial" w:cs="Arial"/>
          <w:color w:val="000000"/>
          <w:w w:val="99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Нар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у</w:t>
      </w:r>
      <w:r w:rsidRPr="00D5168C">
        <w:rPr>
          <w:rFonts w:ascii="Arial" w:eastAsia="Times New Roman" w:hAnsi="Arial" w:cs="Arial"/>
          <w:color w:val="000000"/>
          <w:w w:val="99"/>
        </w:rPr>
        <w:t>ше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нн</w:t>
      </w:r>
      <w:r w:rsidRPr="00D5168C">
        <w:rPr>
          <w:rFonts w:ascii="Arial" w:eastAsia="Times New Roman" w:hAnsi="Arial" w:cs="Arial"/>
          <w:color w:val="000000"/>
          <w:w w:val="99"/>
        </w:rPr>
        <w:t>ая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гл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и</w:t>
      </w:r>
      <w:r w:rsidRPr="00D5168C">
        <w:rPr>
          <w:rFonts w:ascii="Arial" w:eastAsia="Times New Roman" w:hAnsi="Arial" w:cs="Arial"/>
          <w:color w:val="000000"/>
          <w:w w:val="99"/>
        </w:rPr>
        <w:t>кем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и</w:t>
      </w:r>
      <w:r w:rsidRPr="00D5168C">
        <w:rPr>
          <w:rFonts w:ascii="Arial" w:eastAsia="Times New Roman" w:hAnsi="Arial" w:cs="Arial"/>
          <w:color w:val="000000"/>
          <w:w w:val="99"/>
        </w:rPr>
        <w:t>я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н</w:t>
      </w:r>
      <w:r w:rsidRPr="00D5168C">
        <w:rPr>
          <w:rFonts w:ascii="Arial" w:eastAsia="Times New Roman" w:hAnsi="Arial" w:cs="Arial"/>
          <w:color w:val="000000"/>
          <w:w w:val="99"/>
        </w:rPr>
        <w:t>а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т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о</w:t>
      </w:r>
      <w:r w:rsidRPr="00D5168C">
        <w:rPr>
          <w:rFonts w:ascii="Arial" w:eastAsia="Times New Roman" w:hAnsi="Arial" w:cs="Arial"/>
          <w:color w:val="000000"/>
          <w:w w:val="99"/>
        </w:rPr>
        <w:t>щак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или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нарушенн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а</w:t>
      </w:r>
      <w:r w:rsidRPr="00D5168C">
        <w:rPr>
          <w:rFonts w:ascii="Arial" w:eastAsia="Times New Roman" w:hAnsi="Arial" w:cs="Arial"/>
          <w:color w:val="000000"/>
          <w:w w:val="99"/>
        </w:rPr>
        <w:t>я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толер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а</w:t>
      </w:r>
      <w:r w:rsidRPr="00D5168C">
        <w:rPr>
          <w:rFonts w:ascii="Arial" w:eastAsia="Times New Roman" w:hAnsi="Arial" w:cs="Arial"/>
          <w:color w:val="000000"/>
          <w:w w:val="99"/>
        </w:rPr>
        <w:t>нтность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к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г</w:t>
      </w:r>
      <w:r w:rsidRPr="00D5168C">
        <w:rPr>
          <w:rFonts w:ascii="Arial" w:eastAsia="Times New Roman" w:hAnsi="Arial" w:cs="Arial"/>
          <w:color w:val="000000"/>
          <w:w w:val="99"/>
        </w:rPr>
        <w:t>лю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к</w:t>
      </w:r>
      <w:r w:rsidRPr="00D5168C">
        <w:rPr>
          <w:rFonts w:ascii="Arial" w:eastAsia="Times New Roman" w:hAnsi="Arial" w:cs="Arial"/>
          <w:color w:val="000000"/>
          <w:w w:val="99"/>
        </w:rPr>
        <w:t>озе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в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анамнезе.</w:t>
      </w:r>
    </w:p>
    <w:p w:rsidR="003F2FDC" w:rsidRPr="00D5168C" w:rsidRDefault="003F2FDC" w:rsidP="00DF2C23">
      <w:pPr>
        <w:ind w:firstLine="567"/>
        <w:jc w:val="both"/>
        <w:rPr>
          <w:rFonts w:ascii="Arial" w:eastAsia="PT Astra Serif" w:hAnsi="Arial" w:cs="Arial"/>
        </w:rPr>
      </w:pPr>
      <w:r w:rsidRPr="00D5168C">
        <w:rPr>
          <w:rFonts w:ascii="Arial" w:eastAsia="Times New Roman" w:hAnsi="Arial" w:cs="Arial"/>
          <w:color w:val="000000"/>
          <w:w w:val="99"/>
        </w:rPr>
        <w:t>-</w:t>
      </w:r>
      <w:r w:rsidR="00DF2C23" w:rsidRPr="00D5168C">
        <w:rPr>
          <w:rFonts w:ascii="Arial" w:eastAsia="Times New Roman" w:hAnsi="Arial" w:cs="Arial"/>
          <w:color w:val="000000"/>
          <w:w w:val="99"/>
        </w:rPr>
        <w:t xml:space="preserve"> </w:t>
      </w:r>
      <w:proofErr w:type="spellStart"/>
      <w:r w:rsidRPr="00D5168C">
        <w:rPr>
          <w:rFonts w:ascii="Arial" w:eastAsia="Times New Roman" w:hAnsi="Arial" w:cs="Arial"/>
          <w:color w:val="000000"/>
          <w:w w:val="99"/>
        </w:rPr>
        <w:t>Гестацио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н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н</w:t>
      </w:r>
      <w:r w:rsidRPr="00D5168C">
        <w:rPr>
          <w:rFonts w:ascii="Arial" w:eastAsia="Times New Roman" w:hAnsi="Arial" w:cs="Arial"/>
          <w:color w:val="000000"/>
          <w:w w:val="99"/>
        </w:rPr>
        <w:t>ый</w:t>
      </w:r>
      <w:proofErr w:type="spellEnd"/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СД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или</w:t>
      </w:r>
      <w:r w:rsidRPr="00D5168C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рож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д</w:t>
      </w:r>
      <w:r w:rsidRPr="00D5168C">
        <w:rPr>
          <w:rFonts w:ascii="Arial" w:eastAsia="Times New Roman" w:hAnsi="Arial" w:cs="Arial"/>
          <w:color w:val="000000"/>
          <w:w w:val="99"/>
        </w:rPr>
        <w:t>ение</w:t>
      </w:r>
      <w:r w:rsidRPr="00D5168C">
        <w:rPr>
          <w:rFonts w:ascii="Arial" w:eastAsia="Times New Roman" w:hAnsi="Arial" w:cs="Arial"/>
          <w:color w:val="000000"/>
          <w:spacing w:val="2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кр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у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пн</w:t>
      </w:r>
      <w:r w:rsidRPr="00D5168C">
        <w:rPr>
          <w:rFonts w:ascii="Arial" w:eastAsia="Times New Roman" w:hAnsi="Arial" w:cs="Arial"/>
          <w:color w:val="000000"/>
          <w:w w:val="99"/>
        </w:rPr>
        <w:t>ого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п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л</w:t>
      </w:r>
      <w:r w:rsidRPr="00D5168C">
        <w:rPr>
          <w:rFonts w:ascii="Arial" w:eastAsia="Times New Roman" w:hAnsi="Arial" w:cs="Arial"/>
          <w:color w:val="000000"/>
          <w:w w:val="99"/>
        </w:rPr>
        <w:t>ода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в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а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н</w:t>
      </w:r>
      <w:r w:rsidRPr="00D5168C">
        <w:rPr>
          <w:rFonts w:ascii="Arial" w:eastAsia="Times New Roman" w:hAnsi="Arial" w:cs="Arial"/>
          <w:color w:val="000000"/>
          <w:w w:val="99"/>
        </w:rPr>
        <w:t>а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м</w:t>
      </w:r>
      <w:r w:rsidRPr="00D5168C">
        <w:rPr>
          <w:rFonts w:ascii="Arial" w:eastAsia="Times New Roman" w:hAnsi="Arial" w:cs="Arial"/>
          <w:color w:val="000000"/>
          <w:w w:val="99"/>
        </w:rPr>
        <w:t>незе.</w:t>
      </w:r>
    </w:p>
    <w:p w:rsidR="003F2FDC" w:rsidRPr="00D5168C" w:rsidRDefault="003F2FDC" w:rsidP="00DF2C23">
      <w:pPr>
        <w:ind w:firstLine="567"/>
        <w:jc w:val="both"/>
        <w:rPr>
          <w:rFonts w:ascii="Arial" w:eastAsia="PT Astra Serif" w:hAnsi="Arial" w:cs="Arial"/>
        </w:rPr>
      </w:pPr>
      <w:r w:rsidRPr="00D5168C">
        <w:rPr>
          <w:rFonts w:ascii="Arial" w:eastAsia="Times New Roman" w:hAnsi="Arial" w:cs="Arial"/>
          <w:color w:val="000000"/>
          <w:w w:val="99"/>
        </w:rPr>
        <w:t>-</w:t>
      </w:r>
      <w:r w:rsidR="00DF2C23" w:rsidRPr="00D5168C">
        <w:rPr>
          <w:rFonts w:ascii="Arial" w:eastAsia="Times New Roman" w:hAnsi="Arial" w:cs="Arial"/>
          <w:color w:val="000000"/>
          <w:w w:val="99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Артериал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ь</w:t>
      </w:r>
      <w:r w:rsidRPr="00D5168C">
        <w:rPr>
          <w:rFonts w:ascii="Arial" w:eastAsia="Times New Roman" w:hAnsi="Arial" w:cs="Arial"/>
          <w:color w:val="000000"/>
          <w:w w:val="99"/>
        </w:rPr>
        <w:t>ная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г</w:t>
      </w:r>
      <w:r w:rsidRPr="00D5168C">
        <w:rPr>
          <w:rFonts w:ascii="Arial" w:eastAsia="Times New Roman" w:hAnsi="Arial" w:cs="Arial"/>
          <w:color w:val="000000"/>
          <w:w w:val="99"/>
        </w:rPr>
        <w:t>иперт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е</w:t>
      </w:r>
      <w:r w:rsidRPr="00D5168C">
        <w:rPr>
          <w:rFonts w:ascii="Arial" w:eastAsia="Times New Roman" w:hAnsi="Arial" w:cs="Arial"/>
          <w:color w:val="000000"/>
          <w:w w:val="99"/>
        </w:rPr>
        <w:t>нзия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(</w:t>
      </w:r>
      <w:r w:rsidRPr="00D5168C">
        <w:rPr>
          <w:rFonts w:ascii="Arial" w:eastAsia="Times New Roman" w:hAnsi="Arial" w:cs="Arial"/>
          <w:color w:val="000000"/>
          <w:w w:val="99"/>
        </w:rPr>
        <w:t>≥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14</w:t>
      </w:r>
      <w:r w:rsidRPr="00D5168C">
        <w:rPr>
          <w:rFonts w:ascii="Arial" w:eastAsia="Times New Roman" w:hAnsi="Arial" w:cs="Arial"/>
          <w:color w:val="000000"/>
          <w:w w:val="99"/>
        </w:rPr>
        <w:t>0</w:t>
      </w:r>
      <w:r w:rsidRPr="00D5168C">
        <w:rPr>
          <w:rFonts w:ascii="Arial" w:eastAsia="Times New Roman" w:hAnsi="Arial" w:cs="Arial"/>
          <w:color w:val="000000"/>
          <w:spacing w:val="-2"/>
          <w:w w:val="99"/>
        </w:rPr>
        <w:t>/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9</w:t>
      </w:r>
      <w:r w:rsidRPr="00D5168C">
        <w:rPr>
          <w:rFonts w:ascii="Arial" w:eastAsia="Times New Roman" w:hAnsi="Arial" w:cs="Arial"/>
          <w:color w:val="000000"/>
          <w:w w:val="99"/>
        </w:rPr>
        <w:t>0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мм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proofErr w:type="spellStart"/>
      <w:r w:rsidRPr="00D5168C">
        <w:rPr>
          <w:rFonts w:ascii="Arial" w:eastAsia="Times New Roman" w:hAnsi="Arial" w:cs="Arial"/>
          <w:color w:val="000000"/>
          <w:w w:val="99"/>
        </w:rPr>
        <w:t>рт.ст</w:t>
      </w:r>
      <w:proofErr w:type="spellEnd"/>
      <w:r w:rsidRPr="00D5168C">
        <w:rPr>
          <w:rFonts w:ascii="Arial" w:eastAsia="Times New Roman" w:hAnsi="Arial" w:cs="Arial"/>
          <w:color w:val="000000"/>
          <w:w w:val="99"/>
        </w:rPr>
        <w:t>.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и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л</w:t>
      </w:r>
      <w:r w:rsidRPr="00D5168C">
        <w:rPr>
          <w:rFonts w:ascii="Arial" w:eastAsia="Times New Roman" w:hAnsi="Arial" w:cs="Arial"/>
          <w:color w:val="000000"/>
          <w:w w:val="99"/>
        </w:rPr>
        <w:t>и</w:t>
      </w:r>
      <w:r w:rsidRPr="00D5168C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медикаментозн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а</w:t>
      </w:r>
      <w:r w:rsidRPr="00D5168C">
        <w:rPr>
          <w:rFonts w:ascii="Arial" w:eastAsia="Times New Roman" w:hAnsi="Arial" w:cs="Arial"/>
          <w:color w:val="000000"/>
          <w:w w:val="99"/>
        </w:rPr>
        <w:t>я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5168C">
        <w:rPr>
          <w:rFonts w:ascii="Arial" w:eastAsia="Times New Roman" w:hAnsi="Arial" w:cs="Arial"/>
          <w:color w:val="000000"/>
          <w:w w:val="99"/>
        </w:rPr>
        <w:t>антигипе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р</w:t>
      </w:r>
      <w:r w:rsidRPr="00D5168C">
        <w:rPr>
          <w:rFonts w:ascii="Arial" w:eastAsia="Times New Roman" w:hAnsi="Arial" w:cs="Arial"/>
          <w:color w:val="000000"/>
          <w:w w:val="99"/>
        </w:rPr>
        <w:t>т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е</w:t>
      </w:r>
      <w:r w:rsidRPr="00D5168C">
        <w:rPr>
          <w:rFonts w:ascii="Arial" w:eastAsia="Times New Roman" w:hAnsi="Arial" w:cs="Arial"/>
          <w:color w:val="000000"/>
          <w:w w:val="99"/>
        </w:rPr>
        <w:t>нзивн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ая</w:t>
      </w:r>
      <w:proofErr w:type="spellEnd"/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тера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п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и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я</w:t>
      </w:r>
      <w:r w:rsidRPr="00D5168C">
        <w:rPr>
          <w:rFonts w:ascii="Arial" w:eastAsia="Times New Roman" w:hAnsi="Arial" w:cs="Arial"/>
          <w:color w:val="000000"/>
          <w:w w:val="99"/>
        </w:rPr>
        <w:t>).</w:t>
      </w:r>
    </w:p>
    <w:p w:rsidR="003F2FDC" w:rsidRPr="00D5168C" w:rsidRDefault="003F2FDC" w:rsidP="00DF2C23">
      <w:pPr>
        <w:ind w:firstLine="567"/>
        <w:jc w:val="both"/>
        <w:rPr>
          <w:rFonts w:ascii="Arial" w:eastAsia="PT Astra Serif" w:hAnsi="Arial" w:cs="Arial"/>
        </w:rPr>
      </w:pPr>
      <w:r w:rsidRPr="00D5168C">
        <w:rPr>
          <w:rFonts w:ascii="Arial" w:eastAsia="Times New Roman" w:hAnsi="Arial" w:cs="Arial"/>
          <w:color w:val="000000"/>
          <w:w w:val="99"/>
        </w:rPr>
        <w:t>-</w:t>
      </w:r>
      <w:r w:rsidR="00DF2C23" w:rsidRPr="00D5168C">
        <w:rPr>
          <w:rFonts w:ascii="Arial" w:eastAsia="Times New Roman" w:hAnsi="Arial" w:cs="Arial"/>
          <w:color w:val="000000"/>
          <w:w w:val="99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Уровень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ХЛВП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≤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0</w:t>
      </w:r>
      <w:r w:rsidRPr="00D5168C">
        <w:rPr>
          <w:rFonts w:ascii="Arial" w:eastAsia="Times New Roman" w:hAnsi="Arial" w:cs="Arial"/>
          <w:color w:val="000000"/>
          <w:w w:val="99"/>
        </w:rPr>
        <w:t>,9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proofErr w:type="spellStart"/>
      <w:r w:rsidRPr="00D5168C">
        <w:rPr>
          <w:rFonts w:ascii="Arial" w:eastAsia="Times New Roman" w:hAnsi="Arial" w:cs="Arial"/>
          <w:color w:val="000000"/>
          <w:w w:val="99"/>
        </w:rPr>
        <w:t>ммоль</w:t>
      </w:r>
      <w:proofErr w:type="spellEnd"/>
      <w:r w:rsidRPr="00D5168C">
        <w:rPr>
          <w:rFonts w:ascii="Arial" w:eastAsia="Times New Roman" w:hAnsi="Arial" w:cs="Arial"/>
          <w:color w:val="000000"/>
          <w:w w:val="99"/>
        </w:rPr>
        <w:t>/л</w:t>
      </w:r>
      <w:r w:rsidRPr="00D5168C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и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/</w:t>
      </w:r>
      <w:r w:rsidRPr="00D5168C">
        <w:rPr>
          <w:rFonts w:ascii="Arial" w:eastAsia="Times New Roman" w:hAnsi="Arial" w:cs="Arial"/>
          <w:color w:val="000000"/>
          <w:w w:val="99"/>
        </w:rPr>
        <w:t>или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у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р</w:t>
      </w:r>
      <w:r w:rsidRPr="00D5168C">
        <w:rPr>
          <w:rFonts w:ascii="Arial" w:eastAsia="Times New Roman" w:hAnsi="Arial" w:cs="Arial"/>
          <w:color w:val="000000"/>
          <w:w w:val="99"/>
        </w:rPr>
        <w:t>ове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н</w:t>
      </w:r>
      <w:r w:rsidRPr="00D5168C">
        <w:rPr>
          <w:rFonts w:ascii="Arial" w:eastAsia="Times New Roman" w:hAnsi="Arial" w:cs="Arial"/>
          <w:color w:val="000000"/>
          <w:w w:val="99"/>
        </w:rPr>
        <w:t>ь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триглиц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е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р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и</w:t>
      </w:r>
      <w:r w:rsidRPr="00D5168C">
        <w:rPr>
          <w:rFonts w:ascii="Arial" w:eastAsia="Times New Roman" w:hAnsi="Arial" w:cs="Arial"/>
          <w:color w:val="000000"/>
          <w:w w:val="99"/>
        </w:rPr>
        <w:t>дов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≥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2,8</w:t>
      </w:r>
      <w:r w:rsidRPr="00D5168C">
        <w:rPr>
          <w:rFonts w:ascii="Arial" w:eastAsia="Times New Roman" w:hAnsi="Arial" w:cs="Arial"/>
          <w:color w:val="000000"/>
          <w:w w:val="99"/>
        </w:rPr>
        <w:t>2</w:t>
      </w:r>
      <w:r w:rsidRPr="00D5168C">
        <w:rPr>
          <w:rFonts w:ascii="Arial" w:eastAsia="Times New Roman" w:hAnsi="Arial" w:cs="Arial"/>
          <w:color w:val="000000"/>
          <w:spacing w:val="-1"/>
        </w:rPr>
        <w:t xml:space="preserve"> </w:t>
      </w:r>
      <w:proofErr w:type="spellStart"/>
      <w:r w:rsidRPr="00D5168C">
        <w:rPr>
          <w:rFonts w:ascii="Arial" w:eastAsia="Times New Roman" w:hAnsi="Arial" w:cs="Arial"/>
          <w:color w:val="000000"/>
          <w:w w:val="99"/>
        </w:rPr>
        <w:t>ммоль</w:t>
      </w:r>
      <w:proofErr w:type="spellEnd"/>
      <w:r w:rsidRPr="00D5168C">
        <w:rPr>
          <w:rFonts w:ascii="Arial" w:eastAsia="Times New Roman" w:hAnsi="Arial" w:cs="Arial"/>
          <w:color w:val="000000"/>
          <w:w w:val="99"/>
        </w:rPr>
        <w:t>/л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.</w:t>
      </w:r>
    </w:p>
    <w:p w:rsidR="003F2FDC" w:rsidRPr="00D5168C" w:rsidRDefault="003F2FDC" w:rsidP="00DF2C23">
      <w:pPr>
        <w:ind w:firstLine="567"/>
        <w:jc w:val="both"/>
        <w:rPr>
          <w:rFonts w:ascii="Arial" w:eastAsia="PT Astra Serif" w:hAnsi="Arial" w:cs="Arial"/>
        </w:rPr>
      </w:pPr>
      <w:r w:rsidRPr="00D5168C">
        <w:rPr>
          <w:rFonts w:ascii="Arial" w:eastAsia="Times New Roman" w:hAnsi="Arial" w:cs="Arial"/>
          <w:color w:val="000000"/>
          <w:w w:val="99"/>
        </w:rPr>
        <w:t>-</w:t>
      </w:r>
      <w:r w:rsidR="00DF2C23" w:rsidRPr="00D5168C">
        <w:rPr>
          <w:rFonts w:ascii="Arial" w:eastAsia="Times New Roman" w:hAnsi="Arial" w:cs="Arial"/>
          <w:color w:val="000000"/>
          <w:w w:val="99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Синдром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поликистозных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я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ич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н</w:t>
      </w:r>
      <w:r w:rsidRPr="00D5168C">
        <w:rPr>
          <w:rFonts w:ascii="Arial" w:eastAsia="Times New Roman" w:hAnsi="Arial" w:cs="Arial"/>
          <w:color w:val="000000"/>
          <w:w w:val="99"/>
        </w:rPr>
        <w:t>иков.</w:t>
      </w:r>
    </w:p>
    <w:p w:rsidR="003F2FDC" w:rsidRPr="00D5168C" w:rsidRDefault="003F2FDC" w:rsidP="00DF2C23">
      <w:pPr>
        <w:ind w:firstLine="567"/>
        <w:jc w:val="both"/>
        <w:rPr>
          <w:rFonts w:ascii="Arial" w:eastAsia="PT Astra Serif" w:hAnsi="Arial" w:cs="Arial"/>
        </w:rPr>
      </w:pPr>
      <w:r w:rsidRPr="00D5168C">
        <w:rPr>
          <w:rFonts w:ascii="Arial" w:eastAsia="Times New Roman" w:hAnsi="Arial" w:cs="Arial"/>
          <w:color w:val="000000"/>
          <w:w w:val="99"/>
        </w:rPr>
        <w:t>- Нал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и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ч</w:t>
      </w:r>
      <w:r w:rsidRPr="00D5168C">
        <w:rPr>
          <w:rFonts w:ascii="Arial" w:eastAsia="Times New Roman" w:hAnsi="Arial" w:cs="Arial"/>
          <w:color w:val="000000"/>
          <w:w w:val="99"/>
        </w:rPr>
        <w:t>ие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се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р</w:t>
      </w:r>
      <w:r w:rsidRPr="00D5168C">
        <w:rPr>
          <w:rFonts w:ascii="Arial" w:eastAsia="Times New Roman" w:hAnsi="Arial" w:cs="Arial"/>
          <w:color w:val="000000"/>
          <w:w w:val="99"/>
        </w:rPr>
        <w:t>дечно-с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о</w:t>
      </w:r>
      <w:r w:rsidRPr="00D5168C">
        <w:rPr>
          <w:rFonts w:ascii="Arial" w:eastAsia="Times New Roman" w:hAnsi="Arial" w:cs="Arial"/>
          <w:color w:val="000000"/>
          <w:w w:val="99"/>
        </w:rPr>
        <w:t>с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у</w:t>
      </w:r>
      <w:r w:rsidRPr="00D5168C">
        <w:rPr>
          <w:rFonts w:ascii="Arial" w:eastAsia="Times New Roman" w:hAnsi="Arial" w:cs="Arial"/>
          <w:color w:val="000000"/>
          <w:w w:val="99"/>
        </w:rPr>
        <w:t>дистых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заболевани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й</w:t>
      </w:r>
      <w:r w:rsidRPr="00D5168C">
        <w:rPr>
          <w:rFonts w:ascii="Arial" w:eastAsia="Times New Roman" w:hAnsi="Arial" w:cs="Arial"/>
          <w:color w:val="000000"/>
          <w:w w:val="99"/>
        </w:rPr>
        <w:t>.</w:t>
      </w:r>
    </w:p>
    <w:p w:rsidR="003F2FDC" w:rsidRPr="00D5168C" w:rsidRDefault="003F2FDC" w:rsidP="00DF2C23">
      <w:pPr>
        <w:ind w:firstLine="567"/>
        <w:jc w:val="both"/>
        <w:rPr>
          <w:rFonts w:ascii="Arial" w:hAnsi="Arial" w:cs="Arial"/>
        </w:rPr>
      </w:pPr>
      <w:r w:rsidRPr="00D5168C">
        <w:rPr>
          <w:rFonts w:ascii="Arial" w:hAnsi="Arial" w:cs="Arial"/>
        </w:rPr>
        <w:t xml:space="preserve">   Для раннего выявления нарушенной выработки инсулина (его </w:t>
      </w:r>
      <w:r w:rsidR="00DF2C23" w:rsidRPr="00D5168C">
        <w:rPr>
          <w:rFonts w:ascii="Arial" w:hAnsi="Arial" w:cs="Arial"/>
        </w:rPr>
        <w:t>избыточного поступления в кровь</w:t>
      </w:r>
      <w:r w:rsidRPr="00D5168C">
        <w:rPr>
          <w:rFonts w:ascii="Arial" w:hAnsi="Arial" w:cs="Arial"/>
        </w:rPr>
        <w:t xml:space="preserve">) или нарушенной толерантности к глюкозе </w:t>
      </w:r>
      <w:proofErr w:type="gramStart"/>
      <w:r w:rsidRPr="00D5168C">
        <w:rPr>
          <w:rFonts w:ascii="Arial" w:hAnsi="Arial" w:cs="Arial"/>
        </w:rPr>
        <w:t xml:space="preserve">( </w:t>
      </w:r>
      <w:proofErr w:type="spellStart"/>
      <w:r w:rsidRPr="00D5168C">
        <w:rPr>
          <w:rFonts w:ascii="Arial" w:hAnsi="Arial" w:cs="Arial"/>
        </w:rPr>
        <w:t>предиабета</w:t>
      </w:r>
      <w:proofErr w:type="spellEnd"/>
      <w:proofErr w:type="gramEnd"/>
      <w:r w:rsidRPr="00D5168C">
        <w:rPr>
          <w:rFonts w:ascii="Arial" w:hAnsi="Arial" w:cs="Arial"/>
        </w:rPr>
        <w:t xml:space="preserve">) используют тест на толерантность к глюкозе. </w:t>
      </w:r>
    </w:p>
    <w:p w:rsidR="003F2FDC" w:rsidRPr="00D5168C" w:rsidRDefault="003F2FDC" w:rsidP="00DF2C23">
      <w:pPr>
        <w:ind w:firstLine="567"/>
        <w:jc w:val="both"/>
        <w:rPr>
          <w:rFonts w:ascii="Arial" w:hAnsi="Arial" w:cs="Arial"/>
        </w:rPr>
      </w:pPr>
      <w:r w:rsidRPr="00D5168C">
        <w:rPr>
          <w:rFonts w:ascii="Arial" w:hAnsi="Arial" w:cs="Arial"/>
        </w:rPr>
        <w:t xml:space="preserve">   Для предотвращения развития СД выделяют два вида профилактики: первичная и вторичная: </w:t>
      </w:r>
    </w:p>
    <w:p w:rsidR="003F2FDC" w:rsidRPr="00D5168C" w:rsidRDefault="003F2FDC" w:rsidP="00DF2C23">
      <w:pPr>
        <w:ind w:firstLine="567"/>
        <w:jc w:val="both"/>
        <w:rPr>
          <w:rFonts w:ascii="Arial" w:hAnsi="Arial" w:cs="Arial"/>
        </w:rPr>
      </w:pPr>
      <w:r w:rsidRPr="00D5168C">
        <w:rPr>
          <w:rFonts w:ascii="Arial" w:hAnsi="Arial" w:cs="Arial"/>
        </w:rPr>
        <w:t xml:space="preserve">- Первичная профилактика заключается в том, чтобы не допустить развитие сахарного диабета. </w:t>
      </w:r>
    </w:p>
    <w:p w:rsidR="003F2FDC" w:rsidRPr="00D5168C" w:rsidRDefault="003F2FDC" w:rsidP="00DF2C23">
      <w:pPr>
        <w:ind w:firstLine="567"/>
        <w:jc w:val="both"/>
        <w:rPr>
          <w:rFonts w:ascii="Arial" w:hAnsi="Arial" w:cs="Arial"/>
        </w:rPr>
      </w:pPr>
      <w:r w:rsidRPr="00D5168C">
        <w:rPr>
          <w:rFonts w:ascii="Arial" w:hAnsi="Arial" w:cs="Arial"/>
        </w:rPr>
        <w:t>- Вторичная профилактика направлена на предупреждение и развития осложнений сахарного диабета. Вторичная профилактика СД 1 и 2 типа имеют общую цель -это нормализация и удержания целевого уровня глюкозы крови натощак и через 2 часа после еды.  Только таким образом можно избежать</w:t>
      </w:r>
      <w:r w:rsidR="00DF2C23" w:rsidRPr="00D5168C">
        <w:rPr>
          <w:rFonts w:ascii="Arial" w:hAnsi="Arial" w:cs="Arial"/>
        </w:rPr>
        <w:t xml:space="preserve"> развитие тяжелых осложнений СД</w:t>
      </w:r>
      <w:r w:rsidRPr="00D5168C">
        <w:rPr>
          <w:rFonts w:ascii="Arial" w:hAnsi="Arial" w:cs="Arial"/>
        </w:rPr>
        <w:t xml:space="preserve">, таких как диабетическая </w:t>
      </w:r>
      <w:proofErr w:type="spellStart"/>
      <w:r w:rsidRPr="00D5168C">
        <w:rPr>
          <w:rFonts w:ascii="Arial" w:hAnsi="Arial" w:cs="Arial"/>
        </w:rPr>
        <w:t>полинейропатия</w:t>
      </w:r>
      <w:proofErr w:type="spellEnd"/>
      <w:r w:rsidRPr="00D5168C">
        <w:rPr>
          <w:rFonts w:ascii="Arial" w:hAnsi="Arial" w:cs="Arial"/>
        </w:rPr>
        <w:t xml:space="preserve">, </w:t>
      </w:r>
      <w:proofErr w:type="spellStart"/>
      <w:r w:rsidRPr="00D5168C">
        <w:rPr>
          <w:rFonts w:ascii="Arial" w:hAnsi="Arial" w:cs="Arial"/>
        </w:rPr>
        <w:t>ретинопатия</w:t>
      </w:r>
      <w:proofErr w:type="spellEnd"/>
      <w:r w:rsidRPr="00D5168C">
        <w:rPr>
          <w:rFonts w:ascii="Arial" w:hAnsi="Arial" w:cs="Arial"/>
        </w:rPr>
        <w:t>, ишемическая болезнь сердца, инфаркт миокарда, диабетическая стопа. Исходя из этого, нужно ежедневно работать над факторами, которые провоцируют развитие заболевания и его осложнений.</w:t>
      </w:r>
    </w:p>
    <w:p w:rsidR="003F2FDC" w:rsidRPr="00D5168C" w:rsidRDefault="003F2FDC" w:rsidP="00DF2C23">
      <w:pPr>
        <w:ind w:firstLine="567"/>
        <w:jc w:val="both"/>
        <w:rPr>
          <w:rFonts w:ascii="Arial" w:eastAsia="Times New Roman" w:hAnsi="Arial" w:cs="Arial"/>
          <w:bCs/>
          <w:color w:val="000000"/>
        </w:rPr>
      </w:pPr>
      <w:r w:rsidRPr="00D5168C">
        <w:rPr>
          <w:rFonts w:ascii="Arial" w:eastAsia="Times New Roman" w:hAnsi="Arial" w:cs="Arial"/>
          <w:bCs/>
          <w:color w:val="000000"/>
          <w:spacing w:val="1"/>
        </w:rPr>
        <w:t xml:space="preserve"> Существуют п</w:t>
      </w:r>
      <w:r w:rsidRPr="00D5168C">
        <w:rPr>
          <w:rFonts w:ascii="Arial" w:eastAsia="Times New Roman" w:hAnsi="Arial" w:cs="Arial"/>
          <w:bCs/>
          <w:color w:val="000000"/>
        </w:rPr>
        <w:t>ринципы</w:t>
      </w:r>
      <w:r w:rsidRPr="00D5168C">
        <w:rPr>
          <w:rFonts w:ascii="Arial" w:eastAsia="Times New Roman" w:hAnsi="Arial" w:cs="Arial"/>
          <w:bCs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</w:rPr>
        <w:t>проф</w:t>
      </w:r>
      <w:r w:rsidRPr="00D5168C">
        <w:rPr>
          <w:rFonts w:ascii="Arial" w:eastAsia="Times New Roman" w:hAnsi="Arial" w:cs="Arial"/>
          <w:bCs/>
          <w:color w:val="000000"/>
          <w:spacing w:val="-2"/>
        </w:rPr>
        <w:t>и</w:t>
      </w:r>
      <w:r w:rsidRPr="00D5168C">
        <w:rPr>
          <w:rFonts w:ascii="Arial" w:eastAsia="Times New Roman" w:hAnsi="Arial" w:cs="Arial"/>
          <w:bCs/>
          <w:color w:val="000000"/>
        </w:rPr>
        <w:t>лакт</w:t>
      </w:r>
      <w:r w:rsidRPr="00D5168C">
        <w:rPr>
          <w:rFonts w:ascii="Arial" w:eastAsia="Times New Roman" w:hAnsi="Arial" w:cs="Arial"/>
          <w:bCs/>
          <w:color w:val="000000"/>
          <w:spacing w:val="-1"/>
        </w:rPr>
        <w:t>и</w:t>
      </w:r>
      <w:r w:rsidRPr="00D5168C">
        <w:rPr>
          <w:rFonts w:ascii="Arial" w:eastAsia="Times New Roman" w:hAnsi="Arial" w:cs="Arial"/>
          <w:bCs/>
          <w:color w:val="000000"/>
        </w:rPr>
        <w:t xml:space="preserve">ки СД: </w:t>
      </w:r>
    </w:p>
    <w:p w:rsidR="003F2FDC" w:rsidRPr="00D5168C" w:rsidRDefault="003F2FDC" w:rsidP="00DF2C23">
      <w:pPr>
        <w:ind w:firstLine="567"/>
        <w:jc w:val="both"/>
        <w:rPr>
          <w:rFonts w:ascii="Arial" w:eastAsia="Times New Roman" w:hAnsi="Arial" w:cs="Arial"/>
          <w:bCs/>
          <w:color w:val="000000"/>
          <w:spacing w:val="33"/>
        </w:rPr>
      </w:pPr>
      <w:r w:rsidRPr="00D5168C">
        <w:rPr>
          <w:rFonts w:ascii="Arial" w:eastAsia="Times New Roman" w:hAnsi="Arial" w:cs="Arial"/>
          <w:color w:val="000000"/>
          <w:w w:val="99"/>
        </w:rPr>
        <w:t>•</w:t>
      </w:r>
      <w:r w:rsidRPr="00D5168C">
        <w:rPr>
          <w:rFonts w:ascii="Arial" w:eastAsia="Times New Roman" w:hAnsi="Arial" w:cs="Arial"/>
          <w:color w:val="000000"/>
        </w:rPr>
        <w:tab/>
      </w:r>
      <w:r w:rsidRPr="00D5168C">
        <w:rPr>
          <w:rFonts w:ascii="Arial" w:eastAsia="Times New Roman" w:hAnsi="Arial" w:cs="Arial"/>
          <w:bCs/>
          <w:color w:val="000000"/>
          <w:w w:val="99"/>
        </w:rPr>
        <w:t>Активное</w:t>
      </w:r>
      <w:r w:rsidRPr="00D5168C">
        <w:rPr>
          <w:rFonts w:ascii="Arial" w:eastAsia="Times New Roman" w:hAnsi="Arial" w:cs="Arial"/>
          <w:bCs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w w:val="99"/>
        </w:rPr>
        <w:t>выявление</w:t>
      </w:r>
      <w:r w:rsidRPr="00D5168C">
        <w:rPr>
          <w:rFonts w:ascii="Arial" w:eastAsia="Times New Roman" w:hAnsi="Arial" w:cs="Arial"/>
          <w:bCs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w w:val="99"/>
        </w:rPr>
        <w:t>гру</w:t>
      </w:r>
      <w:r w:rsidRPr="00D5168C">
        <w:rPr>
          <w:rFonts w:ascii="Arial" w:eastAsia="Times New Roman" w:hAnsi="Arial" w:cs="Arial"/>
          <w:bCs/>
          <w:color w:val="000000"/>
          <w:spacing w:val="-1"/>
          <w:w w:val="99"/>
        </w:rPr>
        <w:t>п</w:t>
      </w:r>
      <w:r w:rsidRPr="00D5168C">
        <w:rPr>
          <w:rFonts w:ascii="Arial" w:eastAsia="Times New Roman" w:hAnsi="Arial" w:cs="Arial"/>
          <w:bCs/>
          <w:color w:val="000000"/>
          <w:w w:val="99"/>
        </w:rPr>
        <w:t>п</w:t>
      </w:r>
      <w:r w:rsidRPr="00D5168C">
        <w:rPr>
          <w:rFonts w:ascii="Arial" w:eastAsia="Times New Roman" w:hAnsi="Arial" w:cs="Arial"/>
          <w:bCs/>
          <w:color w:val="000000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w w:val="99"/>
        </w:rPr>
        <w:t>риска</w:t>
      </w:r>
      <w:r w:rsidRPr="00D5168C">
        <w:rPr>
          <w:rFonts w:ascii="Arial" w:eastAsia="Times New Roman" w:hAnsi="Arial" w:cs="Arial"/>
          <w:bCs/>
          <w:color w:val="000000"/>
          <w:spacing w:val="33"/>
        </w:rPr>
        <w:t xml:space="preserve"> </w:t>
      </w:r>
    </w:p>
    <w:p w:rsidR="003F2FDC" w:rsidRPr="00D5168C" w:rsidRDefault="003F2FDC" w:rsidP="00DF2C23">
      <w:pPr>
        <w:ind w:firstLine="567"/>
        <w:jc w:val="both"/>
        <w:rPr>
          <w:rFonts w:ascii="Arial" w:eastAsia="Times New Roman" w:hAnsi="Arial" w:cs="Arial"/>
          <w:bCs/>
          <w:color w:val="000000"/>
        </w:rPr>
      </w:pPr>
      <w:r w:rsidRPr="00D5168C">
        <w:rPr>
          <w:rFonts w:ascii="Arial" w:eastAsia="Times New Roman" w:hAnsi="Arial" w:cs="Arial"/>
          <w:color w:val="000000"/>
          <w:w w:val="99"/>
        </w:rPr>
        <w:t>•</w:t>
      </w:r>
      <w:r w:rsidRPr="00D5168C">
        <w:rPr>
          <w:rFonts w:ascii="Arial" w:eastAsia="Times New Roman" w:hAnsi="Arial" w:cs="Arial"/>
          <w:color w:val="000000"/>
        </w:rPr>
        <w:tab/>
      </w:r>
      <w:r w:rsidRPr="00D5168C">
        <w:rPr>
          <w:rFonts w:ascii="Arial" w:eastAsia="Times New Roman" w:hAnsi="Arial" w:cs="Arial"/>
          <w:bCs/>
          <w:color w:val="000000"/>
          <w:w w:val="99"/>
        </w:rPr>
        <w:t>Активное</w:t>
      </w:r>
      <w:r w:rsidRPr="00D5168C">
        <w:rPr>
          <w:rFonts w:ascii="Arial" w:eastAsia="Times New Roman" w:hAnsi="Arial" w:cs="Arial"/>
          <w:bCs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w w:val="99"/>
        </w:rPr>
        <w:t>изменение</w:t>
      </w:r>
      <w:r w:rsidRPr="00D5168C">
        <w:rPr>
          <w:rFonts w:ascii="Arial" w:eastAsia="Times New Roman" w:hAnsi="Arial" w:cs="Arial"/>
          <w:bCs/>
          <w:color w:val="000000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w w:val="99"/>
        </w:rPr>
        <w:t>образа</w:t>
      </w:r>
      <w:r w:rsidRPr="00D5168C">
        <w:rPr>
          <w:rFonts w:ascii="Arial" w:eastAsia="Times New Roman" w:hAnsi="Arial" w:cs="Arial"/>
          <w:bCs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w w:val="99"/>
        </w:rPr>
        <w:t>жи</w:t>
      </w:r>
      <w:r w:rsidRPr="00D5168C">
        <w:rPr>
          <w:rFonts w:ascii="Arial" w:eastAsia="Times New Roman" w:hAnsi="Arial" w:cs="Arial"/>
          <w:bCs/>
          <w:color w:val="000000"/>
          <w:spacing w:val="-1"/>
          <w:w w:val="99"/>
        </w:rPr>
        <w:t>з</w:t>
      </w:r>
      <w:r w:rsidRPr="00D5168C">
        <w:rPr>
          <w:rFonts w:ascii="Arial" w:eastAsia="Times New Roman" w:hAnsi="Arial" w:cs="Arial"/>
          <w:bCs/>
          <w:color w:val="000000"/>
          <w:w w:val="99"/>
        </w:rPr>
        <w:t>ни</w:t>
      </w:r>
      <w:r w:rsidRPr="00D5168C">
        <w:rPr>
          <w:rFonts w:ascii="Arial" w:eastAsia="Times New Roman" w:hAnsi="Arial" w:cs="Arial"/>
          <w:bCs/>
          <w:color w:val="000000"/>
        </w:rPr>
        <w:t xml:space="preserve"> </w:t>
      </w:r>
    </w:p>
    <w:p w:rsidR="003F2FDC" w:rsidRPr="00D5168C" w:rsidRDefault="003F2FDC" w:rsidP="00DF2C23">
      <w:pPr>
        <w:ind w:firstLine="567"/>
        <w:jc w:val="both"/>
        <w:rPr>
          <w:rFonts w:ascii="Arial" w:eastAsia="Times New Roman" w:hAnsi="Arial" w:cs="Arial"/>
          <w:bCs/>
          <w:color w:val="000000"/>
        </w:rPr>
      </w:pPr>
      <w:r w:rsidRPr="00D5168C">
        <w:rPr>
          <w:rFonts w:ascii="Arial" w:eastAsia="Times New Roman" w:hAnsi="Arial" w:cs="Arial"/>
          <w:color w:val="000000"/>
          <w:w w:val="99"/>
        </w:rPr>
        <w:t>•</w:t>
      </w:r>
      <w:r w:rsidRPr="00D5168C">
        <w:rPr>
          <w:rFonts w:ascii="Arial" w:eastAsia="Times New Roman" w:hAnsi="Arial" w:cs="Arial"/>
          <w:color w:val="000000"/>
        </w:rPr>
        <w:tab/>
      </w:r>
      <w:r w:rsidRPr="00D5168C">
        <w:rPr>
          <w:rFonts w:ascii="Arial" w:eastAsia="Times New Roman" w:hAnsi="Arial" w:cs="Arial"/>
          <w:bCs/>
          <w:color w:val="000000"/>
          <w:w w:val="99"/>
        </w:rPr>
        <w:t>Медикамент</w:t>
      </w:r>
      <w:r w:rsidRPr="00D5168C">
        <w:rPr>
          <w:rFonts w:ascii="Arial" w:eastAsia="Times New Roman" w:hAnsi="Arial" w:cs="Arial"/>
          <w:bCs/>
          <w:color w:val="000000"/>
          <w:spacing w:val="1"/>
          <w:w w:val="99"/>
        </w:rPr>
        <w:t>о</w:t>
      </w:r>
      <w:r w:rsidRPr="00D5168C">
        <w:rPr>
          <w:rFonts w:ascii="Arial" w:eastAsia="Times New Roman" w:hAnsi="Arial" w:cs="Arial"/>
          <w:bCs/>
          <w:color w:val="000000"/>
          <w:w w:val="99"/>
        </w:rPr>
        <w:t>зная</w:t>
      </w:r>
      <w:r w:rsidRPr="00D5168C">
        <w:rPr>
          <w:rFonts w:ascii="Arial" w:eastAsia="Times New Roman" w:hAnsi="Arial" w:cs="Arial"/>
          <w:bCs/>
          <w:color w:val="000000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w w:val="99"/>
        </w:rPr>
        <w:t>тер</w:t>
      </w:r>
      <w:r w:rsidRPr="00D5168C">
        <w:rPr>
          <w:rFonts w:ascii="Arial" w:eastAsia="Times New Roman" w:hAnsi="Arial" w:cs="Arial"/>
          <w:bCs/>
          <w:color w:val="000000"/>
          <w:spacing w:val="1"/>
          <w:w w:val="99"/>
        </w:rPr>
        <w:t>а</w:t>
      </w:r>
      <w:r w:rsidRPr="00D5168C">
        <w:rPr>
          <w:rFonts w:ascii="Arial" w:eastAsia="Times New Roman" w:hAnsi="Arial" w:cs="Arial"/>
          <w:bCs/>
          <w:color w:val="000000"/>
          <w:w w:val="99"/>
        </w:rPr>
        <w:t>пия</w:t>
      </w:r>
    </w:p>
    <w:p w:rsidR="003F2FDC" w:rsidRPr="00D5168C" w:rsidRDefault="003F2FDC" w:rsidP="00DF2C23">
      <w:pPr>
        <w:ind w:firstLine="567"/>
        <w:jc w:val="both"/>
        <w:rPr>
          <w:rFonts w:ascii="Arial" w:eastAsia="Times New Roman" w:hAnsi="Arial" w:cs="Arial"/>
          <w:bCs/>
          <w:color w:val="000000"/>
        </w:rPr>
      </w:pPr>
      <w:r w:rsidRPr="00D5168C">
        <w:rPr>
          <w:rFonts w:ascii="Arial" w:eastAsia="Times New Roman" w:hAnsi="Arial" w:cs="Arial"/>
          <w:bCs/>
          <w:color w:val="000000"/>
          <w:spacing w:val="1"/>
        </w:rPr>
        <w:t xml:space="preserve">   И</w:t>
      </w:r>
      <w:r w:rsidRPr="00D5168C">
        <w:rPr>
          <w:rFonts w:ascii="Arial" w:eastAsia="Times New Roman" w:hAnsi="Arial" w:cs="Arial"/>
          <w:bCs/>
          <w:color w:val="000000"/>
        </w:rPr>
        <w:t>з</w:t>
      </w:r>
      <w:r w:rsidRPr="00D5168C">
        <w:rPr>
          <w:rFonts w:ascii="Arial" w:eastAsia="Times New Roman" w:hAnsi="Arial" w:cs="Arial"/>
          <w:bCs/>
          <w:color w:val="000000"/>
          <w:spacing w:val="-1"/>
        </w:rPr>
        <w:t>м</w:t>
      </w:r>
      <w:r w:rsidRPr="00D5168C">
        <w:rPr>
          <w:rFonts w:ascii="Arial" w:eastAsia="Times New Roman" w:hAnsi="Arial" w:cs="Arial"/>
          <w:bCs/>
          <w:color w:val="000000"/>
        </w:rPr>
        <w:t>ен</w:t>
      </w:r>
      <w:r w:rsidRPr="00D5168C">
        <w:rPr>
          <w:rFonts w:ascii="Arial" w:eastAsia="Times New Roman" w:hAnsi="Arial" w:cs="Arial"/>
          <w:bCs/>
          <w:color w:val="000000"/>
          <w:spacing w:val="1"/>
        </w:rPr>
        <w:t>е</w:t>
      </w:r>
      <w:r w:rsidRPr="00D5168C">
        <w:rPr>
          <w:rFonts w:ascii="Arial" w:eastAsia="Times New Roman" w:hAnsi="Arial" w:cs="Arial"/>
          <w:bCs/>
          <w:color w:val="000000"/>
          <w:spacing w:val="-2"/>
        </w:rPr>
        <w:t>н</w:t>
      </w:r>
      <w:r w:rsidRPr="00D5168C">
        <w:rPr>
          <w:rFonts w:ascii="Arial" w:eastAsia="Times New Roman" w:hAnsi="Arial" w:cs="Arial"/>
          <w:bCs/>
          <w:color w:val="000000"/>
        </w:rPr>
        <w:t xml:space="preserve">ие образа </w:t>
      </w:r>
      <w:r w:rsidRPr="00D5168C">
        <w:rPr>
          <w:rFonts w:ascii="Arial" w:eastAsia="Times New Roman" w:hAnsi="Arial" w:cs="Arial"/>
          <w:bCs/>
          <w:color w:val="000000"/>
          <w:spacing w:val="-1"/>
        </w:rPr>
        <w:t>ж</w:t>
      </w:r>
      <w:r w:rsidRPr="00D5168C">
        <w:rPr>
          <w:rFonts w:ascii="Arial" w:eastAsia="Times New Roman" w:hAnsi="Arial" w:cs="Arial"/>
          <w:bCs/>
          <w:color w:val="000000"/>
        </w:rPr>
        <w:t>из</w:t>
      </w:r>
      <w:r w:rsidRPr="00D5168C">
        <w:rPr>
          <w:rFonts w:ascii="Arial" w:eastAsia="Times New Roman" w:hAnsi="Arial" w:cs="Arial"/>
          <w:bCs/>
          <w:color w:val="000000"/>
          <w:spacing w:val="-2"/>
        </w:rPr>
        <w:t>н</w:t>
      </w:r>
      <w:r w:rsidRPr="00D5168C">
        <w:rPr>
          <w:rFonts w:ascii="Arial" w:eastAsia="Times New Roman" w:hAnsi="Arial" w:cs="Arial"/>
          <w:bCs/>
          <w:color w:val="000000"/>
        </w:rPr>
        <w:t>и заключается:</w:t>
      </w:r>
    </w:p>
    <w:p w:rsidR="003F2FDC" w:rsidRPr="00D5168C" w:rsidRDefault="003F2FDC" w:rsidP="00DF2C23">
      <w:pPr>
        <w:ind w:firstLine="567"/>
        <w:jc w:val="both"/>
        <w:rPr>
          <w:rFonts w:ascii="Arial" w:eastAsia="Times New Roman" w:hAnsi="Arial" w:cs="Arial"/>
          <w:bCs/>
          <w:color w:val="000000"/>
        </w:rPr>
      </w:pPr>
      <w:r w:rsidRPr="00D5168C">
        <w:rPr>
          <w:rFonts w:ascii="Arial" w:eastAsia="Times New Roman" w:hAnsi="Arial" w:cs="Arial"/>
          <w:bCs/>
          <w:color w:val="000000"/>
        </w:rPr>
        <w:t>1. Сни</w:t>
      </w:r>
      <w:r w:rsidRPr="00D5168C">
        <w:rPr>
          <w:rFonts w:ascii="Arial" w:eastAsia="Times New Roman" w:hAnsi="Arial" w:cs="Arial"/>
          <w:bCs/>
          <w:color w:val="000000"/>
          <w:w w:val="99"/>
        </w:rPr>
        <w:t>жение</w:t>
      </w:r>
      <w:r w:rsidRPr="00D5168C">
        <w:rPr>
          <w:rFonts w:ascii="Arial" w:eastAsia="Times New Roman" w:hAnsi="Arial" w:cs="Arial"/>
          <w:bCs/>
          <w:color w:val="000000"/>
          <w:spacing w:val="26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spacing w:val="1"/>
          <w:w w:val="99"/>
        </w:rPr>
        <w:t>ма</w:t>
      </w:r>
      <w:r w:rsidRPr="00D5168C">
        <w:rPr>
          <w:rFonts w:ascii="Arial" w:eastAsia="Times New Roman" w:hAnsi="Arial" w:cs="Arial"/>
          <w:bCs/>
          <w:color w:val="000000"/>
          <w:w w:val="99"/>
        </w:rPr>
        <w:t>ссы</w:t>
      </w:r>
      <w:r w:rsidRPr="00D5168C">
        <w:rPr>
          <w:rFonts w:ascii="Arial" w:eastAsia="Times New Roman" w:hAnsi="Arial" w:cs="Arial"/>
          <w:bCs/>
          <w:color w:val="000000"/>
          <w:spacing w:val="27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w w:val="99"/>
        </w:rPr>
        <w:t>те</w:t>
      </w:r>
      <w:r w:rsidRPr="00D5168C">
        <w:rPr>
          <w:rFonts w:ascii="Arial" w:eastAsia="Times New Roman" w:hAnsi="Arial" w:cs="Arial"/>
          <w:bCs/>
          <w:color w:val="000000"/>
          <w:spacing w:val="1"/>
          <w:w w:val="99"/>
        </w:rPr>
        <w:t>ла.</w:t>
      </w:r>
      <w:r w:rsidRPr="00D5168C">
        <w:rPr>
          <w:rFonts w:ascii="Arial" w:eastAsia="Times New Roman" w:hAnsi="Arial" w:cs="Arial"/>
          <w:bCs/>
          <w:color w:val="000000"/>
          <w:spacing w:val="27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Умеренн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о</w:t>
      </w:r>
      <w:r w:rsidRPr="00D5168C">
        <w:rPr>
          <w:rFonts w:ascii="Arial" w:eastAsia="Times New Roman" w:hAnsi="Arial" w:cs="Arial"/>
          <w:color w:val="000000"/>
          <w:spacing w:val="27"/>
        </w:rPr>
        <w:t xml:space="preserve"> </w:t>
      </w:r>
      <w:proofErr w:type="spellStart"/>
      <w:r w:rsidRPr="00D5168C">
        <w:rPr>
          <w:rFonts w:ascii="Arial" w:eastAsia="Times New Roman" w:hAnsi="Arial" w:cs="Arial"/>
          <w:color w:val="000000"/>
          <w:w w:val="99"/>
        </w:rPr>
        <w:t>гипок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а</w:t>
      </w:r>
      <w:r w:rsidRPr="00D5168C">
        <w:rPr>
          <w:rFonts w:ascii="Arial" w:eastAsia="Times New Roman" w:hAnsi="Arial" w:cs="Arial"/>
          <w:color w:val="000000"/>
          <w:w w:val="99"/>
        </w:rPr>
        <w:t>ло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р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и</w:t>
      </w:r>
      <w:r w:rsidRPr="00D5168C">
        <w:rPr>
          <w:rFonts w:ascii="Arial" w:eastAsia="Times New Roman" w:hAnsi="Arial" w:cs="Arial"/>
          <w:color w:val="000000"/>
          <w:w w:val="99"/>
        </w:rPr>
        <w:t>йное</w:t>
      </w:r>
      <w:proofErr w:type="spellEnd"/>
      <w:r w:rsidRPr="00D5168C">
        <w:rPr>
          <w:rFonts w:ascii="Arial" w:eastAsia="Times New Roman" w:hAnsi="Arial" w:cs="Arial"/>
          <w:color w:val="000000"/>
          <w:spacing w:val="26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п</w:t>
      </w:r>
      <w:r w:rsidRPr="00D5168C">
        <w:rPr>
          <w:rFonts w:ascii="Arial" w:eastAsia="Times New Roman" w:hAnsi="Arial" w:cs="Arial"/>
          <w:color w:val="000000"/>
          <w:w w:val="99"/>
        </w:rPr>
        <w:t>итание</w:t>
      </w:r>
      <w:r w:rsidRPr="00D5168C">
        <w:rPr>
          <w:rFonts w:ascii="Arial" w:eastAsia="Times New Roman" w:hAnsi="Arial" w:cs="Arial"/>
          <w:color w:val="000000"/>
          <w:spacing w:val="26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с</w:t>
      </w:r>
      <w:r w:rsidRPr="00D5168C">
        <w:rPr>
          <w:rFonts w:ascii="Arial" w:eastAsia="Times New Roman" w:hAnsi="Arial" w:cs="Arial"/>
          <w:color w:val="000000"/>
          <w:spacing w:val="3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преимуществ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ен</w:t>
      </w:r>
      <w:r w:rsidRPr="00D5168C">
        <w:rPr>
          <w:rFonts w:ascii="Arial" w:eastAsia="Times New Roman" w:hAnsi="Arial" w:cs="Arial"/>
          <w:color w:val="000000"/>
          <w:w w:val="99"/>
        </w:rPr>
        <w:t>ным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ограничением</w:t>
      </w:r>
      <w:r w:rsidRPr="00D5168C">
        <w:rPr>
          <w:rFonts w:ascii="Arial" w:eastAsia="Times New Roman" w:hAnsi="Arial" w:cs="Arial"/>
          <w:color w:val="000000"/>
          <w:spacing w:val="4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ж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и</w:t>
      </w:r>
      <w:r w:rsidRPr="00D5168C">
        <w:rPr>
          <w:rFonts w:ascii="Arial" w:eastAsia="Times New Roman" w:hAnsi="Arial" w:cs="Arial"/>
          <w:color w:val="000000"/>
          <w:w w:val="99"/>
        </w:rPr>
        <w:t>р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о</w:t>
      </w:r>
      <w:r w:rsidRPr="00D5168C">
        <w:rPr>
          <w:rFonts w:ascii="Arial" w:eastAsia="Times New Roman" w:hAnsi="Arial" w:cs="Arial"/>
          <w:color w:val="000000"/>
          <w:w w:val="99"/>
        </w:rPr>
        <w:t>в</w:t>
      </w:r>
      <w:r w:rsidRPr="00D5168C">
        <w:rPr>
          <w:rFonts w:ascii="Arial" w:eastAsia="Times New Roman" w:hAnsi="Arial" w:cs="Arial"/>
          <w:color w:val="000000"/>
          <w:spacing w:val="4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и</w:t>
      </w:r>
      <w:r w:rsidRPr="00D5168C">
        <w:rPr>
          <w:rFonts w:ascii="Arial" w:eastAsia="Times New Roman" w:hAnsi="Arial" w:cs="Arial"/>
          <w:color w:val="000000"/>
          <w:spacing w:val="4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пр</w:t>
      </w:r>
      <w:r w:rsidRPr="00D5168C">
        <w:rPr>
          <w:rFonts w:ascii="Arial" w:eastAsia="Times New Roman" w:hAnsi="Arial" w:cs="Arial"/>
          <w:color w:val="000000"/>
          <w:spacing w:val="3"/>
          <w:w w:val="99"/>
        </w:rPr>
        <w:t>о</w:t>
      </w:r>
      <w:r w:rsidRPr="00D5168C">
        <w:rPr>
          <w:rFonts w:ascii="Arial" w:eastAsia="Times New Roman" w:hAnsi="Arial" w:cs="Arial"/>
          <w:color w:val="000000"/>
          <w:w w:val="99"/>
        </w:rPr>
        <w:t>стых</w:t>
      </w:r>
      <w:r w:rsidRPr="00D5168C">
        <w:rPr>
          <w:rFonts w:ascii="Arial" w:eastAsia="Times New Roman" w:hAnsi="Arial" w:cs="Arial"/>
          <w:color w:val="000000"/>
          <w:spacing w:val="42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у</w:t>
      </w:r>
      <w:r w:rsidRPr="00D5168C">
        <w:rPr>
          <w:rFonts w:ascii="Arial" w:eastAsia="Times New Roman" w:hAnsi="Arial" w:cs="Arial"/>
          <w:color w:val="000000"/>
          <w:w w:val="99"/>
        </w:rPr>
        <w:t>г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л</w:t>
      </w:r>
      <w:r w:rsidRPr="00D5168C">
        <w:rPr>
          <w:rFonts w:ascii="Arial" w:eastAsia="Times New Roman" w:hAnsi="Arial" w:cs="Arial"/>
          <w:color w:val="000000"/>
          <w:w w:val="99"/>
        </w:rPr>
        <w:t>е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в</w:t>
      </w:r>
      <w:r w:rsidRPr="00D5168C">
        <w:rPr>
          <w:rFonts w:ascii="Arial" w:eastAsia="Times New Roman" w:hAnsi="Arial" w:cs="Arial"/>
          <w:color w:val="000000"/>
          <w:w w:val="99"/>
        </w:rPr>
        <w:t>одов.</w:t>
      </w:r>
      <w:r w:rsidRPr="00D5168C">
        <w:rPr>
          <w:rFonts w:ascii="Arial" w:eastAsia="Times New Roman" w:hAnsi="Arial" w:cs="Arial"/>
          <w:color w:val="000000"/>
          <w:spacing w:val="41"/>
        </w:rPr>
        <w:t xml:space="preserve"> </w:t>
      </w:r>
      <w:r w:rsidRPr="00D5168C">
        <w:rPr>
          <w:rFonts w:ascii="Arial" w:hAnsi="Arial" w:cs="Arial"/>
        </w:rPr>
        <w:t>Профилактику нужно начинать с ликвидации лишнего веса, поскольку именно он приводит к главной причине развития СД 2 типа — нечувствительность клеток к собственному инсулину. При снижени</w:t>
      </w:r>
      <w:r w:rsidR="00DF2C23" w:rsidRPr="00D5168C">
        <w:rPr>
          <w:rFonts w:ascii="Arial" w:hAnsi="Arial" w:cs="Arial"/>
        </w:rPr>
        <w:t>и</w:t>
      </w:r>
      <w:r w:rsidRPr="00D5168C">
        <w:rPr>
          <w:rFonts w:ascii="Arial" w:hAnsi="Arial" w:cs="Arial"/>
        </w:rPr>
        <w:t xml:space="preserve"> веса на 5-10 % от исходного, вы отодвигаете риск развития СД. Снижение веса должно происходить до развития заболевания.</w:t>
      </w:r>
    </w:p>
    <w:p w:rsidR="003F2FDC" w:rsidRPr="00D5168C" w:rsidRDefault="003F2FDC" w:rsidP="00DF2C23">
      <w:pPr>
        <w:ind w:firstLine="567"/>
        <w:jc w:val="both"/>
        <w:rPr>
          <w:rFonts w:ascii="Arial" w:eastAsia="Times New Roman" w:hAnsi="Arial" w:cs="Arial"/>
          <w:color w:val="000000"/>
        </w:rPr>
      </w:pPr>
      <w:r w:rsidRPr="00D5168C">
        <w:rPr>
          <w:rFonts w:ascii="Arial" w:eastAsia="Times New Roman" w:hAnsi="Arial" w:cs="Arial"/>
          <w:color w:val="000000"/>
          <w:w w:val="99"/>
        </w:rPr>
        <w:t>2.</w:t>
      </w:r>
      <w:r w:rsidRPr="00D5168C">
        <w:rPr>
          <w:rFonts w:ascii="Arial" w:eastAsia="Times New Roman" w:hAnsi="Arial" w:cs="Arial"/>
          <w:bCs/>
          <w:color w:val="000000"/>
          <w:w w:val="99"/>
        </w:rPr>
        <w:t>Ре</w:t>
      </w:r>
      <w:r w:rsidRPr="00D5168C">
        <w:rPr>
          <w:rFonts w:ascii="Arial" w:eastAsia="Times New Roman" w:hAnsi="Arial" w:cs="Arial"/>
          <w:bCs/>
          <w:color w:val="000000"/>
          <w:spacing w:val="1"/>
          <w:w w:val="99"/>
        </w:rPr>
        <w:t>гу</w:t>
      </w:r>
      <w:r w:rsidRPr="00D5168C">
        <w:rPr>
          <w:rFonts w:ascii="Arial" w:eastAsia="Times New Roman" w:hAnsi="Arial" w:cs="Arial"/>
          <w:bCs/>
          <w:color w:val="000000"/>
          <w:w w:val="99"/>
        </w:rPr>
        <w:t>лярная</w:t>
      </w:r>
      <w:r w:rsidRPr="00D5168C">
        <w:rPr>
          <w:rFonts w:ascii="Arial" w:eastAsia="Times New Roman" w:hAnsi="Arial" w:cs="Arial"/>
          <w:bCs/>
          <w:color w:val="000000"/>
          <w:spacing w:val="2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w w:val="99"/>
        </w:rPr>
        <w:t>фи</w:t>
      </w:r>
      <w:r w:rsidRPr="00D5168C">
        <w:rPr>
          <w:rFonts w:ascii="Arial" w:eastAsia="Times New Roman" w:hAnsi="Arial" w:cs="Arial"/>
          <w:bCs/>
          <w:color w:val="000000"/>
          <w:spacing w:val="-1"/>
          <w:w w:val="99"/>
        </w:rPr>
        <w:t>з</w:t>
      </w:r>
      <w:r w:rsidRPr="00D5168C">
        <w:rPr>
          <w:rFonts w:ascii="Arial" w:eastAsia="Times New Roman" w:hAnsi="Arial" w:cs="Arial"/>
          <w:bCs/>
          <w:color w:val="000000"/>
          <w:w w:val="99"/>
        </w:rPr>
        <w:t>ическ</w:t>
      </w:r>
      <w:r w:rsidRPr="00D5168C">
        <w:rPr>
          <w:rFonts w:ascii="Arial" w:eastAsia="Times New Roman" w:hAnsi="Arial" w:cs="Arial"/>
          <w:bCs/>
          <w:color w:val="000000"/>
          <w:spacing w:val="1"/>
          <w:w w:val="99"/>
        </w:rPr>
        <w:t>а</w:t>
      </w:r>
      <w:r w:rsidRPr="00D5168C">
        <w:rPr>
          <w:rFonts w:ascii="Arial" w:eastAsia="Times New Roman" w:hAnsi="Arial" w:cs="Arial"/>
          <w:bCs/>
          <w:color w:val="000000"/>
          <w:w w:val="99"/>
        </w:rPr>
        <w:t>я</w:t>
      </w:r>
      <w:r w:rsidRPr="00D5168C">
        <w:rPr>
          <w:rFonts w:ascii="Arial" w:eastAsia="Times New Roman" w:hAnsi="Arial" w:cs="Arial"/>
          <w:bCs/>
          <w:color w:val="000000"/>
          <w:spacing w:val="2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w w:val="99"/>
        </w:rPr>
        <w:t>активность</w:t>
      </w:r>
      <w:r w:rsidRPr="00D5168C">
        <w:rPr>
          <w:rFonts w:ascii="Arial" w:eastAsia="Times New Roman" w:hAnsi="Arial" w:cs="Arial"/>
          <w:bCs/>
          <w:color w:val="000000"/>
          <w:spacing w:val="2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spacing w:val="1"/>
          <w:w w:val="99"/>
        </w:rPr>
        <w:t>ум</w:t>
      </w:r>
      <w:r w:rsidRPr="00D5168C">
        <w:rPr>
          <w:rFonts w:ascii="Arial" w:eastAsia="Times New Roman" w:hAnsi="Arial" w:cs="Arial"/>
          <w:bCs/>
          <w:color w:val="000000"/>
          <w:w w:val="99"/>
        </w:rPr>
        <w:t>еренной</w:t>
      </w:r>
      <w:r w:rsidRPr="00D5168C">
        <w:rPr>
          <w:rFonts w:ascii="Arial" w:eastAsia="Times New Roman" w:hAnsi="Arial" w:cs="Arial"/>
          <w:bCs/>
          <w:color w:val="000000"/>
        </w:rPr>
        <w:t xml:space="preserve"> </w:t>
      </w:r>
      <w:r w:rsidRPr="00D5168C">
        <w:rPr>
          <w:rFonts w:ascii="Arial" w:eastAsia="Times New Roman" w:hAnsi="Arial" w:cs="Arial"/>
          <w:bCs/>
          <w:color w:val="000000"/>
          <w:w w:val="99"/>
        </w:rPr>
        <w:t>интенсивности</w:t>
      </w:r>
      <w:r w:rsidRPr="00D5168C">
        <w:rPr>
          <w:rFonts w:ascii="Arial" w:eastAsia="Times New Roman" w:hAnsi="Arial" w:cs="Arial"/>
          <w:bCs/>
          <w:color w:val="000000"/>
          <w:spacing w:val="3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(быстрая</w:t>
      </w:r>
      <w:r w:rsidRPr="00D5168C">
        <w:rPr>
          <w:rFonts w:ascii="Arial" w:eastAsia="Times New Roman" w:hAnsi="Arial" w:cs="Arial"/>
          <w:color w:val="000000"/>
          <w:spacing w:val="2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lastRenderedPageBreak/>
        <w:t>х</w:t>
      </w:r>
      <w:r w:rsidRPr="00D5168C">
        <w:rPr>
          <w:rFonts w:ascii="Arial" w:eastAsia="Times New Roman" w:hAnsi="Arial" w:cs="Arial"/>
          <w:color w:val="000000"/>
          <w:w w:val="99"/>
        </w:rPr>
        <w:t>одьба,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п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л</w:t>
      </w:r>
      <w:r w:rsidRPr="00D5168C">
        <w:rPr>
          <w:rFonts w:ascii="Arial" w:eastAsia="Times New Roman" w:hAnsi="Arial" w:cs="Arial"/>
          <w:color w:val="000000"/>
          <w:w w:val="99"/>
        </w:rPr>
        <w:t>авание,</w:t>
      </w:r>
      <w:r w:rsidRPr="00D5168C">
        <w:rPr>
          <w:rFonts w:ascii="Arial" w:eastAsia="Times New Roman" w:hAnsi="Arial" w:cs="Arial"/>
          <w:color w:val="000000"/>
          <w:spacing w:val="19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велос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и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п</w:t>
      </w:r>
      <w:r w:rsidRPr="00D5168C">
        <w:rPr>
          <w:rFonts w:ascii="Arial" w:eastAsia="Times New Roman" w:hAnsi="Arial" w:cs="Arial"/>
          <w:color w:val="000000"/>
          <w:w w:val="99"/>
        </w:rPr>
        <w:t>ед,</w:t>
      </w:r>
      <w:r w:rsidRPr="00D5168C">
        <w:rPr>
          <w:rFonts w:ascii="Arial" w:eastAsia="Times New Roman" w:hAnsi="Arial" w:cs="Arial"/>
          <w:color w:val="000000"/>
          <w:spacing w:val="19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т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а</w:t>
      </w:r>
      <w:r w:rsidRPr="00D5168C">
        <w:rPr>
          <w:rFonts w:ascii="Arial" w:eastAsia="Times New Roman" w:hAnsi="Arial" w:cs="Arial"/>
          <w:color w:val="000000"/>
          <w:w w:val="99"/>
        </w:rPr>
        <w:t>нц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ы</w:t>
      </w:r>
      <w:r w:rsidRPr="00D5168C">
        <w:rPr>
          <w:rFonts w:ascii="Arial" w:eastAsia="Times New Roman" w:hAnsi="Arial" w:cs="Arial"/>
          <w:color w:val="000000"/>
          <w:w w:val="99"/>
        </w:rPr>
        <w:t>)</w:t>
      </w:r>
      <w:r w:rsidRPr="00D5168C">
        <w:rPr>
          <w:rFonts w:ascii="Arial" w:eastAsia="Times New Roman" w:hAnsi="Arial" w:cs="Arial"/>
          <w:color w:val="000000"/>
          <w:spacing w:val="2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д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ли</w:t>
      </w:r>
      <w:r w:rsidRPr="00D5168C">
        <w:rPr>
          <w:rFonts w:ascii="Arial" w:eastAsia="Times New Roman" w:hAnsi="Arial" w:cs="Arial"/>
          <w:color w:val="000000"/>
          <w:w w:val="99"/>
        </w:rPr>
        <w:t>тельн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о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с</w:t>
      </w:r>
      <w:r w:rsidRPr="00D5168C">
        <w:rPr>
          <w:rFonts w:ascii="Arial" w:eastAsia="Times New Roman" w:hAnsi="Arial" w:cs="Arial"/>
          <w:color w:val="000000"/>
          <w:w w:val="99"/>
        </w:rPr>
        <w:t>тью</w:t>
      </w:r>
      <w:r w:rsidRPr="00D5168C">
        <w:rPr>
          <w:rFonts w:ascii="Arial" w:eastAsia="Times New Roman" w:hAnsi="Arial" w:cs="Arial"/>
          <w:color w:val="000000"/>
          <w:spacing w:val="19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не</w:t>
      </w:r>
      <w:r w:rsidRPr="00D5168C">
        <w:rPr>
          <w:rFonts w:ascii="Arial" w:eastAsia="Times New Roman" w:hAnsi="Arial" w:cs="Arial"/>
          <w:color w:val="000000"/>
          <w:spacing w:val="19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м</w:t>
      </w:r>
      <w:r w:rsidRPr="00D5168C">
        <w:rPr>
          <w:rFonts w:ascii="Arial" w:eastAsia="Times New Roman" w:hAnsi="Arial" w:cs="Arial"/>
          <w:color w:val="000000"/>
          <w:w w:val="99"/>
        </w:rPr>
        <w:t>енее</w:t>
      </w:r>
      <w:r w:rsidRPr="00D5168C">
        <w:rPr>
          <w:rFonts w:ascii="Arial" w:eastAsia="Times New Roman" w:hAnsi="Arial" w:cs="Arial"/>
          <w:color w:val="000000"/>
          <w:spacing w:val="19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3</w:t>
      </w:r>
      <w:r w:rsidRPr="00D5168C">
        <w:rPr>
          <w:rFonts w:ascii="Arial" w:eastAsia="Times New Roman" w:hAnsi="Arial" w:cs="Arial"/>
          <w:color w:val="000000"/>
          <w:w w:val="99"/>
        </w:rPr>
        <w:t>0</w:t>
      </w:r>
      <w:r w:rsidRPr="00D5168C">
        <w:rPr>
          <w:rFonts w:ascii="Arial" w:eastAsia="Times New Roman" w:hAnsi="Arial" w:cs="Arial"/>
          <w:color w:val="000000"/>
          <w:spacing w:val="2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мин</w:t>
      </w:r>
      <w:r w:rsidRPr="00D5168C">
        <w:rPr>
          <w:rFonts w:ascii="Arial" w:eastAsia="Times New Roman" w:hAnsi="Arial" w:cs="Arial"/>
          <w:color w:val="000000"/>
          <w:spacing w:val="17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в</w:t>
      </w:r>
      <w:r w:rsidRPr="00D5168C">
        <w:rPr>
          <w:rFonts w:ascii="Arial" w:eastAsia="Times New Roman" w:hAnsi="Arial" w:cs="Arial"/>
          <w:color w:val="000000"/>
          <w:spacing w:val="19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больши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н</w:t>
      </w:r>
      <w:r w:rsidRPr="00D5168C">
        <w:rPr>
          <w:rFonts w:ascii="Arial" w:eastAsia="Times New Roman" w:hAnsi="Arial" w:cs="Arial"/>
          <w:color w:val="000000"/>
          <w:w w:val="99"/>
        </w:rPr>
        <w:t>с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т</w:t>
      </w:r>
      <w:r w:rsidRPr="00D5168C">
        <w:rPr>
          <w:rFonts w:ascii="Arial" w:eastAsia="Times New Roman" w:hAnsi="Arial" w:cs="Arial"/>
          <w:color w:val="000000"/>
          <w:w w:val="99"/>
        </w:rPr>
        <w:t>во</w:t>
      </w:r>
      <w:r w:rsidRPr="00D5168C">
        <w:rPr>
          <w:rFonts w:ascii="Arial" w:eastAsia="Times New Roman" w:hAnsi="Arial" w:cs="Arial"/>
          <w:color w:val="000000"/>
          <w:spacing w:val="2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д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н</w:t>
      </w:r>
      <w:r w:rsidRPr="00D5168C">
        <w:rPr>
          <w:rFonts w:ascii="Arial" w:eastAsia="Times New Roman" w:hAnsi="Arial" w:cs="Arial"/>
          <w:color w:val="000000"/>
          <w:w w:val="99"/>
        </w:rPr>
        <w:t>ей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недели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(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н</w:t>
      </w:r>
      <w:r w:rsidRPr="00D5168C">
        <w:rPr>
          <w:rFonts w:ascii="Arial" w:eastAsia="Times New Roman" w:hAnsi="Arial" w:cs="Arial"/>
          <w:color w:val="000000"/>
          <w:w w:val="99"/>
        </w:rPr>
        <w:t>е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м</w:t>
      </w:r>
      <w:r w:rsidRPr="00D5168C">
        <w:rPr>
          <w:rFonts w:ascii="Arial" w:eastAsia="Times New Roman" w:hAnsi="Arial" w:cs="Arial"/>
          <w:color w:val="000000"/>
          <w:spacing w:val="2"/>
          <w:w w:val="99"/>
        </w:rPr>
        <w:t>е</w:t>
      </w:r>
      <w:r w:rsidRPr="00D5168C">
        <w:rPr>
          <w:rFonts w:ascii="Arial" w:eastAsia="Times New Roman" w:hAnsi="Arial" w:cs="Arial"/>
          <w:color w:val="000000"/>
          <w:w w:val="99"/>
        </w:rPr>
        <w:t>нее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15</w:t>
      </w:r>
      <w:r w:rsidRPr="00D5168C">
        <w:rPr>
          <w:rFonts w:ascii="Arial" w:eastAsia="Times New Roman" w:hAnsi="Arial" w:cs="Arial"/>
          <w:color w:val="000000"/>
          <w:w w:val="99"/>
        </w:rPr>
        <w:t>0</w:t>
      </w:r>
      <w:r w:rsidRPr="00D5168C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мин</w:t>
      </w:r>
      <w:r w:rsidRPr="00D5168C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D5168C">
        <w:rPr>
          <w:rFonts w:ascii="Arial" w:eastAsia="Times New Roman" w:hAnsi="Arial" w:cs="Arial"/>
          <w:color w:val="000000"/>
          <w:w w:val="99"/>
        </w:rPr>
        <w:t>в</w:t>
      </w:r>
      <w:r w:rsidRPr="00D5168C">
        <w:rPr>
          <w:rFonts w:ascii="Arial" w:eastAsia="Times New Roman" w:hAnsi="Arial" w:cs="Arial"/>
          <w:color w:val="000000"/>
        </w:rPr>
        <w:t xml:space="preserve"> 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н</w:t>
      </w:r>
      <w:r w:rsidRPr="00D5168C">
        <w:rPr>
          <w:rFonts w:ascii="Arial" w:eastAsia="Times New Roman" w:hAnsi="Arial" w:cs="Arial"/>
          <w:color w:val="000000"/>
          <w:w w:val="99"/>
        </w:rPr>
        <w:t>е</w:t>
      </w:r>
      <w:r w:rsidRPr="00D5168C">
        <w:rPr>
          <w:rFonts w:ascii="Arial" w:eastAsia="Times New Roman" w:hAnsi="Arial" w:cs="Arial"/>
          <w:color w:val="000000"/>
          <w:spacing w:val="-1"/>
          <w:w w:val="99"/>
        </w:rPr>
        <w:t>д</w:t>
      </w:r>
      <w:r w:rsidRPr="00D5168C">
        <w:rPr>
          <w:rFonts w:ascii="Arial" w:eastAsia="Times New Roman" w:hAnsi="Arial" w:cs="Arial"/>
          <w:color w:val="000000"/>
          <w:spacing w:val="1"/>
          <w:w w:val="99"/>
        </w:rPr>
        <w:t>е</w:t>
      </w:r>
      <w:r w:rsidRPr="00D5168C">
        <w:rPr>
          <w:rFonts w:ascii="Arial" w:eastAsia="Times New Roman" w:hAnsi="Arial" w:cs="Arial"/>
          <w:color w:val="000000"/>
          <w:w w:val="99"/>
        </w:rPr>
        <w:t>лю).</w:t>
      </w:r>
    </w:p>
    <w:p w:rsidR="003F2FDC" w:rsidRPr="00D5168C" w:rsidRDefault="003F2FDC" w:rsidP="00DF2C23">
      <w:pPr>
        <w:ind w:firstLine="567"/>
        <w:jc w:val="both"/>
        <w:rPr>
          <w:rFonts w:ascii="Arial" w:eastAsia="Times New Roman" w:hAnsi="Arial" w:cs="Arial"/>
          <w:bCs/>
          <w:color w:val="000000"/>
        </w:rPr>
      </w:pPr>
      <w:r w:rsidRPr="00D5168C">
        <w:rPr>
          <w:rFonts w:ascii="Arial" w:eastAsia="Times New Roman" w:hAnsi="Arial" w:cs="Arial"/>
          <w:bCs/>
          <w:color w:val="000000"/>
        </w:rPr>
        <w:t>3. Медикаментоз</w:t>
      </w:r>
      <w:r w:rsidRPr="00D5168C">
        <w:rPr>
          <w:rFonts w:ascii="Arial" w:eastAsia="Times New Roman" w:hAnsi="Arial" w:cs="Arial"/>
          <w:bCs/>
          <w:color w:val="000000"/>
          <w:spacing w:val="-2"/>
        </w:rPr>
        <w:t>н</w:t>
      </w:r>
      <w:r w:rsidRPr="00D5168C">
        <w:rPr>
          <w:rFonts w:ascii="Arial" w:eastAsia="Times New Roman" w:hAnsi="Arial" w:cs="Arial"/>
          <w:bCs/>
          <w:color w:val="000000"/>
        </w:rPr>
        <w:t>ая т</w:t>
      </w:r>
      <w:r w:rsidRPr="00D5168C">
        <w:rPr>
          <w:rFonts w:ascii="Arial" w:eastAsia="Times New Roman" w:hAnsi="Arial" w:cs="Arial"/>
          <w:bCs/>
          <w:color w:val="000000"/>
          <w:spacing w:val="1"/>
        </w:rPr>
        <w:t>е</w:t>
      </w:r>
      <w:r w:rsidRPr="00D5168C">
        <w:rPr>
          <w:rFonts w:ascii="Arial" w:eastAsia="Times New Roman" w:hAnsi="Arial" w:cs="Arial"/>
          <w:bCs/>
          <w:color w:val="000000"/>
          <w:spacing w:val="-2"/>
        </w:rPr>
        <w:t>р</w:t>
      </w:r>
      <w:r w:rsidRPr="00D5168C">
        <w:rPr>
          <w:rFonts w:ascii="Arial" w:eastAsia="Times New Roman" w:hAnsi="Arial" w:cs="Arial"/>
          <w:bCs/>
          <w:color w:val="000000"/>
        </w:rPr>
        <w:t>а</w:t>
      </w:r>
      <w:r w:rsidRPr="00D5168C">
        <w:rPr>
          <w:rFonts w:ascii="Arial" w:eastAsia="Times New Roman" w:hAnsi="Arial" w:cs="Arial"/>
          <w:bCs/>
          <w:color w:val="000000"/>
          <w:spacing w:val="-2"/>
        </w:rPr>
        <w:t>п</w:t>
      </w:r>
      <w:r w:rsidRPr="00D5168C">
        <w:rPr>
          <w:rFonts w:ascii="Arial" w:eastAsia="Times New Roman" w:hAnsi="Arial" w:cs="Arial"/>
          <w:bCs/>
          <w:color w:val="000000"/>
        </w:rPr>
        <w:t>ия</w:t>
      </w:r>
    </w:p>
    <w:p w:rsidR="003F2FDC" w:rsidRPr="00D5168C" w:rsidRDefault="003F2FDC" w:rsidP="00DF2C23">
      <w:pPr>
        <w:ind w:firstLine="567"/>
        <w:jc w:val="both"/>
        <w:rPr>
          <w:rFonts w:ascii="Arial" w:eastAsia="PT Astra Serif" w:hAnsi="Arial" w:cs="Arial"/>
        </w:rPr>
      </w:pPr>
      <w:r w:rsidRPr="00D5168C">
        <w:rPr>
          <w:rFonts w:ascii="Arial" w:hAnsi="Arial" w:cs="Arial"/>
        </w:rPr>
        <w:t>Основой лечения сахарного диабета является выбор индивидуальных целей лечения, таких как показатели контроля углеводного обмена (</w:t>
      </w:r>
      <w:proofErr w:type="spellStart"/>
      <w:r w:rsidRPr="00D5168C">
        <w:rPr>
          <w:rFonts w:ascii="Arial" w:hAnsi="Arial" w:cs="Arial"/>
        </w:rPr>
        <w:t>гликированный</w:t>
      </w:r>
      <w:proofErr w:type="spellEnd"/>
      <w:r w:rsidRPr="00D5168C">
        <w:rPr>
          <w:rFonts w:ascii="Arial" w:hAnsi="Arial" w:cs="Arial"/>
        </w:rPr>
        <w:t xml:space="preserve"> гемоглобин, показатели липидного обмена (уро</w:t>
      </w:r>
      <w:r w:rsidR="00DF2C23" w:rsidRPr="00D5168C">
        <w:rPr>
          <w:rFonts w:ascii="Arial" w:hAnsi="Arial" w:cs="Arial"/>
        </w:rPr>
        <w:t>вень холестерина и его фракции)</w:t>
      </w:r>
      <w:r w:rsidRPr="00D5168C">
        <w:rPr>
          <w:rFonts w:ascii="Arial" w:hAnsi="Arial" w:cs="Arial"/>
        </w:rPr>
        <w:t>, пок</w:t>
      </w:r>
      <w:r w:rsidR="00DF2C23" w:rsidRPr="00D5168C">
        <w:rPr>
          <w:rFonts w:ascii="Arial" w:hAnsi="Arial" w:cs="Arial"/>
        </w:rPr>
        <w:t xml:space="preserve">азатели артериального давления, </w:t>
      </w:r>
      <w:r w:rsidRPr="00D5168C">
        <w:rPr>
          <w:rFonts w:ascii="Arial" w:hAnsi="Arial" w:cs="Arial"/>
        </w:rPr>
        <w:t xml:space="preserve">которые зависят от возраста пациента, </w:t>
      </w:r>
      <w:proofErr w:type="spellStart"/>
      <w:r w:rsidRPr="00D5168C">
        <w:rPr>
          <w:rFonts w:ascii="Arial" w:hAnsi="Arial" w:cs="Arial"/>
        </w:rPr>
        <w:t>ожидаемости</w:t>
      </w:r>
      <w:proofErr w:type="spellEnd"/>
      <w:r w:rsidRPr="00D5168C">
        <w:rPr>
          <w:rFonts w:ascii="Arial" w:hAnsi="Arial" w:cs="Arial"/>
        </w:rPr>
        <w:t xml:space="preserve"> продолжительности жиз</w:t>
      </w:r>
      <w:r w:rsidR="00DF2C23" w:rsidRPr="00D5168C">
        <w:rPr>
          <w:rFonts w:ascii="Arial" w:hAnsi="Arial" w:cs="Arial"/>
        </w:rPr>
        <w:t xml:space="preserve">ни, наличия тяжелых осложнений </w:t>
      </w:r>
      <w:r w:rsidRPr="00D5168C">
        <w:rPr>
          <w:rFonts w:ascii="Arial" w:hAnsi="Arial" w:cs="Arial"/>
        </w:rPr>
        <w:t>и риска тяжелой гипогликемии.</w:t>
      </w:r>
    </w:p>
    <w:p w:rsidR="00F67781" w:rsidRPr="00D5168C" w:rsidRDefault="003F2FDC" w:rsidP="00DF2C23">
      <w:pPr>
        <w:ind w:firstLine="567"/>
        <w:jc w:val="both"/>
        <w:rPr>
          <w:rFonts w:ascii="Arial" w:hAnsi="Arial" w:cs="Arial"/>
        </w:rPr>
      </w:pPr>
      <w:r w:rsidRPr="00D5168C">
        <w:rPr>
          <w:rFonts w:ascii="Arial" w:hAnsi="Arial" w:cs="Arial"/>
        </w:rPr>
        <w:t xml:space="preserve">       Целью профилактики СД является своевременное оповещение людей о факторах риска развития СД, своевременное прохождение диспансерного наблюдения.</w:t>
      </w:r>
    </w:p>
    <w:sectPr w:rsidR="00F67781" w:rsidRPr="00D5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802B7"/>
    <w:multiLevelType w:val="hybridMultilevel"/>
    <w:tmpl w:val="83640BC6"/>
    <w:lvl w:ilvl="0" w:tplc="84C4EA1A">
      <w:start w:val="1"/>
      <w:numFmt w:val="decimal"/>
      <w:lvlText w:val="%1."/>
      <w:lvlJc w:val="left"/>
      <w:pPr>
        <w:ind w:left="361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5DBF2811"/>
    <w:multiLevelType w:val="hybridMultilevel"/>
    <w:tmpl w:val="B3C632E2"/>
    <w:lvl w:ilvl="0" w:tplc="E7D44FB2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42"/>
    <w:rsid w:val="001F1C53"/>
    <w:rsid w:val="003F2FDC"/>
    <w:rsid w:val="00694942"/>
    <w:rsid w:val="00D5168C"/>
    <w:rsid w:val="00DF2C23"/>
    <w:rsid w:val="00F6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CDBE7-1223-4F7C-8AD0-0EF19A28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F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indent">
    <w:name w:val="First line indent"/>
    <w:basedOn w:val="a"/>
    <w:rsid w:val="003F2FDC"/>
    <w:pPr>
      <w:ind w:firstLine="709"/>
      <w:jc w:val="both"/>
    </w:pPr>
    <w:rPr>
      <w:rFonts w:ascii="PT Astra Serif" w:eastAsia="PT Astra Serif" w:hAnsi="PT Astra Serif" w:cs="PT Astra Serif"/>
      <w:sz w:val="21"/>
    </w:rPr>
  </w:style>
  <w:style w:type="paragraph" w:styleId="a3">
    <w:name w:val="List Paragraph"/>
    <w:basedOn w:val="a"/>
    <w:uiPriority w:val="34"/>
    <w:qFormat/>
    <w:rsid w:val="003F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2023-11-15T15:45:00Z</dcterms:created>
  <dcterms:modified xsi:type="dcterms:W3CDTF">2023-11-15T20:28:00Z</dcterms:modified>
</cp:coreProperties>
</file>