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188" w:rsidRPr="00D75188" w:rsidRDefault="00D75188" w:rsidP="00D75188">
      <w:pPr>
        <w:rPr>
          <w:b/>
          <w:bCs/>
        </w:rPr>
      </w:pPr>
      <w:bookmarkStart w:id="0" w:name="_GoBack"/>
      <w:r w:rsidRPr="00D75188">
        <w:rPr>
          <w:b/>
          <w:bCs/>
        </w:rPr>
        <w:t xml:space="preserve">Годовой план работы </w:t>
      </w:r>
      <w:r>
        <w:rPr>
          <w:b/>
          <w:bCs/>
        </w:rPr>
        <w:t>педагога-психолога школы на 2025/2026</w:t>
      </w:r>
      <w:r w:rsidRPr="00D75188">
        <w:rPr>
          <w:b/>
          <w:bCs/>
        </w:rPr>
        <w:t>учебный год</w:t>
      </w:r>
    </w:p>
    <w:bookmarkEnd w:id="0"/>
    <w:p w:rsidR="00D75188" w:rsidRPr="00D75188" w:rsidRDefault="00D75188" w:rsidP="00D75188">
      <w:r w:rsidRPr="00D75188">
        <w:rPr>
          <w:b/>
          <w:bCs/>
        </w:rPr>
        <w:t>Цель:</w:t>
      </w:r>
      <w:r w:rsidRPr="00D75188">
        <w:t> Создание социально-психологических условий для успешного обучения, развития и социализации личности учащихся в школьной среде.</w:t>
      </w:r>
    </w:p>
    <w:p w:rsidR="00D75188" w:rsidRPr="00D75188" w:rsidRDefault="00D75188" w:rsidP="00D75188">
      <w:r w:rsidRPr="00D75188">
        <w:rPr>
          <w:b/>
          <w:bCs/>
        </w:rPr>
        <w:t>Задачи:</w:t>
      </w:r>
    </w:p>
    <w:p w:rsidR="00D75188" w:rsidRPr="00D75188" w:rsidRDefault="00D75188" w:rsidP="00D75188">
      <w:pPr>
        <w:numPr>
          <w:ilvl w:val="0"/>
          <w:numId w:val="1"/>
        </w:numPr>
      </w:pPr>
      <w:r w:rsidRPr="00D75188">
        <w:rPr>
          <w:b/>
          <w:bCs/>
        </w:rPr>
        <w:t>Психолого-педагогическое сопровождение</w:t>
      </w:r>
      <w:r w:rsidRPr="00D75188">
        <w:t> учебно-воспитательного процесса.</w:t>
      </w:r>
    </w:p>
    <w:p w:rsidR="00D75188" w:rsidRPr="00D75188" w:rsidRDefault="00D75188" w:rsidP="00D75188">
      <w:pPr>
        <w:numPr>
          <w:ilvl w:val="0"/>
          <w:numId w:val="1"/>
        </w:numPr>
      </w:pPr>
      <w:r w:rsidRPr="00D75188">
        <w:rPr>
          <w:b/>
          <w:bCs/>
        </w:rPr>
        <w:t>Диагностика</w:t>
      </w:r>
      <w:r w:rsidRPr="00D75188">
        <w:t> индивидуальных особенностей и склонностей учащихся для предупреждения трудностей в обучении и развития.</w:t>
      </w:r>
    </w:p>
    <w:p w:rsidR="00D75188" w:rsidRPr="00D75188" w:rsidRDefault="00D75188" w:rsidP="00D75188">
      <w:pPr>
        <w:numPr>
          <w:ilvl w:val="0"/>
          <w:numId w:val="1"/>
        </w:numPr>
      </w:pPr>
      <w:r w:rsidRPr="00D75188">
        <w:rPr>
          <w:b/>
          <w:bCs/>
        </w:rPr>
        <w:t>Профилактика</w:t>
      </w:r>
      <w:r w:rsidRPr="00D75188">
        <w:t> </w:t>
      </w:r>
      <w:proofErr w:type="spellStart"/>
      <w:r w:rsidRPr="00D75188">
        <w:t>дезадаптации</w:t>
      </w:r>
      <w:proofErr w:type="spellEnd"/>
      <w:r w:rsidRPr="00D75188">
        <w:t xml:space="preserve">, эмоционального выгорания, </w:t>
      </w:r>
      <w:proofErr w:type="spellStart"/>
      <w:r w:rsidRPr="00D75188">
        <w:t>девиантного</w:t>
      </w:r>
      <w:proofErr w:type="spellEnd"/>
      <w:r w:rsidRPr="00D75188">
        <w:t xml:space="preserve"> поведения, </w:t>
      </w:r>
      <w:proofErr w:type="spellStart"/>
      <w:r w:rsidRPr="00D75188">
        <w:t>буллинга</w:t>
      </w:r>
      <w:proofErr w:type="spellEnd"/>
      <w:r w:rsidRPr="00D75188">
        <w:t>.</w:t>
      </w:r>
    </w:p>
    <w:p w:rsidR="00D75188" w:rsidRPr="00D75188" w:rsidRDefault="00D75188" w:rsidP="00D75188">
      <w:pPr>
        <w:numPr>
          <w:ilvl w:val="0"/>
          <w:numId w:val="1"/>
        </w:numPr>
      </w:pPr>
      <w:r w:rsidRPr="00D75188">
        <w:rPr>
          <w:b/>
          <w:bCs/>
        </w:rPr>
        <w:t>Консультативная и просветительская работа</w:t>
      </w:r>
      <w:r w:rsidRPr="00D75188">
        <w:t> с учащимися, родителями и педагогами.</w:t>
      </w:r>
    </w:p>
    <w:p w:rsidR="00D75188" w:rsidRPr="00D75188" w:rsidRDefault="00D75188" w:rsidP="00D75188">
      <w:pPr>
        <w:numPr>
          <w:ilvl w:val="0"/>
          <w:numId w:val="1"/>
        </w:numPr>
      </w:pPr>
      <w:r w:rsidRPr="00D75188">
        <w:rPr>
          <w:b/>
          <w:bCs/>
        </w:rPr>
        <w:t>Развивающая и коррекционная работа</w:t>
      </w:r>
      <w:r w:rsidRPr="00D75188">
        <w:t>, направленная на развитие познавательной, эмоционально-волевой сфер, навыков общения.</w:t>
      </w:r>
    </w:p>
    <w:p w:rsidR="00D75188" w:rsidRPr="00D75188" w:rsidRDefault="00D75188" w:rsidP="00D75188">
      <w:pPr>
        <w:numPr>
          <w:ilvl w:val="0"/>
          <w:numId w:val="1"/>
        </w:numPr>
      </w:pPr>
      <w:r w:rsidRPr="00D75188">
        <w:rPr>
          <w:b/>
          <w:bCs/>
        </w:rPr>
        <w:t>Методическая работа</w:t>
      </w:r>
      <w:r w:rsidRPr="00D75188">
        <w:t> и самообразование.</w:t>
      </w:r>
    </w:p>
    <w:p w:rsidR="00D75188" w:rsidRPr="00D75188" w:rsidRDefault="00D75188" w:rsidP="00D75188">
      <w:r w:rsidRPr="00D75188">
        <w:pict>
          <v:rect id="_x0000_i1025" style="width:0;height:.75pt" o:hralign="center" o:hrstd="t" o:hr="t" fillcolor="#a0a0a0" stroked="f"/>
        </w:pict>
      </w:r>
    </w:p>
    <w:p w:rsidR="00D75188" w:rsidRPr="00D75188" w:rsidRDefault="00D75188" w:rsidP="00D75188">
      <w:pPr>
        <w:rPr>
          <w:b/>
          <w:bCs/>
        </w:rPr>
      </w:pPr>
      <w:r w:rsidRPr="00D75188">
        <w:rPr>
          <w:b/>
          <w:bCs/>
        </w:rPr>
        <w:t>Основные направления деятельности и план-график</w:t>
      </w:r>
    </w:p>
    <w:p w:rsidR="00D75188" w:rsidRPr="00D75188" w:rsidRDefault="00D75188" w:rsidP="00D75188">
      <w:pPr>
        <w:rPr>
          <w:b/>
          <w:bCs/>
        </w:rPr>
      </w:pPr>
      <w:r w:rsidRPr="00D75188">
        <w:rPr>
          <w:b/>
          <w:bCs/>
        </w:rPr>
        <w:t>1. Организационно-методическая работа (в течение года)</w:t>
      </w:r>
    </w:p>
    <w:p w:rsidR="00D75188" w:rsidRPr="00D75188" w:rsidRDefault="00D75188" w:rsidP="00D75188">
      <w:pPr>
        <w:numPr>
          <w:ilvl w:val="0"/>
          <w:numId w:val="2"/>
        </w:numPr>
      </w:pPr>
      <w:r w:rsidRPr="00D75188">
        <w:t>Планирование и анализ деятельности.</w:t>
      </w:r>
    </w:p>
    <w:p w:rsidR="00D75188" w:rsidRPr="00D75188" w:rsidRDefault="00D75188" w:rsidP="00D75188">
      <w:pPr>
        <w:numPr>
          <w:ilvl w:val="0"/>
          <w:numId w:val="2"/>
        </w:numPr>
      </w:pPr>
      <w:r w:rsidRPr="00D75188">
        <w:t>Оформление документации (журналы, планы, протоколы).</w:t>
      </w:r>
    </w:p>
    <w:p w:rsidR="00D75188" w:rsidRPr="00D75188" w:rsidRDefault="00D75188" w:rsidP="00D75188">
      <w:pPr>
        <w:numPr>
          <w:ilvl w:val="0"/>
          <w:numId w:val="2"/>
        </w:numPr>
      </w:pPr>
      <w:r w:rsidRPr="00D75188">
        <w:t>Комплектование инструментария (методики, программы).</w:t>
      </w:r>
    </w:p>
    <w:p w:rsidR="00D75188" w:rsidRPr="00D75188" w:rsidRDefault="00D75188" w:rsidP="00D75188">
      <w:pPr>
        <w:numPr>
          <w:ilvl w:val="0"/>
          <w:numId w:val="2"/>
        </w:numPr>
      </w:pPr>
      <w:r w:rsidRPr="00D75188">
        <w:t>Участие в педсоветах, методических объединениях, рабочих совещаниях.</w:t>
      </w:r>
    </w:p>
    <w:p w:rsidR="00D75188" w:rsidRPr="00D75188" w:rsidRDefault="00D75188" w:rsidP="00D75188">
      <w:pPr>
        <w:numPr>
          <w:ilvl w:val="0"/>
          <w:numId w:val="2"/>
        </w:numPr>
      </w:pPr>
      <w:r w:rsidRPr="00D75188">
        <w:t>Повышение квалификации, самообразование.</w:t>
      </w:r>
    </w:p>
    <w:p w:rsidR="00D75188" w:rsidRPr="00D75188" w:rsidRDefault="00D75188" w:rsidP="00D75188">
      <w:pPr>
        <w:rPr>
          <w:b/>
          <w:bCs/>
        </w:rPr>
      </w:pPr>
      <w:r w:rsidRPr="00D75188">
        <w:rPr>
          <w:b/>
          <w:bCs/>
        </w:rPr>
        <w:t>2. Диагностическая работа (по этапам)</w:t>
      </w:r>
    </w:p>
    <w:tbl>
      <w:tblPr>
        <w:tblW w:w="147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3234"/>
        <w:gridCol w:w="9738"/>
      </w:tblGrid>
      <w:tr w:rsidR="00D75188" w:rsidRPr="00D75188" w:rsidTr="00D75188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75188" w:rsidRPr="00D75188" w:rsidRDefault="00D75188" w:rsidP="00D75188">
            <w:r w:rsidRPr="00D75188">
              <w:lastRenderedPageBreak/>
              <w:t>Период (примерный)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75188" w:rsidRPr="00D75188" w:rsidRDefault="00D75188" w:rsidP="00D75188">
            <w:r w:rsidRPr="00D75188">
              <w:t>Целевая группа</w:t>
            </w:r>
          </w:p>
        </w:tc>
        <w:tc>
          <w:tcPr>
            <w:tcW w:w="973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75188" w:rsidRPr="00D75188" w:rsidRDefault="00D75188" w:rsidP="00D75188">
            <w:r w:rsidRPr="00D75188">
              <w:t>Основное содержание</w:t>
            </w:r>
          </w:p>
        </w:tc>
      </w:tr>
      <w:tr w:rsidR="00D75188" w:rsidRPr="00D75188" w:rsidTr="00D7518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75188" w:rsidRPr="00D75188" w:rsidRDefault="00D75188" w:rsidP="00D75188">
            <w:r w:rsidRPr="00D75188">
              <w:rPr>
                <w:b/>
                <w:bCs/>
              </w:rPr>
              <w:t>Сентябрь-Октябрь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75188" w:rsidRPr="00D75188" w:rsidRDefault="00D75188" w:rsidP="00D75188">
            <w:r w:rsidRPr="00D75188">
              <w:rPr>
                <w:b/>
                <w:bCs/>
              </w:rPr>
              <w:t>1-е классы</w:t>
            </w:r>
          </w:p>
        </w:tc>
        <w:tc>
          <w:tcPr>
            <w:tcW w:w="973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75188" w:rsidRPr="00D75188" w:rsidRDefault="00D75188" w:rsidP="00D75188">
            <w:r w:rsidRPr="00D75188">
              <w:t>Адаптация к школе. Готовность к обучению. Наблюдение, методики («Домики», графический диктант, беседы).</w:t>
            </w:r>
          </w:p>
        </w:tc>
      </w:tr>
      <w:tr w:rsidR="00D75188" w:rsidRPr="00D75188" w:rsidTr="00D7518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75188" w:rsidRPr="00D75188" w:rsidRDefault="00D75188" w:rsidP="00D75188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75188" w:rsidRPr="00D75188" w:rsidRDefault="00D75188" w:rsidP="00D75188">
            <w:r w:rsidRPr="00D75188">
              <w:rPr>
                <w:b/>
                <w:bCs/>
              </w:rPr>
              <w:t>5-е классы</w:t>
            </w:r>
          </w:p>
        </w:tc>
        <w:tc>
          <w:tcPr>
            <w:tcW w:w="973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75188" w:rsidRPr="00D75188" w:rsidRDefault="00D75188" w:rsidP="00D75188">
            <w:r w:rsidRPr="00D75188">
              <w:t>Адаптация к средней школе. Уровень трев</w:t>
            </w:r>
            <w:r>
              <w:t xml:space="preserve">ожности, мотивация. </w:t>
            </w:r>
          </w:p>
        </w:tc>
      </w:tr>
      <w:tr w:rsidR="00D75188" w:rsidRPr="00D75188" w:rsidTr="00D7518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75188" w:rsidRPr="00D75188" w:rsidRDefault="00D75188" w:rsidP="00D75188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75188" w:rsidRPr="00D75188" w:rsidRDefault="00D75188" w:rsidP="00D75188">
            <w:r w:rsidRPr="00D75188">
              <w:rPr>
                <w:b/>
                <w:bCs/>
              </w:rPr>
              <w:t>10-е классы</w:t>
            </w:r>
          </w:p>
        </w:tc>
        <w:tc>
          <w:tcPr>
            <w:tcW w:w="973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75188" w:rsidRPr="00D75188" w:rsidRDefault="00D75188" w:rsidP="00D75188">
            <w:r w:rsidRPr="00D75188">
              <w:t xml:space="preserve">Адаптация в старшей школе. </w:t>
            </w:r>
            <w:proofErr w:type="spellStart"/>
            <w:r w:rsidRPr="00D75188">
              <w:t>Профориентационн</w:t>
            </w:r>
            <w:r>
              <w:t>ые</w:t>
            </w:r>
            <w:proofErr w:type="spellEnd"/>
            <w:r>
              <w:t xml:space="preserve"> интересы, сплоченность</w:t>
            </w:r>
            <w:r w:rsidRPr="00D75188">
              <w:t xml:space="preserve"> коллектива.</w:t>
            </w:r>
          </w:p>
        </w:tc>
      </w:tr>
      <w:tr w:rsidR="00D75188" w:rsidRPr="00D75188" w:rsidTr="00D7518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75188" w:rsidRPr="00D75188" w:rsidRDefault="00D75188" w:rsidP="00D75188">
            <w:r w:rsidRPr="00D75188">
              <w:rPr>
                <w:b/>
                <w:bCs/>
              </w:rPr>
              <w:t>Ноябрь-Декабрь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75188" w:rsidRPr="00D75188" w:rsidRDefault="00D75188" w:rsidP="00D75188">
            <w:r w:rsidRPr="00D75188">
              <w:rPr>
                <w:b/>
                <w:bCs/>
              </w:rPr>
              <w:t xml:space="preserve">Дошкольные </w:t>
            </w:r>
            <w:proofErr w:type="gramStart"/>
            <w:r w:rsidRPr="00D75188">
              <w:rPr>
                <w:b/>
                <w:bCs/>
              </w:rPr>
              <w:t>группы</w:t>
            </w:r>
            <w:proofErr w:type="gramEnd"/>
            <w:r w:rsidRPr="00D75188">
              <w:rPr>
                <w:b/>
                <w:bCs/>
              </w:rPr>
              <w:t>/будущие первоклассники</w:t>
            </w:r>
          </w:p>
        </w:tc>
        <w:tc>
          <w:tcPr>
            <w:tcW w:w="973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75188" w:rsidRPr="00D75188" w:rsidRDefault="00D75188" w:rsidP="00D75188">
            <w:r w:rsidRPr="00D75188">
              <w:t>Скрининг готовности к школе.</w:t>
            </w:r>
          </w:p>
        </w:tc>
      </w:tr>
      <w:tr w:rsidR="00D75188" w:rsidRPr="00D75188" w:rsidTr="00D7518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75188" w:rsidRPr="00D75188" w:rsidRDefault="00D75188" w:rsidP="00D75188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75188" w:rsidRPr="00D75188" w:rsidRDefault="00D75188" w:rsidP="00D75188">
            <w:r w:rsidRPr="00D75188">
              <w:rPr>
                <w:b/>
                <w:bCs/>
              </w:rPr>
              <w:t>Учащиеся всех параллелей</w:t>
            </w:r>
          </w:p>
        </w:tc>
        <w:tc>
          <w:tcPr>
            <w:tcW w:w="973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75188" w:rsidRPr="00D75188" w:rsidRDefault="00D75188" w:rsidP="00D75188">
            <w:r w:rsidRPr="00D75188">
              <w:rPr>
                <w:b/>
                <w:bCs/>
              </w:rPr>
              <w:t>Углубленная диагностика по запросу</w:t>
            </w:r>
            <w:r w:rsidRPr="00D75188">
              <w:t> учителей, родителей, администрации (познавательные процессы, эмоциональное состояние).</w:t>
            </w:r>
          </w:p>
        </w:tc>
      </w:tr>
      <w:tr w:rsidR="00D75188" w:rsidRPr="00D75188" w:rsidTr="00D7518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75188" w:rsidRPr="00D75188" w:rsidRDefault="00D75188" w:rsidP="00D75188">
            <w:r w:rsidRPr="00D75188">
              <w:rPr>
                <w:b/>
                <w:bCs/>
              </w:rPr>
              <w:t>Январь-Февраль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75188" w:rsidRPr="00D75188" w:rsidRDefault="00D75188" w:rsidP="00D75188">
            <w:r w:rsidRPr="00D75188">
              <w:rPr>
                <w:b/>
                <w:bCs/>
              </w:rPr>
              <w:t>Учащиеся 4-х классов</w:t>
            </w:r>
          </w:p>
        </w:tc>
        <w:tc>
          <w:tcPr>
            <w:tcW w:w="973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75188" w:rsidRPr="00D75188" w:rsidRDefault="00D75188" w:rsidP="00D75188">
            <w:r w:rsidRPr="00D75188">
              <w:t>Готовность к переходу в среднюю школу.</w:t>
            </w:r>
          </w:p>
        </w:tc>
      </w:tr>
      <w:tr w:rsidR="00D75188" w:rsidRPr="00D75188" w:rsidTr="00D7518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75188" w:rsidRPr="00D75188" w:rsidRDefault="00D75188" w:rsidP="00D75188">
            <w:r w:rsidRPr="00D75188">
              <w:rPr>
                <w:b/>
                <w:bCs/>
              </w:rPr>
              <w:t>Март-Апрель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75188" w:rsidRPr="00D75188" w:rsidRDefault="00D75188" w:rsidP="00D75188">
            <w:r w:rsidRPr="00D75188">
              <w:rPr>
                <w:b/>
                <w:bCs/>
              </w:rPr>
              <w:t>9-е, 11-е классы</w:t>
            </w:r>
          </w:p>
        </w:tc>
        <w:tc>
          <w:tcPr>
            <w:tcW w:w="973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75188" w:rsidRPr="00D75188" w:rsidRDefault="00D75188" w:rsidP="00D75188">
            <w:r w:rsidRPr="00D75188">
              <w:rPr>
                <w:b/>
                <w:bCs/>
              </w:rPr>
              <w:t>Профориентация и подготовка к ГИА/ЕГЭ</w:t>
            </w:r>
            <w:r w:rsidRPr="00D75188">
              <w:t>: оценка профессиональных склонностей, интересов, уровня стресса.</w:t>
            </w:r>
          </w:p>
        </w:tc>
      </w:tr>
      <w:tr w:rsidR="00D75188" w:rsidRPr="00D75188" w:rsidTr="00D7518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75188" w:rsidRPr="00D75188" w:rsidRDefault="00D75188" w:rsidP="00D75188">
            <w:r w:rsidRPr="00D75188">
              <w:rPr>
                <w:b/>
                <w:bCs/>
              </w:rPr>
              <w:lastRenderedPageBreak/>
              <w:t>Апрель-Май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75188" w:rsidRPr="00D75188" w:rsidRDefault="00D75188" w:rsidP="00D75188">
            <w:r w:rsidRPr="00D75188">
              <w:rPr>
                <w:b/>
                <w:bCs/>
              </w:rPr>
              <w:t>1, 5, 10 классы</w:t>
            </w:r>
          </w:p>
        </w:tc>
        <w:tc>
          <w:tcPr>
            <w:tcW w:w="973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75188" w:rsidRPr="00D75188" w:rsidRDefault="00D75188" w:rsidP="00D75188">
            <w:r w:rsidRPr="00D75188">
              <w:rPr>
                <w:b/>
                <w:bCs/>
              </w:rPr>
              <w:t>Итоговая диагностика</w:t>
            </w:r>
            <w:r w:rsidRPr="00D75188">
              <w:t> уровня адаптации и эффективности сопровождения.</w:t>
            </w:r>
          </w:p>
        </w:tc>
      </w:tr>
      <w:tr w:rsidR="00D75188" w:rsidRPr="00D75188" w:rsidTr="00D7518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75188" w:rsidRPr="00D75188" w:rsidRDefault="00D75188" w:rsidP="00D75188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75188" w:rsidRPr="00D75188" w:rsidRDefault="00D75188" w:rsidP="00D75188">
            <w:r w:rsidRPr="00D75188">
              <w:rPr>
                <w:b/>
                <w:bCs/>
              </w:rPr>
              <w:t>Выпускники 9, 11 классов</w:t>
            </w:r>
          </w:p>
        </w:tc>
        <w:tc>
          <w:tcPr>
            <w:tcW w:w="973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75188" w:rsidRPr="00D75188" w:rsidRDefault="00D75188" w:rsidP="00D75188">
            <w:r w:rsidRPr="00D75188">
              <w:t>Анкетирование по профессиональному самоопределению.</w:t>
            </w:r>
          </w:p>
        </w:tc>
      </w:tr>
      <w:tr w:rsidR="00D75188" w:rsidRPr="00D75188" w:rsidTr="00D7518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75188" w:rsidRPr="00D75188" w:rsidRDefault="00D75188" w:rsidP="00D75188">
            <w:r w:rsidRPr="00D75188">
              <w:rPr>
                <w:b/>
                <w:bCs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75188" w:rsidRPr="00D75188" w:rsidRDefault="00D75188" w:rsidP="00D75188">
            <w:r w:rsidRPr="00D75188">
              <w:t>Индивидуальная диагностика</w:t>
            </w:r>
          </w:p>
        </w:tc>
        <w:tc>
          <w:tcPr>
            <w:tcW w:w="973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75188" w:rsidRPr="00D75188" w:rsidRDefault="00D75188" w:rsidP="00D75188">
            <w:r w:rsidRPr="00D75188">
              <w:t>По запросу (учителей, родителей, самих учащихся).</w:t>
            </w:r>
          </w:p>
        </w:tc>
      </w:tr>
    </w:tbl>
    <w:p w:rsidR="00D75188" w:rsidRPr="00D75188" w:rsidRDefault="00D75188" w:rsidP="00D75188">
      <w:pPr>
        <w:rPr>
          <w:b/>
          <w:bCs/>
        </w:rPr>
      </w:pPr>
      <w:r w:rsidRPr="00D75188">
        <w:rPr>
          <w:b/>
          <w:bCs/>
        </w:rPr>
        <w:t>3. Коррекционно-развивающая работа (циклы занятий и индивидуальная работа)</w:t>
      </w:r>
    </w:p>
    <w:p w:rsidR="00D75188" w:rsidRPr="00D75188" w:rsidRDefault="00D75188" w:rsidP="00D75188">
      <w:pPr>
        <w:numPr>
          <w:ilvl w:val="0"/>
          <w:numId w:val="3"/>
        </w:numPr>
      </w:pPr>
      <w:r w:rsidRPr="00D75188">
        <w:rPr>
          <w:b/>
          <w:bCs/>
        </w:rPr>
        <w:t>Для 1-х классов:</w:t>
      </w:r>
      <w:r w:rsidRPr="00D75188">
        <w:t> Программа по адаптации «Здравствуй, школа!» (развитие учебной мотивации, правил поведения, коммуникации).</w:t>
      </w:r>
    </w:p>
    <w:p w:rsidR="00D75188" w:rsidRPr="00D75188" w:rsidRDefault="00D75188" w:rsidP="00D75188">
      <w:pPr>
        <w:numPr>
          <w:ilvl w:val="0"/>
          <w:numId w:val="3"/>
        </w:numPr>
      </w:pPr>
      <w:r w:rsidRPr="00D75188">
        <w:rPr>
          <w:b/>
          <w:bCs/>
        </w:rPr>
        <w:t>Для 5-х классов:</w:t>
      </w:r>
      <w:r w:rsidRPr="00D75188">
        <w:t> Программа «Первый раз в пятый класс» (развитие навыков общения, самоорганизации, профилактика тревожности).</w:t>
      </w:r>
    </w:p>
    <w:p w:rsidR="00D75188" w:rsidRPr="00D75188" w:rsidRDefault="00D75188" w:rsidP="00D75188">
      <w:pPr>
        <w:numPr>
          <w:ilvl w:val="0"/>
          <w:numId w:val="3"/>
        </w:numPr>
      </w:pPr>
      <w:r w:rsidRPr="00D75188">
        <w:rPr>
          <w:b/>
          <w:bCs/>
        </w:rPr>
        <w:t>Для учащихся с трудностям</w:t>
      </w:r>
      <w:r>
        <w:rPr>
          <w:b/>
          <w:bCs/>
        </w:rPr>
        <w:t xml:space="preserve">и в обучении. </w:t>
      </w:r>
      <w:r w:rsidRPr="00D75188">
        <w:t>Индивидуальные и гру</w:t>
      </w:r>
      <w:r>
        <w:t>пповые занятия на развитие внимание, память, мышление</w:t>
      </w:r>
      <w:r w:rsidRPr="00D75188">
        <w:t>.</w:t>
      </w:r>
    </w:p>
    <w:p w:rsidR="00D75188" w:rsidRPr="00D75188" w:rsidRDefault="00D75188" w:rsidP="00D75188">
      <w:pPr>
        <w:numPr>
          <w:ilvl w:val="0"/>
          <w:numId w:val="3"/>
        </w:numPr>
      </w:pPr>
      <w:r w:rsidRPr="00D75188">
        <w:rPr>
          <w:b/>
          <w:bCs/>
        </w:rPr>
        <w:t>Для выпускников:</w:t>
      </w:r>
      <w:r w:rsidRPr="00D75188">
        <w:t xml:space="preserve"> Тренинги по стрессоустойчивости «Путь к успеху», </w:t>
      </w:r>
      <w:proofErr w:type="spellStart"/>
      <w:r w:rsidRPr="00D75188">
        <w:t>профориентационные</w:t>
      </w:r>
      <w:proofErr w:type="spellEnd"/>
      <w:r w:rsidRPr="00D75188">
        <w:t xml:space="preserve"> игры.</w:t>
      </w:r>
    </w:p>
    <w:p w:rsidR="00D75188" w:rsidRPr="00D75188" w:rsidRDefault="00D75188" w:rsidP="00D75188">
      <w:pPr>
        <w:numPr>
          <w:ilvl w:val="0"/>
          <w:numId w:val="3"/>
        </w:numPr>
      </w:pPr>
      <w:r w:rsidRPr="00D75188">
        <w:rPr>
          <w:b/>
          <w:bCs/>
        </w:rPr>
        <w:t>Группы общения для подростков:</w:t>
      </w:r>
      <w:r w:rsidRPr="00D75188">
        <w:t> Тренинги коммуникации, уверенного поведения, профилактики конфликтов.</w:t>
      </w:r>
    </w:p>
    <w:p w:rsidR="00D75188" w:rsidRPr="00D75188" w:rsidRDefault="00D75188" w:rsidP="00D75188">
      <w:pPr>
        <w:numPr>
          <w:ilvl w:val="0"/>
          <w:numId w:val="3"/>
        </w:numPr>
      </w:pPr>
      <w:r w:rsidRPr="00D75188">
        <w:rPr>
          <w:b/>
          <w:bCs/>
        </w:rPr>
        <w:t>Индивидуальная коррекция:</w:t>
      </w:r>
      <w:r w:rsidRPr="00D75188">
        <w:t> Работа со страхами, тревожностью, агрессией, низкой самооценкой.</w:t>
      </w:r>
    </w:p>
    <w:p w:rsidR="00D75188" w:rsidRPr="00D75188" w:rsidRDefault="00D75188" w:rsidP="00D75188">
      <w:pPr>
        <w:rPr>
          <w:b/>
          <w:bCs/>
        </w:rPr>
      </w:pPr>
      <w:r w:rsidRPr="00D75188">
        <w:rPr>
          <w:b/>
          <w:bCs/>
        </w:rPr>
        <w:t>4. Консультативная работа</w:t>
      </w:r>
    </w:p>
    <w:p w:rsidR="00D75188" w:rsidRPr="00D75188" w:rsidRDefault="00D75188" w:rsidP="00D75188">
      <w:pPr>
        <w:numPr>
          <w:ilvl w:val="0"/>
          <w:numId w:val="4"/>
        </w:numPr>
      </w:pPr>
      <w:r w:rsidRPr="00D75188">
        <w:rPr>
          <w:b/>
          <w:bCs/>
        </w:rPr>
        <w:t>Для учащихся:</w:t>
      </w:r>
      <w:r w:rsidRPr="00D75188">
        <w:t> По вопросам общения, саморазвития, учебных трудностей, взаимоотношений в семье, профессионального выбора.</w:t>
      </w:r>
    </w:p>
    <w:p w:rsidR="00D75188" w:rsidRPr="00D75188" w:rsidRDefault="00D75188" w:rsidP="00D75188">
      <w:pPr>
        <w:numPr>
          <w:ilvl w:val="0"/>
          <w:numId w:val="4"/>
        </w:numPr>
      </w:pPr>
      <w:r w:rsidRPr="00D75188">
        <w:rPr>
          <w:b/>
          <w:bCs/>
        </w:rPr>
        <w:t>Для родителей:</w:t>
      </w:r>
      <w:r w:rsidRPr="00D75188">
        <w:t> Консультации по вопросам развития, воспитания, обучения ребенка, детско-родительских отношений. Выступления на родительских собраниях.</w:t>
      </w:r>
    </w:p>
    <w:p w:rsidR="00D75188" w:rsidRPr="00D75188" w:rsidRDefault="00D75188" w:rsidP="00D75188">
      <w:pPr>
        <w:numPr>
          <w:ilvl w:val="0"/>
          <w:numId w:val="4"/>
        </w:numPr>
      </w:pPr>
      <w:r w:rsidRPr="00D75188">
        <w:rPr>
          <w:b/>
          <w:bCs/>
        </w:rPr>
        <w:lastRenderedPageBreak/>
        <w:t>Для педагогов:</w:t>
      </w:r>
      <w:r w:rsidRPr="00D75188">
        <w:t> Консультирование по вопросам взаимодействия с конкретными учащимися, классным коллективом, методикам индивидуализации обучения.</w:t>
      </w:r>
    </w:p>
    <w:p w:rsidR="00D75188" w:rsidRPr="00D75188" w:rsidRDefault="00D75188" w:rsidP="00D75188">
      <w:pPr>
        <w:rPr>
          <w:b/>
          <w:bCs/>
        </w:rPr>
      </w:pPr>
      <w:r w:rsidRPr="00D75188">
        <w:rPr>
          <w:b/>
          <w:bCs/>
        </w:rPr>
        <w:t>5. Просветительская работа</w:t>
      </w:r>
    </w:p>
    <w:p w:rsidR="00D75188" w:rsidRPr="00D75188" w:rsidRDefault="00D75188" w:rsidP="00D75188">
      <w:pPr>
        <w:numPr>
          <w:ilvl w:val="0"/>
          <w:numId w:val="5"/>
        </w:numPr>
      </w:pPr>
      <w:r w:rsidRPr="00D75188">
        <w:rPr>
          <w:b/>
          <w:bCs/>
        </w:rPr>
        <w:t>Тематические выступления</w:t>
      </w:r>
      <w:r w:rsidRPr="00D75188">
        <w:t xml:space="preserve"> на родительских собраниях («Возрастные особенности младших школьников», «Профилактика </w:t>
      </w:r>
      <w:proofErr w:type="spellStart"/>
      <w:r w:rsidRPr="00D75188">
        <w:t>буллинга</w:t>
      </w:r>
      <w:proofErr w:type="spellEnd"/>
      <w:r w:rsidRPr="00D75188">
        <w:t>», «Как помочь подростку выбрать профессию»).</w:t>
      </w:r>
    </w:p>
    <w:p w:rsidR="00D75188" w:rsidRPr="00D75188" w:rsidRDefault="00D75188" w:rsidP="00D75188">
      <w:pPr>
        <w:numPr>
          <w:ilvl w:val="0"/>
          <w:numId w:val="5"/>
        </w:numPr>
      </w:pPr>
      <w:r w:rsidRPr="00D75188">
        <w:rPr>
          <w:b/>
          <w:bCs/>
        </w:rPr>
        <w:t>Психологические стенды,</w:t>
      </w:r>
      <w:r w:rsidRPr="00D75188">
        <w:t> буклеты, памятки для детей и родителей.</w:t>
      </w:r>
    </w:p>
    <w:p w:rsidR="00D75188" w:rsidRPr="00D75188" w:rsidRDefault="00D75188" w:rsidP="00D75188">
      <w:pPr>
        <w:numPr>
          <w:ilvl w:val="0"/>
          <w:numId w:val="5"/>
        </w:numPr>
      </w:pPr>
      <w:r w:rsidRPr="00D75188">
        <w:rPr>
          <w:b/>
          <w:bCs/>
        </w:rPr>
        <w:t>Семинары-практикумы для педагогов</w:t>
      </w:r>
      <w:r w:rsidRPr="00D75188">
        <w:t xml:space="preserve"> («Эмоциональное выгорание педагога», «Приемы работы с </w:t>
      </w:r>
      <w:proofErr w:type="spellStart"/>
      <w:r w:rsidRPr="00D75188">
        <w:t>гиперактивными</w:t>
      </w:r>
      <w:proofErr w:type="spellEnd"/>
      <w:r w:rsidRPr="00D75188">
        <w:t xml:space="preserve"> детьми»).</w:t>
      </w:r>
    </w:p>
    <w:p w:rsidR="00D75188" w:rsidRPr="00D75188" w:rsidRDefault="00D75188" w:rsidP="00D75188">
      <w:pPr>
        <w:numPr>
          <w:ilvl w:val="0"/>
          <w:numId w:val="5"/>
        </w:numPr>
      </w:pPr>
      <w:r w:rsidRPr="00D75188">
        <w:rPr>
          <w:b/>
          <w:bCs/>
        </w:rPr>
        <w:t>Классные часы</w:t>
      </w:r>
      <w:r w:rsidRPr="00D75188">
        <w:t> для учащихся («Правила бесконфликтного общения», «Вредные привычки и здоровый выбор», «Как управлять своим временем»).</w:t>
      </w:r>
    </w:p>
    <w:p w:rsidR="00D75188" w:rsidRPr="00D75188" w:rsidRDefault="00D75188" w:rsidP="00D75188">
      <w:pPr>
        <w:rPr>
          <w:b/>
          <w:bCs/>
        </w:rPr>
      </w:pPr>
      <w:r w:rsidRPr="00D75188">
        <w:rPr>
          <w:b/>
          <w:bCs/>
        </w:rPr>
        <w:t>6. Профилактическая работа</w:t>
      </w:r>
    </w:p>
    <w:p w:rsidR="00D75188" w:rsidRPr="00D75188" w:rsidRDefault="00D75188" w:rsidP="00D75188">
      <w:pPr>
        <w:numPr>
          <w:ilvl w:val="0"/>
          <w:numId w:val="6"/>
        </w:numPr>
      </w:pPr>
      <w:r w:rsidRPr="00D75188">
        <w:t>Выявление учащихся «группы риска».</w:t>
      </w:r>
    </w:p>
    <w:p w:rsidR="00D75188" w:rsidRPr="00D75188" w:rsidRDefault="00D75188" w:rsidP="00D75188">
      <w:pPr>
        <w:numPr>
          <w:ilvl w:val="0"/>
          <w:numId w:val="6"/>
        </w:numPr>
      </w:pPr>
      <w:r w:rsidRPr="00D75188">
        <w:t>Программы по профилактике:</w:t>
      </w:r>
    </w:p>
    <w:p w:rsidR="00D75188" w:rsidRPr="00D75188" w:rsidRDefault="00D75188" w:rsidP="00D75188">
      <w:pPr>
        <w:numPr>
          <w:ilvl w:val="1"/>
          <w:numId w:val="6"/>
        </w:numPr>
      </w:pPr>
      <w:r w:rsidRPr="00D75188">
        <w:t xml:space="preserve">школьной </w:t>
      </w:r>
      <w:proofErr w:type="spellStart"/>
      <w:r w:rsidRPr="00D75188">
        <w:t>дезадаптации</w:t>
      </w:r>
      <w:proofErr w:type="spellEnd"/>
      <w:r w:rsidRPr="00D75188">
        <w:t>,</w:t>
      </w:r>
    </w:p>
    <w:p w:rsidR="00D75188" w:rsidRPr="00D75188" w:rsidRDefault="00D75188" w:rsidP="00D75188">
      <w:pPr>
        <w:numPr>
          <w:ilvl w:val="1"/>
          <w:numId w:val="6"/>
        </w:numPr>
      </w:pPr>
      <w:proofErr w:type="spellStart"/>
      <w:r w:rsidRPr="00D75188">
        <w:t>буллинга</w:t>
      </w:r>
      <w:proofErr w:type="spellEnd"/>
      <w:r w:rsidRPr="00D75188">
        <w:t xml:space="preserve"> (травли) в школьной среде,</w:t>
      </w:r>
    </w:p>
    <w:p w:rsidR="00D75188" w:rsidRPr="00D75188" w:rsidRDefault="00D75188" w:rsidP="00D75188">
      <w:pPr>
        <w:numPr>
          <w:ilvl w:val="1"/>
          <w:numId w:val="6"/>
        </w:numPr>
      </w:pPr>
      <w:r w:rsidRPr="00D75188">
        <w:t>эмоционального выгорания у педагогов.</w:t>
      </w:r>
    </w:p>
    <w:p w:rsidR="00D75188" w:rsidRPr="00D75188" w:rsidRDefault="00D75188" w:rsidP="00D75188">
      <w:pPr>
        <w:numPr>
          <w:ilvl w:val="0"/>
          <w:numId w:val="6"/>
        </w:numPr>
      </w:pPr>
      <w:r w:rsidRPr="00D75188">
        <w:t>Кризисное вмешательство (при необходимости).</w:t>
      </w:r>
    </w:p>
    <w:p w:rsidR="00D75188" w:rsidRPr="00D75188" w:rsidRDefault="00D75188" w:rsidP="00D75188">
      <w:r w:rsidRPr="00D75188">
        <w:pict>
          <v:rect id="_x0000_i1026" style="width:0;height:.75pt" o:hralign="center" o:hrstd="t" o:hr="t" fillcolor="#a0a0a0" stroked="f"/>
        </w:pict>
      </w:r>
    </w:p>
    <w:p w:rsidR="00D75188" w:rsidRPr="00D75188" w:rsidRDefault="00D75188" w:rsidP="00D75188">
      <w:pPr>
        <w:rPr>
          <w:b/>
          <w:bCs/>
        </w:rPr>
      </w:pPr>
      <w:r w:rsidRPr="00D75188">
        <w:rPr>
          <w:b/>
          <w:bCs/>
        </w:rPr>
        <w:t>Примерное помесячное распределение приоритетов</w:t>
      </w:r>
    </w:p>
    <w:p w:rsidR="00D75188" w:rsidRPr="00D75188" w:rsidRDefault="00D75188" w:rsidP="00D75188">
      <w:pPr>
        <w:numPr>
          <w:ilvl w:val="0"/>
          <w:numId w:val="7"/>
        </w:numPr>
      </w:pPr>
      <w:r w:rsidRPr="00D75188">
        <w:rPr>
          <w:b/>
          <w:bCs/>
        </w:rPr>
        <w:t>Сентябрь:</w:t>
      </w:r>
      <w:r w:rsidRPr="00D75188">
        <w:t> Организационная работа. Диагностика адаптации 1, 5, 10 классов. Планирование.</w:t>
      </w:r>
    </w:p>
    <w:p w:rsidR="00D75188" w:rsidRPr="00D75188" w:rsidRDefault="00D75188" w:rsidP="00D75188">
      <w:pPr>
        <w:numPr>
          <w:ilvl w:val="0"/>
          <w:numId w:val="7"/>
        </w:numPr>
      </w:pPr>
      <w:r w:rsidRPr="00D75188">
        <w:rPr>
          <w:b/>
          <w:bCs/>
        </w:rPr>
        <w:lastRenderedPageBreak/>
        <w:t>Октябрь-Ноябрь:</w:t>
      </w:r>
      <w:r w:rsidRPr="00D75188">
        <w:t> Углубленная диагностика по запросам. Начало коррекционно-развивающих циклов. Родительские собрания.</w:t>
      </w:r>
    </w:p>
    <w:p w:rsidR="00D75188" w:rsidRPr="00D75188" w:rsidRDefault="00D75188" w:rsidP="00D75188">
      <w:pPr>
        <w:numPr>
          <w:ilvl w:val="0"/>
          <w:numId w:val="7"/>
        </w:numPr>
      </w:pPr>
      <w:r w:rsidRPr="00D75188">
        <w:rPr>
          <w:b/>
          <w:bCs/>
        </w:rPr>
        <w:t>Декабрь:</w:t>
      </w:r>
      <w:r w:rsidRPr="00D75188">
        <w:t> Подведение промежуточных итогов. Консульта</w:t>
      </w:r>
      <w:r>
        <w:t xml:space="preserve">тивная работа. </w:t>
      </w:r>
    </w:p>
    <w:p w:rsidR="00D75188" w:rsidRPr="00D75188" w:rsidRDefault="00D75188" w:rsidP="00D75188">
      <w:pPr>
        <w:numPr>
          <w:ilvl w:val="0"/>
          <w:numId w:val="7"/>
        </w:numPr>
      </w:pPr>
      <w:r w:rsidRPr="00D75188">
        <w:rPr>
          <w:b/>
          <w:bCs/>
        </w:rPr>
        <w:t>Январь:</w:t>
      </w:r>
      <w:r w:rsidRPr="00D75188">
        <w:t> Коррекция планов на полугодие. Индивидуальная работа.</w:t>
      </w:r>
    </w:p>
    <w:p w:rsidR="00D75188" w:rsidRPr="00D75188" w:rsidRDefault="00D75188" w:rsidP="00D75188">
      <w:pPr>
        <w:numPr>
          <w:ilvl w:val="0"/>
          <w:numId w:val="7"/>
        </w:numPr>
      </w:pPr>
      <w:r w:rsidRPr="00D75188">
        <w:rPr>
          <w:b/>
          <w:bCs/>
        </w:rPr>
        <w:t>Февраль-Март:</w:t>
      </w:r>
      <w:r w:rsidRPr="00D75188">
        <w:t> </w:t>
      </w:r>
      <w:proofErr w:type="spellStart"/>
      <w:r w:rsidRPr="00D75188">
        <w:t>Профориентационная</w:t>
      </w:r>
      <w:proofErr w:type="spellEnd"/>
      <w:r w:rsidRPr="00D75188">
        <w:t xml:space="preserve"> работа с 9, 11 классами. Подготовка к итоговой аттестации.</w:t>
      </w:r>
    </w:p>
    <w:p w:rsidR="00D75188" w:rsidRPr="00D75188" w:rsidRDefault="00D75188" w:rsidP="00D75188">
      <w:pPr>
        <w:numPr>
          <w:ilvl w:val="0"/>
          <w:numId w:val="7"/>
        </w:numPr>
      </w:pPr>
      <w:r w:rsidRPr="00D75188">
        <w:rPr>
          <w:b/>
          <w:bCs/>
        </w:rPr>
        <w:t>Апрель:</w:t>
      </w:r>
      <w:r w:rsidRPr="00D75188">
        <w:t> Итоговая диагностика адаптации. Профилактика предэкзаменационного стресса.</w:t>
      </w:r>
    </w:p>
    <w:p w:rsidR="00D75188" w:rsidRPr="00D75188" w:rsidRDefault="00D75188" w:rsidP="00D75188">
      <w:pPr>
        <w:numPr>
          <w:ilvl w:val="0"/>
          <w:numId w:val="7"/>
        </w:numPr>
      </w:pPr>
      <w:r w:rsidRPr="00D75188">
        <w:rPr>
          <w:b/>
          <w:bCs/>
        </w:rPr>
        <w:t>Май:</w:t>
      </w:r>
      <w:r w:rsidRPr="00D75188">
        <w:t> Подведение годовых итогов. Анализ работы. Заполнение отчетной документации. Планирование на следующий год.</w:t>
      </w:r>
    </w:p>
    <w:p w:rsidR="00D75188" w:rsidRPr="00D75188" w:rsidRDefault="00D75188" w:rsidP="00D75188">
      <w:pPr>
        <w:rPr>
          <w:b/>
          <w:bCs/>
        </w:rPr>
      </w:pPr>
      <w:r w:rsidRPr="00D75188">
        <w:rPr>
          <w:b/>
          <w:bCs/>
        </w:rPr>
        <w:t>Ожидаемые результаты:</w:t>
      </w:r>
    </w:p>
    <w:p w:rsidR="00D75188" w:rsidRPr="00D75188" w:rsidRDefault="00D75188" w:rsidP="00D75188">
      <w:pPr>
        <w:numPr>
          <w:ilvl w:val="0"/>
          <w:numId w:val="8"/>
        </w:numPr>
      </w:pPr>
      <w:r w:rsidRPr="00D75188">
        <w:t xml:space="preserve">Снижение уровня </w:t>
      </w:r>
      <w:proofErr w:type="spellStart"/>
      <w:r w:rsidRPr="00D75188">
        <w:t>дезадаптации</w:t>
      </w:r>
      <w:proofErr w:type="spellEnd"/>
      <w:r w:rsidRPr="00D75188">
        <w:t xml:space="preserve"> у учащихся 1, 5, 10-х классов.</w:t>
      </w:r>
    </w:p>
    <w:p w:rsidR="00D75188" w:rsidRPr="00D75188" w:rsidRDefault="00D75188" w:rsidP="00D75188">
      <w:pPr>
        <w:numPr>
          <w:ilvl w:val="0"/>
          <w:numId w:val="8"/>
        </w:numPr>
      </w:pPr>
      <w:r w:rsidRPr="00D75188">
        <w:t>Создание благоприятного социально-психологического климата в классах и школе.</w:t>
      </w:r>
    </w:p>
    <w:p w:rsidR="00D75188" w:rsidRPr="00D75188" w:rsidRDefault="00D75188" w:rsidP="00D75188">
      <w:pPr>
        <w:numPr>
          <w:ilvl w:val="0"/>
          <w:numId w:val="8"/>
        </w:numPr>
      </w:pPr>
      <w:r w:rsidRPr="00D75188">
        <w:t>Удовлетворенность учащихся, родителей и педагогов психологическим сопровождением.</w:t>
      </w:r>
    </w:p>
    <w:p w:rsidR="00D75188" w:rsidRPr="00D75188" w:rsidRDefault="00D75188" w:rsidP="00D75188">
      <w:pPr>
        <w:numPr>
          <w:ilvl w:val="0"/>
          <w:numId w:val="8"/>
        </w:numPr>
      </w:pPr>
      <w:r w:rsidRPr="00D75188">
        <w:t>Своевременное выявление и сопровождение учащихся, нуждающихся в особой психологической поддержке.</w:t>
      </w:r>
    </w:p>
    <w:p w:rsidR="00D75188" w:rsidRPr="00D75188" w:rsidRDefault="00D75188" w:rsidP="00D75188"/>
    <w:p w:rsidR="009F6EAF" w:rsidRDefault="009F6EAF"/>
    <w:sectPr w:rsidR="009F6EAF" w:rsidSect="00D75188">
      <w:pgSz w:w="16838" w:h="11906" w:orient="landscape"/>
      <w:pgMar w:top="1135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978"/>
    <w:multiLevelType w:val="multilevel"/>
    <w:tmpl w:val="E9841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A6E22"/>
    <w:multiLevelType w:val="multilevel"/>
    <w:tmpl w:val="D65E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8A4570"/>
    <w:multiLevelType w:val="multilevel"/>
    <w:tmpl w:val="1BC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D73482"/>
    <w:multiLevelType w:val="multilevel"/>
    <w:tmpl w:val="2B82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E35270"/>
    <w:multiLevelType w:val="multilevel"/>
    <w:tmpl w:val="CB36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587285"/>
    <w:multiLevelType w:val="multilevel"/>
    <w:tmpl w:val="565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8E1240"/>
    <w:multiLevelType w:val="multilevel"/>
    <w:tmpl w:val="9BA4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EF34DF"/>
    <w:multiLevelType w:val="multilevel"/>
    <w:tmpl w:val="FBD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88"/>
    <w:rsid w:val="009F6EAF"/>
    <w:rsid w:val="00C611F8"/>
    <w:rsid w:val="00D7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2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школа6</dc:creator>
  <cp:lastModifiedBy>школа6</cp:lastModifiedBy>
  <cp:revision>1</cp:revision>
  <dcterms:created xsi:type="dcterms:W3CDTF">2025-12-18T10:34:00Z</dcterms:created>
  <dcterms:modified xsi:type="dcterms:W3CDTF">2025-12-18T10:49:00Z</dcterms:modified>
</cp:coreProperties>
</file>