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3" w:rsidRPr="000420B6" w:rsidRDefault="00B07FC3" w:rsidP="00B07FC3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Муниципальное бюджетное дошкольное образовательное учреждение</w:t>
      </w:r>
    </w:p>
    <w:p w:rsidR="00B07FC3" w:rsidRPr="000420B6" w:rsidRDefault="00B07FC3" w:rsidP="00B07FC3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«Детский сад № 4»</w:t>
      </w: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Pr="00287CD8" w:rsidRDefault="00B07FC3" w:rsidP="00B07FC3">
      <w:pPr>
        <w:jc w:val="center"/>
        <w:rPr>
          <w:b/>
          <w:sz w:val="44"/>
          <w:szCs w:val="32"/>
          <w:lang w:eastAsia="ru-RU"/>
        </w:rPr>
      </w:pPr>
    </w:p>
    <w:p w:rsidR="00B07FC3" w:rsidRPr="00287CD8" w:rsidRDefault="00B07FC3" w:rsidP="00B07FC3">
      <w:pPr>
        <w:spacing w:after="0"/>
        <w:jc w:val="center"/>
        <w:rPr>
          <w:b/>
          <w:sz w:val="44"/>
          <w:szCs w:val="32"/>
          <w:lang w:eastAsia="ru-RU"/>
        </w:rPr>
      </w:pPr>
      <w:r>
        <w:rPr>
          <w:b/>
          <w:sz w:val="44"/>
          <w:szCs w:val="32"/>
          <w:lang w:eastAsia="ru-RU"/>
        </w:rPr>
        <w:t>Проект в</w:t>
      </w:r>
      <w:r w:rsidR="00476F78">
        <w:rPr>
          <w:b/>
          <w:sz w:val="44"/>
          <w:szCs w:val="32"/>
          <w:lang w:eastAsia="ru-RU"/>
        </w:rPr>
        <w:t>о</w:t>
      </w:r>
      <w:r>
        <w:rPr>
          <w:b/>
          <w:sz w:val="44"/>
          <w:szCs w:val="32"/>
          <w:lang w:eastAsia="ru-RU"/>
        </w:rPr>
        <w:t xml:space="preserve"> </w:t>
      </w:r>
      <w:r w:rsidR="00476F78">
        <w:rPr>
          <w:b/>
          <w:sz w:val="44"/>
          <w:szCs w:val="32"/>
          <w:lang w:eastAsia="ru-RU"/>
        </w:rPr>
        <w:t>второй</w:t>
      </w:r>
      <w:r>
        <w:rPr>
          <w:b/>
          <w:sz w:val="44"/>
          <w:szCs w:val="32"/>
          <w:lang w:eastAsia="ru-RU"/>
        </w:rPr>
        <w:t xml:space="preserve"> младшей </w:t>
      </w:r>
      <w:r w:rsidRPr="00287CD8">
        <w:rPr>
          <w:b/>
          <w:sz w:val="44"/>
          <w:szCs w:val="32"/>
          <w:lang w:eastAsia="ru-RU"/>
        </w:rPr>
        <w:t xml:space="preserve">группе </w:t>
      </w:r>
    </w:p>
    <w:p w:rsidR="00B07FC3" w:rsidRPr="00287CD8" w:rsidRDefault="00B07FC3" w:rsidP="00B07FC3">
      <w:pPr>
        <w:spacing w:after="0"/>
        <w:jc w:val="center"/>
        <w:rPr>
          <w:b/>
          <w:sz w:val="44"/>
          <w:szCs w:val="32"/>
          <w:lang w:eastAsia="ru-RU"/>
        </w:rPr>
      </w:pPr>
      <w:r w:rsidRPr="00287CD8">
        <w:rPr>
          <w:b/>
          <w:sz w:val="44"/>
          <w:szCs w:val="32"/>
          <w:lang w:eastAsia="ru-RU"/>
        </w:rPr>
        <w:t>«</w:t>
      </w:r>
      <w:r w:rsidR="00642D38">
        <w:rPr>
          <w:b/>
          <w:sz w:val="44"/>
          <w:szCs w:val="32"/>
          <w:lang w:eastAsia="ru-RU"/>
        </w:rPr>
        <w:t>В мире цвета»</w:t>
      </w: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Воспитатели:</w:t>
      </w: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Калинина Ю.А.</w:t>
      </w:r>
    </w:p>
    <w:p w:rsidR="00D03835" w:rsidRDefault="00D03835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г.</w:t>
      </w:r>
      <w:r w:rsidR="00476F78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Вышний Волочек</w:t>
      </w:r>
    </w:p>
    <w:p w:rsidR="00B07FC3" w:rsidRDefault="00B07FC3" w:rsidP="00B07FC3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2024 г.</w:t>
      </w:r>
    </w:p>
    <w:p w:rsidR="00B07FC3" w:rsidRPr="0043135A" w:rsidRDefault="00B07FC3" w:rsidP="00B07FC3">
      <w:pPr>
        <w:spacing w:after="0"/>
        <w:jc w:val="center"/>
        <w:rPr>
          <w:b/>
          <w:lang w:eastAsia="ru-RU"/>
        </w:rPr>
      </w:pPr>
      <w:bookmarkStart w:id="0" w:name="_GoBack"/>
      <w:r w:rsidRPr="0043135A">
        <w:rPr>
          <w:b/>
          <w:lang w:eastAsia="ru-RU"/>
        </w:rPr>
        <w:lastRenderedPageBreak/>
        <w:t>Проект в</w:t>
      </w:r>
      <w:r w:rsidR="00476F78">
        <w:rPr>
          <w:b/>
          <w:lang w:eastAsia="ru-RU"/>
        </w:rPr>
        <w:t xml:space="preserve">о второй </w:t>
      </w:r>
      <w:r w:rsidRPr="0043135A">
        <w:rPr>
          <w:b/>
          <w:lang w:eastAsia="ru-RU"/>
        </w:rPr>
        <w:t xml:space="preserve"> </w:t>
      </w:r>
      <w:r w:rsidR="00D03835">
        <w:rPr>
          <w:b/>
          <w:lang w:eastAsia="ru-RU"/>
        </w:rPr>
        <w:t>младшей</w:t>
      </w:r>
      <w:r w:rsidRPr="0043135A">
        <w:rPr>
          <w:b/>
          <w:lang w:eastAsia="ru-RU"/>
        </w:rPr>
        <w:t xml:space="preserve"> группе </w:t>
      </w:r>
    </w:p>
    <w:p w:rsidR="00B07FC3" w:rsidRDefault="00B07FC3" w:rsidP="00D03835">
      <w:pPr>
        <w:spacing w:after="0"/>
        <w:jc w:val="center"/>
        <w:rPr>
          <w:b/>
          <w:bCs/>
          <w:u w:val="single"/>
          <w:lang w:eastAsia="ru-RU"/>
        </w:rPr>
      </w:pPr>
      <w:r w:rsidRPr="0043135A">
        <w:rPr>
          <w:b/>
          <w:lang w:eastAsia="ru-RU"/>
        </w:rPr>
        <w:t>«</w:t>
      </w:r>
      <w:r w:rsidR="00D03835">
        <w:rPr>
          <w:b/>
          <w:lang w:eastAsia="ru-RU"/>
        </w:rPr>
        <w:t>В мире цвета»</w:t>
      </w:r>
    </w:p>
    <w:bookmarkEnd w:id="0"/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Тип проекта</w:t>
      </w:r>
      <w:r w:rsidRPr="00D2768E">
        <w:rPr>
          <w:lang w:eastAsia="ru-RU"/>
        </w:rPr>
        <w:t>: познавательно</w:t>
      </w:r>
      <w:r>
        <w:rPr>
          <w:lang w:eastAsia="ru-RU"/>
        </w:rPr>
        <w:t xml:space="preserve"> </w:t>
      </w:r>
      <w:proofErr w:type="gramStart"/>
      <w:r w:rsidRPr="00D2768E">
        <w:rPr>
          <w:lang w:eastAsia="ru-RU"/>
        </w:rPr>
        <w:t>-т</w:t>
      </w:r>
      <w:proofErr w:type="gramEnd"/>
      <w:r w:rsidRPr="00D2768E">
        <w:rPr>
          <w:lang w:eastAsia="ru-RU"/>
        </w:rPr>
        <w:t>ворческий</w:t>
      </w:r>
    </w:p>
    <w:p w:rsidR="00B07FC3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Вид проекта</w:t>
      </w:r>
      <w:r w:rsidRPr="00D2768E">
        <w:rPr>
          <w:lang w:eastAsia="ru-RU"/>
        </w:rPr>
        <w:t xml:space="preserve">: групповой, </w:t>
      </w:r>
      <w:r w:rsidR="002862C5">
        <w:rPr>
          <w:lang w:eastAsia="ru-RU"/>
        </w:rPr>
        <w:t xml:space="preserve">среднесрочный </w:t>
      </w:r>
      <w:proofErr w:type="gramStart"/>
      <w:r w:rsidR="002862C5">
        <w:rPr>
          <w:lang w:eastAsia="ru-RU"/>
        </w:rPr>
        <w:t xml:space="preserve">( </w:t>
      </w:r>
      <w:proofErr w:type="gramEnd"/>
      <w:r w:rsidR="002862C5">
        <w:rPr>
          <w:lang w:eastAsia="ru-RU"/>
        </w:rPr>
        <w:t xml:space="preserve">с 22 апреля по </w:t>
      </w:r>
      <w:r w:rsidR="0000269B">
        <w:rPr>
          <w:lang w:eastAsia="ru-RU"/>
        </w:rPr>
        <w:t>24</w:t>
      </w:r>
      <w:r w:rsidR="002862C5">
        <w:rPr>
          <w:lang w:eastAsia="ru-RU"/>
        </w:rPr>
        <w:t xml:space="preserve"> мая)</w:t>
      </w:r>
    </w:p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Участники проекта</w:t>
      </w:r>
      <w:r w:rsidRPr="00D2768E">
        <w:rPr>
          <w:lang w:eastAsia="ru-RU"/>
        </w:rPr>
        <w:t>:</w:t>
      </w:r>
    </w:p>
    <w:p w:rsidR="00B07FC3" w:rsidRDefault="00B07FC3" w:rsidP="00B07FC3">
      <w:pPr>
        <w:rPr>
          <w:lang w:eastAsia="ru-RU"/>
        </w:rPr>
      </w:pPr>
      <w:r w:rsidRPr="00D2768E">
        <w:rPr>
          <w:lang w:eastAsia="ru-RU"/>
        </w:rPr>
        <w:t>- воспитатели</w:t>
      </w:r>
    </w:p>
    <w:p w:rsidR="00020A52" w:rsidRDefault="00B07FC3" w:rsidP="00020A52">
      <w:pPr>
        <w:rPr>
          <w:lang w:eastAsia="ru-RU"/>
        </w:rPr>
      </w:pPr>
      <w:r>
        <w:rPr>
          <w:lang w:eastAsia="ru-RU"/>
        </w:rPr>
        <w:t>-родители</w:t>
      </w:r>
    </w:p>
    <w:p w:rsidR="00020A52" w:rsidRPr="00D2768E" w:rsidRDefault="00020A52" w:rsidP="00020A52">
      <w:pPr>
        <w:rPr>
          <w:lang w:eastAsia="ru-RU"/>
        </w:rPr>
      </w:pPr>
      <w:r w:rsidRPr="00D2768E">
        <w:rPr>
          <w:lang w:eastAsia="ru-RU"/>
        </w:rPr>
        <w:t xml:space="preserve">- дети </w:t>
      </w:r>
      <w:r w:rsidR="00476F78">
        <w:rPr>
          <w:lang w:eastAsia="ru-RU"/>
        </w:rPr>
        <w:t xml:space="preserve">второй </w:t>
      </w:r>
      <w:r>
        <w:rPr>
          <w:lang w:eastAsia="ru-RU"/>
        </w:rPr>
        <w:t xml:space="preserve">младшей группы </w:t>
      </w:r>
      <w:r w:rsidRPr="00D2768E">
        <w:rPr>
          <w:lang w:eastAsia="ru-RU"/>
        </w:rPr>
        <w:t xml:space="preserve"> </w:t>
      </w:r>
      <w:r w:rsidR="00476F78">
        <w:rPr>
          <w:lang w:eastAsia="ru-RU"/>
        </w:rPr>
        <w:t>(3-4</w:t>
      </w:r>
      <w:r w:rsidRPr="00D2768E">
        <w:rPr>
          <w:lang w:eastAsia="ru-RU"/>
        </w:rPr>
        <w:t xml:space="preserve"> лет);</w:t>
      </w:r>
    </w:p>
    <w:p w:rsidR="00B07FC3" w:rsidRPr="004971D1" w:rsidRDefault="00B07FC3" w:rsidP="00B07FC3">
      <w:pPr>
        <w:rPr>
          <w:lang w:eastAsia="ru-RU"/>
        </w:rPr>
      </w:pPr>
    </w:p>
    <w:p w:rsidR="00B07FC3" w:rsidRPr="0043135A" w:rsidRDefault="00B07FC3" w:rsidP="00D95940">
      <w:pPr>
        <w:spacing w:after="0" w:line="360" w:lineRule="auto"/>
        <w:jc w:val="center"/>
        <w:rPr>
          <w:u w:val="single"/>
        </w:rPr>
      </w:pPr>
      <w:r w:rsidRPr="0043135A">
        <w:rPr>
          <w:b/>
          <w:bCs/>
          <w:u w:val="single"/>
        </w:rPr>
        <w:t>Актуальность</w:t>
      </w:r>
      <w:r w:rsidRPr="0043135A">
        <w:rPr>
          <w:u w:val="single"/>
        </w:rPr>
        <w:t>:</w:t>
      </w:r>
    </w:p>
    <w:p w:rsidR="00B07FC3" w:rsidRDefault="00B07FC3" w:rsidP="00B07FC3">
      <w:pPr>
        <w:spacing w:after="0" w:line="360" w:lineRule="auto"/>
        <w:jc w:val="both"/>
      </w:pPr>
      <w:r w:rsidRPr="0043135A">
        <w:t xml:space="preserve">   </w:t>
      </w:r>
      <w:r>
        <w:t xml:space="preserve">  </w:t>
      </w:r>
      <w:r w:rsidRPr="002626C6">
        <w:t>Главным признаком предмета для ребёнка – дошкольника является цвет. Цвет воздействует на эмоциональную сферу ребенка, участвует в процессе художественной деятельности, формирует художественный вкус. Знакомство с цветом помогает ему полнее и тоньше воспринимать предметы и явления окружающего мира, развивает наблюдение, мышление, обогащает речь.</w:t>
      </w:r>
    </w:p>
    <w:p w:rsidR="00B07FC3" w:rsidRPr="002626C6" w:rsidRDefault="00B07FC3" w:rsidP="00B07FC3">
      <w:pPr>
        <w:spacing w:after="0" w:line="360" w:lineRule="auto"/>
        <w:jc w:val="both"/>
      </w:pPr>
      <w:r>
        <w:t>Родители наших воспитанников, обратились к нам, воспитателям с проблемой, что</w:t>
      </w:r>
      <w:r w:rsidR="00011C78">
        <w:t xml:space="preserve"> у детей не получается правильно сортировать предметы по цвету. В ходе предложенных детям дидактических игр и упражнений  было выявлено, что 73</w:t>
      </w:r>
      <w:r w:rsidR="00EE0B35">
        <w:t xml:space="preserve">% </w:t>
      </w:r>
      <w:r w:rsidR="00011C78">
        <w:t xml:space="preserve"> детей не могут правильно назвать нужный цвет . </w:t>
      </w:r>
      <w:r w:rsidR="00EE0B35">
        <w:t xml:space="preserve">58 % детей затрудняются при выборе нужного цвета. </w:t>
      </w:r>
      <w:r>
        <w:t>В результате</w:t>
      </w:r>
      <w:r w:rsidR="00EE0B35">
        <w:t xml:space="preserve"> первичной диагностики была выявлена проблема </w:t>
      </w:r>
      <w:proofErr w:type="gramStart"/>
      <w:r w:rsidR="00EE0B35">
        <w:t>на</w:t>
      </w:r>
      <w:r w:rsidR="00EE0B35" w:rsidRPr="00E56631">
        <w:rPr>
          <w:bCs/>
          <w:lang w:eastAsia="ru-RU"/>
        </w:rPr>
        <w:t>учить</w:t>
      </w:r>
      <w:proofErr w:type="gramEnd"/>
      <w:r w:rsidR="00EE0B35" w:rsidRPr="00E56631">
        <w:rPr>
          <w:bCs/>
          <w:lang w:eastAsia="ru-RU"/>
        </w:rPr>
        <w:t xml:space="preserve"> различать и правильно называть основные цвета</w:t>
      </w:r>
    </w:p>
    <w:p w:rsidR="00B07FC3" w:rsidRDefault="00B07FC3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>Модель трех вопросов</w:t>
      </w:r>
      <w:r w:rsidR="00020A52">
        <w:rPr>
          <w:b/>
          <w:bCs/>
          <w:u w:val="single"/>
          <w:lang w:eastAsia="ru-RU"/>
        </w:rPr>
        <w:t xml:space="preserve"> от родителей воспитанников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7FC3" w:rsidTr="006B1C0D">
        <w:tc>
          <w:tcPr>
            <w:tcW w:w="3190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знаем</w:t>
            </w:r>
            <w:proofErr w:type="gramStart"/>
            <w:r w:rsidRPr="006C6ED3">
              <w:rPr>
                <w:bCs/>
                <w:lang w:eastAsia="ru-RU"/>
              </w:rPr>
              <w:t xml:space="preserve"> ?</w:t>
            </w:r>
            <w:proofErr w:type="gramEnd"/>
          </w:p>
        </w:tc>
        <w:tc>
          <w:tcPr>
            <w:tcW w:w="3190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хотим узнать?</w:t>
            </w:r>
          </w:p>
        </w:tc>
        <w:tc>
          <w:tcPr>
            <w:tcW w:w="3191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proofErr w:type="gramStart"/>
            <w:r w:rsidRPr="006C6ED3">
              <w:rPr>
                <w:bCs/>
                <w:lang w:eastAsia="ru-RU"/>
              </w:rPr>
              <w:t>От</w:t>
            </w:r>
            <w:proofErr w:type="gramEnd"/>
            <w:r w:rsidRPr="006C6ED3">
              <w:rPr>
                <w:bCs/>
                <w:lang w:eastAsia="ru-RU"/>
              </w:rPr>
              <w:t xml:space="preserve"> куда мы это узнаем?</w:t>
            </w:r>
          </w:p>
        </w:tc>
      </w:tr>
      <w:tr w:rsidR="00B07FC3" w:rsidTr="006B1C0D">
        <w:tc>
          <w:tcPr>
            <w:tcW w:w="3190" w:type="dxa"/>
          </w:tcPr>
          <w:p w:rsidR="00B07FC3" w:rsidRDefault="00C86F7E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Что ребенок в </w:t>
            </w:r>
            <w:r w:rsidR="00B91BB0" w:rsidRPr="00B91BB0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 xml:space="preserve"> года должен правильно называть 4 </w:t>
            </w:r>
            <w:proofErr w:type="gramStart"/>
            <w:r>
              <w:rPr>
                <w:bCs/>
                <w:lang w:eastAsia="ru-RU"/>
              </w:rPr>
              <w:t>основных</w:t>
            </w:r>
            <w:proofErr w:type="gramEnd"/>
            <w:r>
              <w:rPr>
                <w:bCs/>
                <w:lang w:eastAsia="ru-RU"/>
              </w:rPr>
              <w:t xml:space="preserve"> цвета</w:t>
            </w:r>
          </w:p>
          <w:p w:rsidR="00C86F7E" w:rsidRDefault="00C86F7E" w:rsidP="00D95940">
            <w:pPr>
              <w:rPr>
                <w:bCs/>
                <w:lang w:eastAsia="ru-RU"/>
              </w:rPr>
            </w:pPr>
          </w:p>
          <w:p w:rsidR="00C86F7E" w:rsidRDefault="00C86F7E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Что дети по просьбе взрослого должны принести предмет </w:t>
            </w:r>
            <w:r>
              <w:rPr>
                <w:bCs/>
                <w:lang w:eastAsia="ru-RU"/>
              </w:rPr>
              <w:lastRenderedPageBreak/>
              <w:t>определенного цвета</w:t>
            </w:r>
          </w:p>
          <w:p w:rsidR="00C86F7E" w:rsidRDefault="00C86F7E" w:rsidP="00D95940">
            <w:pPr>
              <w:rPr>
                <w:bCs/>
                <w:lang w:eastAsia="ru-RU"/>
              </w:rPr>
            </w:pPr>
          </w:p>
          <w:p w:rsidR="00C86F7E" w:rsidRPr="00C86F7E" w:rsidRDefault="00C86F7E" w:rsidP="00D95940">
            <w:pPr>
              <w:rPr>
                <w:bCs/>
                <w:lang w:eastAsia="ru-RU"/>
              </w:rPr>
            </w:pPr>
          </w:p>
        </w:tc>
        <w:tc>
          <w:tcPr>
            <w:tcW w:w="3190" w:type="dxa"/>
          </w:tcPr>
          <w:p w:rsidR="00B07FC3" w:rsidRDefault="00C86F7E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Какие цвета должен знать и называть ребенок к трем годам?</w:t>
            </w:r>
          </w:p>
          <w:p w:rsidR="00C86F7E" w:rsidRDefault="00C86F7E" w:rsidP="00D95940">
            <w:pPr>
              <w:rPr>
                <w:bCs/>
                <w:lang w:eastAsia="ru-RU"/>
              </w:rPr>
            </w:pPr>
          </w:p>
          <w:p w:rsidR="00C86F7E" w:rsidRDefault="00C86F7E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 научить ребенка не путать цвета?</w:t>
            </w:r>
          </w:p>
          <w:p w:rsidR="00C86F7E" w:rsidRDefault="00C86F7E" w:rsidP="00D95940">
            <w:pPr>
              <w:rPr>
                <w:bCs/>
                <w:lang w:eastAsia="ru-RU"/>
              </w:rPr>
            </w:pPr>
          </w:p>
          <w:p w:rsidR="00C86F7E" w:rsidRDefault="00C86F7E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</w:t>
            </w:r>
            <w:r w:rsidRPr="00C86F7E">
              <w:rPr>
                <w:bCs/>
                <w:lang w:eastAsia="ru-RU"/>
              </w:rPr>
              <w:t xml:space="preserve">огда ребенок начинает </w:t>
            </w:r>
            <w:r w:rsidRPr="00C86F7E">
              <w:rPr>
                <w:bCs/>
                <w:lang w:eastAsia="ru-RU"/>
              </w:rPr>
              <w:lastRenderedPageBreak/>
              <w:t xml:space="preserve">различать цвета? </w:t>
            </w:r>
          </w:p>
          <w:p w:rsidR="00C86F7E" w:rsidRDefault="00C86F7E" w:rsidP="00D95940">
            <w:pPr>
              <w:rPr>
                <w:bCs/>
                <w:lang w:eastAsia="ru-RU"/>
              </w:rPr>
            </w:pPr>
          </w:p>
          <w:p w:rsidR="00C86F7E" w:rsidRDefault="00FE1276" w:rsidP="00D95940">
            <w:pPr>
              <w:rPr>
                <w:bCs/>
                <w:lang w:eastAsia="ru-RU"/>
              </w:rPr>
            </w:pPr>
            <w:r w:rsidRPr="00FE1276">
              <w:rPr>
                <w:bCs/>
                <w:lang w:eastAsia="ru-RU"/>
              </w:rPr>
              <w:t xml:space="preserve">Как еще выучить цвета с ребенком? Чтобы малышу </w:t>
            </w:r>
            <w:r>
              <w:rPr>
                <w:bCs/>
                <w:lang w:eastAsia="ru-RU"/>
              </w:rPr>
              <w:t>не надоедали одни и те же занятия и игры</w:t>
            </w:r>
          </w:p>
          <w:p w:rsidR="00FE1276" w:rsidRDefault="00FE1276" w:rsidP="00D95940">
            <w:pPr>
              <w:rPr>
                <w:bCs/>
                <w:lang w:eastAsia="ru-RU"/>
              </w:rPr>
            </w:pPr>
          </w:p>
          <w:p w:rsidR="00FE1276" w:rsidRDefault="00FE1276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какие игры играть, что бы научить ребенка различать цвета?</w:t>
            </w:r>
          </w:p>
          <w:p w:rsidR="00FE1276" w:rsidRDefault="00FE1276" w:rsidP="00D95940">
            <w:pPr>
              <w:rPr>
                <w:bCs/>
                <w:lang w:eastAsia="ru-RU"/>
              </w:rPr>
            </w:pPr>
          </w:p>
          <w:p w:rsidR="00FE1276" w:rsidRPr="00D967FF" w:rsidRDefault="00FE1276" w:rsidP="00D95940">
            <w:pPr>
              <w:rPr>
                <w:bCs/>
                <w:lang w:eastAsia="ru-RU"/>
              </w:rPr>
            </w:pPr>
            <w:r w:rsidRPr="00FE1276">
              <w:rPr>
                <w:bCs/>
                <w:lang w:eastAsia="ru-RU"/>
              </w:rPr>
              <w:t>Как же научить ребёнка различать и называть цвета?</w:t>
            </w:r>
          </w:p>
        </w:tc>
        <w:tc>
          <w:tcPr>
            <w:tcW w:w="3191" w:type="dxa"/>
          </w:tcPr>
          <w:p w:rsidR="00B07FC3" w:rsidRDefault="00FE1276" w:rsidP="00D95940">
            <w:pPr>
              <w:rPr>
                <w:bCs/>
                <w:color w:val="000000" w:themeColor="text1"/>
                <w:lang w:eastAsia="ru-RU"/>
              </w:rPr>
            </w:pPr>
            <w:r w:rsidRPr="00FE1276">
              <w:rPr>
                <w:bCs/>
                <w:color w:val="000000" w:themeColor="text1"/>
                <w:lang w:eastAsia="ru-RU"/>
              </w:rPr>
              <w:lastRenderedPageBreak/>
              <w:t>Изучить методическую литературу</w:t>
            </w:r>
            <w:r>
              <w:rPr>
                <w:bCs/>
                <w:color w:val="000000" w:themeColor="text1"/>
                <w:lang w:eastAsia="ru-RU"/>
              </w:rPr>
              <w:t xml:space="preserve"> по данной теме</w:t>
            </w:r>
          </w:p>
          <w:p w:rsid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</w:p>
          <w:p w:rsid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Обратится с проблемой к педагогу</w:t>
            </w:r>
          </w:p>
          <w:p w:rsid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</w:p>
          <w:p w:rsid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Почитать статьи в </w:t>
            </w:r>
            <w:r>
              <w:rPr>
                <w:bCs/>
                <w:color w:val="000000" w:themeColor="text1"/>
                <w:lang w:eastAsia="ru-RU"/>
              </w:rPr>
              <w:lastRenderedPageBreak/>
              <w:t>интернете</w:t>
            </w:r>
          </w:p>
          <w:p w:rsid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</w:p>
          <w:p w:rsidR="00FE1276" w:rsidRPr="00FE1276" w:rsidRDefault="00FE1276" w:rsidP="00D95940">
            <w:pPr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Посмотреть обучающие ролики в интернете </w:t>
            </w:r>
          </w:p>
          <w:p w:rsidR="00FE1276" w:rsidRDefault="00FE1276" w:rsidP="00D95940">
            <w:pPr>
              <w:rPr>
                <w:b/>
                <w:bCs/>
                <w:u w:val="single"/>
                <w:lang w:eastAsia="ru-RU"/>
              </w:rPr>
            </w:pPr>
          </w:p>
        </w:tc>
      </w:tr>
    </w:tbl>
    <w:p w:rsidR="00B07FC3" w:rsidRDefault="00B07FC3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586723" w:rsidRDefault="00B07FC3" w:rsidP="00B07FC3">
      <w:pPr>
        <w:spacing w:after="0" w:line="360" w:lineRule="auto"/>
      </w:pPr>
      <w:r w:rsidRPr="00D2768E">
        <w:rPr>
          <w:b/>
          <w:bCs/>
          <w:u w:val="single"/>
          <w:lang w:eastAsia="ru-RU"/>
        </w:rPr>
        <w:t>Цель проекта:</w:t>
      </w:r>
      <w:r w:rsidRPr="0043135A">
        <w:rPr>
          <w:b/>
          <w:bCs/>
          <w:lang w:eastAsia="ru-RU"/>
        </w:rPr>
        <w:t xml:space="preserve"> </w:t>
      </w:r>
      <w:r w:rsidR="00011C78">
        <w:t xml:space="preserve"> </w:t>
      </w:r>
    </w:p>
    <w:p w:rsidR="00586723" w:rsidRDefault="00586723" w:rsidP="00B07FC3">
      <w:pPr>
        <w:spacing w:after="0" w:line="360" w:lineRule="auto"/>
      </w:pPr>
      <w:r>
        <w:t xml:space="preserve">1. повысить  активность </w:t>
      </w:r>
      <w:r w:rsidRPr="00586723">
        <w:t>родителей через приобщение к участию в жизни детского сада и использование актуальных форм и методов взаимодействия с родителями.</w:t>
      </w:r>
    </w:p>
    <w:p w:rsidR="00B07FC3" w:rsidRDefault="00586723" w:rsidP="00B07FC3">
      <w:pPr>
        <w:spacing w:after="0" w:line="360" w:lineRule="auto"/>
        <w:rPr>
          <w:b/>
          <w:bCs/>
          <w:u w:val="single"/>
          <w:lang w:eastAsia="ru-RU"/>
        </w:rPr>
      </w:pPr>
      <w:r>
        <w:t xml:space="preserve">2. </w:t>
      </w:r>
      <w:r w:rsidR="00B07FC3" w:rsidRPr="00B07FC3">
        <w:t>закрепить знания детей в названии цветов (</w:t>
      </w:r>
      <w:r w:rsidR="00B07FC3">
        <w:t xml:space="preserve">красный, </w:t>
      </w:r>
      <w:r w:rsidR="00B07FC3" w:rsidRPr="00B07FC3">
        <w:t>жёлтый, зелёный</w:t>
      </w:r>
      <w:r w:rsidR="00D95940">
        <w:t xml:space="preserve">, синий) </w:t>
      </w:r>
      <w:r w:rsidR="00B07FC3" w:rsidRPr="00B07FC3">
        <w:t xml:space="preserve"> в различных видах деятельности.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D2768E">
        <w:rPr>
          <w:b/>
          <w:bCs/>
          <w:u w:val="single"/>
          <w:lang w:eastAsia="ru-RU"/>
        </w:rPr>
        <w:t>Задачи проекта:</w:t>
      </w:r>
      <w:r>
        <w:rPr>
          <w:b/>
          <w:bCs/>
          <w:lang w:eastAsia="ru-RU"/>
        </w:rPr>
        <w:t xml:space="preserve"> </w:t>
      </w:r>
    </w:p>
    <w:p w:rsidR="00EA33C0" w:rsidRDefault="00B07FC3" w:rsidP="00EA33C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Образовательные:</w:t>
      </w:r>
      <w:r w:rsidR="00EA33C0" w:rsidRPr="00EA33C0">
        <w:rPr>
          <w:bCs/>
          <w:lang w:eastAsia="ru-RU"/>
        </w:rPr>
        <w:t xml:space="preserve"> </w:t>
      </w:r>
    </w:p>
    <w:p w:rsidR="00B07FC3" w:rsidRDefault="00EA33C0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>- учить различать и правильно называть основные цвета;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 xml:space="preserve">-  </w:t>
      </w:r>
      <w:r w:rsidRPr="00B07FC3">
        <w:rPr>
          <w:bCs/>
          <w:lang w:eastAsia="ru-RU"/>
        </w:rPr>
        <w:t>формировать умения обследо</w:t>
      </w:r>
      <w:r>
        <w:rPr>
          <w:bCs/>
          <w:lang w:eastAsia="ru-RU"/>
        </w:rPr>
        <w:t xml:space="preserve">вать предметы, выделяя их цвет </w:t>
      </w:r>
    </w:p>
    <w:p w:rsidR="00EA33C0" w:rsidRPr="00E56631" w:rsidRDefault="00EA33C0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 xml:space="preserve">- </w:t>
      </w:r>
      <w:r w:rsidRPr="00EA33C0">
        <w:rPr>
          <w:bCs/>
          <w:lang w:eastAsia="ru-RU"/>
        </w:rPr>
        <w:t>уметь находить в окружающей обстановке предметы определённого цвета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 xml:space="preserve">- формировать у детей зрительные </w:t>
      </w:r>
      <w:r w:rsidR="00EA33C0">
        <w:rPr>
          <w:bCs/>
          <w:lang w:eastAsia="ru-RU"/>
        </w:rPr>
        <w:t>способы обследования предметов</w:t>
      </w:r>
    </w:p>
    <w:p w:rsidR="00EA33C0" w:rsidRPr="00E56631" w:rsidRDefault="00EA33C0" w:rsidP="00B07FC3">
      <w:pPr>
        <w:spacing w:after="0" w:line="360" w:lineRule="auto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- у</w:t>
      </w:r>
      <w:r w:rsidRPr="00EA33C0">
        <w:rPr>
          <w:bCs/>
          <w:lang w:eastAsia="ru-RU"/>
        </w:rPr>
        <w:t>чить группировать предметы по заданными признакам.</w:t>
      </w:r>
      <w:proofErr w:type="gramEnd"/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Развивающие:</w:t>
      </w:r>
    </w:p>
    <w:p w:rsidR="00011C78" w:rsidRPr="00E56631" w:rsidRDefault="00011C78" w:rsidP="00B07FC3">
      <w:pPr>
        <w:spacing w:after="0" w:line="360" w:lineRule="auto"/>
        <w:jc w:val="both"/>
        <w:rPr>
          <w:bCs/>
          <w:lang w:eastAsia="ru-RU"/>
        </w:rPr>
      </w:pPr>
      <w:r>
        <w:t>- развивать цветовое восприятие, внимание, наблюдательность</w:t>
      </w:r>
    </w:p>
    <w:p w:rsidR="00B07FC3" w:rsidRPr="00E56631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 xml:space="preserve">- развивать зрительную </w:t>
      </w:r>
      <w:r>
        <w:rPr>
          <w:bCs/>
          <w:lang w:eastAsia="ru-RU"/>
        </w:rPr>
        <w:t xml:space="preserve">память и </w:t>
      </w:r>
      <w:r w:rsidRPr="00E56631">
        <w:rPr>
          <w:bCs/>
          <w:lang w:eastAsia="ru-RU"/>
        </w:rPr>
        <w:t>реакцию на предметы окружающего</w:t>
      </w:r>
      <w:r>
        <w:rPr>
          <w:bCs/>
          <w:lang w:eastAsia="ru-RU"/>
        </w:rPr>
        <w:t xml:space="preserve"> мира, замечать их цвет.</w:t>
      </w:r>
    </w:p>
    <w:p w:rsidR="00B07FC3" w:rsidRPr="00E56631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 xml:space="preserve">- развивать познавательные процессы </w:t>
      </w:r>
      <w:r>
        <w:rPr>
          <w:bCs/>
          <w:lang w:eastAsia="ru-RU"/>
        </w:rPr>
        <w:t>(восприятие, внимание, память).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 развивать мелкую моторику.</w:t>
      </w: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lastRenderedPageBreak/>
        <w:t>Воспитатель</w:t>
      </w:r>
      <w:r>
        <w:rPr>
          <w:bCs/>
          <w:lang w:eastAsia="ru-RU"/>
        </w:rPr>
        <w:t>ные:</w:t>
      </w:r>
    </w:p>
    <w:p w:rsidR="00B07FC3" w:rsidRPr="00E56631" w:rsidRDefault="00B07FC3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 в</w:t>
      </w:r>
      <w:r w:rsidRPr="00B07FC3">
        <w:rPr>
          <w:bCs/>
          <w:lang w:eastAsia="ru-RU"/>
        </w:rPr>
        <w:t>оспитывать любознате</w:t>
      </w:r>
      <w:r>
        <w:rPr>
          <w:bCs/>
          <w:lang w:eastAsia="ru-RU"/>
        </w:rPr>
        <w:t xml:space="preserve">льность, стремление к познанию, </w:t>
      </w:r>
      <w:r w:rsidRPr="00B07FC3">
        <w:rPr>
          <w:bCs/>
          <w:lang w:eastAsia="ru-RU"/>
        </w:rPr>
        <w:t>самостоятельность</w:t>
      </w:r>
    </w:p>
    <w:p w:rsidR="00B07FC3" w:rsidRPr="00E56631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>- воспитывать умение игр</w:t>
      </w:r>
      <w:r>
        <w:rPr>
          <w:bCs/>
          <w:lang w:eastAsia="ru-RU"/>
        </w:rPr>
        <w:t>ать рядом, не мешая друг другу;</w:t>
      </w:r>
    </w:p>
    <w:p w:rsidR="00B07FC3" w:rsidRPr="0043135A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E56631">
        <w:rPr>
          <w:bCs/>
          <w:lang w:eastAsia="ru-RU"/>
        </w:rPr>
        <w:t>- воспитывать способность слушать и слышать воспитателя</w:t>
      </w:r>
    </w:p>
    <w:p w:rsidR="00B07FC3" w:rsidRDefault="00B07FC3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EA33C0" w:rsidRDefault="00B07FC3" w:rsidP="00B07FC3">
      <w:pPr>
        <w:spacing w:after="0" w:line="360" w:lineRule="auto"/>
        <w:rPr>
          <w:lang w:eastAsia="ru-RU"/>
        </w:rPr>
      </w:pPr>
      <w:r w:rsidRPr="00D2768E">
        <w:rPr>
          <w:b/>
          <w:bCs/>
          <w:u w:val="single"/>
          <w:lang w:eastAsia="ru-RU"/>
        </w:rPr>
        <w:t>Ожидаемые результаты</w:t>
      </w:r>
      <w:r w:rsidRPr="00D2768E">
        <w:rPr>
          <w:b/>
          <w:bCs/>
          <w:lang w:eastAsia="ru-RU"/>
        </w:rPr>
        <w:t>:</w:t>
      </w:r>
      <w:r w:rsidRPr="00D2768E">
        <w:rPr>
          <w:lang w:eastAsia="ru-RU"/>
        </w:rPr>
        <w:t> </w:t>
      </w:r>
    </w:p>
    <w:p w:rsidR="00586723" w:rsidRDefault="00586723" w:rsidP="00586723">
      <w:pPr>
        <w:spacing w:after="0" w:line="360" w:lineRule="auto"/>
      </w:pPr>
      <w:r>
        <w:t xml:space="preserve">Родители: </w:t>
      </w:r>
    </w:p>
    <w:p w:rsidR="00586723" w:rsidRDefault="00586723" w:rsidP="00586723">
      <w:pPr>
        <w:spacing w:after="0" w:line="360" w:lineRule="auto"/>
      </w:pPr>
      <w:r>
        <w:t>-Принимать активное участие в образовательной деятельности.</w:t>
      </w:r>
    </w:p>
    <w:p w:rsidR="00586723" w:rsidRDefault="00586723" w:rsidP="00586723">
      <w:pPr>
        <w:spacing w:after="0" w:line="360" w:lineRule="auto"/>
      </w:pPr>
      <w:r>
        <w:t>-Уметь использовать нестандартные подходы в раскрытии и развитии творческих способностей детей.</w:t>
      </w:r>
    </w:p>
    <w:p w:rsidR="00586723" w:rsidRDefault="00586723" w:rsidP="00586723">
      <w:pPr>
        <w:spacing w:after="0" w:line="360" w:lineRule="auto"/>
      </w:pPr>
      <w:r>
        <w:t>-Уметь находить оптимальные пути раскрытия творческого потенциала ребенка, достигая его эмоционального благополучия.</w:t>
      </w:r>
    </w:p>
    <w:p w:rsidR="00586723" w:rsidRDefault="00586723" w:rsidP="00586723">
      <w:pPr>
        <w:spacing w:after="0" w:line="360" w:lineRule="auto"/>
      </w:pPr>
      <w:r>
        <w:t>-Уметь активизировать фантазию и творчество, находя свои варианты решений в ходе непосредственного общения и активного взаимодействия с ребенком.</w:t>
      </w:r>
    </w:p>
    <w:p w:rsidR="00586723" w:rsidRDefault="00586723" w:rsidP="00586723">
      <w:pPr>
        <w:spacing w:after="0" w:line="360" w:lineRule="auto"/>
      </w:pPr>
      <w:r>
        <w:t xml:space="preserve">-Повышение педагогической культуры родителей. </w:t>
      </w:r>
    </w:p>
    <w:p w:rsidR="00586723" w:rsidRDefault="00586723" w:rsidP="00586723">
      <w:pPr>
        <w:spacing w:after="0" w:line="360" w:lineRule="auto"/>
      </w:pPr>
      <w:r>
        <w:t>-Установление сними доверительных и партнёрских отношений.</w:t>
      </w:r>
      <w:r w:rsidRPr="00C86F7E">
        <w:t xml:space="preserve"> </w:t>
      </w:r>
    </w:p>
    <w:p w:rsidR="00586723" w:rsidRDefault="00586723" w:rsidP="00586723">
      <w:pPr>
        <w:spacing w:after="0" w:line="360" w:lineRule="auto"/>
        <w:rPr>
          <w:lang w:eastAsia="ru-RU"/>
        </w:rPr>
      </w:pPr>
      <w:r>
        <w:t>-Приобретение и изготовление дидактических игр и игрушек, пособий из бросового материала родителями и воспитателями способствует обогащению предметно – развивающей среды в группе.</w:t>
      </w:r>
    </w:p>
    <w:p w:rsidR="00586723" w:rsidRDefault="00586723" w:rsidP="00EA33C0">
      <w:pPr>
        <w:spacing w:after="0" w:line="360" w:lineRule="auto"/>
      </w:pPr>
    </w:p>
    <w:p w:rsidR="00EA33C0" w:rsidRDefault="00B07FC3" w:rsidP="00EA33C0">
      <w:pPr>
        <w:spacing w:after="0" w:line="360" w:lineRule="auto"/>
      </w:pPr>
      <w:r>
        <w:t>Дети:</w:t>
      </w:r>
      <w:r w:rsidR="00EA33C0" w:rsidRPr="00EA33C0">
        <w:t xml:space="preserve"> </w:t>
      </w:r>
    </w:p>
    <w:p w:rsidR="00586723" w:rsidRDefault="00586723" w:rsidP="00586723">
      <w:pPr>
        <w:spacing w:after="0" w:line="360" w:lineRule="auto"/>
      </w:pPr>
      <w:r>
        <w:t xml:space="preserve">- Дети свободно различают 4 </w:t>
      </w:r>
      <w:proofErr w:type="gramStart"/>
      <w:r>
        <w:t>основных</w:t>
      </w:r>
      <w:proofErr w:type="gramEnd"/>
      <w:r>
        <w:t xml:space="preserve"> цвета;</w:t>
      </w:r>
    </w:p>
    <w:p w:rsidR="00586723" w:rsidRDefault="00586723" w:rsidP="00586723">
      <w:pPr>
        <w:spacing w:after="0" w:line="360" w:lineRule="auto"/>
      </w:pPr>
      <w:r>
        <w:t>- Создание у всех участников проекта радостного праздничного настроения</w:t>
      </w:r>
    </w:p>
    <w:p w:rsidR="00586723" w:rsidRDefault="00586723" w:rsidP="00586723">
      <w:pPr>
        <w:spacing w:after="0" w:line="360" w:lineRule="auto"/>
      </w:pPr>
      <w:r>
        <w:t>- Проект даст  толчок для развития детского творчества и воображения;</w:t>
      </w:r>
    </w:p>
    <w:p w:rsidR="00586723" w:rsidRDefault="00586723" w:rsidP="00586723">
      <w:pPr>
        <w:spacing w:after="0" w:line="360" w:lineRule="auto"/>
      </w:pPr>
      <w:r>
        <w:t>- Повысится уровень связной речи для детей;</w:t>
      </w:r>
    </w:p>
    <w:p w:rsidR="00586723" w:rsidRDefault="00586723" w:rsidP="00586723">
      <w:pPr>
        <w:spacing w:after="0" w:line="360" w:lineRule="auto"/>
      </w:pPr>
      <w:r>
        <w:t>- Развитие у ребенка фантазии, эмоциональности;</w:t>
      </w:r>
    </w:p>
    <w:p w:rsidR="00586723" w:rsidRDefault="00586723" w:rsidP="00EA33C0">
      <w:pPr>
        <w:spacing w:after="0" w:line="360" w:lineRule="auto"/>
      </w:pPr>
      <w:r>
        <w:t xml:space="preserve">- Получение детьми удовольствия от выполненной работы в коллективе. </w:t>
      </w:r>
    </w:p>
    <w:p w:rsidR="00EA33C0" w:rsidRDefault="00B07FC3" w:rsidP="00B07FC3">
      <w:pPr>
        <w:spacing w:after="0" w:line="360" w:lineRule="auto"/>
      </w:pPr>
      <w:r>
        <w:t xml:space="preserve">- </w:t>
      </w:r>
      <w:r w:rsidR="00586723">
        <w:t>С</w:t>
      </w:r>
      <w:r>
        <w:t xml:space="preserve">енсорное развитие, с одной стороны, составляет фундамент общего умственного развития ребенка, с другой стороны имеет самостоятельное </w:t>
      </w:r>
      <w:r>
        <w:lastRenderedPageBreak/>
        <w:t>значение, так как полноценное восприятие необходимо для успешного о</w:t>
      </w:r>
      <w:r w:rsidR="00C86F7E">
        <w:t>бучения в детском саду</w:t>
      </w:r>
    </w:p>
    <w:p w:rsidR="00B07FC3" w:rsidRDefault="00B07FC3" w:rsidP="00586723">
      <w:pPr>
        <w:spacing w:line="360" w:lineRule="auto"/>
        <w:rPr>
          <w:b/>
          <w:color w:val="111111"/>
          <w:lang w:eastAsia="ru-RU"/>
        </w:rPr>
      </w:pPr>
    </w:p>
    <w:p w:rsidR="00B07FC3" w:rsidRDefault="00B07FC3" w:rsidP="00B07FC3">
      <w:pPr>
        <w:spacing w:line="360" w:lineRule="auto"/>
        <w:jc w:val="center"/>
        <w:rPr>
          <w:b/>
          <w:color w:val="111111"/>
          <w:lang w:eastAsia="ru-RU"/>
        </w:rPr>
      </w:pPr>
      <w:r w:rsidRPr="00D2768E">
        <w:rPr>
          <w:b/>
          <w:color w:val="111111"/>
          <w:lang w:eastAsia="ru-RU"/>
        </w:rPr>
        <w:t>1 этап: подготовительный</w:t>
      </w:r>
      <w:r>
        <w:rPr>
          <w:b/>
          <w:color w:val="111111"/>
          <w:lang w:eastAsia="ru-RU"/>
        </w:rPr>
        <w:t>.</w:t>
      </w:r>
    </w:p>
    <w:p w:rsidR="00B07FC3" w:rsidRPr="003433E6" w:rsidRDefault="00D95940" w:rsidP="00B07FC3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 xml:space="preserve">Определение проблемы: </w:t>
      </w:r>
      <w:r>
        <w:t>на</w:t>
      </w:r>
      <w:r w:rsidRPr="00E56631">
        <w:rPr>
          <w:bCs/>
          <w:lang w:eastAsia="ru-RU"/>
        </w:rPr>
        <w:t>учить различать и правильно называть основные цвета</w:t>
      </w:r>
    </w:p>
    <w:p w:rsidR="00B07FC3" w:rsidRDefault="00B07FC3" w:rsidP="00B07FC3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t xml:space="preserve">Постановка и определение целей и задач проекта. 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И</w:t>
      </w:r>
      <w:r w:rsidRPr="00EA33C0">
        <w:rPr>
          <w:color w:val="111111"/>
          <w:lang w:eastAsia="ru-RU"/>
        </w:rPr>
        <w:t>зучение литературы;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EA33C0">
        <w:rPr>
          <w:color w:val="111111"/>
          <w:lang w:eastAsia="ru-RU"/>
        </w:rPr>
        <w:t>Наблюдение с целью определения уровня сенсорного развития детей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EA33C0">
        <w:rPr>
          <w:color w:val="111111"/>
          <w:lang w:eastAsia="ru-RU"/>
        </w:rPr>
        <w:t>Составление плана работы с детьми и родителями</w:t>
      </w:r>
    </w:p>
    <w:p w:rsidR="007E3057" w:rsidRPr="00020A52" w:rsidRDefault="00EA33C0" w:rsidP="00020A52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</w:t>
      </w:r>
      <w:r w:rsidRPr="00EA33C0">
        <w:rPr>
          <w:color w:val="111111"/>
          <w:lang w:eastAsia="ru-RU"/>
        </w:rPr>
        <w:t>роведение анкетирования родителей;</w:t>
      </w:r>
    </w:p>
    <w:p w:rsidR="007E3057" w:rsidRDefault="007E3057" w:rsidP="006B1C0D">
      <w:pPr>
        <w:spacing w:after="0" w:line="360" w:lineRule="auto"/>
        <w:jc w:val="center"/>
        <w:rPr>
          <w:b/>
        </w:rPr>
      </w:pPr>
    </w:p>
    <w:p w:rsidR="00586723" w:rsidRDefault="00B07FC3" w:rsidP="00586723">
      <w:pPr>
        <w:spacing w:after="0" w:line="360" w:lineRule="auto"/>
        <w:jc w:val="center"/>
        <w:rPr>
          <w:b/>
        </w:rPr>
      </w:pPr>
      <w:r w:rsidRPr="006C6ED3">
        <w:rPr>
          <w:b/>
        </w:rPr>
        <w:t>2 этап: реализация проекта</w:t>
      </w:r>
    </w:p>
    <w:p w:rsidR="00586723" w:rsidRPr="006B1C0D" w:rsidRDefault="00586723" w:rsidP="00586723">
      <w:pPr>
        <w:spacing w:after="0" w:line="360" w:lineRule="auto"/>
        <w:jc w:val="center"/>
      </w:pPr>
      <w:r w:rsidRPr="00734D5E">
        <w:rPr>
          <w:b/>
        </w:rPr>
        <w:t>План работы с родителями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701"/>
        <w:gridCol w:w="5408"/>
      </w:tblGrid>
      <w:tr w:rsidR="008D6563" w:rsidRPr="007136AE" w:rsidTr="001C55B6">
        <w:trPr>
          <w:trHeight w:val="91"/>
        </w:trPr>
        <w:tc>
          <w:tcPr>
            <w:tcW w:w="4701" w:type="dxa"/>
          </w:tcPr>
          <w:p w:rsidR="008D6563" w:rsidRDefault="008D6563" w:rsidP="00CB5C12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408" w:type="dxa"/>
          </w:tcPr>
          <w:p w:rsidR="008D6563" w:rsidRDefault="008D6563" w:rsidP="00CB5C12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8D6563" w:rsidRPr="007136AE" w:rsidTr="008F59A3">
        <w:trPr>
          <w:trHeight w:val="536"/>
        </w:trPr>
        <w:tc>
          <w:tcPr>
            <w:tcW w:w="4701" w:type="dxa"/>
          </w:tcPr>
          <w:p w:rsidR="008D6563" w:rsidRDefault="008D6563" w:rsidP="008F59A3">
            <w:r>
              <w:t>проведение анкетирования родителей</w:t>
            </w:r>
          </w:p>
        </w:tc>
        <w:tc>
          <w:tcPr>
            <w:tcW w:w="5408" w:type="dxa"/>
          </w:tcPr>
          <w:p w:rsidR="008D6563" w:rsidRDefault="008D6563" w:rsidP="008F59A3">
            <w:r>
              <w:t>и</w:t>
            </w:r>
            <w:r w:rsidRPr="001C55B6">
              <w:t>зучить уровень образования родителей в их отношении к развитию ребёнка.</w:t>
            </w:r>
          </w:p>
        </w:tc>
      </w:tr>
      <w:tr w:rsidR="008D6563" w:rsidRPr="007136AE" w:rsidTr="008F59A3">
        <w:trPr>
          <w:trHeight w:val="332"/>
        </w:trPr>
        <w:tc>
          <w:tcPr>
            <w:tcW w:w="4701" w:type="dxa"/>
          </w:tcPr>
          <w:p w:rsidR="008D6563" w:rsidRDefault="008D6563" w:rsidP="008F59A3">
            <w:r>
              <w:t>консультации для родителей</w:t>
            </w:r>
          </w:p>
          <w:p w:rsidR="002862C5" w:rsidRDefault="002862C5" w:rsidP="008F59A3">
            <w:r>
              <w:t>«</w:t>
            </w:r>
            <w:r w:rsidRPr="002862C5">
              <w:t xml:space="preserve">Как </w:t>
            </w:r>
            <w:r>
              <w:t>научить ребёнка различать цвета»</w:t>
            </w:r>
          </w:p>
          <w:p w:rsidR="008D6563" w:rsidRDefault="00DD5A4E" w:rsidP="008F59A3">
            <w:r>
              <w:t xml:space="preserve"> «Учить цвета легко и просто», </w:t>
            </w:r>
            <w:r w:rsidRPr="0000269B">
              <w:rPr>
                <w:color w:val="000000" w:themeColor="text1"/>
              </w:rPr>
              <w:t>«Создание предметно-развивающей среды в семье»</w:t>
            </w:r>
          </w:p>
          <w:p w:rsidR="008D6563" w:rsidRDefault="008D6563" w:rsidP="00DD5A4E">
            <w:r w:rsidRPr="00DD5A4E">
              <w:rPr>
                <w:color w:val="000000" w:themeColor="text1"/>
              </w:rPr>
              <w:t xml:space="preserve"> </w:t>
            </w:r>
            <w:r w:rsidR="00DD5A4E" w:rsidRPr="00DD5A4E">
              <w:rPr>
                <w:color w:val="000000" w:themeColor="text1"/>
              </w:rPr>
              <w:t xml:space="preserve">Памятка для родителей </w:t>
            </w:r>
            <w:r w:rsidRPr="00DD5A4E">
              <w:rPr>
                <w:color w:val="000000" w:themeColor="text1"/>
              </w:rPr>
              <w:t xml:space="preserve">«Сенсорное воспитание ребёнка раннего возраста в семье», </w:t>
            </w:r>
          </w:p>
        </w:tc>
        <w:tc>
          <w:tcPr>
            <w:tcW w:w="5408" w:type="dxa"/>
          </w:tcPr>
          <w:p w:rsidR="008D6563" w:rsidRPr="007136AE" w:rsidRDefault="008D6563" w:rsidP="008F59A3">
            <w:r w:rsidRPr="008D6563">
              <w:t>повышение педагогической грамотности родителей по вопросам воспитания и обучения ребёнка;</w:t>
            </w:r>
          </w:p>
        </w:tc>
      </w:tr>
      <w:tr w:rsidR="008D6563" w:rsidRPr="007136AE" w:rsidTr="008F59A3">
        <w:trPr>
          <w:trHeight w:val="145"/>
        </w:trPr>
        <w:tc>
          <w:tcPr>
            <w:tcW w:w="4701" w:type="dxa"/>
          </w:tcPr>
          <w:p w:rsidR="008D6563" w:rsidRDefault="008D6563" w:rsidP="008F59A3">
            <w:r w:rsidRPr="0001233A">
              <w:rPr>
                <w:color w:val="000000" w:themeColor="text1"/>
              </w:rPr>
              <w:t>родительское собрание «Сенсорное развитие как двигатель прогресса»</w:t>
            </w:r>
          </w:p>
        </w:tc>
        <w:tc>
          <w:tcPr>
            <w:tcW w:w="5408" w:type="dxa"/>
          </w:tcPr>
          <w:p w:rsidR="008D6563" w:rsidRPr="007136AE" w:rsidRDefault="008D6563" w:rsidP="008F59A3">
            <w:r>
              <w:t>с</w:t>
            </w:r>
            <w:r w:rsidRPr="008D6563">
              <w:t>огласование и объединение образовательного учреждения и семьи в создании условий для разностороннего развития личности ребенка.</w:t>
            </w:r>
          </w:p>
        </w:tc>
      </w:tr>
      <w:tr w:rsidR="008D6563" w:rsidRPr="007136AE" w:rsidTr="008F59A3">
        <w:trPr>
          <w:trHeight w:val="298"/>
        </w:trPr>
        <w:tc>
          <w:tcPr>
            <w:tcW w:w="4701" w:type="dxa"/>
          </w:tcPr>
          <w:p w:rsidR="008D6563" w:rsidRPr="004971D1" w:rsidRDefault="008D6563" w:rsidP="008F59A3">
            <w:r>
              <w:t>индивидуальные беседы с родителями</w:t>
            </w:r>
          </w:p>
        </w:tc>
        <w:tc>
          <w:tcPr>
            <w:tcW w:w="5408" w:type="dxa"/>
          </w:tcPr>
          <w:p w:rsidR="008D6563" w:rsidRDefault="008D6563" w:rsidP="008F59A3">
            <w:r w:rsidRPr="008D6563">
              <w:t>повышение педагогической грамотности родителей по вопросам воспитания и обучения ребёнка, решение проблемных вопросов, активизация п</w:t>
            </w:r>
            <w:r>
              <w:t>едагогических умений родителей</w:t>
            </w:r>
          </w:p>
          <w:p w:rsidR="008D6563" w:rsidRDefault="008D6563" w:rsidP="008F59A3"/>
          <w:p w:rsidR="008D6563" w:rsidRPr="007136AE" w:rsidRDefault="008D6563" w:rsidP="008F59A3">
            <w:r w:rsidRPr="008D6563">
              <w:lastRenderedPageBreak/>
              <w:t>помощь родителям в разрешении сложных педагогических ситуаций, проинформировать об успехах, достижениях ребёнка.</w:t>
            </w:r>
          </w:p>
        </w:tc>
      </w:tr>
      <w:tr w:rsidR="008D6563" w:rsidRPr="007C491E" w:rsidTr="008F59A3">
        <w:trPr>
          <w:trHeight w:val="1949"/>
        </w:trPr>
        <w:tc>
          <w:tcPr>
            <w:tcW w:w="4701" w:type="dxa"/>
          </w:tcPr>
          <w:p w:rsidR="008D6563" w:rsidRPr="00A82CF6" w:rsidRDefault="008D6563" w:rsidP="008F59A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82CF6">
              <w:rPr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наглядная информация: </w:t>
            </w:r>
          </w:p>
          <w:p w:rsidR="008D6563" w:rsidRPr="00227C48" w:rsidRDefault="008D6563" w:rsidP="008F59A3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A82CF6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«Что такое </w:t>
            </w:r>
            <w:proofErr w:type="spellStart"/>
            <w:r w:rsidRPr="00A82CF6">
              <w:rPr>
                <w:b w:val="0"/>
                <w:bCs w:val="0"/>
                <w:color w:val="000000" w:themeColor="text1"/>
                <w:sz w:val="28"/>
                <w:szCs w:val="28"/>
              </w:rPr>
              <w:t>сенсорика</w:t>
            </w:r>
            <w:proofErr w:type="spellEnd"/>
            <w:r w:rsidRPr="00A82CF6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и почему ее так важно развивать?», «Дидактическая игрушка – в жизни ребенка».</w:t>
            </w:r>
          </w:p>
        </w:tc>
        <w:tc>
          <w:tcPr>
            <w:tcW w:w="5408" w:type="dxa"/>
          </w:tcPr>
          <w:p w:rsidR="008D6563" w:rsidRPr="007C491E" w:rsidRDefault="008D6563" w:rsidP="008D6563">
            <w:r w:rsidRPr="008D6563">
              <w:t xml:space="preserve">более подробно, ознакомить родителей с </w:t>
            </w:r>
            <w:r>
              <w:t>темой сенсорного (цветового восприятия) развития детей</w:t>
            </w:r>
          </w:p>
        </w:tc>
      </w:tr>
      <w:tr w:rsidR="008D6563" w:rsidRPr="007C491E" w:rsidTr="008F59A3">
        <w:trPr>
          <w:trHeight w:val="977"/>
        </w:trPr>
        <w:tc>
          <w:tcPr>
            <w:tcW w:w="4701" w:type="dxa"/>
          </w:tcPr>
          <w:p w:rsidR="008D6563" w:rsidRPr="00EA33C0" w:rsidRDefault="008D6563" w:rsidP="008F59A3">
            <w:pPr>
              <w:pStyle w:val="1"/>
              <w:shd w:val="clear" w:color="auto" w:fill="FFFFFF"/>
              <w:spacing w:after="0" w:line="276" w:lineRule="auto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b w:val="0"/>
                <w:bCs w:val="0"/>
                <w:color w:val="333333"/>
                <w:sz w:val="28"/>
                <w:szCs w:val="28"/>
              </w:rPr>
              <w:t>п</w:t>
            </w:r>
            <w:r w:rsidRPr="00EA33C0">
              <w:rPr>
                <w:b w:val="0"/>
                <w:bCs w:val="0"/>
                <w:color w:val="333333"/>
                <w:sz w:val="28"/>
                <w:szCs w:val="28"/>
              </w:rPr>
              <w:t>ривлечение родителей к изготовлен</w:t>
            </w:r>
            <w:r>
              <w:rPr>
                <w:b w:val="0"/>
                <w:bCs w:val="0"/>
                <w:color w:val="333333"/>
                <w:sz w:val="28"/>
                <w:szCs w:val="28"/>
              </w:rPr>
              <w:t xml:space="preserve">ию игр и пособий для сенсорного </w:t>
            </w:r>
            <w:r w:rsidRPr="00EA33C0">
              <w:rPr>
                <w:b w:val="0"/>
                <w:bCs w:val="0"/>
                <w:color w:val="333333"/>
                <w:sz w:val="28"/>
                <w:szCs w:val="28"/>
              </w:rPr>
              <w:t>развития детей</w:t>
            </w:r>
            <w:r>
              <w:t xml:space="preserve"> </w:t>
            </w:r>
          </w:p>
        </w:tc>
        <w:tc>
          <w:tcPr>
            <w:tcW w:w="5408" w:type="dxa"/>
          </w:tcPr>
          <w:p w:rsidR="008D6563" w:rsidRDefault="008D6563" w:rsidP="008D6563">
            <w:r>
              <w:t>вовлечение семьи в единое образовательное пространство.</w:t>
            </w:r>
          </w:p>
          <w:p w:rsidR="008D6563" w:rsidRDefault="008D6563" w:rsidP="008D6563"/>
          <w:p w:rsidR="008D6563" w:rsidRPr="007C491E" w:rsidRDefault="008D6563" w:rsidP="008D6563">
            <w:r>
              <w:t>установление доверительных и партнерских отношений с родителями</w:t>
            </w:r>
          </w:p>
        </w:tc>
      </w:tr>
      <w:tr w:rsidR="008D6563" w:rsidRPr="007C491E" w:rsidTr="008F59A3">
        <w:trPr>
          <w:trHeight w:val="693"/>
        </w:trPr>
        <w:tc>
          <w:tcPr>
            <w:tcW w:w="4701" w:type="dxa"/>
          </w:tcPr>
          <w:p w:rsidR="008D6563" w:rsidRDefault="008D6563" w:rsidP="00CC5940">
            <w:pPr>
              <w:pStyle w:val="1"/>
              <w:shd w:val="clear" w:color="auto" w:fill="FFFFFF"/>
              <w:spacing w:after="0" w:line="276" w:lineRule="auto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EE0B35">
              <w:rPr>
                <w:b w:val="0"/>
                <w:bCs w:val="0"/>
                <w:color w:val="333333"/>
                <w:sz w:val="28"/>
                <w:szCs w:val="28"/>
              </w:rPr>
              <w:t>мастер-класс для родителей «</w:t>
            </w:r>
            <w:r w:rsidR="00CC5940">
              <w:rPr>
                <w:b w:val="0"/>
                <w:bCs w:val="0"/>
                <w:color w:val="333333"/>
                <w:sz w:val="28"/>
                <w:szCs w:val="28"/>
              </w:rPr>
              <w:t>Занимательные прищепки</w:t>
            </w:r>
            <w:r w:rsidRPr="00EE0B35">
              <w:rPr>
                <w:b w:val="0"/>
                <w:bCs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5408" w:type="dxa"/>
          </w:tcPr>
          <w:p w:rsidR="008D6563" w:rsidRDefault="008D6563" w:rsidP="008D6563">
            <w:r>
              <w:t>познакомить родителей с разновидностями дидактических игр, и способами их изготовления в домашних условиях;</w:t>
            </w:r>
          </w:p>
          <w:p w:rsidR="008D6563" w:rsidRDefault="008D6563" w:rsidP="008D6563"/>
          <w:p w:rsidR="008D6563" w:rsidRPr="007C491E" w:rsidRDefault="008D6563" w:rsidP="008D6563">
            <w:r>
              <w:t>активизировать знания родителей о применении  дидактических игр для развития сенсорных способностей.</w:t>
            </w:r>
          </w:p>
        </w:tc>
      </w:tr>
    </w:tbl>
    <w:p w:rsidR="00586723" w:rsidRDefault="00586723" w:rsidP="00586723">
      <w:pPr>
        <w:spacing w:after="0" w:line="360" w:lineRule="auto"/>
        <w:rPr>
          <w:b/>
        </w:rPr>
      </w:pPr>
    </w:p>
    <w:p w:rsidR="001B438E" w:rsidRDefault="00A82CF6" w:rsidP="00811CD0">
      <w:pPr>
        <w:spacing w:after="0"/>
        <w:jc w:val="center"/>
        <w:rPr>
          <w:b/>
        </w:rPr>
      </w:pPr>
      <w:r>
        <w:rPr>
          <w:b/>
        </w:rPr>
        <w:t>22-2</w:t>
      </w:r>
      <w:r w:rsidR="0000269B">
        <w:rPr>
          <w:b/>
        </w:rPr>
        <w:t>6</w:t>
      </w:r>
      <w:r>
        <w:rPr>
          <w:b/>
        </w:rPr>
        <w:t xml:space="preserve"> апреля</w:t>
      </w:r>
    </w:p>
    <w:p w:rsidR="006B1C0D" w:rsidRDefault="006B1C0D" w:rsidP="00811CD0">
      <w:pPr>
        <w:spacing w:after="0"/>
        <w:jc w:val="center"/>
        <w:rPr>
          <w:b/>
        </w:rPr>
      </w:pPr>
      <w:r>
        <w:rPr>
          <w:b/>
        </w:rPr>
        <w:t>«Путешествие в красное царство»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672"/>
        <w:gridCol w:w="6"/>
        <w:gridCol w:w="10"/>
        <w:gridCol w:w="5371"/>
      </w:tblGrid>
      <w:tr w:rsidR="001B438E" w:rsidTr="006B1C0D">
        <w:tc>
          <w:tcPr>
            <w:tcW w:w="4678" w:type="dxa"/>
            <w:gridSpan w:val="2"/>
          </w:tcPr>
          <w:p w:rsidR="001B438E" w:rsidRDefault="001B438E" w:rsidP="00811CD0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381" w:type="dxa"/>
            <w:gridSpan w:val="2"/>
          </w:tcPr>
          <w:p w:rsidR="001B438E" w:rsidRDefault="001B438E" w:rsidP="00811CD0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1B438E" w:rsidTr="006B1C0D">
        <w:trPr>
          <w:trHeight w:val="450"/>
        </w:trPr>
        <w:tc>
          <w:tcPr>
            <w:tcW w:w="10059" w:type="dxa"/>
            <w:gridSpan w:val="4"/>
          </w:tcPr>
          <w:p w:rsidR="001B438E" w:rsidRDefault="001B438E" w:rsidP="00811CD0">
            <w:pPr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546CE8" w:rsidRPr="00E02B30" w:rsidTr="00546CE8">
        <w:trPr>
          <w:trHeight w:val="329"/>
        </w:trPr>
        <w:tc>
          <w:tcPr>
            <w:tcW w:w="4678" w:type="dxa"/>
            <w:gridSpan w:val="2"/>
          </w:tcPr>
          <w:p w:rsidR="00546CE8" w:rsidRPr="004971D1" w:rsidRDefault="00546CE8" w:rsidP="006B1C0D">
            <w:r w:rsidRPr="00D562D0">
              <w:rPr>
                <w:color w:val="000000" w:themeColor="text1"/>
              </w:rPr>
              <w:t>Рассматривание иллюстраций, предметных картинок, игрушек и предметов – красного цвета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381" w:type="dxa"/>
            <w:gridSpan w:val="2"/>
          </w:tcPr>
          <w:p w:rsidR="00546CE8" w:rsidRPr="00E02B30" w:rsidRDefault="00EB4EA1" w:rsidP="00EB4EA1">
            <w:r w:rsidRPr="00EB4EA1">
              <w:t>формировать умение де</w:t>
            </w:r>
            <w:r>
              <w:t xml:space="preserve">тей различать и называть </w:t>
            </w:r>
            <w:r w:rsidRPr="00EB4EA1">
              <w:t>красный</w:t>
            </w:r>
            <w:r>
              <w:t xml:space="preserve"> цвет</w:t>
            </w:r>
          </w:p>
        </w:tc>
      </w:tr>
      <w:tr w:rsidR="00546CE8" w:rsidRPr="00E02B30" w:rsidTr="00546CE8">
        <w:trPr>
          <w:trHeight w:val="377"/>
        </w:trPr>
        <w:tc>
          <w:tcPr>
            <w:tcW w:w="4678" w:type="dxa"/>
            <w:gridSpan w:val="2"/>
          </w:tcPr>
          <w:p w:rsidR="00546CE8" w:rsidRDefault="00546CE8" w:rsidP="006B1C0D">
            <w:r>
              <w:t>Конструирование «Построй из красных кубиков»</w:t>
            </w:r>
          </w:p>
        </w:tc>
        <w:tc>
          <w:tcPr>
            <w:tcW w:w="5381" w:type="dxa"/>
            <w:gridSpan w:val="2"/>
          </w:tcPr>
          <w:p w:rsidR="00546CE8" w:rsidRPr="00E02B30" w:rsidRDefault="00EB4EA1" w:rsidP="00811CD0">
            <w:r>
              <w:t>у</w:t>
            </w:r>
            <w:r w:rsidRPr="00EB4EA1">
              <w:t xml:space="preserve">чить </w:t>
            </w:r>
            <w:r>
              <w:t xml:space="preserve">детей </w:t>
            </w:r>
            <w:r w:rsidRPr="00EB4EA1">
              <w:t>конструированию из строительного материала</w:t>
            </w:r>
            <w:r>
              <w:t xml:space="preserve"> красного цвета</w:t>
            </w:r>
          </w:p>
        </w:tc>
      </w:tr>
      <w:tr w:rsidR="00546CE8" w:rsidRPr="00E02B30" w:rsidTr="00546CE8">
        <w:trPr>
          <w:trHeight w:val="595"/>
        </w:trPr>
        <w:tc>
          <w:tcPr>
            <w:tcW w:w="4678" w:type="dxa"/>
            <w:gridSpan w:val="2"/>
          </w:tcPr>
          <w:p w:rsidR="00546CE8" w:rsidRDefault="00546CE8" w:rsidP="00546CE8">
            <w:r>
              <w:t xml:space="preserve">Экспериментирование </w:t>
            </w:r>
            <w:r w:rsidRPr="00E2520B">
              <w:t>«Красная капелька в гостях у детей».</w:t>
            </w:r>
          </w:p>
        </w:tc>
        <w:tc>
          <w:tcPr>
            <w:tcW w:w="5381" w:type="dxa"/>
            <w:gridSpan w:val="2"/>
          </w:tcPr>
          <w:p w:rsidR="00546CE8" w:rsidRPr="00E02B30" w:rsidRDefault="00EB4EA1" w:rsidP="00EB4EA1">
            <w:r>
              <w:t>продолжить знакомить детей</w:t>
            </w:r>
            <w:r w:rsidR="00D5212C">
              <w:t xml:space="preserve"> со свойствами воды, </w:t>
            </w:r>
            <w:r>
              <w:t xml:space="preserve"> с красным цветом</w:t>
            </w:r>
          </w:p>
        </w:tc>
      </w:tr>
      <w:tr w:rsidR="00546CE8" w:rsidRPr="00E02B30" w:rsidTr="00D03835">
        <w:trPr>
          <w:trHeight w:val="190"/>
        </w:trPr>
        <w:tc>
          <w:tcPr>
            <w:tcW w:w="4678" w:type="dxa"/>
            <w:gridSpan w:val="2"/>
          </w:tcPr>
          <w:p w:rsidR="00546CE8" w:rsidRDefault="00546CE8" w:rsidP="006B1C0D">
            <w:r>
              <w:t>Дидактическая игра «Собери красный цветочек»</w:t>
            </w:r>
          </w:p>
        </w:tc>
        <w:tc>
          <w:tcPr>
            <w:tcW w:w="5381" w:type="dxa"/>
            <w:gridSpan w:val="2"/>
          </w:tcPr>
          <w:p w:rsidR="00546CE8" w:rsidRPr="00E02B30" w:rsidRDefault="00E175BF" w:rsidP="00E175BF">
            <w:r>
              <w:t>с</w:t>
            </w:r>
            <w:r w:rsidRPr="00E175BF">
              <w:t>пособствовать развитию мелкой моторики рук, запоминанию основных цветов (красный</w:t>
            </w:r>
            <w:r>
              <w:t>)</w:t>
            </w:r>
          </w:p>
        </w:tc>
      </w:tr>
      <w:tr w:rsidR="00546CE8" w:rsidRPr="00E02B30" w:rsidTr="00811CD0">
        <w:trPr>
          <w:trHeight w:val="263"/>
        </w:trPr>
        <w:tc>
          <w:tcPr>
            <w:tcW w:w="4678" w:type="dxa"/>
            <w:gridSpan w:val="2"/>
          </w:tcPr>
          <w:p w:rsidR="00546CE8" w:rsidRDefault="00546CE8" w:rsidP="00546CE8">
            <w:r>
              <w:t>Дидактическая  игра</w:t>
            </w:r>
          </w:p>
          <w:p w:rsidR="00546CE8" w:rsidRPr="004971D1" w:rsidRDefault="00546CE8" w:rsidP="00546CE8">
            <w:r>
              <w:t>«</w:t>
            </w:r>
            <w:r w:rsidRPr="00D562D0">
              <w:t>Найди и назови всё крас</w:t>
            </w:r>
            <w:r>
              <w:t>ное»</w:t>
            </w:r>
            <w:proofErr w:type="gramStart"/>
            <w:r>
              <w:t xml:space="preserve"> ,</w:t>
            </w:r>
            <w:proofErr w:type="gramEnd"/>
          </w:p>
        </w:tc>
        <w:tc>
          <w:tcPr>
            <w:tcW w:w="5381" w:type="dxa"/>
            <w:gridSpan w:val="2"/>
          </w:tcPr>
          <w:p w:rsidR="00546CE8" w:rsidRPr="00E02B30" w:rsidRDefault="00C21A85" w:rsidP="00811CD0">
            <w:r>
              <w:rPr>
                <w:color w:val="000000"/>
                <w:shd w:val="clear" w:color="auto" w:fill="FFFFFF"/>
              </w:rPr>
              <w:t>учить детей группировать предметы по цвету</w:t>
            </w:r>
          </w:p>
        </w:tc>
      </w:tr>
      <w:tr w:rsidR="00546CE8" w:rsidTr="00546CE8">
        <w:trPr>
          <w:trHeight w:val="270"/>
        </w:trPr>
        <w:tc>
          <w:tcPr>
            <w:tcW w:w="4672" w:type="dxa"/>
          </w:tcPr>
          <w:p w:rsidR="00546CE8" w:rsidRDefault="00546CE8" w:rsidP="006B1C0D">
            <w:r>
              <w:t>Дидактическая  игра</w:t>
            </w:r>
          </w:p>
          <w:p w:rsidR="00546CE8" w:rsidRDefault="00546CE8" w:rsidP="006B1C0D">
            <w:r>
              <w:t>«Найди красный цвет на одежде друга»</w:t>
            </w:r>
          </w:p>
        </w:tc>
        <w:tc>
          <w:tcPr>
            <w:tcW w:w="5387" w:type="dxa"/>
            <w:gridSpan w:val="3"/>
          </w:tcPr>
          <w:p w:rsidR="00546CE8" w:rsidRDefault="00E175BF" w:rsidP="00C21A85">
            <w:r>
              <w:t xml:space="preserve">закрепить </w:t>
            </w:r>
            <w:r w:rsidRPr="00E175BF">
              <w:t>умение</w:t>
            </w:r>
            <w:r w:rsidR="00C21A85">
              <w:t xml:space="preserve"> и нахождение </w:t>
            </w:r>
            <w:r w:rsidRPr="00E175BF">
              <w:t xml:space="preserve"> находить предмет</w:t>
            </w:r>
            <w:r w:rsidR="00C21A85">
              <w:t xml:space="preserve">ов </w:t>
            </w:r>
            <w:r w:rsidRPr="00E175BF">
              <w:t xml:space="preserve"> </w:t>
            </w:r>
            <w:r w:rsidR="00C21A85">
              <w:t>красного</w:t>
            </w:r>
            <w:r w:rsidRPr="00E175BF">
              <w:t xml:space="preserve"> цвета вокруг себя</w:t>
            </w:r>
          </w:p>
        </w:tc>
      </w:tr>
      <w:tr w:rsidR="00546CE8" w:rsidRPr="00C50E57" w:rsidTr="00D97F28">
        <w:trPr>
          <w:trHeight w:val="341"/>
        </w:trPr>
        <w:tc>
          <w:tcPr>
            <w:tcW w:w="4678" w:type="dxa"/>
            <w:gridSpan w:val="2"/>
          </w:tcPr>
          <w:p w:rsidR="00546CE8" w:rsidRDefault="00546CE8" w:rsidP="006B1C0D">
            <w:r>
              <w:t>Дидактичес</w:t>
            </w:r>
            <w:r w:rsidR="007E3057">
              <w:t xml:space="preserve">кая игра «Найди все </w:t>
            </w:r>
            <w:r w:rsidR="007E3057">
              <w:lastRenderedPageBreak/>
              <w:t>красные шарики</w:t>
            </w:r>
            <w:r>
              <w:t>»</w:t>
            </w:r>
          </w:p>
        </w:tc>
        <w:tc>
          <w:tcPr>
            <w:tcW w:w="5381" w:type="dxa"/>
            <w:gridSpan w:val="2"/>
          </w:tcPr>
          <w:p w:rsidR="00546CE8" w:rsidRPr="00C50E57" w:rsidRDefault="00C21A85" w:rsidP="00C21A85">
            <w:r>
              <w:lastRenderedPageBreak/>
              <w:t xml:space="preserve">закрепить навык </w:t>
            </w:r>
            <w:r>
              <w:rPr>
                <w:color w:val="000000"/>
                <w:shd w:val="clear" w:color="auto" w:fill="FFFFFF"/>
              </w:rPr>
              <w:t xml:space="preserve">группировать предметы </w:t>
            </w:r>
            <w:r>
              <w:rPr>
                <w:color w:val="000000"/>
                <w:shd w:val="clear" w:color="auto" w:fill="FFFFFF"/>
              </w:rPr>
              <w:lastRenderedPageBreak/>
              <w:t>по цвету.</w:t>
            </w:r>
          </w:p>
        </w:tc>
      </w:tr>
      <w:tr w:rsidR="00546CE8" w:rsidRPr="00C50E57" w:rsidTr="00546CE8">
        <w:trPr>
          <w:trHeight w:val="309"/>
        </w:trPr>
        <w:tc>
          <w:tcPr>
            <w:tcW w:w="4678" w:type="dxa"/>
            <w:gridSpan w:val="2"/>
          </w:tcPr>
          <w:p w:rsidR="00546CE8" w:rsidRDefault="00546CE8" w:rsidP="006B1C0D">
            <w:r>
              <w:lastRenderedPageBreak/>
              <w:t>Дидактическая игра «Сварим красное варенье»</w:t>
            </w:r>
          </w:p>
        </w:tc>
        <w:tc>
          <w:tcPr>
            <w:tcW w:w="5381" w:type="dxa"/>
            <w:gridSpan w:val="2"/>
          </w:tcPr>
          <w:p w:rsidR="00546CE8" w:rsidRPr="00C50E57" w:rsidRDefault="00C21A85" w:rsidP="00C21A85">
            <w:r>
              <w:rPr>
                <w:color w:val="000000"/>
                <w:shd w:val="clear" w:color="auto" w:fill="FFFFFF"/>
              </w:rPr>
              <w:t>продолжать учить детей группировать предметы по цвету</w:t>
            </w:r>
          </w:p>
        </w:tc>
      </w:tr>
      <w:tr w:rsidR="00546CE8" w:rsidTr="006B1C0D">
        <w:trPr>
          <w:trHeight w:val="255"/>
        </w:trPr>
        <w:tc>
          <w:tcPr>
            <w:tcW w:w="10059" w:type="dxa"/>
            <w:gridSpan w:val="4"/>
          </w:tcPr>
          <w:p w:rsidR="00546CE8" w:rsidRDefault="00546CE8" w:rsidP="00811CD0">
            <w:pPr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546CE8" w:rsidRPr="00734D5E" w:rsidTr="00546CE8">
        <w:trPr>
          <w:trHeight w:val="423"/>
        </w:trPr>
        <w:tc>
          <w:tcPr>
            <w:tcW w:w="4672" w:type="dxa"/>
          </w:tcPr>
          <w:p w:rsidR="00546CE8" w:rsidRDefault="00546CE8" w:rsidP="00546CE8">
            <w:pPr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Чтение Павлова Н.М. «Земляничка»</w:t>
            </w:r>
          </w:p>
        </w:tc>
        <w:tc>
          <w:tcPr>
            <w:tcW w:w="5387" w:type="dxa"/>
            <w:gridSpan w:val="3"/>
          </w:tcPr>
          <w:p w:rsidR="007F0359" w:rsidRPr="007F0359" w:rsidRDefault="007F0359" w:rsidP="007F0359">
            <w:pPr>
              <w:rPr>
                <w:color w:val="000000" w:themeColor="text1"/>
              </w:rPr>
            </w:pPr>
            <w:r w:rsidRPr="007F0359">
              <w:rPr>
                <w:color w:val="000000" w:themeColor="text1"/>
              </w:rPr>
              <w:t>познакомить с содержанием сказки «Земляничка» Н. Павловой.</w:t>
            </w:r>
          </w:p>
          <w:p w:rsidR="00546CE8" w:rsidRPr="00546CE8" w:rsidRDefault="007F0359" w:rsidP="007F0359">
            <w:pPr>
              <w:rPr>
                <w:color w:val="FF0000"/>
              </w:rPr>
            </w:pPr>
            <w:r w:rsidRPr="007F0359">
              <w:rPr>
                <w:color w:val="000000" w:themeColor="text1"/>
              </w:rPr>
              <w:t>учить слушать и восприним</w:t>
            </w:r>
            <w:r>
              <w:rPr>
                <w:color w:val="000000" w:themeColor="text1"/>
              </w:rPr>
              <w:t>ать стихотворные произведения; п</w:t>
            </w:r>
            <w:r w:rsidRPr="007F0359">
              <w:rPr>
                <w:color w:val="000000" w:themeColor="text1"/>
              </w:rPr>
              <w:t>обуждать выполнять отдельные действия в соответствии с текстом</w:t>
            </w:r>
          </w:p>
        </w:tc>
      </w:tr>
      <w:tr w:rsidR="00546CE8" w:rsidRPr="00734D5E" w:rsidTr="00546CE8">
        <w:trPr>
          <w:trHeight w:val="787"/>
        </w:trPr>
        <w:tc>
          <w:tcPr>
            <w:tcW w:w="4672" w:type="dxa"/>
          </w:tcPr>
          <w:p w:rsidR="00546CE8" w:rsidRDefault="00546CE8" w:rsidP="00546CE8">
            <w:pPr>
              <w:rPr>
                <w:color w:val="000000" w:themeColor="text1"/>
              </w:rPr>
            </w:pPr>
            <w:r w:rsidRPr="00E2520B">
              <w:rPr>
                <w:color w:val="000000" w:themeColor="text1"/>
              </w:rPr>
              <w:t>Упражнения на дыхание: «</w:t>
            </w:r>
            <w:r>
              <w:rPr>
                <w:color w:val="000000" w:themeColor="text1"/>
              </w:rPr>
              <w:t xml:space="preserve">Красный </w:t>
            </w:r>
            <w:r w:rsidRPr="00E2520B">
              <w:rPr>
                <w:color w:val="000000" w:themeColor="text1"/>
              </w:rPr>
              <w:t>шарик»</w:t>
            </w:r>
          </w:p>
        </w:tc>
        <w:tc>
          <w:tcPr>
            <w:tcW w:w="5387" w:type="dxa"/>
            <w:gridSpan w:val="3"/>
          </w:tcPr>
          <w:p w:rsidR="00546CE8" w:rsidRPr="00546CE8" w:rsidRDefault="00E175BF" w:rsidP="00811CD0">
            <w:pPr>
              <w:rPr>
                <w:color w:val="FF0000"/>
              </w:rPr>
            </w:pPr>
            <w:r w:rsidRPr="00E175BF">
              <w:rPr>
                <w:color w:val="000000" w:themeColor="text1"/>
              </w:rPr>
              <w:t xml:space="preserve">развивать </w:t>
            </w:r>
            <w:r>
              <w:rPr>
                <w:color w:val="000000" w:themeColor="text1"/>
              </w:rPr>
              <w:t xml:space="preserve">силу </w:t>
            </w:r>
            <w:r w:rsidRPr="00E175BF">
              <w:rPr>
                <w:color w:val="000000" w:themeColor="text1"/>
              </w:rPr>
              <w:t>дыхание, формировать умение делать короткий и длинный выдох.</w:t>
            </w:r>
          </w:p>
        </w:tc>
      </w:tr>
      <w:tr w:rsidR="00546CE8" w:rsidTr="006B1C0D">
        <w:trPr>
          <w:trHeight w:val="285"/>
        </w:trPr>
        <w:tc>
          <w:tcPr>
            <w:tcW w:w="10059" w:type="dxa"/>
            <w:gridSpan w:val="4"/>
          </w:tcPr>
          <w:p w:rsidR="00546CE8" w:rsidRDefault="00546CE8" w:rsidP="006B1C0D">
            <w:pPr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546CE8" w:rsidRPr="00B3398D" w:rsidTr="006B1C0D">
        <w:trPr>
          <w:trHeight w:val="225"/>
        </w:trPr>
        <w:tc>
          <w:tcPr>
            <w:tcW w:w="4678" w:type="dxa"/>
            <w:gridSpan w:val="2"/>
          </w:tcPr>
          <w:p w:rsidR="00F34026" w:rsidRDefault="00F34026" w:rsidP="006B1C0D">
            <w:r>
              <w:t xml:space="preserve">Совместная художественная деятельность: </w:t>
            </w:r>
          </w:p>
          <w:p w:rsidR="00546CE8" w:rsidRPr="004971D1" w:rsidRDefault="00546CE8" w:rsidP="006B1C0D">
            <w:r>
              <w:t xml:space="preserve"> Рисование – цветов мака (отпечатком пальцев, донышком бутылки)</w:t>
            </w:r>
          </w:p>
        </w:tc>
        <w:tc>
          <w:tcPr>
            <w:tcW w:w="5381" w:type="dxa"/>
            <w:gridSpan w:val="2"/>
          </w:tcPr>
          <w:p w:rsidR="00C21A85" w:rsidRDefault="00C21A85" w:rsidP="00C21A85">
            <w:r>
              <w:t>Цель: создание яркого рисунка цветов в технике «рисования пальцами»</w:t>
            </w:r>
          </w:p>
          <w:p w:rsidR="00C21A85" w:rsidRDefault="00C21A85" w:rsidP="00C21A85">
            <w:r>
              <w:t>Задачи: познакомить детей с  нетрадиционной техникой рисования;</w:t>
            </w:r>
          </w:p>
          <w:p w:rsidR="00C21A85" w:rsidRDefault="00C21A85" w:rsidP="00C21A85">
            <w:r>
              <w:t xml:space="preserve">развивать творческие способности у детей </w:t>
            </w:r>
          </w:p>
          <w:p w:rsidR="00C21A85" w:rsidRDefault="00C21A85" w:rsidP="00C21A85">
            <w:r>
              <w:t>развивать мелкую моторику рук;</w:t>
            </w:r>
          </w:p>
          <w:p w:rsidR="00546CE8" w:rsidRPr="00B3398D" w:rsidRDefault="00C21A85" w:rsidP="00C21A85">
            <w:r>
              <w:t>воспитывать умение видеть прекрасное в природе, цветам; воспитывать аккуратность, любознательность.</w:t>
            </w:r>
          </w:p>
        </w:tc>
      </w:tr>
      <w:tr w:rsidR="00546CE8" w:rsidRPr="00734D5E" w:rsidTr="00546CE8">
        <w:trPr>
          <w:trHeight w:val="307"/>
        </w:trPr>
        <w:tc>
          <w:tcPr>
            <w:tcW w:w="4672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546CE8" w:rsidRPr="00E2520B" w:rsidRDefault="00546CE8" w:rsidP="00546CE8">
            <w:pPr>
              <w:rPr>
                <w:color w:val="000000" w:themeColor="text1"/>
              </w:rPr>
            </w:pPr>
            <w:r>
              <w:t>Лепка «Красное яблочко»</w:t>
            </w:r>
          </w:p>
        </w:tc>
        <w:tc>
          <w:tcPr>
            <w:tcW w:w="5387" w:type="dxa"/>
            <w:gridSpan w:val="3"/>
          </w:tcPr>
          <w:p w:rsidR="00546CE8" w:rsidRPr="00546CE8" w:rsidRDefault="00C21A85" w:rsidP="00811CD0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Цель: </w:t>
            </w:r>
            <w:r w:rsidRPr="00C21A85">
              <w:rPr>
                <w:color w:val="000000" w:themeColor="text1"/>
              </w:rPr>
              <w:t xml:space="preserve">развивать умение раскатывать пластилин круговыми движениями, между ладонями круговыми движениями, </w:t>
            </w:r>
            <w:r w:rsidR="00BA5625">
              <w:rPr>
                <w:color w:val="000000" w:themeColor="text1"/>
              </w:rPr>
              <w:t xml:space="preserve">Задачи: </w:t>
            </w:r>
            <w:r w:rsidRPr="00C21A85">
              <w:rPr>
                <w:color w:val="000000" w:themeColor="text1"/>
              </w:rPr>
              <w:t>закреплять знание</w:t>
            </w:r>
            <w:r w:rsidR="00BA5625">
              <w:rPr>
                <w:color w:val="000000" w:themeColor="text1"/>
              </w:rPr>
              <w:t xml:space="preserve"> </w:t>
            </w:r>
            <w:r w:rsidRPr="00C21A85">
              <w:rPr>
                <w:color w:val="000000" w:themeColor="text1"/>
              </w:rPr>
              <w:t>цвет</w:t>
            </w:r>
            <w:proofErr w:type="gramStart"/>
            <w:r w:rsidRPr="00C21A85">
              <w:rPr>
                <w:color w:val="000000" w:themeColor="text1"/>
              </w:rPr>
              <w:t>а(</w:t>
            </w:r>
            <w:proofErr w:type="gramEnd"/>
            <w:r w:rsidRPr="00C21A85">
              <w:rPr>
                <w:color w:val="000000" w:themeColor="text1"/>
              </w:rPr>
              <w:t>красный),развивать моторику рук, воспитывать усидчивость.</w:t>
            </w:r>
          </w:p>
        </w:tc>
      </w:tr>
      <w:tr w:rsidR="00546CE8" w:rsidRPr="00734D5E" w:rsidTr="00546CE8">
        <w:trPr>
          <w:trHeight w:val="138"/>
        </w:trPr>
        <w:tc>
          <w:tcPr>
            <w:tcW w:w="10059" w:type="dxa"/>
            <w:gridSpan w:val="4"/>
          </w:tcPr>
          <w:p w:rsidR="00546CE8" w:rsidRPr="00734D5E" w:rsidRDefault="00546CE8" w:rsidP="00546CE8">
            <w:pPr>
              <w:jc w:val="center"/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6B1C0D" w:rsidRPr="00734D5E" w:rsidTr="00546CE8">
        <w:trPr>
          <w:trHeight w:val="150"/>
        </w:trPr>
        <w:tc>
          <w:tcPr>
            <w:tcW w:w="4688" w:type="dxa"/>
            <w:gridSpan w:val="3"/>
          </w:tcPr>
          <w:p w:rsidR="006B1C0D" w:rsidRPr="004971D1" w:rsidRDefault="006B1C0D" w:rsidP="00BA5625">
            <w:r>
              <w:t xml:space="preserve">Утренняя зарядка с красными шариками, </w:t>
            </w:r>
            <w:r w:rsidR="00BA5625">
              <w:t>флажками</w:t>
            </w:r>
          </w:p>
        </w:tc>
        <w:tc>
          <w:tcPr>
            <w:tcW w:w="5371" w:type="dxa"/>
          </w:tcPr>
          <w:p w:rsidR="00BA5625" w:rsidRPr="00BA5625" w:rsidRDefault="00BA5625" w:rsidP="00BA5625">
            <w:r w:rsidRPr="00BA5625">
              <w:t>создать радостный эмоциональный подъём, «разбудить» организм ребёнка, настроить на действенный лад</w:t>
            </w:r>
          </w:p>
          <w:p w:rsidR="00BA5625" w:rsidRPr="00BA5625" w:rsidRDefault="00BA5625" w:rsidP="00BA5625">
            <w:r w:rsidRPr="00BA5625">
              <w:t>воспитывать привычку к ежедневным физическим упражнениям</w:t>
            </w:r>
          </w:p>
          <w:p w:rsidR="006B1C0D" w:rsidRPr="00630C43" w:rsidRDefault="00BA5625" w:rsidP="00BA5625">
            <w:pPr>
              <w:rPr>
                <w:b/>
              </w:rPr>
            </w:pPr>
            <w:r w:rsidRPr="00BA5625">
              <w:t>развивать все группы мышц, координацию движений. Силу и выносливость</w:t>
            </w:r>
          </w:p>
        </w:tc>
      </w:tr>
      <w:tr w:rsidR="006B1C0D" w:rsidRPr="00734D5E" w:rsidTr="00546CE8">
        <w:trPr>
          <w:trHeight w:val="155"/>
        </w:trPr>
        <w:tc>
          <w:tcPr>
            <w:tcW w:w="4688" w:type="dxa"/>
            <w:gridSpan w:val="3"/>
          </w:tcPr>
          <w:p w:rsidR="006B1C0D" w:rsidRDefault="006B1C0D" w:rsidP="006B1C0D">
            <w:r>
              <w:t>Подвижная игра «Передай красный мяч по кругу»</w:t>
            </w:r>
          </w:p>
        </w:tc>
        <w:tc>
          <w:tcPr>
            <w:tcW w:w="5371" w:type="dxa"/>
          </w:tcPr>
          <w:p w:rsidR="006B1C0D" w:rsidRPr="00630C43" w:rsidRDefault="00BA5625" w:rsidP="00BA5625">
            <w:pPr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закреплять знания о цвете; упражнять в умении передвигаться по площадке, следуя указаниям, которые даются в игровой форме; </w:t>
            </w:r>
          </w:p>
        </w:tc>
      </w:tr>
      <w:tr w:rsidR="006B1C0D" w:rsidTr="006B1C0D">
        <w:trPr>
          <w:trHeight w:val="501"/>
        </w:trPr>
        <w:tc>
          <w:tcPr>
            <w:tcW w:w="10059" w:type="dxa"/>
            <w:gridSpan w:val="4"/>
          </w:tcPr>
          <w:p w:rsidR="006B1C0D" w:rsidRDefault="006B1C0D" w:rsidP="00811CD0">
            <w:pPr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6B1C0D" w:rsidRPr="003E2960" w:rsidTr="006B1C0D">
        <w:trPr>
          <w:trHeight w:val="152"/>
        </w:trPr>
        <w:tc>
          <w:tcPr>
            <w:tcW w:w="4678" w:type="dxa"/>
            <w:gridSpan w:val="2"/>
          </w:tcPr>
          <w:p w:rsidR="006B1C0D" w:rsidRPr="004971D1" w:rsidRDefault="006B1C0D" w:rsidP="006B1C0D">
            <w:r>
              <w:t>Трудовое поручение «Постираем красные платочки»</w:t>
            </w:r>
          </w:p>
        </w:tc>
        <w:tc>
          <w:tcPr>
            <w:tcW w:w="5381" w:type="dxa"/>
            <w:gridSpan w:val="2"/>
          </w:tcPr>
          <w:p w:rsidR="006B1C0D" w:rsidRPr="003E2960" w:rsidRDefault="007F0359" w:rsidP="00811CD0">
            <w:r w:rsidRPr="007F0359">
              <w:t xml:space="preserve">формировать у детей практические действия, которые необходимы им для </w:t>
            </w:r>
            <w:r w:rsidRPr="007F0359">
              <w:lastRenderedPageBreak/>
              <w:t>наведения порядка в вещах (стирки);</w:t>
            </w:r>
          </w:p>
        </w:tc>
      </w:tr>
    </w:tbl>
    <w:p w:rsidR="002C0152" w:rsidRDefault="002C0152" w:rsidP="00B07FC3">
      <w:pPr>
        <w:spacing w:after="0" w:line="360" w:lineRule="auto"/>
        <w:jc w:val="center"/>
        <w:rPr>
          <w:b/>
        </w:rPr>
      </w:pPr>
    </w:p>
    <w:p w:rsidR="008D6563" w:rsidRDefault="008D6563" w:rsidP="006B1C0D">
      <w:pPr>
        <w:spacing w:after="0"/>
        <w:jc w:val="center"/>
        <w:rPr>
          <w:b/>
        </w:rPr>
      </w:pPr>
    </w:p>
    <w:p w:rsidR="006B1C0D" w:rsidRDefault="0000269B" w:rsidP="006B1C0D">
      <w:pPr>
        <w:spacing w:after="0"/>
        <w:jc w:val="center"/>
        <w:rPr>
          <w:b/>
        </w:rPr>
      </w:pPr>
      <w:r>
        <w:rPr>
          <w:b/>
        </w:rPr>
        <w:t>27-31 апреля</w:t>
      </w:r>
    </w:p>
    <w:p w:rsidR="006B1C0D" w:rsidRDefault="006B1C0D" w:rsidP="006B1C0D">
      <w:pPr>
        <w:spacing w:after="0"/>
        <w:jc w:val="center"/>
        <w:rPr>
          <w:b/>
        </w:rPr>
      </w:pPr>
      <w:r>
        <w:rPr>
          <w:b/>
        </w:rPr>
        <w:t xml:space="preserve">«Путешествие в </w:t>
      </w:r>
      <w:r w:rsidR="007E3057">
        <w:rPr>
          <w:b/>
        </w:rPr>
        <w:t>желтое</w:t>
      </w:r>
      <w:r>
        <w:rPr>
          <w:b/>
        </w:rPr>
        <w:t xml:space="preserve"> царство»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660"/>
        <w:gridCol w:w="5625"/>
      </w:tblGrid>
      <w:tr w:rsidR="006B1C0D" w:rsidTr="007E3057">
        <w:tc>
          <w:tcPr>
            <w:tcW w:w="4660" w:type="dxa"/>
          </w:tcPr>
          <w:p w:rsidR="006B1C0D" w:rsidRDefault="006B1C0D" w:rsidP="006B1C0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625" w:type="dxa"/>
          </w:tcPr>
          <w:p w:rsidR="006B1C0D" w:rsidRDefault="006B1C0D" w:rsidP="006B1C0D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6B1C0D" w:rsidTr="007E3057">
        <w:trPr>
          <w:trHeight w:val="450"/>
        </w:trPr>
        <w:tc>
          <w:tcPr>
            <w:tcW w:w="10285" w:type="dxa"/>
            <w:gridSpan w:val="2"/>
          </w:tcPr>
          <w:p w:rsidR="006B1C0D" w:rsidRDefault="006B1C0D" w:rsidP="006B1C0D">
            <w:pPr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7F0359" w:rsidRPr="00E02B30" w:rsidTr="007E3057">
        <w:trPr>
          <w:trHeight w:val="329"/>
        </w:trPr>
        <w:tc>
          <w:tcPr>
            <w:tcW w:w="4660" w:type="dxa"/>
          </w:tcPr>
          <w:p w:rsidR="007F0359" w:rsidRPr="004971D1" w:rsidRDefault="007F0359" w:rsidP="007E3057">
            <w:r w:rsidRPr="00D562D0">
              <w:rPr>
                <w:color w:val="000000" w:themeColor="text1"/>
              </w:rPr>
              <w:t xml:space="preserve">Рассматривание иллюстраций, предметных картинок, игрушек и предметов </w:t>
            </w:r>
            <w:proofErr w:type="gramStart"/>
            <w:r w:rsidRPr="00D562D0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ж</w:t>
            </w:r>
            <w:proofErr w:type="gramEnd"/>
            <w:r>
              <w:rPr>
                <w:color w:val="000000" w:themeColor="text1"/>
              </w:rPr>
              <w:t>елтого</w:t>
            </w:r>
            <w:r w:rsidRPr="00D562D0">
              <w:rPr>
                <w:color w:val="000000" w:themeColor="text1"/>
              </w:rPr>
              <w:t xml:space="preserve"> цвета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25" w:type="dxa"/>
          </w:tcPr>
          <w:p w:rsidR="007F0359" w:rsidRPr="00E02B30" w:rsidRDefault="007F0359" w:rsidP="007F0359">
            <w:r w:rsidRPr="00EB4EA1">
              <w:t>формировать умение де</w:t>
            </w:r>
            <w:r>
              <w:t>тей различать и называть желтый  цвет</w:t>
            </w:r>
          </w:p>
        </w:tc>
      </w:tr>
      <w:tr w:rsidR="007F0359" w:rsidRPr="00E02B30" w:rsidTr="007E3057">
        <w:trPr>
          <w:trHeight w:val="377"/>
        </w:trPr>
        <w:tc>
          <w:tcPr>
            <w:tcW w:w="4660" w:type="dxa"/>
          </w:tcPr>
          <w:p w:rsidR="007F0359" w:rsidRDefault="007F0359" w:rsidP="007E3057">
            <w:r>
              <w:t>Конструирование «Построй из желтых кубиков»</w:t>
            </w:r>
          </w:p>
        </w:tc>
        <w:tc>
          <w:tcPr>
            <w:tcW w:w="5625" w:type="dxa"/>
          </w:tcPr>
          <w:p w:rsidR="007F0359" w:rsidRPr="00E02B30" w:rsidRDefault="007F0359" w:rsidP="007F0359">
            <w:r>
              <w:t>у</w:t>
            </w:r>
            <w:r w:rsidRPr="00EB4EA1">
              <w:t xml:space="preserve">чить </w:t>
            </w:r>
            <w:r>
              <w:t xml:space="preserve">детей </w:t>
            </w:r>
            <w:r w:rsidRPr="00EB4EA1">
              <w:t>конструированию из строительного материала</w:t>
            </w:r>
            <w:r>
              <w:t xml:space="preserve"> желтого цвета</w:t>
            </w:r>
          </w:p>
        </w:tc>
      </w:tr>
      <w:tr w:rsidR="00D5212C" w:rsidRPr="00E02B30" w:rsidTr="007E3057">
        <w:trPr>
          <w:trHeight w:val="595"/>
        </w:trPr>
        <w:tc>
          <w:tcPr>
            <w:tcW w:w="4660" w:type="dxa"/>
          </w:tcPr>
          <w:p w:rsidR="00D5212C" w:rsidRDefault="00D5212C" w:rsidP="007E3057">
            <w:r>
              <w:t xml:space="preserve">Экспериментирование </w:t>
            </w:r>
            <w:r w:rsidRPr="00E2520B">
              <w:t>«</w:t>
            </w:r>
            <w:r>
              <w:t xml:space="preserve">Желтая </w:t>
            </w:r>
            <w:r w:rsidRPr="00E2520B">
              <w:t>капелька в гостях у детей».</w:t>
            </w:r>
          </w:p>
        </w:tc>
        <w:tc>
          <w:tcPr>
            <w:tcW w:w="5625" w:type="dxa"/>
          </w:tcPr>
          <w:p w:rsidR="00D5212C" w:rsidRPr="00E02B30" w:rsidRDefault="00D5212C" w:rsidP="00D5212C">
            <w:r>
              <w:t>продолжить знакомить детей со свойствами воды,  с желтым цветом</w:t>
            </w:r>
          </w:p>
        </w:tc>
      </w:tr>
      <w:tr w:rsidR="00D5212C" w:rsidRPr="00E02B30" w:rsidTr="007E3057">
        <w:trPr>
          <w:trHeight w:val="190"/>
        </w:trPr>
        <w:tc>
          <w:tcPr>
            <w:tcW w:w="4660" w:type="dxa"/>
          </w:tcPr>
          <w:p w:rsidR="00D5212C" w:rsidRDefault="00D5212C" w:rsidP="007E3057">
            <w:r>
              <w:t>Дидактическая игра «Собери желтый цветочек»</w:t>
            </w:r>
          </w:p>
        </w:tc>
        <w:tc>
          <w:tcPr>
            <w:tcW w:w="5625" w:type="dxa"/>
          </w:tcPr>
          <w:p w:rsidR="00D5212C" w:rsidRPr="00E02B30" w:rsidRDefault="00D5212C" w:rsidP="00D5212C">
            <w:r>
              <w:t>с</w:t>
            </w:r>
            <w:r w:rsidRPr="00E175BF">
              <w:t>пособствовать развитию мелкой моторики рук, запоминанию основных цветов (</w:t>
            </w:r>
            <w:proofErr w:type="gramStart"/>
            <w:r>
              <w:t>желтый</w:t>
            </w:r>
            <w:proofErr w:type="gramEnd"/>
            <w:r>
              <w:t>)</w:t>
            </w:r>
          </w:p>
        </w:tc>
      </w:tr>
      <w:tr w:rsidR="00D5212C" w:rsidRPr="00E02B30" w:rsidTr="007E3057">
        <w:trPr>
          <w:trHeight w:val="263"/>
        </w:trPr>
        <w:tc>
          <w:tcPr>
            <w:tcW w:w="4660" w:type="dxa"/>
          </w:tcPr>
          <w:p w:rsidR="00D5212C" w:rsidRDefault="00D5212C" w:rsidP="006B1C0D">
            <w:r>
              <w:t>Дидактическая  игра</w:t>
            </w:r>
          </w:p>
          <w:p w:rsidR="00D5212C" w:rsidRPr="004971D1" w:rsidRDefault="00D5212C" w:rsidP="007E3057">
            <w:r>
              <w:t>«</w:t>
            </w:r>
            <w:r w:rsidRPr="00D562D0">
              <w:t xml:space="preserve">Найди и назови всё </w:t>
            </w:r>
            <w:r>
              <w:t>желтое»</w:t>
            </w:r>
            <w:proofErr w:type="gramStart"/>
            <w:r>
              <w:t xml:space="preserve"> ,</w:t>
            </w:r>
            <w:proofErr w:type="gramEnd"/>
          </w:p>
        </w:tc>
        <w:tc>
          <w:tcPr>
            <w:tcW w:w="5625" w:type="dxa"/>
          </w:tcPr>
          <w:p w:rsidR="00D5212C" w:rsidRPr="00E02B30" w:rsidRDefault="00D5212C" w:rsidP="008F59A3">
            <w:r>
              <w:rPr>
                <w:color w:val="000000"/>
                <w:shd w:val="clear" w:color="auto" w:fill="FFFFFF"/>
              </w:rPr>
              <w:t>учить детей группировать предметы по цвету</w:t>
            </w:r>
          </w:p>
        </w:tc>
      </w:tr>
      <w:tr w:rsidR="00D5212C" w:rsidTr="007E3057">
        <w:trPr>
          <w:trHeight w:val="270"/>
        </w:trPr>
        <w:tc>
          <w:tcPr>
            <w:tcW w:w="4660" w:type="dxa"/>
          </w:tcPr>
          <w:p w:rsidR="00D5212C" w:rsidRDefault="00D5212C" w:rsidP="006B1C0D">
            <w:r>
              <w:t>Дидактическая  игра</w:t>
            </w:r>
          </w:p>
          <w:p w:rsidR="00D5212C" w:rsidRDefault="00D5212C" w:rsidP="007E3057">
            <w:r>
              <w:t>«Найди желтый цвет на одежде друга»</w:t>
            </w:r>
          </w:p>
        </w:tc>
        <w:tc>
          <w:tcPr>
            <w:tcW w:w="5625" w:type="dxa"/>
          </w:tcPr>
          <w:p w:rsidR="00D5212C" w:rsidRDefault="00D5212C" w:rsidP="00D5212C">
            <w:r>
              <w:t xml:space="preserve">закрепить </w:t>
            </w:r>
            <w:r w:rsidRPr="00E175BF">
              <w:t>умение</w:t>
            </w:r>
            <w:r>
              <w:t xml:space="preserve"> и нахождение </w:t>
            </w:r>
            <w:r w:rsidRPr="00E175BF">
              <w:t xml:space="preserve"> находить предмет</w:t>
            </w:r>
            <w:r>
              <w:t xml:space="preserve">ов </w:t>
            </w:r>
            <w:r w:rsidRPr="00E175BF">
              <w:t xml:space="preserve"> </w:t>
            </w:r>
            <w:r>
              <w:t>желтого</w:t>
            </w:r>
            <w:r w:rsidRPr="00E175BF">
              <w:t xml:space="preserve"> цвета вокруг себя</w:t>
            </w:r>
          </w:p>
        </w:tc>
      </w:tr>
      <w:tr w:rsidR="00D5212C" w:rsidRPr="00C50E57" w:rsidTr="007E3057">
        <w:trPr>
          <w:trHeight w:val="341"/>
        </w:trPr>
        <w:tc>
          <w:tcPr>
            <w:tcW w:w="4660" w:type="dxa"/>
          </w:tcPr>
          <w:p w:rsidR="00D5212C" w:rsidRDefault="00D5212C" w:rsidP="007E3057">
            <w:r>
              <w:t>Дидактическая игра «Найди все желтые шарики»</w:t>
            </w:r>
          </w:p>
        </w:tc>
        <w:tc>
          <w:tcPr>
            <w:tcW w:w="5625" w:type="dxa"/>
          </w:tcPr>
          <w:p w:rsidR="00D5212C" w:rsidRPr="00C50E57" w:rsidRDefault="00D5212C" w:rsidP="008F59A3">
            <w:r>
              <w:t xml:space="preserve">закрепить навык </w:t>
            </w:r>
            <w:r>
              <w:rPr>
                <w:color w:val="000000"/>
                <w:shd w:val="clear" w:color="auto" w:fill="FFFFFF"/>
              </w:rPr>
              <w:t>группировать предметы по цвету.</w:t>
            </w:r>
          </w:p>
        </w:tc>
      </w:tr>
      <w:tr w:rsidR="00D5212C" w:rsidRPr="00C50E57" w:rsidTr="007E3057">
        <w:trPr>
          <w:trHeight w:val="309"/>
        </w:trPr>
        <w:tc>
          <w:tcPr>
            <w:tcW w:w="4660" w:type="dxa"/>
          </w:tcPr>
          <w:p w:rsidR="00D5212C" w:rsidRDefault="00D5212C" w:rsidP="007E3057">
            <w:r>
              <w:t>Дидактическая игра «Сварим желтое варенье»</w:t>
            </w:r>
          </w:p>
        </w:tc>
        <w:tc>
          <w:tcPr>
            <w:tcW w:w="5625" w:type="dxa"/>
          </w:tcPr>
          <w:p w:rsidR="00D5212C" w:rsidRPr="00C50E57" w:rsidRDefault="00D5212C" w:rsidP="008F59A3">
            <w:r>
              <w:rPr>
                <w:color w:val="000000"/>
                <w:shd w:val="clear" w:color="auto" w:fill="FFFFFF"/>
              </w:rPr>
              <w:t>продолжать учить детей группировать предметы по цвету</w:t>
            </w:r>
          </w:p>
        </w:tc>
      </w:tr>
      <w:tr w:rsidR="00D5212C" w:rsidTr="007E3057">
        <w:trPr>
          <w:trHeight w:val="255"/>
        </w:trPr>
        <w:tc>
          <w:tcPr>
            <w:tcW w:w="10285" w:type="dxa"/>
            <w:gridSpan w:val="2"/>
          </w:tcPr>
          <w:p w:rsidR="00D5212C" w:rsidRDefault="00D5212C" w:rsidP="006B1C0D">
            <w:pPr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D5212C" w:rsidRPr="00734D5E" w:rsidTr="007E3057">
        <w:trPr>
          <w:trHeight w:val="423"/>
        </w:trPr>
        <w:tc>
          <w:tcPr>
            <w:tcW w:w="4660" w:type="dxa"/>
          </w:tcPr>
          <w:p w:rsidR="00D5212C" w:rsidRDefault="00D5212C" w:rsidP="006B1C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Чтение </w:t>
            </w:r>
            <w:r>
              <w:rPr>
                <w:color w:val="000000"/>
                <w:shd w:val="clear" w:color="auto" w:fill="FFFFFF"/>
              </w:rPr>
              <w:t>«У солнышка в гостях»</w:t>
            </w:r>
          </w:p>
        </w:tc>
        <w:tc>
          <w:tcPr>
            <w:tcW w:w="5625" w:type="dxa"/>
          </w:tcPr>
          <w:p w:rsidR="00D5212C" w:rsidRPr="007F0359" w:rsidRDefault="00D5212C" w:rsidP="008F59A3">
            <w:pPr>
              <w:rPr>
                <w:color w:val="000000" w:themeColor="text1"/>
              </w:rPr>
            </w:pPr>
            <w:r w:rsidRPr="007F0359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знакомить с содержанием сказки;</w:t>
            </w:r>
          </w:p>
          <w:p w:rsidR="00D5212C" w:rsidRPr="00546CE8" w:rsidRDefault="00D5212C" w:rsidP="007F0359">
            <w:pPr>
              <w:rPr>
                <w:color w:val="FF0000"/>
              </w:rPr>
            </w:pPr>
            <w:r w:rsidRPr="007F0359">
              <w:rPr>
                <w:color w:val="000000" w:themeColor="text1"/>
              </w:rPr>
              <w:t>учить слушать и восприним</w:t>
            </w:r>
            <w:r>
              <w:rPr>
                <w:color w:val="000000" w:themeColor="text1"/>
              </w:rPr>
              <w:t>ать худ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роизведения; п</w:t>
            </w:r>
            <w:r w:rsidRPr="007F0359">
              <w:rPr>
                <w:color w:val="000000" w:themeColor="text1"/>
              </w:rPr>
              <w:t>обуждать выполнять отдельные действия в соответствии с текстом</w:t>
            </w:r>
          </w:p>
        </w:tc>
      </w:tr>
      <w:tr w:rsidR="00D5212C" w:rsidRPr="00734D5E" w:rsidTr="007E3057">
        <w:trPr>
          <w:trHeight w:val="787"/>
        </w:trPr>
        <w:tc>
          <w:tcPr>
            <w:tcW w:w="4660" w:type="dxa"/>
          </w:tcPr>
          <w:p w:rsidR="00D5212C" w:rsidRDefault="00D5212C" w:rsidP="007E3057">
            <w:pPr>
              <w:rPr>
                <w:color w:val="000000" w:themeColor="text1"/>
              </w:rPr>
            </w:pPr>
            <w:r w:rsidRPr="00E2520B">
              <w:rPr>
                <w:color w:val="000000" w:themeColor="text1"/>
              </w:rPr>
              <w:t>Упражнения на дыхание: «</w:t>
            </w:r>
            <w:r>
              <w:rPr>
                <w:color w:val="000000" w:themeColor="text1"/>
              </w:rPr>
              <w:t xml:space="preserve">Желтый </w:t>
            </w:r>
            <w:r w:rsidRPr="00E2520B">
              <w:rPr>
                <w:color w:val="000000" w:themeColor="text1"/>
              </w:rPr>
              <w:t>шарик»</w:t>
            </w:r>
          </w:p>
        </w:tc>
        <w:tc>
          <w:tcPr>
            <w:tcW w:w="5625" w:type="dxa"/>
          </w:tcPr>
          <w:p w:rsidR="00D5212C" w:rsidRPr="00546CE8" w:rsidRDefault="00D5212C" w:rsidP="008F59A3">
            <w:pPr>
              <w:rPr>
                <w:color w:val="FF0000"/>
              </w:rPr>
            </w:pPr>
            <w:r w:rsidRPr="00E175BF">
              <w:rPr>
                <w:color w:val="000000" w:themeColor="text1"/>
              </w:rPr>
              <w:t xml:space="preserve">развивать </w:t>
            </w:r>
            <w:r>
              <w:rPr>
                <w:color w:val="000000" w:themeColor="text1"/>
              </w:rPr>
              <w:t xml:space="preserve">силу </w:t>
            </w:r>
            <w:r w:rsidRPr="00E175BF">
              <w:rPr>
                <w:color w:val="000000" w:themeColor="text1"/>
              </w:rPr>
              <w:t>дыхание, формировать умение делать короткий и длинный выдох.</w:t>
            </w:r>
          </w:p>
        </w:tc>
      </w:tr>
      <w:tr w:rsidR="00D5212C" w:rsidTr="007E3057">
        <w:trPr>
          <w:trHeight w:val="285"/>
        </w:trPr>
        <w:tc>
          <w:tcPr>
            <w:tcW w:w="10285" w:type="dxa"/>
            <w:gridSpan w:val="2"/>
          </w:tcPr>
          <w:p w:rsidR="00D5212C" w:rsidRDefault="00D5212C" w:rsidP="006B1C0D">
            <w:pPr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D5212C" w:rsidTr="007E3057">
        <w:trPr>
          <w:trHeight w:val="167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D5212C" w:rsidRPr="006B1C0D" w:rsidRDefault="00D5212C" w:rsidP="007E3057">
            <w:r>
              <w:t xml:space="preserve">Рисование в нетрадиционной технике (поролоновой губкой) «Цыпленок» </w:t>
            </w:r>
          </w:p>
        </w:tc>
        <w:tc>
          <w:tcPr>
            <w:tcW w:w="5625" w:type="dxa"/>
          </w:tcPr>
          <w:p w:rsidR="008D6563" w:rsidRDefault="00CD794B" w:rsidP="00CD794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1"/>
                <w:color w:val="666666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Цель:</w:t>
            </w:r>
            <w:r>
              <w:rPr>
                <w:rStyle w:val="c11"/>
                <w:color w:val="666666"/>
              </w:rPr>
              <w:t> </w:t>
            </w:r>
          </w:p>
          <w:p w:rsidR="00CD794B" w:rsidRDefault="00CD794B" w:rsidP="00CD79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познакомить детей с  новым способом рисования – печать поролоновой губкой, </w:t>
            </w:r>
          </w:p>
          <w:p w:rsid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1"/>
                <w:color w:val="666666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Задачи:</w:t>
            </w:r>
            <w:r>
              <w:rPr>
                <w:rStyle w:val="c11"/>
                <w:color w:val="666666"/>
              </w:rPr>
              <w:t> </w:t>
            </w:r>
          </w:p>
          <w:p w:rsid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продолжать учить детей 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>узнавать и правильно называть желтый цвет,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закрепить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 названия </w:t>
            </w:r>
            <w:r>
              <w:rPr>
                <w:rStyle w:val="c0"/>
                <w:color w:val="000000"/>
                <w:sz w:val="28"/>
                <w:szCs w:val="28"/>
              </w:rPr>
              <w:t>желтого цвета</w:t>
            </w:r>
          </w:p>
          <w:p w:rsid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учить детей рисовать нетрадиционным способом (поролоновой губкой);</w:t>
            </w:r>
          </w:p>
          <w:p w:rsid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способствовать возникновению устойчивого интереса к данному виду деятельности;</w:t>
            </w:r>
          </w:p>
          <w:p w:rsid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закреплять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развивать творческие способности детей;</w:t>
            </w:r>
          </w:p>
          <w:p w:rsidR="00D5212C" w:rsidRP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воспитывать аккуратность, самостоятельность при рисовании поролоновой губкой.</w:t>
            </w:r>
          </w:p>
        </w:tc>
      </w:tr>
      <w:tr w:rsidR="00D5212C" w:rsidTr="00CD794B">
        <w:trPr>
          <w:trHeight w:val="415"/>
        </w:trPr>
        <w:tc>
          <w:tcPr>
            <w:tcW w:w="4660" w:type="dxa"/>
          </w:tcPr>
          <w:p w:rsidR="00F34026" w:rsidRDefault="00F34026" w:rsidP="00F34026">
            <w:r>
              <w:lastRenderedPageBreak/>
              <w:t xml:space="preserve">Совместная художественная деятельность: </w:t>
            </w:r>
          </w:p>
          <w:p w:rsidR="00D5212C" w:rsidRPr="006B1C0D" w:rsidRDefault="00D5212C" w:rsidP="006B1C0D">
            <w:r>
              <w:t>Рисование: «Раскрасим репку»</w:t>
            </w:r>
          </w:p>
        </w:tc>
        <w:tc>
          <w:tcPr>
            <w:tcW w:w="5625" w:type="dxa"/>
          </w:tcPr>
          <w:p w:rsidR="008D6563" w:rsidRDefault="00CD794B" w:rsidP="00CD794B">
            <w:pPr>
              <w:rPr>
                <w:b/>
              </w:rPr>
            </w:pPr>
            <w:r w:rsidRPr="008D6563">
              <w:rPr>
                <w:b/>
              </w:rPr>
              <w:t xml:space="preserve">Цель: </w:t>
            </w:r>
          </w:p>
          <w:p w:rsidR="00CD794B" w:rsidRDefault="00CD794B" w:rsidP="00CD794B">
            <w:r>
              <w:t>научить детей раскрашивать фигуру внутри контура.</w:t>
            </w:r>
          </w:p>
          <w:p w:rsidR="00CD794B" w:rsidRPr="008D6563" w:rsidRDefault="00CD794B" w:rsidP="00CD794B">
            <w:pPr>
              <w:rPr>
                <w:b/>
              </w:rPr>
            </w:pPr>
            <w:r w:rsidRPr="008D6563">
              <w:rPr>
                <w:b/>
              </w:rPr>
              <w:t>Задачи:</w:t>
            </w:r>
          </w:p>
          <w:p w:rsidR="00CD794B" w:rsidRPr="00CD794B" w:rsidRDefault="00CD794B" w:rsidP="00CD79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продолжать учить детей 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>узнавать и правильно называть желтый цвет,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закрепить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 названия </w:t>
            </w:r>
            <w:r>
              <w:rPr>
                <w:rStyle w:val="c0"/>
                <w:color w:val="000000"/>
                <w:sz w:val="28"/>
                <w:szCs w:val="28"/>
              </w:rPr>
              <w:t>желтого цвета</w:t>
            </w:r>
          </w:p>
          <w:p w:rsidR="00CD794B" w:rsidRDefault="00CD794B" w:rsidP="00CD794B">
            <w:r>
              <w:t>учить детей проводить вертикальные линии;</w:t>
            </w:r>
          </w:p>
          <w:p w:rsidR="00CD794B" w:rsidRDefault="00CD794B" w:rsidP="00CD794B">
            <w:r>
              <w:t>формировать умение правильно держать кисть, набирать на нее краску;</w:t>
            </w:r>
          </w:p>
          <w:p w:rsidR="00CD794B" w:rsidRDefault="00CD794B" w:rsidP="00CD794B">
            <w:r>
              <w:t>развивать мелкую моторику пальцев рук;</w:t>
            </w:r>
          </w:p>
          <w:p w:rsidR="00D5212C" w:rsidRPr="00B3398D" w:rsidRDefault="00CD794B" w:rsidP="006B1C0D">
            <w:r>
              <w:t>воспитывать аккуратность при работе с красками</w:t>
            </w:r>
          </w:p>
        </w:tc>
      </w:tr>
      <w:tr w:rsidR="00D5212C" w:rsidRPr="00734D5E" w:rsidTr="007E3057">
        <w:trPr>
          <w:trHeight w:val="307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D5212C" w:rsidRPr="006B1C0D" w:rsidRDefault="00D5212C" w:rsidP="006B1C0D">
            <w:r>
              <w:t xml:space="preserve"> Лепка «Бублики для кота»</w:t>
            </w:r>
          </w:p>
        </w:tc>
        <w:tc>
          <w:tcPr>
            <w:tcW w:w="5625" w:type="dxa"/>
          </w:tcPr>
          <w:p w:rsidR="00CD794B" w:rsidRDefault="00CD794B" w:rsidP="00CD794B">
            <w:r w:rsidRPr="008D6563">
              <w:rPr>
                <w:b/>
              </w:rPr>
              <w:t>Цель:</w:t>
            </w:r>
            <w:r>
              <w:t xml:space="preserve">  учить раскатывать палочки между ладонями прямыми движениями рук, соединять концы палочек, образуя кольцо; развивать мелкую моторику рук.</w:t>
            </w:r>
          </w:p>
          <w:p w:rsidR="00CD794B" w:rsidRPr="008D6563" w:rsidRDefault="00CD794B" w:rsidP="00CD794B">
            <w:pPr>
              <w:rPr>
                <w:b/>
              </w:rPr>
            </w:pPr>
            <w:r w:rsidRPr="008D6563">
              <w:rPr>
                <w:b/>
              </w:rPr>
              <w:t>Задачи:</w:t>
            </w:r>
          </w:p>
          <w:p w:rsidR="008F59A3" w:rsidRPr="008F59A3" w:rsidRDefault="008F59A3" w:rsidP="008F59A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продолжать учить детей 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>узнавать и правильно называть желтый цвет,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закрепить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 названия </w:t>
            </w:r>
            <w:r>
              <w:rPr>
                <w:rStyle w:val="c0"/>
                <w:color w:val="000000"/>
                <w:sz w:val="28"/>
                <w:szCs w:val="28"/>
              </w:rPr>
              <w:t>желтого цвета;</w:t>
            </w:r>
          </w:p>
          <w:p w:rsidR="00CD794B" w:rsidRDefault="00CD794B" w:rsidP="00CD794B">
            <w:r>
              <w:t>учить раскатывать палочки между ладонями прямыми движения</w:t>
            </w:r>
            <w:r w:rsidR="008F59A3">
              <w:t>ми рук, соединять концы палочек;</w:t>
            </w:r>
          </w:p>
          <w:p w:rsidR="00CD794B" w:rsidRDefault="008F59A3" w:rsidP="00CD794B">
            <w:r>
              <w:t>развивать мелкую моторику рук;</w:t>
            </w:r>
          </w:p>
          <w:p w:rsidR="00D5212C" w:rsidRPr="006B1C0D" w:rsidRDefault="00CD794B" w:rsidP="008F59A3">
            <w:r>
              <w:t>воспитывать интерес к лепке, вызват</w:t>
            </w:r>
            <w:r w:rsidR="008F59A3">
              <w:t>ь желание лепить.</w:t>
            </w:r>
            <w:r>
              <w:t xml:space="preserve"> </w:t>
            </w:r>
          </w:p>
        </w:tc>
      </w:tr>
      <w:tr w:rsidR="00D5212C" w:rsidRPr="00734D5E" w:rsidTr="007E3057">
        <w:trPr>
          <w:trHeight w:val="138"/>
        </w:trPr>
        <w:tc>
          <w:tcPr>
            <w:tcW w:w="10285" w:type="dxa"/>
            <w:gridSpan w:val="2"/>
          </w:tcPr>
          <w:p w:rsidR="00D5212C" w:rsidRPr="00734D5E" w:rsidRDefault="00D5212C" w:rsidP="006B1C0D">
            <w:pPr>
              <w:jc w:val="center"/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D5212C" w:rsidRPr="00734D5E" w:rsidTr="007E3057">
        <w:trPr>
          <w:trHeight w:val="150"/>
        </w:trPr>
        <w:tc>
          <w:tcPr>
            <w:tcW w:w="4660" w:type="dxa"/>
          </w:tcPr>
          <w:p w:rsidR="00D5212C" w:rsidRPr="004971D1" w:rsidRDefault="00D5212C" w:rsidP="007E3057">
            <w:r>
              <w:t>Утренняя зарядка с желтыми шариками, кеглями, обручами</w:t>
            </w:r>
          </w:p>
        </w:tc>
        <w:tc>
          <w:tcPr>
            <w:tcW w:w="5625" w:type="dxa"/>
          </w:tcPr>
          <w:p w:rsidR="00D5212C" w:rsidRPr="00BA5625" w:rsidRDefault="00D5212C" w:rsidP="008F59A3">
            <w:r w:rsidRPr="00BA5625">
              <w:t>создать радостный эмоциональный подъём, «разбудить» организм ребёнка, настроить на действенный лад</w:t>
            </w:r>
          </w:p>
          <w:p w:rsidR="00D5212C" w:rsidRPr="00BA5625" w:rsidRDefault="00D5212C" w:rsidP="008F59A3">
            <w:r w:rsidRPr="00BA5625">
              <w:t>воспитывать привычку к ежедневным физическим упражнениям</w:t>
            </w:r>
          </w:p>
          <w:p w:rsidR="00D5212C" w:rsidRPr="00630C43" w:rsidRDefault="00D5212C" w:rsidP="008F59A3">
            <w:pPr>
              <w:rPr>
                <w:b/>
              </w:rPr>
            </w:pPr>
            <w:r w:rsidRPr="00BA5625">
              <w:t>развивать все группы мышц, координацию движений. Силу и выносливость</w:t>
            </w:r>
          </w:p>
        </w:tc>
      </w:tr>
      <w:tr w:rsidR="00D5212C" w:rsidRPr="00734D5E" w:rsidTr="007E3057">
        <w:trPr>
          <w:trHeight w:val="155"/>
        </w:trPr>
        <w:tc>
          <w:tcPr>
            <w:tcW w:w="4660" w:type="dxa"/>
          </w:tcPr>
          <w:p w:rsidR="00D5212C" w:rsidRDefault="00D5212C" w:rsidP="007E3057">
            <w:r>
              <w:t xml:space="preserve">Подвижная игра «Передай желтый </w:t>
            </w:r>
            <w:r>
              <w:lastRenderedPageBreak/>
              <w:t>мяч по кругу»</w:t>
            </w:r>
          </w:p>
        </w:tc>
        <w:tc>
          <w:tcPr>
            <w:tcW w:w="5625" w:type="dxa"/>
          </w:tcPr>
          <w:p w:rsidR="00D5212C" w:rsidRPr="00630C43" w:rsidRDefault="00D5212C" w:rsidP="008F59A3">
            <w:pPr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закреплять знания о цвете; упражнять в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умении передвигаться по площадке, следуя указаниям, которые даются в игровой форме; </w:t>
            </w:r>
          </w:p>
        </w:tc>
      </w:tr>
      <w:tr w:rsidR="00D5212C" w:rsidTr="007E3057">
        <w:trPr>
          <w:trHeight w:val="501"/>
        </w:trPr>
        <w:tc>
          <w:tcPr>
            <w:tcW w:w="10285" w:type="dxa"/>
            <w:gridSpan w:val="2"/>
          </w:tcPr>
          <w:p w:rsidR="00D5212C" w:rsidRDefault="00D5212C" w:rsidP="006B1C0D">
            <w:pPr>
              <w:jc w:val="center"/>
              <w:rPr>
                <w:b/>
              </w:rPr>
            </w:pPr>
            <w:r w:rsidRPr="00543C50">
              <w:rPr>
                <w:b/>
              </w:rPr>
              <w:lastRenderedPageBreak/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D5212C" w:rsidRPr="003E2960" w:rsidTr="007E3057">
        <w:trPr>
          <w:trHeight w:val="201"/>
        </w:trPr>
        <w:tc>
          <w:tcPr>
            <w:tcW w:w="4660" w:type="dxa"/>
          </w:tcPr>
          <w:p w:rsidR="00D5212C" w:rsidRPr="004971D1" w:rsidRDefault="00D5212C" w:rsidP="007E3057">
            <w:r>
              <w:t>Трудовое поручение «Постираем желтые платочки»</w:t>
            </w:r>
          </w:p>
        </w:tc>
        <w:tc>
          <w:tcPr>
            <w:tcW w:w="5625" w:type="dxa"/>
          </w:tcPr>
          <w:p w:rsidR="00D5212C" w:rsidRPr="003E2960" w:rsidRDefault="00D5212C" w:rsidP="006B1C0D">
            <w:r w:rsidRPr="007F0359">
              <w:t>формировать у детей практические действия, которые необходимы им для наведения порядка в вещах (стирки);</w:t>
            </w:r>
          </w:p>
        </w:tc>
      </w:tr>
    </w:tbl>
    <w:p w:rsidR="006B1C0D" w:rsidRDefault="006B1C0D" w:rsidP="00B07FC3">
      <w:pPr>
        <w:spacing w:after="0" w:line="360" w:lineRule="auto"/>
        <w:jc w:val="center"/>
        <w:rPr>
          <w:b/>
        </w:rPr>
      </w:pPr>
    </w:p>
    <w:p w:rsidR="007E3057" w:rsidRDefault="0000269B" w:rsidP="007E3057">
      <w:pPr>
        <w:spacing w:after="0"/>
        <w:jc w:val="center"/>
        <w:rPr>
          <w:b/>
        </w:rPr>
      </w:pPr>
      <w:r>
        <w:rPr>
          <w:b/>
        </w:rPr>
        <w:t>6-10 мая</w:t>
      </w:r>
    </w:p>
    <w:p w:rsidR="007E3057" w:rsidRDefault="007E3057" w:rsidP="007E3057">
      <w:pPr>
        <w:spacing w:after="0"/>
        <w:jc w:val="center"/>
        <w:rPr>
          <w:b/>
        </w:rPr>
      </w:pPr>
      <w:r>
        <w:rPr>
          <w:b/>
        </w:rPr>
        <w:t>«Путешествие в зеленое царство»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660"/>
        <w:gridCol w:w="5625"/>
      </w:tblGrid>
      <w:tr w:rsidR="007E3057" w:rsidTr="00EB4EA1">
        <w:tc>
          <w:tcPr>
            <w:tcW w:w="4660" w:type="dxa"/>
          </w:tcPr>
          <w:p w:rsidR="007E3057" w:rsidRDefault="007E3057" w:rsidP="00EB4EA1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625" w:type="dxa"/>
          </w:tcPr>
          <w:p w:rsidR="007E3057" w:rsidRDefault="007E3057" w:rsidP="00EB4EA1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7E3057" w:rsidTr="00EB4EA1">
        <w:trPr>
          <w:trHeight w:val="450"/>
        </w:trPr>
        <w:tc>
          <w:tcPr>
            <w:tcW w:w="10285" w:type="dxa"/>
            <w:gridSpan w:val="2"/>
          </w:tcPr>
          <w:p w:rsidR="007E3057" w:rsidRDefault="007E3057" w:rsidP="00EB4EA1">
            <w:pPr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F34026" w:rsidRPr="00E02B30" w:rsidTr="00EB4EA1">
        <w:trPr>
          <w:trHeight w:val="329"/>
        </w:trPr>
        <w:tc>
          <w:tcPr>
            <w:tcW w:w="4660" w:type="dxa"/>
          </w:tcPr>
          <w:p w:rsidR="00F34026" w:rsidRPr="004971D1" w:rsidRDefault="00F34026" w:rsidP="007E3057">
            <w:r w:rsidRPr="00D562D0">
              <w:rPr>
                <w:color w:val="000000" w:themeColor="text1"/>
              </w:rPr>
              <w:t xml:space="preserve">Рассматривание иллюстраций, предметных картинок, игрушек и предметов </w:t>
            </w:r>
            <w:proofErr w:type="gramStart"/>
            <w:r w:rsidRPr="00D562D0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з</w:t>
            </w:r>
            <w:proofErr w:type="gramEnd"/>
            <w:r>
              <w:rPr>
                <w:color w:val="000000" w:themeColor="text1"/>
              </w:rPr>
              <w:t>еленого</w:t>
            </w:r>
            <w:r w:rsidRPr="00D562D0">
              <w:rPr>
                <w:color w:val="000000" w:themeColor="text1"/>
              </w:rPr>
              <w:t xml:space="preserve"> цвета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25" w:type="dxa"/>
          </w:tcPr>
          <w:p w:rsidR="00F34026" w:rsidRPr="00E02B30" w:rsidRDefault="00F34026" w:rsidP="00F34026">
            <w:r w:rsidRPr="00EB4EA1">
              <w:t>формировать умение де</w:t>
            </w:r>
            <w:r>
              <w:t>тей различать и называть зеленый  цвет</w:t>
            </w:r>
          </w:p>
        </w:tc>
      </w:tr>
      <w:tr w:rsidR="00F34026" w:rsidRPr="00E02B30" w:rsidTr="00EB4EA1">
        <w:trPr>
          <w:trHeight w:val="377"/>
        </w:trPr>
        <w:tc>
          <w:tcPr>
            <w:tcW w:w="4660" w:type="dxa"/>
          </w:tcPr>
          <w:p w:rsidR="00F34026" w:rsidRDefault="00F34026" w:rsidP="007E3057">
            <w:r>
              <w:t>Конструирование «Построй из зеленых кубиков»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у</w:t>
            </w:r>
            <w:r w:rsidRPr="00EB4EA1">
              <w:t xml:space="preserve">чить </w:t>
            </w:r>
            <w:r>
              <w:t xml:space="preserve">детей </w:t>
            </w:r>
            <w:r w:rsidRPr="00EB4EA1">
              <w:t>конструированию из строительного материала</w:t>
            </w:r>
            <w:r>
              <w:t xml:space="preserve"> зеленого цвета</w:t>
            </w:r>
          </w:p>
        </w:tc>
      </w:tr>
      <w:tr w:rsidR="00F34026" w:rsidRPr="00E02B30" w:rsidTr="00EB4EA1">
        <w:trPr>
          <w:trHeight w:val="595"/>
        </w:trPr>
        <w:tc>
          <w:tcPr>
            <w:tcW w:w="4660" w:type="dxa"/>
          </w:tcPr>
          <w:p w:rsidR="00F34026" w:rsidRDefault="00F34026" w:rsidP="007E3057">
            <w:r>
              <w:t xml:space="preserve">Экспериментирование </w:t>
            </w:r>
            <w:r w:rsidRPr="00E2520B">
              <w:t>«</w:t>
            </w:r>
            <w:r>
              <w:t xml:space="preserve">Зеленая </w:t>
            </w:r>
            <w:r w:rsidRPr="00E2520B">
              <w:t>капелька в гостях у детей».</w:t>
            </w:r>
          </w:p>
        </w:tc>
        <w:tc>
          <w:tcPr>
            <w:tcW w:w="5625" w:type="dxa"/>
          </w:tcPr>
          <w:p w:rsidR="00F34026" w:rsidRPr="00E02B30" w:rsidRDefault="00F34026" w:rsidP="008F59A3">
            <w:r>
              <w:t xml:space="preserve">продолжить знакомить детей со свойствами воды,  с </w:t>
            </w:r>
            <w:proofErr w:type="spellStart"/>
            <w:r>
              <w:t>зеленымым</w:t>
            </w:r>
            <w:proofErr w:type="spellEnd"/>
            <w:r>
              <w:t xml:space="preserve"> цветом</w:t>
            </w:r>
          </w:p>
        </w:tc>
      </w:tr>
      <w:tr w:rsidR="00F34026" w:rsidRPr="00E02B30" w:rsidTr="00EB4EA1">
        <w:trPr>
          <w:trHeight w:val="190"/>
        </w:trPr>
        <w:tc>
          <w:tcPr>
            <w:tcW w:w="4660" w:type="dxa"/>
          </w:tcPr>
          <w:p w:rsidR="00F34026" w:rsidRDefault="00F34026" w:rsidP="007E3057">
            <w:r>
              <w:t>Дидактическая игра «Собери зеленый  цветочек»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с</w:t>
            </w:r>
            <w:r w:rsidRPr="00E175BF">
              <w:t>пособствовать развитию мелкой моторики рук, запоминанию основных цветов (</w:t>
            </w:r>
            <w:r>
              <w:t>зеленый)</w:t>
            </w:r>
          </w:p>
        </w:tc>
      </w:tr>
      <w:tr w:rsidR="00F34026" w:rsidRPr="00E02B30" w:rsidTr="00EB4EA1">
        <w:trPr>
          <w:trHeight w:val="263"/>
        </w:trPr>
        <w:tc>
          <w:tcPr>
            <w:tcW w:w="4660" w:type="dxa"/>
          </w:tcPr>
          <w:p w:rsidR="00F34026" w:rsidRDefault="00F34026" w:rsidP="00EB4EA1">
            <w:r>
              <w:t>Дидактическая  игра</w:t>
            </w:r>
          </w:p>
          <w:p w:rsidR="00F34026" w:rsidRPr="004971D1" w:rsidRDefault="00F34026" w:rsidP="007E3057">
            <w:r>
              <w:t>«</w:t>
            </w:r>
            <w:r w:rsidRPr="00D562D0">
              <w:t xml:space="preserve">Найди и назови всё </w:t>
            </w:r>
            <w:r>
              <w:t>зеленое»</w:t>
            </w:r>
            <w:proofErr w:type="gramStart"/>
            <w:r>
              <w:t xml:space="preserve"> ,</w:t>
            </w:r>
            <w:proofErr w:type="gramEnd"/>
          </w:p>
        </w:tc>
        <w:tc>
          <w:tcPr>
            <w:tcW w:w="5625" w:type="dxa"/>
          </w:tcPr>
          <w:p w:rsidR="00F34026" w:rsidRPr="00E02B30" w:rsidRDefault="00F34026" w:rsidP="008F59A3">
            <w:r>
              <w:rPr>
                <w:color w:val="000000"/>
                <w:shd w:val="clear" w:color="auto" w:fill="FFFFFF"/>
              </w:rPr>
              <w:t>учить детей группировать предметы по цвету</w:t>
            </w:r>
          </w:p>
        </w:tc>
      </w:tr>
      <w:tr w:rsidR="00F34026" w:rsidTr="00EB4EA1">
        <w:trPr>
          <w:trHeight w:val="270"/>
        </w:trPr>
        <w:tc>
          <w:tcPr>
            <w:tcW w:w="4660" w:type="dxa"/>
          </w:tcPr>
          <w:p w:rsidR="00F34026" w:rsidRDefault="00F34026" w:rsidP="00EB4EA1">
            <w:r>
              <w:t>Дидактическая  игра</w:t>
            </w:r>
          </w:p>
          <w:p w:rsidR="00F34026" w:rsidRDefault="00F34026" w:rsidP="007E3057">
            <w:r>
              <w:t>«Найди зеленый цвет на одежде друга»</w:t>
            </w:r>
          </w:p>
        </w:tc>
        <w:tc>
          <w:tcPr>
            <w:tcW w:w="5625" w:type="dxa"/>
          </w:tcPr>
          <w:p w:rsidR="00F34026" w:rsidRDefault="00F34026" w:rsidP="00F34026">
            <w:r>
              <w:t xml:space="preserve">закрепить </w:t>
            </w:r>
            <w:r w:rsidRPr="00E175BF">
              <w:t>умение</w:t>
            </w:r>
            <w:r>
              <w:t xml:space="preserve"> и нахождение </w:t>
            </w:r>
            <w:r w:rsidRPr="00E175BF">
              <w:t xml:space="preserve"> находить предмет</w:t>
            </w:r>
            <w:r>
              <w:t xml:space="preserve">ов </w:t>
            </w:r>
            <w:r w:rsidRPr="00E175BF">
              <w:t xml:space="preserve"> </w:t>
            </w:r>
            <w:r>
              <w:t>зеленого</w:t>
            </w:r>
            <w:r w:rsidRPr="00E175BF">
              <w:t xml:space="preserve"> цвета вокруг себя</w:t>
            </w:r>
          </w:p>
        </w:tc>
      </w:tr>
      <w:tr w:rsidR="00F34026" w:rsidRPr="00C50E57" w:rsidTr="00EB4EA1">
        <w:trPr>
          <w:trHeight w:val="341"/>
        </w:trPr>
        <w:tc>
          <w:tcPr>
            <w:tcW w:w="4660" w:type="dxa"/>
          </w:tcPr>
          <w:p w:rsidR="00F34026" w:rsidRDefault="00F34026" w:rsidP="007E3057">
            <w:r>
              <w:t>Дидактическая игра «Найди все зеленые шарики»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t xml:space="preserve">закрепить навык </w:t>
            </w:r>
            <w:r>
              <w:rPr>
                <w:color w:val="000000"/>
                <w:shd w:val="clear" w:color="auto" w:fill="FFFFFF"/>
              </w:rPr>
              <w:t>группировать предметы по цвету.</w:t>
            </w:r>
          </w:p>
        </w:tc>
      </w:tr>
      <w:tr w:rsidR="00F34026" w:rsidRPr="00C50E57" w:rsidTr="00EB4EA1">
        <w:trPr>
          <w:trHeight w:val="309"/>
        </w:trPr>
        <w:tc>
          <w:tcPr>
            <w:tcW w:w="4660" w:type="dxa"/>
          </w:tcPr>
          <w:p w:rsidR="00F34026" w:rsidRDefault="00F34026" w:rsidP="007E3057">
            <w:r>
              <w:t>Дидактическая игра «Сварим зеленое варенье»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rPr>
                <w:color w:val="000000"/>
                <w:shd w:val="clear" w:color="auto" w:fill="FFFFFF"/>
              </w:rPr>
              <w:t>продолжать учить детей группировать предметы по цвету</w:t>
            </w:r>
          </w:p>
        </w:tc>
      </w:tr>
      <w:tr w:rsidR="00F34026" w:rsidTr="00EB4EA1">
        <w:trPr>
          <w:trHeight w:val="25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F34026" w:rsidRPr="00734D5E" w:rsidTr="00EB4EA1">
        <w:trPr>
          <w:trHeight w:val="423"/>
        </w:trPr>
        <w:tc>
          <w:tcPr>
            <w:tcW w:w="4660" w:type="dxa"/>
          </w:tcPr>
          <w:p w:rsidR="00F34026" w:rsidRDefault="00F34026" w:rsidP="00EB4E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Чтение потешки  </w:t>
            </w:r>
            <w:r w:rsidRPr="0097315E">
              <w:rPr>
                <w:color w:val="000000" w:themeColor="text1"/>
              </w:rPr>
              <w:t>«</w:t>
            </w:r>
            <w:proofErr w:type="spellStart"/>
            <w:r w:rsidRPr="0097315E">
              <w:rPr>
                <w:color w:val="000000" w:themeColor="text1"/>
              </w:rPr>
              <w:t>Огуречик</w:t>
            </w:r>
            <w:proofErr w:type="spellEnd"/>
            <w:r w:rsidRPr="0097315E">
              <w:rPr>
                <w:color w:val="000000" w:themeColor="text1"/>
              </w:rPr>
              <w:t xml:space="preserve"> </w:t>
            </w:r>
            <w:proofErr w:type="gramStart"/>
            <w:r w:rsidRPr="0097315E">
              <w:rPr>
                <w:color w:val="000000" w:themeColor="text1"/>
              </w:rPr>
              <w:t>–</w:t>
            </w:r>
            <w:proofErr w:type="spellStart"/>
            <w:r w:rsidRPr="0097315E">
              <w:rPr>
                <w:color w:val="000000" w:themeColor="text1"/>
              </w:rPr>
              <w:t>о</w:t>
            </w:r>
            <w:proofErr w:type="gramEnd"/>
            <w:r w:rsidRPr="0097315E">
              <w:rPr>
                <w:color w:val="000000" w:themeColor="text1"/>
              </w:rPr>
              <w:t>гуречик</w:t>
            </w:r>
            <w:proofErr w:type="spellEnd"/>
            <w:r w:rsidRPr="0097315E">
              <w:rPr>
                <w:color w:val="000000" w:themeColor="text1"/>
              </w:rPr>
              <w:t>»</w:t>
            </w:r>
          </w:p>
        </w:tc>
        <w:tc>
          <w:tcPr>
            <w:tcW w:w="5625" w:type="dxa"/>
          </w:tcPr>
          <w:p w:rsidR="00F34026" w:rsidRPr="007F0359" w:rsidRDefault="00F34026" w:rsidP="008F59A3">
            <w:pPr>
              <w:rPr>
                <w:color w:val="000000" w:themeColor="text1"/>
              </w:rPr>
            </w:pPr>
            <w:r w:rsidRPr="007F0359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знакомить с содержанием сказки;</w:t>
            </w:r>
          </w:p>
          <w:p w:rsidR="00F34026" w:rsidRPr="00546CE8" w:rsidRDefault="00F34026" w:rsidP="008F59A3">
            <w:pPr>
              <w:rPr>
                <w:color w:val="FF0000"/>
              </w:rPr>
            </w:pPr>
            <w:r w:rsidRPr="007F0359">
              <w:rPr>
                <w:color w:val="000000" w:themeColor="text1"/>
              </w:rPr>
              <w:t>учить слушать и восприним</w:t>
            </w:r>
            <w:r>
              <w:rPr>
                <w:color w:val="000000" w:themeColor="text1"/>
              </w:rPr>
              <w:t>ать худ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роизведения; п</w:t>
            </w:r>
            <w:r w:rsidRPr="007F0359">
              <w:rPr>
                <w:color w:val="000000" w:themeColor="text1"/>
              </w:rPr>
              <w:t>обуждать выполнять отдельные действия в соответствии с текстом</w:t>
            </w:r>
          </w:p>
        </w:tc>
      </w:tr>
      <w:tr w:rsidR="00F34026" w:rsidRPr="00734D5E" w:rsidTr="00EB4EA1">
        <w:trPr>
          <w:trHeight w:val="787"/>
        </w:trPr>
        <w:tc>
          <w:tcPr>
            <w:tcW w:w="4660" w:type="dxa"/>
          </w:tcPr>
          <w:p w:rsidR="00F34026" w:rsidRDefault="00F34026" w:rsidP="007E3057">
            <w:pPr>
              <w:rPr>
                <w:color w:val="000000" w:themeColor="text1"/>
              </w:rPr>
            </w:pPr>
            <w:r w:rsidRPr="00E2520B">
              <w:rPr>
                <w:color w:val="000000" w:themeColor="text1"/>
              </w:rPr>
              <w:t>Упражнения на дыхание: «</w:t>
            </w:r>
            <w:r>
              <w:rPr>
                <w:color w:val="000000" w:themeColor="text1"/>
              </w:rPr>
              <w:t xml:space="preserve">Зеленый </w:t>
            </w:r>
            <w:r w:rsidRPr="00E2520B">
              <w:rPr>
                <w:color w:val="000000" w:themeColor="text1"/>
              </w:rPr>
              <w:t>шарик»</w:t>
            </w:r>
          </w:p>
        </w:tc>
        <w:tc>
          <w:tcPr>
            <w:tcW w:w="5625" w:type="dxa"/>
          </w:tcPr>
          <w:p w:rsidR="00F34026" w:rsidRPr="00546CE8" w:rsidRDefault="00F34026" w:rsidP="008F59A3">
            <w:pPr>
              <w:rPr>
                <w:color w:val="FF0000"/>
              </w:rPr>
            </w:pPr>
            <w:r w:rsidRPr="00E175BF">
              <w:rPr>
                <w:color w:val="000000" w:themeColor="text1"/>
              </w:rPr>
              <w:t xml:space="preserve">развивать </w:t>
            </w:r>
            <w:r>
              <w:rPr>
                <w:color w:val="000000" w:themeColor="text1"/>
              </w:rPr>
              <w:t xml:space="preserve">силу </w:t>
            </w:r>
            <w:r w:rsidRPr="00E175BF">
              <w:rPr>
                <w:color w:val="000000" w:themeColor="text1"/>
              </w:rPr>
              <w:t>дыхание, формировать умение делать короткий и длинный выдох.</w:t>
            </w:r>
          </w:p>
        </w:tc>
      </w:tr>
      <w:tr w:rsidR="00F34026" w:rsidTr="00EB4EA1">
        <w:trPr>
          <w:trHeight w:val="28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F34026" w:rsidTr="00EB4EA1">
        <w:trPr>
          <w:trHeight w:val="167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F34026" w:rsidRPr="006B1C0D" w:rsidRDefault="00F34026" w:rsidP="007E3057">
            <w:r>
              <w:lastRenderedPageBreak/>
              <w:t>Рисование «Травка»</w:t>
            </w:r>
          </w:p>
        </w:tc>
        <w:tc>
          <w:tcPr>
            <w:tcW w:w="5625" w:type="dxa"/>
          </w:tcPr>
          <w:p w:rsidR="008D6563" w:rsidRDefault="008F59A3" w:rsidP="008F59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8D6563">
              <w:rPr>
                <w:rStyle w:val="c0"/>
                <w:b/>
                <w:color w:val="000000"/>
                <w:sz w:val="28"/>
                <w:szCs w:val="28"/>
              </w:rPr>
              <w:lastRenderedPageBreak/>
              <w:t>Цель: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8F59A3" w:rsidRPr="00CD794B" w:rsidRDefault="008F59A3" w:rsidP="008F59A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продолжать учить детей 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узнавать и 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правильно называть </w:t>
            </w:r>
            <w:r>
              <w:rPr>
                <w:rStyle w:val="c0"/>
                <w:color w:val="000000"/>
                <w:sz w:val="28"/>
                <w:szCs w:val="28"/>
              </w:rPr>
              <w:t>зеленый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 цвет,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закрепить</w:t>
            </w:r>
            <w:r w:rsidRPr="00CD794B">
              <w:rPr>
                <w:rStyle w:val="c0"/>
                <w:color w:val="000000"/>
                <w:sz w:val="28"/>
                <w:szCs w:val="28"/>
              </w:rPr>
              <w:t xml:space="preserve"> названия </w:t>
            </w:r>
            <w:r>
              <w:rPr>
                <w:rStyle w:val="c0"/>
                <w:color w:val="000000"/>
                <w:sz w:val="28"/>
                <w:szCs w:val="28"/>
              </w:rPr>
              <w:t>желтого цвета</w:t>
            </w:r>
          </w:p>
          <w:p w:rsidR="008F59A3" w:rsidRPr="008D6563" w:rsidRDefault="008F59A3" w:rsidP="008F59A3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8D6563">
              <w:rPr>
                <w:rFonts w:eastAsia="Times New Roman"/>
                <w:b/>
                <w:color w:val="000000"/>
                <w:lang w:eastAsia="ru-RU"/>
              </w:rPr>
              <w:t xml:space="preserve">Задачи: 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F59A3">
              <w:rPr>
                <w:rFonts w:eastAsia="Times New Roman"/>
                <w:color w:val="000000"/>
                <w:lang w:eastAsia="ru-RU"/>
              </w:rPr>
              <w:t>учить отличать зеленый цвет от других цветов;</w:t>
            </w:r>
          </w:p>
          <w:p w:rsid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учить детей </w:t>
            </w:r>
            <w:r w:rsidRPr="008F59A3">
              <w:rPr>
                <w:rFonts w:eastAsia="Times New Roman"/>
                <w:color w:val="000000"/>
                <w:lang w:eastAsia="ru-RU"/>
              </w:rPr>
              <w:t xml:space="preserve">рисовать короткие отрывистые штрихи; 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F59A3">
              <w:rPr>
                <w:rFonts w:eastAsia="Times New Roman"/>
                <w:color w:val="000000"/>
                <w:lang w:eastAsia="ru-RU"/>
              </w:rPr>
              <w:t>развивать умение работать карандашом</w:t>
            </w:r>
          </w:p>
          <w:p w:rsidR="00F34026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F59A3">
              <w:rPr>
                <w:rFonts w:eastAsia="Times New Roman"/>
                <w:color w:val="000000"/>
                <w:lang w:eastAsia="ru-RU"/>
              </w:rPr>
              <w:t>воспитывать интерес к устному народному творчеству и народной музыке;</w:t>
            </w:r>
          </w:p>
        </w:tc>
      </w:tr>
      <w:tr w:rsidR="00F34026" w:rsidTr="00EB4EA1">
        <w:trPr>
          <w:trHeight w:val="687"/>
        </w:trPr>
        <w:tc>
          <w:tcPr>
            <w:tcW w:w="4660" w:type="dxa"/>
          </w:tcPr>
          <w:p w:rsidR="00F34026" w:rsidRDefault="00F34026" w:rsidP="00F34026">
            <w:r>
              <w:lastRenderedPageBreak/>
              <w:t xml:space="preserve">Совместная художественная деятельность: </w:t>
            </w:r>
          </w:p>
          <w:p w:rsidR="00F34026" w:rsidRPr="006B1C0D" w:rsidRDefault="00F34026" w:rsidP="007E3057">
            <w:r>
              <w:t>Лепка «</w:t>
            </w:r>
            <w:proofErr w:type="spellStart"/>
            <w:r>
              <w:t>Огуречик</w:t>
            </w:r>
            <w:proofErr w:type="spellEnd"/>
            <w:r>
              <w:t>»</w:t>
            </w:r>
          </w:p>
        </w:tc>
        <w:tc>
          <w:tcPr>
            <w:tcW w:w="5625" w:type="dxa"/>
          </w:tcPr>
          <w:p w:rsidR="008F59A3" w:rsidRPr="008D6563" w:rsidRDefault="008F59A3" w:rsidP="008F59A3">
            <w:pPr>
              <w:rPr>
                <w:b/>
              </w:rPr>
            </w:pPr>
            <w:r w:rsidRPr="008D6563">
              <w:rPr>
                <w:b/>
              </w:rPr>
              <w:t>Цель:</w:t>
            </w:r>
          </w:p>
          <w:p w:rsidR="008F59A3" w:rsidRDefault="008F59A3" w:rsidP="008F59A3">
            <w:r>
              <w:t>познакомить с русской народной песенкой «</w:t>
            </w:r>
            <w:proofErr w:type="spellStart"/>
            <w:r>
              <w:t>Огуречик</w:t>
            </w:r>
            <w:proofErr w:type="spellEnd"/>
            <w:r>
              <w:t xml:space="preserve">, </w:t>
            </w:r>
            <w:proofErr w:type="spellStart"/>
            <w:r>
              <w:t>огуречик</w:t>
            </w:r>
            <w:proofErr w:type="spellEnd"/>
            <w:r>
              <w:t>…»,</w:t>
            </w:r>
          </w:p>
          <w:p w:rsidR="008F59A3" w:rsidRPr="008D6563" w:rsidRDefault="008F59A3" w:rsidP="008F59A3">
            <w:pPr>
              <w:rPr>
                <w:b/>
              </w:rPr>
            </w:pPr>
            <w:r w:rsidRPr="008D6563">
              <w:rPr>
                <w:b/>
              </w:rPr>
              <w:t xml:space="preserve">Задачи: 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F59A3">
              <w:rPr>
                <w:rFonts w:eastAsia="Times New Roman"/>
                <w:color w:val="000000"/>
                <w:lang w:eastAsia="ru-RU"/>
              </w:rPr>
              <w:t>учить отличать зеленый цвет от других цветов;</w:t>
            </w:r>
          </w:p>
          <w:p w:rsidR="008F59A3" w:rsidRDefault="008F59A3" w:rsidP="008F59A3">
            <w:r>
              <w:t>учить лепить округлые предметы, раскатывать пластилин между ладонями и слегка растягивать после получения шара,</w:t>
            </w:r>
          </w:p>
          <w:p w:rsidR="008F59A3" w:rsidRPr="00B3398D" w:rsidRDefault="008F59A3" w:rsidP="008F59A3">
            <w:r>
              <w:t>закреплять ранее приобретенные навыки:</w:t>
            </w:r>
          </w:p>
        </w:tc>
      </w:tr>
      <w:tr w:rsidR="00F34026" w:rsidRPr="00734D5E" w:rsidTr="00EB4EA1">
        <w:trPr>
          <w:trHeight w:val="138"/>
        </w:trPr>
        <w:tc>
          <w:tcPr>
            <w:tcW w:w="10285" w:type="dxa"/>
            <w:gridSpan w:val="2"/>
          </w:tcPr>
          <w:p w:rsidR="00F34026" w:rsidRPr="00734D5E" w:rsidRDefault="00F34026" w:rsidP="00EB4EA1">
            <w:pPr>
              <w:jc w:val="center"/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F34026" w:rsidRPr="00734D5E" w:rsidTr="00EB4EA1">
        <w:trPr>
          <w:trHeight w:val="150"/>
        </w:trPr>
        <w:tc>
          <w:tcPr>
            <w:tcW w:w="4660" w:type="dxa"/>
          </w:tcPr>
          <w:p w:rsidR="00F34026" w:rsidRPr="004971D1" w:rsidRDefault="00F34026" w:rsidP="00EB4EA1">
            <w:r>
              <w:t>Утренняя зарядка с зелеными шариками, кеглями, обручами</w:t>
            </w:r>
          </w:p>
        </w:tc>
        <w:tc>
          <w:tcPr>
            <w:tcW w:w="5625" w:type="dxa"/>
          </w:tcPr>
          <w:p w:rsidR="00F34026" w:rsidRPr="00BA5625" w:rsidRDefault="00F34026" w:rsidP="008F59A3">
            <w:r w:rsidRPr="00BA5625">
              <w:t>создать радостный эмоциональный подъём, «разбудить» организм ребёнка, настроить на действенный лад</w:t>
            </w:r>
          </w:p>
          <w:p w:rsidR="00F34026" w:rsidRPr="00BA5625" w:rsidRDefault="00F34026" w:rsidP="008F59A3">
            <w:r w:rsidRPr="00BA5625">
              <w:t>воспитывать привычку к ежедневным физическим упражнениям</w:t>
            </w:r>
          </w:p>
          <w:p w:rsidR="00F34026" w:rsidRPr="00630C43" w:rsidRDefault="00F34026" w:rsidP="008F59A3">
            <w:pPr>
              <w:rPr>
                <w:b/>
              </w:rPr>
            </w:pPr>
            <w:r w:rsidRPr="00BA5625">
              <w:t>развивать все группы мышц, координацию движений. Силу и выносливость</w:t>
            </w:r>
          </w:p>
        </w:tc>
      </w:tr>
      <w:tr w:rsidR="00F34026" w:rsidRPr="00734D5E" w:rsidTr="00EB4EA1">
        <w:trPr>
          <w:trHeight w:val="155"/>
        </w:trPr>
        <w:tc>
          <w:tcPr>
            <w:tcW w:w="4660" w:type="dxa"/>
          </w:tcPr>
          <w:p w:rsidR="00F34026" w:rsidRDefault="00F34026" w:rsidP="00EB4EA1">
            <w:r>
              <w:t>Подвижная игра «Лягушата»</w:t>
            </w:r>
          </w:p>
        </w:tc>
        <w:tc>
          <w:tcPr>
            <w:tcW w:w="5625" w:type="dxa"/>
          </w:tcPr>
          <w:p w:rsidR="00F34026" w:rsidRPr="00630C43" w:rsidRDefault="00F34026" w:rsidP="008F59A3">
            <w:pPr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закреплять знания о цвете; упражнять в умении передвигаться по площадке, следуя указаниям, которые даются в игровой форме; </w:t>
            </w:r>
          </w:p>
        </w:tc>
      </w:tr>
      <w:tr w:rsidR="00F34026" w:rsidTr="00EB4EA1">
        <w:trPr>
          <w:trHeight w:val="501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F34026" w:rsidRPr="003E2960" w:rsidTr="00EB4EA1">
        <w:trPr>
          <w:trHeight w:val="201"/>
        </w:trPr>
        <w:tc>
          <w:tcPr>
            <w:tcW w:w="4660" w:type="dxa"/>
          </w:tcPr>
          <w:p w:rsidR="00F34026" w:rsidRPr="004971D1" w:rsidRDefault="00F34026" w:rsidP="007E3057">
            <w:r>
              <w:t>Трудовое поручение «Постираем зеленые платочки»</w:t>
            </w:r>
          </w:p>
        </w:tc>
        <w:tc>
          <w:tcPr>
            <w:tcW w:w="5625" w:type="dxa"/>
          </w:tcPr>
          <w:p w:rsidR="00F34026" w:rsidRPr="003E2960" w:rsidRDefault="00F34026" w:rsidP="00EB4EA1">
            <w:r w:rsidRPr="007F0359">
              <w:t>формировать у детей практические действия, которые необходимы им для наведения порядка в вещах (стирки);</w:t>
            </w:r>
          </w:p>
        </w:tc>
      </w:tr>
    </w:tbl>
    <w:p w:rsidR="007E3057" w:rsidRDefault="007E3057" w:rsidP="00B07FC3">
      <w:pPr>
        <w:spacing w:after="0" w:line="360" w:lineRule="auto"/>
        <w:jc w:val="center"/>
        <w:rPr>
          <w:b/>
        </w:rPr>
      </w:pPr>
    </w:p>
    <w:p w:rsidR="007E3057" w:rsidRDefault="007E3057" w:rsidP="007E3057">
      <w:pPr>
        <w:spacing w:after="0"/>
        <w:jc w:val="center"/>
        <w:rPr>
          <w:b/>
        </w:rPr>
      </w:pPr>
      <w:r>
        <w:rPr>
          <w:b/>
        </w:rPr>
        <w:t>13-1</w:t>
      </w:r>
      <w:r w:rsidR="0000269B">
        <w:rPr>
          <w:b/>
        </w:rPr>
        <w:t>7</w:t>
      </w:r>
      <w:r>
        <w:rPr>
          <w:b/>
        </w:rPr>
        <w:t xml:space="preserve"> м</w:t>
      </w:r>
      <w:r w:rsidR="0000269B">
        <w:rPr>
          <w:b/>
        </w:rPr>
        <w:t>ая</w:t>
      </w:r>
    </w:p>
    <w:p w:rsidR="007E3057" w:rsidRDefault="007E3057" w:rsidP="007E3057">
      <w:pPr>
        <w:spacing w:after="0"/>
        <w:jc w:val="center"/>
        <w:rPr>
          <w:b/>
        </w:rPr>
      </w:pPr>
      <w:r>
        <w:rPr>
          <w:b/>
        </w:rPr>
        <w:t>«Путешествие в синее царство»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660"/>
        <w:gridCol w:w="5625"/>
      </w:tblGrid>
      <w:tr w:rsidR="007E3057" w:rsidTr="00EB4EA1">
        <w:tc>
          <w:tcPr>
            <w:tcW w:w="4660" w:type="dxa"/>
          </w:tcPr>
          <w:p w:rsidR="007E3057" w:rsidRDefault="007E3057" w:rsidP="00EB4EA1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625" w:type="dxa"/>
          </w:tcPr>
          <w:p w:rsidR="007E3057" w:rsidRDefault="007E3057" w:rsidP="00EB4EA1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7E3057" w:rsidTr="00F34026">
        <w:trPr>
          <w:trHeight w:val="589"/>
        </w:trPr>
        <w:tc>
          <w:tcPr>
            <w:tcW w:w="10285" w:type="dxa"/>
            <w:gridSpan w:val="2"/>
          </w:tcPr>
          <w:p w:rsidR="007E3057" w:rsidRDefault="007E3057" w:rsidP="00EB4EA1">
            <w:pPr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F34026" w:rsidRPr="00E02B30" w:rsidTr="00EB4EA1">
        <w:trPr>
          <w:trHeight w:val="329"/>
        </w:trPr>
        <w:tc>
          <w:tcPr>
            <w:tcW w:w="4660" w:type="dxa"/>
          </w:tcPr>
          <w:p w:rsidR="00F34026" w:rsidRPr="004971D1" w:rsidRDefault="00F34026" w:rsidP="007E3057">
            <w:r w:rsidRPr="00D562D0">
              <w:rPr>
                <w:color w:val="000000" w:themeColor="text1"/>
              </w:rPr>
              <w:t xml:space="preserve">Рассматривание иллюстраций, </w:t>
            </w:r>
            <w:r w:rsidRPr="00D562D0">
              <w:rPr>
                <w:color w:val="000000" w:themeColor="text1"/>
              </w:rPr>
              <w:lastRenderedPageBreak/>
              <w:t xml:space="preserve">предметных картинок, игрушек и предметов </w:t>
            </w:r>
            <w:proofErr w:type="gramStart"/>
            <w:r w:rsidRPr="00D562D0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инего </w:t>
            </w:r>
            <w:r w:rsidRPr="00D562D0">
              <w:rPr>
                <w:color w:val="000000" w:themeColor="text1"/>
              </w:rPr>
              <w:t>цвета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25" w:type="dxa"/>
          </w:tcPr>
          <w:p w:rsidR="00F34026" w:rsidRPr="00E02B30" w:rsidRDefault="00F34026" w:rsidP="00F34026">
            <w:r w:rsidRPr="00EB4EA1">
              <w:lastRenderedPageBreak/>
              <w:t>формировать умение де</w:t>
            </w:r>
            <w:r>
              <w:t xml:space="preserve">тей различать и </w:t>
            </w:r>
            <w:r>
              <w:lastRenderedPageBreak/>
              <w:t>называть синий  цвет</w:t>
            </w:r>
          </w:p>
        </w:tc>
      </w:tr>
      <w:tr w:rsidR="00F34026" w:rsidRPr="00E02B30" w:rsidTr="00EB4EA1">
        <w:trPr>
          <w:trHeight w:val="377"/>
        </w:trPr>
        <w:tc>
          <w:tcPr>
            <w:tcW w:w="4660" w:type="dxa"/>
          </w:tcPr>
          <w:p w:rsidR="00F34026" w:rsidRDefault="00F34026" w:rsidP="007E3057">
            <w:r>
              <w:lastRenderedPageBreak/>
              <w:t>Конструирование «Построй из синих кубиков»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у</w:t>
            </w:r>
            <w:r w:rsidRPr="00EB4EA1">
              <w:t xml:space="preserve">чить </w:t>
            </w:r>
            <w:r>
              <w:t xml:space="preserve">детей </w:t>
            </w:r>
            <w:r w:rsidRPr="00EB4EA1">
              <w:t>конструированию из строительного материала</w:t>
            </w:r>
            <w:r>
              <w:t xml:space="preserve"> синего цвета</w:t>
            </w:r>
          </w:p>
        </w:tc>
      </w:tr>
      <w:tr w:rsidR="00F34026" w:rsidRPr="00E02B30" w:rsidTr="00EB4EA1">
        <w:trPr>
          <w:trHeight w:val="595"/>
        </w:trPr>
        <w:tc>
          <w:tcPr>
            <w:tcW w:w="4660" w:type="dxa"/>
          </w:tcPr>
          <w:p w:rsidR="00F34026" w:rsidRDefault="00F34026" w:rsidP="007E3057">
            <w:r>
              <w:t xml:space="preserve">Экспериментирование </w:t>
            </w:r>
            <w:r w:rsidRPr="00E2520B">
              <w:t>«</w:t>
            </w:r>
            <w:r>
              <w:t xml:space="preserve">Синяя </w:t>
            </w:r>
            <w:r w:rsidRPr="00E2520B">
              <w:t>капелька в гостях у детей».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продолжить знакомить детей со свойствами воды,  с синим цветом</w:t>
            </w:r>
          </w:p>
        </w:tc>
      </w:tr>
      <w:tr w:rsidR="00F34026" w:rsidRPr="00E02B30" w:rsidTr="00EB4EA1">
        <w:trPr>
          <w:trHeight w:val="190"/>
        </w:trPr>
        <w:tc>
          <w:tcPr>
            <w:tcW w:w="4660" w:type="dxa"/>
          </w:tcPr>
          <w:p w:rsidR="00F34026" w:rsidRDefault="00F34026" w:rsidP="007E3057">
            <w:r>
              <w:t>Дидактическая игра «Собери синий цветочек»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с</w:t>
            </w:r>
            <w:r w:rsidRPr="00E175BF">
              <w:t>пособствовать развитию мелкой моторики рук, запоминанию основных цветов (</w:t>
            </w:r>
            <w:proofErr w:type="gramStart"/>
            <w:r>
              <w:t>синий</w:t>
            </w:r>
            <w:proofErr w:type="gramEnd"/>
            <w:r>
              <w:t>)</w:t>
            </w:r>
          </w:p>
        </w:tc>
      </w:tr>
      <w:tr w:rsidR="00F34026" w:rsidRPr="00E02B30" w:rsidTr="00EB4EA1">
        <w:trPr>
          <w:trHeight w:val="263"/>
        </w:trPr>
        <w:tc>
          <w:tcPr>
            <w:tcW w:w="4660" w:type="dxa"/>
          </w:tcPr>
          <w:p w:rsidR="00F34026" w:rsidRDefault="00F34026" w:rsidP="00EB4EA1">
            <w:r>
              <w:t>Дидактическая  игра</w:t>
            </w:r>
          </w:p>
          <w:p w:rsidR="00F34026" w:rsidRPr="004971D1" w:rsidRDefault="00F34026" w:rsidP="007E3057">
            <w:r>
              <w:t>«</w:t>
            </w:r>
            <w:r w:rsidRPr="00D562D0">
              <w:t xml:space="preserve">Найди и назови всё </w:t>
            </w:r>
            <w:r>
              <w:t xml:space="preserve">синее» </w:t>
            </w:r>
          </w:p>
        </w:tc>
        <w:tc>
          <w:tcPr>
            <w:tcW w:w="5625" w:type="dxa"/>
          </w:tcPr>
          <w:p w:rsidR="00F34026" w:rsidRPr="00E02B30" w:rsidRDefault="00F34026" w:rsidP="008F59A3">
            <w:r>
              <w:rPr>
                <w:color w:val="000000"/>
                <w:shd w:val="clear" w:color="auto" w:fill="FFFFFF"/>
              </w:rPr>
              <w:t>учить детей группировать предметы по цвету</w:t>
            </w:r>
          </w:p>
        </w:tc>
      </w:tr>
      <w:tr w:rsidR="00F34026" w:rsidTr="00EB4EA1">
        <w:trPr>
          <w:trHeight w:val="270"/>
        </w:trPr>
        <w:tc>
          <w:tcPr>
            <w:tcW w:w="4660" w:type="dxa"/>
          </w:tcPr>
          <w:p w:rsidR="00F34026" w:rsidRDefault="00F34026" w:rsidP="00EB4EA1">
            <w:r>
              <w:t>Дидактическая  игра</w:t>
            </w:r>
          </w:p>
          <w:p w:rsidR="00F34026" w:rsidRDefault="00F34026" w:rsidP="007E3057">
            <w:r>
              <w:t>«Найди синий цвет на одежде друга»</w:t>
            </w:r>
          </w:p>
        </w:tc>
        <w:tc>
          <w:tcPr>
            <w:tcW w:w="5625" w:type="dxa"/>
          </w:tcPr>
          <w:p w:rsidR="00F34026" w:rsidRDefault="00F34026" w:rsidP="00F34026">
            <w:r>
              <w:t xml:space="preserve">закрепить </w:t>
            </w:r>
            <w:r w:rsidRPr="00E175BF">
              <w:t>умение</w:t>
            </w:r>
            <w:r>
              <w:t xml:space="preserve"> и нахождение </w:t>
            </w:r>
            <w:r w:rsidRPr="00E175BF">
              <w:t xml:space="preserve"> находить предмет</w:t>
            </w:r>
            <w:r>
              <w:t xml:space="preserve">ов </w:t>
            </w:r>
            <w:r w:rsidRPr="00E175BF">
              <w:t xml:space="preserve"> </w:t>
            </w:r>
            <w:r>
              <w:t>синего</w:t>
            </w:r>
            <w:r w:rsidRPr="00E175BF">
              <w:t xml:space="preserve"> цвета вокруг себя</w:t>
            </w:r>
          </w:p>
        </w:tc>
      </w:tr>
      <w:tr w:rsidR="00F34026" w:rsidRPr="00C50E57" w:rsidTr="00EB4EA1">
        <w:trPr>
          <w:trHeight w:val="341"/>
        </w:trPr>
        <w:tc>
          <w:tcPr>
            <w:tcW w:w="4660" w:type="dxa"/>
          </w:tcPr>
          <w:p w:rsidR="00F34026" w:rsidRDefault="00F34026" w:rsidP="007E3057">
            <w:r>
              <w:t>Дидактическая игра «Найди все синие шарики»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t xml:space="preserve">закрепить навык </w:t>
            </w:r>
            <w:r>
              <w:rPr>
                <w:color w:val="000000"/>
                <w:shd w:val="clear" w:color="auto" w:fill="FFFFFF"/>
              </w:rPr>
              <w:t>группировать предметы по цвету.</w:t>
            </w:r>
          </w:p>
        </w:tc>
      </w:tr>
      <w:tr w:rsidR="00F34026" w:rsidRPr="00C50E57" w:rsidTr="00EB4EA1">
        <w:trPr>
          <w:trHeight w:val="309"/>
        </w:trPr>
        <w:tc>
          <w:tcPr>
            <w:tcW w:w="4660" w:type="dxa"/>
          </w:tcPr>
          <w:p w:rsidR="00F34026" w:rsidRDefault="00F34026" w:rsidP="007E3057">
            <w:r>
              <w:t>Дидактическая игра «Сварим синее варенье»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rPr>
                <w:color w:val="000000"/>
                <w:shd w:val="clear" w:color="auto" w:fill="FFFFFF"/>
              </w:rPr>
              <w:t>продолжать учить детей группировать предметы по цвету</w:t>
            </w:r>
          </w:p>
        </w:tc>
      </w:tr>
      <w:tr w:rsidR="00F34026" w:rsidTr="00EB4EA1">
        <w:trPr>
          <w:trHeight w:val="25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F34026" w:rsidRPr="00734D5E" w:rsidTr="00EB4EA1">
        <w:trPr>
          <w:trHeight w:val="423"/>
        </w:trPr>
        <w:tc>
          <w:tcPr>
            <w:tcW w:w="4660" w:type="dxa"/>
          </w:tcPr>
          <w:p w:rsidR="00F34026" w:rsidRDefault="00F34026" w:rsidP="00EB4E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худ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л</w:t>
            </w:r>
            <w:proofErr w:type="gramEnd"/>
            <w:r>
              <w:rPr>
                <w:color w:val="000000" w:themeColor="text1"/>
              </w:rPr>
              <w:t xml:space="preserve">итературы  </w:t>
            </w:r>
            <w:r w:rsidRPr="002C4DD6">
              <w:rPr>
                <w:color w:val="000000" w:themeColor="text1"/>
              </w:rPr>
              <w:t>Ю. Прокопьева «В небе ярко-голубом»</w:t>
            </w:r>
          </w:p>
        </w:tc>
        <w:tc>
          <w:tcPr>
            <w:tcW w:w="5625" w:type="dxa"/>
          </w:tcPr>
          <w:p w:rsidR="00F34026" w:rsidRPr="007F0359" w:rsidRDefault="00F34026" w:rsidP="008F59A3">
            <w:pPr>
              <w:rPr>
                <w:color w:val="000000" w:themeColor="text1"/>
              </w:rPr>
            </w:pPr>
            <w:r w:rsidRPr="007F0359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знакомить с содержанием сказки;</w:t>
            </w:r>
          </w:p>
          <w:p w:rsidR="00F34026" w:rsidRPr="00546CE8" w:rsidRDefault="00F34026" w:rsidP="008F59A3">
            <w:pPr>
              <w:rPr>
                <w:color w:val="FF0000"/>
              </w:rPr>
            </w:pPr>
            <w:r w:rsidRPr="007F0359">
              <w:rPr>
                <w:color w:val="000000" w:themeColor="text1"/>
              </w:rPr>
              <w:t>учить слушать и восприним</w:t>
            </w:r>
            <w:r>
              <w:rPr>
                <w:color w:val="000000" w:themeColor="text1"/>
              </w:rPr>
              <w:t>ать худ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роизведения; п</w:t>
            </w:r>
            <w:r w:rsidRPr="007F0359">
              <w:rPr>
                <w:color w:val="000000" w:themeColor="text1"/>
              </w:rPr>
              <w:t>обуждать выполнять отдельные действия в соответствии с текстом</w:t>
            </w:r>
          </w:p>
        </w:tc>
      </w:tr>
      <w:tr w:rsidR="00F34026" w:rsidRPr="00734D5E" w:rsidTr="00EB4EA1">
        <w:trPr>
          <w:trHeight w:val="787"/>
        </w:trPr>
        <w:tc>
          <w:tcPr>
            <w:tcW w:w="4660" w:type="dxa"/>
          </w:tcPr>
          <w:p w:rsidR="00F34026" w:rsidRDefault="00F34026" w:rsidP="007E3057">
            <w:pPr>
              <w:rPr>
                <w:color w:val="000000" w:themeColor="text1"/>
              </w:rPr>
            </w:pPr>
            <w:r w:rsidRPr="00E2520B">
              <w:rPr>
                <w:color w:val="000000" w:themeColor="text1"/>
              </w:rPr>
              <w:t>Упражнения на дыхание: «</w:t>
            </w:r>
            <w:r>
              <w:rPr>
                <w:color w:val="000000" w:themeColor="text1"/>
              </w:rPr>
              <w:t xml:space="preserve">Синий </w:t>
            </w:r>
            <w:r w:rsidRPr="00E2520B">
              <w:rPr>
                <w:color w:val="000000" w:themeColor="text1"/>
              </w:rPr>
              <w:t>шарик»</w:t>
            </w:r>
          </w:p>
        </w:tc>
        <w:tc>
          <w:tcPr>
            <w:tcW w:w="5625" w:type="dxa"/>
          </w:tcPr>
          <w:p w:rsidR="00F34026" w:rsidRPr="00546CE8" w:rsidRDefault="00F34026" w:rsidP="008F59A3">
            <w:pPr>
              <w:rPr>
                <w:color w:val="FF0000"/>
              </w:rPr>
            </w:pPr>
            <w:r w:rsidRPr="00E175BF">
              <w:rPr>
                <w:color w:val="000000" w:themeColor="text1"/>
              </w:rPr>
              <w:t xml:space="preserve">развивать </w:t>
            </w:r>
            <w:r>
              <w:rPr>
                <w:color w:val="000000" w:themeColor="text1"/>
              </w:rPr>
              <w:t xml:space="preserve">силу </w:t>
            </w:r>
            <w:r w:rsidRPr="00E175BF">
              <w:rPr>
                <w:color w:val="000000" w:themeColor="text1"/>
              </w:rPr>
              <w:t>дыхание, формировать умение делать короткий и длинный выдох.</w:t>
            </w:r>
          </w:p>
        </w:tc>
      </w:tr>
      <w:tr w:rsidR="00F34026" w:rsidTr="00EB4EA1">
        <w:trPr>
          <w:trHeight w:val="28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F34026" w:rsidTr="00EB4EA1">
        <w:trPr>
          <w:trHeight w:val="225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F34026" w:rsidRPr="006B1C0D" w:rsidRDefault="00F34026" w:rsidP="007E3057">
            <w:r>
              <w:t>Рисование «Раскрась синим цветом шарики»</w:t>
            </w:r>
          </w:p>
        </w:tc>
        <w:tc>
          <w:tcPr>
            <w:tcW w:w="5625" w:type="dxa"/>
          </w:tcPr>
          <w:p w:rsidR="008D656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8D6563">
              <w:rPr>
                <w:rFonts w:eastAsia="Times New Roman"/>
                <w:b/>
                <w:color w:val="000000"/>
                <w:szCs w:val="22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ф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 xml:space="preserve">ормировать умение 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>детей различать и называть синий цвет</w:t>
            </w:r>
          </w:p>
          <w:p w:rsidR="008F59A3" w:rsidRPr="008D6563" w:rsidRDefault="008F59A3" w:rsidP="008F59A3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Cs w:val="22"/>
                <w:lang w:eastAsia="ru-RU"/>
              </w:rPr>
            </w:pPr>
            <w:r w:rsidRPr="008D6563">
              <w:rPr>
                <w:rFonts w:eastAsia="Times New Roman"/>
                <w:b/>
                <w:color w:val="000000"/>
                <w:szCs w:val="22"/>
                <w:lang w:eastAsia="ru-RU"/>
              </w:rPr>
              <w:t>Задачи: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з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>акрепление у детей знания основных цветов, умения различать их;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н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>аходить предметы заданного цвета в окружающем мире.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р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>азвивать цветовое восприятие, внимание, наблюдательность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р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 xml:space="preserve">азвивать речь и словарный запас детей.        </w:t>
            </w:r>
          </w:p>
          <w:p w:rsidR="00F34026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>создать радостное настроение,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</w:t>
            </w:r>
            <w:r w:rsidRPr="008F59A3">
              <w:rPr>
                <w:rFonts w:eastAsia="Times New Roman"/>
                <w:color w:val="000000"/>
                <w:szCs w:val="22"/>
                <w:lang w:eastAsia="ru-RU"/>
              </w:rPr>
              <w:t>воспитать у детей чувство отзывчивости, желание помочь,</w:t>
            </w:r>
          </w:p>
        </w:tc>
      </w:tr>
      <w:tr w:rsidR="00F34026" w:rsidRPr="00734D5E" w:rsidTr="00EB4EA1">
        <w:trPr>
          <w:trHeight w:val="307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F34026" w:rsidRPr="006B1C0D" w:rsidRDefault="00F34026" w:rsidP="00EB4EA1">
            <w:r>
              <w:t>Пластилинография «Василек»</w:t>
            </w:r>
          </w:p>
        </w:tc>
        <w:tc>
          <w:tcPr>
            <w:tcW w:w="5625" w:type="dxa"/>
          </w:tcPr>
          <w:p w:rsidR="008F59A3" w:rsidRPr="008D6563" w:rsidRDefault="008F59A3" w:rsidP="008F59A3">
            <w:pPr>
              <w:rPr>
                <w:b/>
              </w:rPr>
            </w:pPr>
            <w:r w:rsidRPr="008D6563">
              <w:rPr>
                <w:b/>
              </w:rPr>
              <w:t xml:space="preserve">Цель: </w:t>
            </w:r>
          </w:p>
          <w:p w:rsidR="008F59A3" w:rsidRDefault="008F59A3" w:rsidP="008F59A3">
            <w:r>
              <w:t xml:space="preserve">развитие творческих способностей </w:t>
            </w:r>
          </w:p>
          <w:p w:rsidR="008F59A3" w:rsidRPr="008D6563" w:rsidRDefault="008F59A3" w:rsidP="008F59A3">
            <w:pPr>
              <w:rPr>
                <w:b/>
              </w:rPr>
            </w:pPr>
            <w:r w:rsidRPr="008D6563">
              <w:rPr>
                <w:b/>
              </w:rPr>
              <w:t>Задачи:</w:t>
            </w:r>
          </w:p>
          <w:p w:rsidR="008F59A3" w:rsidRPr="008F59A3" w:rsidRDefault="008F59A3" w:rsidP="008F59A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учить отличать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синий</w:t>
            </w:r>
            <w:r w:rsidRPr="008F59A3">
              <w:rPr>
                <w:rFonts w:eastAsia="Times New Roman"/>
                <w:color w:val="000000"/>
                <w:lang w:eastAsia="ru-RU"/>
              </w:rPr>
              <w:t>й</w:t>
            </w:r>
            <w:proofErr w:type="spellEnd"/>
            <w:r w:rsidRPr="008F59A3">
              <w:rPr>
                <w:rFonts w:eastAsia="Times New Roman"/>
                <w:color w:val="000000"/>
                <w:lang w:eastAsia="ru-RU"/>
              </w:rPr>
              <w:t xml:space="preserve"> цвет от других </w:t>
            </w:r>
            <w:r w:rsidRPr="008F59A3">
              <w:rPr>
                <w:rFonts w:eastAsia="Times New Roman"/>
                <w:color w:val="000000"/>
                <w:lang w:eastAsia="ru-RU"/>
              </w:rPr>
              <w:lastRenderedPageBreak/>
              <w:t>цветов;</w:t>
            </w:r>
          </w:p>
          <w:p w:rsidR="008F59A3" w:rsidRDefault="008F59A3" w:rsidP="008F59A3">
            <w:r>
              <w:t>продолжать учить детей навыкам работы с пластилином;</w:t>
            </w:r>
          </w:p>
          <w:p w:rsidR="008F59A3" w:rsidRDefault="008F59A3" w:rsidP="008F59A3">
            <w:r>
              <w:t xml:space="preserve">формировать приемы </w:t>
            </w:r>
            <w:proofErr w:type="spellStart"/>
            <w:r>
              <w:t>отщипывания</w:t>
            </w:r>
            <w:proofErr w:type="spellEnd"/>
            <w:r>
              <w:t xml:space="preserve"> и скатывания кусочка пластилина;</w:t>
            </w:r>
          </w:p>
          <w:p w:rsidR="008F59A3" w:rsidRDefault="008F59A3" w:rsidP="008F59A3">
            <w:r>
              <w:t>формировать приемы сплющивания шарика из пластилина на горизонтальной поверхности для получения изображения.</w:t>
            </w:r>
          </w:p>
          <w:p w:rsidR="008F59A3" w:rsidRDefault="008F59A3" w:rsidP="008F59A3">
            <w:r>
              <w:t>развивать мелкую моторику рук;</w:t>
            </w:r>
          </w:p>
          <w:p w:rsidR="008F59A3" w:rsidRDefault="008F59A3" w:rsidP="008F59A3">
            <w:r>
              <w:t>развивать речь;</w:t>
            </w:r>
          </w:p>
          <w:p w:rsidR="00F34026" w:rsidRPr="006B1C0D" w:rsidRDefault="008F59A3" w:rsidP="008F59A3">
            <w:r>
              <w:t>воспитывать у детей интерес к лепке (</w:t>
            </w:r>
            <w:proofErr w:type="spellStart"/>
            <w:r>
              <w:t>пластилинографии</w:t>
            </w:r>
            <w:proofErr w:type="spellEnd"/>
            <w:r>
              <w:t>)</w:t>
            </w:r>
          </w:p>
        </w:tc>
      </w:tr>
      <w:tr w:rsidR="00F34026" w:rsidRPr="00734D5E" w:rsidTr="00EB4EA1">
        <w:trPr>
          <w:trHeight w:val="138"/>
        </w:trPr>
        <w:tc>
          <w:tcPr>
            <w:tcW w:w="10285" w:type="dxa"/>
            <w:gridSpan w:val="2"/>
          </w:tcPr>
          <w:p w:rsidR="00F34026" w:rsidRPr="00734D5E" w:rsidRDefault="00F34026" w:rsidP="00EB4EA1">
            <w:pPr>
              <w:jc w:val="center"/>
            </w:pPr>
            <w:r w:rsidRPr="00630C43">
              <w:rPr>
                <w:b/>
              </w:rPr>
              <w:lastRenderedPageBreak/>
              <w:t>Физическое развитие</w:t>
            </w:r>
          </w:p>
        </w:tc>
      </w:tr>
      <w:tr w:rsidR="00F34026" w:rsidRPr="00734D5E" w:rsidTr="00EB4EA1">
        <w:trPr>
          <w:trHeight w:val="150"/>
        </w:trPr>
        <w:tc>
          <w:tcPr>
            <w:tcW w:w="4660" w:type="dxa"/>
          </w:tcPr>
          <w:p w:rsidR="00F34026" w:rsidRPr="004971D1" w:rsidRDefault="00F34026" w:rsidP="00EB4EA1">
            <w:r>
              <w:t>Утренняя зарядка с зелеными шариками, кеглями, обручами</w:t>
            </w:r>
          </w:p>
        </w:tc>
        <w:tc>
          <w:tcPr>
            <w:tcW w:w="5625" w:type="dxa"/>
          </w:tcPr>
          <w:p w:rsidR="00F34026" w:rsidRPr="00BA5625" w:rsidRDefault="00F34026" w:rsidP="008F59A3">
            <w:r w:rsidRPr="00BA5625">
              <w:t>создать радостный эмоциональный подъём, «разбудить» организм ребёнка, настроить на действенный лад</w:t>
            </w:r>
          </w:p>
          <w:p w:rsidR="00F34026" w:rsidRPr="00BA5625" w:rsidRDefault="00F34026" w:rsidP="008F59A3">
            <w:r w:rsidRPr="00BA5625">
              <w:t>воспитывать привычку к ежедневным физическим упражнениям</w:t>
            </w:r>
          </w:p>
          <w:p w:rsidR="00F34026" w:rsidRPr="00630C43" w:rsidRDefault="00F34026" w:rsidP="008F59A3">
            <w:pPr>
              <w:rPr>
                <w:b/>
              </w:rPr>
            </w:pPr>
            <w:r w:rsidRPr="00BA5625">
              <w:t>развивать все группы мышц, координацию движений. Силу и выносливость</w:t>
            </w:r>
          </w:p>
        </w:tc>
      </w:tr>
      <w:tr w:rsidR="00F34026" w:rsidRPr="00734D5E" w:rsidTr="00EB4EA1">
        <w:trPr>
          <w:trHeight w:val="155"/>
        </w:trPr>
        <w:tc>
          <w:tcPr>
            <w:tcW w:w="4660" w:type="dxa"/>
          </w:tcPr>
          <w:p w:rsidR="00F34026" w:rsidRDefault="00F34026" w:rsidP="007E3057">
            <w:r>
              <w:t xml:space="preserve">Подвижная игра </w:t>
            </w:r>
            <w:r w:rsidRPr="00FC2C74">
              <w:t xml:space="preserve">«Иди по </w:t>
            </w:r>
            <w:r>
              <w:t xml:space="preserve">синей </w:t>
            </w:r>
            <w:r w:rsidRPr="00FC2C74">
              <w:t xml:space="preserve">дорожке, найдешь </w:t>
            </w:r>
            <w:r>
              <w:t>синие</w:t>
            </w:r>
            <w:r w:rsidRPr="00FC2C74">
              <w:t xml:space="preserve"> сапожки».</w:t>
            </w:r>
          </w:p>
        </w:tc>
        <w:tc>
          <w:tcPr>
            <w:tcW w:w="5625" w:type="dxa"/>
          </w:tcPr>
          <w:p w:rsidR="00F34026" w:rsidRPr="00630C43" w:rsidRDefault="00F34026" w:rsidP="008F59A3">
            <w:pPr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закреплять знания о цвете; упражнять в умении передвигаться по площадке, следуя указаниям, которые даются в игровой форме; </w:t>
            </w:r>
          </w:p>
        </w:tc>
      </w:tr>
      <w:tr w:rsidR="00F34026" w:rsidTr="00EB4EA1">
        <w:trPr>
          <w:trHeight w:val="501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F34026" w:rsidRPr="003E2960" w:rsidTr="00EB4EA1">
        <w:trPr>
          <w:trHeight w:val="201"/>
        </w:trPr>
        <w:tc>
          <w:tcPr>
            <w:tcW w:w="4660" w:type="dxa"/>
          </w:tcPr>
          <w:p w:rsidR="00F34026" w:rsidRPr="004971D1" w:rsidRDefault="00F34026" w:rsidP="007E3057">
            <w:r>
              <w:t>Трудовое поручение «Постираем синие платочки»</w:t>
            </w:r>
          </w:p>
        </w:tc>
        <w:tc>
          <w:tcPr>
            <w:tcW w:w="5625" w:type="dxa"/>
          </w:tcPr>
          <w:p w:rsidR="00F34026" w:rsidRPr="003E2960" w:rsidRDefault="00F34026" w:rsidP="00EB4EA1">
            <w:r w:rsidRPr="007F0359">
              <w:t>формировать у детей практические действия, которые необходимы им для наведения порядка в вещах (стирки);</w:t>
            </w:r>
          </w:p>
        </w:tc>
      </w:tr>
    </w:tbl>
    <w:p w:rsidR="00546CE8" w:rsidRDefault="00546CE8" w:rsidP="00B07FC3">
      <w:pPr>
        <w:spacing w:after="0" w:line="360" w:lineRule="auto"/>
        <w:jc w:val="center"/>
        <w:rPr>
          <w:b/>
        </w:rPr>
      </w:pPr>
    </w:p>
    <w:p w:rsidR="0000269B" w:rsidRDefault="0000269B" w:rsidP="009F1746">
      <w:pPr>
        <w:spacing w:after="0"/>
        <w:jc w:val="center"/>
        <w:rPr>
          <w:b/>
        </w:rPr>
      </w:pPr>
      <w:r>
        <w:rPr>
          <w:b/>
        </w:rPr>
        <w:t>20-24 мая</w:t>
      </w:r>
    </w:p>
    <w:p w:rsidR="009F1746" w:rsidRDefault="0000269B" w:rsidP="009F1746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9F1746">
        <w:rPr>
          <w:b/>
        </w:rPr>
        <w:t>«Путешествие в царство четырех цветов»</w:t>
      </w:r>
    </w:p>
    <w:tbl>
      <w:tblPr>
        <w:tblStyle w:val="a4"/>
        <w:tblW w:w="15910" w:type="dxa"/>
        <w:tblInd w:w="-714" w:type="dxa"/>
        <w:tblLook w:val="04A0" w:firstRow="1" w:lastRow="0" w:firstColumn="1" w:lastColumn="0" w:noHBand="0" w:noVBand="1"/>
      </w:tblPr>
      <w:tblGrid>
        <w:gridCol w:w="4660"/>
        <w:gridCol w:w="5625"/>
        <w:gridCol w:w="5625"/>
      </w:tblGrid>
      <w:tr w:rsidR="009F1746" w:rsidTr="00F34026">
        <w:trPr>
          <w:gridAfter w:val="1"/>
          <w:wAfter w:w="5625" w:type="dxa"/>
        </w:trPr>
        <w:tc>
          <w:tcPr>
            <w:tcW w:w="4660" w:type="dxa"/>
          </w:tcPr>
          <w:p w:rsidR="009F1746" w:rsidRDefault="009F1746" w:rsidP="00EB4EA1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625" w:type="dxa"/>
          </w:tcPr>
          <w:p w:rsidR="009F1746" w:rsidRDefault="009F1746" w:rsidP="00EB4EA1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9F1746" w:rsidTr="00F34026">
        <w:trPr>
          <w:gridAfter w:val="1"/>
          <w:wAfter w:w="5625" w:type="dxa"/>
          <w:trHeight w:val="450"/>
        </w:trPr>
        <w:tc>
          <w:tcPr>
            <w:tcW w:w="10285" w:type="dxa"/>
            <w:gridSpan w:val="2"/>
          </w:tcPr>
          <w:p w:rsidR="009F1746" w:rsidRDefault="009F1746" w:rsidP="00EB4EA1">
            <w:pPr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F34026" w:rsidRPr="00E02B30" w:rsidTr="00F34026">
        <w:trPr>
          <w:gridAfter w:val="1"/>
          <w:wAfter w:w="5625" w:type="dxa"/>
          <w:trHeight w:val="329"/>
        </w:trPr>
        <w:tc>
          <w:tcPr>
            <w:tcW w:w="4660" w:type="dxa"/>
          </w:tcPr>
          <w:p w:rsidR="00F34026" w:rsidRPr="004971D1" w:rsidRDefault="00F34026" w:rsidP="00EB4EA1">
            <w:r w:rsidRPr="00D562D0">
              <w:rPr>
                <w:color w:val="000000" w:themeColor="text1"/>
              </w:rPr>
              <w:t xml:space="preserve">Рассматривание иллюстраций, предметных картинок, игрушек и предметов </w:t>
            </w:r>
            <w:proofErr w:type="gramStart"/>
            <w:r w:rsidRPr="00D562D0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 xml:space="preserve">расного, желтого, зеленого, синего </w:t>
            </w:r>
            <w:r w:rsidRPr="00D562D0">
              <w:rPr>
                <w:color w:val="000000" w:themeColor="text1"/>
              </w:rPr>
              <w:t>цвета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25" w:type="dxa"/>
          </w:tcPr>
          <w:p w:rsidR="00F34026" w:rsidRPr="00E02B30" w:rsidRDefault="00F34026" w:rsidP="008F59A3">
            <w:r w:rsidRPr="00EB4EA1">
              <w:t>формировать умение де</w:t>
            </w:r>
            <w:r>
              <w:t>тей различать и называть 4 основных цвета</w:t>
            </w:r>
          </w:p>
        </w:tc>
      </w:tr>
      <w:tr w:rsidR="00F34026" w:rsidRPr="00E02B30" w:rsidTr="00F34026">
        <w:trPr>
          <w:gridAfter w:val="1"/>
          <w:wAfter w:w="5625" w:type="dxa"/>
          <w:trHeight w:val="377"/>
        </w:trPr>
        <w:tc>
          <w:tcPr>
            <w:tcW w:w="4660" w:type="dxa"/>
          </w:tcPr>
          <w:p w:rsidR="00F34026" w:rsidRDefault="00F34026" w:rsidP="009F1746">
            <w:r>
              <w:t>Конструирование «Построй из цветных кубиков»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у</w:t>
            </w:r>
            <w:r w:rsidRPr="00EB4EA1">
              <w:t xml:space="preserve">чить </w:t>
            </w:r>
            <w:r>
              <w:t xml:space="preserve">детей </w:t>
            </w:r>
            <w:r w:rsidRPr="00EB4EA1">
              <w:t>конструированию из строительного материала</w:t>
            </w:r>
            <w:r>
              <w:t xml:space="preserve"> 4-х  цветов</w:t>
            </w:r>
          </w:p>
        </w:tc>
      </w:tr>
      <w:tr w:rsidR="00F34026" w:rsidRPr="00E02B30" w:rsidTr="00F34026">
        <w:trPr>
          <w:gridAfter w:val="1"/>
          <w:wAfter w:w="5625" w:type="dxa"/>
          <w:trHeight w:val="595"/>
        </w:trPr>
        <w:tc>
          <w:tcPr>
            <w:tcW w:w="4660" w:type="dxa"/>
          </w:tcPr>
          <w:p w:rsidR="00F34026" w:rsidRDefault="00F34026" w:rsidP="00EB4EA1">
            <w:r>
              <w:t xml:space="preserve">Экспериментирование </w:t>
            </w:r>
            <w:r w:rsidRPr="00E2520B">
              <w:t>«</w:t>
            </w:r>
            <w:r>
              <w:t xml:space="preserve">Четыре капельки </w:t>
            </w:r>
            <w:r w:rsidRPr="00E2520B">
              <w:t>в гостях у детей».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продолжить знакомить детей со свойствами воды,  с основными цветами.</w:t>
            </w:r>
          </w:p>
        </w:tc>
      </w:tr>
      <w:tr w:rsidR="00F34026" w:rsidRPr="00E02B30" w:rsidTr="00F34026">
        <w:trPr>
          <w:gridAfter w:val="1"/>
          <w:wAfter w:w="5625" w:type="dxa"/>
          <w:trHeight w:val="190"/>
        </w:trPr>
        <w:tc>
          <w:tcPr>
            <w:tcW w:w="4660" w:type="dxa"/>
          </w:tcPr>
          <w:p w:rsidR="00F34026" w:rsidRDefault="00F34026" w:rsidP="009F1746">
            <w:r>
              <w:t>Дидактическая игра «Собери цветочки»</w:t>
            </w:r>
          </w:p>
        </w:tc>
        <w:tc>
          <w:tcPr>
            <w:tcW w:w="5625" w:type="dxa"/>
          </w:tcPr>
          <w:p w:rsidR="00F34026" w:rsidRPr="00E02B30" w:rsidRDefault="00F34026" w:rsidP="00F34026">
            <w:r>
              <w:t>с</w:t>
            </w:r>
            <w:r w:rsidRPr="00E175BF">
              <w:t>пособствовать развитию мелкой моторики ру</w:t>
            </w:r>
            <w:r>
              <w:t xml:space="preserve">к, запоминанию основных цветов </w:t>
            </w:r>
          </w:p>
        </w:tc>
      </w:tr>
      <w:tr w:rsidR="00F34026" w:rsidTr="00F34026">
        <w:trPr>
          <w:gridAfter w:val="1"/>
          <w:wAfter w:w="5625" w:type="dxa"/>
          <w:trHeight w:val="270"/>
        </w:trPr>
        <w:tc>
          <w:tcPr>
            <w:tcW w:w="4660" w:type="dxa"/>
          </w:tcPr>
          <w:p w:rsidR="00F34026" w:rsidRDefault="00F34026" w:rsidP="00EB4EA1">
            <w:r>
              <w:lastRenderedPageBreak/>
              <w:t>Дидактическая  игра</w:t>
            </w:r>
          </w:p>
          <w:p w:rsidR="00F34026" w:rsidRDefault="00F34026" w:rsidP="009F1746">
            <w:r>
              <w:t>«Найди цвета на одежде друга»</w:t>
            </w:r>
          </w:p>
        </w:tc>
        <w:tc>
          <w:tcPr>
            <w:tcW w:w="5625" w:type="dxa"/>
          </w:tcPr>
          <w:p w:rsidR="00F34026" w:rsidRDefault="00F34026" w:rsidP="00EB4EA1">
            <w:r>
              <w:t xml:space="preserve">закрепить </w:t>
            </w:r>
            <w:r w:rsidRPr="00E175BF">
              <w:t>умение</w:t>
            </w:r>
            <w:r>
              <w:t xml:space="preserve"> и нахождение </w:t>
            </w:r>
            <w:r w:rsidRPr="00E175BF">
              <w:t xml:space="preserve"> находить предмет</w:t>
            </w:r>
            <w:r>
              <w:t xml:space="preserve">ов </w:t>
            </w:r>
            <w:r w:rsidRPr="00E175BF">
              <w:t xml:space="preserve"> </w:t>
            </w:r>
            <w:r>
              <w:t>4-х основных  цветов</w:t>
            </w:r>
            <w:r w:rsidRPr="00E175BF">
              <w:t xml:space="preserve"> вокруг себя</w:t>
            </w:r>
          </w:p>
        </w:tc>
      </w:tr>
      <w:tr w:rsidR="00F34026" w:rsidRPr="00C50E57" w:rsidTr="00F34026">
        <w:trPr>
          <w:gridAfter w:val="1"/>
          <w:wAfter w:w="5625" w:type="dxa"/>
          <w:trHeight w:val="341"/>
        </w:trPr>
        <w:tc>
          <w:tcPr>
            <w:tcW w:w="4660" w:type="dxa"/>
          </w:tcPr>
          <w:p w:rsidR="00F34026" w:rsidRDefault="00F34026" w:rsidP="009F1746">
            <w:r>
              <w:t>Дидактическая игра «Найди все шарики»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t xml:space="preserve">закрепить навык </w:t>
            </w:r>
            <w:r>
              <w:rPr>
                <w:color w:val="000000"/>
                <w:shd w:val="clear" w:color="auto" w:fill="FFFFFF"/>
              </w:rPr>
              <w:t>группировать предметы по цвету.</w:t>
            </w:r>
          </w:p>
        </w:tc>
      </w:tr>
      <w:tr w:rsidR="00F34026" w:rsidRPr="00C50E57" w:rsidTr="00F34026">
        <w:trPr>
          <w:gridAfter w:val="1"/>
          <w:wAfter w:w="5625" w:type="dxa"/>
          <w:trHeight w:val="309"/>
        </w:trPr>
        <w:tc>
          <w:tcPr>
            <w:tcW w:w="4660" w:type="dxa"/>
          </w:tcPr>
          <w:p w:rsidR="00F34026" w:rsidRDefault="00F34026" w:rsidP="009F1746">
            <w:r>
              <w:t>Дидактическая игра «Сварим варенье»</w:t>
            </w:r>
          </w:p>
        </w:tc>
        <w:tc>
          <w:tcPr>
            <w:tcW w:w="5625" w:type="dxa"/>
          </w:tcPr>
          <w:p w:rsidR="00F34026" w:rsidRPr="00C50E57" w:rsidRDefault="00F34026" w:rsidP="008F59A3">
            <w:r>
              <w:rPr>
                <w:color w:val="000000"/>
                <w:shd w:val="clear" w:color="auto" w:fill="FFFFFF"/>
              </w:rPr>
              <w:t>продолжать учить детей группировать предметы по цвету</w:t>
            </w:r>
          </w:p>
        </w:tc>
      </w:tr>
      <w:tr w:rsidR="00F34026" w:rsidTr="00F34026">
        <w:trPr>
          <w:gridAfter w:val="1"/>
          <w:wAfter w:w="5625" w:type="dxa"/>
          <w:trHeight w:val="25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F34026" w:rsidRPr="00734D5E" w:rsidTr="00F34026">
        <w:trPr>
          <w:gridAfter w:val="1"/>
          <w:wAfter w:w="5625" w:type="dxa"/>
          <w:trHeight w:val="787"/>
        </w:trPr>
        <w:tc>
          <w:tcPr>
            <w:tcW w:w="4660" w:type="dxa"/>
          </w:tcPr>
          <w:p w:rsidR="00F34026" w:rsidRDefault="00F34026" w:rsidP="009F1746">
            <w:pPr>
              <w:rPr>
                <w:color w:val="000000" w:themeColor="text1"/>
              </w:rPr>
            </w:pPr>
            <w:r w:rsidRPr="00E2520B">
              <w:rPr>
                <w:color w:val="000000" w:themeColor="text1"/>
              </w:rPr>
              <w:t>Упражнения на дыхание: «</w:t>
            </w:r>
            <w:r>
              <w:rPr>
                <w:color w:val="000000" w:themeColor="text1"/>
              </w:rPr>
              <w:t>Ш</w:t>
            </w:r>
            <w:r w:rsidRPr="00E2520B">
              <w:rPr>
                <w:color w:val="000000" w:themeColor="text1"/>
              </w:rPr>
              <w:t>арик</w:t>
            </w:r>
            <w:r>
              <w:rPr>
                <w:color w:val="000000" w:themeColor="text1"/>
              </w:rPr>
              <w:t>и</w:t>
            </w:r>
            <w:r w:rsidRPr="00E2520B">
              <w:rPr>
                <w:color w:val="000000" w:themeColor="text1"/>
              </w:rPr>
              <w:t>»</w:t>
            </w:r>
          </w:p>
        </w:tc>
        <w:tc>
          <w:tcPr>
            <w:tcW w:w="5625" w:type="dxa"/>
          </w:tcPr>
          <w:p w:rsidR="00F34026" w:rsidRPr="00546CE8" w:rsidRDefault="00F34026" w:rsidP="00EB4EA1">
            <w:pPr>
              <w:rPr>
                <w:color w:val="FF0000"/>
              </w:rPr>
            </w:pPr>
            <w:r w:rsidRPr="00E175BF">
              <w:rPr>
                <w:color w:val="000000" w:themeColor="text1"/>
              </w:rPr>
              <w:t xml:space="preserve">развивать </w:t>
            </w:r>
            <w:r>
              <w:rPr>
                <w:color w:val="000000" w:themeColor="text1"/>
              </w:rPr>
              <w:t xml:space="preserve">силу </w:t>
            </w:r>
            <w:r w:rsidRPr="00E175BF">
              <w:rPr>
                <w:color w:val="000000" w:themeColor="text1"/>
              </w:rPr>
              <w:t>дыхание, формировать умение делать короткий и длинный выдох.</w:t>
            </w:r>
          </w:p>
        </w:tc>
      </w:tr>
      <w:tr w:rsidR="00F34026" w:rsidTr="00F34026">
        <w:trPr>
          <w:gridAfter w:val="1"/>
          <w:wAfter w:w="5625" w:type="dxa"/>
          <w:trHeight w:val="285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F34026" w:rsidTr="00F34026">
        <w:trPr>
          <w:gridAfter w:val="1"/>
          <w:wAfter w:w="5625" w:type="dxa"/>
          <w:trHeight w:val="225"/>
        </w:trPr>
        <w:tc>
          <w:tcPr>
            <w:tcW w:w="4660" w:type="dxa"/>
          </w:tcPr>
          <w:p w:rsidR="00F34026" w:rsidRDefault="00F34026" w:rsidP="00F34026">
            <w:r>
              <w:t xml:space="preserve">Совместная художественная деятельность: </w:t>
            </w:r>
          </w:p>
          <w:p w:rsidR="00F34026" w:rsidRPr="006B1C0D" w:rsidRDefault="00F34026" w:rsidP="00F34026">
            <w:r>
              <w:t xml:space="preserve"> «Разноцветные шарики»</w:t>
            </w:r>
          </w:p>
        </w:tc>
        <w:tc>
          <w:tcPr>
            <w:tcW w:w="5625" w:type="dxa"/>
          </w:tcPr>
          <w:p w:rsidR="008D6563" w:rsidRDefault="001C55B6" w:rsidP="00EB4EA1">
            <w:pPr>
              <w:rPr>
                <w:b/>
              </w:rPr>
            </w:pPr>
            <w:r w:rsidRPr="008D6563">
              <w:rPr>
                <w:b/>
              </w:rPr>
              <w:t>Цель</w:t>
            </w:r>
            <w:r w:rsidR="008F59A3" w:rsidRPr="008D6563">
              <w:rPr>
                <w:b/>
              </w:rPr>
              <w:t>:</w:t>
            </w:r>
            <w:r w:rsidRPr="008D6563">
              <w:rPr>
                <w:b/>
              </w:rPr>
              <w:t xml:space="preserve"> </w:t>
            </w:r>
          </w:p>
          <w:p w:rsidR="001C55B6" w:rsidRDefault="008F59A3" w:rsidP="00EB4EA1">
            <w:r w:rsidRPr="008F59A3">
              <w:t>вызвать у детей интерес к рисованию воздушн</w:t>
            </w:r>
            <w:r w:rsidR="001C55B6">
              <w:t xml:space="preserve">ых шариков гуашевыми красками. </w:t>
            </w:r>
          </w:p>
          <w:p w:rsidR="008D6563" w:rsidRDefault="001C55B6" w:rsidP="00EB4EA1">
            <w:r w:rsidRPr="008D6563">
              <w:rPr>
                <w:b/>
              </w:rPr>
              <w:t>Задачи</w:t>
            </w:r>
            <w:r>
              <w:t xml:space="preserve">: </w:t>
            </w:r>
          </w:p>
          <w:p w:rsidR="00F34026" w:rsidRPr="00B3398D" w:rsidRDefault="001C55B6" w:rsidP="00EB4EA1">
            <w:r>
              <w:t>у</w:t>
            </w:r>
            <w:r w:rsidR="008F59A3" w:rsidRPr="008F59A3">
              <w:t xml:space="preserve">чить рисовать предметы овальной формы: создавать контурные рисунки – замыкать линию в кольцо и раскрашивать, повторяя </w:t>
            </w:r>
            <w:r>
              <w:t>очертания нарисованной фигуры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 w:rsidR="008F59A3" w:rsidRPr="008F59A3">
              <w:t>чить различать красный, желтый, синий цвета</w:t>
            </w:r>
          </w:p>
        </w:tc>
      </w:tr>
      <w:tr w:rsidR="00F34026" w:rsidRPr="00734D5E" w:rsidTr="00F34026">
        <w:trPr>
          <w:gridAfter w:val="1"/>
          <w:wAfter w:w="5625" w:type="dxa"/>
          <w:trHeight w:val="138"/>
        </w:trPr>
        <w:tc>
          <w:tcPr>
            <w:tcW w:w="10285" w:type="dxa"/>
            <w:gridSpan w:val="2"/>
          </w:tcPr>
          <w:p w:rsidR="00F34026" w:rsidRPr="00734D5E" w:rsidRDefault="00F34026" w:rsidP="00EB4EA1">
            <w:pPr>
              <w:jc w:val="center"/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F34026" w:rsidRPr="00734D5E" w:rsidTr="00F34026">
        <w:trPr>
          <w:gridAfter w:val="1"/>
          <w:wAfter w:w="5625" w:type="dxa"/>
          <w:trHeight w:val="150"/>
        </w:trPr>
        <w:tc>
          <w:tcPr>
            <w:tcW w:w="4660" w:type="dxa"/>
          </w:tcPr>
          <w:p w:rsidR="00F34026" w:rsidRPr="004971D1" w:rsidRDefault="00F34026" w:rsidP="009F1746">
            <w:r>
              <w:t>Утренняя зарядка с шариками, кеглями, обручами</w:t>
            </w:r>
          </w:p>
        </w:tc>
        <w:tc>
          <w:tcPr>
            <w:tcW w:w="5625" w:type="dxa"/>
          </w:tcPr>
          <w:p w:rsidR="00F34026" w:rsidRPr="00BA5625" w:rsidRDefault="00F34026" w:rsidP="008F59A3">
            <w:r w:rsidRPr="00BA5625">
              <w:t>создать радостный эмоциональный подъём, «разбудить» организм ребёнка, настроить на действенный лад</w:t>
            </w:r>
          </w:p>
          <w:p w:rsidR="00F34026" w:rsidRPr="00BA5625" w:rsidRDefault="00F34026" w:rsidP="008F59A3">
            <w:r w:rsidRPr="00BA5625">
              <w:t>воспитывать привычку к ежедневным физическим упражнениям</w:t>
            </w:r>
          </w:p>
          <w:p w:rsidR="00F34026" w:rsidRPr="00630C43" w:rsidRDefault="00F34026" w:rsidP="008F59A3">
            <w:pPr>
              <w:rPr>
                <w:b/>
              </w:rPr>
            </w:pPr>
            <w:r w:rsidRPr="00BA5625">
              <w:t>развивать все группы мышц, координацию движений. Силу и выносливость</w:t>
            </w:r>
          </w:p>
        </w:tc>
      </w:tr>
      <w:tr w:rsidR="00F34026" w:rsidTr="00F34026">
        <w:trPr>
          <w:trHeight w:val="501"/>
        </w:trPr>
        <w:tc>
          <w:tcPr>
            <w:tcW w:w="10285" w:type="dxa"/>
            <w:gridSpan w:val="2"/>
          </w:tcPr>
          <w:p w:rsidR="00F34026" w:rsidRDefault="00F34026" w:rsidP="00EB4EA1">
            <w:pPr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  <w:tc>
          <w:tcPr>
            <w:tcW w:w="5625" w:type="dxa"/>
            <w:tcBorders>
              <w:top w:val="nil"/>
              <w:bottom w:val="nil"/>
            </w:tcBorders>
          </w:tcPr>
          <w:p w:rsidR="00F34026" w:rsidRPr="00630C43" w:rsidRDefault="00F34026" w:rsidP="008F59A3">
            <w:pPr>
              <w:rPr>
                <w:b/>
              </w:rPr>
            </w:pPr>
          </w:p>
        </w:tc>
      </w:tr>
      <w:tr w:rsidR="00F34026" w:rsidRPr="003E2960" w:rsidTr="00F34026">
        <w:trPr>
          <w:gridAfter w:val="1"/>
          <w:wAfter w:w="5625" w:type="dxa"/>
          <w:trHeight w:val="201"/>
        </w:trPr>
        <w:tc>
          <w:tcPr>
            <w:tcW w:w="4660" w:type="dxa"/>
          </w:tcPr>
          <w:p w:rsidR="00F34026" w:rsidRPr="004971D1" w:rsidRDefault="00F34026" w:rsidP="009F1746">
            <w:r>
              <w:t>Трудовое поручение «Постираем платочки»</w:t>
            </w:r>
          </w:p>
        </w:tc>
        <w:tc>
          <w:tcPr>
            <w:tcW w:w="5625" w:type="dxa"/>
          </w:tcPr>
          <w:p w:rsidR="00F34026" w:rsidRPr="003E2960" w:rsidRDefault="00F34026" w:rsidP="00EB4EA1">
            <w:r w:rsidRPr="007F0359">
              <w:t>формировать у детей практические действия, которые необходимы им для наведения порядка в вещах (стирки);</w:t>
            </w:r>
          </w:p>
        </w:tc>
      </w:tr>
    </w:tbl>
    <w:p w:rsidR="002C0152" w:rsidRDefault="002C0152" w:rsidP="00F34026">
      <w:pPr>
        <w:spacing w:after="0" w:line="360" w:lineRule="auto"/>
        <w:rPr>
          <w:b/>
        </w:rPr>
      </w:pPr>
    </w:p>
    <w:p w:rsidR="00F34026" w:rsidRDefault="00B07FC3" w:rsidP="00F34026">
      <w:pPr>
        <w:pStyle w:val="a5"/>
        <w:numPr>
          <w:ilvl w:val="0"/>
          <w:numId w:val="4"/>
        </w:numPr>
        <w:spacing w:after="0" w:line="360" w:lineRule="auto"/>
        <w:jc w:val="center"/>
        <w:rPr>
          <w:b/>
        </w:rPr>
      </w:pPr>
      <w:r w:rsidRPr="00CE6F07">
        <w:rPr>
          <w:b/>
        </w:rPr>
        <w:t>этап: заключительный</w:t>
      </w:r>
    </w:p>
    <w:p w:rsidR="00CE6F07" w:rsidRPr="00F34026" w:rsidRDefault="00F34026" w:rsidP="00F34026">
      <w:pPr>
        <w:pStyle w:val="a5"/>
        <w:numPr>
          <w:ilvl w:val="0"/>
          <w:numId w:val="5"/>
        </w:numPr>
        <w:spacing w:after="0" w:line="360" w:lineRule="auto"/>
        <w:ind w:left="-142" w:hanging="567"/>
        <w:rPr>
          <w:b/>
        </w:rPr>
      </w:pPr>
      <w:r>
        <w:t xml:space="preserve">Совместная художественная деятельность: </w:t>
      </w:r>
      <w:r w:rsidR="00CE6F07">
        <w:t>«</w:t>
      </w:r>
      <w:r w:rsidR="0000269B">
        <w:t>Разноцветный мир</w:t>
      </w:r>
      <w:r w:rsidR="00CE6F07">
        <w:t>»</w:t>
      </w:r>
    </w:p>
    <w:p w:rsidR="00CE6F07" w:rsidRDefault="00CE6F07" w:rsidP="00AD6090">
      <w:pPr>
        <w:spacing w:after="0" w:line="360" w:lineRule="auto"/>
        <w:ind w:left="-709"/>
      </w:pPr>
      <w:r w:rsidRPr="00CE6F07">
        <w:t>Цель:</w:t>
      </w:r>
      <w:r w:rsidR="00AD6090">
        <w:t xml:space="preserve"> уточнять и закреплять знания цветов; формировать интерес и положительное отношение к рисованию</w:t>
      </w:r>
    </w:p>
    <w:p w:rsidR="00BE6F2E" w:rsidRDefault="00BE6F2E" w:rsidP="00BE6F2E">
      <w:pPr>
        <w:pStyle w:val="a5"/>
        <w:numPr>
          <w:ilvl w:val="0"/>
          <w:numId w:val="3"/>
        </w:numPr>
        <w:spacing w:after="0" w:line="360" w:lineRule="auto"/>
        <w:ind w:left="-709" w:firstLine="0"/>
      </w:pPr>
      <w:r>
        <w:t>Совместная художественная деятельность «Веселые воздушные шарики»</w:t>
      </w:r>
    </w:p>
    <w:p w:rsidR="00BE6F2E" w:rsidRDefault="00BE6F2E" w:rsidP="00BE6F2E">
      <w:pPr>
        <w:spacing w:after="0" w:line="360" w:lineRule="auto"/>
        <w:ind w:left="-709"/>
      </w:pPr>
      <w:r>
        <w:t xml:space="preserve">Цель:  продолжать учить изображать предметы округлой формы одним движением руки; продолжать знакомить с основными цветами (синий, красный, желтый, </w:t>
      </w:r>
      <w:r>
        <w:lastRenderedPageBreak/>
        <w:t>зеленый); развивать мелкую моторику рук, координацию движения рук; чувство цвета; продолжать формировать умение правильно держать карандаш и восковой мелок; воспитывать доброжелательные отношения друг к другу.</w:t>
      </w:r>
    </w:p>
    <w:p w:rsidR="001874C0" w:rsidRDefault="001874C0" w:rsidP="001874C0">
      <w:pPr>
        <w:pStyle w:val="a5"/>
        <w:numPr>
          <w:ilvl w:val="0"/>
          <w:numId w:val="5"/>
        </w:numPr>
        <w:spacing w:after="0" w:line="360" w:lineRule="auto"/>
        <w:ind w:left="-709" w:firstLine="0"/>
      </w:pPr>
      <w:r>
        <w:t>Развлечение для детей «Путешестви</w:t>
      </w:r>
      <w:r w:rsidR="00CC5940">
        <w:t>е</w:t>
      </w:r>
      <w:r>
        <w:t xml:space="preserve"> в царство </w:t>
      </w:r>
      <w:r w:rsidR="00D353D3">
        <w:t xml:space="preserve">четырех </w:t>
      </w:r>
      <w:r>
        <w:t xml:space="preserve"> цветов»</w:t>
      </w:r>
    </w:p>
    <w:p w:rsidR="00BE6F2E" w:rsidRPr="00AD6090" w:rsidRDefault="001874C0" w:rsidP="00BE6F2E">
      <w:pPr>
        <w:pStyle w:val="a5"/>
        <w:spacing w:after="0" w:line="360" w:lineRule="auto"/>
        <w:ind w:left="-709"/>
      </w:pPr>
      <w:r>
        <w:t xml:space="preserve">Цель: систематизировать знания  основных цветов </w:t>
      </w:r>
    </w:p>
    <w:p w:rsidR="00CE6F07" w:rsidRPr="00CE6F07" w:rsidRDefault="00CE6F07" w:rsidP="00CE6F07">
      <w:pPr>
        <w:pStyle w:val="a5"/>
        <w:numPr>
          <w:ilvl w:val="0"/>
          <w:numId w:val="3"/>
        </w:numPr>
        <w:spacing w:after="0" w:line="360" w:lineRule="auto"/>
        <w:ind w:left="-272" w:hanging="437"/>
        <w:rPr>
          <w:b/>
        </w:rPr>
      </w:pPr>
      <w:r>
        <w:t>М</w:t>
      </w:r>
      <w:r w:rsidRPr="00CE6F07">
        <w:t>астер-класс для родителей «Учимся мастерить и играть»</w:t>
      </w:r>
    </w:p>
    <w:p w:rsidR="00BE6F2E" w:rsidRDefault="00CE6F07" w:rsidP="00BE6F2E">
      <w:pPr>
        <w:spacing w:after="0" w:line="360" w:lineRule="auto"/>
        <w:ind w:left="-709"/>
      </w:pPr>
      <w:r w:rsidRPr="00CE6F07">
        <w:t>Цель:</w:t>
      </w:r>
      <w:r w:rsidR="00AD6090">
        <w:t xml:space="preserve"> познакомить родителей с разновидностями дидактических игр, и способами их изготовления в домашних условиях;</w:t>
      </w:r>
    </w:p>
    <w:p w:rsidR="009F1746" w:rsidRDefault="009F1746" w:rsidP="00CE6F07">
      <w:pPr>
        <w:pStyle w:val="a5"/>
        <w:numPr>
          <w:ilvl w:val="0"/>
          <w:numId w:val="3"/>
        </w:numPr>
        <w:spacing w:after="0" w:line="360" w:lineRule="auto"/>
        <w:ind w:left="-272" w:hanging="437"/>
      </w:pPr>
      <w:r>
        <w:t>Презентация проекта</w:t>
      </w:r>
    </w:p>
    <w:p w:rsidR="00AD6090" w:rsidRPr="00AD6090" w:rsidRDefault="009F1746" w:rsidP="00AD6090">
      <w:pPr>
        <w:spacing w:line="360" w:lineRule="auto"/>
        <w:ind w:left="-709"/>
      </w:pPr>
      <w:r>
        <w:t xml:space="preserve">Цель: </w:t>
      </w:r>
      <w:r w:rsidRPr="00DE0EE6">
        <w:t>формирование мотивации педагогов ДОУ к использованию метода проектов, как способа интеграции образовательной деятельности с детьми, родителями.</w:t>
      </w:r>
    </w:p>
    <w:p w:rsidR="00AD6090" w:rsidRPr="00AD6090" w:rsidRDefault="009F1746" w:rsidP="00EB4EA1">
      <w:pPr>
        <w:spacing w:after="0" w:line="360" w:lineRule="auto"/>
        <w:ind w:left="-709"/>
        <w:jc w:val="center"/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</w:pPr>
      <w:r w:rsidRPr="001848AF"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  <w:t>Результаты реализации проекта:</w:t>
      </w:r>
    </w:p>
    <w:p w:rsidR="008D6563" w:rsidRPr="00AD6090" w:rsidRDefault="008D6563" w:rsidP="008D6563">
      <w:pPr>
        <w:spacing w:after="0" w:line="360" w:lineRule="auto"/>
        <w:ind w:left="-709"/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</w:pP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- родители получили методические</w:t>
      </w:r>
      <w:r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 </w:t>
      </w: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рекомендации по сенсорному развитию.</w:t>
      </w:r>
    </w:p>
    <w:p w:rsidR="00AD6090" w:rsidRPr="00AD6090" w:rsidRDefault="00AD6090" w:rsidP="00EB4EA1">
      <w:pPr>
        <w:spacing w:after="0" w:line="360" w:lineRule="auto"/>
        <w:ind w:left="-709"/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</w:pP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- в ходе проекта были </w:t>
      </w:r>
      <w:r w:rsidR="00EB4EA1"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закреплены</w:t>
      </w: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 знания </w:t>
      </w:r>
      <w:r w:rsidR="00EB4EA1"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сенсорного</w:t>
      </w: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 восприятия через </w:t>
      </w:r>
      <w:r w:rsidR="00EB4EA1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тематические недели;</w:t>
      </w:r>
    </w:p>
    <w:p w:rsidR="00AD6090" w:rsidRPr="00AD6090" w:rsidRDefault="00AD6090" w:rsidP="00EB4EA1">
      <w:pPr>
        <w:spacing w:after="0" w:line="360" w:lineRule="auto"/>
        <w:ind w:left="-709"/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</w:pP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- у детей </w:t>
      </w:r>
      <w:r w:rsidR="00EB4EA1"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повысился</w:t>
      </w:r>
      <w:r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 </w:t>
      </w:r>
      <w:r w:rsidR="00EB4EA1" w:rsidRPr="00AD6090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уровень</w:t>
      </w:r>
      <w:r w:rsidR="00EB4EA1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 xml:space="preserve"> знаний по сенсорному развитию;</w:t>
      </w:r>
    </w:p>
    <w:p w:rsidR="009F1746" w:rsidRPr="001848AF" w:rsidRDefault="009F1746" w:rsidP="009F1746">
      <w:pPr>
        <w:pStyle w:val="a5"/>
        <w:spacing w:after="0" w:line="360" w:lineRule="auto"/>
        <w:ind w:left="-709"/>
      </w:pPr>
    </w:p>
    <w:p w:rsidR="009F1746" w:rsidRPr="001848AF" w:rsidRDefault="009F1746" w:rsidP="00AD6090">
      <w:pPr>
        <w:spacing w:after="0" w:line="360" w:lineRule="auto"/>
        <w:ind w:left="-709"/>
      </w:pPr>
      <w:r w:rsidRPr="001848AF">
        <w:rPr>
          <w:b/>
          <w:color w:val="000000"/>
          <w:shd w:val="clear" w:color="auto" w:fill="FFFFFF"/>
        </w:rPr>
        <w:t>Вывод:</w:t>
      </w:r>
      <w:r>
        <w:rPr>
          <w:color w:val="000000"/>
          <w:shd w:val="clear" w:color="auto" w:fill="FFFFFF"/>
        </w:rPr>
        <w:t xml:space="preserve"> </w:t>
      </w:r>
      <w:r w:rsidRPr="001848AF">
        <w:rPr>
          <w:color w:val="000000"/>
        </w:rPr>
        <w:br/>
      </w:r>
      <w:r w:rsidRPr="001848AF">
        <w:rPr>
          <w:color w:val="000000"/>
          <w:shd w:val="clear" w:color="auto" w:fill="FFFFFF"/>
        </w:rPr>
        <w:t>В результате работы мы сделали вывод о том, что данный проект был востр</w:t>
      </w:r>
      <w:r>
        <w:rPr>
          <w:color w:val="000000"/>
          <w:shd w:val="clear" w:color="auto" w:fill="FFFFFF"/>
        </w:rPr>
        <w:t>ебован и дал хорошие результаты</w:t>
      </w:r>
      <w:r w:rsidRPr="001848AF">
        <w:t>, имеет прогрессивный характер</w:t>
      </w:r>
      <w:r>
        <w:t>.</w:t>
      </w:r>
      <w:r w:rsidR="00AD6090" w:rsidRPr="00AD6090">
        <w:t xml:space="preserve"> </w:t>
      </w:r>
      <w:r w:rsidR="00AD6090">
        <w:t xml:space="preserve">Проект реализовывался в течение </w:t>
      </w:r>
      <w:r w:rsidR="0000269B">
        <w:t>месяца</w:t>
      </w:r>
      <w:r w:rsidR="00AD6090">
        <w:t xml:space="preserve">. В процессе разнообразных дидактических игр дети учились выделять цвет предметов, называть 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 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словарный цветовой словарь. В заключении хочется отметить, что </w:t>
      </w:r>
      <w:r w:rsidR="00AD6090">
        <w:lastRenderedPageBreak/>
        <w:t>все поставленные задачи успешно решены, дети и родители приняли активное участие в реализации проекта. Проект полностью реализован.</w:t>
      </w:r>
    </w:p>
    <w:p w:rsidR="00B07FC3" w:rsidRPr="009F1746" w:rsidRDefault="00B07FC3" w:rsidP="009F1746">
      <w:pPr>
        <w:spacing w:after="0" w:line="360" w:lineRule="auto"/>
        <w:ind w:left="-709"/>
        <w:jc w:val="center"/>
        <w:rPr>
          <w:b/>
        </w:rPr>
      </w:pPr>
      <w:r w:rsidRPr="001848AF">
        <w:rPr>
          <w:color w:val="000000"/>
        </w:rPr>
        <w:br/>
      </w:r>
    </w:p>
    <w:p w:rsidR="004611BC" w:rsidRDefault="004611BC" w:rsidP="009F1746">
      <w:pPr>
        <w:ind w:left="-709"/>
      </w:pPr>
    </w:p>
    <w:sectPr w:rsidR="004611BC" w:rsidSect="006B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08A"/>
    <w:multiLevelType w:val="hybridMultilevel"/>
    <w:tmpl w:val="0FFA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C7EC0"/>
    <w:multiLevelType w:val="hybridMultilevel"/>
    <w:tmpl w:val="D8F027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A223BEE"/>
    <w:multiLevelType w:val="hybridMultilevel"/>
    <w:tmpl w:val="0284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177E2"/>
    <w:multiLevelType w:val="hybridMultilevel"/>
    <w:tmpl w:val="2A8CAB1C"/>
    <w:lvl w:ilvl="0" w:tplc="3EDE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93CE1"/>
    <w:multiLevelType w:val="hybridMultilevel"/>
    <w:tmpl w:val="9A3C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D550B"/>
    <w:multiLevelType w:val="hybridMultilevel"/>
    <w:tmpl w:val="9BD82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66"/>
    <w:rsid w:val="0000269B"/>
    <w:rsid w:val="00011C78"/>
    <w:rsid w:val="0001233A"/>
    <w:rsid w:val="00020A52"/>
    <w:rsid w:val="001874C0"/>
    <w:rsid w:val="001B438E"/>
    <w:rsid w:val="001C55B6"/>
    <w:rsid w:val="002862C5"/>
    <w:rsid w:val="002C0152"/>
    <w:rsid w:val="002C4DD6"/>
    <w:rsid w:val="004611BC"/>
    <w:rsid w:val="00476F78"/>
    <w:rsid w:val="004C0FFB"/>
    <w:rsid w:val="00546CE8"/>
    <w:rsid w:val="00586723"/>
    <w:rsid w:val="00642D38"/>
    <w:rsid w:val="006B1C0D"/>
    <w:rsid w:val="007E3057"/>
    <w:rsid w:val="007F0359"/>
    <w:rsid w:val="00811CD0"/>
    <w:rsid w:val="008245E7"/>
    <w:rsid w:val="008D6563"/>
    <w:rsid w:val="008F59A3"/>
    <w:rsid w:val="0097315E"/>
    <w:rsid w:val="009F1746"/>
    <w:rsid w:val="00A451A2"/>
    <w:rsid w:val="00A82CF6"/>
    <w:rsid w:val="00AD6090"/>
    <w:rsid w:val="00B07FC3"/>
    <w:rsid w:val="00B87766"/>
    <w:rsid w:val="00B91BB0"/>
    <w:rsid w:val="00BA5625"/>
    <w:rsid w:val="00BE6F2E"/>
    <w:rsid w:val="00C21A85"/>
    <w:rsid w:val="00C86F7E"/>
    <w:rsid w:val="00CC5940"/>
    <w:rsid w:val="00CD794B"/>
    <w:rsid w:val="00CE6F07"/>
    <w:rsid w:val="00D03835"/>
    <w:rsid w:val="00D05E31"/>
    <w:rsid w:val="00D353D3"/>
    <w:rsid w:val="00D5212C"/>
    <w:rsid w:val="00D562D0"/>
    <w:rsid w:val="00D72854"/>
    <w:rsid w:val="00D95940"/>
    <w:rsid w:val="00D97F28"/>
    <w:rsid w:val="00DD5A4E"/>
    <w:rsid w:val="00E175BF"/>
    <w:rsid w:val="00E2520B"/>
    <w:rsid w:val="00EA33C0"/>
    <w:rsid w:val="00EB4EA1"/>
    <w:rsid w:val="00ED0101"/>
    <w:rsid w:val="00EE0B35"/>
    <w:rsid w:val="00F34026"/>
    <w:rsid w:val="00F81C96"/>
    <w:rsid w:val="00FC2C74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0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B331-C4F3-45FF-9A58-5516C714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2024-03-05T04:30:00Z</cp:lastPrinted>
  <dcterms:created xsi:type="dcterms:W3CDTF">2024-02-29T14:42:00Z</dcterms:created>
  <dcterms:modified xsi:type="dcterms:W3CDTF">2026-01-24T12:27:00Z</dcterms:modified>
</cp:coreProperties>
</file>