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C3" w:rsidRPr="000420B6" w:rsidRDefault="00B07FC3" w:rsidP="00B07FC3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Муниципальное бюджетное дошкольное образовательное учреждение</w:t>
      </w:r>
    </w:p>
    <w:p w:rsidR="00B07FC3" w:rsidRPr="000420B6" w:rsidRDefault="00B07FC3" w:rsidP="00B07FC3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«Детский сад № 4»</w:t>
      </w: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Pr="00287CD8" w:rsidRDefault="00B07FC3" w:rsidP="00B07FC3">
      <w:pPr>
        <w:jc w:val="center"/>
        <w:rPr>
          <w:b/>
          <w:sz w:val="44"/>
          <w:szCs w:val="32"/>
          <w:lang w:eastAsia="ru-RU"/>
        </w:rPr>
      </w:pPr>
    </w:p>
    <w:p w:rsidR="00B07FC3" w:rsidRPr="00287CD8" w:rsidRDefault="00B07FC3" w:rsidP="00B07FC3">
      <w:pPr>
        <w:spacing w:after="0"/>
        <w:jc w:val="center"/>
        <w:rPr>
          <w:b/>
          <w:sz w:val="44"/>
          <w:szCs w:val="32"/>
          <w:lang w:eastAsia="ru-RU"/>
        </w:rPr>
      </w:pPr>
      <w:r>
        <w:rPr>
          <w:b/>
          <w:sz w:val="44"/>
          <w:szCs w:val="32"/>
          <w:lang w:eastAsia="ru-RU"/>
        </w:rPr>
        <w:t>Проект в</w:t>
      </w:r>
      <w:r w:rsidR="0080720B">
        <w:rPr>
          <w:b/>
          <w:sz w:val="44"/>
          <w:szCs w:val="32"/>
          <w:lang w:eastAsia="ru-RU"/>
        </w:rPr>
        <w:t>о второй</w:t>
      </w:r>
      <w:r>
        <w:rPr>
          <w:b/>
          <w:sz w:val="44"/>
          <w:szCs w:val="32"/>
          <w:lang w:eastAsia="ru-RU"/>
        </w:rPr>
        <w:t xml:space="preserve"> младшей </w:t>
      </w:r>
      <w:r w:rsidRPr="00287CD8">
        <w:rPr>
          <w:b/>
          <w:sz w:val="44"/>
          <w:szCs w:val="32"/>
          <w:lang w:eastAsia="ru-RU"/>
        </w:rPr>
        <w:t xml:space="preserve">группе </w:t>
      </w:r>
    </w:p>
    <w:p w:rsidR="00B07FC3" w:rsidRPr="00287CD8" w:rsidRDefault="00B07FC3" w:rsidP="00B07FC3">
      <w:pPr>
        <w:spacing w:after="0"/>
        <w:jc w:val="center"/>
        <w:rPr>
          <w:b/>
          <w:sz w:val="44"/>
          <w:szCs w:val="32"/>
          <w:lang w:eastAsia="ru-RU"/>
        </w:rPr>
      </w:pPr>
      <w:r w:rsidRPr="00287CD8">
        <w:rPr>
          <w:b/>
          <w:sz w:val="44"/>
          <w:szCs w:val="32"/>
          <w:lang w:eastAsia="ru-RU"/>
        </w:rPr>
        <w:t>«</w:t>
      </w:r>
      <w:proofErr w:type="spellStart"/>
      <w:r w:rsidR="0080720B">
        <w:rPr>
          <w:b/>
          <w:sz w:val="44"/>
          <w:szCs w:val="32"/>
          <w:lang w:eastAsia="ru-RU"/>
        </w:rPr>
        <w:t>Чистюльки</w:t>
      </w:r>
      <w:proofErr w:type="spellEnd"/>
      <w:r w:rsidR="00642D38">
        <w:rPr>
          <w:b/>
          <w:sz w:val="44"/>
          <w:szCs w:val="32"/>
          <w:lang w:eastAsia="ru-RU"/>
        </w:rPr>
        <w:t>»</w:t>
      </w: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Воспитател</w:t>
      </w:r>
      <w:r w:rsidR="00F17C67">
        <w:rPr>
          <w:sz w:val="32"/>
          <w:szCs w:val="32"/>
          <w:lang w:eastAsia="ru-RU"/>
        </w:rPr>
        <w:t>ь</w:t>
      </w:r>
      <w:r>
        <w:rPr>
          <w:sz w:val="32"/>
          <w:szCs w:val="32"/>
          <w:lang w:eastAsia="ru-RU"/>
        </w:rPr>
        <w:t>:</w:t>
      </w: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Калинина Ю.А.</w:t>
      </w:r>
    </w:p>
    <w:p w:rsidR="00D03835" w:rsidRDefault="00D03835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</w:p>
    <w:p w:rsidR="00B61154" w:rsidRDefault="00B61154" w:rsidP="00B07FC3">
      <w:pPr>
        <w:spacing w:after="0"/>
        <w:jc w:val="center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  <w:proofErr w:type="spellStart"/>
      <w:r>
        <w:rPr>
          <w:sz w:val="32"/>
          <w:szCs w:val="32"/>
          <w:lang w:eastAsia="ru-RU"/>
        </w:rPr>
        <w:t>г</w:t>
      </w:r>
      <w:proofErr w:type="gramStart"/>
      <w:r>
        <w:rPr>
          <w:sz w:val="32"/>
          <w:szCs w:val="32"/>
          <w:lang w:eastAsia="ru-RU"/>
        </w:rPr>
        <w:t>.В</w:t>
      </w:r>
      <w:proofErr w:type="gramEnd"/>
      <w:r>
        <w:rPr>
          <w:sz w:val="32"/>
          <w:szCs w:val="32"/>
          <w:lang w:eastAsia="ru-RU"/>
        </w:rPr>
        <w:t>ышний</w:t>
      </w:r>
      <w:proofErr w:type="spellEnd"/>
      <w:r>
        <w:rPr>
          <w:sz w:val="32"/>
          <w:szCs w:val="32"/>
          <w:lang w:eastAsia="ru-RU"/>
        </w:rPr>
        <w:t xml:space="preserve"> Волочек</w:t>
      </w:r>
    </w:p>
    <w:p w:rsidR="00B07FC3" w:rsidRDefault="00B07FC3" w:rsidP="00B07FC3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2024 г.</w:t>
      </w:r>
    </w:p>
    <w:p w:rsidR="00B07FC3" w:rsidRPr="0043135A" w:rsidRDefault="00B07FC3" w:rsidP="00B07FC3">
      <w:pPr>
        <w:spacing w:after="0"/>
        <w:jc w:val="center"/>
        <w:rPr>
          <w:b/>
          <w:lang w:eastAsia="ru-RU"/>
        </w:rPr>
      </w:pPr>
      <w:r w:rsidRPr="0043135A">
        <w:rPr>
          <w:b/>
          <w:lang w:eastAsia="ru-RU"/>
        </w:rPr>
        <w:lastRenderedPageBreak/>
        <w:t>Проект в</w:t>
      </w:r>
      <w:r w:rsidR="0080720B">
        <w:rPr>
          <w:b/>
          <w:lang w:eastAsia="ru-RU"/>
        </w:rPr>
        <w:t>о второй</w:t>
      </w:r>
      <w:r w:rsidRPr="0043135A">
        <w:rPr>
          <w:b/>
          <w:lang w:eastAsia="ru-RU"/>
        </w:rPr>
        <w:t xml:space="preserve"> </w:t>
      </w:r>
      <w:r w:rsidR="00D03835">
        <w:rPr>
          <w:b/>
          <w:lang w:eastAsia="ru-RU"/>
        </w:rPr>
        <w:t>младшей</w:t>
      </w:r>
      <w:r w:rsidRPr="0043135A">
        <w:rPr>
          <w:b/>
          <w:lang w:eastAsia="ru-RU"/>
        </w:rPr>
        <w:t xml:space="preserve"> группе </w:t>
      </w:r>
    </w:p>
    <w:p w:rsidR="00B07FC3" w:rsidRDefault="00B07FC3" w:rsidP="00D03835">
      <w:pPr>
        <w:spacing w:after="0"/>
        <w:jc w:val="center"/>
        <w:rPr>
          <w:b/>
          <w:bCs/>
          <w:u w:val="single"/>
          <w:lang w:eastAsia="ru-RU"/>
        </w:rPr>
      </w:pPr>
      <w:r w:rsidRPr="0043135A">
        <w:rPr>
          <w:b/>
          <w:lang w:eastAsia="ru-RU"/>
        </w:rPr>
        <w:t>«</w:t>
      </w:r>
      <w:proofErr w:type="spellStart"/>
      <w:r w:rsidR="0080720B">
        <w:rPr>
          <w:b/>
          <w:lang w:eastAsia="ru-RU"/>
        </w:rPr>
        <w:t>Чистюльки</w:t>
      </w:r>
      <w:proofErr w:type="spellEnd"/>
      <w:r w:rsidR="00D03835">
        <w:rPr>
          <w:b/>
          <w:lang w:eastAsia="ru-RU"/>
        </w:rPr>
        <w:t>»</w:t>
      </w:r>
    </w:p>
    <w:p w:rsidR="00462B94" w:rsidRDefault="00462B94" w:rsidP="00B07FC3">
      <w:pPr>
        <w:rPr>
          <w:b/>
          <w:bCs/>
          <w:u w:val="single"/>
          <w:lang w:eastAsia="ru-RU"/>
        </w:rPr>
      </w:pPr>
    </w:p>
    <w:p w:rsidR="00B07FC3" w:rsidRPr="00D2768E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Тип проекта</w:t>
      </w:r>
      <w:r w:rsidRPr="00D2768E">
        <w:rPr>
          <w:lang w:eastAsia="ru-RU"/>
        </w:rPr>
        <w:t xml:space="preserve">: </w:t>
      </w:r>
      <w:r w:rsidR="0080720B">
        <w:rPr>
          <w:color w:val="181818"/>
          <w:shd w:val="clear" w:color="auto" w:fill="FFFFFF"/>
        </w:rPr>
        <w:t>познавательно-игровой</w:t>
      </w:r>
    </w:p>
    <w:p w:rsidR="00B07FC3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Вид проекта</w:t>
      </w:r>
      <w:r w:rsidRPr="00D2768E">
        <w:rPr>
          <w:lang w:eastAsia="ru-RU"/>
        </w:rPr>
        <w:t xml:space="preserve">: групповой, </w:t>
      </w:r>
      <w:r w:rsidR="002862C5">
        <w:rPr>
          <w:lang w:eastAsia="ru-RU"/>
        </w:rPr>
        <w:t xml:space="preserve">среднесрочный </w:t>
      </w:r>
      <w:proofErr w:type="gramStart"/>
      <w:r w:rsidR="002862C5">
        <w:rPr>
          <w:lang w:eastAsia="ru-RU"/>
        </w:rPr>
        <w:t xml:space="preserve">( </w:t>
      </w:r>
      <w:proofErr w:type="gramEnd"/>
      <w:r w:rsidR="0080720B">
        <w:rPr>
          <w:lang w:eastAsia="ru-RU"/>
        </w:rPr>
        <w:t xml:space="preserve">с 1 </w:t>
      </w:r>
      <w:r w:rsidR="006A7184">
        <w:rPr>
          <w:lang w:eastAsia="ru-RU"/>
        </w:rPr>
        <w:t xml:space="preserve">ноября </w:t>
      </w:r>
      <w:r w:rsidR="0080720B">
        <w:rPr>
          <w:lang w:eastAsia="ru-RU"/>
        </w:rPr>
        <w:t>по 3</w:t>
      </w:r>
      <w:r w:rsidR="006A7184">
        <w:rPr>
          <w:lang w:eastAsia="ru-RU"/>
        </w:rPr>
        <w:t>0 ноя</w:t>
      </w:r>
      <w:r w:rsidR="0080720B">
        <w:rPr>
          <w:lang w:eastAsia="ru-RU"/>
        </w:rPr>
        <w:t>бря</w:t>
      </w:r>
      <w:r w:rsidR="002862C5">
        <w:rPr>
          <w:lang w:eastAsia="ru-RU"/>
        </w:rPr>
        <w:t>)</w:t>
      </w:r>
    </w:p>
    <w:p w:rsidR="00B07FC3" w:rsidRPr="00D2768E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Участники проекта</w:t>
      </w:r>
      <w:r w:rsidRPr="00D2768E">
        <w:rPr>
          <w:lang w:eastAsia="ru-RU"/>
        </w:rPr>
        <w:t>:</w:t>
      </w:r>
    </w:p>
    <w:p w:rsidR="00B07FC3" w:rsidRDefault="00B07FC3" w:rsidP="00B07FC3">
      <w:pPr>
        <w:rPr>
          <w:lang w:eastAsia="ru-RU"/>
        </w:rPr>
      </w:pPr>
      <w:r w:rsidRPr="00D2768E">
        <w:rPr>
          <w:lang w:eastAsia="ru-RU"/>
        </w:rPr>
        <w:t>- воспитатели</w:t>
      </w:r>
    </w:p>
    <w:p w:rsidR="00020A52" w:rsidRDefault="00B07FC3" w:rsidP="00020A52">
      <w:pPr>
        <w:rPr>
          <w:lang w:eastAsia="ru-RU"/>
        </w:rPr>
      </w:pPr>
      <w:r>
        <w:rPr>
          <w:lang w:eastAsia="ru-RU"/>
        </w:rPr>
        <w:t>-родители</w:t>
      </w:r>
    </w:p>
    <w:p w:rsidR="00020A52" w:rsidRPr="00D2768E" w:rsidRDefault="00020A52" w:rsidP="00020A52">
      <w:pPr>
        <w:rPr>
          <w:lang w:eastAsia="ru-RU"/>
        </w:rPr>
      </w:pPr>
      <w:r w:rsidRPr="00D2768E">
        <w:rPr>
          <w:lang w:eastAsia="ru-RU"/>
        </w:rPr>
        <w:t xml:space="preserve">- дети </w:t>
      </w:r>
      <w:r w:rsidR="0080720B">
        <w:rPr>
          <w:lang w:eastAsia="ru-RU"/>
        </w:rPr>
        <w:t xml:space="preserve">второй </w:t>
      </w:r>
      <w:r>
        <w:rPr>
          <w:lang w:eastAsia="ru-RU"/>
        </w:rPr>
        <w:t xml:space="preserve">младшей группы </w:t>
      </w:r>
      <w:r w:rsidRPr="00D2768E">
        <w:rPr>
          <w:lang w:eastAsia="ru-RU"/>
        </w:rPr>
        <w:t xml:space="preserve"> (</w:t>
      </w:r>
      <w:r w:rsidR="0080720B">
        <w:rPr>
          <w:lang w:eastAsia="ru-RU"/>
        </w:rPr>
        <w:t>3-4 года)</w:t>
      </w:r>
    </w:p>
    <w:p w:rsidR="00462B94" w:rsidRDefault="00B07FC3" w:rsidP="00462B94">
      <w:pPr>
        <w:spacing w:after="0" w:line="360" w:lineRule="auto"/>
        <w:jc w:val="center"/>
        <w:rPr>
          <w:u w:val="single"/>
        </w:rPr>
      </w:pPr>
      <w:r w:rsidRPr="0043135A">
        <w:rPr>
          <w:b/>
          <w:bCs/>
          <w:u w:val="single"/>
        </w:rPr>
        <w:t>Актуальность</w:t>
      </w:r>
      <w:r w:rsidRPr="0043135A">
        <w:rPr>
          <w:u w:val="single"/>
        </w:rPr>
        <w:t>:</w:t>
      </w:r>
    </w:p>
    <w:p w:rsidR="00462B94" w:rsidRPr="00462B94" w:rsidRDefault="00462B94" w:rsidP="00462B9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2B94">
        <w:rPr>
          <w:rFonts w:eastAsia="Times New Roman"/>
          <w:color w:val="181818"/>
          <w:lang w:eastAsia="ru-RU"/>
        </w:rPr>
        <w:t>Здоровье -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462B94" w:rsidRPr="00462B94" w:rsidRDefault="00462B94" w:rsidP="00462B9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2B94">
        <w:rPr>
          <w:rFonts w:eastAsia="Times New Roman"/>
          <w:color w:val="181818"/>
          <w:lang w:eastAsia="ru-RU"/>
        </w:rPr>
        <w:t xml:space="preserve">Именно в дошкольном возрасте очень важно воспитывать у ребёнка привычку к чистоте, аккуратности и порядку. У вновь пришедших детей в детский сад часто наблюдается отсутствие элементарных навыков самообслуживания и личной гигиены: дети не умеют самостоятельно умываться, одеваться и раздеваться, пользоваться платком, объективно оценивать особенности своего </w:t>
      </w:r>
      <w:r>
        <w:rPr>
          <w:rFonts w:eastAsia="Times New Roman"/>
          <w:color w:val="181818"/>
          <w:lang w:eastAsia="ru-RU"/>
        </w:rPr>
        <w:t xml:space="preserve">организма, пользоваться горшком и унитазом. </w:t>
      </w:r>
      <w:r w:rsidRPr="00462B94">
        <w:rPr>
          <w:rFonts w:eastAsia="Times New Roman"/>
          <w:color w:val="181818"/>
          <w:lang w:eastAsia="ru-RU"/>
        </w:rPr>
        <w:t xml:space="preserve"> В каждодневной деятельности формируются культурно-гигиенические навыки и вырабатываются привычки. Одним из средств решения поставленных задач являются </w:t>
      </w:r>
      <w:proofErr w:type="spellStart"/>
      <w:r w:rsidRPr="00462B94">
        <w:rPr>
          <w:rFonts w:eastAsia="Times New Roman"/>
          <w:color w:val="181818"/>
          <w:lang w:eastAsia="ru-RU"/>
        </w:rPr>
        <w:t>здоровьесберегающие</w:t>
      </w:r>
      <w:proofErr w:type="spellEnd"/>
      <w:r w:rsidRPr="00462B94">
        <w:rPr>
          <w:rFonts w:eastAsia="Times New Roman"/>
          <w:color w:val="181818"/>
          <w:lang w:eastAsia="ru-RU"/>
        </w:rPr>
        <w:t xml:space="preserve"> технологии, без которых не обходится педагогический процесс. </w:t>
      </w:r>
      <w:proofErr w:type="spellStart"/>
      <w:r w:rsidRPr="00462B94">
        <w:rPr>
          <w:rFonts w:eastAsia="Times New Roman"/>
          <w:color w:val="181818"/>
          <w:lang w:eastAsia="ru-RU"/>
        </w:rPr>
        <w:t>Здоровьесберегающие</w:t>
      </w:r>
      <w:proofErr w:type="spellEnd"/>
      <w:r w:rsidRPr="00462B94">
        <w:rPr>
          <w:rFonts w:eastAsia="Times New Roman"/>
          <w:color w:val="181818"/>
          <w:lang w:eastAsia="ru-RU"/>
        </w:rPr>
        <w:t xml:space="preserve"> технологии в дошкольном образовании это технологии, направленные на решение приоритетной задачи современного дошкольного образования, поддержания и обогащения здоровья субъектов педагогического процесса в детском саду: детей педагогов и родителей.</w:t>
      </w:r>
    </w:p>
    <w:p w:rsidR="00462B94" w:rsidRDefault="00462B94" w:rsidP="00462B94">
      <w:pPr>
        <w:shd w:val="clear" w:color="auto" w:fill="FFFFFF"/>
        <w:spacing w:after="0" w:line="360" w:lineRule="auto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В нашей группе </w:t>
      </w:r>
      <w:r w:rsidRPr="00462B94">
        <w:rPr>
          <w:rFonts w:eastAsia="Times New Roman"/>
          <w:color w:val="181818"/>
          <w:lang w:eastAsia="ru-RU"/>
        </w:rPr>
        <w:t xml:space="preserve"> 1</w:t>
      </w:r>
      <w:r w:rsidR="006A7184">
        <w:rPr>
          <w:rFonts w:eastAsia="Times New Roman"/>
          <w:color w:val="181818"/>
          <w:lang w:eastAsia="ru-RU"/>
        </w:rPr>
        <w:t>9</w:t>
      </w:r>
      <w:r>
        <w:rPr>
          <w:rFonts w:eastAsia="Times New Roman"/>
          <w:color w:val="181818"/>
          <w:lang w:eastAsia="ru-RU"/>
        </w:rPr>
        <w:t xml:space="preserve"> </w:t>
      </w:r>
      <w:r w:rsidRPr="00462B94">
        <w:rPr>
          <w:rFonts w:eastAsia="Times New Roman"/>
          <w:color w:val="181818"/>
          <w:lang w:eastAsia="ru-RU"/>
        </w:rPr>
        <w:t xml:space="preserve"> детей, из них 12 детей имеют 2 группу здоровья, </w:t>
      </w:r>
      <w:r w:rsidR="006A7184">
        <w:rPr>
          <w:rFonts w:eastAsia="Times New Roman"/>
          <w:color w:val="181818"/>
          <w:lang w:eastAsia="ru-RU"/>
        </w:rPr>
        <w:t>5</w:t>
      </w:r>
      <w:r w:rsidRPr="00462B94">
        <w:rPr>
          <w:rFonts w:eastAsia="Times New Roman"/>
          <w:color w:val="181818"/>
          <w:lang w:eastAsia="ru-RU"/>
        </w:rPr>
        <w:t xml:space="preserve"> </w:t>
      </w:r>
      <w:r w:rsidR="006A7184">
        <w:rPr>
          <w:rFonts w:eastAsia="Times New Roman"/>
          <w:color w:val="181818"/>
          <w:lang w:eastAsia="ru-RU"/>
        </w:rPr>
        <w:t xml:space="preserve">детей </w:t>
      </w:r>
      <w:r w:rsidRPr="00462B94">
        <w:rPr>
          <w:rFonts w:eastAsia="Times New Roman"/>
          <w:color w:val="181818"/>
          <w:lang w:eastAsia="ru-RU"/>
        </w:rPr>
        <w:t xml:space="preserve"> с 3</w:t>
      </w:r>
      <w:r>
        <w:rPr>
          <w:rFonts w:eastAsia="Times New Roman"/>
          <w:color w:val="181818"/>
          <w:lang w:eastAsia="ru-RU"/>
        </w:rPr>
        <w:t xml:space="preserve"> группой здоровья и только 4 ребенка с первой группой </w:t>
      </w:r>
      <w:proofErr w:type="spellStart"/>
      <w:r>
        <w:rPr>
          <w:rFonts w:eastAsia="Times New Roman"/>
          <w:color w:val="181818"/>
          <w:lang w:eastAsia="ru-RU"/>
        </w:rPr>
        <w:t>злровья</w:t>
      </w:r>
      <w:proofErr w:type="spellEnd"/>
      <w:r>
        <w:rPr>
          <w:rFonts w:eastAsia="Times New Roman"/>
          <w:color w:val="181818"/>
          <w:lang w:eastAsia="ru-RU"/>
        </w:rPr>
        <w:t>.</w:t>
      </w:r>
      <w:r w:rsidR="00B61154">
        <w:rPr>
          <w:rFonts w:eastAsia="Times New Roman"/>
          <w:color w:val="181818"/>
          <w:lang w:eastAsia="ru-RU"/>
        </w:rPr>
        <w:t xml:space="preserve"> </w:t>
      </w:r>
      <w:r w:rsidRPr="00462B94">
        <w:rPr>
          <w:rFonts w:eastAsia="Times New Roman"/>
          <w:color w:val="181818"/>
          <w:lang w:eastAsia="ru-RU"/>
        </w:rPr>
        <w:t>Так же в группе есть часто болеющие дети. Сформированы навыки самостоятельного приема пищи у 1</w:t>
      </w:r>
      <w:r w:rsidR="00B61154">
        <w:rPr>
          <w:rFonts w:eastAsia="Times New Roman"/>
          <w:color w:val="181818"/>
          <w:lang w:eastAsia="ru-RU"/>
        </w:rPr>
        <w:t>2</w:t>
      </w:r>
      <w:r>
        <w:rPr>
          <w:rFonts w:eastAsia="Times New Roman"/>
          <w:color w:val="181818"/>
          <w:lang w:eastAsia="ru-RU"/>
        </w:rPr>
        <w:t xml:space="preserve"> </w:t>
      </w:r>
      <w:r w:rsidRPr="00462B94">
        <w:rPr>
          <w:rFonts w:eastAsia="Times New Roman"/>
          <w:color w:val="181818"/>
          <w:lang w:eastAsia="ru-RU"/>
        </w:rPr>
        <w:t xml:space="preserve">детей. Самостоятельно умываться, мыть руки и пользоваться </w:t>
      </w:r>
      <w:r w:rsidRPr="00462B94">
        <w:rPr>
          <w:rFonts w:eastAsia="Times New Roman"/>
          <w:color w:val="181818"/>
          <w:lang w:eastAsia="ru-RU"/>
        </w:rPr>
        <w:lastRenderedPageBreak/>
        <w:t xml:space="preserve">индивидуальным полотенцем могут только </w:t>
      </w:r>
      <w:r w:rsidR="00B61154">
        <w:rPr>
          <w:rFonts w:eastAsia="Times New Roman"/>
          <w:color w:val="181818"/>
          <w:lang w:eastAsia="ru-RU"/>
        </w:rPr>
        <w:t>8</w:t>
      </w:r>
      <w:r>
        <w:rPr>
          <w:rFonts w:eastAsia="Times New Roman"/>
          <w:color w:val="181818"/>
          <w:lang w:eastAsia="ru-RU"/>
        </w:rPr>
        <w:t xml:space="preserve"> </w:t>
      </w:r>
      <w:r w:rsidRPr="00462B94">
        <w:rPr>
          <w:rFonts w:eastAsia="Times New Roman"/>
          <w:color w:val="181818"/>
          <w:lang w:eastAsia="ru-RU"/>
        </w:rPr>
        <w:t xml:space="preserve"> детей. </w:t>
      </w:r>
      <w:r w:rsidR="00E23A07">
        <w:rPr>
          <w:rFonts w:eastAsia="Times New Roman"/>
          <w:color w:val="181818"/>
          <w:lang w:eastAsia="ru-RU"/>
        </w:rPr>
        <w:t xml:space="preserve">У детей вызывают трудности в </w:t>
      </w:r>
      <w:r w:rsidRPr="00462B94">
        <w:rPr>
          <w:rFonts w:eastAsia="Times New Roman"/>
          <w:color w:val="181818"/>
          <w:lang w:eastAsia="ru-RU"/>
        </w:rPr>
        <w:t xml:space="preserve"> осваива</w:t>
      </w:r>
      <w:r w:rsidR="00E23A07">
        <w:rPr>
          <w:rFonts w:eastAsia="Times New Roman"/>
          <w:color w:val="181818"/>
          <w:lang w:eastAsia="ru-RU"/>
        </w:rPr>
        <w:t>нии порядка</w:t>
      </w:r>
      <w:r w:rsidRPr="00462B94">
        <w:rPr>
          <w:rFonts w:eastAsia="Times New Roman"/>
          <w:color w:val="181818"/>
          <w:lang w:eastAsia="ru-RU"/>
        </w:rPr>
        <w:t xml:space="preserve"> одевания и раздевания.</w:t>
      </w:r>
    </w:p>
    <w:p w:rsidR="00462B94" w:rsidRPr="00462B94" w:rsidRDefault="00462B94" w:rsidP="00462B9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7FC3" w:rsidRDefault="00B07FC3" w:rsidP="00D95940">
      <w:pPr>
        <w:spacing w:after="0" w:line="360" w:lineRule="auto"/>
        <w:jc w:val="center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>Модель трех вопросов</w:t>
      </w:r>
      <w:r w:rsidR="00020A52">
        <w:rPr>
          <w:b/>
          <w:bCs/>
          <w:u w:val="single"/>
          <w:lang w:eastAsia="ru-RU"/>
        </w:rPr>
        <w:t xml:space="preserve"> от воспитанников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970"/>
        <w:gridCol w:w="2728"/>
        <w:gridCol w:w="3509"/>
      </w:tblGrid>
      <w:tr w:rsidR="00B07FC3" w:rsidTr="00462B94">
        <w:tc>
          <w:tcPr>
            <w:tcW w:w="3970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знаем</w:t>
            </w:r>
            <w:proofErr w:type="gramStart"/>
            <w:r w:rsidRPr="006C6ED3">
              <w:rPr>
                <w:bCs/>
                <w:lang w:eastAsia="ru-RU"/>
              </w:rPr>
              <w:t xml:space="preserve"> ?</w:t>
            </w:r>
            <w:proofErr w:type="gramEnd"/>
          </w:p>
        </w:tc>
        <w:tc>
          <w:tcPr>
            <w:tcW w:w="2728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хотим узнать?</w:t>
            </w:r>
          </w:p>
        </w:tc>
        <w:tc>
          <w:tcPr>
            <w:tcW w:w="3509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proofErr w:type="gramStart"/>
            <w:r w:rsidRPr="006C6ED3">
              <w:rPr>
                <w:bCs/>
                <w:lang w:eastAsia="ru-RU"/>
              </w:rPr>
              <w:t>От</w:t>
            </w:r>
            <w:proofErr w:type="gramEnd"/>
            <w:r w:rsidRPr="006C6ED3">
              <w:rPr>
                <w:bCs/>
                <w:lang w:eastAsia="ru-RU"/>
              </w:rPr>
              <w:t xml:space="preserve"> куда мы это узнаем?</w:t>
            </w:r>
          </w:p>
        </w:tc>
      </w:tr>
      <w:tr w:rsidR="00B07FC3" w:rsidTr="00462B94">
        <w:tc>
          <w:tcPr>
            <w:tcW w:w="3970" w:type="dxa"/>
          </w:tcPr>
          <w:p w:rsidR="004D2A61" w:rsidRPr="004D2A61" w:rsidRDefault="00B708BC" w:rsidP="004D2A61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Н</w:t>
            </w:r>
            <w:r w:rsidR="004D2A61">
              <w:rPr>
                <w:rFonts w:eastAsia="Times New Roman"/>
                <w:color w:val="181818"/>
                <w:lang w:eastAsia="ru-RU"/>
              </w:rPr>
              <w:t xml:space="preserve">адо руки  </w:t>
            </w:r>
            <w:r>
              <w:rPr>
                <w:rFonts w:eastAsia="Times New Roman"/>
                <w:color w:val="181818"/>
                <w:lang w:eastAsia="ru-RU"/>
              </w:rPr>
              <w:t xml:space="preserve">мыть и лицо </w:t>
            </w:r>
            <w:r w:rsidR="004D2A61">
              <w:rPr>
                <w:rFonts w:eastAsia="Times New Roman"/>
                <w:color w:val="181818"/>
                <w:lang w:eastAsia="ru-RU"/>
              </w:rPr>
              <w:t>(София</w:t>
            </w:r>
            <w:r w:rsidR="004D2A61" w:rsidRPr="004D2A61">
              <w:rPr>
                <w:rFonts w:eastAsia="Times New Roman"/>
                <w:color w:val="181818"/>
                <w:lang w:eastAsia="ru-RU"/>
              </w:rPr>
              <w:t>)</w:t>
            </w:r>
          </w:p>
          <w:p w:rsidR="004D2A61" w:rsidRDefault="004D2A61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B708BC" w:rsidRDefault="00B708BC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Руки нужно с мылом мыть </w:t>
            </w:r>
            <w:proofErr w:type="gramStart"/>
            <w:r>
              <w:rPr>
                <w:rFonts w:eastAsia="Times New Roman"/>
                <w:color w:val="181818"/>
                <w:lang w:eastAsia="ru-RU"/>
              </w:rPr>
              <w:t xml:space="preserve">( </w:t>
            </w:r>
            <w:proofErr w:type="gramEnd"/>
            <w:r>
              <w:rPr>
                <w:rFonts w:eastAsia="Times New Roman"/>
                <w:color w:val="181818"/>
                <w:lang w:eastAsia="ru-RU"/>
              </w:rPr>
              <w:t xml:space="preserve">Полина) </w:t>
            </w:r>
          </w:p>
          <w:p w:rsidR="00B708BC" w:rsidRDefault="00B708BC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4D2A61" w:rsidRPr="004D2A61" w:rsidRDefault="00B708BC" w:rsidP="004D2A61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Надо делать зарядку перед утром </w:t>
            </w:r>
            <w:r w:rsidR="004D2A61" w:rsidRPr="004D2A61">
              <w:rPr>
                <w:rFonts w:eastAsia="Times New Roman"/>
                <w:color w:val="181818"/>
                <w:lang w:eastAsia="ru-RU"/>
              </w:rPr>
              <w:t>(Саша)</w:t>
            </w:r>
          </w:p>
          <w:p w:rsidR="004D2A61" w:rsidRDefault="004D2A61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4D2A61" w:rsidRPr="004D2A61" w:rsidRDefault="00B708BC" w:rsidP="004D2A61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Н</w:t>
            </w:r>
            <w:r w:rsidR="004D2A61" w:rsidRPr="004D2A61">
              <w:rPr>
                <w:rFonts w:eastAsia="Times New Roman"/>
                <w:color w:val="181818"/>
                <w:lang w:eastAsia="ru-RU"/>
              </w:rPr>
              <w:t>адо кушать витамины</w:t>
            </w:r>
            <w:r>
              <w:rPr>
                <w:rFonts w:eastAsia="Times New Roman"/>
                <w:color w:val="181818"/>
                <w:lang w:eastAsia="ru-RU"/>
              </w:rPr>
              <w:t xml:space="preserve"> и апельсинчики сладкие. </w:t>
            </w:r>
            <w:r w:rsidR="004D2A61" w:rsidRPr="004D2A61">
              <w:rPr>
                <w:rFonts w:eastAsia="Times New Roman"/>
                <w:color w:val="181818"/>
                <w:lang w:eastAsia="ru-RU"/>
              </w:rPr>
              <w:t>(</w:t>
            </w:r>
            <w:r w:rsidR="004D2A61">
              <w:rPr>
                <w:rFonts w:eastAsia="Times New Roman"/>
                <w:color w:val="181818"/>
                <w:lang w:eastAsia="ru-RU"/>
              </w:rPr>
              <w:t>Полина</w:t>
            </w:r>
            <w:r w:rsidR="004D2A61" w:rsidRPr="004D2A61">
              <w:rPr>
                <w:rFonts w:eastAsia="Times New Roman"/>
                <w:color w:val="181818"/>
                <w:lang w:eastAsia="ru-RU"/>
              </w:rPr>
              <w:t>)</w:t>
            </w:r>
          </w:p>
          <w:p w:rsidR="004D2A61" w:rsidRDefault="004D2A61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4D2A61" w:rsidRDefault="004D2A61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 w:rsidRPr="004D2A61">
              <w:rPr>
                <w:rFonts w:eastAsia="Times New Roman"/>
                <w:color w:val="181818"/>
                <w:lang w:eastAsia="ru-RU"/>
              </w:rPr>
              <w:t>Чтобы не заболеть, надо тепло одеваться на прогулку</w:t>
            </w:r>
            <w:proofErr w:type="gramStart"/>
            <w:r w:rsidRPr="004D2A61">
              <w:rPr>
                <w:rFonts w:eastAsia="Times New Roman"/>
                <w:color w:val="181818"/>
                <w:lang w:eastAsia="ru-RU"/>
              </w:rPr>
              <w:t>.(</w:t>
            </w:r>
            <w:proofErr w:type="gramEnd"/>
            <w:r>
              <w:rPr>
                <w:rFonts w:eastAsia="Times New Roman"/>
                <w:color w:val="181818"/>
                <w:lang w:eastAsia="ru-RU"/>
              </w:rPr>
              <w:t>Арсений</w:t>
            </w:r>
            <w:r w:rsidRPr="004D2A61">
              <w:rPr>
                <w:rFonts w:eastAsia="Times New Roman"/>
                <w:color w:val="181818"/>
                <w:lang w:eastAsia="ru-RU"/>
              </w:rPr>
              <w:t>)</w:t>
            </w:r>
          </w:p>
          <w:p w:rsidR="004D2A61" w:rsidRDefault="004D2A61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4D2A61" w:rsidRDefault="004D2A61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Чтобы не болеть </w:t>
            </w:r>
            <w:proofErr w:type="gramStart"/>
            <w:r>
              <w:rPr>
                <w:rFonts w:eastAsia="Times New Roman"/>
                <w:color w:val="181818"/>
                <w:lang w:eastAsia="ru-RU"/>
              </w:rPr>
              <w:t>нужно</w:t>
            </w:r>
            <w:proofErr w:type="gramEnd"/>
            <w:r>
              <w:rPr>
                <w:rFonts w:eastAsia="Times New Roman"/>
                <w:color w:val="181818"/>
                <w:lang w:eastAsia="ru-RU"/>
              </w:rPr>
              <w:t xml:space="preserve"> делать уколы (прививки) и к доктору ходить (Полина)</w:t>
            </w:r>
          </w:p>
          <w:p w:rsidR="00B708BC" w:rsidRDefault="00B708BC" w:rsidP="004D2A61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C86F7E" w:rsidRPr="00B708BC" w:rsidRDefault="00B708BC" w:rsidP="00B708B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Надо бегать много </w:t>
            </w:r>
            <w:proofErr w:type="spellStart"/>
            <w:proofErr w:type="gramStart"/>
            <w:r>
              <w:rPr>
                <w:rFonts w:eastAsia="Times New Roman"/>
                <w:color w:val="181818"/>
                <w:lang w:eastAsia="ru-RU"/>
              </w:rPr>
              <w:t>много</w:t>
            </w:r>
            <w:proofErr w:type="spellEnd"/>
            <w:proofErr w:type="gramEnd"/>
            <w:r>
              <w:rPr>
                <w:rFonts w:eastAsia="Times New Roman"/>
                <w:color w:val="181818"/>
                <w:lang w:eastAsia="ru-RU"/>
              </w:rPr>
              <w:t xml:space="preserve"> и прыгать как зайчик (Арсений)</w:t>
            </w:r>
          </w:p>
        </w:tc>
        <w:tc>
          <w:tcPr>
            <w:tcW w:w="2728" w:type="dxa"/>
          </w:tcPr>
          <w:p w:rsidR="00B708BC" w:rsidRPr="00B708BC" w:rsidRDefault="00B708BC" w:rsidP="00B708BC">
            <w:pPr>
              <w:rPr>
                <w:bCs/>
                <w:lang w:eastAsia="ru-RU"/>
              </w:rPr>
            </w:pPr>
            <w:r w:rsidRPr="00B708BC">
              <w:rPr>
                <w:bCs/>
                <w:lang w:eastAsia="ru-RU"/>
              </w:rPr>
              <w:t>Почему мы болеем? (</w:t>
            </w:r>
            <w:r>
              <w:rPr>
                <w:bCs/>
                <w:lang w:eastAsia="ru-RU"/>
              </w:rPr>
              <w:t>Полина</w:t>
            </w:r>
            <w:r w:rsidRPr="00B708BC">
              <w:rPr>
                <w:bCs/>
                <w:lang w:eastAsia="ru-RU"/>
              </w:rPr>
              <w:t>)</w:t>
            </w:r>
          </w:p>
          <w:p w:rsidR="00B708BC" w:rsidRDefault="00B708BC" w:rsidP="00B708BC">
            <w:pPr>
              <w:rPr>
                <w:bCs/>
                <w:lang w:eastAsia="ru-RU"/>
              </w:rPr>
            </w:pPr>
          </w:p>
          <w:p w:rsidR="00B708BC" w:rsidRDefault="00B708BC" w:rsidP="00B708BC">
            <w:pPr>
              <w:rPr>
                <w:bCs/>
                <w:lang w:eastAsia="ru-RU"/>
              </w:rPr>
            </w:pPr>
            <w:r w:rsidRPr="00B708BC">
              <w:rPr>
                <w:bCs/>
                <w:lang w:eastAsia="ru-RU"/>
              </w:rPr>
              <w:t>Что н</w:t>
            </w:r>
            <w:r>
              <w:rPr>
                <w:bCs/>
                <w:lang w:eastAsia="ru-RU"/>
              </w:rPr>
              <w:t xml:space="preserve">ужно кушать, чтобы ни когда не болеть? </w:t>
            </w:r>
          </w:p>
          <w:p w:rsidR="00B708BC" w:rsidRPr="00B708BC" w:rsidRDefault="00B708BC" w:rsidP="00B708B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(Саша</w:t>
            </w:r>
            <w:proofErr w:type="gramStart"/>
            <w:r>
              <w:rPr>
                <w:bCs/>
                <w:lang w:eastAsia="ru-RU"/>
              </w:rPr>
              <w:t xml:space="preserve"> </w:t>
            </w:r>
            <w:r w:rsidRPr="00B708BC">
              <w:rPr>
                <w:bCs/>
                <w:lang w:eastAsia="ru-RU"/>
              </w:rPr>
              <w:t>)</w:t>
            </w:r>
            <w:proofErr w:type="gramEnd"/>
          </w:p>
          <w:p w:rsidR="00B708BC" w:rsidRPr="00B708BC" w:rsidRDefault="00B708BC" w:rsidP="00B708BC">
            <w:pPr>
              <w:rPr>
                <w:bCs/>
                <w:lang w:eastAsia="ru-RU"/>
              </w:rPr>
            </w:pPr>
          </w:p>
          <w:p w:rsidR="00B708BC" w:rsidRPr="00B708BC" w:rsidRDefault="00B708BC" w:rsidP="00B708B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Как з</w:t>
            </w:r>
            <w:r w:rsidRPr="00B708BC">
              <w:rPr>
                <w:bCs/>
                <w:lang w:eastAsia="ru-RU"/>
              </w:rPr>
              <w:t>арядка помогает не болеть? (</w:t>
            </w:r>
            <w:r>
              <w:rPr>
                <w:bCs/>
                <w:lang w:eastAsia="ru-RU"/>
              </w:rPr>
              <w:t>Арсений</w:t>
            </w:r>
            <w:r w:rsidRPr="00B708BC">
              <w:rPr>
                <w:bCs/>
                <w:lang w:eastAsia="ru-RU"/>
              </w:rPr>
              <w:t>)</w:t>
            </w:r>
          </w:p>
          <w:p w:rsidR="00B708BC" w:rsidRPr="00B708BC" w:rsidRDefault="00B708BC" w:rsidP="00B708BC">
            <w:pPr>
              <w:rPr>
                <w:bCs/>
                <w:lang w:eastAsia="ru-RU"/>
              </w:rPr>
            </w:pPr>
          </w:p>
          <w:p w:rsidR="00FE1276" w:rsidRDefault="00B708BC" w:rsidP="00B708B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Зачем </w:t>
            </w:r>
            <w:r w:rsidRPr="00B708BC">
              <w:rPr>
                <w:bCs/>
                <w:lang w:eastAsia="ru-RU"/>
              </w:rPr>
              <w:t>надо мыть руки? (</w:t>
            </w:r>
            <w:r>
              <w:rPr>
                <w:bCs/>
                <w:lang w:eastAsia="ru-RU"/>
              </w:rPr>
              <w:t>Арсений</w:t>
            </w:r>
            <w:r w:rsidRPr="00B708BC">
              <w:rPr>
                <w:bCs/>
                <w:lang w:eastAsia="ru-RU"/>
              </w:rPr>
              <w:t>)</w:t>
            </w:r>
          </w:p>
          <w:p w:rsidR="00B708BC" w:rsidRDefault="00B708BC" w:rsidP="00B708BC">
            <w:pPr>
              <w:rPr>
                <w:bCs/>
                <w:lang w:eastAsia="ru-RU"/>
              </w:rPr>
            </w:pPr>
          </w:p>
          <w:p w:rsidR="00B708BC" w:rsidRDefault="00B708BC" w:rsidP="00B708B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 меня руки не грязные, зачем их мыть? (София)</w:t>
            </w:r>
          </w:p>
          <w:p w:rsidR="00CF4759" w:rsidRDefault="00CF4759" w:rsidP="00B708BC">
            <w:pPr>
              <w:rPr>
                <w:bCs/>
                <w:lang w:eastAsia="ru-RU"/>
              </w:rPr>
            </w:pPr>
          </w:p>
          <w:p w:rsidR="00CF4759" w:rsidRPr="00D967FF" w:rsidRDefault="00CF4759" w:rsidP="00B708B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Айболит это доктор (София)</w:t>
            </w:r>
          </w:p>
        </w:tc>
        <w:tc>
          <w:tcPr>
            <w:tcW w:w="3509" w:type="dxa"/>
          </w:tcPr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У</w:t>
            </w:r>
            <w:r w:rsidRPr="00B708BC">
              <w:rPr>
                <w:rFonts w:eastAsia="Times New Roman"/>
                <w:color w:val="181818"/>
                <w:lang w:eastAsia="ru-RU"/>
              </w:rPr>
              <w:t xml:space="preserve"> мамы</w:t>
            </w:r>
            <w:r>
              <w:rPr>
                <w:rFonts w:eastAsia="Times New Roman"/>
                <w:color w:val="181818"/>
                <w:lang w:eastAsia="ru-RU"/>
              </w:rPr>
              <w:t xml:space="preserve"> можно </w:t>
            </w:r>
            <w:r w:rsidRPr="00B708BC">
              <w:rPr>
                <w:rFonts w:eastAsia="Times New Roman"/>
                <w:color w:val="181818"/>
                <w:lang w:eastAsia="ru-RU"/>
              </w:rPr>
              <w:t xml:space="preserve"> </w:t>
            </w:r>
            <w:r>
              <w:rPr>
                <w:rFonts w:eastAsia="Times New Roman"/>
                <w:color w:val="181818"/>
                <w:lang w:eastAsia="ru-RU"/>
              </w:rPr>
              <w:t>с</w:t>
            </w:r>
            <w:r w:rsidRPr="00B708BC">
              <w:rPr>
                <w:rFonts w:eastAsia="Times New Roman"/>
                <w:color w:val="181818"/>
                <w:lang w:eastAsia="ru-RU"/>
              </w:rPr>
              <w:t>просить. (Маша)</w:t>
            </w:r>
          </w:p>
          <w:p w:rsidR="00E23A07" w:rsidRDefault="00E23A07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</w:p>
          <w:p w:rsidR="00E23A07" w:rsidRDefault="00E23A07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Я спрошу </w:t>
            </w:r>
            <w:proofErr w:type="gramStart"/>
            <w:r>
              <w:rPr>
                <w:rFonts w:eastAsia="Times New Roman"/>
                <w:color w:val="181818"/>
                <w:lang w:eastAsia="ru-RU"/>
              </w:rPr>
              <w:t>у</w:t>
            </w:r>
            <w:proofErr w:type="gramEnd"/>
            <w:r>
              <w:rPr>
                <w:rFonts w:eastAsia="Times New Roman"/>
                <w:color w:val="181818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181818"/>
                <w:lang w:eastAsia="ru-RU"/>
              </w:rPr>
              <w:t>Алеси</w:t>
            </w:r>
            <w:proofErr w:type="gramEnd"/>
            <w:r>
              <w:rPr>
                <w:rFonts w:eastAsia="Times New Roman"/>
                <w:color w:val="181818"/>
                <w:lang w:eastAsia="ru-RU"/>
              </w:rPr>
              <w:t xml:space="preserve"> Руслановны (Полина)</w:t>
            </w:r>
          </w:p>
          <w:p w:rsidR="00E23A07" w:rsidRDefault="00E23A07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</w:p>
          <w:p w:rsidR="00E23A07" w:rsidRPr="00B708BC" w:rsidRDefault="00E23A07" w:rsidP="00B708BC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Мне Юлия Алексеевна расскажет (Саша)</w:t>
            </w: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 w:rsidRPr="00B708BC">
              <w:rPr>
                <w:rFonts w:eastAsia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B708BC">
              <w:rPr>
                <w:rFonts w:eastAsia="Times New Roman"/>
                <w:color w:val="181818"/>
                <w:lang w:eastAsia="ru-RU"/>
              </w:rPr>
              <w:t>Посмотреть мультик.</w:t>
            </w: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 w:rsidRPr="00B708BC">
              <w:rPr>
                <w:rFonts w:eastAsia="Times New Roman"/>
                <w:color w:val="181818"/>
                <w:lang w:eastAsia="ru-RU"/>
              </w:rPr>
              <w:t>( Со</w:t>
            </w:r>
            <w:r>
              <w:rPr>
                <w:rFonts w:eastAsia="Times New Roman"/>
                <w:color w:val="181818"/>
                <w:lang w:eastAsia="ru-RU"/>
              </w:rPr>
              <w:t>фия</w:t>
            </w:r>
            <w:r w:rsidRPr="00B708BC">
              <w:rPr>
                <w:rFonts w:eastAsia="Times New Roman"/>
                <w:color w:val="181818"/>
                <w:lang w:eastAsia="ru-RU"/>
              </w:rPr>
              <w:t>)</w:t>
            </w:r>
          </w:p>
          <w:p w:rsidR="00B708BC" w:rsidRPr="00B708BC" w:rsidRDefault="00B708BC" w:rsidP="00B708BC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 w:rsidRPr="00B708BC">
              <w:rPr>
                <w:rFonts w:eastAsia="Times New Roman"/>
                <w:color w:val="181818"/>
                <w:lang w:eastAsia="ru-RU"/>
              </w:rPr>
              <w:t>Прочитать в книжке. (</w:t>
            </w:r>
            <w:r>
              <w:rPr>
                <w:rFonts w:eastAsia="Times New Roman"/>
                <w:color w:val="181818"/>
                <w:lang w:eastAsia="ru-RU"/>
              </w:rPr>
              <w:t>Полина</w:t>
            </w:r>
            <w:r w:rsidRPr="00B708BC">
              <w:rPr>
                <w:rFonts w:eastAsia="Times New Roman"/>
                <w:color w:val="181818"/>
                <w:lang w:eastAsia="ru-RU"/>
              </w:rPr>
              <w:t>)</w:t>
            </w: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Спросить у доктора. Или врача </w:t>
            </w:r>
            <w:r w:rsidRPr="00B708BC">
              <w:rPr>
                <w:rFonts w:eastAsia="Times New Roman"/>
                <w:color w:val="181818"/>
                <w:lang w:eastAsia="ru-RU"/>
              </w:rPr>
              <w:t>(</w:t>
            </w:r>
            <w:r>
              <w:rPr>
                <w:rFonts w:eastAsia="Times New Roman"/>
                <w:color w:val="181818"/>
                <w:lang w:eastAsia="ru-RU"/>
              </w:rPr>
              <w:t>Саша</w:t>
            </w:r>
            <w:r w:rsidRPr="00B708BC">
              <w:rPr>
                <w:rFonts w:eastAsia="Times New Roman"/>
                <w:color w:val="181818"/>
                <w:lang w:eastAsia="ru-RU"/>
              </w:rPr>
              <w:t>)</w:t>
            </w:r>
          </w:p>
          <w:p w:rsidR="00B708BC" w:rsidRDefault="00B708BC" w:rsidP="00B708BC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</w:p>
          <w:p w:rsidR="00B708BC" w:rsidRPr="00B708BC" w:rsidRDefault="00B708BC" w:rsidP="00B708BC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У моей бабушки спросить можно (Арсений)</w:t>
            </w:r>
          </w:p>
          <w:p w:rsidR="00FE1276" w:rsidRDefault="00FE1276" w:rsidP="0080720B">
            <w:pPr>
              <w:rPr>
                <w:b/>
                <w:bCs/>
                <w:u w:val="single"/>
                <w:lang w:eastAsia="ru-RU"/>
              </w:rPr>
            </w:pPr>
          </w:p>
        </w:tc>
      </w:tr>
    </w:tbl>
    <w:p w:rsidR="00462B94" w:rsidRDefault="00462B94" w:rsidP="00B07FC3">
      <w:pPr>
        <w:spacing w:after="0" w:line="360" w:lineRule="auto"/>
        <w:rPr>
          <w:b/>
          <w:bCs/>
          <w:u w:val="single"/>
          <w:lang w:eastAsia="ru-RU"/>
        </w:rPr>
      </w:pPr>
    </w:p>
    <w:p w:rsidR="00586723" w:rsidRDefault="00B07FC3" w:rsidP="00B07FC3">
      <w:pPr>
        <w:spacing w:after="0" w:line="360" w:lineRule="auto"/>
      </w:pPr>
      <w:r w:rsidRPr="00D2768E">
        <w:rPr>
          <w:b/>
          <w:bCs/>
          <w:u w:val="single"/>
          <w:lang w:eastAsia="ru-RU"/>
        </w:rPr>
        <w:t>Цель проекта:</w:t>
      </w:r>
      <w:r w:rsidRPr="0043135A">
        <w:rPr>
          <w:b/>
          <w:bCs/>
          <w:lang w:eastAsia="ru-RU"/>
        </w:rPr>
        <w:t xml:space="preserve"> </w:t>
      </w:r>
      <w:r w:rsidR="00011C78">
        <w:t xml:space="preserve"> </w:t>
      </w:r>
      <w:r w:rsidR="00E23A07">
        <w:t xml:space="preserve">продолжать </w:t>
      </w:r>
      <w:r w:rsidR="0080720B">
        <w:t>в</w:t>
      </w:r>
      <w:r w:rsidR="0080720B" w:rsidRPr="0080720B">
        <w:t>оспит</w:t>
      </w:r>
      <w:r w:rsidR="0080720B">
        <w:t xml:space="preserve">ывать </w:t>
      </w:r>
      <w:r w:rsidR="0080720B" w:rsidRPr="0080720B">
        <w:t xml:space="preserve">у детей младшего дошкольного возраста </w:t>
      </w:r>
      <w:r w:rsidR="00E23A07">
        <w:t xml:space="preserve"> </w:t>
      </w:r>
      <w:r w:rsidR="0080720B" w:rsidRPr="0080720B">
        <w:t>культурно -   гигиеническ</w:t>
      </w:r>
      <w:r w:rsidR="00E23A07">
        <w:t>ие</w:t>
      </w:r>
      <w:r w:rsidR="0080720B" w:rsidRPr="0080720B">
        <w:t xml:space="preserve"> навык</w:t>
      </w:r>
      <w:r w:rsidR="00E23A07">
        <w:t>и</w:t>
      </w:r>
      <w:r w:rsidR="0080720B" w:rsidRPr="0080720B">
        <w:t xml:space="preserve">  в игровой форме</w:t>
      </w: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D2768E">
        <w:rPr>
          <w:b/>
          <w:bCs/>
          <w:u w:val="single"/>
          <w:lang w:eastAsia="ru-RU"/>
        </w:rPr>
        <w:t>Задачи проекта:</w:t>
      </w:r>
      <w:r>
        <w:rPr>
          <w:b/>
          <w:bCs/>
          <w:lang w:eastAsia="ru-RU"/>
        </w:rPr>
        <w:t xml:space="preserve"> </w:t>
      </w:r>
    </w:p>
    <w:p w:rsidR="0080720B" w:rsidRDefault="00B07FC3" w:rsidP="00EA33C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Образовательные:</w:t>
      </w:r>
      <w:r w:rsidR="00EA33C0" w:rsidRPr="00EA33C0">
        <w:rPr>
          <w:bCs/>
          <w:lang w:eastAsia="ru-RU"/>
        </w:rPr>
        <w:t xml:space="preserve"> </w:t>
      </w:r>
    </w:p>
    <w:p w:rsidR="00AE1D6E" w:rsidRPr="00AE1D6E" w:rsidRDefault="00AE1D6E" w:rsidP="00AE1D6E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 w:rsidRPr="00AE1D6E">
        <w:rPr>
          <w:bCs/>
          <w:lang w:eastAsia="ru-RU"/>
        </w:rPr>
        <w:t>обучать детей простейшим навыкам самообслуживания</w:t>
      </w:r>
    </w:p>
    <w:p w:rsidR="0080720B" w:rsidRPr="0080720B" w:rsidRDefault="0080720B" w:rsidP="0080720B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rPr>
          <w:color w:val="181818"/>
          <w:shd w:val="clear" w:color="auto" w:fill="FFFFFF"/>
        </w:rPr>
        <w:lastRenderedPageBreak/>
        <w:t>формировать элементарные навыки проведения гигиенических процедур: засучивать рукава перед мытьем рук, пользоваться мылом, не разбрызгивать воду во время мытья, пользоваться индивидуальным полотенцем, насухо вытирать руки, вешать полотенце на место</w:t>
      </w:r>
      <w:r w:rsidR="009A6739">
        <w:rPr>
          <w:color w:val="181818"/>
          <w:shd w:val="clear" w:color="auto" w:fill="FFFFFF"/>
        </w:rPr>
        <w:t xml:space="preserve">, </w:t>
      </w:r>
      <w:r w:rsidR="009A6739" w:rsidRPr="009A6739">
        <w:rPr>
          <w:color w:val="000000"/>
          <w:shd w:val="clear" w:color="auto" w:fill="FFFFFF"/>
        </w:rPr>
        <w:t>правильно пользоваться расческой, носовым платком</w:t>
      </w:r>
    </w:p>
    <w:p w:rsidR="009A6739" w:rsidRPr="009A6739" w:rsidRDefault="009A6739" w:rsidP="009A6739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t>ф</w:t>
      </w:r>
      <w:r w:rsidRPr="009A6739">
        <w:t>ормирова</w:t>
      </w:r>
      <w:r>
        <w:t xml:space="preserve">ть </w:t>
      </w:r>
      <w:r w:rsidRPr="009A6739">
        <w:t>навык</w:t>
      </w:r>
      <w:r>
        <w:t xml:space="preserve">и </w:t>
      </w:r>
      <w:r w:rsidRPr="009A6739">
        <w:t>поведения за столом: пользоваться</w:t>
      </w:r>
      <w:r>
        <w:t xml:space="preserve"> правильно ложкой и </w:t>
      </w:r>
      <w:r w:rsidRPr="009A6739">
        <w:t>салфеткой; не крошить хлеб, пережевывать пищу с закрытым ртом, не разговаривать за столом, не разговаривать с полным ртом.</w:t>
      </w:r>
    </w:p>
    <w:p w:rsidR="009A6739" w:rsidRDefault="009A6739" w:rsidP="009A6739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ф</w:t>
      </w:r>
      <w:r w:rsidRPr="009A6739">
        <w:rPr>
          <w:bCs/>
          <w:lang w:eastAsia="ru-RU"/>
        </w:rPr>
        <w:t>ормировать начальные представления о ценности здоровья, что здоровье начинается с чистоты тела, что чистота-красота-здоровье – это неразделимые понятия.</w:t>
      </w:r>
    </w:p>
    <w:p w:rsidR="009A6739" w:rsidRPr="0080720B" w:rsidRDefault="009A6739" w:rsidP="009A6739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ф</w:t>
      </w:r>
      <w:r w:rsidRPr="009A6739">
        <w:rPr>
          <w:bCs/>
          <w:lang w:eastAsia="ru-RU"/>
        </w:rPr>
        <w:t>ормировать потребность в соблюдение навыков гигиены и опрятности в повседневной жизни</w:t>
      </w:r>
    </w:p>
    <w:p w:rsidR="009A6739" w:rsidRDefault="0080720B" w:rsidP="009A6739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rPr>
          <w:color w:val="181818"/>
          <w:shd w:val="clear" w:color="auto" w:fill="FFFFFF"/>
        </w:rPr>
        <w:t>активизировать словарный запас детей</w:t>
      </w:r>
      <w:r w:rsidR="009A6739" w:rsidRPr="009A6739">
        <w:rPr>
          <w:bCs/>
          <w:lang w:eastAsia="ru-RU"/>
        </w:rPr>
        <w:t xml:space="preserve"> </w:t>
      </w:r>
    </w:p>
    <w:p w:rsidR="009A6739" w:rsidRDefault="009A6739" w:rsidP="009A6739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содействовать стремлению к здоровому образу жизни</w:t>
      </w:r>
    </w:p>
    <w:p w:rsidR="00E23A07" w:rsidRPr="00E23A07" w:rsidRDefault="00E23A07" w:rsidP="00E23A07">
      <w:pPr>
        <w:pStyle w:val="a5"/>
        <w:numPr>
          <w:ilvl w:val="0"/>
          <w:numId w:val="7"/>
        </w:num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 xml:space="preserve">развивать </w:t>
      </w:r>
      <w:r w:rsidRPr="00E23A07">
        <w:rPr>
          <w:bCs/>
          <w:lang w:eastAsia="ru-RU"/>
        </w:rPr>
        <w:t xml:space="preserve"> на</w:t>
      </w:r>
      <w:r>
        <w:rPr>
          <w:bCs/>
          <w:lang w:eastAsia="ru-RU"/>
        </w:rPr>
        <w:t>вык последовательного одевания и раздевания</w:t>
      </w:r>
    </w:p>
    <w:p w:rsidR="009A6739" w:rsidRPr="00E23A07" w:rsidRDefault="009A6739" w:rsidP="00E23A07">
      <w:pPr>
        <w:spacing w:after="0" w:line="360" w:lineRule="auto"/>
        <w:jc w:val="both"/>
        <w:rPr>
          <w:bCs/>
          <w:lang w:eastAsia="ru-RU"/>
        </w:rPr>
      </w:pP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Развивающие:</w:t>
      </w:r>
    </w:p>
    <w:p w:rsidR="009A6739" w:rsidRPr="009A6739" w:rsidRDefault="009A6739" w:rsidP="009A6739">
      <w:pPr>
        <w:pStyle w:val="a5"/>
        <w:numPr>
          <w:ilvl w:val="0"/>
          <w:numId w:val="10"/>
        </w:numPr>
        <w:spacing w:after="0" w:line="360" w:lineRule="auto"/>
        <w:jc w:val="both"/>
        <w:rPr>
          <w:bCs/>
          <w:lang w:eastAsia="ru-RU"/>
        </w:rPr>
      </w:pPr>
      <w:r w:rsidRPr="009A6739">
        <w:rPr>
          <w:bCs/>
          <w:lang w:eastAsia="ru-RU"/>
        </w:rPr>
        <w:t>р</w:t>
      </w:r>
      <w:r>
        <w:rPr>
          <w:bCs/>
          <w:lang w:eastAsia="ru-RU"/>
        </w:rPr>
        <w:t xml:space="preserve">азвивать </w:t>
      </w:r>
      <w:r w:rsidRPr="009A6739">
        <w:rPr>
          <w:bCs/>
          <w:lang w:eastAsia="ru-RU"/>
        </w:rPr>
        <w:t xml:space="preserve"> культурно-гигиеническ</w:t>
      </w:r>
      <w:r>
        <w:rPr>
          <w:bCs/>
          <w:lang w:eastAsia="ru-RU"/>
        </w:rPr>
        <w:t>ие</w:t>
      </w:r>
      <w:r w:rsidRPr="009A6739">
        <w:rPr>
          <w:bCs/>
          <w:lang w:eastAsia="ru-RU"/>
        </w:rPr>
        <w:t xml:space="preserve"> навык</w:t>
      </w:r>
      <w:r>
        <w:rPr>
          <w:bCs/>
          <w:lang w:eastAsia="ru-RU"/>
        </w:rPr>
        <w:t>и</w:t>
      </w:r>
      <w:r w:rsidRPr="009A6739">
        <w:rPr>
          <w:bCs/>
          <w:lang w:eastAsia="ru-RU"/>
        </w:rPr>
        <w:t>, формиров</w:t>
      </w:r>
      <w:r>
        <w:rPr>
          <w:bCs/>
          <w:lang w:eastAsia="ru-RU"/>
        </w:rPr>
        <w:t xml:space="preserve">ать </w:t>
      </w:r>
      <w:r w:rsidRPr="009A6739">
        <w:rPr>
          <w:bCs/>
          <w:lang w:eastAsia="ru-RU"/>
        </w:rPr>
        <w:t>простейши</w:t>
      </w:r>
      <w:r>
        <w:rPr>
          <w:bCs/>
          <w:lang w:eastAsia="ru-RU"/>
        </w:rPr>
        <w:t xml:space="preserve">е </w:t>
      </w:r>
      <w:r w:rsidRPr="009A6739">
        <w:rPr>
          <w:bCs/>
          <w:lang w:eastAsia="ru-RU"/>
        </w:rPr>
        <w:t>навык</w:t>
      </w:r>
      <w:r>
        <w:rPr>
          <w:bCs/>
          <w:lang w:eastAsia="ru-RU"/>
        </w:rPr>
        <w:t>и</w:t>
      </w:r>
      <w:r w:rsidRPr="009A6739">
        <w:rPr>
          <w:bCs/>
          <w:lang w:eastAsia="ru-RU"/>
        </w:rPr>
        <w:t xml:space="preserve"> поведения во время еды, умывания.</w:t>
      </w:r>
    </w:p>
    <w:p w:rsidR="00E23A07" w:rsidRPr="00E23A07" w:rsidRDefault="0080720B" w:rsidP="00E23A07">
      <w:pPr>
        <w:pStyle w:val="a5"/>
        <w:numPr>
          <w:ilvl w:val="0"/>
          <w:numId w:val="9"/>
        </w:numPr>
        <w:spacing w:after="0" w:line="360" w:lineRule="auto"/>
        <w:jc w:val="both"/>
        <w:rPr>
          <w:bCs/>
          <w:lang w:eastAsia="ru-RU"/>
        </w:rPr>
      </w:pPr>
      <w:r w:rsidRPr="0080720B">
        <w:rPr>
          <w:color w:val="000000"/>
          <w:shd w:val="clear" w:color="auto" w:fill="FFFFFF"/>
        </w:rPr>
        <w:t>развивать у детей  игровые умения  (отражать в игре процессы -  умывания,  одевания, приёма пищи, подбирать предметы</w:t>
      </w:r>
      <w:r w:rsidR="00E23A07">
        <w:rPr>
          <w:color w:val="000000"/>
          <w:shd w:val="clear" w:color="auto" w:fill="FFFFFF"/>
        </w:rPr>
        <w:t xml:space="preserve"> необходимые в игре для сюжета)</w:t>
      </w:r>
    </w:p>
    <w:p w:rsidR="00E23A07" w:rsidRPr="00E23A07" w:rsidRDefault="00E23A07" w:rsidP="00E23A07">
      <w:pPr>
        <w:pStyle w:val="a5"/>
        <w:numPr>
          <w:ilvl w:val="0"/>
          <w:numId w:val="9"/>
        </w:numPr>
        <w:spacing w:after="0" w:line="360" w:lineRule="auto"/>
        <w:jc w:val="both"/>
        <w:rPr>
          <w:bCs/>
          <w:lang w:eastAsia="ru-RU"/>
        </w:rPr>
      </w:pPr>
      <w:r>
        <w:rPr>
          <w:color w:val="000000"/>
          <w:shd w:val="clear" w:color="auto" w:fill="FFFFFF"/>
        </w:rPr>
        <w:t>развивать навыки культурного поведения во время приема пищи и культурн</w:t>
      </w:r>
      <w:proofErr w:type="gramStart"/>
      <w:r>
        <w:rPr>
          <w:color w:val="000000"/>
          <w:shd w:val="clear" w:color="auto" w:fill="FFFFFF"/>
        </w:rPr>
        <w:t>о-</w:t>
      </w:r>
      <w:proofErr w:type="gramEnd"/>
      <w:r>
        <w:rPr>
          <w:color w:val="000000"/>
          <w:shd w:val="clear" w:color="auto" w:fill="FFFFFF"/>
        </w:rPr>
        <w:t xml:space="preserve"> гигиенических процедур</w:t>
      </w:r>
    </w:p>
    <w:p w:rsidR="00CF4759" w:rsidRDefault="00CF4759" w:rsidP="00B07FC3">
      <w:pPr>
        <w:spacing w:after="0" w:line="360" w:lineRule="auto"/>
        <w:jc w:val="both"/>
        <w:rPr>
          <w:bCs/>
          <w:lang w:eastAsia="ru-RU"/>
        </w:rPr>
      </w:pP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>Воспитатель</w:t>
      </w:r>
      <w:r>
        <w:rPr>
          <w:bCs/>
          <w:lang w:eastAsia="ru-RU"/>
        </w:rPr>
        <w:t>ные:</w:t>
      </w:r>
    </w:p>
    <w:p w:rsidR="0080720B" w:rsidRPr="0080720B" w:rsidRDefault="0080720B" w:rsidP="0080720B">
      <w:pPr>
        <w:pStyle w:val="a5"/>
        <w:numPr>
          <w:ilvl w:val="0"/>
          <w:numId w:val="8"/>
        </w:numPr>
        <w:spacing w:after="0" w:line="360" w:lineRule="auto"/>
        <w:jc w:val="both"/>
        <w:rPr>
          <w:bCs/>
          <w:lang w:eastAsia="ru-RU"/>
        </w:rPr>
      </w:pPr>
      <w:r w:rsidRPr="0080720B">
        <w:rPr>
          <w:color w:val="000000"/>
          <w:shd w:val="clear" w:color="auto" w:fill="FFFFFF"/>
        </w:rPr>
        <w:t>воспитывать у детей желание выглядеть чистыми, опрятными.</w:t>
      </w:r>
    </w:p>
    <w:p w:rsidR="00B07FC3" w:rsidRDefault="00B07FC3" w:rsidP="00B07FC3">
      <w:pPr>
        <w:spacing w:after="0" w:line="360" w:lineRule="auto"/>
        <w:rPr>
          <w:b/>
          <w:bCs/>
          <w:u w:val="single"/>
          <w:lang w:eastAsia="ru-RU"/>
        </w:rPr>
      </w:pPr>
    </w:p>
    <w:p w:rsidR="00EA33C0" w:rsidRDefault="00B07FC3" w:rsidP="00B07FC3">
      <w:pPr>
        <w:spacing w:after="0" w:line="360" w:lineRule="auto"/>
        <w:rPr>
          <w:lang w:eastAsia="ru-RU"/>
        </w:rPr>
      </w:pPr>
      <w:r w:rsidRPr="00D2768E">
        <w:rPr>
          <w:b/>
          <w:bCs/>
          <w:u w:val="single"/>
          <w:lang w:eastAsia="ru-RU"/>
        </w:rPr>
        <w:lastRenderedPageBreak/>
        <w:t>Ожидаемые результаты</w:t>
      </w:r>
      <w:r w:rsidRPr="00D2768E">
        <w:rPr>
          <w:b/>
          <w:bCs/>
          <w:lang w:eastAsia="ru-RU"/>
        </w:rPr>
        <w:t>:</w:t>
      </w:r>
      <w:r w:rsidRPr="00D2768E">
        <w:rPr>
          <w:lang w:eastAsia="ru-RU"/>
        </w:rPr>
        <w:t> </w:t>
      </w:r>
    </w:p>
    <w:p w:rsidR="00586723" w:rsidRDefault="00586723" w:rsidP="00586723">
      <w:pPr>
        <w:spacing w:after="0" w:line="360" w:lineRule="auto"/>
      </w:pPr>
      <w:r>
        <w:t xml:space="preserve">Родители: </w:t>
      </w:r>
    </w:p>
    <w:p w:rsidR="00B708BC" w:rsidRDefault="00B708BC" w:rsidP="00B708BC">
      <w:pPr>
        <w:pStyle w:val="a5"/>
        <w:numPr>
          <w:ilvl w:val="0"/>
          <w:numId w:val="8"/>
        </w:numPr>
        <w:spacing w:after="0" w:line="360" w:lineRule="auto"/>
      </w:pPr>
      <w:r>
        <w:t>повышение компетенции родителей по вопросам сохранения и укрепления здоровья, формирования культурно-гигиенических навыков;</w:t>
      </w:r>
    </w:p>
    <w:p w:rsidR="00EA33C0" w:rsidRDefault="00B07FC3" w:rsidP="00EA33C0">
      <w:pPr>
        <w:spacing w:after="0" w:line="360" w:lineRule="auto"/>
      </w:pPr>
      <w:r>
        <w:t>Дети:</w:t>
      </w:r>
      <w:r w:rsidR="00EA33C0" w:rsidRPr="00EA33C0">
        <w:t xml:space="preserve"> </w:t>
      </w:r>
    </w:p>
    <w:p w:rsidR="00AE1D6E" w:rsidRDefault="00AE1D6E" w:rsidP="00AE1D6E">
      <w:pPr>
        <w:pStyle w:val="a5"/>
        <w:numPr>
          <w:ilvl w:val="0"/>
          <w:numId w:val="13"/>
        </w:numPr>
        <w:spacing w:after="0" w:line="360" w:lineRule="auto"/>
      </w:pPr>
      <w:r>
        <w:t>дети закатывают самостоятельно рукава перед мытьем рук;</w:t>
      </w:r>
    </w:p>
    <w:p w:rsidR="00AE1D6E" w:rsidRDefault="00AE1D6E" w:rsidP="00AE1D6E">
      <w:pPr>
        <w:pStyle w:val="a5"/>
        <w:numPr>
          <w:ilvl w:val="0"/>
          <w:numId w:val="13"/>
        </w:numPr>
        <w:spacing w:after="0" w:line="360" w:lineRule="auto"/>
      </w:pPr>
      <w:r>
        <w:t>правильно пользуются мылом, аккуратно моют рук, самостоятельно   намыливают их;</w:t>
      </w:r>
    </w:p>
    <w:p w:rsidR="00AE1D6E" w:rsidRDefault="00AE1D6E" w:rsidP="00AE1D6E">
      <w:pPr>
        <w:pStyle w:val="a5"/>
        <w:numPr>
          <w:ilvl w:val="0"/>
          <w:numId w:val="13"/>
        </w:numPr>
        <w:spacing w:after="0" w:line="360" w:lineRule="auto"/>
      </w:pPr>
      <w:r>
        <w:t>вытирают лицо и руки после умывания, вешают полотенце на место;</w:t>
      </w:r>
    </w:p>
    <w:p w:rsidR="00AE1D6E" w:rsidRDefault="00AE1D6E" w:rsidP="00AE1D6E">
      <w:pPr>
        <w:pStyle w:val="a5"/>
        <w:numPr>
          <w:ilvl w:val="0"/>
          <w:numId w:val="13"/>
        </w:numPr>
        <w:spacing w:after="0" w:line="360" w:lineRule="auto"/>
      </w:pPr>
      <w:r>
        <w:t>повторяют вместе с воспитателем кор</w:t>
      </w:r>
      <w:r w:rsidR="00E23A07">
        <w:t xml:space="preserve">откие стихотворения и потешки о значимости </w:t>
      </w:r>
      <w:r>
        <w:t xml:space="preserve"> умывани</w:t>
      </w:r>
      <w:r w:rsidR="00E23A07">
        <w:t>я</w:t>
      </w:r>
      <w:r>
        <w:t>, сопровождая действия текстом</w:t>
      </w:r>
    </w:p>
    <w:p w:rsidR="00AE1D6E" w:rsidRDefault="00AE1D6E" w:rsidP="00AE1D6E">
      <w:pPr>
        <w:pStyle w:val="a5"/>
        <w:numPr>
          <w:ilvl w:val="0"/>
          <w:numId w:val="13"/>
        </w:numPr>
        <w:spacing w:after="0" w:line="360" w:lineRule="auto"/>
      </w:pPr>
      <w:r>
        <w:t>активность разной степени в одевании и раздевании</w:t>
      </w:r>
    </w:p>
    <w:p w:rsidR="00AE1D6E" w:rsidRDefault="00AE1D6E" w:rsidP="00AE1D6E">
      <w:pPr>
        <w:pStyle w:val="a5"/>
        <w:numPr>
          <w:ilvl w:val="0"/>
          <w:numId w:val="13"/>
        </w:numPr>
        <w:spacing w:after="0" w:line="360" w:lineRule="auto"/>
      </w:pPr>
      <w:r>
        <w:t>расширяется пассивный и активный словарь</w:t>
      </w:r>
    </w:p>
    <w:p w:rsidR="00B708BC" w:rsidRDefault="00B708BC" w:rsidP="00B708BC">
      <w:pPr>
        <w:pStyle w:val="a5"/>
        <w:numPr>
          <w:ilvl w:val="0"/>
          <w:numId w:val="11"/>
        </w:numPr>
        <w:spacing w:after="0" w:line="360" w:lineRule="auto"/>
      </w:pPr>
      <w:r>
        <w:t>сформированы начальные представления о здоровье, о том, как его беречь;</w:t>
      </w:r>
    </w:p>
    <w:p w:rsidR="00B07FC3" w:rsidRPr="00B61154" w:rsidRDefault="00B708BC" w:rsidP="00586723">
      <w:pPr>
        <w:pStyle w:val="a5"/>
        <w:numPr>
          <w:ilvl w:val="0"/>
          <w:numId w:val="11"/>
        </w:numPr>
        <w:spacing w:after="0" w:line="360" w:lineRule="auto"/>
      </w:pPr>
      <w:proofErr w:type="gramStart"/>
      <w:r>
        <w:t>развиты</w:t>
      </w:r>
      <w:proofErr w:type="gramEnd"/>
      <w:r>
        <w:t xml:space="preserve"> интерес и желание участвовать в подвижных играх, физических упражнениях.</w:t>
      </w:r>
    </w:p>
    <w:p w:rsidR="00B07FC3" w:rsidRPr="00462B94" w:rsidRDefault="00B07FC3" w:rsidP="00462B94">
      <w:pPr>
        <w:pStyle w:val="a5"/>
        <w:numPr>
          <w:ilvl w:val="0"/>
          <w:numId w:val="12"/>
        </w:numPr>
        <w:spacing w:line="360" w:lineRule="auto"/>
        <w:jc w:val="center"/>
        <w:rPr>
          <w:b/>
          <w:color w:val="111111"/>
          <w:lang w:eastAsia="ru-RU"/>
        </w:rPr>
      </w:pPr>
      <w:r w:rsidRPr="00462B94">
        <w:rPr>
          <w:b/>
          <w:color w:val="111111"/>
          <w:lang w:eastAsia="ru-RU"/>
        </w:rPr>
        <w:t>этап: подготовительный.</w:t>
      </w:r>
    </w:p>
    <w:p w:rsidR="00B07FC3" w:rsidRPr="00462B94" w:rsidRDefault="00CF4759" w:rsidP="00462B94">
      <w:pPr>
        <w:pStyle w:val="a5"/>
        <w:numPr>
          <w:ilvl w:val="0"/>
          <w:numId w:val="1"/>
        </w:numPr>
        <w:spacing w:after="0" w:line="360" w:lineRule="auto"/>
        <w:rPr>
          <w:color w:val="181818"/>
          <w:shd w:val="clear" w:color="auto" w:fill="FFFFFF"/>
        </w:rPr>
      </w:pPr>
      <w:r>
        <w:rPr>
          <w:color w:val="111111"/>
          <w:lang w:eastAsia="ru-RU"/>
        </w:rPr>
        <w:t>о</w:t>
      </w:r>
      <w:r w:rsidR="00D95940">
        <w:rPr>
          <w:color w:val="111111"/>
          <w:lang w:eastAsia="ru-RU"/>
        </w:rPr>
        <w:t xml:space="preserve">пределение проблемы: </w:t>
      </w:r>
      <w:r w:rsidR="00462B94">
        <w:rPr>
          <w:color w:val="181818"/>
          <w:shd w:val="clear" w:color="auto" w:fill="FFFFFF"/>
        </w:rPr>
        <w:t>н</w:t>
      </w:r>
      <w:r w:rsidR="00462B94" w:rsidRPr="00462B94">
        <w:rPr>
          <w:color w:val="181818"/>
          <w:shd w:val="clear" w:color="auto" w:fill="FFFFFF"/>
        </w:rPr>
        <w:t>едостаточный уровень освоения детьми культурно-гигиенических</w:t>
      </w:r>
      <w:r w:rsidR="00462B94">
        <w:rPr>
          <w:color w:val="181818"/>
          <w:shd w:val="clear" w:color="auto" w:fill="FFFFFF"/>
        </w:rPr>
        <w:t xml:space="preserve"> </w:t>
      </w:r>
      <w:r w:rsidR="00462B94" w:rsidRPr="00462B94">
        <w:rPr>
          <w:color w:val="181818"/>
          <w:shd w:val="clear" w:color="auto" w:fill="FFFFFF"/>
        </w:rPr>
        <w:t>навыков и низкая заинтересованность и активность родителей в привитии этих</w:t>
      </w:r>
      <w:r w:rsidR="00462B94">
        <w:rPr>
          <w:color w:val="181818"/>
          <w:shd w:val="clear" w:color="auto" w:fill="FFFFFF"/>
        </w:rPr>
        <w:t xml:space="preserve"> </w:t>
      </w:r>
      <w:r w:rsidR="00462B94" w:rsidRPr="00462B94">
        <w:rPr>
          <w:color w:val="181818"/>
          <w:shd w:val="clear" w:color="auto" w:fill="FFFFFF"/>
        </w:rPr>
        <w:t>навыков в домашних условиях.</w:t>
      </w:r>
    </w:p>
    <w:p w:rsidR="00B07FC3" w:rsidRDefault="00CF4759" w:rsidP="00B07FC3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п</w:t>
      </w:r>
      <w:r w:rsidR="00B07FC3" w:rsidRPr="003433E6">
        <w:rPr>
          <w:color w:val="111111"/>
          <w:lang w:eastAsia="ru-RU"/>
        </w:rPr>
        <w:t xml:space="preserve">остановка и определение целей и задач проекта. </w:t>
      </w:r>
    </w:p>
    <w:p w:rsidR="00EA33C0" w:rsidRDefault="00CF4759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и</w:t>
      </w:r>
      <w:r w:rsidR="00EA33C0" w:rsidRPr="00EA33C0">
        <w:rPr>
          <w:color w:val="111111"/>
          <w:lang w:eastAsia="ru-RU"/>
        </w:rPr>
        <w:t>зучение литературы;</w:t>
      </w:r>
    </w:p>
    <w:p w:rsidR="00CF4759" w:rsidRDefault="00CF4759" w:rsidP="00CF4759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CF4759">
        <w:rPr>
          <w:color w:val="111111"/>
          <w:lang w:eastAsia="ru-RU"/>
        </w:rPr>
        <w:t xml:space="preserve"> </w:t>
      </w:r>
      <w:r>
        <w:rPr>
          <w:color w:val="111111"/>
          <w:lang w:eastAsia="ru-RU"/>
        </w:rPr>
        <w:t>а</w:t>
      </w:r>
      <w:r w:rsidRPr="00CF4759">
        <w:rPr>
          <w:color w:val="111111"/>
          <w:lang w:eastAsia="ru-RU"/>
        </w:rPr>
        <w:t>нализ имеющегос</w:t>
      </w:r>
      <w:r>
        <w:rPr>
          <w:color w:val="111111"/>
          <w:lang w:eastAsia="ru-RU"/>
        </w:rPr>
        <w:t xml:space="preserve">я дидактического материала. </w:t>
      </w:r>
    </w:p>
    <w:p w:rsidR="00CF4759" w:rsidRPr="00EA33C0" w:rsidRDefault="00CF4759" w:rsidP="00CF4759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п</w:t>
      </w:r>
      <w:r w:rsidRPr="00CF4759">
        <w:rPr>
          <w:color w:val="111111"/>
          <w:lang w:eastAsia="ru-RU"/>
        </w:rPr>
        <w:t>одбор иллюстраций, книг, дидактических игр, игрушек, пособий по теме проекта.</w:t>
      </w:r>
    </w:p>
    <w:p w:rsidR="00EA33C0" w:rsidRPr="00EA33C0" w:rsidRDefault="00CF4759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н</w:t>
      </w:r>
      <w:r w:rsidR="00EA33C0" w:rsidRPr="00EA33C0">
        <w:rPr>
          <w:color w:val="111111"/>
          <w:lang w:eastAsia="ru-RU"/>
        </w:rPr>
        <w:t>аблюдение с целью определения</w:t>
      </w:r>
      <w:r>
        <w:rPr>
          <w:color w:val="111111"/>
          <w:lang w:eastAsia="ru-RU"/>
        </w:rPr>
        <w:t xml:space="preserve"> уровня </w:t>
      </w:r>
      <w:r w:rsidR="00EA33C0" w:rsidRPr="00EA33C0">
        <w:rPr>
          <w:color w:val="111111"/>
          <w:lang w:eastAsia="ru-RU"/>
        </w:rPr>
        <w:t xml:space="preserve"> </w:t>
      </w:r>
      <w:r w:rsidR="0080720B">
        <w:rPr>
          <w:color w:val="111111"/>
          <w:lang w:eastAsia="ru-RU"/>
        </w:rPr>
        <w:t>культурн</w:t>
      </w:r>
      <w:proofErr w:type="gramStart"/>
      <w:r w:rsidR="0080720B">
        <w:rPr>
          <w:color w:val="111111"/>
          <w:lang w:eastAsia="ru-RU"/>
        </w:rPr>
        <w:t>о-</w:t>
      </w:r>
      <w:proofErr w:type="gramEnd"/>
      <w:r w:rsidR="0080720B">
        <w:rPr>
          <w:color w:val="111111"/>
          <w:lang w:eastAsia="ru-RU"/>
        </w:rPr>
        <w:t xml:space="preserve"> гигиенических навыков </w:t>
      </w:r>
      <w:r>
        <w:rPr>
          <w:color w:val="111111"/>
          <w:lang w:eastAsia="ru-RU"/>
        </w:rPr>
        <w:t>у</w:t>
      </w:r>
      <w:r w:rsidR="00EA33C0" w:rsidRPr="00EA33C0">
        <w:rPr>
          <w:color w:val="111111"/>
          <w:lang w:eastAsia="ru-RU"/>
        </w:rPr>
        <w:t xml:space="preserve"> детей</w:t>
      </w:r>
    </w:p>
    <w:p w:rsidR="00EA33C0" w:rsidRPr="00EA33C0" w:rsidRDefault="00E23A07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разработка</w:t>
      </w:r>
      <w:r w:rsidR="00EA33C0" w:rsidRPr="00EA33C0">
        <w:rPr>
          <w:color w:val="111111"/>
          <w:lang w:eastAsia="ru-RU"/>
        </w:rPr>
        <w:t xml:space="preserve"> плана работы с детьми и родителями</w:t>
      </w:r>
    </w:p>
    <w:p w:rsidR="007E3057" w:rsidRPr="00020A52" w:rsidRDefault="00CF4759" w:rsidP="00020A52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п</w:t>
      </w:r>
      <w:r w:rsidR="00EA33C0" w:rsidRPr="00EA33C0">
        <w:rPr>
          <w:color w:val="111111"/>
          <w:lang w:eastAsia="ru-RU"/>
        </w:rPr>
        <w:t>роведение анкетирования родителей;</w:t>
      </w:r>
    </w:p>
    <w:p w:rsidR="00586723" w:rsidRPr="00421C16" w:rsidRDefault="00B07FC3" w:rsidP="00586723">
      <w:pPr>
        <w:spacing w:after="0" w:line="360" w:lineRule="auto"/>
        <w:jc w:val="center"/>
        <w:rPr>
          <w:b/>
          <w:sz w:val="32"/>
        </w:rPr>
      </w:pPr>
      <w:r w:rsidRPr="00421C16">
        <w:rPr>
          <w:b/>
          <w:sz w:val="32"/>
        </w:rPr>
        <w:lastRenderedPageBreak/>
        <w:t>2 этап: реализация проекта</w:t>
      </w:r>
    </w:p>
    <w:p w:rsidR="00421C16" w:rsidRDefault="00421C16" w:rsidP="00811CD0">
      <w:pPr>
        <w:spacing w:after="0"/>
        <w:jc w:val="center"/>
        <w:rPr>
          <w:b/>
        </w:rPr>
      </w:pPr>
    </w:p>
    <w:p w:rsidR="006B1C0D" w:rsidRDefault="0080720B" w:rsidP="00811CD0">
      <w:pPr>
        <w:spacing w:after="0"/>
        <w:jc w:val="center"/>
        <w:rPr>
          <w:b/>
        </w:rPr>
      </w:pPr>
      <w:r>
        <w:rPr>
          <w:b/>
        </w:rPr>
        <w:t xml:space="preserve">Работа с детьми: 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4134"/>
        <w:gridCol w:w="6"/>
        <w:gridCol w:w="10"/>
        <w:gridCol w:w="6057"/>
      </w:tblGrid>
      <w:tr w:rsidR="001B438E" w:rsidTr="00462B94">
        <w:tc>
          <w:tcPr>
            <w:tcW w:w="4140" w:type="dxa"/>
            <w:gridSpan w:val="2"/>
          </w:tcPr>
          <w:p w:rsidR="001B438E" w:rsidRDefault="001B438E" w:rsidP="00421C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6067" w:type="dxa"/>
            <w:gridSpan w:val="2"/>
          </w:tcPr>
          <w:p w:rsidR="001B438E" w:rsidRDefault="001B438E" w:rsidP="00421C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1B438E" w:rsidTr="00462B94">
        <w:trPr>
          <w:trHeight w:val="450"/>
        </w:trPr>
        <w:tc>
          <w:tcPr>
            <w:tcW w:w="10207" w:type="dxa"/>
            <w:gridSpan w:val="4"/>
          </w:tcPr>
          <w:p w:rsidR="00421C16" w:rsidRDefault="001B438E" w:rsidP="003A14FB">
            <w:pPr>
              <w:spacing w:line="276" w:lineRule="auto"/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546CE8" w:rsidRPr="00E02B30" w:rsidTr="007114EF">
        <w:trPr>
          <w:trHeight w:val="770"/>
        </w:trPr>
        <w:tc>
          <w:tcPr>
            <w:tcW w:w="4140" w:type="dxa"/>
            <w:gridSpan w:val="2"/>
          </w:tcPr>
          <w:p w:rsidR="007114EF" w:rsidRPr="004971D1" w:rsidRDefault="00CF4759" w:rsidP="00421C16">
            <w:pPr>
              <w:spacing w:line="276" w:lineRule="auto"/>
            </w:pPr>
            <w:r w:rsidRPr="00CF4759">
              <w:t>Рассматривание иллюстраций, фотографий о здоровье.</w:t>
            </w:r>
          </w:p>
        </w:tc>
        <w:tc>
          <w:tcPr>
            <w:tcW w:w="6067" w:type="dxa"/>
            <w:gridSpan w:val="2"/>
          </w:tcPr>
          <w:p w:rsidR="003A14FB" w:rsidRDefault="00BC15B6" w:rsidP="00B454E7">
            <w:pPr>
              <w:spacing w:line="276" w:lineRule="auto"/>
            </w:pPr>
            <w:r>
              <w:t xml:space="preserve">Цель: </w:t>
            </w:r>
            <w:r w:rsidRPr="00BC15B6">
              <w:t>формировать у детей представление о здоровом образе жизни</w:t>
            </w:r>
            <w:r w:rsidR="00B454E7">
              <w:t xml:space="preserve">; </w:t>
            </w:r>
          </w:p>
          <w:p w:rsidR="003A14FB" w:rsidRDefault="00B454E7" w:rsidP="00B454E7">
            <w:pPr>
              <w:spacing w:line="276" w:lineRule="auto"/>
            </w:pPr>
            <w:r>
              <w:t>р</w:t>
            </w:r>
            <w:r w:rsidRPr="00B454E7">
              <w:t>азвивать интере</w:t>
            </w:r>
            <w:r>
              <w:t xml:space="preserve">с к познавательной деятельности; </w:t>
            </w:r>
          </w:p>
          <w:p w:rsidR="00546CE8" w:rsidRPr="00E02B30" w:rsidRDefault="00B454E7" w:rsidP="00B454E7">
            <w:pPr>
              <w:spacing w:line="276" w:lineRule="auto"/>
            </w:pPr>
            <w:r w:rsidRPr="00B454E7">
              <w:t>воспитывать желание помогать сохранить здоровье, прививать любовь к физическим упражнениям.</w:t>
            </w:r>
          </w:p>
        </w:tc>
      </w:tr>
      <w:tr w:rsidR="007114EF" w:rsidRPr="00E02B30" w:rsidTr="00462B94">
        <w:trPr>
          <w:trHeight w:val="1085"/>
        </w:trPr>
        <w:tc>
          <w:tcPr>
            <w:tcW w:w="4140" w:type="dxa"/>
            <w:gridSpan w:val="2"/>
          </w:tcPr>
          <w:p w:rsidR="007114EF" w:rsidRPr="00CF4759" w:rsidRDefault="007114EF" w:rsidP="00421C16">
            <w:pPr>
              <w:spacing w:line="276" w:lineRule="auto"/>
            </w:pPr>
            <w:r>
              <w:t>Р</w:t>
            </w:r>
            <w:r w:rsidRPr="007114EF">
              <w:t>ассматривание принадлежностей личной гигиены.</w:t>
            </w:r>
          </w:p>
        </w:tc>
        <w:tc>
          <w:tcPr>
            <w:tcW w:w="6067" w:type="dxa"/>
            <w:gridSpan w:val="2"/>
          </w:tcPr>
          <w:p w:rsidR="003A14FB" w:rsidRDefault="007114EF" w:rsidP="00B454E7">
            <w:r>
              <w:t>Цель: у</w:t>
            </w:r>
            <w:r w:rsidRPr="007114EF">
              <w:t>чить детей находить предметы по просьбе воспит</w:t>
            </w:r>
            <w:r w:rsidR="00B454E7">
              <w:t>ателя, проговаривая их названия; р</w:t>
            </w:r>
            <w:r w:rsidR="00B454E7" w:rsidRPr="00B454E7">
              <w:t xml:space="preserve">азвивать у детей умение правильно вести себя за столом во время еды, кушать аккуратно, не проливая пищи на стол, </w:t>
            </w:r>
            <w:r w:rsidR="00B454E7">
              <w:t xml:space="preserve">благодарить, выходя из-за стола; </w:t>
            </w:r>
          </w:p>
          <w:p w:rsidR="007114EF" w:rsidRPr="00E02B30" w:rsidRDefault="00B454E7" w:rsidP="00B454E7">
            <w:r>
              <w:t>в</w:t>
            </w:r>
            <w:r>
              <w:rPr>
                <w:color w:val="000000"/>
                <w:shd w:val="clear" w:color="auto" w:fill="FFFFFF"/>
              </w:rPr>
              <w:t>оспитывать чувства опрятности, привычку следить за своим внешним видом</w:t>
            </w:r>
          </w:p>
        </w:tc>
      </w:tr>
      <w:tr w:rsidR="00462B94" w:rsidRPr="00E02B30" w:rsidTr="006C7956">
        <w:trPr>
          <w:trHeight w:val="416"/>
        </w:trPr>
        <w:tc>
          <w:tcPr>
            <w:tcW w:w="4140" w:type="dxa"/>
            <w:gridSpan w:val="2"/>
          </w:tcPr>
          <w:p w:rsidR="00462B94" w:rsidRPr="00CF4759" w:rsidRDefault="00462B94" w:rsidP="00421C16">
            <w:pPr>
              <w:spacing w:line="276" w:lineRule="auto"/>
            </w:pPr>
            <w:r w:rsidRPr="00CF4759">
              <w:t xml:space="preserve">Занятие по формированию культурно-гигиенических навыков "Водичка, водичка умой моё личико".                                                                                                                </w:t>
            </w:r>
          </w:p>
        </w:tc>
        <w:tc>
          <w:tcPr>
            <w:tcW w:w="6067" w:type="dxa"/>
            <w:gridSpan w:val="2"/>
          </w:tcPr>
          <w:p w:rsidR="003A14FB" w:rsidRDefault="00BC15B6" w:rsidP="00421C16">
            <w:pPr>
              <w:spacing w:line="276" w:lineRule="auto"/>
            </w:pPr>
            <w:r>
              <w:t xml:space="preserve">Цель: </w:t>
            </w:r>
            <w:r w:rsidR="006C7956" w:rsidRPr="006C7956">
              <w:t xml:space="preserve">учить детей правильно называть предметы туалетных принадлежностей; </w:t>
            </w:r>
            <w:r w:rsidR="006C7956">
              <w:t xml:space="preserve"> </w:t>
            </w:r>
            <w:r w:rsidR="006C7956" w:rsidRPr="006C7956">
              <w:t xml:space="preserve">закреплять у детей уже имеющиеся навыки мытья рук; </w:t>
            </w:r>
          </w:p>
          <w:p w:rsidR="003A14FB" w:rsidRDefault="006C7956" w:rsidP="00421C16">
            <w:pPr>
              <w:spacing w:line="276" w:lineRule="auto"/>
            </w:pPr>
            <w:r w:rsidRPr="006C7956">
              <w:t xml:space="preserve">продолжать формировать навык пользования индивидуальным полотенцем и расческой; обогащать словарный запас: мыло, полотенце, расческа, чистая, водой; </w:t>
            </w:r>
          </w:p>
          <w:p w:rsidR="003A14FB" w:rsidRDefault="006C7956" w:rsidP="00421C16">
            <w:pPr>
              <w:spacing w:line="276" w:lineRule="auto"/>
            </w:pPr>
            <w:r w:rsidRPr="006C7956">
              <w:t xml:space="preserve">активизировать в речи детей слова, обозначающие действие: умыться, закатать рукава, намылить, смыть мыло, причесаться; продолжать детей учить отвечать на простейшие вопросы; </w:t>
            </w:r>
          </w:p>
          <w:p w:rsidR="003A14FB" w:rsidRDefault="006C7956" w:rsidP="00421C16">
            <w:pPr>
              <w:spacing w:line="276" w:lineRule="auto"/>
            </w:pPr>
            <w:r w:rsidRPr="006C7956">
              <w:t xml:space="preserve">развивать познавательную активность детей в процессе экспериментирования; </w:t>
            </w:r>
          </w:p>
          <w:p w:rsidR="003A14FB" w:rsidRDefault="006C7956" w:rsidP="00421C16">
            <w:pPr>
              <w:spacing w:line="276" w:lineRule="auto"/>
            </w:pPr>
            <w:r w:rsidRPr="006C7956">
              <w:t xml:space="preserve">развивать формы мышления: умение сравнивать; </w:t>
            </w:r>
          </w:p>
          <w:p w:rsidR="00462B94" w:rsidRPr="00E02B30" w:rsidRDefault="006C7956" w:rsidP="00421C16">
            <w:pPr>
              <w:spacing w:line="276" w:lineRule="auto"/>
            </w:pPr>
            <w:r w:rsidRPr="006C7956">
              <w:t xml:space="preserve">формировать навыки сотрудничества, доброжелательности, умение работать в группе; </w:t>
            </w:r>
            <w:r w:rsidRPr="006C7956">
              <w:lastRenderedPageBreak/>
              <w:t>воспитывать бережное экономное отношение к воде.</w:t>
            </w:r>
          </w:p>
        </w:tc>
      </w:tr>
      <w:tr w:rsidR="00462B94" w:rsidRPr="00E02B30" w:rsidTr="00C87DED">
        <w:trPr>
          <w:trHeight w:val="1523"/>
        </w:trPr>
        <w:tc>
          <w:tcPr>
            <w:tcW w:w="4140" w:type="dxa"/>
            <w:gridSpan w:val="2"/>
          </w:tcPr>
          <w:p w:rsidR="00462B94" w:rsidRDefault="006A7184" w:rsidP="00421C16">
            <w:pPr>
              <w:spacing w:line="276" w:lineRule="auto"/>
            </w:pPr>
            <w:r>
              <w:lastRenderedPageBreak/>
              <w:t>Занятие по познавательному развитию «Мое тело»</w:t>
            </w:r>
          </w:p>
        </w:tc>
        <w:tc>
          <w:tcPr>
            <w:tcW w:w="6067" w:type="dxa"/>
            <w:gridSpan w:val="2"/>
          </w:tcPr>
          <w:p w:rsidR="003A14FB" w:rsidRDefault="00462B94" w:rsidP="00602A52">
            <w:pPr>
              <w:spacing w:line="276" w:lineRule="auto"/>
              <w:rPr>
                <w:rFonts w:eastAsia="Times New Roman"/>
                <w:color w:val="111111"/>
                <w:lang w:eastAsia="ru-RU"/>
              </w:rPr>
            </w:pPr>
            <w:r w:rsidRPr="00CF4759">
              <w:t xml:space="preserve">Цель: </w:t>
            </w:r>
            <w:r w:rsidR="006C7956">
              <w:rPr>
                <w:rFonts w:eastAsia="Times New Roman"/>
                <w:color w:val="111111"/>
                <w:lang w:eastAsia="ru-RU"/>
              </w:rPr>
              <w:t>формировать представление о себе, как о </w:t>
            </w:r>
            <w:r w:rsidR="006C7956">
              <w:rPr>
                <w:rFonts w:eastAsia="Times New Roman"/>
                <w:bCs/>
                <w:color w:val="111111"/>
                <w:lang w:eastAsia="ru-RU"/>
              </w:rPr>
              <w:t>человеке </w:t>
            </w:r>
            <w:r w:rsidR="006C7956">
              <w:rPr>
                <w:rFonts w:eastAsia="Times New Roman"/>
                <w:color w:val="111111"/>
                <w:lang w:eastAsia="ru-RU"/>
              </w:rPr>
              <w:t>(у меня есть </w:t>
            </w:r>
            <w:r w:rsidR="006C7956">
              <w:rPr>
                <w:rFonts w:eastAsia="Times New Roman"/>
                <w:bCs/>
                <w:color w:val="111111"/>
                <w:lang w:eastAsia="ru-RU"/>
              </w:rPr>
              <w:t>тело</w:t>
            </w:r>
            <w:r w:rsidR="006C7956">
              <w:rPr>
                <w:rFonts w:eastAsia="Times New Roman"/>
                <w:color w:val="111111"/>
                <w:lang w:eastAsia="ru-RU"/>
              </w:rPr>
              <w:t>, из каких частей состоит мое </w:t>
            </w:r>
            <w:r w:rsidR="006C7956">
              <w:rPr>
                <w:rFonts w:eastAsia="Times New Roman"/>
                <w:bCs/>
                <w:color w:val="111111"/>
                <w:lang w:eastAsia="ru-RU"/>
              </w:rPr>
              <w:t>тело</w:t>
            </w:r>
            <w:r w:rsidR="006C7956">
              <w:rPr>
                <w:rFonts w:eastAsia="Times New Roman"/>
                <w:color w:val="111111"/>
                <w:lang w:eastAsia="ru-RU"/>
              </w:rPr>
              <w:t xml:space="preserve">);  </w:t>
            </w:r>
          </w:p>
          <w:p w:rsidR="003A14FB" w:rsidRDefault="006C7956" w:rsidP="00602A52">
            <w:pPr>
              <w:spacing w:line="276" w:lineRule="auto"/>
              <w:rPr>
                <w:rFonts w:eastAsia="Times New Roman"/>
                <w:color w:val="111111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учить детей различать и называть органы чувств (глаза, рот, нос, уши), дать представление об их роли в организме и о том, как их беречь и ухаживать за ними; </w:t>
            </w:r>
            <w:r>
              <w:rPr>
                <w:rFonts w:eastAsia="Times New Roman"/>
                <w:color w:val="111111"/>
                <w:lang w:eastAsia="ru-RU"/>
              </w:rPr>
              <w:t xml:space="preserve"> </w:t>
            </w:r>
          </w:p>
          <w:p w:rsidR="003A14FB" w:rsidRDefault="006C7956" w:rsidP="00602A52">
            <w:pPr>
              <w:spacing w:line="276" w:lineRule="auto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развивать умение соотносить свои движения со словами;  </w:t>
            </w:r>
            <w:r w:rsidRPr="006C7956">
              <w:rPr>
                <w:rFonts w:eastAsia="Times New Roman"/>
                <w:color w:val="111111"/>
                <w:lang w:eastAsia="ru-RU"/>
              </w:rPr>
              <w:t>развивать наб</w:t>
            </w:r>
            <w:r>
              <w:rPr>
                <w:rFonts w:eastAsia="Times New Roman"/>
                <w:color w:val="111111"/>
                <w:lang w:eastAsia="ru-RU"/>
              </w:rPr>
              <w:t xml:space="preserve">людательность, любознательность; </w:t>
            </w:r>
          </w:p>
          <w:p w:rsidR="00462B94" w:rsidRPr="003A14FB" w:rsidRDefault="006C7956" w:rsidP="00602A52">
            <w:pPr>
              <w:spacing w:line="276" w:lineRule="auto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>воспитывать культурно-гигиенические навыки</w:t>
            </w:r>
            <w:proofErr w:type="gramStart"/>
            <w:r>
              <w:rPr>
                <w:rFonts w:eastAsia="Times New Roman"/>
                <w:color w:val="111111"/>
                <w:lang w:eastAsia="ru-RU"/>
              </w:rPr>
              <w:t xml:space="preserve"> ;</w:t>
            </w:r>
            <w:proofErr w:type="gramEnd"/>
            <w:r>
              <w:rPr>
                <w:rFonts w:eastAsia="Times New Roman"/>
                <w:color w:val="111111"/>
                <w:lang w:eastAsia="ru-RU"/>
              </w:rPr>
              <w:t xml:space="preserve"> вызывать интерес к дальнейшему познанию себя.</w:t>
            </w:r>
          </w:p>
        </w:tc>
      </w:tr>
      <w:tr w:rsidR="00C87DED" w:rsidRPr="00E02B30" w:rsidTr="00C87DED">
        <w:trPr>
          <w:trHeight w:val="1071"/>
        </w:trPr>
        <w:tc>
          <w:tcPr>
            <w:tcW w:w="4140" w:type="dxa"/>
            <w:gridSpan w:val="2"/>
          </w:tcPr>
          <w:p w:rsidR="00C87DED" w:rsidRPr="00CF4759" w:rsidRDefault="00C87DED" w:rsidP="00C87DED">
            <w:r w:rsidRPr="00C87DED">
              <w:t>Дидактическая игра «Найди пару»</w:t>
            </w:r>
          </w:p>
        </w:tc>
        <w:tc>
          <w:tcPr>
            <w:tcW w:w="6067" w:type="dxa"/>
            <w:gridSpan w:val="2"/>
          </w:tcPr>
          <w:p w:rsidR="00C87DED" w:rsidRDefault="00C87DED" w:rsidP="007114EF">
            <w:r w:rsidRPr="00C87DED">
              <w:t>Цель</w:t>
            </w:r>
            <w:proofErr w:type="gramStart"/>
            <w:r>
              <w:t xml:space="preserve"> </w:t>
            </w:r>
            <w:r w:rsidRPr="00C87DED">
              <w:t>:</w:t>
            </w:r>
            <w:proofErr w:type="gramEnd"/>
            <w:r w:rsidRPr="00C87DED">
              <w:t xml:space="preserve"> учить различать парную обувь и одежду, подбирать правильно к левому варианту обуви, одежды – правый.</w:t>
            </w:r>
          </w:p>
          <w:p w:rsidR="00C87DED" w:rsidRPr="00CF4759" w:rsidRDefault="00C87DED" w:rsidP="007114EF"/>
        </w:tc>
      </w:tr>
      <w:tr w:rsidR="00C87DED" w:rsidRPr="00E02B30" w:rsidTr="00C87DED">
        <w:trPr>
          <w:trHeight w:val="150"/>
        </w:trPr>
        <w:tc>
          <w:tcPr>
            <w:tcW w:w="4140" w:type="dxa"/>
            <w:gridSpan w:val="2"/>
          </w:tcPr>
          <w:p w:rsidR="00C87DED" w:rsidRPr="00C87DED" w:rsidRDefault="00C87DED" w:rsidP="00C87DED">
            <w:r w:rsidRPr="00C87DED">
              <w:t>Дидактическая игра «Посади цветочки на лужок</w:t>
            </w:r>
            <w:r>
              <w:t xml:space="preserve"> </w:t>
            </w:r>
            <w:r w:rsidRPr="00C87DED">
              <w:t>»</w:t>
            </w:r>
          </w:p>
        </w:tc>
        <w:tc>
          <w:tcPr>
            <w:tcW w:w="6067" w:type="dxa"/>
            <w:gridSpan w:val="2"/>
          </w:tcPr>
          <w:p w:rsidR="00C87DED" w:rsidRPr="00C87DED" w:rsidRDefault="00C87DED" w:rsidP="007114EF">
            <w:r w:rsidRPr="00C87DED">
              <w:t>Цель</w:t>
            </w:r>
            <w:proofErr w:type="gramStart"/>
            <w:r>
              <w:t xml:space="preserve"> </w:t>
            </w:r>
            <w:r w:rsidRPr="00C87DED">
              <w:t>:</w:t>
            </w:r>
            <w:proofErr w:type="gramEnd"/>
            <w:r w:rsidRPr="00C87DED">
              <w:t xml:space="preserve"> научить ребенка вдевать петельку на пуговицы разного размера, развитие мелкой моторики рук, соотнесение правой и левой руки.</w:t>
            </w:r>
          </w:p>
        </w:tc>
      </w:tr>
      <w:tr w:rsidR="00C87DED" w:rsidRPr="00E02B30" w:rsidTr="00C87DED">
        <w:trPr>
          <w:trHeight w:val="1055"/>
        </w:trPr>
        <w:tc>
          <w:tcPr>
            <w:tcW w:w="4140" w:type="dxa"/>
            <w:gridSpan w:val="2"/>
          </w:tcPr>
          <w:p w:rsidR="00C87DED" w:rsidRPr="00C87DED" w:rsidRDefault="00C87DED" w:rsidP="00C87DED">
            <w:r w:rsidRPr="00C87DED">
              <w:t>Дидактическая игра «Подберем куклам одежду</w:t>
            </w:r>
            <w:r>
              <w:t xml:space="preserve"> </w:t>
            </w:r>
            <w:r w:rsidRPr="00C87DED">
              <w:t>»</w:t>
            </w:r>
          </w:p>
        </w:tc>
        <w:tc>
          <w:tcPr>
            <w:tcW w:w="6067" w:type="dxa"/>
            <w:gridSpan w:val="2"/>
          </w:tcPr>
          <w:p w:rsidR="00C87DED" w:rsidRPr="00C87DED" w:rsidRDefault="00C87DED" w:rsidP="007114EF">
            <w:r w:rsidRPr="00C87DED">
              <w:t>Цель: учить называть предметы одежды, дифференцировать одежду для мальчиков и девочек, последовательно одевать куклу.</w:t>
            </w:r>
          </w:p>
        </w:tc>
      </w:tr>
      <w:tr w:rsidR="00C87DED" w:rsidRPr="00E02B30" w:rsidTr="00462B94">
        <w:trPr>
          <w:trHeight w:val="216"/>
        </w:trPr>
        <w:tc>
          <w:tcPr>
            <w:tcW w:w="4140" w:type="dxa"/>
            <w:gridSpan w:val="2"/>
          </w:tcPr>
          <w:p w:rsidR="008D259A" w:rsidRPr="008D259A" w:rsidRDefault="008D259A" w:rsidP="008D259A">
            <w:r w:rsidRPr="008D259A">
              <w:t xml:space="preserve">Дидактическая </w:t>
            </w:r>
            <w:proofErr w:type="gramStart"/>
            <w:r w:rsidRPr="008D259A">
              <w:t>игра</w:t>
            </w:r>
            <w:proofErr w:type="gramEnd"/>
            <w:r w:rsidRPr="008D259A">
              <w:t xml:space="preserve"> «</w:t>
            </w:r>
            <w:r w:rsidR="00F3013B">
              <w:t>Какая каша?</w:t>
            </w:r>
            <w:r w:rsidRPr="008D259A">
              <w:t>»</w:t>
            </w:r>
          </w:p>
          <w:p w:rsidR="00C87DED" w:rsidRPr="00C87DED" w:rsidRDefault="00C87DED" w:rsidP="008D259A"/>
        </w:tc>
        <w:tc>
          <w:tcPr>
            <w:tcW w:w="6067" w:type="dxa"/>
            <w:gridSpan w:val="2"/>
          </w:tcPr>
          <w:p w:rsidR="008D259A" w:rsidRPr="008D259A" w:rsidRDefault="00F3013B" w:rsidP="008D259A">
            <w:r>
              <w:t>Цель: з</w:t>
            </w:r>
            <w:r w:rsidRPr="00F3013B">
              <w:t>акреплять знания детей о здоровом питании, о пользе каши в рационе детского питания;</w:t>
            </w:r>
          </w:p>
          <w:p w:rsidR="00C87DED" w:rsidRPr="00C87DED" w:rsidRDefault="00C87DED" w:rsidP="007114EF"/>
        </w:tc>
      </w:tr>
      <w:tr w:rsidR="00546CE8" w:rsidTr="00462B94">
        <w:trPr>
          <w:trHeight w:val="255"/>
        </w:trPr>
        <w:tc>
          <w:tcPr>
            <w:tcW w:w="10207" w:type="dxa"/>
            <w:gridSpan w:val="4"/>
          </w:tcPr>
          <w:p w:rsidR="00421C16" w:rsidRDefault="00546CE8" w:rsidP="003A14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546CE8" w:rsidRPr="00734D5E" w:rsidTr="004F4ED1">
        <w:trPr>
          <w:trHeight w:val="753"/>
        </w:trPr>
        <w:tc>
          <w:tcPr>
            <w:tcW w:w="4134" w:type="dxa"/>
          </w:tcPr>
          <w:p w:rsidR="007114EF" w:rsidRDefault="007114EF" w:rsidP="007114EF">
            <w:pPr>
              <w:rPr>
                <w:color w:val="000000" w:themeColor="text1"/>
              </w:rPr>
            </w:pPr>
            <w:r w:rsidRPr="007114EF">
              <w:rPr>
                <w:color w:val="000000" w:themeColor="text1"/>
              </w:rPr>
              <w:t>Беседа</w:t>
            </w:r>
            <w:r>
              <w:rPr>
                <w:color w:val="000000" w:themeColor="text1"/>
              </w:rPr>
              <w:t xml:space="preserve"> с детьми</w:t>
            </w:r>
          </w:p>
          <w:p w:rsidR="00CF4759" w:rsidRDefault="007114EF" w:rsidP="007114EF">
            <w:pPr>
              <w:rPr>
                <w:color w:val="000000" w:themeColor="text1"/>
              </w:rPr>
            </w:pPr>
            <w:r w:rsidRPr="007114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7114EF">
              <w:rPr>
                <w:color w:val="000000" w:themeColor="text1"/>
              </w:rPr>
              <w:t>Кто опрятен, тот приятен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6073" w:type="dxa"/>
            <w:gridSpan w:val="3"/>
          </w:tcPr>
          <w:p w:rsidR="004F4ED1" w:rsidRDefault="00BC15B6" w:rsidP="004F4ED1">
            <w:pPr>
              <w:spacing w:line="276" w:lineRule="auto"/>
              <w:rPr>
                <w:color w:val="000000" w:themeColor="text1"/>
              </w:rPr>
            </w:pPr>
            <w:r w:rsidRPr="00BC15B6">
              <w:rPr>
                <w:color w:val="000000" w:themeColor="text1"/>
              </w:rPr>
              <w:t>Цель: дать детям представление о личной гигиене</w:t>
            </w:r>
            <w:proofErr w:type="gramStart"/>
            <w:r w:rsidRPr="00BC15B6">
              <w:rPr>
                <w:color w:val="000000" w:themeColor="text1"/>
              </w:rPr>
              <w:t xml:space="preserve"> </w:t>
            </w:r>
            <w:r w:rsidR="004F4ED1">
              <w:rPr>
                <w:color w:val="000000" w:themeColor="text1"/>
              </w:rPr>
              <w:t>,</w:t>
            </w:r>
            <w:proofErr w:type="gramEnd"/>
            <w:r w:rsidR="004F4ED1">
              <w:rPr>
                <w:color w:val="000000" w:themeColor="text1"/>
              </w:rPr>
              <w:t xml:space="preserve"> </w:t>
            </w:r>
            <w:r w:rsidRPr="00BC15B6">
              <w:rPr>
                <w:color w:val="000000" w:themeColor="text1"/>
              </w:rPr>
              <w:t>об опрятности, чист</w:t>
            </w:r>
            <w:r w:rsidR="004F4ED1">
              <w:rPr>
                <w:color w:val="000000" w:themeColor="text1"/>
              </w:rPr>
              <w:t>оте и аккуратности</w:t>
            </w:r>
            <w:r w:rsidR="003A14FB">
              <w:rPr>
                <w:color w:val="000000" w:themeColor="text1"/>
              </w:rPr>
              <w:t>;</w:t>
            </w:r>
          </w:p>
          <w:p w:rsidR="003A14FB" w:rsidRDefault="003A14FB" w:rsidP="003A14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A14FB">
              <w:rPr>
                <w:color w:val="000000" w:themeColor="text1"/>
              </w:rPr>
              <w:t>родолжать фо</w:t>
            </w:r>
            <w:r>
              <w:rPr>
                <w:color w:val="000000" w:themeColor="text1"/>
              </w:rPr>
              <w:t xml:space="preserve">рмировать у детей положительное </w:t>
            </w:r>
            <w:r w:rsidRPr="003A14FB">
              <w:rPr>
                <w:color w:val="000000" w:themeColor="text1"/>
              </w:rPr>
              <w:t>отношение к соблюдению К</w:t>
            </w:r>
            <w:r>
              <w:rPr>
                <w:color w:val="000000" w:themeColor="text1"/>
              </w:rPr>
              <w:t>ГН и поддержанию чистоты тела</w:t>
            </w:r>
          </w:p>
          <w:p w:rsidR="003A14FB" w:rsidRDefault="003A14FB" w:rsidP="003A14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закреплять </w:t>
            </w:r>
            <w:r w:rsidRPr="003A14FB">
              <w:rPr>
                <w:color w:val="000000" w:themeColor="text1"/>
              </w:rPr>
              <w:t>знания о предметах гигиены</w:t>
            </w:r>
            <w:proofErr w:type="gramStart"/>
            <w:r w:rsidRPr="003A14FB">
              <w:rPr>
                <w:color w:val="000000" w:themeColor="text1"/>
              </w:rPr>
              <w:t>.</w:t>
            </w:r>
            <w:proofErr w:type="gramEnd"/>
            <w:r w:rsidRPr="003A14FB"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з</w:t>
            </w:r>
            <w:proofErr w:type="gramEnd"/>
            <w:r w:rsidRPr="003A14FB">
              <w:rPr>
                <w:color w:val="000000" w:themeColor="text1"/>
              </w:rPr>
              <w:t>акреплят</w:t>
            </w:r>
            <w:r>
              <w:rPr>
                <w:color w:val="000000" w:themeColor="text1"/>
              </w:rPr>
              <w:t>ь алгоритм (последовательность) мытья рук;</w:t>
            </w:r>
          </w:p>
          <w:p w:rsidR="003A14FB" w:rsidRDefault="003A14FB" w:rsidP="003A14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3A14FB">
              <w:rPr>
                <w:color w:val="000000" w:themeColor="text1"/>
              </w:rPr>
              <w:t>азвивать наблюдательно</w:t>
            </w:r>
            <w:r>
              <w:rPr>
                <w:color w:val="000000" w:themeColor="text1"/>
              </w:rPr>
              <w:t>сть, внимание, быстроту реакции;</w:t>
            </w:r>
          </w:p>
          <w:p w:rsidR="003A14FB" w:rsidRPr="003A14FB" w:rsidRDefault="003A14FB" w:rsidP="003A14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</w:t>
            </w:r>
            <w:r w:rsidRPr="003A14FB">
              <w:rPr>
                <w:color w:val="000000" w:themeColor="text1"/>
              </w:rPr>
              <w:t>оспитывать поло</w:t>
            </w:r>
            <w:r>
              <w:rPr>
                <w:color w:val="000000" w:themeColor="text1"/>
              </w:rPr>
              <w:t xml:space="preserve">жительное отношение к предметам </w:t>
            </w:r>
            <w:r w:rsidRPr="003A14FB">
              <w:rPr>
                <w:color w:val="000000" w:themeColor="text1"/>
              </w:rPr>
              <w:t>личной гигиены и вызывать желание соблюдать опрятность внешнег</w:t>
            </w:r>
            <w:r>
              <w:rPr>
                <w:color w:val="000000" w:themeColor="text1"/>
              </w:rPr>
              <w:t>о вида.</w:t>
            </w:r>
          </w:p>
        </w:tc>
      </w:tr>
      <w:tr w:rsidR="004F4ED1" w:rsidRPr="00734D5E" w:rsidTr="007114EF">
        <w:trPr>
          <w:trHeight w:val="341"/>
        </w:trPr>
        <w:tc>
          <w:tcPr>
            <w:tcW w:w="4134" w:type="dxa"/>
          </w:tcPr>
          <w:p w:rsidR="004F4ED1" w:rsidRDefault="004F4ED1" w:rsidP="004F4ED1">
            <w:pPr>
              <w:rPr>
                <w:color w:val="000000" w:themeColor="text1"/>
              </w:rPr>
            </w:pPr>
            <w:bookmarkStart w:id="0" w:name="_GoBack"/>
            <w:r w:rsidRPr="007114EF">
              <w:rPr>
                <w:color w:val="000000" w:themeColor="text1"/>
              </w:rPr>
              <w:lastRenderedPageBreak/>
              <w:t>Беседа</w:t>
            </w:r>
            <w:r>
              <w:rPr>
                <w:color w:val="000000" w:themeColor="text1"/>
              </w:rPr>
              <w:t xml:space="preserve"> с детьми</w:t>
            </w: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 xml:space="preserve"> «</w:t>
            </w:r>
            <w:r w:rsidR="006A7184">
              <w:rPr>
                <w:color w:val="000000" w:themeColor="text1"/>
              </w:rPr>
              <w:t>Чистота залог здоровья»</w:t>
            </w:r>
          </w:p>
          <w:bookmarkEnd w:id="0"/>
          <w:p w:rsidR="004F4ED1" w:rsidRPr="004F4ED1" w:rsidRDefault="004F4ED1" w:rsidP="004F4ED1">
            <w:pPr>
              <w:rPr>
                <w:color w:val="000000" w:themeColor="text1"/>
              </w:rPr>
            </w:pP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 xml:space="preserve"> </w:t>
            </w:r>
          </w:p>
          <w:p w:rsidR="004F4ED1" w:rsidRPr="007114EF" w:rsidRDefault="004F4ED1" w:rsidP="004F4ED1">
            <w:pPr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BC15B6" w:rsidRDefault="004F4ED1" w:rsidP="004F4ED1">
            <w:pPr>
              <w:spacing w:line="276" w:lineRule="auto"/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>Цель: продолжать побуждать детей самостоятельно одеваться, обуваться, быть доброжелательными друг к другу, развивать коммуникабельность.</w:t>
            </w:r>
          </w:p>
        </w:tc>
      </w:tr>
      <w:tr w:rsidR="004F4ED1" w:rsidRPr="00734D5E" w:rsidTr="006A7184">
        <w:trPr>
          <w:trHeight w:val="1557"/>
        </w:trPr>
        <w:tc>
          <w:tcPr>
            <w:tcW w:w="4134" w:type="dxa"/>
          </w:tcPr>
          <w:p w:rsidR="004F4ED1" w:rsidRDefault="006A7184" w:rsidP="00AE1D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Занятие по познавательному развитию </w:t>
            </w:r>
          </w:p>
          <w:p w:rsidR="004F4ED1" w:rsidRPr="004F4ED1" w:rsidRDefault="004F4ED1" w:rsidP="00AE1D6E">
            <w:pPr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 xml:space="preserve"> «Любим умываться».</w:t>
            </w:r>
          </w:p>
          <w:p w:rsidR="004F4ED1" w:rsidRPr="004F4ED1" w:rsidRDefault="004F4ED1" w:rsidP="00AE1D6E">
            <w:pPr>
              <w:rPr>
                <w:color w:val="000000" w:themeColor="text1"/>
              </w:rPr>
            </w:pPr>
          </w:p>
          <w:p w:rsidR="004F4ED1" w:rsidRPr="007114EF" w:rsidRDefault="004F4ED1" w:rsidP="00AE1D6E">
            <w:pPr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BC15B6" w:rsidRDefault="004F4ED1" w:rsidP="00AE1D6E">
            <w:pPr>
              <w:spacing w:line="276" w:lineRule="auto"/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 xml:space="preserve">Цель: формировать у детей культурно - гигиенические навыки, способствовать правильному использованию  индивидуального полотенца, закреплять умение вешать его на </w:t>
            </w:r>
            <w:r w:rsidR="006A7184" w:rsidRPr="004F4ED1">
              <w:rPr>
                <w:color w:val="000000" w:themeColor="text1"/>
              </w:rPr>
              <w:t>место.</w:t>
            </w:r>
          </w:p>
        </w:tc>
      </w:tr>
      <w:tr w:rsidR="006A7184" w:rsidRPr="00734D5E" w:rsidTr="007114EF">
        <w:trPr>
          <w:trHeight w:val="277"/>
        </w:trPr>
        <w:tc>
          <w:tcPr>
            <w:tcW w:w="4134" w:type="dxa"/>
          </w:tcPr>
          <w:p w:rsidR="006A7184" w:rsidRDefault="006A7184" w:rsidP="00AE1D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Экспериментирование «Мыльные перчатки»</w:t>
            </w:r>
          </w:p>
        </w:tc>
        <w:tc>
          <w:tcPr>
            <w:tcW w:w="6073" w:type="dxa"/>
            <w:gridSpan w:val="3"/>
          </w:tcPr>
          <w:p w:rsidR="006A7184" w:rsidRPr="004F4ED1" w:rsidRDefault="006A7184" w:rsidP="00AE1D6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Цель: </w:t>
            </w:r>
            <w:r>
              <w:rPr>
                <w:rFonts w:eastAsia="Times New Roman"/>
                <w:color w:val="111111"/>
                <w:szCs w:val="24"/>
                <w:lang w:eastAsia="ru-RU"/>
              </w:rPr>
              <w:t>учить ребенка намыливать руки с внешней и внутренней стороны.</w:t>
            </w:r>
          </w:p>
        </w:tc>
      </w:tr>
      <w:tr w:rsidR="004F4ED1" w:rsidRPr="00734D5E" w:rsidTr="00322143">
        <w:trPr>
          <w:trHeight w:val="938"/>
        </w:trPr>
        <w:tc>
          <w:tcPr>
            <w:tcW w:w="4134" w:type="dxa"/>
          </w:tcPr>
          <w:p w:rsidR="004F4ED1" w:rsidRPr="004F4ED1" w:rsidRDefault="004F4ED1" w:rsidP="004F4E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Беседа «</w:t>
            </w:r>
            <w:r w:rsidRPr="004F4ED1">
              <w:rPr>
                <w:color w:val="000000" w:themeColor="text1"/>
              </w:rPr>
              <w:t>Чистый нос».</w:t>
            </w:r>
          </w:p>
          <w:p w:rsidR="004F4ED1" w:rsidRPr="00CF4759" w:rsidRDefault="004F4ED1" w:rsidP="004F4E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546CE8" w:rsidRDefault="004F4ED1" w:rsidP="00421C16">
            <w:pPr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 побуждать детей следить за своим внешним видом, своевременно  пользоваться носовым платком, воспитывать опрятность, самостоятельность</w:t>
            </w:r>
          </w:p>
        </w:tc>
      </w:tr>
      <w:tr w:rsidR="004F4ED1" w:rsidRPr="00734D5E" w:rsidTr="00322143">
        <w:trPr>
          <w:trHeight w:val="335"/>
        </w:trPr>
        <w:tc>
          <w:tcPr>
            <w:tcW w:w="4134" w:type="dxa"/>
          </w:tcPr>
          <w:p w:rsidR="004F4ED1" w:rsidRPr="004F4ED1" w:rsidRDefault="004F4ED1" w:rsidP="004F4ED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CF4759">
              <w:rPr>
                <w:color w:val="000000" w:themeColor="text1"/>
              </w:rPr>
              <w:t>Бесед</w:t>
            </w:r>
            <w:r>
              <w:rPr>
                <w:color w:val="000000" w:themeColor="text1"/>
              </w:rPr>
              <w:t xml:space="preserve">а </w:t>
            </w:r>
            <w:r w:rsidRPr="00CF4759">
              <w:rPr>
                <w:color w:val="000000" w:themeColor="text1"/>
              </w:rPr>
              <w:t xml:space="preserve">с </w:t>
            </w:r>
            <w:r w:rsidRPr="004F4ED1">
              <w:rPr>
                <w:color w:val="000000" w:themeColor="text1"/>
              </w:rPr>
              <w:t xml:space="preserve">детьми:  </w:t>
            </w:r>
            <w:r w:rsidRPr="004F4ED1">
              <w:rPr>
                <w:bCs/>
                <w:color w:val="000000"/>
              </w:rPr>
              <w:t>«Мыло душистое».</w:t>
            </w:r>
          </w:p>
          <w:p w:rsidR="004F4ED1" w:rsidRPr="00CF4759" w:rsidRDefault="004F4ED1" w:rsidP="004F4ED1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4F4ED1" w:rsidRDefault="004F4ED1" w:rsidP="004F4ED1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4F4ED1">
              <w:rPr>
                <w:rFonts w:eastAsia="Times New Roman"/>
                <w:color w:val="000000"/>
                <w:lang w:eastAsia="ru-RU"/>
              </w:rPr>
              <w:t xml:space="preserve">Цель: побуждать </w:t>
            </w:r>
            <w:proofErr w:type="gramStart"/>
            <w:r w:rsidRPr="004F4ED1">
              <w:rPr>
                <w:rFonts w:eastAsia="Times New Roman"/>
                <w:color w:val="000000"/>
                <w:lang w:eastAsia="ru-RU"/>
              </w:rPr>
              <w:t>самостоятельно</w:t>
            </w:r>
            <w:proofErr w:type="gramEnd"/>
            <w:r w:rsidRPr="004F4ED1">
              <w:rPr>
                <w:rFonts w:eastAsia="Times New Roman"/>
                <w:color w:val="000000"/>
                <w:lang w:eastAsia="ru-RU"/>
              </w:rPr>
              <w:t xml:space="preserve"> брать мыло из мыльницы, тереть ладошки, смывать мыло, знать местонахождения своего полотенца.</w:t>
            </w:r>
          </w:p>
          <w:p w:rsidR="004F4ED1" w:rsidRPr="00546CE8" w:rsidRDefault="004F4ED1" w:rsidP="00421C16">
            <w:pPr>
              <w:spacing w:line="276" w:lineRule="auto"/>
              <w:rPr>
                <w:color w:val="FF0000"/>
              </w:rPr>
            </w:pPr>
          </w:p>
        </w:tc>
      </w:tr>
      <w:tr w:rsidR="004F4ED1" w:rsidRPr="00734D5E" w:rsidTr="00322143">
        <w:trPr>
          <w:trHeight w:val="351"/>
        </w:trPr>
        <w:tc>
          <w:tcPr>
            <w:tcW w:w="4134" w:type="dxa"/>
          </w:tcPr>
          <w:p w:rsidR="004F4ED1" w:rsidRDefault="004F4ED1" w:rsidP="00421C16">
            <w:pPr>
              <w:spacing w:line="276" w:lineRule="auto"/>
              <w:rPr>
                <w:color w:val="000000" w:themeColor="text1"/>
              </w:rPr>
            </w:pPr>
            <w:r w:rsidRPr="00CF4759">
              <w:rPr>
                <w:color w:val="000000" w:themeColor="text1"/>
              </w:rPr>
              <w:t>Бесед</w:t>
            </w:r>
            <w:r>
              <w:rPr>
                <w:color w:val="000000" w:themeColor="text1"/>
              </w:rPr>
              <w:t xml:space="preserve">а </w:t>
            </w:r>
            <w:r w:rsidRPr="00CF4759">
              <w:rPr>
                <w:color w:val="000000" w:themeColor="text1"/>
              </w:rPr>
              <w:t xml:space="preserve">с детьми: </w:t>
            </w: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  <w:r w:rsidRPr="00CF4759">
              <w:rPr>
                <w:color w:val="000000" w:themeColor="text1"/>
              </w:rPr>
              <w:t xml:space="preserve"> </w:t>
            </w:r>
            <w:r w:rsidRPr="004F4ED1">
              <w:rPr>
                <w:color w:val="000000" w:themeColor="text1"/>
              </w:rPr>
              <w:t>«Одевание–раздевание».</w:t>
            </w: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</w:p>
          <w:p w:rsidR="004F4ED1" w:rsidRPr="00CF4759" w:rsidRDefault="004F4ED1" w:rsidP="004F4E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4F4ED1" w:rsidRDefault="004F4ED1" w:rsidP="004F4ED1">
            <w:pPr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</w:tc>
      </w:tr>
      <w:tr w:rsidR="004F4ED1" w:rsidRPr="00734D5E" w:rsidTr="004F4ED1">
        <w:trPr>
          <w:trHeight w:val="1155"/>
        </w:trPr>
        <w:tc>
          <w:tcPr>
            <w:tcW w:w="4134" w:type="dxa"/>
          </w:tcPr>
          <w:p w:rsidR="004F4ED1" w:rsidRPr="007114EF" w:rsidRDefault="004F4ED1" w:rsidP="00AE1D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Беседа с детьми «</w:t>
            </w:r>
            <w:r w:rsidRPr="007114EF">
              <w:rPr>
                <w:color w:val="000000" w:themeColor="text1"/>
              </w:rPr>
              <w:t>Как вести себя за</w:t>
            </w:r>
            <w:r>
              <w:rPr>
                <w:color w:val="000000" w:themeColor="text1"/>
              </w:rPr>
              <w:t xml:space="preserve"> столом»</w:t>
            </w:r>
          </w:p>
        </w:tc>
        <w:tc>
          <w:tcPr>
            <w:tcW w:w="6073" w:type="dxa"/>
            <w:gridSpan w:val="3"/>
          </w:tcPr>
          <w:p w:rsidR="004F4ED1" w:rsidRPr="004F4ED1" w:rsidRDefault="004F4ED1" w:rsidP="00AE1D6E">
            <w:pPr>
              <w:rPr>
                <w:color w:val="FF0000"/>
              </w:rPr>
            </w:pPr>
            <w:r w:rsidRPr="004F4ED1">
              <w:rPr>
                <w:color w:val="000000" w:themeColor="text1"/>
              </w:rPr>
              <w:t xml:space="preserve">Цель: </w:t>
            </w:r>
            <w:r>
              <w:rPr>
                <w:color w:val="000000"/>
                <w:shd w:val="clear" w:color="auto" w:fill="FFFFFF"/>
              </w:rPr>
              <w:t>формировать у детей культурно-гигиенические навыки  самообслуживания, приучать правильно сидеть за столом, пользоваться столовыми приборами.</w:t>
            </w:r>
          </w:p>
        </w:tc>
      </w:tr>
      <w:tr w:rsidR="004F4ED1" w:rsidRPr="00734D5E" w:rsidTr="00322143">
        <w:trPr>
          <w:trHeight w:val="117"/>
        </w:trPr>
        <w:tc>
          <w:tcPr>
            <w:tcW w:w="4134" w:type="dxa"/>
          </w:tcPr>
          <w:p w:rsidR="004F4ED1" w:rsidRPr="004F4ED1" w:rsidRDefault="004F4ED1" w:rsidP="004F4E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Беседа с детьми </w:t>
            </w:r>
            <w:r w:rsidRPr="004F4ED1">
              <w:rPr>
                <w:color w:val="000000" w:themeColor="text1"/>
              </w:rPr>
              <w:t>«Аккуратная причёска».</w:t>
            </w:r>
          </w:p>
          <w:p w:rsidR="004F4ED1" w:rsidRDefault="004F4ED1" w:rsidP="004F4ED1">
            <w:pPr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4F4ED1" w:rsidRDefault="004F4ED1" w:rsidP="00AE1D6E">
            <w:pPr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>Цель: приучать детей пользоваться индивидуальной расчёской, контролировать свой внешний вид с помощью зеркала.</w:t>
            </w:r>
          </w:p>
        </w:tc>
      </w:tr>
      <w:tr w:rsidR="004F4ED1" w:rsidRPr="00734D5E" w:rsidTr="004F4ED1">
        <w:trPr>
          <w:trHeight w:val="1339"/>
        </w:trPr>
        <w:tc>
          <w:tcPr>
            <w:tcW w:w="4134" w:type="dxa"/>
          </w:tcPr>
          <w:p w:rsidR="004F4ED1" w:rsidRPr="004F4ED1" w:rsidRDefault="004F4ED1" w:rsidP="004F4E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Беседа с детьми </w:t>
            </w:r>
            <w:r w:rsidRPr="004F4ED1">
              <w:rPr>
                <w:color w:val="000000" w:themeColor="text1"/>
              </w:rPr>
              <w:t>«Стульчик на место».</w:t>
            </w: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</w:p>
          <w:p w:rsidR="004F4ED1" w:rsidRDefault="004F4ED1" w:rsidP="00421C1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546CE8" w:rsidRDefault="004F4ED1" w:rsidP="004F4ED1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</w:tr>
      <w:tr w:rsidR="004F4ED1" w:rsidRPr="00734D5E" w:rsidTr="004F4ED1">
        <w:trPr>
          <w:trHeight w:val="184"/>
        </w:trPr>
        <w:tc>
          <w:tcPr>
            <w:tcW w:w="4134" w:type="dxa"/>
          </w:tcPr>
          <w:p w:rsidR="004F4ED1" w:rsidRPr="004F4ED1" w:rsidRDefault="004F4ED1" w:rsidP="004F4E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Беседа с детьми</w:t>
            </w:r>
            <w:r>
              <w:t xml:space="preserve"> </w:t>
            </w:r>
            <w:r w:rsidRPr="004F4ED1">
              <w:rPr>
                <w:color w:val="000000" w:themeColor="text1"/>
              </w:rPr>
              <w:t xml:space="preserve">«Вещи по местам».                                                                                                                                      </w:t>
            </w:r>
          </w:p>
          <w:p w:rsidR="004F4ED1" w:rsidRPr="004F4ED1" w:rsidRDefault="004F4ED1" w:rsidP="004F4ED1">
            <w:pPr>
              <w:rPr>
                <w:color w:val="000000" w:themeColor="text1"/>
              </w:rPr>
            </w:pPr>
          </w:p>
          <w:p w:rsidR="004F4ED1" w:rsidRDefault="004F4ED1" w:rsidP="004F4E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073" w:type="dxa"/>
            <w:gridSpan w:val="3"/>
          </w:tcPr>
          <w:p w:rsidR="004F4ED1" w:rsidRPr="004F4ED1" w:rsidRDefault="004F4ED1" w:rsidP="004F4ED1">
            <w:pPr>
              <w:spacing w:line="276" w:lineRule="auto"/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lastRenderedPageBreak/>
              <w:t xml:space="preserve">Цель: формировать у детей умение доставать одежду из шкафчика и убирать её на место </w:t>
            </w:r>
            <w:r w:rsidRPr="004F4ED1">
              <w:rPr>
                <w:color w:val="000000" w:themeColor="text1"/>
              </w:rPr>
              <w:lastRenderedPageBreak/>
              <w:t>после раздевания, аккуратно всё складывать; приучать детей словесно выражать просьбу о помощи, воспитывать умение спокойно вести себя в раздевальной комнате.</w:t>
            </w:r>
          </w:p>
        </w:tc>
      </w:tr>
      <w:tr w:rsidR="004F4ED1" w:rsidRPr="00734D5E" w:rsidTr="00322143">
        <w:trPr>
          <w:trHeight w:val="1057"/>
        </w:trPr>
        <w:tc>
          <w:tcPr>
            <w:tcW w:w="4134" w:type="dxa"/>
          </w:tcPr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Чтение книги:</w:t>
            </w:r>
          </w:p>
          <w:p w:rsidR="004F4ED1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К. Чуковский «Доктор Айболит»</w:t>
            </w:r>
          </w:p>
        </w:tc>
        <w:tc>
          <w:tcPr>
            <w:tcW w:w="6073" w:type="dxa"/>
            <w:gridSpan w:val="3"/>
          </w:tcPr>
          <w:p w:rsidR="004F4ED1" w:rsidRPr="004F4ED1" w:rsidRDefault="004F4ED1" w:rsidP="004F4ED1">
            <w:pPr>
              <w:spacing w:line="276" w:lineRule="auto"/>
              <w:rPr>
                <w:color w:val="000000" w:themeColor="text1"/>
              </w:rPr>
            </w:pPr>
            <w:r w:rsidRPr="004F4ED1">
              <w:rPr>
                <w:color w:val="000000" w:themeColor="text1"/>
              </w:rPr>
              <w:t xml:space="preserve">Цель: </w:t>
            </w:r>
            <w:r>
              <w:rPr>
                <w:color w:val="000000" w:themeColor="text1"/>
              </w:rPr>
              <w:t>п</w:t>
            </w:r>
            <w:r w:rsidRPr="004F4ED1">
              <w:rPr>
                <w:color w:val="000000" w:themeColor="text1"/>
              </w:rPr>
              <w:t>ознакомить с содержание произведения К. Чуковского "Доктор Айболит"</w:t>
            </w:r>
          </w:p>
        </w:tc>
      </w:tr>
      <w:tr w:rsidR="004F4ED1" w:rsidRPr="00734D5E" w:rsidTr="00322143">
        <w:trPr>
          <w:trHeight w:val="335"/>
        </w:trPr>
        <w:tc>
          <w:tcPr>
            <w:tcW w:w="4134" w:type="dxa"/>
          </w:tcPr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книги:</w:t>
            </w:r>
          </w:p>
          <w:p w:rsidR="004F4ED1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К. Чуковский </w:t>
            </w:r>
            <w:r w:rsidRPr="00CF4759">
              <w:rPr>
                <w:color w:val="000000" w:themeColor="text1"/>
              </w:rPr>
              <w:t>«</w:t>
            </w:r>
            <w:proofErr w:type="spellStart"/>
            <w:r w:rsidRPr="00CF4759">
              <w:rPr>
                <w:color w:val="000000" w:themeColor="text1"/>
              </w:rPr>
              <w:t>Мойд</w:t>
            </w:r>
            <w:r>
              <w:rPr>
                <w:color w:val="000000" w:themeColor="text1"/>
              </w:rPr>
              <w:t>одыр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6073" w:type="dxa"/>
            <w:gridSpan w:val="3"/>
          </w:tcPr>
          <w:p w:rsidR="004F4ED1" w:rsidRPr="00546CE8" w:rsidRDefault="004F4ED1" w:rsidP="004F4ED1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</w:t>
            </w:r>
            <w:r>
              <w:rPr>
                <w:color w:val="000000" w:themeColor="text1"/>
              </w:rPr>
              <w:t xml:space="preserve"> п</w:t>
            </w:r>
            <w:r w:rsidRPr="004F4ED1">
              <w:rPr>
                <w:color w:val="000000" w:themeColor="text1"/>
              </w:rPr>
              <w:t>ознакомить с содержание произведения К. Чуковского "</w:t>
            </w:r>
            <w:proofErr w:type="spellStart"/>
            <w:r>
              <w:rPr>
                <w:color w:val="000000" w:themeColor="text1"/>
              </w:rPr>
              <w:t>Мойдодыр</w:t>
            </w:r>
            <w:proofErr w:type="spellEnd"/>
            <w:r w:rsidRPr="004F4ED1">
              <w:rPr>
                <w:color w:val="000000" w:themeColor="text1"/>
              </w:rPr>
              <w:t>"</w:t>
            </w:r>
          </w:p>
        </w:tc>
      </w:tr>
      <w:tr w:rsidR="004F4ED1" w:rsidRPr="00734D5E" w:rsidTr="00322143">
        <w:trPr>
          <w:trHeight w:val="284"/>
        </w:trPr>
        <w:tc>
          <w:tcPr>
            <w:tcW w:w="4134" w:type="dxa"/>
          </w:tcPr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книги:</w:t>
            </w:r>
          </w:p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rFonts w:ascii="XOThames" w:hAnsi="XOThames"/>
                <w:color w:val="000000"/>
                <w:shd w:val="clear" w:color="auto" w:fill="FFFFFF"/>
              </w:rPr>
              <w:t>Бианки В.В. «Купание медвежат»</w:t>
            </w:r>
          </w:p>
        </w:tc>
        <w:tc>
          <w:tcPr>
            <w:tcW w:w="6073" w:type="dxa"/>
            <w:gridSpan w:val="3"/>
          </w:tcPr>
          <w:p w:rsidR="004F4ED1" w:rsidRPr="00546CE8" w:rsidRDefault="004F4ED1" w:rsidP="00421C16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</w:t>
            </w:r>
            <w:r>
              <w:rPr>
                <w:color w:val="000000" w:themeColor="text1"/>
              </w:rPr>
              <w:t xml:space="preserve"> п</w:t>
            </w:r>
            <w:r w:rsidRPr="004F4ED1">
              <w:rPr>
                <w:color w:val="000000" w:themeColor="text1"/>
              </w:rPr>
              <w:t xml:space="preserve">ознакомить с содержание произведения </w:t>
            </w:r>
            <w:r w:rsidR="00B052BE">
              <w:rPr>
                <w:rFonts w:ascii="XOThames" w:hAnsi="XOThames"/>
                <w:color w:val="000000"/>
                <w:shd w:val="clear" w:color="auto" w:fill="FFFFFF"/>
              </w:rPr>
              <w:t>Бианки В.В. «Купание медвежат»</w:t>
            </w:r>
          </w:p>
        </w:tc>
      </w:tr>
      <w:tr w:rsidR="004F4ED1" w:rsidRPr="00734D5E" w:rsidTr="00322143">
        <w:trPr>
          <w:trHeight w:val="703"/>
        </w:trPr>
        <w:tc>
          <w:tcPr>
            <w:tcW w:w="4134" w:type="dxa"/>
          </w:tcPr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книги:</w:t>
            </w:r>
          </w:p>
          <w:p w:rsidR="004F4ED1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А. </w:t>
            </w:r>
            <w:proofErr w:type="spellStart"/>
            <w:r>
              <w:rPr>
                <w:color w:val="000000" w:themeColor="text1"/>
              </w:rPr>
              <w:t>Барто</w:t>
            </w:r>
            <w:proofErr w:type="spellEnd"/>
            <w:r>
              <w:rPr>
                <w:color w:val="000000" w:themeColor="text1"/>
              </w:rPr>
              <w:t xml:space="preserve"> «Девочка чумазая»,</w:t>
            </w:r>
          </w:p>
        </w:tc>
        <w:tc>
          <w:tcPr>
            <w:tcW w:w="6073" w:type="dxa"/>
            <w:gridSpan w:val="3"/>
          </w:tcPr>
          <w:p w:rsidR="004F4ED1" w:rsidRPr="00546CE8" w:rsidRDefault="004F4ED1" w:rsidP="00421C16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</w:t>
            </w:r>
            <w:r>
              <w:rPr>
                <w:color w:val="000000" w:themeColor="text1"/>
              </w:rPr>
              <w:t xml:space="preserve"> п</w:t>
            </w:r>
            <w:r w:rsidRPr="004F4ED1">
              <w:rPr>
                <w:color w:val="000000" w:themeColor="text1"/>
              </w:rPr>
              <w:t xml:space="preserve">ознакомить с содержание произведения </w:t>
            </w:r>
            <w:r w:rsidR="00B052BE">
              <w:rPr>
                <w:color w:val="000000" w:themeColor="text1"/>
              </w:rPr>
              <w:t xml:space="preserve">А. </w:t>
            </w:r>
            <w:proofErr w:type="spellStart"/>
            <w:r w:rsidR="00B052BE">
              <w:rPr>
                <w:color w:val="000000" w:themeColor="text1"/>
              </w:rPr>
              <w:t>Барто</w:t>
            </w:r>
            <w:proofErr w:type="spellEnd"/>
            <w:r w:rsidR="00B052BE">
              <w:rPr>
                <w:color w:val="000000" w:themeColor="text1"/>
              </w:rPr>
              <w:t xml:space="preserve"> «Девочка чумазая»,</w:t>
            </w:r>
          </w:p>
        </w:tc>
      </w:tr>
      <w:tr w:rsidR="004F4ED1" w:rsidRPr="00734D5E" w:rsidTr="00322143">
        <w:trPr>
          <w:trHeight w:val="736"/>
        </w:trPr>
        <w:tc>
          <w:tcPr>
            <w:tcW w:w="4134" w:type="dxa"/>
          </w:tcPr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книги:</w:t>
            </w:r>
          </w:p>
          <w:p w:rsidR="004F4ED1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rFonts w:ascii="XOThames" w:hAnsi="XOThames"/>
                <w:color w:val="000000"/>
                <w:shd w:val="clear" w:color="auto" w:fill="FFFFFF"/>
              </w:rPr>
              <w:t xml:space="preserve"> </w:t>
            </w:r>
            <w:r w:rsidR="00B052BE">
              <w:rPr>
                <w:rFonts w:ascii="XOThames" w:hAnsi="XOThames"/>
                <w:color w:val="000000"/>
                <w:shd w:val="clear" w:color="auto" w:fill="FFFFFF"/>
              </w:rPr>
              <w:t xml:space="preserve">Б. Житков </w:t>
            </w:r>
            <w:r>
              <w:rPr>
                <w:rFonts w:ascii="XOThames" w:hAnsi="XOThames"/>
                <w:color w:val="000000"/>
                <w:shd w:val="clear" w:color="auto" w:fill="FFFFFF"/>
              </w:rPr>
              <w:t>«Как слон купался»</w:t>
            </w:r>
          </w:p>
        </w:tc>
        <w:tc>
          <w:tcPr>
            <w:tcW w:w="6073" w:type="dxa"/>
            <w:gridSpan w:val="3"/>
          </w:tcPr>
          <w:p w:rsidR="004F4ED1" w:rsidRPr="00546CE8" w:rsidRDefault="004F4ED1" w:rsidP="00421C16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</w:t>
            </w:r>
            <w:r>
              <w:rPr>
                <w:color w:val="000000" w:themeColor="text1"/>
              </w:rPr>
              <w:t xml:space="preserve"> п</w:t>
            </w:r>
            <w:r w:rsidRPr="004F4ED1">
              <w:rPr>
                <w:color w:val="000000" w:themeColor="text1"/>
              </w:rPr>
              <w:t xml:space="preserve">ознакомить с содержание произведения </w:t>
            </w:r>
            <w:r w:rsidR="00B052BE">
              <w:rPr>
                <w:rFonts w:ascii="XOThames" w:hAnsi="XOThames"/>
                <w:color w:val="000000"/>
                <w:shd w:val="clear" w:color="auto" w:fill="FFFFFF"/>
              </w:rPr>
              <w:t>Б. Житков «Как слон купался»</w:t>
            </w:r>
          </w:p>
        </w:tc>
      </w:tr>
      <w:tr w:rsidR="004F4ED1" w:rsidRPr="00734D5E" w:rsidTr="00322143">
        <w:trPr>
          <w:trHeight w:val="511"/>
        </w:trPr>
        <w:tc>
          <w:tcPr>
            <w:tcW w:w="4134" w:type="dxa"/>
          </w:tcPr>
          <w:p w:rsidR="004F4ED1" w:rsidRPr="00CF4759" w:rsidRDefault="004F4ED1" w:rsidP="00421C1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Загадки об овощах и фруктах</w:t>
            </w:r>
          </w:p>
        </w:tc>
        <w:tc>
          <w:tcPr>
            <w:tcW w:w="6073" w:type="dxa"/>
            <w:gridSpan w:val="3"/>
          </w:tcPr>
          <w:p w:rsidR="004F4ED1" w:rsidRPr="00546CE8" w:rsidRDefault="004F4ED1" w:rsidP="00421C16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</w:t>
            </w:r>
            <w:r w:rsidR="00B052BE">
              <w:rPr>
                <w:color w:val="000000" w:themeColor="text1"/>
              </w:rPr>
              <w:t xml:space="preserve"> </w:t>
            </w:r>
            <w:r w:rsidR="00B052BE" w:rsidRPr="00B052BE">
              <w:rPr>
                <w:color w:val="000000" w:themeColor="text1"/>
              </w:rPr>
              <w:t>развивать логическое мышление, речь детей, умение отгадывать загадки, внимательно слушать и запоминать</w:t>
            </w:r>
          </w:p>
        </w:tc>
      </w:tr>
      <w:tr w:rsidR="004F4ED1" w:rsidRPr="00734D5E" w:rsidTr="00322143">
        <w:trPr>
          <w:trHeight w:val="418"/>
        </w:trPr>
        <w:tc>
          <w:tcPr>
            <w:tcW w:w="4134" w:type="dxa"/>
          </w:tcPr>
          <w:p w:rsidR="004F4ED1" w:rsidRDefault="004F4ED1" w:rsidP="007114EF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Чтение и заучивание </w:t>
            </w:r>
            <w:proofErr w:type="spellStart"/>
            <w:r>
              <w:rPr>
                <w:color w:val="000000" w:themeColor="text1"/>
              </w:rPr>
              <w:t>потешек</w:t>
            </w:r>
            <w:proofErr w:type="spellEnd"/>
            <w:r>
              <w:rPr>
                <w:color w:val="000000" w:themeColor="text1"/>
              </w:rPr>
              <w:t xml:space="preserve"> по теме проекта « Водичка – водичка»</w:t>
            </w:r>
          </w:p>
          <w:p w:rsidR="004F4ED1" w:rsidRPr="00BC15B6" w:rsidRDefault="004F4ED1" w:rsidP="00BC15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«Знаем, знаем, да-да-да,</w:t>
            </w:r>
          </w:p>
          <w:p w:rsidR="004F4ED1" w:rsidRPr="00BC15B6" w:rsidRDefault="004F4ED1" w:rsidP="00BC15B6">
            <w:pPr>
              <w:rPr>
                <w:color w:val="000000" w:themeColor="text1"/>
              </w:rPr>
            </w:pPr>
            <w:r w:rsidRPr="00BC15B6">
              <w:rPr>
                <w:color w:val="000000" w:themeColor="text1"/>
              </w:rPr>
              <w:t>Где ты прячешься вода!</w:t>
            </w:r>
            <w:r>
              <w:rPr>
                <w:color w:val="000000" w:themeColor="text1"/>
              </w:rPr>
              <w:t>»,  «</w:t>
            </w:r>
            <w:r w:rsidRPr="00BC15B6">
              <w:rPr>
                <w:color w:val="000000" w:themeColor="text1"/>
              </w:rPr>
              <w:t>Я умею обуваться,</w:t>
            </w:r>
          </w:p>
          <w:p w:rsidR="004F4ED1" w:rsidRPr="00BC15B6" w:rsidRDefault="004F4ED1" w:rsidP="00BC15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Если только захочу»,  «Я сегодня утром рано</w:t>
            </w:r>
          </w:p>
          <w:p w:rsidR="004F4ED1" w:rsidRPr="00CF4759" w:rsidRDefault="004F4ED1" w:rsidP="00BC15B6">
            <w:pPr>
              <w:spacing w:line="276" w:lineRule="auto"/>
              <w:rPr>
                <w:color w:val="000000" w:themeColor="text1"/>
              </w:rPr>
            </w:pPr>
            <w:r w:rsidRPr="00BC15B6">
              <w:rPr>
                <w:color w:val="000000" w:themeColor="text1"/>
              </w:rPr>
              <w:t xml:space="preserve">Умывался из </w:t>
            </w:r>
            <w:proofErr w:type="gramStart"/>
            <w:r w:rsidRPr="00BC15B6">
              <w:rPr>
                <w:color w:val="000000" w:themeColor="text1"/>
              </w:rPr>
              <w:t>-п</w:t>
            </w:r>
            <w:proofErr w:type="gramEnd"/>
            <w:r w:rsidRPr="00BC15B6">
              <w:rPr>
                <w:color w:val="000000" w:themeColor="text1"/>
              </w:rPr>
              <w:t>од крана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6073" w:type="dxa"/>
            <w:gridSpan w:val="3"/>
          </w:tcPr>
          <w:p w:rsidR="004F4ED1" w:rsidRPr="00546CE8" w:rsidRDefault="004F4ED1" w:rsidP="00B052BE">
            <w:pPr>
              <w:spacing w:line="276" w:lineRule="auto"/>
              <w:rPr>
                <w:color w:val="FF0000"/>
              </w:rPr>
            </w:pPr>
            <w:r w:rsidRPr="004F4ED1">
              <w:rPr>
                <w:color w:val="000000" w:themeColor="text1"/>
              </w:rPr>
              <w:t>Цель:</w:t>
            </w:r>
            <w:r w:rsidR="00B052BE">
              <w:rPr>
                <w:color w:val="000000" w:themeColor="text1"/>
              </w:rPr>
              <w:t xml:space="preserve"> п</w:t>
            </w:r>
            <w:r w:rsidR="00B052BE" w:rsidRPr="00B052BE">
              <w:rPr>
                <w:color w:val="000000" w:themeColor="text1"/>
              </w:rPr>
              <w:t>обуждать запоминать и воспроизводить текст потешки</w:t>
            </w:r>
          </w:p>
        </w:tc>
      </w:tr>
      <w:tr w:rsidR="004F4ED1" w:rsidTr="00462B94">
        <w:trPr>
          <w:trHeight w:val="285"/>
        </w:trPr>
        <w:tc>
          <w:tcPr>
            <w:tcW w:w="10207" w:type="dxa"/>
            <w:gridSpan w:val="4"/>
          </w:tcPr>
          <w:p w:rsidR="004F4ED1" w:rsidRDefault="004F4ED1" w:rsidP="003A14FB">
            <w:pPr>
              <w:spacing w:line="276" w:lineRule="auto"/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4F4ED1" w:rsidRPr="00B3398D" w:rsidTr="0057406E">
        <w:trPr>
          <w:trHeight w:val="686"/>
        </w:trPr>
        <w:tc>
          <w:tcPr>
            <w:tcW w:w="4140" w:type="dxa"/>
            <w:gridSpan w:val="2"/>
          </w:tcPr>
          <w:p w:rsidR="004F4ED1" w:rsidRPr="004971D1" w:rsidRDefault="004F4ED1" w:rsidP="00421C16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color w:val="181818"/>
                <w:lang w:eastAsia="ru-RU"/>
              </w:rPr>
              <w:t>Лепка «Витамины для зайчонка»</w:t>
            </w:r>
          </w:p>
        </w:tc>
        <w:tc>
          <w:tcPr>
            <w:tcW w:w="6067" w:type="dxa"/>
            <w:gridSpan w:val="2"/>
          </w:tcPr>
          <w:p w:rsidR="004F4ED1" w:rsidRPr="00B3398D" w:rsidRDefault="008D259A" w:rsidP="008D259A">
            <w:pPr>
              <w:spacing w:line="276" w:lineRule="auto"/>
            </w:pPr>
            <w:r>
              <w:t>Цель: з</w:t>
            </w:r>
            <w:r w:rsidRPr="008D259A">
              <w:t>акрепить с детьми навыки лепки: умение отщипывать маленькие кусочки, раскатывать их в шарики между ладонями.</w:t>
            </w:r>
          </w:p>
        </w:tc>
      </w:tr>
      <w:tr w:rsidR="004F4ED1" w:rsidRPr="00B3398D" w:rsidTr="0057406E">
        <w:trPr>
          <w:trHeight w:val="263"/>
        </w:trPr>
        <w:tc>
          <w:tcPr>
            <w:tcW w:w="4140" w:type="dxa"/>
            <w:gridSpan w:val="2"/>
          </w:tcPr>
          <w:p w:rsidR="004F4ED1" w:rsidRDefault="004F4ED1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Лепка</w:t>
            </w:r>
            <w:r w:rsidRPr="00CF4759">
              <w:rPr>
                <w:rFonts w:eastAsia="Times New Roman"/>
                <w:color w:val="181818"/>
                <w:lang w:eastAsia="ru-RU"/>
              </w:rPr>
              <w:t xml:space="preserve"> «Фрукты»</w:t>
            </w:r>
          </w:p>
        </w:tc>
        <w:tc>
          <w:tcPr>
            <w:tcW w:w="6067" w:type="dxa"/>
            <w:gridSpan w:val="2"/>
          </w:tcPr>
          <w:p w:rsidR="004F4ED1" w:rsidRPr="00B3398D" w:rsidRDefault="008D259A" w:rsidP="00421C16">
            <w:pPr>
              <w:spacing w:line="276" w:lineRule="auto"/>
            </w:pPr>
            <w:r>
              <w:t xml:space="preserve">Цель: </w:t>
            </w:r>
            <w:r w:rsidRPr="008D259A">
              <w:t>учить детей раскатывать комочки  теста круговыми движениями на ладошках, учить узнавать и называть фрукты.</w:t>
            </w:r>
          </w:p>
        </w:tc>
      </w:tr>
      <w:tr w:rsidR="004F4ED1" w:rsidRPr="00B3398D" w:rsidTr="0057406E">
        <w:trPr>
          <w:trHeight w:val="720"/>
        </w:trPr>
        <w:tc>
          <w:tcPr>
            <w:tcW w:w="4140" w:type="dxa"/>
            <w:gridSpan w:val="2"/>
          </w:tcPr>
          <w:p w:rsidR="004F4ED1" w:rsidRPr="0057406E" w:rsidRDefault="004F4ED1" w:rsidP="00421C16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 </w:t>
            </w:r>
            <w:r w:rsidRPr="00CF4759">
              <w:rPr>
                <w:rFonts w:eastAsia="Times New Roman"/>
                <w:color w:val="181818"/>
                <w:lang w:eastAsia="ru-RU"/>
              </w:rPr>
              <w:t>Рисование «Сух</w:t>
            </w:r>
            <w:r>
              <w:rPr>
                <w:rFonts w:eastAsia="Times New Roman"/>
                <w:color w:val="181818"/>
                <w:lang w:eastAsia="ru-RU"/>
              </w:rPr>
              <w:t>ие сапожки» (рисование дождика)</w:t>
            </w:r>
          </w:p>
        </w:tc>
        <w:tc>
          <w:tcPr>
            <w:tcW w:w="6067" w:type="dxa"/>
            <w:gridSpan w:val="2"/>
          </w:tcPr>
          <w:p w:rsidR="004F4ED1" w:rsidRPr="00B3398D" w:rsidRDefault="008D259A" w:rsidP="008D259A">
            <w:pPr>
              <w:spacing w:line="276" w:lineRule="auto"/>
            </w:pPr>
            <w:r>
              <w:t>Цель: у</w:t>
            </w:r>
            <w:r w:rsidRPr="008D259A">
              <w:t xml:space="preserve">чить детей изображать дождик </w:t>
            </w:r>
            <w:proofErr w:type="spellStart"/>
            <w:r>
              <w:t>примакиванием</w:t>
            </w:r>
            <w:proofErr w:type="spellEnd"/>
            <w:r>
              <w:t xml:space="preserve"> кисти</w:t>
            </w:r>
          </w:p>
        </w:tc>
      </w:tr>
      <w:tr w:rsidR="004F4ED1" w:rsidRPr="00B3398D" w:rsidTr="007114EF">
        <w:trPr>
          <w:trHeight w:val="458"/>
        </w:trPr>
        <w:tc>
          <w:tcPr>
            <w:tcW w:w="4140" w:type="dxa"/>
            <w:gridSpan w:val="2"/>
          </w:tcPr>
          <w:p w:rsidR="004F4ED1" w:rsidRDefault="004F4ED1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 w:rsidRPr="00CF4759">
              <w:rPr>
                <w:rFonts w:eastAsia="Times New Roman"/>
                <w:color w:val="181818"/>
                <w:lang w:eastAsia="ru-RU"/>
              </w:rPr>
              <w:t>Рисование «Овощи на тарелке»</w:t>
            </w:r>
          </w:p>
        </w:tc>
        <w:tc>
          <w:tcPr>
            <w:tcW w:w="6067" w:type="dxa"/>
            <w:gridSpan w:val="2"/>
          </w:tcPr>
          <w:p w:rsidR="004F4ED1" w:rsidRPr="00B3398D" w:rsidRDefault="008D259A" w:rsidP="00421C16">
            <w:pPr>
              <w:spacing w:line="276" w:lineRule="auto"/>
            </w:pPr>
            <w:r>
              <w:t xml:space="preserve">Цель: </w:t>
            </w:r>
            <w:r w:rsidRPr="008D259A">
              <w:t>учить рисовать овощи разной формы (круглой, овальной).</w:t>
            </w:r>
          </w:p>
        </w:tc>
      </w:tr>
      <w:tr w:rsidR="004F4ED1" w:rsidRPr="00B3398D" w:rsidTr="0057406E">
        <w:trPr>
          <w:trHeight w:val="653"/>
        </w:trPr>
        <w:tc>
          <w:tcPr>
            <w:tcW w:w="4140" w:type="dxa"/>
            <w:gridSpan w:val="2"/>
          </w:tcPr>
          <w:p w:rsidR="004F4ED1" w:rsidRDefault="004F4ED1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 w:rsidRPr="00CF4759">
              <w:rPr>
                <w:rFonts w:eastAsia="Times New Roman"/>
                <w:color w:val="181818"/>
                <w:lang w:eastAsia="ru-RU"/>
              </w:rPr>
              <w:lastRenderedPageBreak/>
              <w:t>Аппликац</w:t>
            </w:r>
            <w:r>
              <w:rPr>
                <w:rFonts w:eastAsia="Times New Roman"/>
                <w:color w:val="181818"/>
                <w:lang w:eastAsia="ru-RU"/>
              </w:rPr>
              <w:t>ия «Носовые платочки»</w:t>
            </w:r>
          </w:p>
        </w:tc>
        <w:tc>
          <w:tcPr>
            <w:tcW w:w="6067" w:type="dxa"/>
            <w:gridSpan w:val="2"/>
          </w:tcPr>
          <w:p w:rsidR="004F4ED1" w:rsidRPr="00B3398D" w:rsidRDefault="008D259A" w:rsidP="00421C16">
            <w:pPr>
              <w:spacing w:line="276" w:lineRule="auto"/>
            </w:pPr>
            <w:r>
              <w:t xml:space="preserve">Цель: </w:t>
            </w:r>
            <w:r w:rsidRPr="008D259A">
              <w:t>вызвать интерес к созданию красивого носового платка для куклы Тани</w:t>
            </w:r>
          </w:p>
        </w:tc>
      </w:tr>
      <w:tr w:rsidR="004F4ED1" w:rsidRPr="00B3398D" w:rsidTr="0057406E">
        <w:trPr>
          <w:trHeight w:val="618"/>
        </w:trPr>
        <w:tc>
          <w:tcPr>
            <w:tcW w:w="4140" w:type="dxa"/>
            <w:gridSpan w:val="2"/>
          </w:tcPr>
          <w:p w:rsidR="004F4ED1" w:rsidRPr="00CF4759" w:rsidRDefault="008D259A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Коллективная работа </w:t>
            </w:r>
            <w:r w:rsidR="004F4ED1" w:rsidRPr="00CF4759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«Витаминная корзина»</w:t>
            </w:r>
          </w:p>
        </w:tc>
        <w:tc>
          <w:tcPr>
            <w:tcW w:w="6067" w:type="dxa"/>
            <w:gridSpan w:val="2"/>
          </w:tcPr>
          <w:p w:rsidR="004F4ED1" w:rsidRPr="00B3398D" w:rsidRDefault="008D259A" w:rsidP="00421C16">
            <w:pPr>
              <w:spacing w:line="276" w:lineRule="auto"/>
            </w:pPr>
            <w:r>
              <w:t xml:space="preserve">Цель: </w:t>
            </w:r>
            <w:r w:rsidRPr="008D259A">
              <w:t>учить детей создавать коллективную аппликацию</w:t>
            </w:r>
          </w:p>
        </w:tc>
      </w:tr>
      <w:tr w:rsidR="004F4ED1" w:rsidRPr="00734D5E" w:rsidTr="00462B94">
        <w:trPr>
          <w:trHeight w:val="138"/>
        </w:trPr>
        <w:tc>
          <w:tcPr>
            <w:tcW w:w="10207" w:type="dxa"/>
            <w:gridSpan w:val="4"/>
          </w:tcPr>
          <w:p w:rsidR="004F4ED1" w:rsidRPr="003A14FB" w:rsidRDefault="004F4ED1" w:rsidP="003A14FB">
            <w:pPr>
              <w:spacing w:line="276" w:lineRule="auto"/>
              <w:jc w:val="center"/>
              <w:rPr>
                <w:b/>
              </w:rPr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4F4ED1" w:rsidRPr="00734D5E" w:rsidTr="00322143">
        <w:trPr>
          <w:trHeight w:val="786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</w:t>
            </w:r>
          </w:p>
          <w:p w:rsidR="004F4ED1" w:rsidRPr="004971D1" w:rsidRDefault="004F4ED1" w:rsidP="00421C16">
            <w:pPr>
              <w:spacing w:line="276" w:lineRule="auto"/>
            </w:pPr>
            <w:r>
              <w:t>«Солнышко и дождик»</w:t>
            </w:r>
          </w:p>
        </w:tc>
        <w:tc>
          <w:tcPr>
            <w:tcW w:w="6057" w:type="dxa"/>
          </w:tcPr>
          <w:p w:rsidR="004F4ED1" w:rsidRPr="00630C43" w:rsidRDefault="004F4ED1" w:rsidP="00421C16">
            <w:pPr>
              <w:spacing w:line="276" w:lineRule="auto"/>
              <w:rPr>
                <w:b/>
              </w:rPr>
            </w:pPr>
            <w:r>
              <w:t>Цель: развивать двигательную активность детей.</w:t>
            </w:r>
          </w:p>
        </w:tc>
      </w:tr>
      <w:tr w:rsidR="004F4ED1" w:rsidRPr="00734D5E" w:rsidTr="00322143">
        <w:trPr>
          <w:trHeight w:val="712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  «Озорной мяч»</w:t>
            </w:r>
          </w:p>
        </w:tc>
        <w:tc>
          <w:tcPr>
            <w:tcW w:w="6057" w:type="dxa"/>
          </w:tcPr>
          <w:p w:rsidR="004F4ED1" w:rsidRPr="00630C43" w:rsidRDefault="004F4ED1" w:rsidP="00421C16">
            <w:pPr>
              <w:spacing w:line="276" w:lineRule="auto"/>
              <w:rPr>
                <w:b/>
              </w:rPr>
            </w:pPr>
            <w:r>
              <w:t>Цель: выполнять подскоки в своем темпе и ритме.</w:t>
            </w:r>
          </w:p>
        </w:tc>
      </w:tr>
      <w:tr w:rsidR="004F4ED1" w:rsidRPr="00734D5E" w:rsidTr="00322143">
        <w:trPr>
          <w:trHeight w:val="411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</w:t>
            </w:r>
          </w:p>
          <w:p w:rsidR="004F4ED1" w:rsidRDefault="004F4ED1" w:rsidP="00421C16">
            <w:pPr>
              <w:spacing w:line="276" w:lineRule="auto"/>
            </w:pPr>
            <w:r>
              <w:t>«Воробышки и автомобиль»</w:t>
            </w:r>
          </w:p>
        </w:tc>
        <w:tc>
          <w:tcPr>
            <w:tcW w:w="6057" w:type="dxa"/>
          </w:tcPr>
          <w:p w:rsidR="004F4ED1" w:rsidRPr="00630C43" w:rsidRDefault="004F4ED1" w:rsidP="00421C16">
            <w:pPr>
              <w:spacing w:line="276" w:lineRule="auto"/>
              <w:rPr>
                <w:b/>
              </w:rPr>
            </w:pPr>
            <w:r>
              <w:t>Цель: закрепление бега в разных направлениях.</w:t>
            </w:r>
          </w:p>
        </w:tc>
      </w:tr>
      <w:tr w:rsidR="004F4ED1" w:rsidRPr="00734D5E" w:rsidTr="0057406E">
        <w:trPr>
          <w:trHeight w:val="630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  «Кошки - мышки»</w:t>
            </w:r>
          </w:p>
        </w:tc>
        <w:tc>
          <w:tcPr>
            <w:tcW w:w="6057" w:type="dxa"/>
          </w:tcPr>
          <w:p w:rsidR="004F4ED1" w:rsidRPr="00630C43" w:rsidRDefault="004F4ED1" w:rsidP="00421C16">
            <w:pPr>
              <w:spacing w:line="276" w:lineRule="auto"/>
              <w:rPr>
                <w:b/>
              </w:rPr>
            </w:pPr>
            <w:r>
              <w:t>Цель: бегать в определенном направлении не толкая друг друга, ходить на носках</w:t>
            </w:r>
          </w:p>
        </w:tc>
      </w:tr>
      <w:tr w:rsidR="004F4ED1" w:rsidRPr="00734D5E" w:rsidTr="00322143">
        <w:trPr>
          <w:trHeight w:val="736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 «Кошечка»</w:t>
            </w:r>
          </w:p>
        </w:tc>
        <w:tc>
          <w:tcPr>
            <w:tcW w:w="6057" w:type="dxa"/>
          </w:tcPr>
          <w:p w:rsidR="004F4ED1" w:rsidRPr="0057406E" w:rsidRDefault="004F4ED1" w:rsidP="00421C16">
            <w:pPr>
              <w:spacing w:line="276" w:lineRule="auto"/>
            </w:pPr>
            <w:r>
              <w:t>Цель: развитие навыка ползания, укрепление мышц туловища, рук и ног.</w:t>
            </w:r>
          </w:p>
        </w:tc>
      </w:tr>
      <w:tr w:rsidR="004F4ED1" w:rsidRPr="00734D5E" w:rsidTr="00322143">
        <w:trPr>
          <w:trHeight w:val="1189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</w:t>
            </w:r>
          </w:p>
          <w:p w:rsidR="004F4ED1" w:rsidRDefault="004F4ED1" w:rsidP="00421C16">
            <w:pPr>
              <w:spacing w:line="276" w:lineRule="auto"/>
            </w:pPr>
            <w:r>
              <w:t xml:space="preserve"> «Маленькие ножки бегут по дорожке»</w:t>
            </w:r>
          </w:p>
        </w:tc>
        <w:tc>
          <w:tcPr>
            <w:tcW w:w="6057" w:type="dxa"/>
          </w:tcPr>
          <w:p w:rsidR="004F4ED1" w:rsidRDefault="004F4ED1" w:rsidP="00421C16">
            <w:pPr>
              <w:spacing w:line="276" w:lineRule="auto"/>
            </w:pPr>
            <w:r>
              <w:t>Цель: бегать быстро - медленно, реагировать на сигнал</w:t>
            </w:r>
          </w:p>
        </w:tc>
      </w:tr>
      <w:tr w:rsidR="004F4ED1" w:rsidRPr="00734D5E" w:rsidTr="00322143">
        <w:trPr>
          <w:trHeight w:val="1251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>Подвижная игра  «Волшебный лес»</w:t>
            </w:r>
          </w:p>
          <w:p w:rsidR="004F4ED1" w:rsidRDefault="004F4ED1" w:rsidP="00421C16">
            <w:pPr>
              <w:spacing w:line="276" w:lineRule="auto"/>
            </w:pPr>
          </w:p>
          <w:p w:rsidR="004F4ED1" w:rsidRDefault="004F4ED1" w:rsidP="00421C16">
            <w:pPr>
              <w:spacing w:line="276" w:lineRule="auto"/>
            </w:pPr>
          </w:p>
        </w:tc>
        <w:tc>
          <w:tcPr>
            <w:tcW w:w="6057" w:type="dxa"/>
          </w:tcPr>
          <w:p w:rsidR="004F4ED1" w:rsidRPr="00630C43" w:rsidRDefault="004F4ED1" w:rsidP="00421C16">
            <w:pPr>
              <w:spacing w:line="276" w:lineRule="auto"/>
              <w:rPr>
                <w:b/>
              </w:rPr>
            </w:pPr>
            <w:r>
              <w:t xml:space="preserve">Цель: упражнять детей в беге, ходьбе, ползать на четвереньках, сохранять равновесие, прыгать на двух ногах на месте, формировать качество личности. </w:t>
            </w:r>
          </w:p>
        </w:tc>
      </w:tr>
      <w:tr w:rsidR="004F4ED1" w:rsidRPr="00734D5E" w:rsidTr="0057406E">
        <w:trPr>
          <w:trHeight w:val="1101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 xml:space="preserve">Подвижная игра «Поезд»    </w:t>
            </w:r>
          </w:p>
          <w:p w:rsidR="004F4ED1" w:rsidRDefault="004F4ED1" w:rsidP="00421C16">
            <w:pPr>
              <w:spacing w:line="276" w:lineRule="auto"/>
            </w:pPr>
          </w:p>
          <w:p w:rsidR="004F4ED1" w:rsidRDefault="004F4ED1" w:rsidP="00421C16">
            <w:pPr>
              <w:spacing w:line="276" w:lineRule="auto"/>
            </w:pPr>
            <w:r>
              <w:t xml:space="preserve">                           </w:t>
            </w:r>
          </w:p>
        </w:tc>
        <w:tc>
          <w:tcPr>
            <w:tcW w:w="6057" w:type="dxa"/>
          </w:tcPr>
          <w:p w:rsidR="004F4ED1" w:rsidRDefault="004F4ED1" w:rsidP="00421C16">
            <w:pPr>
              <w:spacing w:line="276" w:lineRule="auto"/>
            </w:pPr>
            <w:r>
              <w:t>Цель: развивать у детей умение выполнять движения по звуковому сигналу, упражнять в ходьбе, беге друг за другом.</w:t>
            </w:r>
          </w:p>
        </w:tc>
      </w:tr>
      <w:tr w:rsidR="004F4ED1" w:rsidRPr="00734D5E" w:rsidTr="00322143">
        <w:trPr>
          <w:trHeight w:val="3346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>
              <w:t xml:space="preserve">Развитие двигательной активности у детей младшего возраста: использование спортивного уголка в группе, а так же использование спортивного инвентаря на прогулках (мячи, мешочки с песком, обручи, ленточки, палки гимнастические, кубики, погремушки, шнуры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).                                        </w:t>
            </w:r>
          </w:p>
        </w:tc>
        <w:tc>
          <w:tcPr>
            <w:tcW w:w="6057" w:type="dxa"/>
          </w:tcPr>
          <w:p w:rsidR="004F4ED1" w:rsidRDefault="004F4ED1" w:rsidP="00421C16">
            <w:pPr>
              <w:spacing w:line="276" w:lineRule="auto"/>
            </w:pPr>
            <w:r>
              <w:t>Цель: развитие движений и совершенствование двигательных функций, закрепление основных видов движения, воспитывать положительные эмоции, формировать умение правильной осанки, создание благоприятных условий для активного отдыха, радостной содержательной деятельности в коллективных играх и развлечениях.</w:t>
            </w:r>
          </w:p>
          <w:p w:rsidR="004F4ED1" w:rsidRDefault="004F4ED1" w:rsidP="00421C16">
            <w:pPr>
              <w:spacing w:line="276" w:lineRule="auto"/>
            </w:pPr>
          </w:p>
        </w:tc>
      </w:tr>
      <w:tr w:rsidR="004F4ED1" w:rsidRPr="00734D5E" w:rsidTr="0057406E">
        <w:trPr>
          <w:trHeight w:val="1692"/>
        </w:trPr>
        <w:tc>
          <w:tcPr>
            <w:tcW w:w="4150" w:type="dxa"/>
            <w:gridSpan w:val="3"/>
          </w:tcPr>
          <w:p w:rsidR="004F4ED1" w:rsidRDefault="004F4ED1" w:rsidP="00421C16">
            <w:pPr>
              <w:spacing w:line="276" w:lineRule="auto"/>
            </w:pPr>
            <w:r w:rsidRPr="0057406E">
              <w:rPr>
                <w:bCs/>
                <w:color w:val="181818"/>
                <w:shd w:val="clear" w:color="auto" w:fill="FFFFFF"/>
              </w:rPr>
              <w:lastRenderedPageBreak/>
              <w:t>Закаливающие процедуры</w:t>
            </w:r>
            <w:r w:rsidRPr="0057406E">
              <w:rPr>
                <w:color w:val="181818"/>
                <w:shd w:val="clear" w:color="auto" w:fill="FFFFFF"/>
              </w:rPr>
              <w:t xml:space="preserve">: </w:t>
            </w:r>
            <w:r>
              <w:rPr>
                <w:color w:val="181818"/>
                <w:shd w:val="clear" w:color="auto" w:fill="FFFFFF"/>
              </w:rPr>
              <w:t>хождение по массажным коврикам, бодрящая гимнастика, прогулки на свежем воздухе, воздушные ванны</w:t>
            </w:r>
          </w:p>
        </w:tc>
        <w:tc>
          <w:tcPr>
            <w:tcW w:w="6057" w:type="dxa"/>
          </w:tcPr>
          <w:p w:rsidR="004F4ED1" w:rsidRDefault="00B052BE" w:rsidP="00421C16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 Цель: способствовать повышению защитных сил организма, укреплению иммунитета.</w:t>
            </w:r>
          </w:p>
        </w:tc>
      </w:tr>
      <w:tr w:rsidR="004F4ED1" w:rsidTr="00462B94">
        <w:trPr>
          <w:trHeight w:val="501"/>
        </w:trPr>
        <w:tc>
          <w:tcPr>
            <w:tcW w:w="10207" w:type="dxa"/>
            <w:gridSpan w:val="4"/>
          </w:tcPr>
          <w:p w:rsidR="004F4ED1" w:rsidRDefault="004F4ED1" w:rsidP="003A14FB">
            <w:pPr>
              <w:spacing w:line="276" w:lineRule="auto"/>
              <w:jc w:val="center"/>
              <w:rPr>
                <w:b/>
              </w:rPr>
            </w:pPr>
            <w:r w:rsidRPr="00543C50">
              <w:rPr>
                <w:b/>
              </w:rPr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</w:tr>
      <w:tr w:rsidR="004F4ED1" w:rsidRPr="003E2960" w:rsidTr="0057406E">
        <w:trPr>
          <w:trHeight w:val="1306"/>
        </w:trPr>
        <w:tc>
          <w:tcPr>
            <w:tcW w:w="4140" w:type="dxa"/>
            <w:gridSpan w:val="2"/>
          </w:tcPr>
          <w:p w:rsidR="00C87DED" w:rsidRDefault="004F4ED1" w:rsidP="00C87DED">
            <w:pPr>
              <w:spacing w:line="276" w:lineRule="auto"/>
            </w:pPr>
            <w:r w:rsidRPr="00CF4759">
              <w:t xml:space="preserve">Экскурсия в медицинский кабинет и познавательный рассказ </w:t>
            </w:r>
            <w:r w:rsidR="00C87DED">
              <w:t>мед</w:t>
            </w:r>
            <w:proofErr w:type="gramStart"/>
            <w:r w:rsidR="00C87DED">
              <w:t>.</w:t>
            </w:r>
            <w:proofErr w:type="gramEnd"/>
            <w:r w:rsidR="00C87DED">
              <w:t xml:space="preserve"> </w:t>
            </w:r>
            <w:proofErr w:type="gramStart"/>
            <w:r w:rsidR="00C87DED">
              <w:t>с</w:t>
            </w:r>
            <w:proofErr w:type="gramEnd"/>
            <w:r w:rsidR="00C87DED">
              <w:t xml:space="preserve">естры </w:t>
            </w:r>
            <w:r w:rsidRPr="00CF4759">
              <w:t xml:space="preserve"> на тему </w:t>
            </w:r>
          </w:p>
          <w:p w:rsidR="004F4ED1" w:rsidRPr="004971D1" w:rsidRDefault="004F4ED1" w:rsidP="00C87DED">
            <w:pPr>
              <w:spacing w:line="276" w:lineRule="auto"/>
            </w:pPr>
            <w:r w:rsidRPr="00CF4759">
              <w:t xml:space="preserve">« Почему мы болеем?»  </w:t>
            </w:r>
          </w:p>
        </w:tc>
        <w:tc>
          <w:tcPr>
            <w:tcW w:w="6067" w:type="dxa"/>
            <w:gridSpan w:val="2"/>
          </w:tcPr>
          <w:p w:rsidR="004F4ED1" w:rsidRPr="003E2960" w:rsidRDefault="00C87DED" w:rsidP="00C87DED">
            <w:pPr>
              <w:spacing w:line="276" w:lineRule="auto"/>
            </w:pPr>
            <w:r>
              <w:t xml:space="preserve">Цель: </w:t>
            </w:r>
            <w:r w:rsidRPr="00C87DED">
              <w:t>формирова</w:t>
            </w:r>
            <w:r>
              <w:t xml:space="preserve">ть </w:t>
            </w:r>
            <w:r w:rsidRPr="00C87DED">
              <w:t>у детей элементарны</w:t>
            </w:r>
            <w:r>
              <w:t>е</w:t>
            </w:r>
            <w:r w:rsidRPr="00C87DED">
              <w:t xml:space="preserve"> представлен</w:t>
            </w:r>
            <w:r>
              <w:t>ия</w:t>
            </w:r>
            <w:r w:rsidRPr="00C87DED">
              <w:t xml:space="preserve"> о</w:t>
            </w:r>
            <w:r>
              <w:t xml:space="preserve"> работе медицинского работника. </w:t>
            </w:r>
          </w:p>
        </w:tc>
      </w:tr>
      <w:tr w:rsidR="004F4ED1" w:rsidRPr="003E2960" w:rsidTr="0057406E">
        <w:trPr>
          <w:trHeight w:val="1306"/>
        </w:trPr>
        <w:tc>
          <w:tcPr>
            <w:tcW w:w="4140" w:type="dxa"/>
            <w:gridSpan w:val="2"/>
          </w:tcPr>
          <w:p w:rsidR="004F4ED1" w:rsidRDefault="008D259A" w:rsidP="00421C16">
            <w:pPr>
              <w:spacing w:line="276" w:lineRule="auto"/>
            </w:pPr>
            <w:r>
              <w:rPr>
                <w:rFonts w:eastAsia="Times New Roman"/>
                <w:color w:val="181818"/>
                <w:lang w:eastAsia="ru-RU"/>
              </w:rPr>
              <w:t xml:space="preserve">Сюжетно – ролевая  игра: семья Сюжет: </w:t>
            </w:r>
            <w:r w:rsidR="004F4ED1">
              <w:t xml:space="preserve">«Вымоем куклу Таню» </w:t>
            </w:r>
          </w:p>
          <w:p w:rsidR="004F4ED1" w:rsidRDefault="004F4ED1" w:rsidP="00421C16">
            <w:pPr>
              <w:spacing w:line="276" w:lineRule="auto"/>
            </w:pPr>
          </w:p>
          <w:p w:rsidR="004F4ED1" w:rsidRPr="00CF4759" w:rsidRDefault="004F4ED1" w:rsidP="00421C16">
            <w:pPr>
              <w:spacing w:line="276" w:lineRule="auto"/>
            </w:pPr>
          </w:p>
        </w:tc>
        <w:tc>
          <w:tcPr>
            <w:tcW w:w="6067" w:type="dxa"/>
            <w:gridSpan w:val="2"/>
          </w:tcPr>
          <w:p w:rsidR="004F4ED1" w:rsidRPr="003E2960" w:rsidRDefault="00C87DED" w:rsidP="00421C16">
            <w:pPr>
              <w:spacing w:line="276" w:lineRule="auto"/>
            </w:pPr>
            <w:r w:rsidRPr="00CF4759">
              <w:rPr>
                <w:rFonts w:eastAsia="Times New Roman"/>
                <w:color w:val="181818"/>
                <w:lang w:eastAsia="ru-RU"/>
              </w:rPr>
              <w:t>Цель: разнообразить ролевое участие детей с куклой</w:t>
            </w:r>
            <w:proofErr w:type="gramStart"/>
            <w:r w:rsidRPr="00CF4759">
              <w:rPr>
                <w:rFonts w:eastAsia="Times New Roman"/>
                <w:color w:val="181818"/>
                <w:lang w:eastAsia="ru-RU"/>
              </w:rPr>
              <w:t xml:space="preserve"> ,</w:t>
            </w:r>
            <w:proofErr w:type="gramEnd"/>
            <w:r w:rsidRPr="00CF4759">
              <w:rPr>
                <w:rFonts w:eastAsia="Times New Roman"/>
                <w:color w:val="181818"/>
                <w:lang w:eastAsia="ru-RU"/>
              </w:rPr>
              <w:t xml:space="preserve"> способствовать обогащению сюжета детских игр, развивать умение переносить знакомые действия с куклой в новые игровые ситуации, выполнять действия в соответствии с ролью; выполнять в игре 2-3 последовательных действия.      </w:t>
            </w:r>
          </w:p>
        </w:tc>
      </w:tr>
      <w:tr w:rsidR="004F4ED1" w:rsidRPr="003E2960" w:rsidTr="0057406E">
        <w:trPr>
          <w:trHeight w:val="2260"/>
        </w:trPr>
        <w:tc>
          <w:tcPr>
            <w:tcW w:w="4140" w:type="dxa"/>
            <w:gridSpan w:val="2"/>
          </w:tcPr>
          <w:p w:rsidR="004F4ED1" w:rsidRDefault="004F4ED1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Сюжетно – ролевая  игра</w:t>
            </w:r>
            <w:r w:rsidR="008D259A">
              <w:rPr>
                <w:rFonts w:eastAsia="Times New Roman"/>
                <w:color w:val="181818"/>
                <w:lang w:eastAsia="ru-RU"/>
              </w:rPr>
              <w:t>:</w:t>
            </w:r>
            <w:r>
              <w:rPr>
                <w:rFonts w:eastAsia="Times New Roman"/>
                <w:color w:val="181818"/>
                <w:lang w:eastAsia="ru-RU"/>
              </w:rPr>
              <w:t xml:space="preserve"> </w:t>
            </w:r>
            <w:r w:rsidR="008D259A">
              <w:rPr>
                <w:rFonts w:eastAsia="Times New Roman"/>
                <w:color w:val="181818"/>
                <w:lang w:eastAsia="ru-RU"/>
              </w:rPr>
              <w:t xml:space="preserve">семья Сюжет: </w:t>
            </w:r>
            <w:r>
              <w:rPr>
                <w:rFonts w:eastAsia="Times New Roman"/>
                <w:color w:val="181818"/>
                <w:lang w:eastAsia="ru-RU"/>
              </w:rPr>
              <w:t>«Оденем Катю на прогулку»</w:t>
            </w:r>
          </w:p>
          <w:p w:rsidR="004F4ED1" w:rsidRDefault="004F4ED1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</w:p>
          <w:p w:rsidR="004F4ED1" w:rsidRDefault="004F4ED1" w:rsidP="00421C16">
            <w:pPr>
              <w:shd w:val="clear" w:color="auto" w:fill="FFFFFF"/>
              <w:spacing w:line="276" w:lineRule="auto"/>
            </w:pPr>
          </w:p>
        </w:tc>
        <w:tc>
          <w:tcPr>
            <w:tcW w:w="6067" w:type="dxa"/>
            <w:gridSpan w:val="2"/>
          </w:tcPr>
          <w:p w:rsidR="004F4ED1" w:rsidRPr="00421C16" w:rsidRDefault="004F4ED1" w:rsidP="00421C16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4759">
              <w:rPr>
                <w:rFonts w:eastAsia="Times New Roman"/>
                <w:color w:val="181818"/>
                <w:lang w:eastAsia="ru-RU"/>
              </w:rPr>
              <w:t>Цель: разнообразить ролевое участие детей с куклой</w:t>
            </w:r>
            <w:proofErr w:type="gramStart"/>
            <w:r w:rsidRPr="00CF4759">
              <w:rPr>
                <w:rFonts w:eastAsia="Times New Roman"/>
                <w:color w:val="181818"/>
                <w:lang w:eastAsia="ru-RU"/>
              </w:rPr>
              <w:t xml:space="preserve"> ,</w:t>
            </w:r>
            <w:proofErr w:type="gramEnd"/>
            <w:r w:rsidRPr="00CF4759">
              <w:rPr>
                <w:rFonts w:eastAsia="Times New Roman"/>
                <w:color w:val="181818"/>
                <w:lang w:eastAsia="ru-RU"/>
              </w:rPr>
              <w:t xml:space="preserve"> способствовать обогащению сюжета детских игр, развивать умение переносить знакомые действия с куклой в новые игровые ситуации, выполнять действия в соответствии с ролью; выполнять в игре 2-3 последовательных действия.      </w:t>
            </w:r>
          </w:p>
        </w:tc>
      </w:tr>
      <w:tr w:rsidR="008D259A" w:rsidRPr="003E2960" w:rsidTr="008D259A">
        <w:trPr>
          <w:trHeight w:val="2544"/>
        </w:trPr>
        <w:tc>
          <w:tcPr>
            <w:tcW w:w="4140" w:type="dxa"/>
            <w:gridSpan w:val="2"/>
          </w:tcPr>
          <w:p w:rsidR="008D259A" w:rsidRPr="0057406E" w:rsidRDefault="008D259A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 xml:space="preserve">Сюжетно – ролевая  игра: семья Сюжет: </w:t>
            </w:r>
            <w:r w:rsidRPr="00CF4759">
              <w:rPr>
                <w:rFonts w:eastAsia="Times New Roman"/>
                <w:color w:val="181818"/>
                <w:lang w:eastAsia="ru-RU"/>
              </w:rPr>
              <w:t>«Катя забо</w:t>
            </w:r>
            <w:r>
              <w:rPr>
                <w:rFonts w:eastAsia="Times New Roman"/>
                <w:color w:val="181818"/>
                <w:lang w:eastAsia="ru-RU"/>
              </w:rPr>
              <w:t>лела»</w:t>
            </w:r>
          </w:p>
        </w:tc>
        <w:tc>
          <w:tcPr>
            <w:tcW w:w="6067" w:type="dxa"/>
            <w:gridSpan w:val="2"/>
          </w:tcPr>
          <w:p w:rsidR="008D259A" w:rsidRPr="008D259A" w:rsidRDefault="008D259A" w:rsidP="00421C16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lang w:eastAsia="ru-RU"/>
              </w:rPr>
            </w:pPr>
            <w:r w:rsidRPr="00CF4759">
              <w:rPr>
                <w:rFonts w:eastAsia="Times New Roman"/>
                <w:color w:val="181818"/>
                <w:lang w:eastAsia="ru-RU"/>
              </w:rPr>
              <w:t>Цель: разнообразить ролевое участие детей с куклой</w:t>
            </w:r>
            <w:proofErr w:type="gramStart"/>
            <w:r w:rsidRPr="00CF4759">
              <w:rPr>
                <w:rFonts w:eastAsia="Times New Roman"/>
                <w:color w:val="181818"/>
                <w:lang w:eastAsia="ru-RU"/>
              </w:rPr>
              <w:t xml:space="preserve"> ,</w:t>
            </w:r>
            <w:proofErr w:type="gramEnd"/>
            <w:r w:rsidRPr="00CF4759">
              <w:rPr>
                <w:rFonts w:eastAsia="Times New Roman"/>
                <w:color w:val="181818"/>
                <w:lang w:eastAsia="ru-RU"/>
              </w:rPr>
              <w:t xml:space="preserve"> способствовать обогащению сюжета детских игр, развивать умение переносить знакомые действия с куклой в новые игровые ситуации, выполнять действия в соответствии с ролью; выполнять в игре 2-3 последовательных действия.      </w:t>
            </w:r>
          </w:p>
        </w:tc>
      </w:tr>
      <w:tr w:rsidR="008D259A" w:rsidRPr="003E2960" w:rsidTr="00AE1D6E">
        <w:trPr>
          <w:trHeight w:val="1720"/>
        </w:trPr>
        <w:tc>
          <w:tcPr>
            <w:tcW w:w="4140" w:type="dxa"/>
            <w:gridSpan w:val="2"/>
          </w:tcPr>
          <w:p w:rsidR="008D259A" w:rsidRPr="00CF4759" w:rsidRDefault="008D259A" w:rsidP="008D259A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Сюжетно – ролевая  игра: семья Сюжет:  «</w:t>
            </w:r>
            <w:r w:rsidRPr="008D259A">
              <w:rPr>
                <w:rFonts w:eastAsia="Times New Roman"/>
                <w:color w:val="181818"/>
                <w:lang w:eastAsia="ru-RU"/>
              </w:rPr>
              <w:t>Причешем куклу»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</w:tcPr>
          <w:p w:rsidR="008D259A" w:rsidRPr="00CF4759" w:rsidRDefault="008D259A" w:rsidP="00421C16">
            <w:pPr>
              <w:shd w:val="clear" w:color="auto" w:fill="FFFFFF"/>
              <w:rPr>
                <w:rFonts w:eastAsia="Times New Roman"/>
                <w:color w:val="181818"/>
                <w:lang w:eastAsia="ru-RU"/>
              </w:rPr>
            </w:pPr>
            <w:r w:rsidRPr="008D259A">
              <w:rPr>
                <w:rFonts w:eastAsia="Times New Roman"/>
                <w:color w:val="181818"/>
                <w:lang w:eastAsia="ru-RU"/>
              </w:rPr>
              <w:t>Цель</w:t>
            </w:r>
            <w:proofErr w:type="gramStart"/>
            <w:r>
              <w:rPr>
                <w:rFonts w:eastAsia="Times New Roman"/>
                <w:color w:val="181818"/>
                <w:lang w:eastAsia="ru-RU"/>
              </w:rPr>
              <w:t xml:space="preserve"> </w:t>
            </w:r>
            <w:r w:rsidRPr="008D259A">
              <w:rPr>
                <w:rFonts w:eastAsia="Times New Roman"/>
                <w:color w:val="181818"/>
                <w:lang w:eastAsia="ru-RU"/>
              </w:rPr>
              <w:t>:</w:t>
            </w:r>
            <w:proofErr w:type="gramEnd"/>
            <w:r w:rsidRPr="008D259A">
              <w:rPr>
                <w:rFonts w:eastAsia="Times New Roman"/>
                <w:color w:val="181818"/>
                <w:lang w:eastAsia="ru-RU"/>
              </w:rPr>
              <w:t xml:space="preserve"> учить отображать часто производимые взрослыми действия (причесывание). Развивать культурно-гигиенические навыки. Воспитывать опрятность. Использовать </w:t>
            </w:r>
            <w:proofErr w:type="spellStart"/>
            <w:r w:rsidRPr="008D259A">
              <w:rPr>
                <w:rFonts w:eastAsia="Times New Roman"/>
                <w:color w:val="181818"/>
                <w:lang w:eastAsia="ru-RU"/>
              </w:rPr>
              <w:t>потешку</w:t>
            </w:r>
            <w:proofErr w:type="spellEnd"/>
            <w:r w:rsidRPr="008D259A">
              <w:rPr>
                <w:rFonts w:eastAsia="Times New Roman"/>
                <w:color w:val="181818"/>
                <w:lang w:eastAsia="ru-RU"/>
              </w:rPr>
              <w:t xml:space="preserve"> для расширения словаря.</w:t>
            </w:r>
          </w:p>
        </w:tc>
      </w:tr>
    </w:tbl>
    <w:p w:rsidR="002C0152" w:rsidRDefault="002C0152" w:rsidP="00B07FC3">
      <w:pPr>
        <w:spacing w:after="0" w:line="360" w:lineRule="auto"/>
        <w:jc w:val="center"/>
        <w:rPr>
          <w:b/>
        </w:rPr>
      </w:pPr>
    </w:p>
    <w:p w:rsidR="00CF4759" w:rsidRPr="006B1C0D" w:rsidRDefault="00CF4759" w:rsidP="00CF4759">
      <w:pPr>
        <w:spacing w:after="0" w:line="360" w:lineRule="auto"/>
        <w:jc w:val="center"/>
      </w:pPr>
      <w:r w:rsidRPr="00734D5E">
        <w:rPr>
          <w:b/>
        </w:rPr>
        <w:t>План работы с родителями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4163"/>
        <w:gridCol w:w="6044"/>
      </w:tblGrid>
      <w:tr w:rsidR="00CF4759" w:rsidRPr="007136AE" w:rsidTr="00421C16">
        <w:trPr>
          <w:trHeight w:val="91"/>
        </w:trPr>
        <w:tc>
          <w:tcPr>
            <w:tcW w:w="4163" w:type="dxa"/>
          </w:tcPr>
          <w:p w:rsidR="00CF4759" w:rsidRDefault="00CF4759" w:rsidP="00AE1D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6044" w:type="dxa"/>
          </w:tcPr>
          <w:p w:rsidR="00CF4759" w:rsidRDefault="00CF4759" w:rsidP="00AE1D6E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CF4759" w:rsidRPr="007136AE" w:rsidTr="00421C16">
        <w:trPr>
          <w:trHeight w:val="303"/>
        </w:trPr>
        <w:tc>
          <w:tcPr>
            <w:tcW w:w="4163" w:type="dxa"/>
          </w:tcPr>
          <w:p w:rsidR="00AE1D6E" w:rsidRDefault="00AE1D6E" w:rsidP="00AE1D6E">
            <w:r>
              <w:t>Анкетирование родителей.</w:t>
            </w:r>
          </w:p>
          <w:p w:rsidR="00AE1D6E" w:rsidRDefault="00AE1D6E" w:rsidP="00AE1D6E"/>
          <w:p w:rsidR="00CF4759" w:rsidRDefault="00CF4759" w:rsidP="00AE1D6E"/>
        </w:tc>
        <w:tc>
          <w:tcPr>
            <w:tcW w:w="6044" w:type="dxa"/>
          </w:tcPr>
          <w:p w:rsidR="00CF4759" w:rsidRDefault="00AE1D6E" w:rsidP="00AE1D6E">
            <w:r>
              <w:t>Выявление  степени  заинтересованности  родителей в данной теме</w:t>
            </w:r>
          </w:p>
        </w:tc>
      </w:tr>
      <w:tr w:rsidR="00CF4759" w:rsidRPr="007136AE" w:rsidTr="00421C16">
        <w:trPr>
          <w:trHeight w:val="332"/>
        </w:trPr>
        <w:tc>
          <w:tcPr>
            <w:tcW w:w="4163" w:type="dxa"/>
          </w:tcPr>
          <w:p w:rsidR="0084630A" w:rsidRDefault="0084630A" w:rsidP="0084630A">
            <w:r>
              <w:t>Папка-передвижка</w:t>
            </w:r>
          </w:p>
          <w:p w:rsidR="00CF4759" w:rsidRDefault="0084630A" w:rsidP="0084630A">
            <w:r>
              <w:t>«Воспитание культурно-гигиенических навыков у детей раннего возраста»</w:t>
            </w:r>
          </w:p>
        </w:tc>
        <w:tc>
          <w:tcPr>
            <w:tcW w:w="6044" w:type="dxa"/>
          </w:tcPr>
          <w:p w:rsidR="00CF4759" w:rsidRPr="007136AE" w:rsidRDefault="0084630A" w:rsidP="00AE1D6E">
            <w:r w:rsidRPr="0084630A">
              <w:t>Просвещение родителей по развитию компетенций детей по формированию КГН</w:t>
            </w:r>
          </w:p>
        </w:tc>
      </w:tr>
      <w:tr w:rsidR="00CF4759" w:rsidRPr="007136AE" w:rsidTr="00421C16">
        <w:trPr>
          <w:trHeight w:val="145"/>
        </w:trPr>
        <w:tc>
          <w:tcPr>
            <w:tcW w:w="4163" w:type="dxa"/>
          </w:tcPr>
          <w:p w:rsidR="0084630A" w:rsidRDefault="0084630A" w:rsidP="0084630A">
            <w:r w:rsidRPr="0084630A">
              <w:t xml:space="preserve">Консультация </w:t>
            </w:r>
          </w:p>
          <w:p w:rsidR="00CF4759" w:rsidRDefault="0084630A" w:rsidP="0084630A">
            <w:r w:rsidRPr="0084630A">
              <w:t>«Как приучить ребенка к аккуратности»</w:t>
            </w:r>
          </w:p>
        </w:tc>
        <w:tc>
          <w:tcPr>
            <w:tcW w:w="6044" w:type="dxa"/>
          </w:tcPr>
          <w:p w:rsidR="00CF4759" w:rsidRPr="007136AE" w:rsidRDefault="0084630A" w:rsidP="00AE1D6E">
            <w:r w:rsidRPr="0084630A">
              <w:t>Повышение компетентности родителей в обучении детей раннего возраста навыкам формирования КГН</w:t>
            </w:r>
          </w:p>
        </w:tc>
      </w:tr>
      <w:tr w:rsidR="00CF4759" w:rsidRPr="007136AE" w:rsidTr="00421C16">
        <w:trPr>
          <w:trHeight w:val="298"/>
        </w:trPr>
        <w:tc>
          <w:tcPr>
            <w:tcW w:w="4163" w:type="dxa"/>
          </w:tcPr>
          <w:p w:rsidR="0084630A" w:rsidRDefault="0084630A" w:rsidP="00AE1D6E">
            <w:r w:rsidRPr="0084630A">
              <w:t xml:space="preserve">Консультация: </w:t>
            </w:r>
          </w:p>
          <w:p w:rsidR="00CF4759" w:rsidRPr="004971D1" w:rsidRDefault="0084630A" w:rsidP="00AE1D6E">
            <w:r w:rsidRPr="0084630A">
              <w:t>«Как научить ребенка одеваться самостоятельно</w:t>
            </w:r>
            <w:r>
              <w:t>»</w:t>
            </w:r>
          </w:p>
        </w:tc>
        <w:tc>
          <w:tcPr>
            <w:tcW w:w="6044" w:type="dxa"/>
          </w:tcPr>
          <w:p w:rsidR="00CF4759" w:rsidRPr="007136AE" w:rsidRDefault="0084630A" w:rsidP="00AE1D6E">
            <w:r w:rsidRPr="0084630A">
              <w:t>Повышение компетентности родителей в обучении детей раннего возраста навыкам формирования КГН</w:t>
            </w:r>
          </w:p>
        </w:tc>
      </w:tr>
      <w:tr w:rsidR="00CF4759" w:rsidRPr="007C491E" w:rsidTr="00421C16">
        <w:trPr>
          <w:trHeight w:val="325"/>
        </w:trPr>
        <w:tc>
          <w:tcPr>
            <w:tcW w:w="4163" w:type="dxa"/>
          </w:tcPr>
          <w:p w:rsidR="0084630A" w:rsidRDefault="0084630A" w:rsidP="00AE1D6E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84630A">
              <w:rPr>
                <w:b w:val="0"/>
                <w:bCs w:val="0"/>
                <w:color w:val="333333"/>
                <w:sz w:val="28"/>
                <w:szCs w:val="28"/>
              </w:rPr>
              <w:t xml:space="preserve">Консультация: </w:t>
            </w:r>
          </w:p>
          <w:p w:rsidR="00CF4759" w:rsidRPr="00227C48" w:rsidRDefault="0084630A" w:rsidP="00AE1D6E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84630A">
              <w:rPr>
                <w:b w:val="0"/>
                <w:bCs w:val="0"/>
                <w:color w:val="333333"/>
                <w:sz w:val="28"/>
                <w:szCs w:val="28"/>
              </w:rPr>
              <w:t>«Поведение малыша за столом»</w:t>
            </w:r>
          </w:p>
        </w:tc>
        <w:tc>
          <w:tcPr>
            <w:tcW w:w="6044" w:type="dxa"/>
          </w:tcPr>
          <w:p w:rsidR="00CF4759" w:rsidRPr="007C491E" w:rsidRDefault="0084630A" w:rsidP="00AE1D6E">
            <w:r w:rsidRPr="0084630A">
              <w:t>Повышение компетентности родителей в обучении детей раннего возраста навыкам формирования КГН</w:t>
            </w:r>
          </w:p>
        </w:tc>
      </w:tr>
      <w:tr w:rsidR="00CF4759" w:rsidRPr="007C491E" w:rsidTr="00421C16">
        <w:trPr>
          <w:trHeight w:val="273"/>
        </w:trPr>
        <w:tc>
          <w:tcPr>
            <w:tcW w:w="4163" w:type="dxa"/>
          </w:tcPr>
          <w:p w:rsidR="00CF4759" w:rsidRPr="00EA33C0" w:rsidRDefault="0084630A" w:rsidP="00AE1D6E">
            <w:pPr>
              <w:pStyle w:val="1"/>
              <w:shd w:val="clear" w:color="auto" w:fill="FFFFFF"/>
              <w:spacing w:after="0" w:line="276" w:lineRule="auto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84630A">
              <w:rPr>
                <w:b w:val="0"/>
                <w:bCs w:val="0"/>
                <w:color w:val="333333"/>
                <w:sz w:val="28"/>
                <w:szCs w:val="28"/>
              </w:rPr>
              <w:t>Памятка: «Внешний вид малыша»</w:t>
            </w:r>
          </w:p>
        </w:tc>
        <w:tc>
          <w:tcPr>
            <w:tcW w:w="6044" w:type="dxa"/>
          </w:tcPr>
          <w:p w:rsidR="00CF4759" w:rsidRPr="007C491E" w:rsidRDefault="0084630A" w:rsidP="00AE1D6E">
            <w:r w:rsidRPr="0084630A">
              <w:t>Повышение компетентности родителей в обучении детей раннего возраста навыкам формирования КГН</w:t>
            </w:r>
          </w:p>
        </w:tc>
      </w:tr>
    </w:tbl>
    <w:p w:rsidR="0084630A" w:rsidRDefault="00B07FC3" w:rsidP="0084630A">
      <w:pPr>
        <w:pStyle w:val="a5"/>
        <w:numPr>
          <w:ilvl w:val="0"/>
          <w:numId w:val="4"/>
        </w:numPr>
        <w:spacing w:after="0" w:line="360" w:lineRule="auto"/>
        <w:jc w:val="center"/>
        <w:rPr>
          <w:b/>
        </w:rPr>
      </w:pPr>
      <w:r w:rsidRPr="00CE6F07">
        <w:rPr>
          <w:b/>
        </w:rPr>
        <w:t>этап: заключительный</w:t>
      </w:r>
    </w:p>
    <w:p w:rsidR="0084630A" w:rsidRDefault="0084630A" w:rsidP="0084630A">
      <w:pPr>
        <w:pStyle w:val="a5"/>
        <w:numPr>
          <w:ilvl w:val="0"/>
          <w:numId w:val="15"/>
        </w:numPr>
        <w:spacing w:after="0" w:line="360" w:lineRule="auto"/>
        <w:ind w:left="0" w:hanging="284"/>
      </w:pPr>
      <w:r w:rsidRPr="0084630A">
        <w:t xml:space="preserve">Выставка работ детей </w:t>
      </w:r>
      <w:r>
        <w:t xml:space="preserve"> </w:t>
      </w:r>
      <w:r w:rsidR="00F3013B">
        <w:t xml:space="preserve">на тему « Помощник </w:t>
      </w:r>
      <w:proofErr w:type="spellStart"/>
      <w:r w:rsidR="003A14FB">
        <w:t>М</w:t>
      </w:r>
      <w:r w:rsidR="00F3013B">
        <w:t>ойдодыр</w:t>
      </w:r>
      <w:proofErr w:type="spellEnd"/>
      <w:r w:rsidR="00F3013B">
        <w:t xml:space="preserve"> »</w:t>
      </w:r>
    </w:p>
    <w:p w:rsidR="00F3013B" w:rsidRDefault="00F3013B" w:rsidP="0084630A">
      <w:pPr>
        <w:pStyle w:val="a5"/>
        <w:numPr>
          <w:ilvl w:val="0"/>
          <w:numId w:val="15"/>
        </w:numPr>
        <w:spacing w:after="0" w:line="360" w:lineRule="auto"/>
        <w:ind w:left="0" w:hanging="284"/>
      </w:pPr>
      <w:r>
        <w:t>Стен</w:t>
      </w:r>
      <w:proofErr w:type="gramStart"/>
      <w:r>
        <w:t>д-</w:t>
      </w:r>
      <w:proofErr w:type="gramEnd"/>
      <w:r>
        <w:t xml:space="preserve"> газета «Спорт- это здоровье»</w:t>
      </w:r>
    </w:p>
    <w:p w:rsidR="00F3013B" w:rsidRDefault="00F3013B" w:rsidP="0084630A">
      <w:pPr>
        <w:pStyle w:val="a5"/>
        <w:numPr>
          <w:ilvl w:val="0"/>
          <w:numId w:val="15"/>
        </w:numPr>
        <w:spacing w:after="0" w:line="360" w:lineRule="auto"/>
        <w:ind w:left="0" w:hanging="284"/>
      </w:pPr>
      <w:r>
        <w:t>Развлечение «Быть здоровыми хотим!»</w:t>
      </w:r>
    </w:p>
    <w:p w:rsidR="00B61154" w:rsidRPr="0084630A" w:rsidRDefault="00B61154" w:rsidP="0084630A">
      <w:pPr>
        <w:pStyle w:val="a5"/>
        <w:numPr>
          <w:ilvl w:val="0"/>
          <w:numId w:val="15"/>
        </w:numPr>
        <w:spacing w:after="0" w:line="360" w:lineRule="auto"/>
        <w:ind w:left="0" w:hanging="284"/>
      </w:pPr>
      <w:r>
        <w:t>Мастер класс для родителей «Дорожки здоровья»</w:t>
      </w:r>
    </w:p>
    <w:p w:rsidR="009F1746" w:rsidRDefault="009F1746" w:rsidP="00421C16">
      <w:pPr>
        <w:pStyle w:val="a5"/>
        <w:numPr>
          <w:ilvl w:val="0"/>
          <w:numId w:val="3"/>
        </w:numPr>
        <w:spacing w:after="0" w:line="360" w:lineRule="auto"/>
        <w:ind w:left="-272" w:hanging="12"/>
      </w:pPr>
      <w:r>
        <w:t>Презентация проекта</w:t>
      </w:r>
    </w:p>
    <w:p w:rsidR="009F1746" w:rsidRPr="00421C16" w:rsidRDefault="009F1746" w:rsidP="00421C16">
      <w:pPr>
        <w:spacing w:after="0" w:line="360" w:lineRule="auto"/>
        <w:ind w:left="-709"/>
        <w:jc w:val="center"/>
        <w:rPr>
          <w:b/>
          <w:bCs/>
          <w:color w:val="000000"/>
          <w:szCs w:val="23"/>
          <w:bdr w:val="none" w:sz="0" w:space="0" w:color="auto" w:frame="1"/>
          <w:shd w:val="clear" w:color="auto" w:fill="FFFFFF"/>
        </w:rPr>
      </w:pPr>
      <w:r w:rsidRPr="001848AF"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  <w:t>Результаты реализации проекта:</w:t>
      </w:r>
    </w:p>
    <w:p w:rsidR="0084630A" w:rsidRPr="0084630A" w:rsidRDefault="0084630A" w:rsidP="0084630A">
      <w:pPr>
        <w:spacing w:after="0" w:line="360" w:lineRule="auto"/>
        <w:ind w:left="142"/>
        <w:rPr>
          <w:color w:val="000000"/>
          <w:shd w:val="clear" w:color="auto" w:fill="FFFFFF"/>
        </w:rPr>
      </w:pPr>
      <w:r w:rsidRPr="0084630A">
        <w:rPr>
          <w:bCs/>
          <w:color w:val="000000"/>
          <w:shd w:val="clear" w:color="auto" w:fill="FFFFFF"/>
        </w:rPr>
        <w:t>Дети:</w:t>
      </w:r>
    </w:p>
    <w:p w:rsidR="0084630A" w:rsidRPr="0084630A" w:rsidRDefault="0084630A" w:rsidP="0084630A">
      <w:pPr>
        <w:pStyle w:val="a5"/>
        <w:numPr>
          <w:ilvl w:val="0"/>
          <w:numId w:val="3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 xml:space="preserve">с </w:t>
      </w:r>
      <w:r w:rsidR="00E23A07">
        <w:rPr>
          <w:color w:val="000000"/>
          <w:shd w:val="clear" w:color="auto" w:fill="FFFFFF"/>
        </w:rPr>
        <w:t xml:space="preserve">небольшой </w:t>
      </w:r>
      <w:r w:rsidRPr="0084630A">
        <w:rPr>
          <w:color w:val="000000"/>
          <w:shd w:val="clear" w:color="auto" w:fill="FFFFFF"/>
        </w:rPr>
        <w:t>помощью взрослого приводят себя в порядок;</w:t>
      </w:r>
    </w:p>
    <w:p w:rsidR="0084630A" w:rsidRPr="0084630A" w:rsidRDefault="0084630A" w:rsidP="0084630A">
      <w:pPr>
        <w:pStyle w:val="a5"/>
        <w:numPr>
          <w:ilvl w:val="0"/>
          <w:numId w:val="3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>пользуются индивидуальными предметами: носовым платком, полотенцем, расческой, горшком;</w:t>
      </w:r>
    </w:p>
    <w:p w:rsidR="0084630A" w:rsidRPr="0084630A" w:rsidRDefault="0084630A" w:rsidP="0084630A">
      <w:pPr>
        <w:pStyle w:val="a5"/>
        <w:numPr>
          <w:ilvl w:val="0"/>
          <w:numId w:val="3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>аккуратно ведут себя за столом во время еды (правильно держат ложку, не крошат хлеб);</w:t>
      </w:r>
    </w:p>
    <w:p w:rsidR="0084630A" w:rsidRPr="0084630A" w:rsidRDefault="0084630A" w:rsidP="0084630A">
      <w:pPr>
        <w:pStyle w:val="a5"/>
        <w:numPr>
          <w:ilvl w:val="0"/>
          <w:numId w:val="3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>при небольшой помощи взрослого надевают и снимают одежду, обувают и снимают обувь;</w:t>
      </w:r>
    </w:p>
    <w:p w:rsidR="0084630A" w:rsidRDefault="0084630A" w:rsidP="0084630A">
      <w:pPr>
        <w:pStyle w:val="a5"/>
        <w:numPr>
          <w:ilvl w:val="0"/>
          <w:numId w:val="3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>акк</w:t>
      </w:r>
      <w:r w:rsidR="00E23A07">
        <w:rPr>
          <w:color w:val="000000"/>
          <w:shd w:val="clear" w:color="auto" w:fill="FFFFFF"/>
        </w:rPr>
        <w:t>уратно складывают снятую одежду</w:t>
      </w:r>
    </w:p>
    <w:p w:rsidR="00E23A07" w:rsidRPr="0084630A" w:rsidRDefault="00E23A07" w:rsidP="0084630A">
      <w:pPr>
        <w:pStyle w:val="a5"/>
        <w:numPr>
          <w:ilvl w:val="0"/>
          <w:numId w:val="3"/>
        </w:numPr>
        <w:spacing w:after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знают алгоритм последовательного одевания и раздевания</w:t>
      </w:r>
    </w:p>
    <w:p w:rsidR="0084630A" w:rsidRPr="0084630A" w:rsidRDefault="0084630A" w:rsidP="0084630A">
      <w:pPr>
        <w:spacing w:after="0" w:line="360" w:lineRule="auto"/>
        <w:ind w:left="142"/>
        <w:rPr>
          <w:color w:val="000000"/>
          <w:shd w:val="clear" w:color="auto" w:fill="FFFFFF"/>
        </w:rPr>
      </w:pPr>
      <w:r w:rsidRPr="0084630A">
        <w:rPr>
          <w:bCs/>
          <w:color w:val="000000"/>
          <w:shd w:val="clear" w:color="auto" w:fill="FFFFFF"/>
        </w:rPr>
        <w:t>Родители:</w:t>
      </w:r>
    </w:p>
    <w:p w:rsidR="0084630A" w:rsidRPr="0084630A" w:rsidRDefault="0084630A" w:rsidP="0084630A">
      <w:pPr>
        <w:pStyle w:val="a5"/>
        <w:numPr>
          <w:ilvl w:val="0"/>
          <w:numId w:val="14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>получили консультации по вопросам формирования культурно-гигиенических навыков;</w:t>
      </w:r>
    </w:p>
    <w:p w:rsidR="0084630A" w:rsidRDefault="0084630A" w:rsidP="0084630A">
      <w:pPr>
        <w:pStyle w:val="a5"/>
        <w:numPr>
          <w:ilvl w:val="0"/>
          <w:numId w:val="14"/>
        </w:numPr>
        <w:spacing w:after="0" w:line="360" w:lineRule="auto"/>
        <w:rPr>
          <w:color w:val="000000"/>
          <w:shd w:val="clear" w:color="auto" w:fill="FFFFFF"/>
        </w:rPr>
      </w:pPr>
      <w:r w:rsidRPr="0084630A">
        <w:rPr>
          <w:color w:val="000000"/>
          <w:shd w:val="clear" w:color="auto" w:fill="FFFFFF"/>
        </w:rPr>
        <w:t>укрепили свя</w:t>
      </w:r>
      <w:r w:rsidR="00E23A07">
        <w:rPr>
          <w:color w:val="000000"/>
          <w:shd w:val="clear" w:color="auto" w:fill="FFFFFF"/>
        </w:rPr>
        <w:t>зи между детским садом и семьёй</w:t>
      </w:r>
    </w:p>
    <w:p w:rsidR="00B454E7" w:rsidRDefault="00B454E7" w:rsidP="0084630A">
      <w:pPr>
        <w:pStyle w:val="a5"/>
        <w:numPr>
          <w:ilvl w:val="0"/>
          <w:numId w:val="14"/>
        </w:numPr>
        <w:spacing w:after="0" w:line="360" w:lineRule="auto"/>
        <w:rPr>
          <w:color w:val="000000"/>
          <w:shd w:val="clear" w:color="auto" w:fill="FFFFFF"/>
        </w:rPr>
      </w:pPr>
      <w:r>
        <w:t>повысили компетентность в вопросах профилактики плоскостопия после проведенного мастер класса</w:t>
      </w:r>
    </w:p>
    <w:p w:rsidR="009F1746" w:rsidRPr="001848AF" w:rsidRDefault="009F1746" w:rsidP="00AD6090">
      <w:pPr>
        <w:spacing w:after="0" w:line="360" w:lineRule="auto"/>
        <w:ind w:left="-709"/>
      </w:pPr>
      <w:r w:rsidRPr="001848AF">
        <w:rPr>
          <w:color w:val="000000"/>
        </w:rPr>
        <w:br/>
      </w:r>
      <w:r w:rsidR="00AD6090">
        <w:t>.</w:t>
      </w:r>
    </w:p>
    <w:p w:rsidR="00B07FC3" w:rsidRPr="009F1746" w:rsidRDefault="00B07FC3" w:rsidP="009F1746">
      <w:pPr>
        <w:spacing w:after="0" w:line="360" w:lineRule="auto"/>
        <w:ind w:left="-709"/>
        <w:jc w:val="center"/>
        <w:rPr>
          <w:b/>
        </w:rPr>
      </w:pPr>
      <w:r w:rsidRPr="001848AF">
        <w:rPr>
          <w:color w:val="000000"/>
        </w:rPr>
        <w:br/>
      </w:r>
    </w:p>
    <w:p w:rsidR="004611BC" w:rsidRDefault="004611BC" w:rsidP="009F1746">
      <w:pPr>
        <w:ind w:left="-709"/>
      </w:pPr>
    </w:p>
    <w:sectPr w:rsidR="004611BC" w:rsidSect="00F17C67">
      <w:footerReference w:type="default" r:id="rId9"/>
      <w:pgSz w:w="11906" w:h="16838"/>
      <w:pgMar w:top="851" w:right="1080" w:bottom="1440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03" w:rsidRDefault="00244A03" w:rsidP="00F17C67">
      <w:pPr>
        <w:spacing w:after="0" w:line="240" w:lineRule="auto"/>
      </w:pPr>
      <w:r>
        <w:separator/>
      </w:r>
    </w:p>
  </w:endnote>
  <w:endnote w:type="continuationSeparator" w:id="0">
    <w:p w:rsidR="00244A03" w:rsidRDefault="00244A03" w:rsidP="00F1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620890"/>
      <w:docPartObj>
        <w:docPartGallery w:val="Page Numbers (Bottom of Page)"/>
        <w:docPartUnique/>
      </w:docPartObj>
    </w:sdtPr>
    <w:sdtContent>
      <w:p w:rsidR="003A14FB" w:rsidRDefault="003A14F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A14FB" w:rsidRDefault="003A14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03" w:rsidRDefault="00244A03" w:rsidP="00F17C67">
      <w:pPr>
        <w:spacing w:after="0" w:line="240" w:lineRule="auto"/>
      </w:pPr>
      <w:r>
        <w:separator/>
      </w:r>
    </w:p>
  </w:footnote>
  <w:footnote w:type="continuationSeparator" w:id="0">
    <w:p w:rsidR="00244A03" w:rsidRDefault="00244A03" w:rsidP="00F1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08A"/>
    <w:multiLevelType w:val="hybridMultilevel"/>
    <w:tmpl w:val="0FFA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65DA9"/>
    <w:multiLevelType w:val="hybridMultilevel"/>
    <w:tmpl w:val="A990A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A1727"/>
    <w:multiLevelType w:val="hybridMultilevel"/>
    <w:tmpl w:val="F1C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A1075"/>
    <w:multiLevelType w:val="hybridMultilevel"/>
    <w:tmpl w:val="B88C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F5C20"/>
    <w:multiLevelType w:val="hybridMultilevel"/>
    <w:tmpl w:val="B7CC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7EC0"/>
    <w:multiLevelType w:val="hybridMultilevel"/>
    <w:tmpl w:val="D8F0276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3F490407"/>
    <w:multiLevelType w:val="hybridMultilevel"/>
    <w:tmpl w:val="3C3AF74E"/>
    <w:lvl w:ilvl="0" w:tplc="037032C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23BEE"/>
    <w:multiLevelType w:val="hybridMultilevel"/>
    <w:tmpl w:val="F93A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177E2"/>
    <w:multiLevelType w:val="hybridMultilevel"/>
    <w:tmpl w:val="2A8CAB1C"/>
    <w:lvl w:ilvl="0" w:tplc="3EDE1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93CE1"/>
    <w:multiLevelType w:val="hybridMultilevel"/>
    <w:tmpl w:val="DA129276"/>
    <w:lvl w:ilvl="0" w:tplc="4B824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469E6"/>
    <w:multiLevelType w:val="hybridMultilevel"/>
    <w:tmpl w:val="C6240C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69D550B"/>
    <w:multiLevelType w:val="hybridMultilevel"/>
    <w:tmpl w:val="9BD82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F59EA"/>
    <w:multiLevelType w:val="hybridMultilevel"/>
    <w:tmpl w:val="3A181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84615"/>
    <w:multiLevelType w:val="hybridMultilevel"/>
    <w:tmpl w:val="96D6F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544E2"/>
    <w:multiLevelType w:val="hybridMultilevel"/>
    <w:tmpl w:val="8EDAB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66"/>
    <w:rsid w:val="0000269B"/>
    <w:rsid w:val="00011C78"/>
    <w:rsid w:val="0001233A"/>
    <w:rsid w:val="00020A52"/>
    <w:rsid w:val="001874C0"/>
    <w:rsid w:val="001B438E"/>
    <w:rsid w:val="001C55B6"/>
    <w:rsid w:val="00244A03"/>
    <w:rsid w:val="002862C5"/>
    <w:rsid w:val="002C0152"/>
    <w:rsid w:val="002C4DD6"/>
    <w:rsid w:val="00322143"/>
    <w:rsid w:val="003A14FB"/>
    <w:rsid w:val="00421C16"/>
    <w:rsid w:val="004611BC"/>
    <w:rsid w:val="00462B94"/>
    <w:rsid w:val="004702A1"/>
    <w:rsid w:val="004C0FFB"/>
    <w:rsid w:val="004D2A61"/>
    <w:rsid w:val="004D43D4"/>
    <w:rsid w:val="004E1CC3"/>
    <w:rsid w:val="004F4ED1"/>
    <w:rsid w:val="005269C2"/>
    <w:rsid w:val="00546CE8"/>
    <w:rsid w:val="0057406E"/>
    <w:rsid w:val="00586723"/>
    <w:rsid w:val="00602A52"/>
    <w:rsid w:val="00642D38"/>
    <w:rsid w:val="006A7184"/>
    <w:rsid w:val="006B1C0D"/>
    <w:rsid w:val="006C7956"/>
    <w:rsid w:val="007114EF"/>
    <w:rsid w:val="00761A16"/>
    <w:rsid w:val="007E3057"/>
    <w:rsid w:val="007F0359"/>
    <w:rsid w:val="0080720B"/>
    <w:rsid w:val="00811CD0"/>
    <w:rsid w:val="00814CC6"/>
    <w:rsid w:val="008245E7"/>
    <w:rsid w:val="0084630A"/>
    <w:rsid w:val="008D259A"/>
    <w:rsid w:val="008D6563"/>
    <w:rsid w:val="008F59A3"/>
    <w:rsid w:val="0097315E"/>
    <w:rsid w:val="009A6739"/>
    <w:rsid w:val="009F1746"/>
    <w:rsid w:val="00A361AB"/>
    <w:rsid w:val="00A451A2"/>
    <w:rsid w:val="00A82CF6"/>
    <w:rsid w:val="00AD6090"/>
    <w:rsid w:val="00AE1D6E"/>
    <w:rsid w:val="00B052BE"/>
    <w:rsid w:val="00B07FC3"/>
    <w:rsid w:val="00B454E7"/>
    <w:rsid w:val="00B61154"/>
    <w:rsid w:val="00B708BC"/>
    <w:rsid w:val="00B87766"/>
    <w:rsid w:val="00BA5625"/>
    <w:rsid w:val="00BC15B6"/>
    <w:rsid w:val="00BE6F2E"/>
    <w:rsid w:val="00C21A85"/>
    <w:rsid w:val="00C86F7E"/>
    <w:rsid w:val="00C87DED"/>
    <w:rsid w:val="00CC5940"/>
    <w:rsid w:val="00CD794B"/>
    <w:rsid w:val="00CE6F07"/>
    <w:rsid w:val="00CF4759"/>
    <w:rsid w:val="00D03835"/>
    <w:rsid w:val="00D05E31"/>
    <w:rsid w:val="00D353D3"/>
    <w:rsid w:val="00D5212C"/>
    <w:rsid w:val="00D562D0"/>
    <w:rsid w:val="00D72854"/>
    <w:rsid w:val="00D95940"/>
    <w:rsid w:val="00D97F28"/>
    <w:rsid w:val="00DD5A4E"/>
    <w:rsid w:val="00E04003"/>
    <w:rsid w:val="00E175BF"/>
    <w:rsid w:val="00E23A07"/>
    <w:rsid w:val="00E2520B"/>
    <w:rsid w:val="00EA33C0"/>
    <w:rsid w:val="00EB4EA1"/>
    <w:rsid w:val="00ED0101"/>
    <w:rsid w:val="00EE0B35"/>
    <w:rsid w:val="00F17C67"/>
    <w:rsid w:val="00F3013B"/>
    <w:rsid w:val="00F34026"/>
    <w:rsid w:val="00F81C96"/>
    <w:rsid w:val="00FC2C74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C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07F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FC3"/>
    <w:pPr>
      <w:ind w:left="720"/>
      <w:contextualSpacing/>
    </w:pPr>
  </w:style>
  <w:style w:type="character" w:styleId="a6">
    <w:name w:val="Strong"/>
    <w:basedOn w:val="a0"/>
    <w:uiPriority w:val="22"/>
    <w:qFormat/>
    <w:rsid w:val="00B07F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1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CD794B"/>
  </w:style>
  <w:style w:type="character" w:customStyle="1" w:styleId="c11">
    <w:name w:val="c11"/>
    <w:basedOn w:val="a0"/>
    <w:rsid w:val="00CD794B"/>
  </w:style>
  <w:style w:type="character" w:customStyle="1" w:styleId="c2">
    <w:name w:val="c2"/>
    <w:basedOn w:val="a0"/>
    <w:rsid w:val="00CD794B"/>
  </w:style>
  <w:style w:type="paragraph" w:customStyle="1" w:styleId="c1">
    <w:name w:val="c1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CD794B"/>
  </w:style>
  <w:style w:type="character" w:customStyle="1" w:styleId="c7">
    <w:name w:val="c7"/>
    <w:basedOn w:val="a0"/>
    <w:rsid w:val="00CD794B"/>
  </w:style>
  <w:style w:type="character" w:customStyle="1" w:styleId="c6">
    <w:name w:val="c6"/>
    <w:basedOn w:val="a0"/>
    <w:rsid w:val="008F59A3"/>
  </w:style>
  <w:style w:type="character" w:customStyle="1" w:styleId="20">
    <w:name w:val="Заголовок 2 Знак"/>
    <w:basedOn w:val="a0"/>
    <w:link w:val="2"/>
    <w:uiPriority w:val="9"/>
    <w:semiHidden/>
    <w:rsid w:val="00BE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">
    <w:name w:val="c4"/>
    <w:basedOn w:val="a0"/>
    <w:rsid w:val="004F4ED1"/>
  </w:style>
  <w:style w:type="paragraph" w:styleId="a9">
    <w:name w:val="header"/>
    <w:basedOn w:val="a"/>
    <w:link w:val="aa"/>
    <w:uiPriority w:val="99"/>
    <w:unhideWhenUsed/>
    <w:rsid w:val="00F1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67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1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6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C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07F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FC3"/>
    <w:pPr>
      <w:ind w:left="720"/>
      <w:contextualSpacing/>
    </w:pPr>
  </w:style>
  <w:style w:type="character" w:styleId="a6">
    <w:name w:val="Strong"/>
    <w:basedOn w:val="a0"/>
    <w:uiPriority w:val="22"/>
    <w:qFormat/>
    <w:rsid w:val="00B07F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1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CD794B"/>
  </w:style>
  <w:style w:type="character" w:customStyle="1" w:styleId="c11">
    <w:name w:val="c11"/>
    <w:basedOn w:val="a0"/>
    <w:rsid w:val="00CD794B"/>
  </w:style>
  <w:style w:type="character" w:customStyle="1" w:styleId="c2">
    <w:name w:val="c2"/>
    <w:basedOn w:val="a0"/>
    <w:rsid w:val="00CD794B"/>
  </w:style>
  <w:style w:type="paragraph" w:customStyle="1" w:styleId="c1">
    <w:name w:val="c1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CD794B"/>
  </w:style>
  <w:style w:type="character" w:customStyle="1" w:styleId="c7">
    <w:name w:val="c7"/>
    <w:basedOn w:val="a0"/>
    <w:rsid w:val="00CD794B"/>
  </w:style>
  <w:style w:type="character" w:customStyle="1" w:styleId="c6">
    <w:name w:val="c6"/>
    <w:basedOn w:val="a0"/>
    <w:rsid w:val="008F59A3"/>
  </w:style>
  <w:style w:type="character" w:customStyle="1" w:styleId="20">
    <w:name w:val="Заголовок 2 Знак"/>
    <w:basedOn w:val="a0"/>
    <w:link w:val="2"/>
    <w:uiPriority w:val="9"/>
    <w:semiHidden/>
    <w:rsid w:val="00BE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">
    <w:name w:val="c4"/>
    <w:basedOn w:val="a0"/>
    <w:rsid w:val="004F4ED1"/>
  </w:style>
  <w:style w:type="paragraph" w:styleId="a9">
    <w:name w:val="header"/>
    <w:basedOn w:val="a"/>
    <w:link w:val="aa"/>
    <w:uiPriority w:val="99"/>
    <w:unhideWhenUsed/>
    <w:rsid w:val="00F1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67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1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6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2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0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3ED2-BF77-4CDA-9283-F01E983D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2024-11-05T07:44:00Z</cp:lastPrinted>
  <dcterms:created xsi:type="dcterms:W3CDTF">2024-02-29T14:42:00Z</dcterms:created>
  <dcterms:modified xsi:type="dcterms:W3CDTF">2024-11-07T07:11:00Z</dcterms:modified>
</cp:coreProperties>
</file>