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D8" w:rsidRPr="000420B6" w:rsidRDefault="00287CD8" w:rsidP="00287CD8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Муниципальное бюджетное дошкольное образовательное учреждение</w:t>
      </w:r>
    </w:p>
    <w:p w:rsidR="00287CD8" w:rsidRPr="000420B6" w:rsidRDefault="00287CD8" w:rsidP="00287CD8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«Детский сад № 4»</w:t>
      </w:r>
    </w:p>
    <w:p w:rsidR="00287CD8" w:rsidRDefault="00287CD8" w:rsidP="00287CD8">
      <w:pPr>
        <w:jc w:val="center"/>
        <w:rPr>
          <w:sz w:val="44"/>
          <w:szCs w:val="32"/>
          <w:lang w:eastAsia="ru-RU"/>
        </w:rPr>
      </w:pPr>
    </w:p>
    <w:p w:rsidR="00287CD8" w:rsidRDefault="00287CD8" w:rsidP="00287CD8">
      <w:pPr>
        <w:jc w:val="center"/>
        <w:rPr>
          <w:sz w:val="44"/>
          <w:szCs w:val="32"/>
          <w:lang w:eastAsia="ru-RU"/>
        </w:rPr>
      </w:pPr>
    </w:p>
    <w:p w:rsidR="00287CD8" w:rsidRDefault="00287CD8" w:rsidP="00287CD8">
      <w:pPr>
        <w:jc w:val="center"/>
        <w:rPr>
          <w:sz w:val="44"/>
          <w:szCs w:val="32"/>
          <w:lang w:eastAsia="ru-RU"/>
        </w:rPr>
      </w:pPr>
    </w:p>
    <w:p w:rsidR="00287CD8" w:rsidRDefault="00287CD8" w:rsidP="00287CD8">
      <w:pPr>
        <w:jc w:val="center"/>
        <w:rPr>
          <w:sz w:val="44"/>
          <w:szCs w:val="32"/>
          <w:lang w:eastAsia="ru-RU"/>
        </w:rPr>
      </w:pPr>
    </w:p>
    <w:p w:rsidR="00287CD8" w:rsidRPr="00287CD8" w:rsidRDefault="00287CD8" w:rsidP="00287CD8">
      <w:pPr>
        <w:jc w:val="center"/>
        <w:rPr>
          <w:b/>
          <w:sz w:val="44"/>
          <w:szCs w:val="32"/>
          <w:lang w:eastAsia="ru-RU"/>
        </w:rPr>
      </w:pPr>
    </w:p>
    <w:p w:rsidR="00287CD8" w:rsidRPr="00287CD8" w:rsidRDefault="00ED6BC9" w:rsidP="00287CD8">
      <w:pPr>
        <w:spacing w:after="0"/>
        <w:jc w:val="center"/>
        <w:rPr>
          <w:b/>
          <w:sz w:val="44"/>
          <w:szCs w:val="32"/>
          <w:lang w:eastAsia="ru-RU"/>
        </w:rPr>
      </w:pPr>
      <w:r>
        <w:rPr>
          <w:b/>
          <w:sz w:val="44"/>
          <w:szCs w:val="32"/>
          <w:lang w:eastAsia="ru-RU"/>
        </w:rPr>
        <w:t>Проект в подготовительной</w:t>
      </w:r>
      <w:r w:rsidR="00287CD8" w:rsidRPr="00287CD8">
        <w:rPr>
          <w:b/>
          <w:sz w:val="44"/>
          <w:szCs w:val="32"/>
          <w:lang w:eastAsia="ru-RU"/>
        </w:rPr>
        <w:t xml:space="preserve"> группе </w:t>
      </w:r>
    </w:p>
    <w:p w:rsidR="00287CD8" w:rsidRPr="00287CD8" w:rsidRDefault="00287CD8" w:rsidP="00ED6BC9">
      <w:pPr>
        <w:spacing w:after="0"/>
        <w:jc w:val="center"/>
        <w:rPr>
          <w:b/>
          <w:sz w:val="44"/>
          <w:szCs w:val="32"/>
          <w:lang w:eastAsia="ru-RU"/>
        </w:rPr>
      </w:pPr>
      <w:r w:rsidRPr="00287CD8">
        <w:rPr>
          <w:b/>
          <w:sz w:val="44"/>
          <w:szCs w:val="32"/>
          <w:lang w:eastAsia="ru-RU"/>
        </w:rPr>
        <w:t>«</w:t>
      </w:r>
      <w:r w:rsidR="00ED6BC9" w:rsidRPr="00ED6BC9">
        <w:rPr>
          <w:b/>
          <w:sz w:val="44"/>
          <w:szCs w:val="32"/>
          <w:lang w:eastAsia="ru-RU"/>
        </w:rPr>
        <w:t>П</w:t>
      </w:r>
      <w:r w:rsidR="009C3796">
        <w:rPr>
          <w:b/>
          <w:sz w:val="44"/>
          <w:szCs w:val="32"/>
          <w:lang w:eastAsia="ru-RU"/>
        </w:rPr>
        <w:t>о страницам книг Николая Носова</w:t>
      </w:r>
      <w:r w:rsidRPr="00287CD8">
        <w:rPr>
          <w:b/>
          <w:sz w:val="44"/>
          <w:szCs w:val="32"/>
          <w:lang w:eastAsia="ru-RU"/>
        </w:rPr>
        <w:t>».</w:t>
      </w: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D751FF">
      <w:pPr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right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right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Воспитатели:</w:t>
      </w:r>
    </w:p>
    <w:p w:rsidR="00287CD8" w:rsidRDefault="00287CD8" w:rsidP="00287CD8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Калинина Ю.А.</w:t>
      </w:r>
    </w:p>
    <w:p w:rsidR="00287CD8" w:rsidRDefault="00ED6BC9" w:rsidP="00287CD8">
      <w:pPr>
        <w:spacing w:after="0"/>
        <w:jc w:val="right"/>
        <w:rPr>
          <w:sz w:val="32"/>
          <w:szCs w:val="32"/>
          <w:lang w:eastAsia="ru-RU"/>
        </w:rPr>
      </w:pPr>
      <w:proofErr w:type="spellStart"/>
      <w:r>
        <w:rPr>
          <w:sz w:val="32"/>
          <w:szCs w:val="32"/>
          <w:lang w:eastAsia="ru-RU"/>
        </w:rPr>
        <w:t>Ахвердиева</w:t>
      </w:r>
      <w:proofErr w:type="spellEnd"/>
      <w:r>
        <w:rPr>
          <w:sz w:val="32"/>
          <w:szCs w:val="32"/>
          <w:lang w:eastAsia="ru-RU"/>
        </w:rPr>
        <w:t xml:space="preserve"> А.Р.</w:t>
      </w: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center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center"/>
        <w:rPr>
          <w:sz w:val="32"/>
          <w:szCs w:val="32"/>
          <w:lang w:eastAsia="ru-RU"/>
        </w:rPr>
      </w:pPr>
    </w:p>
    <w:p w:rsidR="00287CD8" w:rsidRDefault="00287CD8" w:rsidP="00287CD8">
      <w:pPr>
        <w:spacing w:after="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г.Вышний Волочек</w:t>
      </w:r>
    </w:p>
    <w:p w:rsidR="00287CD8" w:rsidRDefault="00ED6BC9" w:rsidP="00287CD8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2023</w:t>
      </w:r>
      <w:r w:rsidR="00287CD8">
        <w:rPr>
          <w:sz w:val="32"/>
          <w:szCs w:val="32"/>
          <w:lang w:eastAsia="ru-RU"/>
        </w:rPr>
        <w:t xml:space="preserve"> г.</w:t>
      </w:r>
    </w:p>
    <w:p w:rsidR="0043135A" w:rsidRPr="0043135A" w:rsidRDefault="00ED6BC9" w:rsidP="0043135A">
      <w:pPr>
        <w:spacing w:after="0"/>
        <w:jc w:val="center"/>
        <w:rPr>
          <w:b/>
          <w:lang w:eastAsia="ru-RU"/>
        </w:rPr>
      </w:pPr>
      <w:r w:rsidRPr="0043135A">
        <w:rPr>
          <w:b/>
          <w:lang w:eastAsia="ru-RU"/>
        </w:rPr>
        <w:lastRenderedPageBreak/>
        <w:t>Проект в подготовительной</w:t>
      </w:r>
      <w:r w:rsidR="0043135A" w:rsidRPr="0043135A">
        <w:rPr>
          <w:b/>
          <w:lang w:eastAsia="ru-RU"/>
        </w:rPr>
        <w:t xml:space="preserve"> группе </w:t>
      </w:r>
    </w:p>
    <w:p w:rsidR="00D751FF" w:rsidRPr="0043135A" w:rsidRDefault="00ED6BC9" w:rsidP="0043135A">
      <w:pPr>
        <w:spacing w:after="0"/>
        <w:jc w:val="center"/>
        <w:rPr>
          <w:b/>
          <w:lang w:eastAsia="ru-RU"/>
        </w:rPr>
      </w:pPr>
      <w:r w:rsidRPr="0043135A">
        <w:rPr>
          <w:b/>
          <w:lang w:eastAsia="ru-RU"/>
        </w:rPr>
        <w:t>«П</w:t>
      </w:r>
      <w:r w:rsidR="0043135A" w:rsidRPr="0043135A">
        <w:rPr>
          <w:b/>
          <w:lang w:eastAsia="ru-RU"/>
        </w:rPr>
        <w:t>о страницам книг Николая Носова</w:t>
      </w:r>
      <w:r w:rsidR="00D751FF" w:rsidRPr="0043135A">
        <w:rPr>
          <w:b/>
          <w:lang w:eastAsia="ru-RU"/>
        </w:rPr>
        <w:t>».</w:t>
      </w:r>
    </w:p>
    <w:p w:rsidR="0043135A" w:rsidRDefault="0043135A" w:rsidP="00D751FF">
      <w:pPr>
        <w:rPr>
          <w:b/>
          <w:bCs/>
          <w:u w:val="single"/>
          <w:lang w:eastAsia="ru-RU"/>
        </w:rPr>
      </w:pPr>
    </w:p>
    <w:p w:rsidR="00D751FF" w:rsidRPr="00D2768E" w:rsidRDefault="00D751FF" w:rsidP="00D751FF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Тип проекта</w:t>
      </w:r>
      <w:r w:rsidRPr="00D2768E">
        <w:rPr>
          <w:lang w:eastAsia="ru-RU"/>
        </w:rPr>
        <w:t>: познавательно</w:t>
      </w:r>
      <w:r w:rsidR="00ED6BC9">
        <w:rPr>
          <w:lang w:eastAsia="ru-RU"/>
        </w:rPr>
        <w:t xml:space="preserve"> </w:t>
      </w:r>
      <w:r w:rsidRPr="00D2768E">
        <w:rPr>
          <w:lang w:eastAsia="ru-RU"/>
        </w:rPr>
        <w:t>-творческий</w:t>
      </w:r>
    </w:p>
    <w:p w:rsidR="00F25B68" w:rsidRDefault="00D751FF" w:rsidP="00D751FF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Вид проекта</w:t>
      </w:r>
      <w:r w:rsidRPr="00D2768E">
        <w:rPr>
          <w:lang w:eastAsia="ru-RU"/>
        </w:rPr>
        <w:t xml:space="preserve">: групповой, </w:t>
      </w:r>
      <w:r w:rsidR="00F25B68">
        <w:rPr>
          <w:lang w:eastAsia="ru-RU"/>
        </w:rPr>
        <w:t>среднесрочный (с 1 февраля по 2</w:t>
      </w:r>
      <w:r w:rsidR="0028038E">
        <w:rPr>
          <w:lang w:eastAsia="ru-RU"/>
        </w:rPr>
        <w:t>5марта</w:t>
      </w:r>
      <w:r w:rsidR="00F25B68">
        <w:rPr>
          <w:lang w:eastAsia="ru-RU"/>
        </w:rPr>
        <w:t xml:space="preserve"> 202</w:t>
      </w:r>
      <w:r w:rsidR="0028038E">
        <w:rPr>
          <w:lang w:eastAsia="ru-RU"/>
        </w:rPr>
        <w:t>3</w:t>
      </w:r>
      <w:r w:rsidR="00F25B68">
        <w:rPr>
          <w:lang w:eastAsia="ru-RU"/>
        </w:rPr>
        <w:t>г</w:t>
      </w:r>
      <w:r w:rsidR="0028038E">
        <w:rPr>
          <w:lang w:eastAsia="ru-RU"/>
        </w:rPr>
        <w:t>.</w:t>
      </w:r>
      <w:r w:rsidR="00F25B68" w:rsidRPr="00D2768E">
        <w:rPr>
          <w:lang w:eastAsia="ru-RU"/>
        </w:rPr>
        <w:t>)</w:t>
      </w:r>
    </w:p>
    <w:p w:rsidR="00D751FF" w:rsidRPr="00D2768E" w:rsidRDefault="00D751FF" w:rsidP="00D751FF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Участники проекта</w:t>
      </w:r>
      <w:r w:rsidRPr="00D2768E">
        <w:rPr>
          <w:lang w:eastAsia="ru-RU"/>
        </w:rPr>
        <w:t>:</w:t>
      </w:r>
    </w:p>
    <w:p w:rsidR="00D751FF" w:rsidRPr="00D2768E" w:rsidRDefault="00D751FF" w:rsidP="00D751FF">
      <w:pPr>
        <w:rPr>
          <w:lang w:eastAsia="ru-RU"/>
        </w:rPr>
      </w:pPr>
      <w:r w:rsidRPr="00D2768E">
        <w:rPr>
          <w:lang w:eastAsia="ru-RU"/>
        </w:rPr>
        <w:t xml:space="preserve">- дети </w:t>
      </w:r>
      <w:r w:rsidR="00ED6BC9">
        <w:rPr>
          <w:lang w:eastAsia="ru-RU"/>
        </w:rPr>
        <w:t xml:space="preserve">подготовительной </w:t>
      </w:r>
      <w:r w:rsidRPr="00D2768E">
        <w:rPr>
          <w:lang w:eastAsia="ru-RU"/>
        </w:rPr>
        <w:t>группы (</w:t>
      </w:r>
      <w:r w:rsidR="00ED6BC9">
        <w:rPr>
          <w:lang w:eastAsia="ru-RU"/>
        </w:rPr>
        <w:t>6-7</w:t>
      </w:r>
      <w:r w:rsidRPr="00D2768E">
        <w:rPr>
          <w:lang w:eastAsia="ru-RU"/>
        </w:rPr>
        <w:t xml:space="preserve"> лет);</w:t>
      </w:r>
    </w:p>
    <w:p w:rsidR="00D751FF" w:rsidRDefault="00D751FF" w:rsidP="00D751FF">
      <w:pPr>
        <w:rPr>
          <w:lang w:eastAsia="ru-RU"/>
        </w:rPr>
      </w:pPr>
      <w:r w:rsidRPr="00D2768E">
        <w:rPr>
          <w:lang w:eastAsia="ru-RU"/>
        </w:rPr>
        <w:t>- воспитатели</w:t>
      </w:r>
    </w:p>
    <w:p w:rsidR="009C3796" w:rsidRPr="00D2768E" w:rsidRDefault="009C3796" w:rsidP="00D751FF">
      <w:pPr>
        <w:rPr>
          <w:lang w:eastAsia="ru-RU"/>
        </w:rPr>
      </w:pPr>
      <w:r>
        <w:rPr>
          <w:lang w:eastAsia="ru-RU"/>
        </w:rPr>
        <w:t>-родители</w:t>
      </w:r>
    </w:p>
    <w:p w:rsidR="00D751FF" w:rsidRPr="004971D1" w:rsidRDefault="00D751FF" w:rsidP="00D751FF">
      <w:pPr>
        <w:rPr>
          <w:lang w:eastAsia="ru-RU"/>
        </w:rPr>
      </w:pPr>
    </w:p>
    <w:p w:rsidR="00D751FF" w:rsidRPr="0043135A" w:rsidRDefault="00D751FF" w:rsidP="008028D0">
      <w:pPr>
        <w:spacing w:after="0" w:line="360" w:lineRule="auto"/>
        <w:jc w:val="both"/>
        <w:rPr>
          <w:u w:val="single"/>
        </w:rPr>
      </w:pPr>
      <w:r w:rsidRPr="00D2768E">
        <w:rPr>
          <w:b/>
          <w:bCs/>
          <w:u w:val="single"/>
        </w:rPr>
        <w:t xml:space="preserve"> </w:t>
      </w:r>
      <w:r w:rsidRPr="0043135A">
        <w:rPr>
          <w:b/>
          <w:bCs/>
          <w:u w:val="single"/>
        </w:rPr>
        <w:t>Актуальность</w:t>
      </w:r>
      <w:r w:rsidRPr="0043135A">
        <w:rPr>
          <w:u w:val="single"/>
        </w:rPr>
        <w:t>:</w:t>
      </w:r>
    </w:p>
    <w:p w:rsidR="0043135A" w:rsidRPr="0043135A" w:rsidRDefault="00287CD8" w:rsidP="008028D0">
      <w:pPr>
        <w:spacing w:after="0" w:line="360" w:lineRule="auto"/>
        <w:jc w:val="both"/>
      </w:pPr>
      <w:r w:rsidRPr="0043135A">
        <w:t xml:space="preserve">   </w:t>
      </w:r>
      <w:r w:rsidR="0043135A">
        <w:t xml:space="preserve">  </w:t>
      </w:r>
      <w:r w:rsidR="0043135A" w:rsidRPr="0043135A">
        <w:t>Актуальная проблема современного общества — приобщение детей к чтению. Не секрет, что уже в дош</w:t>
      </w:r>
      <w:r w:rsidR="009C3796">
        <w:t>кольном возрасте чтению произведений многие дети</w:t>
      </w:r>
      <w:r w:rsidR="0043135A" w:rsidRPr="0043135A">
        <w:t xml:space="preserve"> предпочитают просмотр мультфильмов, компьютерные игры. Естественно, что и в школе такому ребёнку сложно будет полюбить чтение.                          </w:t>
      </w:r>
    </w:p>
    <w:p w:rsidR="0043135A" w:rsidRPr="0043135A" w:rsidRDefault="0043135A" w:rsidP="008028D0">
      <w:pPr>
        <w:spacing w:after="0" w:line="360" w:lineRule="auto"/>
        <w:jc w:val="both"/>
      </w:pPr>
      <w:r>
        <w:t xml:space="preserve">     </w:t>
      </w:r>
      <w:r w:rsidRPr="0043135A">
        <w:t xml:space="preserve">Между тем литература — это мощное средство интеллектуального, нравственного и эстетического воспитания. Она обогащает детскую речь, эмоции, формирует гуманные чувства, даёт возможность размышления, фантазирования. Со стороны взрослых крайне важно вовремя вызвать интерес и любовь дошкольника к книге, открыть в малыше читателя. И первым этапом здесь будет не библиотека, а деятельность воспитателя, его педагогическое мастерство. </w:t>
      </w:r>
    </w:p>
    <w:p w:rsidR="0043135A" w:rsidRDefault="0043135A" w:rsidP="008028D0">
      <w:pPr>
        <w:spacing w:after="0" w:line="360" w:lineRule="auto"/>
        <w:jc w:val="both"/>
      </w:pPr>
      <w:r>
        <w:t xml:space="preserve">     </w:t>
      </w:r>
      <w:r w:rsidRPr="0043135A">
        <w:t xml:space="preserve">Поэтому и возникла идея создания проекта, с помощью которого мы смогли бы приучить детей к чтению. Выбор писателя был очевиден – это Николай Николаевич Носов. </w:t>
      </w:r>
    </w:p>
    <w:p w:rsidR="00D2768E" w:rsidRPr="0043135A" w:rsidRDefault="0043135A" w:rsidP="008028D0">
      <w:pPr>
        <w:spacing w:after="0" w:line="360" w:lineRule="auto"/>
        <w:jc w:val="both"/>
        <w:rPr>
          <w:lang w:eastAsia="ru-RU"/>
        </w:rPr>
      </w:pPr>
      <w:r>
        <w:t xml:space="preserve">     </w:t>
      </w:r>
      <w:r w:rsidRPr="0043135A">
        <w:t xml:space="preserve">В нашем проекте мы решили </w:t>
      </w:r>
      <w:r w:rsidR="00F25B68">
        <w:t>познакомить детей</w:t>
      </w:r>
      <w:r w:rsidRPr="0043135A">
        <w:t xml:space="preserve"> с произведением детского писателя Николая Носова Данным проектом хотелось бы доказать актуальность и совре</w:t>
      </w:r>
      <w:r w:rsidR="00F25B68">
        <w:t>менность рассказов Носова, их вы</w:t>
      </w:r>
      <w:r w:rsidRPr="0043135A">
        <w:t xml:space="preserve">разительность, и необыкновенный юмор. Произведения Николя Носова близки и понятны </w:t>
      </w:r>
      <w:r w:rsidRPr="0043135A">
        <w:lastRenderedPageBreak/>
        <w:t>детям</w:t>
      </w:r>
      <w:r w:rsidR="00F25B68">
        <w:t xml:space="preserve">. </w:t>
      </w:r>
      <w:r w:rsidRPr="0043135A">
        <w:t>Герои рассказов Н. Носова</w:t>
      </w:r>
      <w:r w:rsidR="00F25B68">
        <w:t xml:space="preserve"> </w:t>
      </w:r>
      <w:r w:rsidRPr="0043135A">
        <w:t xml:space="preserve"> заняты</w:t>
      </w:r>
      <w:r w:rsidR="00F25B68">
        <w:t xml:space="preserve"> каким-нибудь интересом делом, п</w:t>
      </w:r>
      <w:r w:rsidRPr="0043135A">
        <w:t xml:space="preserve">осле прочтения текста детям хочется прослушать их еще несколько раз. </w:t>
      </w:r>
    </w:p>
    <w:p w:rsidR="0043135A" w:rsidRDefault="0043135A" w:rsidP="008028D0">
      <w:pPr>
        <w:spacing w:after="0" w:line="360" w:lineRule="auto"/>
        <w:rPr>
          <w:b/>
          <w:bCs/>
          <w:u w:val="single"/>
          <w:lang w:eastAsia="ru-RU"/>
        </w:rPr>
      </w:pPr>
    </w:p>
    <w:p w:rsidR="006C6ED3" w:rsidRDefault="006C6ED3" w:rsidP="00D2768E">
      <w:pPr>
        <w:spacing w:after="0" w:line="360" w:lineRule="auto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>Модель трех вопросов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C6ED3" w:rsidTr="006C6ED3">
        <w:tc>
          <w:tcPr>
            <w:tcW w:w="3190" w:type="dxa"/>
          </w:tcPr>
          <w:p w:rsidR="006C6ED3" w:rsidRPr="006C6ED3" w:rsidRDefault="006C6ED3" w:rsidP="006C6ED3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знаем ?</w:t>
            </w:r>
          </w:p>
        </w:tc>
        <w:tc>
          <w:tcPr>
            <w:tcW w:w="3190" w:type="dxa"/>
          </w:tcPr>
          <w:p w:rsidR="006C6ED3" w:rsidRPr="006C6ED3" w:rsidRDefault="006C6ED3" w:rsidP="006C6ED3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хотим узнать?</w:t>
            </w:r>
          </w:p>
        </w:tc>
        <w:tc>
          <w:tcPr>
            <w:tcW w:w="3191" w:type="dxa"/>
          </w:tcPr>
          <w:p w:rsidR="006C6ED3" w:rsidRPr="006C6ED3" w:rsidRDefault="006C6ED3" w:rsidP="006C6ED3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От куда мы это узнаем?</w:t>
            </w:r>
          </w:p>
        </w:tc>
      </w:tr>
      <w:tr w:rsidR="006C6ED3" w:rsidTr="006C6ED3">
        <w:tc>
          <w:tcPr>
            <w:tcW w:w="3190" w:type="dxa"/>
          </w:tcPr>
          <w:p w:rsidR="006C6ED3" w:rsidRPr="00D967FF" w:rsidRDefault="00D967FF" w:rsidP="00D967FF">
            <w:pPr>
              <w:spacing w:line="276" w:lineRule="auto"/>
              <w:rPr>
                <w:bCs/>
                <w:lang w:eastAsia="ru-RU"/>
              </w:rPr>
            </w:pPr>
            <w:r w:rsidRPr="00D967FF">
              <w:rPr>
                <w:bCs/>
                <w:lang w:eastAsia="ru-RU"/>
              </w:rPr>
              <w:t>Что Носов- это писатель</w:t>
            </w:r>
            <w:r w:rsidR="003D7E62">
              <w:rPr>
                <w:bCs/>
                <w:lang w:eastAsia="ru-RU"/>
              </w:rPr>
              <w:t xml:space="preserve"> (Степа)</w:t>
            </w:r>
          </w:p>
          <w:p w:rsidR="00D967FF" w:rsidRPr="00D967FF" w:rsidRDefault="00D967F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D967FF" w:rsidRDefault="00D967FF" w:rsidP="00D967FF">
            <w:pPr>
              <w:spacing w:line="276" w:lineRule="auto"/>
              <w:rPr>
                <w:bCs/>
                <w:lang w:eastAsia="ru-RU"/>
              </w:rPr>
            </w:pPr>
            <w:r w:rsidRPr="00D967FF">
              <w:rPr>
                <w:bCs/>
                <w:lang w:eastAsia="ru-RU"/>
              </w:rPr>
              <w:t>Н.Носов написал рассказ про Незнайку</w:t>
            </w:r>
            <w:r w:rsidR="003D7E62">
              <w:rPr>
                <w:bCs/>
                <w:lang w:eastAsia="ru-RU"/>
              </w:rPr>
              <w:t xml:space="preserve"> (Агата)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Н.Носов писал </w:t>
            </w:r>
            <w:r w:rsidR="00E4701A">
              <w:rPr>
                <w:bCs/>
                <w:lang w:eastAsia="ru-RU"/>
              </w:rPr>
              <w:t>смешные</w:t>
            </w:r>
            <w:r>
              <w:rPr>
                <w:bCs/>
                <w:lang w:eastAsia="ru-RU"/>
              </w:rPr>
              <w:t xml:space="preserve"> рассказы</w:t>
            </w:r>
            <w:r w:rsidR="003D7E62">
              <w:rPr>
                <w:bCs/>
                <w:lang w:eastAsia="ru-RU"/>
              </w:rPr>
              <w:t xml:space="preserve"> (Саша)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/>
                <w:bCs/>
                <w:u w:val="single"/>
                <w:lang w:eastAsia="ru-RU"/>
              </w:rPr>
            </w:pPr>
          </w:p>
        </w:tc>
        <w:tc>
          <w:tcPr>
            <w:tcW w:w="3190" w:type="dxa"/>
          </w:tcPr>
          <w:p w:rsidR="006C6ED3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Имя и отчество писателя?</w:t>
            </w:r>
            <w:r w:rsidR="003D7E62">
              <w:rPr>
                <w:bCs/>
                <w:lang w:eastAsia="ru-RU"/>
              </w:rPr>
              <w:t xml:space="preserve"> (Варя)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 ком писал рассказы Н. Носов ?</w:t>
            </w:r>
            <w:r w:rsidR="003D7E62">
              <w:rPr>
                <w:bCs/>
                <w:lang w:eastAsia="ru-RU"/>
              </w:rPr>
              <w:t xml:space="preserve"> (Даша)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Есть ли у нас в группе книги Н. Носова?</w:t>
            </w:r>
            <w:r w:rsidR="003D7E62">
              <w:rPr>
                <w:bCs/>
                <w:lang w:eastAsia="ru-RU"/>
              </w:rPr>
              <w:t xml:space="preserve"> (Лиза)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Где жил писатель?</w:t>
            </w:r>
            <w:r w:rsidR="003D7E62">
              <w:rPr>
                <w:bCs/>
                <w:lang w:eastAsia="ru-RU"/>
              </w:rPr>
              <w:t xml:space="preserve"> (Антон)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Где можно взять книги Н.Носова?</w:t>
            </w:r>
            <w:r w:rsidR="003D7E62">
              <w:rPr>
                <w:bCs/>
                <w:lang w:eastAsia="ru-RU"/>
              </w:rPr>
              <w:t xml:space="preserve"> (Максим)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Писал ли Н.Носов книжки для взрослых?</w:t>
            </w:r>
            <w:r w:rsidR="003D7E62">
              <w:rPr>
                <w:bCs/>
                <w:lang w:eastAsia="ru-RU"/>
              </w:rPr>
              <w:t xml:space="preserve"> (Женя)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Какие рассказы есть у Н.Носова?</w:t>
            </w:r>
            <w:r w:rsidR="003D7E62">
              <w:rPr>
                <w:bCs/>
                <w:lang w:eastAsia="ru-RU"/>
              </w:rPr>
              <w:t xml:space="preserve"> (Влад)</w:t>
            </w:r>
          </w:p>
          <w:p w:rsidR="0018307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  <w:p w:rsidR="0018307F" w:rsidRPr="00D967FF" w:rsidRDefault="0018307F" w:rsidP="00D967FF">
            <w:pPr>
              <w:spacing w:line="276" w:lineRule="auto"/>
              <w:rPr>
                <w:bCs/>
                <w:lang w:eastAsia="ru-RU"/>
              </w:rPr>
            </w:pPr>
          </w:p>
        </w:tc>
        <w:tc>
          <w:tcPr>
            <w:tcW w:w="3191" w:type="dxa"/>
          </w:tcPr>
          <w:p w:rsidR="006C6ED3" w:rsidRPr="003D7E62" w:rsidRDefault="003D7E62" w:rsidP="003D7E62">
            <w:pPr>
              <w:rPr>
                <w:bCs/>
                <w:lang w:eastAsia="ru-RU"/>
              </w:rPr>
            </w:pPr>
            <w:r w:rsidRPr="003D7E62">
              <w:rPr>
                <w:bCs/>
                <w:lang w:eastAsia="ru-RU"/>
              </w:rPr>
              <w:t>Спросим у родителей</w:t>
            </w:r>
            <w:r>
              <w:rPr>
                <w:bCs/>
                <w:lang w:eastAsia="ru-RU"/>
              </w:rPr>
              <w:t xml:space="preserve"> (Дима)</w:t>
            </w: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  <w:r w:rsidRPr="003D7E62">
              <w:rPr>
                <w:bCs/>
                <w:lang w:eastAsia="ru-RU"/>
              </w:rPr>
              <w:t>Прочитаем в книге</w:t>
            </w:r>
            <w:r>
              <w:rPr>
                <w:bCs/>
                <w:lang w:eastAsia="ru-RU"/>
              </w:rPr>
              <w:t xml:space="preserve"> (Василиса)</w:t>
            </w: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  <w:r w:rsidRPr="003D7E62">
              <w:rPr>
                <w:bCs/>
                <w:lang w:eastAsia="ru-RU"/>
              </w:rPr>
              <w:t>Спросим у воспитателей</w:t>
            </w:r>
            <w:r>
              <w:rPr>
                <w:bCs/>
                <w:lang w:eastAsia="ru-RU"/>
              </w:rPr>
              <w:t xml:space="preserve"> (Кира)</w:t>
            </w: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</w:p>
          <w:p w:rsidR="003D7E62" w:rsidRPr="003D7E62" w:rsidRDefault="003D7E62" w:rsidP="003D7E62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</w:t>
            </w:r>
            <w:r w:rsidRPr="003D7E62">
              <w:rPr>
                <w:bCs/>
                <w:lang w:eastAsia="ru-RU"/>
              </w:rPr>
              <w:t>смотрим в интернете</w:t>
            </w:r>
            <w:r>
              <w:rPr>
                <w:bCs/>
                <w:lang w:eastAsia="ru-RU"/>
              </w:rPr>
              <w:t xml:space="preserve"> (Паша)</w:t>
            </w:r>
          </w:p>
          <w:p w:rsidR="003D7E62" w:rsidRDefault="003D7E62" w:rsidP="00D2768E">
            <w:pPr>
              <w:spacing w:line="360" w:lineRule="auto"/>
              <w:rPr>
                <w:b/>
                <w:bCs/>
                <w:u w:val="single"/>
                <w:lang w:eastAsia="ru-RU"/>
              </w:rPr>
            </w:pPr>
          </w:p>
          <w:p w:rsidR="003D7E62" w:rsidRDefault="003D7E62" w:rsidP="00D2768E">
            <w:pPr>
              <w:spacing w:line="360" w:lineRule="auto"/>
              <w:rPr>
                <w:b/>
                <w:bCs/>
                <w:u w:val="single"/>
                <w:lang w:eastAsia="ru-RU"/>
              </w:rPr>
            </w:pPr>
          </w:p>
        </w:tc>
      </w:tr>
    </w:tbl>
    <w:p w:rsidR="006C6ED3" w:rsidRDefault="006C6ED3" w:rsidP="00D2768E">
      <w:pPr>
        <w:spacing w:after="0" w:line="360" w:lineRule="auto"/>
        <w:rPr>
          <w:b/>
          <w:bCs/>
          <w:u w:val="single"/>
          <w:lang w:eastAsia="ru-RU"/>
        </w:rPr>
      </w:pPr>
    </w:p>
    <w:p w:rsidR="00D2768E" w:rsidRDefault="00D2768E" w:rsidP="0043135A">
      <w:pPr>
        <w:spacing w:after="0" w:line="360" w:lineRule="auto"/>
        <w:jc w:val="both"/>
        <w:rPr>
          <w:b/>
          <w:bCs/>
          <w:u w:val="single"/>
          <w:lang w:eastAsia="ru-RU"/>
        </w:rPr>
      </w:pPr>
      <w:r w:rsidRPr="00D2768E">
        <w:rPr>
          <w:b/>
          <w:bCs/>
          <w:u w:val="single"/>
          <w:lang w:eastAsia="ru-RU"/>
        </w:rPr>
        <w:t>Цель проекта:</w:t>
      </w:r>
      <w:r w:rsidR="0043135A" w:rsidRPr="0043135A">
        <w:rPr>
          <w:b/>
          <w:bCs/>
          <w:lang w:eastAsia="ru-RU"/>
        </w:rPr>
        <w:t xml:space="preserve"> </w:t>
      </w:r>
      <w:r w:rsidR="0043135A" w:rsidRPr="0043135A">
        <w:rPr>
          <w:bCs/>
          <w:lang w:eastAsia="ru-RU"/>
        </w:rPr>
        <w:t>приобщить детей подготовительной группы к чтению художественной литературы через творчество Н.</w:t>
      </w:r>
      <w:r w:rsidR="0043135A">
        <w:rPr>
          <w:bCs/>
          <w:lang w:eastAsia="ru-RU"/>
        </w:rPr>
        <w:t xml:space="preserve"> </w:t>
      </w:r>
      <w:r w:rsidR="0043135A" w:rsidRPr="0043135A">
        <w:rPr>
          <w:bCs/>
          <w:lang w:eastAsia="ru-RU"/>
        </w:rPr>
        <w:t>Носова.</w:t>
      </w:r>
    </w:p>
    <w:p w:rsidR="00D2768E" w:rsidRDefault="00D2768E" w:rsidP="0043135A">
      <w:pPr>
        <w:spacing w:after="0" w:line="360" w:lineRule="auto"/>
        <w:jc w:val="both"/>
        <w:rPr>
          <w:bCs/>
          <w:lang w:eastAsia="ru-RU"/>
        </w:rPr>
      </w:pPr>
      <w:r w:rsidRPr="00D2768E">
        <w:rPr>
          <w:b/>
          <w:bCs/>
          <w:u w:val="single"/>
          <w:lang w:eastAsia="ru-RU"/>
        </w:rPr>
        <w:t>Задачи проекта:</w:t>
      </w:r>
      <w:r w:rsidR="0043135A">
        <w:rPr>
          <w:b/>
          <w:bCs/>
          <w:lang w:eastAsia="ru-RU"/>
        </w:rPr>
        <w:t xml:space="preserve"> 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Образовательные задачи: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 w:rsidRPr="007F6E70">
        <w:rPr>
          <w:bCs/>
          <w:lang w:eastAsia="ru-RU"/>
        </w:rPr>
        <w:t xml:space="preserve">1. </w:t>
      </w:r>
      <w:r>
        <w:rPr>
          <w:bCs/>
          <w:lang w:eastAsia="ru-RU"/>
        </w:rPr>
        <w:t xml:space="preserve">  </w:t>
      </w:r>
      <w:r w:rsidRPr="007F6E70">
        <w:rPr>
          <w:bCs/>
          <w:lang w:eastAsia="ru-RU"/>
        </w:rPr>
        <w:t>Познакомить детей с творчеством де</w:t>
      </w:r>
      <w:r>
        <w:rPr>
          <w:bCs/>
          <w:lang w:eastAsia="ru-RU"/>
        </w:rPr>
        <w:t>тского писателя Николая Носова.</w:t>
      </w:r>
    </w:p>
    <w:p w:rsidR="007F6E70" w:rsidRDefault="00E4701A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2. Продолжать у</w:t>
      </w:r>
      <w:r w:rsidR="007F6E70" w:rsidRPr="007F6E70">
        <w:rPr>
          <w:bCs/>
          <w:lang w:eastAsia="ru-RU"/>
        </w:rPr>
        <w:t>чить понимать веселые, смешные, забав</w:t>
      </w:r>
      <w:r w:rsidR="007F6E70">
        <w:rPr>
          <w:bCs/>
          <w:lang w:eastAsia="ru-RU"/>
        </w:rPr>
        <w:t>ные сюжеты произведений Носова.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3.</w:t>
      </w:r>
      <w:r w:rsidRPr="007F6E70">
        <w:t xml:space="preserve"> </w:t>
      </w:r>
      <w:r w:rsidR="00E4701A">
        <w:rPr>
          <w:bCs/>
          <w:lang w:eastAsia="ru-RU"/>
        </w:rPr>
        <w:t>Продолжать ф</w:t>
      </w:r>
      <w:r w:rsidRPr="007F6E70">
        <w:rPr>
          <w:bCs/>
          <w:lang w:eastAsia="ru-RU"/>
        </w:rPr>
        <w:t>ормировать умение отвечать на вопросы полным предложением;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Развивающие задачи: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 w:rsidRPr="007F6E70">
        <w:rPr>
          <w:bCs/>
          <w:lang w:eastAsia="ru-RU"/>
        </w:rPr>
        <w:t>1. Содействовать развитию диалогической речи детей, обогащать и активизировать словарь,</w:t>
      </w:r>
      <w:r>
        <w:rPr>
          <w:bCs/>
          <w:lang w:eastAsia="ru-RU"/>
        </w:rPr>
        <w:t xml:space="preserve"> повышать выразительность речи.</w:t>
      </w:r>
    </w:p>
    <w:p w:rsid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 w:rsidRPr="007F6E70">
        <w:rPr>
          <w:bCs/>
          <w:lang w:eastAsia="ru-RU"/>
        </w:rPr>
        <w:t>2. Развивать индивидуальные эмоциональные проявления во всех видах деятельности, творч</w:t>
      </w:r>
      <w:r>
        <w:rPr>
          <w:bCs/>
          <w:lang w:eastAsia="ru-RU"/>
        </w:rPr>
        <w:t>еские способности дошкольников.</w:t>
      </w:r>
    </w:p>
    <w:p w:rsidR="007F6E70" w:rsidRPr="007F6E70" w:rsidRDefault="007F6E70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Воспитательные задачи:</w:t>
      </w:r>
    </w:p>
    <w:p w:rsidR="007F6E70" w:rsidRPr="00CB5367" w:rsidRDefault="007F6E70" w:rsidP="007F6E70">
      <w:pPr>
        <w:spacing w:after="0" w:line="360" w:lineRule="auto"/>
        <w:jc w:val="both"/>
        <w:rPr>
          <w:bCs/>
          <w:color w:val="000000" w:themeColor="text1"/>
          <w:lang w:eastAsia="ru-RU"/>
        </w:rPr>
      </w:pPr>
      <w:r w:rsidRPr="00CB5367">
        <w:rPr>
          <w:bCs/>
          <w:color w:val="000000" w:themeColor="text1"/>
          <w:lang w:eastAsia="ru-RU"/>
        </w:rPr>
        <w:t>1. Воспитывать нравственные качества личности ребёнка.</w:t>
      </w:r>
    </w:p>
    <w:p w:rsidR="007F6E70" w:rsidRDefault="001F6A8E" w:rsidP="007F6E70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2</w:t>
      </w:r>
      <w:r w:rsidR="007F6E70" w:rsidRPr="007F6E70">
        <w:rPr>
          <w:bCs/>
          <w:lang w:eastAsia="ru-RU"/>
        </w:rPr>
        <w:t xml:space="preserve">. </w:t>
      </w:r>
      <w:r w:rsidR="007F6E70">
        <w:rPr>
          <w:bCs/>
          <w:lang w:eastAsia="ru-RU"/>
        </w:rPr>
        <w:t xml:space="preserve"> </w:t>
      </w:r>
      <w:r w:rsidR="009C3796">
        <w:rPr>
          <w:bCs/>
          <w:lang w:eastAsia="ru-RU"/>
        </w:rPr>
        <w:t>Воспитывать</w:t>
      </w:r>
      <w:r w:rsidR="007F6E70" w:rsidRPr="007F6E70">
        <w:rPr>
          <w:bCs/>
          <w:lang w:eastAsia="ru-RU"/>
        </w:rPr>
        <w:t xml:space="preserve"> </w:t>
      </w:r>
      <w:r w:rsidR="009C3796">
        <w:rPr>
          <w:bCs/>
          <w:lang w:eastAsia="ru-RU"/>
        </w:rPr>
        <w:t xml:space="preserve">интерес </w:t>
      </w:r>
      <w:r w:rsidR="007F6E70" w:rsidRPr="007F6E70">
        <w:rPr>
          <w:bCs/>
          <w:lang w:eastAsia="ru-RU"/>
        </w:rPr>
        <w:t>к семейному чтению литературных произведени</w:t>
      </w:r>
      <w:r w:rsidR="007F6E70">
        <w:rPr>
          <w:bCs/>
          <w:lang w:eastAsia="ru-RU"/>
        </w:rPr>
        <w:t>й</w:t>
      </w:r>
    </w:p>
    <w:p w:rsidR="00E4701A" w:rsidRPr="007F6E70" w:rsidRDefault="00E4701A" w:rsidP="00E4701A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3.</w:t>
      </w:r>
      <w:r w:rsidRPr="001F6A8E">
        <w:t xml:space="preserve"> </w:t>
      </w:r>
      <w:r w:rsidRPr="001F6A8E">
        <w:rPr>
          <w:bCs/>
          <w:lang w:eastAsia="ru-RU"/>
        </w:rPr>
        <w:t>Анализировать поведение героев рассказа и давать свою оценку;</w:t>
      </w:r>
    </w:p>
    <w:p w:rsidR="00E4701A" w:rsidRPr="0043135A" w:rsidRDefault="00E4701A" w:rsidP="007F6E70">
      <w:pPr>
        <w:spacing w:after="0" w:line="360" w:lineRule="auto"/>
        <w:jc w:val="both"/>
        <w:rPr>
          <w:bCs/>
          <w:lang w:eastAsia="ru-RU"/>
        </w:rPr>
      </w:pPr>
    </w:p>
    <w:p w:rsidR="007F6E70" w:rsidRDefault="007F6E70" w:rsidP="00D2768E">
      <w:pPr>
        <w:spacing w:after="0" w:line="360" w:lineRule="auto"/>
        <w:rPr>
          <w:b/>
          <w:bCs/>
          <w:u w:val="single"/>
          <w:lang w:eastAsia="ru-RU"/>
        </w:rPr>
      </w:pPr>
    </w:p>
    <w:p w:rsidR="00D751FF" w:rsidRDefault="00D751FF" w:rsidP="00D2768E">
      <w:pPr>
        <w:spacing w:after="0" w:line="360" w:lineRule="auto"/>
        <w:rPr>
          <w:lang w:eastAsia="ru-RU"/>
        </w:rPr>
      </w:pPr>
      <w:r w:rsidRPr="00D2768E">
        <w:rPr>
          <w:b/>
          <w:bCs/>
          <w:u w:val="single"/>
          <w:lang w:eastAsia="ru-RU"/>
        </w:rPr>
        <w:t>Ожидаемые результаты</w:t>
      </w:r>
      <w:r w:rsidRPr="00D2768E">
        <w:rPr>
          <w:b/>
          <w:bCs/>
          <w:lang w:eastAsia="ru-RU"/>
        </w:rPr>
        <w:t>:</w:t>
      </w:r>
      <w:r w:rsidRPr="00D2768E">
        <w:rPr>
          <w:lang w:eastAsia="ru-RU"/>
        </w:rPr>
        <w:t> </w:t>
      </w:r>
    </w:p>
    <w:p w:rsidR="003433E6" w:rsidRPr="003433E6" w:rsidRDefault="003433E6" w:rsidP="003433E6">
      <w:pPr>
        <w:spacing w:after="0" w:line="360" w:lineRule="auto"/>
        <w:rPr>
          <w:lang w:eastAsia="ru-RU"/>
        </w:rPr>
      </w:pPr>
      <w:r>
        <w:rPr>
          <w:lang w:eastAsia="ru-RU"/>
        </w:rPr>
        <w:t>1.</w:t>
      </w:r>
      <w:r w:rsidRPr="003433E6">
        <w:rPr>
          <w:lang w:eastAsia="ru-RU"/>
        </w:rPr>
        <w:t>Заинтересовать детей творчеством Николая Носова.</w:t>
      </w:r>
    </w:p>
    <w:p w:rsidR="003433E6" w:rsidRDefault="003433E6" w:rsidP="003433E6">
      <w:pPr>
        <w:spacing w:after="0" w:line="360" w:lineRule="auto"/>
        <w:rPr>
          <w:lang w:eastAsia="ru-RU"/>
        </w:rPr>
      </w:pPr>
      <w:r>
        <w:rPr>
          <w:lang w:eastAsia="ru-RU"/>
        </w:rPr>
        <w:t xml:space="preserve">2. </w:t>
      </w:r>
      <w:r w:rsidRPr="003433E6">
        <w:rPr>
          <w:lang w:eastAsia="ru-RU"/>
        </w:rPr>
        <w:t>Привлечь интерес к слушанию рассказов.</w:t>
      </w:r>
    </w:p>
    <w:p w:rsidR="008028D0" w:rsidRPr="008028D0" w:rsidRDefault="003433E6" w:rsidP="008028D0">
      <w:pPr>
        <w:spacing w:after="0" w:line="360" w:lineRule="auto"/>
        <w:rPr>
          <w:lang w:eastAsia="ru-RU"/>
        </w:rPr>
      </w:pPr>
      <w:r>
        <w:rPr>
          <w:lang w:eastAsia="ru-RU"/>
        </w:rPr>
        <w:t>3.</w:t>
      </w:r>
      <w:r w:rsidR="009C3796">
        <w:rPr>
          <w:lang w:eastAsia="ru-RU"/>
        </w:rPr>
        <w:t xml:space="preserve">Познакомить  и заинтересовать детей </w:t>
      </w:r>
      <w:r w:rsidR="008028D0" w:rsidRPr="008028D0">
        <w:rPr>
          <w:lang w:eastAsia="ru-RU"/>
        </w:rPr>
        <w:t>произведениями Н.Н.Носова</w:t>
      </w:r>
    </w:p>
    <w:p w:rsidR="008028D0" w:rsidRPr="008028D0" w:rsidRDefault="003433E6" w:rsidP="008028D0">
      <w:pPr>
        <w:spacing w:after="0" w:line="360" w:lineRule="auto"/>
        <w:rPr>
          <w:lang w:eastAsia="ru-RU"/>
        </w:rPr>
      </w:pPr>
      <w:r>
        <w:rPr>
          <w:lang w:eastAsia="ru-RU"/>
        </w:rPr>
        <w:t xml:space="preserve">4. </w:t>
      </w:r>
      <w:r w:rsidR="009C3796">
        <w:rPr>
          <w:lang w:eastAsia="ru-RU"/>
        </w:rPr>
        <w:t xml:space="preserve">Активизировать </w:t>
      </w:r>
      <w:r w:rsidR="008028D0" w:rsidRPr="008028D0">
        <w:rPr>
          <w:lang w:eastAsia="ru-RU"/>
        </w:rPr>
        <w:t xml:space="preserve"> участие детей в театрализованных постановках (сценках)</w:t>
      </w:r>
    </w:p>
    <w:p w:rsidR="008028D0" w:rsidRPr="008028D0" w:rsidRDefault="003433E6" w:rsidP="008028D0">
      <w:pPr>
        <w:spacing w:after="0" w:line="360" w:lineRule="auto"/>
        <w:rPr>
          <w:lang w:eastAsia="ru-RU"/>
        </w:rPr>
      </w:pPr>
      <w:r>
        <w:rPr>
          <w:lang w:eastAsia="ru-RU"/>
        </w:rPr>
        <w:t>6</w:t>
      </w:r>
      <w:r w:rsidR="008028D0">
        <w:rPr>
          <w:lang w:eastAsia="ru-RU"/>
        </w:rPr>
        <w:t>.</w:t>
      </w:r>
      <w:r>
        <w:rPr>
          <w:lang w:eastAsia="ru-RU"/>
        </w:rPr>
        <w:t xml:space="preserve"> </w:t>
      </w:r>
      <w:r w:rsidR="00E56341">
        <w:rPr>
          <w:lang w:eastAsia="ru-RU"/>
        </w:rPr>
        <w:t>Развивать творческие способности</w:t>
      </w:r>
      <w:r w:rsidR="008028D0" w:rsidRPr="008028D0">
        <w:rPr>
          <w:lang w:eastAsia="ru-RU"/>
        </w:rPr>
        <w:t xml:space="preserve"> дошкольников, индивидуальные эмоциональные проявления, во всех видах деятельности.</w:t>
      </w:r>
    </w:p>
    <w:p w:rsidR="007F6E70" w:rsidRDefault="003433E6" w:rsidP="003433E6">
      <w:pPr>
        <w:shd w:val="clear" w:color="auto" w:fill="FFFFFF"/>
        <w:spacing w:before="30" w:after="30" w:line="36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8028D0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="00E56341">
        <w:rPr>
          <w:rFonts w:eastAsia="Times New Roman"/>
          <w:color w:val="000000"/>
          <w:lang w:eastAsia="ru-RU"/>
        </w:rPr>
        <w:t>Развивать умение</w:t>
      </w:r>
      <w:r w:rsidRPr="003433E6">
        <w:rPr>
          <w:rFonts w:eastAsia="Times New Roman"/>
          <w:color w:val="000000"/>
          <w:lang w:eastAsia="ru-RU"/>
        </w:rPr>
        <w:t xml:space="preserve"> выражать своё отношение к поступкам героев произведений, правильно оценивать их поступки</w:t>
      </w:r>
    </w:p>
    <w:p w:rsidR="00543C50" w:rsidRPr="00543C50" w:rsidRDefault="00E56341" w:rsidP="00543C50">
      <w:pPr>
        <w:shd w:val="clear" w:color="auto" w:fill="FFFFFF"/>
        <w:spacing w:before="30" w:after="30" w:line="36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8. Развивать</w:t>
      </w:r>
      <w:r w:rsidR="00543C50" w:rsidRPr="00543C50">
        <w:rPr>
          <w:rFonts w:eastAsia="Times New Roman"/>
          <w:color w:val="000000"/>
          <w:lang w:eastAsia="ru-RU"/>
        </w:rPr>
        <w:t xml:space="preserve"> чувство юмора, умение сопереживать и сочувствовать как</w:t>
      </w:r>
    </w:p>
    <w:p w:rsidR="00543C50" w:rsidRPr="007F6E70" w:rsidRDefault="00543C50" w:rsidP="00543C50">
      <w:pPr>
        <w:shd w:val="clear" w:color="auto" w:fill="FFFFFF"/>
        <w:spacing w:before="30" w:after="30" w:line="360" w:lineRule="auto"/>
        <w:rPr>
          <w:rFonts w:eastAsia="Times New Roman"/>
          <w:color w:val="000000"/>
          <w:lang w:eastAsia="ru-RU"/>
        </w:rPr>
      </w:pPr>
      <w:r w:rsidRPr="00543C50">
        <w:rPr>
          <w:rFonts w:eastAsia="Times New Roman"/>
          <w:color w:val="000000"/>
          <w:lang w:eastAsia="ru-RU"/>
        </w:rPr>
        <w:t>героям произведений, так и реальным люд</w:t>
      </w:r>
      <w:r>
        <w:rPr>
          <w:rFonts w:eastAsia="Times New Roman"/>
          <w:color w:val="000000"/>
          <w:lang w:eastAsia="ru-RU"/>
        </w:rPr>
        <w:t>ям;</w:t>
      </w:r>
    </w:p>
    <w:p w:rsidR="007F6E70" w:rsidRPr="008028D0" w:rsidRDefault="007F6E70" w:rsidP="008028D0">
      <w:pPr>
        <w:spacing w:after="0" w:line="360" w:lineRule="auto"/>
        <w:rPr>
          <w:lang w:eastAsia="ru-RU"/>
        </w:rPr>
      </w:pPr>
      <w:r w:rsidRPr="008028D0">
        <w:rPr>
          <w:color w:val="181818"/>
          <w:shd w:val="clear" w:color="auto" w:fill="FFFFFF"/>
        </w:rPr>
        <w:t> </w:t>
      </w:r>
      <w:r w:rsidR="00543C50">
        <w:rPr>
          <w:color w:val="181818"/>
          <w:shd w:val="clear" w:color="auto" w:fill="FFFFFF"/>
        </w:rPr>
        <w:t>9</w:t>
      </w:r>
      <w:r w:rsidR="008028D0">
        <w:rPr>
          <w:color w:val="181818"/>
          <w:shd w:val="clear" w:color="auto" w:fill="FFFFFF"/>
        </w:rPr>
        <w:t>.</w:t>
      </w:r>
      <w:r w:rsidR="003433E6">
        <w:rPr>
          <w:color w:val="181818"/>
          <w:shd w:val="clear" w:color="auto" w:fill="FFFFFF"/>
        </w:rPr>
        <w:t xml:space="preserve"> </w:t>
      </w:r>
      <w:r w:rsidR="008028D0" w:rsidRPr="008028D0">
        <w:rPr>
          <w:color w:val="181818"/>
          <w:shd w:val="clear" w:color="auto" w:fill="FFFFFF"/>
        </w:rPr>
        <w:t>П</w:t>
      </w:r>
      <w:r w:rsidR="00E56341">
        <w:rPr>
          <w:color w:val="181818"/>
          <w:shd w:val="clear" w:color="auto" w:fill="FFFFFF"/>
        </w:rPr>
        <w:t>риобщить</w:t>
      </w:r>
      <w:r w:rsidRPr="008028D0">
        <w:rPr>
          <w:color w:val="181818"/>
          <w:shd w:val="clear" w:color="auto" w:fill="FFFFFF"/>
        </w:rPr>
        <w:t xml:space="preserve"> родителей к семейному чтению литературных произведений.</w:t>
      </w:r>
    </w:p>
    <w:p w:rsidR="00ED6BC9" w:rsidRDefault="00ED6BC9" w:rsidP="006C6ED3">
      <w:pPr>
        <w:spacing w:line="360" w:lineRule="auto"/>
        <w:jc w:val="center"/>
        <w:rPr>
          <w:b/>
          <w:color w:val="111111"/>
          <w:lang w:eastAsia="ru-RU"/>
        </w:rPr>
      </w:pPr>
    </w:p>
    <w:p w:rsidR="00D751FF" w:rsidRDefault="00D2768E" w:rsidP="006C6ED3">
      <w:pPr>
        <w:spacing w:line="360" w:lineRule="auto"/>
        <w:jc w:val="center"/>
        <w:rPr>
          <w:b/>
          <w:color w:val="111111"/>
          <w:lang w:eastAsia="ru-RU"/>
        </w:rPr>
      </w:pPr>
      <w:r w:rsidRPr="00D2768E">
        <w:rPr>
          <w:b/>
          <w:color w:val="111111"/>
          <w:lang w:eastAsia="ru-RU"/>
        </w:rPr>
        <w:t>1 этап: подготовительный</w:t>
      </w:r>
      <w:r w:rsidR="008028D0">
        <w:rPr>
          <w:b/>
          <w:color w:val="111111"/>
          <w:lang w:eastAsia="ru-RU"/>
        </w:rPr>
        <w:t>.</w:t>
      </w:r>
    </w:p>
    <w:p w:rsidR="008028D0" w:rsidRPr="003433E6" w:rsidRDefault="008028D0" w:rsidP="003433E6">
      <w:pPr>
        <w:pStyle w:val="a6"/>
        <w:numPr>
          <w:ilvl w:val="0"/>
          <w:numId w:val="13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t>Определение проблемы: дети мало знают о творчестве Николая Носова.</w:t>
      </w:r>
    </w:p>
    <w:p w:rsidR="003433E6" w:rsidRPr="003433E6" w:rsidRDefault="008028D0" w:rsidP="003433E6">
      <w:pPr>
        <w:pStyle w:val="a6"/>
        <w:numPr>
          <w:ilvl w:val="0"/>
          <w:numId w:val="13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lastRenderedPageBreak/>
        <w:t xml:space="preserve">Постановка и определение целей и задач проекта. </w:t>
      </w:r>
    </w:p>
    <w:p w:rsidR="003433E6" w:rsidRDefault="003433E6" w:rsidP="003433E6">
      <w:pPr>
        <w:pStyle w:val="a6"/>
        <w:numPr>
          <w:ilvl w:val="0"/>
          <w:numId w:val="13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t>Подбор детской художественной литературы для чтения детям (произведений Н. Н. Носова) .</w:t>
      </w:r>
    </w:p>
    <w:p w:rsidR="001540EB" w:rsidRPr="003433E6" w:rsidRDefault="001540EB" w:rsidP="003433E6">
      <w:pPr>
        <w:pStyle w:val="a6"/>
        <w:numPr>
          <w:ilvl w:val="0"/>
          <w:numId w:val="13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Познакомить с портретом Николая Носова</w:t>
      </w:r>
    </w:p>
    <w:p w:rsidR="008028D0" w:rsidRDefault="003433E6" w:rsidP="003433E6">
      <w:pPr>
        <w:pStyle w:val="a6"/>
        <w:numPr>
          <w:ilvl w:val="0"/>
          <w:numId w:val="13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t>Подбор сюжетных картинок и иллюстраций.</w:t>
      </w:r>
    </w:p>
    <w:p w:rsidR="003433E6" w:rsidRPr="003433E6" w:rsidRDefault="003433E6" w:rsidP="003433E6">
      <w:pPr>
        <w:pStyle w:val="a6"/>
        <w:spacing w:after="0" w:line="360" w:lineRule="auto"/>
        <w:rPr>
          <w:color w:val="111111"/>
          <w:lang w:eastAsia="ru-RU"/>
        </w:rPr>
      </w:pPr>
    </w:p>
    <w:p w:rsidR="006C6ED3" w:rsidRDefault="006C6ED3" w:rsidP="00ED6BC9">
      <w:pPr>
        <w:spacing w:after="0" w:line="360" w:lineRule="auto"/>
        <w:jc w:val="center"/>
        <w:rPr>
          <w:b/>
        </w:rPr>
      </w:pPr>
      <w:r w:rsidRPr="006C6ED3">
        <w:rPr>
          <w:b/>
        </w:rPr>
        <w:t>2 этап: реализация проекта</w:t>
      </w:r>
    </w:p>
    <w:tbl>
      <w:tblPr>
        <w:tblStyle w:val="a5"/>
        <w:tblW w:w="0" w:type="auto"/>
        <w:tblInd w:w="-714" w:type="dxa"/>
        <w:tblLook w:val="04A0"/>
      </w:tblPr>
      <w:tblGrid>
        <w:gridCol w:w="4678"/>
        <w:gridCol w:w="5381"/>
      </w:tblGrid>
      <w:tr w:rsidR="0070433D" w:rsidTr="00733195">
        <w:tc>
          <w:tcPr>
            <w:tcW w:w="4678" w:type="dxa"/>
          </w:tcPr>
          <w:p w:rsidR="0070433D" w:rsidRDefault="004971D1" w:rsidP="00630C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 w:rsidR="00D967FF">
              <w:rPr>
                <w:b/>
              </w:rPr>
              <w:t>Мероприятие</w:t>
            </w:r>
          </w:p>
        </w:tc>
        <w:tc>
          <w:tcPr>
            <w:tcW w:w="5381" w:type="dxa"/>
          </w:tcPr>
          <w:p w:rsidR="0070433D" w:rsidRDefault="00D967FF" w:rsidP="00630C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3D7E62" w:rsidTr="00140991">
        <w:trPr>
          <w:trHeight w:val="450"/>
        </w:trPr>
        <w:tc>
          <w:tcPr>
            <w:tcW w:w="10059" w:type="dxa"/>
            <w:gridSpan w:val="2"/>
          </w:tcPr>
          <w:p w:rsidR="003D7E62" w:rsidRDefault="003D7E62" w:rsidP="003D7E62">
            <w:pPr>
              <w:spacing w:line="360" w:lineRule="auto"/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4971D1" w:rsidTr="00E86386">
        <w:trPr>
          <w:trHeight w:val="198"/>
        </w:trPr>
        <w:tc>
          <w:tcPr>
            <w:tcW w:w="4678" w:type="dxa"/>
          </w:tcPr>
          <w:p w:rsidR="004971D1" w:rsidRPr="004971D1" w:rsidRDefault="004971D1" w:rsidP="00D967FF">
            <w:pPr>
              <w:spacing w:line="360" w:lineRule="auto"/>
            </w:pPr>
            <w:r w:rsidRPr="008D25E5">
              <w:t>Рассматривание иллюстраций к книгам Н. Носова</w:t>
            </w:r>
          </w:p>
        </w:tc>
        <w:tc>
          <w:tcPr>
            <w:tcW w:w="5381" w:type="dxa"/>
          </w:tcPr>
          <w:p w:rsidR="004971D1" w:rsidRPr="00E02B30" w:rsidRDefault="00E02B30" w:rsidP="001540EB">
            <w:pPr>
              <w:spacing w:line="360" w:lineRule="auto"/>
            </w:pPr>
            <w:r w:rsidRPr="00E02B30">
              <w:t xml:space="preserve">Способствовать нравственному </w:t>
            </w:r>
            <w:r w:rsidR="001540EB">
              <w:t xml:space="preserve"> воспитанию и</w:t>
            </w:r>
            <w:r w:rsidRPr="00E02B30">
              <w:t xml:space="preserve"> коммуникативному развитию дошкольников путем расширения кругозора детей и обогащения словарного запаса речи детей</w:t>
            </w:r>
          </w:p>
        </w:tc>
      </w:tr>
      <w:tr w:rsidR="004971D1" w:rsidTr="00E86386">
        <w:trPr>
          <w:trHeight w:val="255"/>
        </w:trPr>
        <w:tc>
          <w:tcPr>
            <w:tcW w:w="4678" w:type="dxa"/>
          </w:tcPr>
          <w:p w:rsidR="004971D1" w:rsidRPr="004971D1" w:rsidRDefault="004971D1" w:rsidP="00294563">
            <w:pPr>
              <w:spacing w:line="360" w:lineRule="auto"/>
            </w:pPr>
            <w:r>
              <w:t>Бесед</w:t>
            </w:r>
            <w:r w:rsidR="00294563">
              <w:t>а «</w:t>
            </w:r>
            <w:r w:rsidR="00294563" w:rsidRPr="00294563">
              <w:t>Знакомство с</w:t>
            </w:r>
            <w:r w:rsidR="00294563">
              <w:t xml:space="preserve"> интересными фактами из жизни  Н.Н. Носова»</w:t>
            </w:r>
          </w:p>
        </w:tc>
        <w:tc>
          <w:tcPr>
            <w:tcW w:w="5381" w:type="dxa"/>
          </w:tcPr>
          <w:p w:rsidR="004971D1" w:rsidRPr="00E02B30" w:rsidRDefault="00E02B30" w:rsidP="0070433D">
            <w:pPr>
              <w:spacing w:line="360" w:lineRule="auto"/>
            </w:pPr>
            <w:r w:rsidRPr="00E02B30">
              <w:t>Познакомит</w:t>
            </w:r>
            <w:r>
              <w:t>ь</w:t>
            </w:r>
            <w:r w:rsidRPr="00E02B30">
              <w:t xml:space="preserve"> д</w:t>
            </w:r>
            <w:r>
              <w:t>етей с интересными фактами из жизни  Н.Н. Носова</w:t>
            </w:r>
          </w:p>
        </w:tc>
      </w:tr>
      <w:tr w:rsidR="00543C50" w:rsidTr="00E86386">
        <w:trPr>
          <w:trHeight w:val="930"/>
        </w:trPr>
        <w:tc>
          <w:tcPr>
            <w:tcW w:w="4678" w:type="dxa"/>
          </w:tcPr>
          <w:p w:rsidR="003D7E62" w:rsidRDefault="00B408A4" w:rsidP="00543C50">
            <w:pPr>
              <w:spacing w:line="360" w:lineRule="auto"/>
            </w:pPr>
            <w:r>
              <w:t>Всероссийская викторина «Время знаний» «Приключения Незнайки и его друзей»</w:t>
            </w:r>
          </w:p>
        </w:tc>
        <w:tc>
          <w:tcPr>
            <w:tcW w:w="5381" w:type="dxa"/>
          </w:tcPr>
          <w:p w:rsidR="00543C50" w:rsidRPr="00E02B30" w:rsidRDefault="00E02B30" w:rsidP="00B408A4">
            <w:pPr>
              <w:spacing w:line="360" w:lineRule="auto"/>
            </w:pPr>
            <w:r w:rsidRPr="00E02B30">
              <w:t xml:space="preserve">Обобщить и систематизировать знания детей о </w:t>
            </w:r>
            <w:r w:rsidR="00B408A4">
              <w:t>рассказе Н.Носова «Приключения Незнайки и его друзей»</w:t>
            </w:r>
          </w:p>
        </w:tc>
      </w:tr>
      <w:tr w:rsidR="003D7E62" w:rsidTr="00E86386">
        <w:trPr>
          <w:trHeight w:val="927"/>
        </w:trPr>
        <w:tc>
          <w:tcPr>
            <w:tcW w:w="4678" w:type="dxa"/>
          </w:tcPr>
          <w:p w:rsidR="001F6A8E" w:rsidRDefault="001F6A8E" w:rsidP="0028038E">
            <w:pPr>
              <w:spacing w:line="360" w:lineRule="auto"/>
            </w:pPr>
            <w:r>
              <w:t>Д</w:t>
            </w:r>
            <w:r w:rsidR="003D7E62" w:rsidRPr="003D7E62">
              <w:t>и</w:t>
            </w:r>
            <w:r>
              <w:t>дактическая игра</w:t>
            </w:r>
            <w:r w:rsidR="003D7E62" w:rsidRPr="003D7E62">
              <w:t xml:space="preserve"> «Бюро находок»</w:t>
            </w:r>
          </w:p>
        </w:tc>
        <w:tc>
          <w:tcPr>
            <w:tcW w:w="5381" w:type="dxa"/>
          </w:tcPr>
          <w:p w:rsidR="003D7E62" w:rsidRPr="003D7E62" w:rsidRDefault="00E02B30" w:rsidP="0070433D">
            <w:pPr>
              <w:spacing w:line="360" w:lineRule="auto"/>
            </w:pPr>
            <w:r>
              <w:t>О</w:t>
            </w:r>
            <w:r w:rsidR="003D7E62" w:rsidRPr="003D7E62">
              <w:t>пределить из каких произведений Н.Н. Носова потерялись предметы.</w:t>
            </w:r>
          </w:p>
        </w:tc>
      </w:tr>
      <w:tr w:rsidR="001F6A8E" w:rsidTr="00E86386">
        <w:trPr>
          <w:trHeight w:val="225"/>
        </w:trPr>
        <w:tc>
          <w:tcPr>
            <w:tcW w:w="4678" w:type="dxa"/>
          </w:tcPr>
          <w:p w:rsidR="001F6A8E" w:rsidRPr="001F6A8E" w:rsidRDefault="001F6A8E" w:rsidP="001F6A8E">
            <w:pPr>
              <w:spacing w:line="360" w:lineRule="auto"/>
            </w:pPr>
            <w:r>
              <w:t xml:space="preserve">Непосредственно образовательная деятельность </w:t>
            </w:r>
            <w:r w:rsidRPr="001F6A8E">
              <w:t xml:space="preserve">«Увлекательное </w:t>
            </w:r>
            <w:r>
              <w:t>путешествие по творчеству</w:t>
            </w:r>
          </w:p>
          <w:p w:rsidR="001F6A8E" w:rsidRPr="003D7E62" w:rsidRDefault="001F6A8E" w:rsidP="001F6A8E">
            <w:pPr>
              <w:spacing w:line="360" w:lineRule="auto"/>
            </w:pPr>
            <w:r w:rsidRPr="001F6A8E">
              <w:t>Николая Николаевича Носова</w:t>
            </w:r>
            <w:r>
              <w:t>»</w:t>
            </w:r>
          </w:p>
        </w:tc>
        <w:tc>
          <w:tcPr>
            <w:tcW w:w="5381" w:type="dxa"/>
          </w:tcPr>
          <w:p w:rsidR="001F6A8E" w:rsidRDefault="001F6A8E" w:rsidP="00E4701A">
            <w:pPr>
              <w:spacing w:line="360" w:lineRule="auto"/>
            </w:pPr>
            <w:r>
              <w:t>Обобщить</w:t>
            </w:r>
            <w:r w:rsidRPr="001F6A8E">
              <w:t xml:space="preserve"> знани</w:t>
            </w:r>
            <w:r>
              <w:t>я</w:t>
            </w:r>
            <w:r w:rsidRPr="001F6A8E">
              <w:t xml:space="preserve"> воспитанников о прочит</w:t>
            </w:r>
            <w:r w:rsidR="00E4701A">
              <w:t>анных произведениях Н.Н. Носова.</w:t>
            </w:r>
          </w:p>
        </w:tc>
      </w:tr>
      <w:tr w:rsidR="001F6A8E" w:rsidTr="00AB359F">
        <w:trPr>
          <w:trHeight w:val="270"/>
        </w:trPr>
        <w:tc>
          <w:tcPr>
            <w:tcW w:w="10059" w:type="dxa"/>
            <w:gridSpan w:val="2"/>
          </w:tcPr>
          <w:p w:rsidR="001F6A8E" w:rsidRDefault="001F6A8E" w:rsidP="001F6A8E">
            <w:pPr>
              <w:spacing w:line="360" w:lineRule="auto"/>
              <w:jc w:val="center"/>
              <w:rPr>
                <w:b/>
              </w:rPr>
            </w:pPr>
            <w:r w:rsidRPr="00294563">
              <w:rPr>
                <w:b/>
              </w:rPr>
              <w:t>Развитие речи</w:t>
            </w:r>
          </w:p>
        </w:tc>
      </w:tr>
      <w:tr w:rsidR="00AB359F" w:rsidTr="00733195">
        <w:trPr>
          <w:trHeight w:val="210"/>
        </w:trPr>
        <w:tc>
          <w:tcPr>
            <w:tcW w:w="4678" w:type="dxa"/>
          </w:tcPr>
          <w:p w:rsidR="00AB359F" w:rsidRPr="00AB359F" w:rsidRDefault="00AB359F" w:rsidP="00AB359F">
            <w:pPr>
              <w:spacing w:line="360" w:lineRule="auto"/>
              <w:rPr>
                <w:color w:val="000000" w:themeColor="text1"/>
              </w:rPr>
            </w:pPr>
            <w:r w:rsidRPr="00AB359F">
              <w:rPr>
                <w:color w:val="000000" w:themeColor="text1"/>
              </w:rPr>
              <w:t>Организация выставки книг по произведениям писателя Н.</w:t>
            </w:r>
            <w:r>
              <w:rPr>
                <w:color w:val="000000" w:themeColor="text1"/>
              </w:rPr>
              <w:t xml:space="preserve"> </w:t>
            </w:r>
            <w:r w:rsidRPr="00AB359F">
              <w:rPr>
                <w:color w:val="000000" w:themeColor="text1"/>
              </w:rPr>
              <w:t>Носова</w:t>
            </w:r>
          </w:p>
        </w:tc>
        <w:tc>
          <w:tcPr>
            <w:tcW w:w="5381" w:type="dxa"/>
          </w:tcPr>
          <w:p w:rsidR="00AB359F" w:rsidRPr="00C50E57" w:rsidRDefault="00C50E57" w:rsidP="00AB359F">
            <w:pPr>
              <w:spacing w:line="360" w:lineRule="auto"/>
            </w:pPr>
            <w:r>
              <w:t>Р</w:t>
            </w:r>
            <w:r w:rsidRPr="00C50E57">
              <w:t>азвивать устойчивый интерес к книге как к самостоятельному наглядному объекту литературы</w:t>
            </w:r>
          </w:p>
        </w:tc>
      </w:tr>
      <w:tr w:rsidR="00733195" w:rsidTr="00733195">
        <w:trPr>
          <w:trHeight w:val="615"/>
        </w:trPr>
        <w:tc>
          <w:tcPr>
            <w:tcW w:w="4678" w:type="dxa"/>
            <w:tcBorders>
              <w:bottom w:val="single" w:sz="4" w:space="0" w:color="auto"/>
            </w:tcBorders>
          </w:tcPr>
          <w:p w:rsidR="00733195" w:rsidRDefault="00733195" w:rsidP="0073319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Чтение художественной литературы:</w:t>
            </w:r>
          </w:p>
          <w:p w:rsidR="00733195" w:rsidRPr="001F6A8E" w:rsidRDefault="00733195" w:rsidP="006D5A29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«Живая шляпа», «Огурцы», «Бобик в гостях у Барбоса», «Автомобиль», «Лед</w:t>
            </w:r>
            <w:r w:rsidR="006D5A29">
              <w:rPr>
                <w:color w:val="000000" w:themeColor="text1"/>
              </w:rPr>
              <w:t>енец», «Карасик», «Ступеньки», «Заплатка»</w:t>
            </w:r>
            <w:r>
              <w:rPr>
                <w:color w:val="000000" w:themeColor="text1"/>
              </w:rPr>
              <w:t xml:space="preserve"> «Приключения Незнайки и его друзей»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733195" w:rsidRPr="00C50E57" w:rsidRDefault="00733195" w:rsidP="00733195">
            <w:pPr>
              <w:spacing w:line="360" w:lineRule="auto"/>
            </w:pPr>
            <w:r>
              <w:t>П</w:t>
            </w:r>
            <w:r w:rsidRPr="00C50E57">
              <w:t>родолжать знакомить дошкольников с творчеством детского писателя Н. Носова, и его произведениями</w:t>
            </w:r>
            <w:r w:rsidR="00F04BA3">
              <w:t>; в</w:t>
            </w:r>
            <w:r w:rsidR="00F04BA3" w:rsidRPr="00F04BA3">
              <w:t>оспитывать интерес к произведениям художественной литературы, сопереживание героям произведений.</w:t>
            </w:r>
          </w:p>
        </w:tc>
      </w:tr>
      <w:tr w:rsidR="00C50E57" w:rsidTr="00733195">
        <w:trPr>
          <w:trHeight w:val="3410"/>
        </w:trPr>
        <w:tc>
          <w:tcPr>
            <w:tcW w:w="4678" w:type="dxa"/>
            <w:tcBorders>
              <w:top w:val="single" w:sz="4" w:space="0" w:color="auto"/>
            </w:tcBorders>
          </w:tcPr>
          <w:p w:rsidR="00C50E57" w:rsidRPr="001F6A8E" w:rsidRDefault="00C50E57" w:rsidP="008E252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C37F5F">
              <w:rPr>
                <w:color w:val="000000" w:themeColor="text1"/>
              </w:rPr>
              <w:t>есед</w:t>
            </w:r>
            <w:r>
              <w:rPr>
                <w:color w:val="000000" w:themeColor="text1"/>
              </w:rPr>
              <w:t>ы</w:t>
            </w:r>
            <w:r w:rsidRPr="00C37F5F">
              <w:rPr>
                <w:color w:val="000000" w:themeColor="text1"/>
              </w:rPr>
              <w:t xml:space="preserve"> по произведени</w:t>
            </w:r>
            <w:r>
              <w:rPr>
                <w:color w:val="000000" w:themeColor="text1"/>
              </w:rPr>
              <w:t>ям</w:t>
            </w:r>
            <w:r w:rsidRPr="00C37F5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Н. Носова «Живая шляпа», «Огурцы», «Б</w:t>
            </w:r>
            <w:r w:rsidRPr="00C37F5F">
              <w:rPr>
                <w:color w:val="000000" w:themeColor="text1"/>
              </w:rPr>
              <w:t>обик в гостях у барбоса</w:t>
            </w:r>
            <w:r>
              <w:rPr>
                <w:color w:val="000000" w:themeColor="text1"/>
              </w:rPr>
              <w:t>»,  «Авт</w:t>
            </w:r>
            <w:r w:rsidR="006D5A29">
              <w:rPr>
                <w:color w:val="000000" w:themeColor="text1"/>
              </w:rPr>
              <w:t xml:space="preserve">омобиль», «Леденец», «Карасик», </w:t>
            </w:r>
            <w:r>
              <w:rPr>
                <w:color w:val="000000" w:themeColor="text1"/>
              </w:rPr>
              <w:t>«</w:t>
            </w:r>
            <w:r w:rsidR="006D5A29">
              <w:rPr>
                <w:color w:val="000000" w:themeColor="text1"/>
              </w:rPr>
              <w:t xml:space="preserve">Заплатка», </w:t>
            </w:r>
            <w:r>
              <w:rPr>
                <w:color w:val="000000" w:themeColor="text1"/>
              </w:rPr>
              <w:t xml:space="preserve"> «Мишкина каша», «</w:t>
            </w:r>
            <w:r w:rsidR="008E2528">
              <w:rPr>
                <w:color w:val="000000" w:themeColor="text1"/>
              </w:rPr>
              <w:t>Как Незнайка катался на газированном автомобиле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C50E57" w:rsidRPr="00C848FE" w:rsidRDefault="00B53423" w:rsidP="00733195">
            <w:pPr>
              <w:spacing w:line="360" w:lineRule="auto"/>
              <w:jc w:val="both"/>
            </w:pPr>
            <w:r>
              <w:t>З</w:t>
            </w:r>
            <w:r w:rsidRPr="00B53423">
              <w:t>акреплять умен</w:t>
            </w:r>
            <w:r w:rsidR="00733195">
              <w:t xml:space="preserve">ия детей отвечать на вопросы по </w:t>
            </w:r>
            <w:r w:rsidR="000A6966">
              <w:t>содержанию текста; у</w:t>
            </w:r>
            <w:r w:rsidR="000A6966" w:rsidRPr="000A6966">
              <w:t>точнить представления детей о добрых и злых поступках и их последствиях, развивать умения высказывать свою точку зрения</w:t>
            </w:r>
          </w:p>
        </w:tc>
      </w:tr>
      <w:tr w:rsidR="00E47118" w:rsidTr="00733195">
        <w:trPr>
          <w:trHeight w:val="435"/>
        </w:trPr>
        <w:tc>
          <w:tcPr>
            <w:tcW w:w="4678" w:type="dxa"/>
          </w:tcPr>
          <w:p w:rsidR="00E47118" w:rsidRPr="001F6A8E" w:rsidRDefault="00E47118" w:rsidP="008E2528">
            <w:pPr>
              <w:spacing w:line="360" w:lineRule="auto"/>
              <w:rPr>
                <w:color w:val="000000" w:themeColor="text1"/>
              </w:rPr>
            </w:pPr>
            <w:r w:rsidRPr="001F6A8E">
              <w:rPr>
                <w:color w:val="000000" w:themeColor="text1"/>
              </w:rPr>
              <w:t>Бесед</w:t>
            </w:r>
            <w:r w:rsidR="008E2528">
              <w:rPr>
                <w:color w:val="000000" w:themeColor="text1"/>
              </w:rPr>
              <w:t>а</w:t>
            </w:r>
            <w:r w:rsidRPr="001F6A8E">
              <w:rPr>
                <w:color w:val="000000" w:themeColor="text1"/>
              </w:rPr>
              <w:t>: «Любимые герои книг Николая Носова»</w:t>
            </w:r>
          </w:p>
        </w:tc>
        <w:tc>
          <w:tcPr>
            <w:tcW w:w="5381" w:type="dxa"/>
          </w:tcPr>
          <w:p w:rsidR="00E47118" w:rsidRPr="00E02B30" w:rsidRDefault="00E4701A" w:rsidP="00C5360A">
            <w:pPr>
              <w:spacing w:line="360" w:lineRule="auto"/>
            </w:pPr>
            <w:proofErr w:type="spellStart"/>
            <w:r>
              <w:t>Уточненить</w:t>
            </w:r>
            <w:proofErr w:type="spellEnd"/>
            <w:r>
              <w:t xml:space="preserve"> знания</w:t>
            </w:r>
            <w:r w:rsidR="00E61E9A" w:rsidRPr="00E61E9A">
              <w:t xml:space="preserve"> дошкольников о рассказах известного д</w:t>
            </w:r>
            <w:r w:rsidR="00C5360A">
              <w:t>етского писателя Николая Носова</w:t>
            </w:r>
          </w:p>
        </w:tc>
      </w:tr>
      <w:tr w:rsidR="00E47118" w:rsidTr="00733195">
        <w:trPr>
          <w:trHeight w:val="810"/>
        </w:trPr>
        <w:tc>
          <w:tcPr>
            <w:tcW w:w="4678" w:type="dxa"/>
          </w:tcPr>
          <w:p w:rsidR="00E47118" w:rsidRPr="00630C43" w:rsidRDefault="00E47118" w:rsidP="00E969FA">
            <w:pPr>
              <w:spacing w:line="360" w:lineRule="auto"/>
            </w:pPr>
            <w:r w:rsidRPr="00630C43">
              <w:t>Д</w:t>
            </w:r>
            <w:r>
              <w:t>и</w:t>
            </w:r>
            <w:r w:rsidR="00E969FA">
              <w:t>дактическая игра</w:t>
            </w:r>
            <w:r>
              <w:t xml:space="preserve"> «Угадай рассказ по картинке»</w:t>
            </w:r>
          </w:p>
        </w:tc>
        <w:tc>
          <w:tcPr>
            <w:tcW w:w="5381" w:type="dxa"/>
          </w:tcPr>
          <w:p w:rsidR="00E47118" w:rsidRDefault="00E47118" w:rsidP="00E47118">
            <w:pPr>
              <w:spacing w:line="360" w:lineRule="auto"/>
              <w:rPr>
                <w:b/>
              </w:rPr>
            </w:pPr>
            <w:r>
              <w:t>З</w:t>
            </w:r>
            <w:r w:rsidRPr="00630C43">
              <w:t xml:space="preserve">акрепить </w:t>
            </w:r>
            <w:r>
              <w:t xml:space="preserve">содержания </w:t>
            </w:r>
            <w:r w:rsidRPr="00630C43">
              <w:t>рассказов Н. Н. Носова.</w:t>
            </w:r>
          </w:p>
        </w:tc>
      </w:tr>
      <w:tr w:rsidR="00E969FA" w:rsidTr="00733195">
        <w:trPr>
          <w:trHeight w:val="93"/>
        </w:trPr>
        <w:tc>
          <w:tcPr>
            <w:tcW w:w="4678" w:type="dxa"/>
          </w:tcPr>
          <w:p w:rsidR="00E969FA" w:rsidRPr="00630C43" w:rsidRDefault="00E969FA" w:rsidP="00E969FA">
            <w:pPr>
              <w:spacing w:line="360" w:lineRule="auto"/>
            </w:pPr>
            <w:r w:rsidRPr="00E969FA">
              <w:t>Речевая творческая игра «Что п</w:t>
            </w:r>
            <w:r>
              <w:t xml:space="preserve">роизойдет, если в нашем детском </w:t>
            </w:r>
            <w:r w:rsidRPr="00E969FA">
              <w:t>саду появится «Живая шляпа»?</w:t>
            </w:r>
          </w:p>
        </w:tc>
        <w:tc>
          <w:tcPr>
            <w:tcW w:w="5381" w:type="dxa"/>
          </w:tcPr>
          <w:p w:rsidR="00E969FA" w:rsidRPr="00E969FA" w:rsidRDefault="00E969FA" w:rsidP="00E969FA">
            <w:pPr>
              <w:spacing w:line="360" w:lineRule="auto"/>
            </w:pPr>
            <w:r w:rsidRPr="00E969FA">
              <w:t>Развивать умение детей выстраивать</w:t>
            </w:r>
          </w:p>
          <w:p w:rsidR="00E969FA" w:rsidRPr="00E969FA" w:rsidRDefault="00E969FA" w:rsidP="00E969FA">
            <w:pPr>
              <w:spacing w:line="360" w:lineRule="auto"/>
            </w:pPr>
            <w:r w:rsidRPr="00E969FA">
              <w:t>сюжетную линию в рассказе, используя разнообразные средства связи</w:t>
            </w:r>
          </w:p>
          <w:p w:rsidR="00E969FA" w:rsidRDefault="00E4701A" w:rsidP="00E969FA">
            <w:pPr>
              <w:spacing w:line="360" w:lineRule="auto"/>
            </w:pPr>
            <w:r>
              <w:t>между смысловыми частями, развивать детскую фантазию.</w:t>
            </w:r>
          </w:p>
        </w:tc>
      </w:tr>
      <w:tr w:rsidR="00733195" w:rsidTr="00DC2071">
        <w:trPr>
          <w:trHeight w:val="795"/>
        </w:trPr>
        <w:tc>
          <w:tcPr>
            <w:tcW w:w="4678" w:type="dxa"/>
          </w:tcPr>
          <w:p w:rsidR="00733195" w:rsidRPr="004971D1" w:rsidRDefault="00733195" w:rsidP="00733195">
            <w:pPr>
              <w:spacing w:line="360" w:lineRule="auto"/>
            </w:pPr>
            <w:r w:rsidRPr="0070433D">
              <w:t>Самостоятельное составление смешных стихотворений из произведения «Как Незнайка был писателем», подбирая рифму</w:t>
            </w:r>
          </w:p>
        </w:tc>
        <w:tc>
          <w:tcPr>
            <w:tcW w:w="5381" w:type="dxa"/>
          </w:tcPr>
          <w:p w:rsidR="00733195" w:rsidRPr="00B3398D" w:rsidRDefault="00733195" w:rsidP="00733195">
            <w:pPr>
              <w:spacing w:line="360" w:lineRule="auto"/>
            </w:pPr>
            <w:r>
              <w:t>Формировать интерес к сочинению собственных стихов</w:t>
            </w:r>
          </w:p>
        </w:tc>
      </w:tr>
      <w:tr w:rsidR="00DC2071" w:rsidTr="00733195">
        <w:trPr>
          <w:trHeight w:val="1122"/>
        </w:trPr>
        <w:tc>
          <w:tcPr>
            <w:tcW w:w="4678" w:type="dxa"/>
          </w:tcPr>
          <w:p w:rsidR="00DC2071" w:rsidRPr="004971D1" w:rsidRDefault="00DC2071" w:rsidP="00D91775">
            <w:pPr>
              <w:spacing w:line="360" w:lineRule="auto"/>
            </w:pPr>
            <w:r>
              <w:lastRenderedPageBreak/>
              <w:t xml:space="preserve">Загадывание загадок по </w:t>
            </w:r>
            <w:r w:rsidR="00D91775">
              <w:t>произведению</w:t>
            </w:r>
            <w:r>
              <w:t xml:space="preserve"> Н.Носова</w:t>
            </w:r>
            <w:r w:rsidR="00D91775">
              <w:t xml:space="preserve"> «Приключения Незнайки и его друзей»</w:t>
            </w:r>
          </w:p>
        </w:tc>
        <w:tc>
          <w:tcPr>
            <w:tcW w:w="5381" w:type="dxa"/>
          </w:tcPr>
          <w:p w:rsidR="00DC2071" w:rsidRPr="00B3398D" w:rsidRDefault="00DC2071" w:rsidP="00DC2071">
            <w:pPr>
              <w:spacing w:line="360" w:lineRule="auto"/>
            </w:pPr>
            <w:r w:rsidRPr="00B3398D">
              <w:t>Продолжать учить отгадывать описательную загадку посредством перечисления</w:t>
            </w:r>
            <w:r w:rsidR="00E4701A">
              <w:t xml:space="preserve"> признаков предмета без его наз</w:t>
            </w:r>
            <w:r w:rsidRPr="00B3398D">
              <w:t>вания.</w:t>
            </w:r>
          </w:p>
        </w:tc>
      </w:tr>
      <w:tr w:rsidR="00DC2071" w:rsidTr="00140991">
        <w:trPr>
          <w:trHeight w:val="285"/>
        </w:trPr>
        <w:tc>
          <w:tcPr>
            <w:tcW w:w="10059" w:type="dxa"/>
            <w:gridSpan w:val="2"/>
          </w:tcPr>
          <w:p w:rsidR="00DC2071" w:rsidRDefault="00DC2071" w:rsidP="00DC2071">
            <w:pPr>
              <w:spacing w:line="360" w:lineRule="auto"/>
              <w:jc w:val="center"/>
              <w:rPr>
                <w:b/>
              </w:rPr>
            </w:pPr>
            <w:r w:rsidRPr="00543C50">
              <w:rPr>
                <w:b/>
              </w:rPr>
              <w:t>Художественно-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DC2071" w:rsidTr="00DC2071">
        <w:trPr>
          <w:trHeight w:val="225"/>
        </w:trPr>
        <w:tc>
          <w:tcPr>
            <w:tcW w:w="4678" w:type="dxa"/>
          </w:tcPr>
          <w:p w:rsidR="00DC2071" w:rsidRPr="004971D1" w:rsidRDefault="00E4701A" w:rsidP="00DC2071">
            <w:pPr>
              <w:spacing w:line="360" w:lineRule="auto"/>
            </w:pPr>
            <w:r>
              <w:t>Составление альбома</w:t>
            </w:r>
            <w:r w:rsidR="00DC2071" w:rsidRPr="00D967FF">
              <w:t xml:space="preserve"> с детскими рисунками героев книг Николая Носова.</w:t>
            </w:r>
          </w:p>
        </w:tc>
        <w:tc>
          <w:tcPr>
            <w:tcW w:w="5381" w:type="dxa"/>
          </w:tcPr>
          <w:p w:rsidR="00DC2071" w:rsidRPr="00B3398D" w:rsidRDefault="00DC2071" w:rsidP="00DC2071">
            <w:pPr>
              <w:spacing w:line="360" w:lineRule="auto"/>
            </w:pPr>
            <w:r w:rsidRPr="00B3398D">
              <w:t>Развивать творческие навыки и фантазию детей.</w:t>
            </w:r>
          </w:p>
        </w:tc>
      </w:tr>
      <w:tr w:rsidR="00DC2071" w:rsidTr="00E4701A">
        <w:trPr>
          <w:trHeight w:val="1064"/>
        </w:trPr>
        <w:tc>
          <w:tcPr>
            <w:tcW w:w="4678" w:type="dxa"/>
          </w:tcPr>
          <w:p w:rsidR="00DC2071" w:rsidRDefault="00DC2071" w:rsidP="00DC2071">
            <w:pPr>
              <w:spacing w:line="360" w:lineRule="auto"/>
            </w:pPr>
            <w:r>
              <w:t>Рисование «Будка для Барбоса» произведению Н. Носова «Бобик в гостях у Барбоса»</w:t>
            </w:r>
          </w:p>
        </w:tc>
        <w:tc>
          <w:tcPr>
            <w:tcW w:w="5381" w:type="dxa"/>
          </w:tcPr>
          <w:p w:rsidR="00DC2071" w:rsidRPr="00DC2071" w:rsidRDefault="00E4701A" w:rsidP="00E4701A">
            <w:pPr>
              <w:spacing w:line="360" w:lineRule="auto"/>
              <w:jc w:val="both"/>
            </w:pPr>
            <w:r>
              <w:t xml:space="preserve">Учить детей выстраивать сюжет рисунка в </w:t>
            </w:r>
            <w:proofErr w:type="spellStart"/>
            <w:r>
              <w:t>соответсвие</w:t>
            </w:r>
            <w:proofErr w:type="spellEnd"/>
            <w:r>
              <w:t xml:space="preserve"> с </w:t>
            </w:r>
            <w:proofErr w:type="spellStart"/>
            <w:r>
              <w:t>с</w:t>
            </w:r>
            <w:proofErr w:type="spellEnd"/>
            <w:r>
              <w:t xml:space="preserve"> сюжетом произведения.</w:t>
            </w:r>
          </w:p>
        </w:tc>
      </w:tr>
      <w:tr w:rsidR="00DC2071" w:rsidTr="00733195">
        <w:trPr>
          <w:trHeight w:val="285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>
              <w:t>Лепка «Все дело в шляпе» по произведению Н .Носова «Живая шляпа»</w:t>
            </w:r>
          </w:p>
        </w:tc>
        <w:tc>
          <w:tcPr>
            <w:tcW w:w="5381" w:type="dxa"/>
          </w:tcPr>
          <w:p w:rsidR="00DC2071" w:rsidRPr="00DC2071" w:rsidRDefault="00871B3F" w:rsidP="00871B3F">
            <w:pPr>
              <w:spacing w:line="360" w:lineRule="auto"/>
              <w:jc w:val="both"/>
            </w:pPr>
            <w:r>
              <w:t xml:space="preserve">Продолжать формировать </w:t>
            </w:r>
            <w:r w:rsidR="00DC2071" w:rsidRPr="00DC2071">
              <w:t>умения создавать при помощи лепки образы, выра</w:t>
            </w:r>
            <w:r>
              <w:t>зительные по форме и содержанию</w:t>
            </w:r>
          </w:p>
        </w:tc>
      </w:tr>
      <w:tr w:rsidR="00DC2071" w:rsidTr="000E3293">
        <w:trPr>
          <w:trHeight w:val="429"/>
        </w:trPr>
        <w:tc>
          <w:tcPr>
            <w:tcW w:w="4678" w:type="dxa"/>
          </w:tcPr>
          <w:p w:rsidR="00DC2071" w:rsidRPr="004971D1" w:rsidRDefault="000E3293" w:rsidP="00DC2071">
            <w:pPr>
              <w:spacing w:line="360" w:lineRule="auto"/>
            </w:pPr>
            <w:r>
              <w:t>Рисование «Живая шляпа»</w:t>
            </w:r>
          </w:p>
        </w:tc>
        <w:tc>
          <w:tcPr>
            <w:tcW w:w="5381" w:type="dxa"/>
          </w:tcPr>
          <w:p w:rsidR="00DC2071" w:rsidRPr="000E3293" w:rsidRDefault="000E3293" w:rsidP="00DC2071">
            <w:pPr>
              <w:spacing w:line="360" w:lineRule="auto"/>
            </w:pPr>
            <w:r>
              <w:t>С</w:t>
            </w:r>
            <w:r w:rsidRPr="000E3293">
              <w:t xml:space="preserve">овершенствовать изобразительные умения, продолжать учить передавать форму изображаемых объектов, передавать несложные движения животного – кошка </w:t>
            </w:r>
            <w:proofErr w:type="spellStart"/>
            <w:r w:rsidRPr="000E3293">
              <w:t>сидит</w:t>
            </w:r>
            <w:r w:rsidR="00E4701A">
              <w:t>,выстривать</w:t>
            </w:r>
            <w:proofErr w:type="spellEnd"/>
            <w:r w:rsidR="00E4701A">
              <w:t xml:space="preserve"> сюжетную линию.</w:t>
            </w:r>
          </w:p>
        </w:tc>
      </w:tr>
      <w:tr w:rsidR="000E3293" w:rsidTr="00733195">
        <w:trPr>
          <w:trHeight w:val="1005"/>
        </w:trPr>
        <w:tc>
          <w:tcPr>
            <w:tcW w:w="4678" w:type="dxa"/>
          </w:tcPr>
          <w:p w:rsidR="000E3293" w:rsidRDefault="000E3293" w:rsidP="0028038E">
            <w:pPr>
              <w:spacing w:line="360" w:lineRule="auto"/>
            </w:pPr>
            <w:r>
              <w:t>Рисование «</w:t>
            </w:r>
            <w:r w:rsidR="00F12E1F">
              <w:t>Портрет Незнайки</w:t>
            </w:r>
            <w:r w:rsidR="0028038E">
              <w:t xml:space="preserve"> и его друзей</w:t>
            </w:r>
            <w:r>
              <w:t>» по произведению Н. Носова «</w:t>
            </w:r>
            <w:r w:rsidR="0028038E">
              <w:t>Приключения Незнайки и его друзей»</w:t>
            </w:r>
          </w:p>
        </w:tc>
        <w:tc>
          <w:tcPr>
            <w:tcW w:w="5381" w:type="dxa"/>
          </w:tcPr>
          <w:p w:rsidR="000E3293" w:rsidRDefault="004C7BDE" w:rsidP="00E4701A">
            <w:pPr>
              <w:spacing w:line="360" w:lineRule="auto"/>
              <w:rPr>
                <w:b/>
              </w:rPr>
            </w:pPr>
            <w:r>
              <w:rPr>
                <w:color w:val="181818"/>
                <w:shd w:val="clear" w:color="auto" w:fill="FFFFFF"/>
              </w:rPr>
              <w:t>Развивать твор</w:t>
            </w:r>
            <w:r w:rsidR="00E4701A">
              <w:rPr>
                <w:color w:val="181818"/>
                <w:shd w:val="clear" w:color="auto" w:fill="FFFFFF"/>
              </w:rPr>
              <w:t xml:space="preserve">ческую инициативу и воображение  в </w:t>
            </w:r>
            <w:proofErr w:type="spellStart"/>
            <w:r w:rsidR="00E4701A">
              <w:rPr>
                <w:color w:val="181818"/>
                <w:shd w:val="clear" w:color="auto" w:fill="FFFFFF"/>
              </w:rPr>
              <w:t>соответвие</w:t>
            </w:r>
            <w:proofErr w:type="spellEnd"/>
            <w:r w:rsidR="00E4701A">
              <w:rPr>
                <w:color w:val="181818"/>
                <w:shd w:val="clear" w:color="auto" w:fill="FFFFFF"/>
              </w:rPr>
              <w:t xml:space="preserve"> с </w:t>
            </w:r>
            <w:proofErr w:type="spellStart"/>
            <w:r w:rsidR="00E4701A">
              <w:rPr>
                <w:color w:val="181818"/>
                <w:shd w:val="clear" w:color="auto" w:fill="FFFFFF"/>
              </w:rPr>
              <w:t>прочитаным</w:t>
            </w:r>
            <w:proofErr w:type="spellEnd"/>
            <w:r w:rsidR="00E4701A">
              <w:rPr>
                <w:color w:val="181818"/>
                <w:shd w:val="clear" w:color="auto" w:fill="FFFFFF"/>
              </w:rPr>
              <w:t xml:space="preserve"> текстом.</w:t>
            </w:r>
            <w:r>
              <w:rPr>
                <w:color w:val="181818"/>
                <w:shd w:val="clear" w:color="auto" w:fill="FFFFFF"/>
              </w:rPr>
              <w:t xml:space="preserve">  </w:t>
            </w:r>
          </w:p>
        </w:tc>
      </w:tr>
      <w:tr w:rsidR="00DC2071" w:rsidTr="00733195">
        <w:trPr>
          <w:trHeight w:val="360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>
              <w:t>Пластилинография «Любимый герой рассказов Н.Носова»</w:t>
            </w:r>
          </w:p>
        </w:tc>
        <w:tc>
          <w:tcPr>
            <w:tcW w:w="5381" w:type="dxa"/>
          </w:tcPr>
          <w:p w:rsidR="00DC2071" w:rsidRPr="004C7BDE" w:rsidRDefault="004C7BDE" w:rsidP="00DC2071">
            <w:pPr>
              <w:spacing w:line="360" w:lineRule="auto"/>
              <w:jc w:val="both"/>
              <w:rPr>
                <w:b/>
                <w:color w:val="111111"/>
                <w:szCs w:val="27"/>
                <w:shd w:val="clear" w:color="auto" w:fill="FFFFFF"/>
              </w:rPr>
            </w:pPr>
            <w:r>
              <w:rPr>
                <w:color w:val="111111"/>
                <w:szCs w:val="27"/>
                <w:shd w:val="clear" w:color="auto" w:fill="FFFFFF"/>
              </w:rPr>
              <w:t>Развивать</w:t>
            </w:r>
            <w:r w:rsidR="00DC2071" w:rsidRPr="003B1277">
              <w:rPr>
                <w:color w:val="111111"/>
                <w:szCs w:val="27"/>
                <w:shd w:val="clear" w:color="auto" w:fill="FFFFFF"/>
              </w:rPr>
              <w:t xml:space="preserve"> навык</w:t>
            </w:r>
            <w:r>
              <w:rPr>
                <w:color w:val="111111"/>
                <w:szCs w:val="27"/>
                <w:shd w:val="clear" w:color="auto" w:fill="FFFFFF"/>
              </w:rPr>
              <w:t>и</w:t>
            </w:r>
            <w:r w:rsidR="00DC2071" w:rsidRPr="003B1277">
              <w:rPr>
                <w:color w:val="111111"/>
                <w:szCs w:val="27"/>
                <w:shd w:val="clear" w:color="auto" w:fill="FFFFFF"/>
              </w:rPr>
              <w:t xml:space="preserve"> самостоятельной творческой деятельности, </w:t>
            </w:r>
            <w:r>
              <w:rPr>
                <w:color w:val="111111"/>
                <w:szCs w:val="27"/>
                <w:shd w:val="clear" w:color="auto" w:fill="FFFFFF"/>
              </w:rPr>
              <w:t xml:space="preserve">продолжать </w:t>
            </w:r>
            <w:r w:rsidR="00DC2071" w:rsidRPr="003B1277">
              <w:rPr>
                <w:color w:val="111111"/>
                <w:szCs w:val="27"/>
                <w:shd w:val="clear" w:color="auto" w:fill="FFFFFF"/>
              </w:rPr>
              <w:t xml:space="preserve">учить детей изображать </w:t>
            </w:r>
            <w:r w:rsidR="00DC2071">
              <w:rPr>
                <w:color w:val="111111"/>
                <w:szCs w:val="27"/>
                <w:shd w:val="clear" w:color="auto" w:fill="FFFFFF"/>
              </w:rPr>
              <w:t xml:space="preserve">любимого героя </w:t>
            </w:r>
            <w:r w:rsidR="00DC2071" w:rsidRPr="003B1277">
              <w:rPr>
                <w:color w:val="111111"/>
                <w:szCs w:val="27"/>
                <w:shd w:val="clear" w:color="auto" w:fill="FFFFFF"/>
              </w:rPr>
              <w:t xml:space="preserve"> при помощи </w:t>
            </w:r>
            <w:r w:rsidR="00DC2071" w:rsidRPr="003B1277">
              <w:rPr>
                <w:rStyle w:val="a7"/>
                <w:b w:val="0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пластилина на плоскости</w:t>
            </w:r>
            <w:r w:rsidR="00DC2071" w:rsidRPr="003B1277">
              <w:rPr>
                <w:b/>
                <w:color w:val="111111"/>
                <w:szCs w:val="27"/>
                <w:shd w:val="clear" w:color="auto" w:fill="FFFFFF"/>
              </w:rPr>
              <w:t>.</w:t>
            </w:r>
          </w:p>
        </w:tc>
      </w:tr>
      <w:tr w:rsidR="00DC2071" w:rsidTr="00733195">
        <w:trPr>
          <w:trHeight w:val="270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630C43">
              <w:t xml:space="preserve">Аппликация «Галстук для </w:t>
            </w:r>
            <w:r w:rsidRPr="00630C43">
              <w:lastRenderedPageBreak/>
              <w:t>Незнайки»</w:t>
            </w:r>
          </w:p>
        </w:tc>
        <w:tc>
          <w:tcPr>
            <w:tcW w:w="5381" w:type="dxa"/>
          </w:tcPr>
          <w:p w:rsidR="00DC2071" w:rsidRPr="00B3398D" w:rsidRDefault="004C7BDE" w:rsidP="00E4701A">
            <w:pPr>
              <w:spacing w:line="360" w:lineRule="auto"/>
            </w:pPr>
            <w:r>
              <w:lastRenderedPageBreak/>
              <w:t>П</w:t>
            </w:r>
            <w:r w:rsidRPr="004C7BDE">
              <w:t xml:space="preserve">родолжать совершенствовать умения </w:t>
            </w:r>
            <w:r w:rsidRPr="004C7BDE">
              <w:lastRenderedPageBreak/>
              <w:t>детей работать в</w:t>
            </w:r>
            <w:r w:rsidR="00E4701A">
              <w:t xml:space="preserve"> разных</w:t>
            </w:r>
            <w:r w:rsidRPr="004C7BDE">
              <w:t xml:space="preserve"> техник</w:t>
            </w:r>
            <w:r w:rsidR="00E4701A">
              <w:t>ах ручного труда.</w:t>
            </w:r>
          </w:p>
        </w:tc>
      </w:tr>
      <w:tr w:rsidR="00DC2071" w:rsidTr="00733195">
        <w:trPr>
          <w:trHeight w:val="213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D967FF">
              <w:lastRenderedPageBreak/>
              <w:t>Коллективная работа</w:t>
            </w:r>
            <w:r w:rsidR="00E4701A">
              <w:t xml:space="preserve"> «Цветочный город»</w:t>
            </w:r>
          </w:p>
        </w:tc>
        <w:tc>
          <w:tcPr>
            <w:tcW w:w="5381" w:type="dxa"/>
          </w:tcPr>
          <w:p w:rsidR="00DC2071" w:rsidRDefault="004C7BDE" w:rsidP="00E4701A">
            <w:pPr>
              <w:spacing w:line="360" w:lineRule="auto"/>
              <w:rPr>
                <w:b/>
              </w:rPr>
            </w:pPr>
            <w:r>
              <w:rPr>
                <w:color w:val="181818"/>
                <w:shd w:val="clear" w:color="auto" w:fill="FFFFFF"/>
              </w:rPr>
              <w:t>Развивать творч</w:t>
            </w:r>
            <w:r w:rsidR="00E4701A">
              <w:rPr>
                <w:color w:val="181818"/>
                <w:shd w:val="clear" w:color="auto" w:fill="FFFFFF"/>
              </w:rPr>
              <w:t xml:space="preserve">ескую инициативу и воображение и </w:t>
            </w:r>
            <w:r>
              <w:rPr>
                <w:color w:val="181818"/>
                <w:shd w:val="clear" w:color="auto" w:fill="FFFFFF"/>
              </w:rPr>
              <w:t xml:space="preserve"> чувство</w:t>
            </w:r>
            <w:r w:rsidR="00E4701A">
              <w:rPr>
                <w:color w:val="181818"/>
                <w:shd w:val="clear" w:color="auto" w:fill="FFFFFF"/>
              </w:rPr>
              <w:t xml:space="preserve"> </w:t>
            </w:r>
            <w:r>
              <w:rPr>
                <w:color w:val="181818"/>
                <w:shd w:val="clear" w:color="auto" w:fill="FFFFFF"/>
              </w:rPr>
              <w:t>композиции.</w:t>
            </w:r>
          </w:p>
        </w:tc>
      </w:tr>
      <w:tr w:rsidR="00DC2071" w:rsidTr="00733195">
        <w:trPr>
          <w:trHeight w:val="285"/>
        </w:trPr>
        <w:tc>
          <w:tcPr>
            <w:tcW w:w="4678" w:type="dxa"/>
          </w:tcPr>
          <w:p w:rsidR="00DC2071" w:rsidRPr="004971D1" w:rsidRDefault="00E4701A" w:rsidP="0028038E">
            <w:pPr>
              <w:spacing w:line="360" w:lineRule="auto"/>
            </w:pPr>
            <w:r>
              <w:t>Мастер-</w:t>
            </w:r>
            <w:r w:rsidR="004C7BDE">
              <w:t>класс</w:t>
            </w:r>
            <w:r w:rsidR="00AE7D61">
              <w:t xml:space="preserve"> от </w:t>
            </w:r>
            <w:r>
              <w:t xml:space="preserve"> сотрудников </w:t>
            </w:r>
            <w:proofErr w:type="spellStart"/>
            <w:r w:rsidR="00AE7D61">
              <w:t>Вышневолоцкой</w:t>
            </w:r>
            <w:proofErr w:type="spellEnd"/>
            <w:r w:rsidR="00AE7D61">
              <w:t xml:space="preserve"> городской библиотеки</w:t>
            </w:r>
            <w:r w:rsidR="004C7BDE">
              <w:t xml:space="preserve"> «</w:t>
            </w:r>
            <w:proofErr w:type="spellStart"/>
            <w:r w:rsidR="0028038E">
              <w:t>Подрок</w:t>
            </w:r>
            <w:proofErr w:type="spellEnd"/>
            <w:r w:rsidR="0028038E">
              <w:t xml:space="preserve"> из цветочного города</w:t>
            </w:r>
            <w:r w:rsidR="004C7BDE">
              <w:t>» по мотивам произведений Н.Носова</w:t>
            </w:r>
          </w:p>
        </w:tc>
        <w:tc>
          <w:tcPr>
            <w:tcW w:w="5381" w:type="dxa"/>
          </w:tcPr>
          <w:p w:rsidR="00DC2071" w:rsidRPr="003B1277" w:rsidRDefault="00AE7D61" w:rsidP="00AE7D61">
            <w:pPr>
              <w:spacing w:line="360" w:lineRule="auto"/>
            </w:pPr>
            <w:r>
              <w:t>С</w:t>
            </w:r>
            <w:r w:rsidRPr="00AE7D61">
              <w:t>овершенство</w:t>
            </w:r>
            <w:r>
              <w:t>вать</w:t>
            </w:r>
            <w:r w:rsidRPr="00AE7D61">
              <w:t xml:space="preserve"> уров</w:t>
            </w:r>
            <w:r>
              <w:t>ень</w:t>
            </w:r>
            <w:r w:rsidRPr="00AE7D61">
              <w:t xml:space="preserve"> накопленных практических навыков через продуктивную деятельность</w:t>
            </w:r>
          </w:p>
        </w:tc>
      </w:tr>
      <w:tr w:rsidR="00DC2071" w:rsidTr="00733195">
        <w:trPr>
          <w:trHeight w:val="228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3D7E62">
              <w:t xml:space="preserve">Д/и «Собери картинку» </w:t>
            </w:r>
          </w:p>
        </w:tc>
        <w:tc>
          <w:tcPr>
            <w:tcW w:w="5381" w:type="dxa"/>
          </w:tcPr>
          <w:p w:rsidR="00DC2071" w:rsidRPr="00E4701A" w:rsidRDefault="00E4701A" w:rsidP="00DC2071">
            <w:pPr>
              <w:spacing w:line="360" w:lineRule="auto"/>
            </w:pPr>
            <w:r>
              <w:t>Закрепить образ героев  из рассказов Н.Н. Носова.</w:t>
            </w:r>
          </w:p>
        </w:tc>
      </w:tr>
      <w:tr w:rsidR="00DC2071" w:rsidTr="00733195">
        <w:trPr>
          <w:trHeight w:val="240"/>
        </w:trPr>
        <w:tc>
          <w:tcPr>
            <w:tcW w:w="4678" w:type="dxa"/>
          </w:tcPr>
          <w:p w:rsidR="00DC2071" w:rsidRPr="00630C43" w:rsidRDefault="00DC2071" w:rsidP="00DC2071">
            <w:pPr>
              <w:spacing w:line="360" w:lineRule="auto"/>
            </w:pPr>
            <w:r>
              <w:t xml:space="preserve">Игра-драматизация </w:t>
            </w:r>
            <w:r w:rsidRPr="00630C43">
              <w:t>«Фантазеры»</w:t>
            </w:r>
          </w:p>
        </w:tc>
        <w:tc>
          <w:tcPr>
            <w:tcW w:w="5381" w:type="dxa"/>
          </w:tcPr>
          <w:p w:rsidR="00DC2071" w:rsidRPr="00E969FA" w:rsidRDefault="00DC2071" w:rsidP="001540EB">
            <w:pPr>
              <w:spacing w:line="360" w:lineRule="auto"/>
            </w:pPr>
            <w:r>
              <w:t>Учить</w:t>
            </w:r>
            <w:r w:rsidRPr="00E969FA">
              <w:t xml:space="preserve"> дет</w:t>
            </w:r>
            <w:r>
              <w:t>ей</w:t>
            </w:r>
            <w:r w:rsidRPr="00E969FA">
              <w:t xml:space="preserve"> созда</w:t>
            </w:r>
            <w:r>
              <w:t xml:space="preserve">вать </w:t>
            </w:r>
            <w:r w:rsidRPr="00E969FA">
              <w:t>собственный сюжет приключений друзей</w:t>
            </w:r>
          </w:p>
        </w:tc>
      </w:tr>
      <w:tr w:rsidR="00DC2071" w:rsidTr="00140991">
        <w:trPr>
          <w:trHeight w:val="255"/>
        </w:trPr>
        <w:tc>
          <w:tcPr>
            <w:tcW w:w="10059" w:type="dxa"/>
            <w:gridSpan w:val="2"/>
          </w:tcPr>
          <w:p w:rsidR="00DC2071" w:rsidRDefault="00DC2071" w:rsidP="00DC2071">
            <w:pPr>
              <w:spacing w:line="360" w:lineRule="auto"/>
              <w:jc w:val="center"/>
              <w:rPr>
                <w:b/>
              </w:rPr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DC2071" w:rsidTr="00733195">
        <w:trPr>
          <w:trHeight w:val="213"/>
        </w:trPr>
        <w:tc>
          <w:tcPr>
            <w:tcW w:w="4678" w:type="dxa"/>
          </w:tcPr>
          <w:p w:rsidR="00DC2071" w:rsidRPr="004971D1" w:rsidRDefault="00DC2071" w:rsidP="001540EB">
            <w:pPr>
              <w:spacing w:line="360" w:lineRule="auto"/>
            </w:pPr>
            <w:r>
              <w:t xml:space="preserve">Спортивное развлечение «Путешествие с </w:t>
            </w:r>
            <w:r w:rsidR="001540EB">
              <w:t xml:space="preserve">Синеглазкой и </w:t>
            </w:r>
            <w:proofErr w:type="spellStart"/>
            <w:r w:rsidR="001540EB">
              <w:t>Стекляшкиным</w:t>
            </w:r>
            <w:proofErr w:type="spellEnd"/>
            <w:r>
              <w:t>»</w:t>
            </w:r>
          </w:p>
        </w:tc>
        <w:tc>
          <w:tcPr>
            <w:tcW w:w="5381" w:type="dxa"/>
          </w:tcPr>
          <w:p w:rsidR="00DC2071" w:rsidRPr="00734D5E" w:rsidRDefault="00DC2071" w:rsidP="00DC2071">
            <w:pPr>
              <w:spacing w:line="360" w:lineRule="auto"/>
            </w:pPr>
            <w:r>
              <w:t>Совершенствовать</w:t>
            </w:r>
            <w:r w:rsidRPr="00734D5E">
              <w:t xml:space="preserve"> двигательны</w:t>
            </w:r>
            <w:r>
              <w:t>е</w:t>
            </w:r>
            <w:r w:rsidRPr="00734D5E">
              <w:t xml:space="preserve"> навык</w:t>
            </w:r>
            <w:r>
              <w:t>и</w:t>
            </w:r>
            <w:r w:rsidRPr="00734D5E">
              <w:t xml:space="preserve"> и умени</w:t>
            </w:r>
            <w:r>
              <w:t>я</w:t>
            </w:r>
            <w:r w:rsidRPr="00734D5E">
              <w:t xml:space="preserve"> детей</w:t>
            </w:r>
          </w:p>
        </w:tc>
      </w:tr>
      <w:tr w:rsidR="00DC2071" w:rsidTr="00140991">
        <w:trPr>
          <w:trHeight w:val="795"/>
        </w:trPr>
        <w:tc>
          <w:tcPr>
            <w:tcW w:w="10059" w:type="dxa"/>
            <w:gridSpan w:val="2"/>
          </w:tcPr>
          <w:p w:rsidR="00DC2071" w:rsidRDefault="00DC2071" w:rsidP="00DC2071">
            <w:pPr>
              <w:spacing w:line="360" w:lineRule="auto"/>
              <w:jc w:val="center"/>
              <w:rPr>
                <w:b/>
              </w:rPr>
            </w:pPr>
            <w:r w:rsidRPr="00543C50">
              <w:rPr>
                <w:b/>
              </w:rPr>
              <w:t>Социально- коммуникативное развитие</w:t>
            </w:r>
          </w:p>
        </w:tc>
      </w:tr>
      <w:tr w:rsidR="00DC2071" w:rsidTr="00733195">
        <w:trPr>
          <w:trHeight w:val="240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D967FF">
              <w:t>Экскурсия в библиотеку</w:t>
            </w:r>
            <w:r>
              <w:t xml:space="preserve"> «Улыбка и смех — это для всех» по творчеству Н.Носова</w:t>
            </w:r>
          </w:p>
        </w:tc>
        <w:tc>
          <w:tcPr>
            <w:tcW w:w="5381" w:type="dxa"/>
          </w:tcPr>
          <w:p w:rsidR="00DC2071" w:rsidRPr="003E2960" w:rsidRDefault="00AE7D61" w:rsidP="00DC2071">
            <w:pPr>
              <w:spacing w:line="360" w:lineRule="auto"/>
            </w:pPr>
            <w:r>
              <w:t>Обобщи</w:t>
            </w:r>
            <w:r w:rsidRPr="00AE7D61">
              <w:t>ть и систематизировать знания воспитанников о жизни и творчестве Н. Н. Носова, расширять кругозор.</w:t>
            </w:r>
          </w:p>
        </w:tc>
      </w:tr>
      <w:tr w:rsidR="00DC2071" w:rsidTr="00733195">
        <w:trPr>
          <w:trHeight w:val="228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>
              <w:t>Час добрых дел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</w:tc>
        <w:tc>
          <w:tcPr>
            <w:tcW w:w="5381" w:type="dxa"/>
          </w:tcPr>
          <w:p w:rsidR="00DC2071" w:rsidRPr="00AE7D61" w:rsidRDefault="00AE7D61" w:rsidP="00AE7D61">
            <w:pPr>
              <w:spacing w:line="360" w:lineRule="auto"/>
            </w:pPr>
            <w:r>
              <w:t xml:space="preserve">Продолжать формировать </w:t>
            </w:r>
            <w:r w:rsidRPr="00AE7D61">
              <w:t xml:space="preserve"> бережно</w:t>
            </w:r>
            <w:r>
              <w:t>е</w:t>
            </w:r>
            <w:r w:rsidRPr="00AE7D61">
              <w:t xml:space="preserve"> отно</w:t>
            </w:r>
            <w:r>
              <w:t xml:space="preserve">шение к книгам, </w:t>
            </w:r>
            <w:r w:rsidRPr="00AE7D61">
              <w:t>по мере необходимости подклеивать их самостоятельно</w:t>
            </w:r>
            <w:r>
              <w:t>.</w:t>
            </w:r>
          </w:p>
        </w:tc>
      </w:tr>
      <w:tr w:rsidR="00DC2071" w:rsidTr="00140991">
        <w:trPr>
          <w:trHeight w:val="228"/>
        </w:trPr>
        <w:tc>
          <w:tcPr>
            <w:tcW w:w="10059" w:type="dxa"/>
            <w:gridSpan w:val="2"/>
          </w:tcPr>
          <w:p w:rsidR="00DC2071" w:rsidRPr="00734D5E" w:rsidRDefault="00DC2071" w:rsidP="00DC2071">
            <w:pPr>
              <w:spacing w:line="360" w:lineRule="auto"/>
              <w:jc w:val="center"/>
              <w:rPr>
                <w:b/>
              </w:rPr>
            </w:pPr>
            <w:r w:rsidRPr="00734D5E">
              <w:rPr>
                <w:b/>
              </w:rPr>
              <w:t>План работы с родителями</w:t>
            </w:r>
          </w:p>
        </w:tc>
      </w:tr>
      <w:tr w:rsidR="00DC2071" w:rsidTr="007136AE">
        <w:trPr>
          <w:trHeight w:val="432"/>
        </w:trPr>
        <w:tc>
          <w:tcPr>
            <w:tcW w:w="4678" w:type="dxa"/>
          </w:tcPr>
          <w:p w:rsidR="00DC2071" w:rsidRPr="004971D1" w:rsidRDefault="007136AE" w:rsidP="00DC2071">
            <w:pPr>
              <w:spacing w:line="360" w:lineRule="auto"/>
            </w:pPr>
            <w:r>
              <w:t>Анкета для родителей «Ребенок и книга»</w:t>
            </w:r>
          </w:p>
        </w:tc>
        <w:tc>
          <w:tcPr>
            <w:tcW w:w="5381" w:type="dxa"/>
          </w:tcPr>
          <w:p w:rsidR="00DC2071" w:rsidRPr="007136AE" w:rsidRDefault="00227C48" w:rsidP="007136AE">
            <w:pPr>
              <w:spacing w:line="360" w:lineRule="auto"/>
            </w:pPr>
            <w:r>
              <w:t xml:space="preserve">Выявить </w:t>
            </w:r>
            <w:r w:rsidR="007136AE" w:rsidRPr="007136AE">
              <w:t>отношени</w:t>
            </w:r>
            <w:r>
              <w:t>е</w:t>
            </w:r>
            <w:r w:rsidR="007136AE" w:rsidRPr="007136AE">
              <w:t xml:space="preserve"> взрос</w:t>
            </w:r>
            <w:r>
              <w:t>лых и детей к чтению, определить я их читательские предпочтения.</w:t>
            </w:r>
          </w:p>
        </w:tc>
      </w:tr>
      <w:tr w:rsidR="007136AE" w:rsidTr="00733195">
        <w:trPr>
          <w:trHeight w:val="1485"/>
        </w:trPr>
        <w:tc>
          <w:tcPr>
            <w:tcW w:w="4678" w:type="dxa"/>
          </w:tcPr>
          <w:p w:rsidR="007136AE" w:rsidRPr="00E969FA" w:rsidRDefault="007136AE" w:rsidP="007136AE">
            <w:pPr>
              <w:spacing w:line="360" w:lineRule="auto"/>
            </w:pPr>
            <w:r w:rsidRPr="00E969FA">
              <w:lastRenderedPageBreak/>
              <w:t>Беседа с родителями по проекту «</w:t>
            </w:r>
            <w:r w:rsidR="00DE3818" w:rsidRPr="00DE3818">
              <w:t>Волшебник и друг детей»</w:t>
            </w:r>
          </w:p>
          <w:p w:rsidR="007136AE" w:rsidRDefault="007136AE" w:rsidP="00DC2071">
            <w:pPr>
              <w:spacing w:line="360" w:lineRule="auto"/>
            </w:pPr>
          </w:p>
        </w:tc>
        <w:tc>
          <w:tcPr>
            <w:tcW w:w="5381" w:type="dxa"/>
          </w:tcPr>
          <w:p w:rsidR="007136AE" w:rsidRPr="007136AE" w:rsidRDefault="007136AE" w:rsidP="00DC2071">
            <w:pPr>
              <w:spacing w:line="360" w:lineRule="auto"/>
            </w:pPr>
            <w:r>
              <w:rPr>
                <w:color w:val="181818"/>
                <w:shd w:val="clear" w:color="auto" w:fill="FFFFFF"/>
              </w:rPr>
              <w:t xml:space="preserve">Познакомить родителей с целями и задачами проекта; показать значимость произведений </w:t>
            </w:r>
            <w:proofErr w:type="spellStart"/>
            <w:r>
              <w:rPr>
                <w:color w:val="181818"/>
                <w:shd w:val="clear" w:color="auto" w:fill="FFFFFF"/>
              </w:rPr>
              <w:t>художетсвенной</w:t>
            </w:r>
            <w:proofErr w:type="spellEnd"/>
            <w:r>
              <w:rPr>
                <w:color w:val="181818"/>
                <w:shd w:val="clear" w:color="auto" w:fill="FFFFFF"/>
              </w:rPr>
              <w:t xml:space="preserve"> литературы в воспитании детей</w:t>
            </w:r>
            <w:r w:rsidR="00227C48">
              <w:rPr>
                <w:color w:val="181818"/>
                <w:shd w:val="clear" w:color="auto" w:fill="FFFFFF"/>
              </w:rPr>
              <w:t>.</w:t>
            </w:r>
          </w:p>
        </w:tc>
      </w:tr>
      <w:tr w:rsidR="00DC2071" w:rsidTr="00733195">
        <w:trPr>
          <w:trHeight w:val="285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734D5E">
              <w:t>Семейное чтение дома с детьми рассказов Н. Носова.</w:t>
            </w:r>
          </w:p>
        </w:tc>
        <w:tc>
          <w:tcPr>
            <w:tcW w:w="5381" w:type="dxa"/>
          </w:tcPr>
          <w:p w:rsidR="00DC2071" w:rsidRPr="007136AE" w:rsidRDefault="000D2549" w:rsidP="00227C48">
            <w:pPr>
              <w:spacing w:line="360" w:lineRule="auto"/>
            </w:pPr>
            <w:r w:rsidRPr="000D2549">
              <w:t>Развивать эмоциональные связи родителей с ребенком, поддерживаемые общими и</w:t>
            </w:r>
            <w:r w:rsidR="00227C48">
              <w:t>нтересами.</w:t>
            </w:r>
          </w:p>
        </w:tc>
      </w:tr>
      <w:tr w:rsidR="00DC2071" w:rsidTr="00733195">
        <w:trPr>
          <w:trHeight w:val="228"/>
        </w:trPr>
        <w:tc>
          <w:tcPr>
            <w:tcW w:w="4678" w:type="dxa"/>
          </w:tcPr>
          <w:p w:rsidR="00DC2071" w:rsidRPr="004971D1" w:rsidRDefault="00DC2071" w:rsidP="00DC2071">
            <w:pPr>
              <w:spacing w:line="360" w:lineRule="auto"/>
            </w:pPr>
            <w:r w:rsidRPr="00734D5E">
              <w:t>Помощь в пополнении книжного уголка.</w:t>
            </w:r>
          </w:p>
        </w:tc>
        <w:tc>
          <w:tcPr>
            <w:tcW w:w="5381" w:type="dxa"/>
          </w:tcPr>
          <w:p w:rsidR="00DC2071" w:rsidRPr="000D2549" w:rsidRDefault="00227C48" w:rsidP="00227C48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>Привлечь</w:t>
            </w:r>
            <w:r w:rsidR="00F04BA3">
              <w:rPr>
                <w:color w:val="000000"/>
                <w:shd w:val="clear" w:color="auto" w:fill="FFFFFF"/>
              </w:rPr>
              <w:t xml:space="preserve"> родителей к пополнению книжного уголка</w:t>
            </w:r>
            <w:r>
              <w:rPr>
                <w:color w:val="000000"/>
                <w:shd w:val="clear" w:color="auto" w:fill="FFFFFF"/>
              </w:rPr>
              <w:t xml:space="preserve"> в группе.</w:t>
            </w:r>
          </w:p>
        </w:tc>
      </w:tr>
      <w:tr w:rsidR="00DC2071" w:rsidTr="00227C48">
        <w:trPr>
          <w:trHeight w:val="928"/>
        </w:trPr>
        <w:tc>
          <w:tcPr>
            <w:tcW w:w="4678" w:type="dxa"/>
          </w:tcPr>
          <w:p w:rsidR="00DC2071" w:rsidRPr="00227C48" w:rsidRDefault="007C491E" w:rsidP="00227C48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7C491E">
              <w:rPr>
                <w:b w:val="0"/>
                <w:sz w:val="28"/>
                <w:szCs w:val="28"/>
              </w:rPr>
              <w:t>Памятка для ро</w:t>
            </w:r>
            <w:r w:rsidRPr="00140991">
              <w:rPr>
                <w:b w:val="0"/>
                <w:color w:val="000000" w:themeColor="text1"/>
                <w:sz w:val="28"/>
                <w:szCs w:val="28"/>
              </w:rPr>
              <w:t xml:space="preserve">дителей </w:t>
            </w:r>
            <w:r w:rsidRPr="00140991">
              <w:rPr>
                <w:b w:val="0"/>
                <w:bCs w:val="0"/>
                <w:color w:val="000000" w:themeColor="text1"/>
                <w:sz w:val="28"/>
                <w:szCs w:val="28"/>
              </w:rPr>
              <w:t>«Волшебник и друг детей»</w:t>
            </w:r>
          </w:p>
        </w:tc>
        <w:tc>
          <w:tcPr>
            <w:tcW w:w="5381" w:type="dxa"/>
          </w:tcPr>
          <w:p w:rsidR="00DC2071" w:rsidRPr="007C491E" w:rsidRDefault="00227C48" w:rsidP="007C491E">
            <w:pPr>
              <w:spacing w:line="360" w:lineRule="auto"/>
            </w:pPr>
            <w:r>
              <w:t xml:space="preserve">Повысить интерес к чтению  книг у детей. </w:t>
            </w:r>
          </w:p>
        </w:tc>
      </w:tr>
    </w:tbl>
    <w:p w:rsidR="00630C43" w:rsidRPr="00E969FA" w:rsidRDefault="00630C43" w:rsidP="00E969FA">
      <w:pPr>
        <w:spacing w:after="0" w:line="360" w:lineRule="auto"/>
      </w:pPr>
    </w:p>
    <w:p w:rsidR="006C6ED3" w:rsidRDefault="006C6ED3" w:rsidP="006C6ED3">
      <w:pPr>
        <w:spacing w:after="0" w:line="360" w:lineRule="auto"/>
        <w:jc w:val="center"/>
        <w:rPr>
          <w:b/>
        </w:rPr>
      </w:pPr>
      <w:r w:rsidRPr="006C6ED3">
        <w:rPr>
          <w:b/>
        </w:rPr>
        <w:t>3 этап: заключительный</w:t>
      </w:r>
    </w:p>
    <w:p w:rsidR="008D25E5" w:rsidRDefault="009F36AE" w:rsidP="008D25E5">
      <w:pPr>
        <w:pStyle w:val="a6"/>
        <w:numPr>
          <w:ilvl w:val="0"/>
          <w:numId w:val="15"/>
        </w:numPr>
        <w:spacing w:after="0" w:line="360" w:lineRule="auto"/>
      </w:pPr>
      <w:r>
        <w:t xml:space="preserve"> В</w:t>
      </w:r>
      <w:r w:rsidR="008D25E5" w:rsidRPr="008D25E5">
        <w:t xml:space="preserve">икторина </w:t>
      </w:r>
      <w:r w:rsidR="007C491E">
        <w:t>«Знатоки  »</w:t>
      </w:r>
    </w:p>
    <w:p w:rsidR="001F79A1" w:rsidRPr="001F79A1" w:rsidRDefault="007C491E" w:rsidP="0028038E">
      <w:pPr>
        <w:spacing w:line="360" w:lineRule="auto"/>
      </w:pPr>
      <w:r>
        <w:t xml:space="preserve">Цель: </w:t>
      </w:r>
      <w:r w:rsidRPr="007C491E">
        <w:t>обобщить и систематизировать знания воспитанников о жизни и творчестве Н.Н. Носова</w:t>
      </w:r>
    </w:p>
    <w:p w:rsidR="00630C43" w:rsidRDefault="00630C43" w:rsidP="008D25E5">
      <w:pPr>
        <w:pStyle w:val="a6"/>
        <w:numPr>
          <w:ilvl w:val="0"/>
          <w:numId w:val="15"/>
        </w:numPr>
        <w:spacing w:after="0" w:line="360" w:lineRule="auto"/>
      </w:pPr>
      <w:proofErr w:type="spellStart"/>
      <w:r>
        <w:t>Лепбук</w:t>
      </w:r>
      <w:proofErr w:type="spellEnd"/>
      <w:r w:rsidR="00DE0EE6">
        <w:t xml:space="preserve"> «Волшебник и друг детей»</w:t>
      </w:r>
    </w:p>
    <w:p w:rsidR="00DE0EE6" w:rsidRDefault="00DE0EE6" w:rsidP="00DE0EE6">
      <w:pPr>
        <w:spacing w:after="0" w:line="360" w:lineRule="auto"/>
      </w:pPr>
      <w:r>
        <w:t xml:space="preserve">Цель: </w:t>
      </w:r>
      <w:r w:rsidR="00EF0FB7">
        <w:t>закрепить знания детей о творчестве Н.Носова</w:t>
      </w:r>
    </w:p>
    <w:p w:rsidR="00EF0FB7" w:rsidRDefault="00EF0FB7" w:rsidP="00EF0FB7">
      <w:pPr>
        <w:pStyle w:val="a6"/>
        <w:numPr>
          <w:ilvl w:val="0"/>
          <w:numId w:val="15"/>
        </w:numPr>
        <w:spacing w:after="0" w:line="360" w:lineRule="auto"/>
      </w:pPr>
      <w:r>
        <w:t>Презентация проекта</w:t>
      </w:r>
    </w:p>
    <w:p w:rsidR="00EF0FB7" w:rsidRDefault="00EF0FB7" w:rsidP="0028038E">
      <w:pPr>
        <w:spacing w:line="360" w:lineRule="auto"/>
      </w:pPr>
      <w:r>
        <w:t xml:space="preserve">Цель: </w:t>
      </w:r>
      <w:r w:rsidRPr="00DE0EE6">
        <w:t>формирование мотивации педагогов ДОУ к использованию метода проектов, как способа интеграции образовательной деятельности с детьми, родителями.</w:t>
      </w:r>
    </w:p>
    <w:p w:rsidR="001848AF" w:rsidRDefault="001848AF" w:rsidP="001848AF">
      <w:pPr>
        <w:spacing w:after="0" w:line="360" w:lineRule="auto"/>
        <w:rPr>
          <w:color w:val="000000"/>
          <w:szCs w:val="23"/>
        </w:rPr>
      </w:pPr>
    </w:p>
    <w:p w:rsidR="001848AF" w:rsidRDefault="001848AF" w:rsidP="001848AF">
      <w:pPr>
        <w:spacing w:after="0" w:line="360" w:lineRule="auto"/>
        <w:rPr>
          <w:rStyle w:val="a7"/>
          <w:color w:val="000000"/>
          <w:szCs w:val="23"/>
          <w:bdr w:val="none" w:sz="0" w:space="0" w:color="auto" w:frame="1"/>
          <w:shd w:val="clear" w:color="auto" w:fill="FFFFFF"/>
        </w:rPr>
      </w:pPr>
      <w:r w:rsidRPr="001848AF">
        <w:rPr>
          <w:rStyle w:val="a7"/>
          <w:color w:val="000000"/>
          <w:szCs w:val="23"/>
          <w:bdr w:val="none" w:sz="0" w:space="0" w:color="auto" w:frame="1"/>
          <w:shd w:val="clear" w:color="auto" w:fill="FFFFFF"/>
        </w:rPr>
        <w:t>Результаты реализации проекта:</w:t>
      </w:r>
    </w:p>
    <w:p w:rsidR="001848AF" w:rsidRPr="001848AF" w:rsidRDefault="001848AF" w:rsidP="001848AF">
      <w:pPr>
        <w:pStyle w:val="a6"/>
        <w:numPr>
          <w:ilvl w:val="0"/>
          <w:numId w:val="15"/>
        </w:numPr>
        <w:spacing w:after="0" w:line="360" w:lineRule="auto"/>
      </w:pPr>
      <w:r w:rsidRPr="001848AF">
        <w:rPr>
          <w:color w:val="000000"/>
          <w:szCs w:val="23"/>
          <w:shd w:val="clear" w:color="auto" w:fill="FFFFFF"/>
        </w:rPr>
        <w:t>Дети познакомились с писателем Николаем Носов</w:t>
      </w:r>
      <w:r>
        <w:rPr>
          <w:color w:val="000000"/>
          <w:szCs w:val="23"/>
          <w:shd w:val="clear" w:color="auto" w:fill="FFFFFF"/>
        </w:rPr>
        <w:t>ым, героями его книг, рассказов.</w:t>
      </w:r>
    </w:p>
    <w:p w:rsidR="001848AF" w:rsidRPr="001848AF" w:rsidRDefault="001848AF" w:rsidP="001848AF">
      <w:pPr>
        <w:pStyle w:val="a6"/>
        <w:numPr>
          <w:ilvl w:val="0"/>
          <w:numId w:val="15"/>
        </w:numPr>
        <w:spacing w:after="0" w:line="360" w:lineRule="auto"/>
      </w:pPr>
      <w:r w:rsidRPr="001848AF">
        <w:rPr>
          <w:color w:val="000000"/>
          <w:szCs w:val="23"/>
          <w:shd w:val="clear" w:color="auto" w:fill="FFFFFF"/>
        </w:rPr>
        <w:t>Дети самостоятельно нарисовали героев сказок и рассказов Николая Носова</w:t>
      </w:r>
    </w:p>
    <w:p w:rsidR="001848AF" w:rsidRPr="001848AF" w:rsidRDefault="00EF0FB7" w:rsidP="001848AF">
      <w:pPr>
        <w:pStyle w:val="a6"/>
        <w:numPr>
          <w:ilvl w:val="0"/>
          <w:numId w:val="15"/>
        </w:numPr>
        <w:spacing w:after="0" w:line="360" w:lineRule="auto"/>
      </w:pPr>
      <w:r>
        <w:rPr>
          <w:color w:val="000000"/>
          <w:szCs w:val="23"/>
          <w:shd w:val="clear" w:color="auto" w:fill="FFFFFF"/>
        </w:rPr>
        <w:lastRenderedPageBreak/>
        <w:t>Родители приобрели</w:t>
      </w:r>
      <w:r w:rsidR="001848AF" w:rsidRPr="001848AF">
        <w:rPr>
          <w:color w:val="000000"/>
          <w:szCs w:val="23"/>
          <w:shd w:val="clear" w:color="auto" w:fill="FFFFFF"/>
        </w:rPr>
        <w:t xml:space="preserve"> книги с произведениями писателя Николая Носова, пополнив </w:t>
      </w:r>
      <w:r>
        <w:rPr>
          <w:color w:val="000000"/>
          <w:szCs w:val="23"/>
          <w:shd w:val="clear" w:color="auto" w:fill="FFFFFF"/>
        </w:rPr>
        <w:t>книжный уголок.</w:t>
      </w:r>
    </w:p>
    <w:p w:rsidR="001848AF" w:rsidRPr="001848AF" w:rsidRDefault="001848AF" w:rsidP="001848AF">
      <w:pPr>
        <w:pStyle w:val="a6"/>
        <w:numPr>
          <w:ilvl w:val="0"/>
          <w:numId w:val="15"/>
        </w:numPr>
        <w:spacing w:after="0" w:line="360" w:lineRule="auto"/>
      </w:pPr>
      <w:r>
        <w:rPr>
          <w:color w:val="000000"/>
          <w:szCs w:val="23"/>
          <w:shd w:val="clear" w:color="auto" w:fill="FFFFFF"/>
        </w:rPr>
        <w:t xml:space="preserve">Наша воспитанники </w:t>
      </w:r>
      <w:r w:rsidR="00EF0FB7">
        <w:rPr>
          <w:color w:val="000000"/>
          <w:szCs w:val="23"/>
          <w:shd w:val="clear" w:color="auto" w:fill="FFFFFF"/>
        </w:rPr>
        <w:t>приняли активное</w:t>
      </w:r>
      <w:r w:rsidRPr="001848AF">
        <w:rPr>
          <w:color w:val="000000"/>
          <w:szCs w:val="23"/>
          <w:shd w:val="clear" w:color="auto" w:fill="FFFFFF"/>
        </w:rPr>
        <w:t xml:space="preserve"> участие в </w:t>
      </w:r>
      <w:r w:rsidR="00EF0FB7">
        <w:rPr>
          <w:color w:val="000000"/>
          <w:szCs w:val="23"/>
          <w:shd w:val="clear" w:color="auto" w:fill="FFFFFF"/>
        </w:rPr>
        <w:t>интернет-</w:t>
      </w:r>
      <w:r>
        <w:rPr>
          <w:color w:val="000000"/>
          <w:szCs w:val="23"/>
          <w:shd w:val="clear" w:color="auto" w:fill="FFFFFF"/>
        </w:rPr>
        <w:t>викторине «Ступеньки» , где заняли призовые места</w:t>
      </w:r>
    </w:p>
    <w:p w:rsidR="001848AF" w:rsidRPr="001848AF" w:rsidRDefault="001848AF" w:rsidP="001848AF">
      <w:pPr>
        <w:pStyle w:val="a6"/>
        <w:spacing w:after="0" w:line="360" w:lineRule="auto"/>
      </w:pPr>
    </w:p>
    <w:p w:rsidR="00DE0EE6" w:rsidRPr="001848AF" w:rsidRDefault="001848AF" w:rsidP="001848AF">
      <w:pPr>
        <w:spacing w:after="0" w:line="360" w:lineRule="auto"/>
        <w:ind w:left="360"/>
      </w:pPr>
      <w:r w:rsidRPr="001848AF">
        <w:rPr>
          <w:b/>
          <w:color w:val="000000"/>
          <w:shd w:val="clear" w:color="auto" w:fill="FFFFFF"/>
        </w:rPr>
        <w:t>Вывод:</w:t>
      </w:r>
      <w:r>
        <w:rPr>
          <w:color w:val="000000"/>
          <w:shd w:val="clear" w:color="auto" w:fill="FFFFFF"/>
        </w:rPr>
        <w:t xml:space="preserve"> </w:t>
      </w:r>
      <w:r w:rsidRPr="001848AF">
        <w:rPr>
          <w:color w:val="000000"/>
        </w:rPr>
        <w:br/>
      </w:r>
      <w:r w:rsidRPr="001848AF">
        <w:rPr>
          <w:color w:val="000000"/>
          <w:shd w:val="clear" w:color="auto" w:fill="FFFFFF"/>
        </w:rPr>
        <w:t>В результате работы мы сделали вывод о том, что данный проект был востр</w:t>
      </w:r>
      <w:r w:rsidR="00EF0FB7">
        <w:rPr>
          <w:color w:val="000000"/>
          <w:shd w:val="clear" w:color="auto" w:fill="FFFFFF"/>
        </w:rPr>
        <w:t>ебован и дал хорошие результаты</w:t>
      </w:r>
      <w:r w:rsidR="00DE0EE6" w:rsidRPr="001848AF">
        <w:t xml:space="preserve">, имеет прогрессивный характер и позволит не только приобщить детей и родителей </w:t>
      </w:r>
      <w:r w:rsidR="00EF0FB7">
        <w:t>к совместному чтению, но и даст</w:t>
      </w:r>
      <w:r w:rsidR="00DE0EE6" w:rsidRPr="001848AF">
        <w:t xml:space="preserve"> толчок для развития любви к художес</w:t>
      </w:r>
      <w:bookmarkStart w:id="0" w:name="_GoBack"/>
      <w:bookmarkEnd w:id="0"/>
      <w:r w:rsidR="00DE0EE6" w:rsidRPr="001848AF">
        <w:t>твенной литературе</w:t>
      </w:r>
      <w:r>
        <w:t>.</w:t>
      </w:r>
    </w:p>
    <w:sectPr w:rsidR="00DE0EE6" w:rsidRPr="001848AF" w:rsidSect="0008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B30"/>
    <w:multiLevelType w:val="hybridMultilevel"/>
    <w:tmpl w:val="EB9206CA"/>
    <w:lvl w:ilvl="0" w:tplc="8AB847E8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752"/>
    <w:multiLevelType w:val="hybridMultilevel"/>
    <w:tmpl w:val="D4D0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0FFE"/>
    <w:multiLevelType w:val="hybridMultilevel"/>
    <w:tmpl w:val="83F27D9C"/>
    <w:lvl w:ilvl="0" w:tplc="8AB847E8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A108A"/>
    <w:multiLevelType w:val="hybridMultilevel"/>
    <w:tmpl w:val="0FFA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46758"/>
    <w:multiLevelType w:val="hybridMultilevel"/>
    <w:tmpl w:val="E3EA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449F1"/>
    <w:multiLevelType w:val="multilevel"/>
    <w:tmpl w:val="E56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E15B6"/>
    <w:multiLevelType w:val="hybridMultilevel"/>
    <w:tmpl w:val="EB3C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0491B"/>
    <w:multiLevelType w:val="hybridMultilevel"/>
    <w:tmpl w:val="B44C4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96D6D"/>
    <w:multiLevelType w:val="hybridMultilevel"/>
    <w:tmpl w:val="7D6A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A0E6B"/>
    <w:multiLevelType w:val="hybridMultilevel"/>
    <w:tmpl w:val="B46C47D6"/>
    <w:lvl w:ilvl="0" w:tplc="8AB847E8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93CE1"/>
    <w:multiLevelType w:val="hybridMultilevel"/>
    <w:tmpl w:val="9A3C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53949"/>
    <w:multiLevelType w:val="hybridMultilevel"/>
    <w:tmpl w:val="1B58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132E6"/>
    <w:multiLevelType w:val="hybridMultilevel"/>
    <w:tmpl w:val="C076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B7822"/>
    <w:multiLevelType w:val="multilevel"/>
    <w:tmpl w:val="048A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107D8D"/>
    <w:multiLevelType w:val="hybridMultilevel"/>
    <w:tmpl w:val="1FDE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F715E"/>
    <w:multiLevelType w:val="hybridMultilevel"/>
    <w:tmpl w:val="F38A9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6349E"/>
    <w:multiLevelType w:val="hybridMultilevel"/>
    <w:tmpl w:val="AFEC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D298F"/>
    <w:multiLevelType w:val="hybridMultilevel"/>
    <w:tmpl w:val="572A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  <w:num w:numId="14">
    <w:abstractNumId w:val="12"/>
  </w:num>
  <w:num w:numId="15">
    <w:abstractNumId w:val="3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08"/>
  <w:characterSpacingControl w:val="doNotCompress"/>
  <w:compat/>
  <w:rsids>
    <w:rsidRoot w:val="00D751FF"/>
    <w:rsid w:val="00037AAF"/>
    <w:rsid w:val="00082D27"/>
    <w:rsid w:val="000A6966"/>
    <w:rsid w:val="000D2549"/>
    <w:rsid w:val="000E05D3"/>
    <w:rsid w:val="000E3293"/>
    <w:rsid w:val="00140991"/>
    <w:rsid w:val="001540EB"/>
    <w:rsid w:val="0018307F"/>
    <w:rsid w:val="001848AF"/>
    <w:rsid w:val="001860E2"/>
    <w:rsid w:val="001F6A8E"/>
    <w:rsid w:val="001F79A1"/>
    <w:rsid w:val="00205101"/>
    <w:rsid w:val="00206A89"/>
    <w:rsid w:val="00227C48"/>
    <w:rsid w:val="0028038E"/>
    <w:rsid w:val="00287CD8"/>
    <w:rsid w:val="00294563"/>
    <w:rsid w:val="003433E6"/>
    <w:rsid w:val="003B1277"/>
    <w:rsid w:val="003C57AC"/>
    <w:rsid w:val="003D16DF"/>
    <w:rsid w:val="003D7E62"/>
    <w:rsid w:val="003E2960"/>
    <w:rsid w:val="00425E7F"/>
    <w:rsid w:val="0043135A"/>
    <w:rsid w:val="00496657"/>
    <w:rsid w:val="004971D1"/>
    <w:rsid w:val="004C7BDE"/>
    <w:rsid w:val="00543C50"/>
    <w:rsid w:val="006240CF"/>
    <w:rsid w:val="00630C43"/>
    <w:rsid w:val="006C6ED3"/>
    <w:rsid w:val="006D5A29"/>
    <w:rsid w:val="00703850"/>
    <w:rsid w:val="0070433D"/>
    <w:rsid w:val="007136AE"/>
    <w:rsid w:val="007268A5"/>
    <w:rsid w:val="00733195"/>
    <w:rsid w:val="00734D5E"/>
    <w:rsid w:val="0073623D"/>
    <w:rsid w:val="00746585"/>
    <w:rsid w:val="007A5EE3"/>
    <w:rsid w:val="007B0A67"/>
    <w:rsid w:val="007C491E"/>
    <w:rsid w:val="007D16DE"/>
    <w:rsid w:val="007F6E70"/>
    <w:rsid w:val="008028D0"/>
    <w:rsid w:val="00806438"/>
    <w:rsid w:val="00871B3F"/>
    <w:rsid w:val="008D25E5"/>
    <w:rsid w:val="008D77CE"/>
    <w:rsid w:val="008E2528"/>
    <w:rsid w:val="008F6296"/>
    <w:rsid w:val="009215C5"/>
    <w:rsid w:val="00990DBE"/>
    <w:rsid w:val="009C3796"/>
    <w:rsid w:val="009F36AE"/>
    <w:rsid w:val="00AB359F"/>
    <w:rsid w:val="00AE37FA"/>
    <w:rsid w:val="00AE7003"/>
    <w:rsid w:val="00AE7D61"/>
    <w:rsid w:val="00B3398D"/>
    <w:rsid w:val="00B408A4"/>
    <w:rsid w:val="00B53423"/>
    <w:rsid w:val="00BA0844"/>
    <w:rsid w:val="00C37F5F"/>
    <w:rsid w:val="00C50E57"/>
    <w:rsid w:val="00C5360A"/>
    <w:rsid w:val="00C53A56"/>
    <w:rsid w:val="00C848FE"/>
    <w:rsid w:val="00CB5367"/>
    <w:rsid w:val="00CC2D33"/>
    <w:rsid w:val="00D2768E"/>
    <w:rsid w:val="00D751FF"/>
    <w:rsid w:val="00D91775"/>
    <w:rsid w:val="00D967FF"/>
    <w:rsid w:val="00DC2071"/>
    <w:rsid w:val="00DE0EE6"/>
    <w:rsid w:val="00DE3818"/>
    <w:rsid w:val="00E02B30"/>
    <w:rsid w:val="00E4701A"/>
    <w:rsid w:val="00E47118"/>
    <w:rsid w:val="00E56341"/>
    <w:rsid w:val="00E61E9A"/>
    <w:rsid w:val="00E86386"/>
    <w:rsid w:val="00E969FA"/>
    <w:rsid w:val="00EC75D5"/>
    <w:rsid w:val="00ED6BC9"/>
    <w:rsid w:val="00EF0FB7"/>
    <w:rsid w:val="00EF107C"/>
    <w:rsid w:val="00F04BA3"/>
    <w:rsid w:val="00F12E1F"/>
    <w:rsid w:val="00F25B68"/>
    <w:rsid w:val="00F25C44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FF"/>
  </w:style>
  <w:style w:type="paragraph" w:styleId="1">
    <w:name w:val="heading 1"/>
    <w:basedOn w:val="a"/>
    <w:link w:val="10"/>
    <w:uiPriority w:val="9"/>
    <w:qFormat/>
    <w:rsid w:val="007C491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D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276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C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135A"/>
    <w:pPr>
      <w:ind w:left="720"/>
      <w:contextualSpacing/>
    </w:pPr>
  </w:style>
  <w:style w:type="character" w:customStyle="1" w:styleId="c7">
    <w:name w:val="c7"/>
    <w:basedOn w:val="a0"/>
    <w:rsid w:val="007F6E70"/>
  </w:style>
  <w:style w:type="paragraph" w:customStyle="1" w:styleId="c0">
    <w:name w:val="c0"/>
    <w:basedOn w:val="a"/>
    <w:rsid w:val="003C57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3C57AC"/>
  </w:style>
  <w:style w:type="paragraph" w:customStyle="1" w:styleId="c3">
    <w:name w:val="c3"/>
    <w:basedOn w:val="a"/>
    <w:rsid w:val="00C848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536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491E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E7A1A-E285-4C1B-9CC3-05048AD3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Windows User</cp:lastModifiedBy>
  <cp:revision>27</cp:revision>
  <cp:lastPrinted>2023-03-22T11:01:00Z</cp:lastPrinted>
  <dcterms:created xsi:type="dcterms:W3CDTF">2023-01-25T12:02:00Z</dcterms:created>
  <dcterms:modified xsi:type="dcterms:W3CDTF">2023-03-22T11:02:00Z</dcterms:modified>
</cp:coreProperties>
</file>