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48" w:rsidRPr="004E6EF9" w:rsidRDefault="000E1E2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b/>
          <w:sz w:val="28"/>
          <w:szCs w:val="28"/>
        </w:rPr>
        <w:t>Анализ методической работы</w:t>
      </w:r>
    </w:p>
    <w:p w:rsidR="00126848" w:rsidRPr="004E6EF9" w:rsidRDefault="006E53D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МОУ </w:t>
      </w:r>
      <w:proofErr w:type="spellStart"/>
      <w:r w:rsidR="000E1E2B" w:rsidRPr="004E6EF9">
        <w:rPr>
          <w:rFonts w:ascii="Times New Roman" w:eastAsia="Times New Roman" w:hAnsi="Times New Roman" w:cs="Times New Roman"/>
          <w:b/>
          <w:sz w:val="28"/>
          <w:szCs w:val="28"/>
        </w:rPr>
        <w:t>Скудинской</w:t>
      </w:r>
      <w:proofErr w:type="spellEnd"/>
      <w:r w:rsidR="000E1E2B" w:rsidRPr="004E6EF9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основной о</w:t>
      </w:r>
      <w:r w:rsidR="00513F1D">
        <w:rPr>
          <w:rFonts w:ascii="Times New Roman" w:eastAsia="Times New Roman" w:hAnsi="Times New Roman" w:cs="Times New Roman"/>
          <w:b/>
          <w:sz w:val="28"/>
          <w:szCs w:val="28"/>
        </w:rPr>
        <w:t>бщеобразовательной  школы в 2016-2017</w:t>
      </w:r>
      <w:r w:rsidR="000E1E2B" w:rsidRPr="004E6EF9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году.</w:t>
      </w:r>
    </w:p>
    <w:p w:rsidR="00126848" w:rsidRPr="004E6EF9" w:rsidRDefault="00126848">
      <w:pPr>
        <w:rPr>
          <w:rFonts w:ascii="Times New Roman" w:hAnsi="Times New Roman" w:cs="Times New Roman"/>
          <w:color w:val="262626"/>
          <w:sz w:val="28"/>
          <w:szCs w:val="28"/>
        </w:rPr>
      </w:pP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 w:rsidRPr="004E6EF9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Цель анализа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: </w:t>
      </w:r>
      <w:r w:rsidRPr="004E6E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выявить степень эффективности методической работы в школе и её роль в повышении профессиональной компетенции педагогов</w:t>
      </w:r>
      <w:r w:rsidRPr="004E6EF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.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Методическая работа</w:t>
      </w:r>
      <w:r w:rsidRPr="004E6EF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это целостная, основанная на достижениях науки,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 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 Важнейшим средством повышения педагогического мастерства учителя является методическая работа. Роль методической работы школы возрастает в современных условиях в связи с необходимостью рационально и оперативно использовать новые методики, приемы и формы обучения и воспитания.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Объекты анализа: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содержание основных направлений деятельности;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работа над методической темой школы;</w:t>
      </w:r>
    </w:p>
    <w:p w:rsidR="00126848" w:rsidRPr="004E6EF9" w:rsidRDefault="000E1E2B">
      <w:pPr>
        <w:widowControl w:val="0"/>
        <w:autoSpaceDE w:val="0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-работа методических объединений;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аттестация педагогических кадров;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обобщение опыта;</w:t>
      </w:r>
    </w:p>
    <w:p w:rsidR="00126848" w:rsidRPr="004E6EF9" w:rsidRDefault="000E1E2B">
      <w:pPr>
        <w:numPr>
          <w:ilvl w:val="0"/>
          <w:numId w:val="1"/>
        </w:numPr>
        <w:tabs>
          <w:tab w:val="left" w:pos="113"/>
        </w:tabs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формы работы с педагогическими кадрами: коллективные, групповые, индивидуальные;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 xml:space="preserve"> инновационная работа педагогов;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участие учителей в работе педсоветов,  семинаров, смотров, конкурсов,   городских и областных мероприятиях;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использование педагогами современных образовательных технологий;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-практическое использование учителями опыта своих коллег, педагогов города, области.</w:t>
      </w:r>
    </w:p>
    <w:p w:rsidR="00126848" w:rsidRPr="004E6EF9" w:rsidRDefault="00126848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ab/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Коллектив школы работал над темой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«Развитие у обучающихся навыков самостоятельности в приобретении знаний как составная часть дифференцированного обучения»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lastRenderedPageBreak/>
        <w:tab/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Основная цель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: обеспечение получения полноценного образования, учитывающего способности, возможности, интересы учеников и ориентированного на саморазвитие личности школьника.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ab/>
        <w:t xml:space="preserve">Исходя из этого, были определены 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следующие задачи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: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внедрение достижений передового педагогического опыта;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выявление, обобщение и распространение педагогического опыта, рожденного внутри коллектива, обмен педагогическими находками;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приобщение коллектива к научно-исследовательской работе по актуальным проблемам школы;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предупреждение и преодоление недостатков и затруднений педагогической деятельности учителей;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сплочение педагогического коллектива, превращение его в коллектив единомышленников;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предупреждение и преодоление формализма и перегрузки педагогической деятельности;</w:t>
      </w:r>
    </w:p>
    <w:p w:rsidR="00126848" w:rsidRPr="004E6EF9" w:rsidRDefault="000E1E2B">
      <w:pPr>
        <w:spacing w:before="30" w:after="30" w:line="240" w:lineRule="auto"/>
        <w:ind w:left="72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В соответствии с поставленными целями и задачами методическая работа осуществлялась по следующим направлениям:</w:t>
      </w:r>
    </w:p>
    <w:p w:rsidR="00126848" w:rsidRPr="004E6EF9" w:rsidRDefault="000E1E2B">
      <w:pPr>
        <w:spacing w:before="30" w:after="30" w:line="240" w:lineRule="auto"/>
        <w:ind w:left="72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-подбор и расстановка кадров</w:t>
      </w:r>
    </w:p>
    <w:p w:rsidR="00126848" w:rsidRPr="004E6EF9" w:rsidRDefault="000E1E2B">
      <w:pPr>
        <w:spacing w:before="30" w:after="30" w:line="240" w:lineRule="auto"/>
        <w:ind w:left="72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работа с методическими объединениями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повышение профессиональной подготовки учителей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Качественный состав педагогического коллектива</w:t>
      </w:r>
    </w:p>
    <w:p w:rsidR="00126848" w:rsidRPr="004E6EF9" w:rsidRDefault="00513F1D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В 2016-2017</w:t>
      </w:r>
      <w:r w:rsidR="000E1E2B"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учебном году  в</w:t>
      </w:r>
      <w:r w:rsidR="00491C9E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 w:rsidR="00404EDE">
        <w:rPr>
          <w:rFonts w:ascii="Times New Roman" w:eastAsia="Times New Roman" w:hAnsi="Times New Roman" w:cs="Times New Roman"/>
          <w:color w:val="262626"/>
          <w:sz w:val="28"/>
          <w:szCs w:val="28"/>
        </w:rPr>
        <w:t>МОУ</w:t>
      </w:r>
      <w:r w:rsidR="000E1E2B"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0E1E2B"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Скудинской</w:t>
      </w:r>
      <w:proofErr w:type="spellEnd"/>
      <w:r w:rsidR="000E1E2B"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школе работали</w:t>
      </w:r>
      <w:r w:rsidR="000D41C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 w:rsidR="000E1E2B"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2 </w:t>
      </w:r>
      <w:proofErr w:type="gramStart"/>
      <w:r w:rsidR="000E1E2B"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методических</w:t>
      </w:r>
      <w:proofErr w:type="gramEnd"/>
      <w:r w:rsidR="000E1E2B"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объединения: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МО учителей-предметников,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МО классных руководителей.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Формы методической работы, используемые в школе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: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Тематические педагогические советы.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Методические объединения учителей.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Работа учителей над темами самообразования.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Открытые уроки.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-Круглые столы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Консультации по организации и проведению современного урока.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-Разработка методических рекомендаций в помощь учителю по ведению школьной документации, по организации, проведению и анализу современного урока. Систематизация имеющегося материала, оформление тематических стендов.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Организация и контроль курсовой системы повышения квалификации.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-Аттестация.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Методическая работа школы строилась на основе годового плана. При планировании методической работы школы педагогический коллектив стремился отобрать те формы, которые реально способствовали реализации программы развития школы.</w:t>
      </w:r>
    </w:p>
    <w:p w:rsidR="00126848" w:rsidRPr="004E6EF9" w:rsidRDefault="000E1E2B">
      <w:pPr>
        <w:tabs>
          <w:tab w:val="left" w:pos="36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4E6EF9">
        <w:rPr>
          <w:rFonts w:ascii="Times New Roman" w:hAnsi="Times New Roman" w:cs="Times New Roman"/>
          <w:sz w:val="28"/>
          <w:szCs w:val="28"/>
          <w:u w:val="single"/>
        </w:rPr>
        <w:lastRenderedPageBreak/>
        <w:t>Кадровый  и качественный состав педагогических кадров:</w:t>
      </w:r>
    </w:p>
    <w:p w:rsidR="00126848" w:rsidRPr="004E6EF9" w:rsidRDefault="000E1E2B">
      <w:pPr>
        <w:shd w:val="clear" w:color="auto" w:fill="FFFFFF"/>
        <w:tabs>
          <w:tab w:val="left" w:pos="5760"/>
          <w:tab w:val="left" w:pos="6300"/>
        </w:tabs>
        <w:spacing w:before="30" w:after="30" w:line="240" w:lineRule="auto"/>
        <w:ind w:right="-6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Учебно-воспитательный проце</w:t>
      </w:r>
      <w:proofErr w:type="gramStart"/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>сс в шк</w:t>
      </w:r>
      <w:proofErr w:type="gramEnd"/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>оле осуществляют  9  педагогических работников.</w:t>
      </w:r>
    </w:p>
    <w:p w:rsidR="00126848" w:rsidRPr="004E6EF9" w:rsidRDefault="000E1E2B">
      <w:pPr>
        <w:shd w:val="clear" w:color="auto" w:fill="FFFFFF"/>
        <w:tabs>
          <w:tab w:val="left" w:pos="5760"/>
          <w:tab w:val="left" w:pos="6300"/>
        </w:tabs>
        <w:spacing w:before="30" w:after="30" w:line="240" w:lineRule="auto"/>
        <w:ind w:right="-6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>-по уровню образования: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1804"/>
        <w:gridCol w:w="4441"/>
      </w:tblGrid>
      <w:tr w:rsidR="00126848" w:rsidRPr="004E6EF9">
        <w:trPr>
          <w:trHeight w:hRule="exact" w:val="6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24" w:lineRule="exact"/>
              <w:ind w:right="408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Категория </w:t>
            </w:r>
            <w:r w:rsidRPr="004E6EF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специалистов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24" w:lineRule="exact"/>
              <w:ind w:right="41"/>
              <w:jc w:val="both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Высшее </w:t>
            </w:r>
            <w:r w:rsidRPr="004E6EF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образование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22" w:lineRule="exact"/>
              <w:ind w:left="151" w:right="290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Среднее </w:t>
            </w:r>
            <w:r w:rsidRPr="004E6E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специальное</w:t>
            </w:r>
          </w:p>
        </w:tc>
      </w:tr>
      <w:tr w:rsidR="00126848" w:rsidRPr="004E6EF9">
        <w:trPr>
          <w:trHeight w:hRule="exact" w:val="7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19" w:lineRule="exact"/>
              <w:ind w:right="754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Учителя </w:t>
            </w:r>
            <w:r w:rsidRPr="004E6E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начальных к</w:t>
            </w:r>
            <w:r w:rsidRPr="004E6E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лассов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6848" w:rsidRPr="004E6EF9">
        <w:trPr>
          <w:trHeight w:hRule="exact" w:val="92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24" w:lineRule="exact"/>
              <w:ind w:right="216" w:hanging="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Учителя </w:t>
            </w:r>
            <w:r w:rsidRPr="004E6E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4E6E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E6E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ступени обучения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ind w:left="607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ind w:left="9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ab/>
      </w:r>
      <w:r w:rsidRPr="004E6E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б) по квалификационным категориям:</w:t>
      </w:r>
    </w:p>
    <w:p w:rsidR="00126848" w:rsidRPr="004E6EF9" w:rsidRDefault="00126848">
      <w:pPr>
        <w:spacing w:after="5" w:line="1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24"/>
        <w:gridCol w:w="2782"/>
        <w:gridCol w:w="3243"/>
      </w:tblGrid>
      <w:tr w:rsidR="00126848" w:rsidRPr="004E6EF9">
        <w:trPr>
          <w:trHeight w:hRule="exact" w:val="95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22" w:lineRule="exact"/>
              <w:ind w:left="175" w:right="151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Работники с высшей </w:t>
            </w:r>
            <w:r w:rsidRPr="004E6E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категорией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22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 I</w:t>
            </w: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6EF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квалификационной </w:t>
            </w:r>
            <w:r w:rsidRPr="004E6E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категорией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04EDE" w:rsidRDefault="00404EDE">
            <w:pPr>
              <w:shd w:val="clear" w:color="auto" w:fill="FFFFFF"/>
              <w:snapToGrid w:val="0"/>
              <w:spacing w:line="322" w:lineRule="exact"/>
              <w:ind w:right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Соответствие должности</w:t>
            </w:r>
          </w:p>
        </w:tc>
      </w:tr>
      <w:tr w:rsidR="00126848" w:rsidRPr="004E6EF9">
        <w:trPr>
          <w:trHeight w:hRule="exact" w:val="3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12684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404ED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404ED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26848" w:rsidRPr="004E6EF9" w:rsidRDefault="000E1E2B">
      <w:pPr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4E6EF9">
        <w:rPr>
          <w:rFonts w:ascii="Times New Roman" w:hAnsi="Times New Roman" w:cs="Times New Roman"/>
          <w:sz w:val="28"/>
          <w:szCs w:val="28"/>
          <w:lang w:val="en-US"/>
        </w:rPr>
        <w:t>возрасту</w:t>
      </w:r>
      <w:proofErr w:type="spellEnd"/>
      <w:r w:rsidRPr="004E6EF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6"/>
        <w:gridCol w:w="1754"/>
        <w:gridCol w:w="1805"/>
        <w:gridCol w:w="1805"/>
        <w:gridCol w:w="1976"/>
      </w:tblGrid>
      <w:tr w:rsidR="00126848" w:rsidRPr="004E6EF9">
        <w:trPr>
          <w:trHeight w:hRule="exact" w:val="2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 xml:space="preserve"> Моложе 25 лет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 xml:space="preserve"> 25-35 лет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35-55лет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55-60 лет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свыше 60 лет</w:t>
            </w:r>
          </w:p>
        </w:tc>
      </w:tr>
      <w:tr w:rsidR="00126848" w:rsidRPr="004E6EF9">
        <w:trPr>
          <w:trHeight w:hRule="exact" w:val="34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404ED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404EDE">
            <w:pPr>
              <w:shd w:val="clear" w:color="auto" w:fill="FFFFFF"/>
              <w:snapToGrid w:val="0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6848" w:rsidRPr="004E6EF9" w:rsidRDefault="000E1E2B">
      <w:pPr>
        <w:rPr>
          <w:rFonts w:ascii="Times New Roman" w:hAnsi="Times New Roman" w:cs="Times New Roman"/>
          <w:sz w:val="28"/>
          <w:szCs w:val="28"/>
          <w:u w:val="single"/>
        </w:rPr>
      </w:pPr>
      <w:r w:rsidRPr="004E6EF9">
        <w:rPr>
          <w:rFonts w:ascii="Times New Roman" w:hAnsi="Times New Roman" w:cs="Times New Roman"/>
          <w:sz w:val="28"/>
          <w:szCs w:val="28"/>
          <w:u w:val="single"/>
        </w:rPr>
        <w:t xml:space="preserve"> по полу:</w:t>
      </w:r>
    </w:p>
    <w:tbl>
      <w:tblPr>
        <w:tblW w:w="0" w:type="auto"/>
        <w:tblInd w:w="2438" w:type="dxa"/>
        <w:tblLayout w:type="fixed"/>
        <w:tblLook w:val="0000" w:firstRow="0" w:lastRow="0" w:firstColumn="0" w:lastColumn="0" w:noHBand="0" w:noVBand="0"/>
      </w:tblPr>
      <w:tblGrid>
        <w:gridCol w:w="1440"/>
        <w:gridCol w:w="1640"/>
      </w:tblGrid>
      <w:tr w:rsidR="00126848" w:rsidRPr="004E6EF9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</w:tr>
      <w:tr w:rsidR="00126848" w:rsidRPr="004E6EF9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848" w:rsidRPr="004E6EF9" w:rsidRDefault="000E1E2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2чел.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848" w:rsidRPr="004E6EF9" w:rsidRDefault="000E1E2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7 чел.</w:t>
            </w:r>
          </w:p>
        </w:tc>
      </w:tr>
    </w:tbl>
    <w:p w:rsidR="00126848" w:rsidRPr="004E6EF9" w:rsidRDefault="00126848">
      <w:pPr>
        <w:spacing w:before="30" w:after="3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конец</w:t>
      </w:r>
      <w:proofErr w:type="gramEnd"/>
      <w:r w:rsidR="00513F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2015-2016</w:t>
      </w:r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  не было подано на аттестацию </w:t>
      </w:r>
      <w:r w:rsidR="00513F1D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 работников в 2016-2017</w:t>
      </w:r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учебном году ни одного заявления.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Открытые уроки в системе методической работы школы рассматриваются как демонстрация учителем своей педагогической технологии.  </w:t>
      </w:r>
    </w:p>
    <w:p w:rsidR="00126848" w:rsidRDefault="000E1E2B">
      <w:pPr>
        <w:spacing w:before="30" w:after="30" w:line="240" w:lineRule="auto"/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График открытых уроков </w:t>
      </w:r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был составлен 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по предложениям методического объединения</w:t>
      </w:r>
      <w:proofErr w:type="gramStart"/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.</w:t>
      </w:r>
      <w:proofErr w:type="gramEnd"/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Посещенные уроки показали,   что учителя уверенно владеют учебным материалом, часто используют  на уроках дидактические материалы(аудио, видео, компьютерные).</w:t>
      </w:r>
    </w:p>
    <w:p w:rsidR="00491C9E" w:rsidRDefault="00491C9E">
      <w:pPr>
        <w:spacing w:before="30" w:after="30" w:line="240" w:lineRule="auto"/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По плану работы МО учителе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й</w:t>
      </w:r>
      <w:r w:rsidR="005C40A6">
        <w:rPr>
          <w:rFonts w:ascii="Times New Roman" w:hAnsi="Times New Roman" w:cs="Times New Roman"/>
          <w:color w:val="262626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предметников были проведены уроки:  по физической культуры «Весёлые старты» (учитель Кр</w:t>
      </w:r>
      <w:r w:rsidR="00513F1D">
        <w:rPr>
          <w:rFonts w:ascii="Times New Roman" w:hAnsi="Times New Roman" w:cs="Times New Roman"/>
          <w:color w:val="262626"/>
          <w:sz w:val="28"/>
          <w:szCs w:val="28"/>
        </w:rPr>
        <w:t>ылов С. Н.), по математике «Изображение данных с помощью диаграмм» 3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класс</w:t>
      </w:r>
      <w:r w:rsidR="00B3392B">
        <w:rPr>
          <w:rFonts w:ascii="Times New Roman" w:hAnsi="Times New Roman" w:cs="Times New Roman"/>
          <w:color w:val="262626"/>
          <w:sz w:val="28"/>
          <w:szCs w:val="28"/>
        </w:rPr>
        <w:t xml:space="preserve"> ( учитель Лебедева О. М</w:t>
      </w:r>
      <w:r w:rsidR="00E112E8">
        <w:rPr>
          <w:rFonts w:ascii="Times New Roman" w:hAnsi="Times New Roman" w:cs="Times New Roman"/>
          <w:color w:val="262626"/>
          <w:sz w:val="28"/>
          <w:szCs w:val="28"/>
        </w:rPr>
        <w:t>.), по  русскому языку «Определение</w:t>
      </w:r>
      <w:r w:rsidR="00B3392B">
        <w:rPr>
          <w:rFonts w:ascii="Times New Roman" w:hAnsi="Times New Roman" w:cs="Times New Roman"/>
          <w:color w:val="262626"/>
          <w:sz w:val="28"/>
          <w:szCs w:val="28"/>
        </w:rPr>
        <w:t>» 5 класс ( учитель Павлов В.Н.), по</w:t>
      </w:r>
      <w:r w:rsidR="00513F1D">
        <w:rPr>
          <w:rFonts w:ascii="Times New Roman" w:hAnsi="Times New Roman" w:cs="Times New Roman"/>
          <w:color w:val="262626"/>
          <w:sz w:val="28"/>
          <w:szCs w:val="28"/>
        </w:rPr>
        <w:t xml:space="preserve"> алгебре « Квадратный корень из произведения, дроби, степени» 8</w:t>
      </w:r>
      <w:r w:rsidR="00B3392B">
        <w:rPr>
          <w:rFonts w:ascii="Times New Roman" w:hAnsi="Times New Roman" w:cs="Times New Roman"/>
          <w:color w:val="262626"/>
          <w:sz w:val="28"/>
          <w:szCs w:val="28"/>
        </w:rPr>
        <w:t xml:space="preserve"> класс ( учитель Захарова А.А.),  по истории « В городе богини Афины» 5 класс (учитель Серебрянникова Н. А.),</w:t>
      </w:r>
      <w:r w:rsidR="0021350C">
        <w:rPr>
          <w:rFonts w:ascii="Times New Roman" w:hAnsi="Times New Roman" w:cs="Times New Roman"/>
          <w:color w:val="262626"/>
          <w:sz w:val="28"/>
          <w:szCs w:val="28"/>
        </w:rPr>
        <w:t xml:space="preserve"> по биологии « Значение </w:t>
      </w:r>
      <w:r w:rsidR="0021350C">
        <w:rPr>
          <w:rFonts w:ascii="Times New Roman" w:hAnsi="Times New Roman" w:cs="Times New Roman"/>
          <w:color w:val="262626"/>
          <w:sz w:val="28"/>
          <w:szCs w:val="28"/>
        </w:rPr>
        <w:lastRenderedPageBreak/>
        <w:t>кожи и её строение</w:t>
      </w:r>
      <w:r w:rsidR="00E112E8">
        <w:rPr>
          <w:rFonts w:ascii="Times New Roman" w:hAnsi="Times New Roman" w:cs="Times New Roman"/>
          <w:color w:val="262626"/>
          <w:sz w:val="28"/>
          <w:szCs w:val="28"/>
        </w:rPr>
        <w:t>» 8</w:t>
      </w:r>
      <w:r w:rsidR="00B3392B">
        <w:rPr>
          <w:rFonts w:ascii="Times New Roman" w:hAnsi="Times New Roman" w:cs="Times New Roman"/>
          <w:color w:val="262626"/>
          <w:sz w:val="28"/>
          <w:szCs w:val="28"/>
        </w:rPr>
        <w:t xml:space="preserve"> класс (Терентьева</w:t>
      </w:r>
      <w:r w:rsidR="0021350C">
        <w:rPr>
          <w:rFonts w:ascii="Times New Roman" w:hAnsi="Times New Roman" w:cs="Times New Roman"/>
          <w:color w:val="262626"/>
          <w:sz w:val="28"/>
          <w:szCs w:val="28"/>
        </w:rPr>
        <w:t xml:space="preserve"> Т. И.</w:t>
      </w:r>
      <w:proofErr w:type="gramStart"/>
      <w:r w:rsidR="0021350C">
        <w:rPr>
          <w:rFonts w:ascii="Times New Roman" w:hAnsi="Times New Roman" w:cs="Times New Roman"/>
          <w:color w:val="262626"/>
          <w:sz w:val="28"/>
          <w:szCs w:val="28"/>
        </w:rPr>
        <w:t xml:space="preserve"> )</w:t>
      </w:r>
      <w:proofErr w:type="gramEnd"/>
      <w:r w:rsidR="0021350C">
        <w:rPr>
          <w:rFonts w:ascii="Times New Roman" w:hAnsi="Times New Roman" w:cs="Times New Roman"/>
          <w:color w:val="262626"/>
          <w:sz w:val="28"/>
          <w:szCs w:val="28"/>
        </w:rPr>
        <w:t>,по окружающему миру</w:t>
      </w:r>
      <w:r w:rsidR="00E112E8">
        <w:rPr>
          <w:rFonts w:ascii="Times New Roman" w:hAnsi="Times New Roman" w:cs="Times New Roman"/>
          <w:color w:val="262626"/>
          <w:sz w:val="28"/>
          <w:szCs w:val="28"/>
        </w:rPr>
        <w:t xml:space="preserve">         </w:t>
      </w:r>
      <w:r w:rsidR="0021350C">
        <w:rPr>
          <w:rFonts w:ascii="Times New Roman" w:hAnsi="Times New Roman" w:cs="Times New Roman"/>
          <w:color w:val="262626"/>
          <w:sz w:val="28"/>
          <w:szCs w:val="28"/>
        </w:rPr>
        <w:t xml:space="preserve"> « Разнообразие животных</w:t>
      </w:r>
      <w:r w:rsidR="00B3392B">
        <w:rPr>
          <w:rFonts w:ascii="Times New Roman" w:hAnsi="Times New Roman" w:cs="Times New Roman"/>
          <w:color w:val="262626"/>
          <w:sz w:val="28"/>
          <w:szCs w:val="28"/>
        </w:rPr>
        <w:t>».</w:t>
      </w:r>
      <w:r w:rsidR="0021350C">
        <w:rPr>
          <w:rFonts w:ascii="Times New Roman" w:hAnsi="Times New Roman" w:cs="Times New Roman"/>
          <w:color w:val="262626"/>
          <w:sz w:val="28"/>
          <w:szCs w:val="28"/>
        </w:rPr>
        <w:t xml:space="preserve"> 2 класс </w:t>
      </w:r>
      <w:r w:rsidR="00B3392B">
        <w:rPr>
          <w:rFonts w:ascii="Times New Roman" w:hAnsi="Times New Roman" w:cs="Times New Roman"/>
          <w:color w:val="262626"/>
          <w:sz w:val="28"/>
          <w:szCs w:val="28"/>
        </w:rPr>
        <w:t xml:space="preserve"> (учитель Остроумова С. В.)</w:t>
      </w:r>
    </w:p>
    <w:p w:rsidR="005C40A6" w:rsidRDefault="005C40A6">
      <w:pPr>
        <w:spacing w:before="30" w:after="30" w:line="240" w:lineRule="auto"/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Также были заслушаны</w:t>
      </w:r>
      <w:r w:rsidR="0021350C">
        <w:rPr>
          <w:rFonts w:ascii="Times New Roman" w:hAnsi="Times New Roman" w:cs="Times New Roman"/>
          <w:color w:val="262626"/>
          <w:sz w:val="28"/>
          <w:szCs w:val="28"/>
        </w:rPr>
        <w:t xml:space="preserve"> и обсуждены доклады: «Уроки русского языка и литературы в условиях введения ФГОС»</w:t>
      </w:r>
      <w:proofErr w:type="gramStart"/>
      <w:r w:rsidR="0021350C">
        <w:rPr>
          <w:rFonts w:ascii="Times New Roman" w:hAnsi="Times New Roman" w:cs="Times New Roman"/>
          <w:color w:val="262626"/>
          <w:sz w:val="28"/>
          <w:szCs w:val="28"/>
        </w:rPr>
        <w:t>,(</w:t>
      </w:r>
      <w:proofErr w:type="gramEnd"/>
      <w:r w:rsidR="0021350C">
        <w:rPr>
          <w:rFonts w:ascii="Times New Roman" w:hAnsi="Times New Roman" w:cs="Times New Roman"/>
          <w:color w:val="262626"/>
          <w:sz w:val="28"/>
          <w:szCs w:val="28"/>
        </w:rPr>
        <w:t xml:space="preserve"> Павлов В. Н. «Использование современных образовательных технологий на уроках физики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» </w:t>
      </w:r>
      <w:r w:rsidR="0021350C">
        <w:rPr>
          <w:rFonts w:ascii="Times New Roman" w:hAnsi="Times New Roman" w:cs="Times New Roman"/>
          <w:color w:val="262626"/>
          <w:sz w:val="28"/>
          <w:szCs w:val="28"/>
        </w:rPr>
        <w:t>.( Карпова Л. В.</w:t>
      </w:r>
      <w:r>
        <w:rPr>
          <w:rFonts w:ascii="Times New Roman" w:hAnsi="Times New Roman" w:cs="Times New Roman"/>
          <w:color w:val="262626"/>
          <w:sz w:val="28"/>
          <w:szCs w:val="28"/>
        </w:rPr>
        <w:t>)</w:t>
      </w:r>
      <w:r w:rsidR="0021350C">
        <w:rPr>
          <w:rFonts w:ascii="Times New Roman" w:hAnsi="Times New Roman" w:cs="Times New Roman"/>
          <w:color w:val="262626"/>
          <w:sz w:val="28"/>
          <w:szCs w:val="28"/>
        </w:rPr>
        <w:t>, «Воспитательная роль урока физической культуры». (Крылов С. Н. ), «Самостоятельная и фронтальная работа на уроке» (Остроумова С. В. )</w:t>
      </w:r>
      <w:r w:rsidR="00565928">
        <w:rPr>
          <w:rFonts w:ascii="Times New Roman" w:hAnsi="Times New Roman" w:cs="Times New Roman"/>
          <w:color w:val="262626"/>
          <w:sz w:val="28"/>
          <w:szCs w:val="28"/>
        </w:rPr>
        <w:t>, «Формирующее оценивание: шаг к учебной самостоятельности»</w:t>
      </w:r>
      <w:proofErr w:type="gramStart"/>
      <w:r w:rsidR="00565928">
        <w:rPr>
          <w:rFonts w:ascii="Times New Roman" w:hAnsi="Times New Roman" w:cs="Times New Roman"/>
          <w:color w:val="262626"/>
          <w:sz w:val="28"/>
          <w:szCs w:val="28"/>
        </w:rPr>
        <w:t>.(</w:t>
      </w:r>
      <w:proofErr w:type="gramEnd"/>
      <w:r w:rsidR="00565928">
        <w:rPr>
          <w:rFonts w:ascii="Times New Roman" w:hAnsi="Times New Roman" w:cs="Times New Roman"/>
          <w:color w:val="262626"/>
          <w:sz w:val="28"/>
          <w:szCs w:val="28"/>
        </w:rPr>
        <w:t>Серебрянникова Н. А..)</w:t>
      </w:r>
    </w:p>
    <w:p w:rsidR="005C40A6" w:rsidRDefault="005C40A6">
      <w:pPr>
        <w:spacing w:before="30" w:after="30" w:line="240" w:lineRule="auto"/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</w:p>
    <w:p w:rsidR="00142805" w:rsidRPr="004E6EF9" w:rsidRDefault="003B4688" w:rsidP="003B4688">
      <w:pPr>
        <w:tabs>
          <w:tab w:val="left" w:pos="3510"/>
        </w:tabs>
        <w:spacing w:before="30" w:after="30" w:line="240" w:lineRule="auto"/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ab/>
        <w:t xml:space="preserve"> </w:t>
      </w:r>
    </w:p>
    <w:p w:rsidR="00126848" w:rsidRPr="003D3682" w:rsidRDefault="000E1E2B" w:rsidP="003D3682">
      <w:pPr>
        <w:spacing w:before="30" w:after="30" w:line="240" w:lineRule="auto"/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. </w:t>
      </w:r>
    </w:p>
    <w:p w:rsidR="00126848" w:rsidRPr="004E6EF9" w:rsidRDefault="000E1E2B">
      <w:pPr>
        <w:spacing w:before="30" w:after="30" w:line="240" w:lineRule="auto"/>
        <w:ind w:firstLine="36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Особое внимание уделялось совершенствованию форм и методов организации работы учащихся на уроках. По плану </w:t>
      </w:r>
      <w:proofErr w:type="spellStart"/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внутришкольного</w:t>
      </w:r>
      <w:proofErr w:type="spellEnd"/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контроля посещались уроки, проводились открытые уроки, заседания МО учителей - предметников.</w:t>
      </w:r>
    </w:p>
    <w:p w:rsidR="00126848" w:rsidRPr="004E6EF9" w:rsidRDefault="000E1E2B">
      <w:pPr>
        <w:spacing w:before="30" w:after="3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Однако не все педагоги школы активно изучают и используют современные педагогические технологии, методики, приемы и способы успешного обучения. Необходимо активнее внедрять </w:t>
      </w:r>
      <w:proofErr w:type="spellStart"/>
      <w:r w:rsidRPr="004E6EF9">
        <w:rPr>
          <w:rFonts w:ascii="Times New Roman" w:hAnsi="Times New Roman" w:cs="Times New Roman"/>
          <w:color w:val="262626"/>
          <w:sz w:val="28"/>
          <w:szCs w:val="28"/>
        </w:rPr>
        <w:t>здоровьесберегающие</w:t>
      </w:r>
      <w:proofErr w:type="spellEnd"/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технологии в образовательный процесс.</w:t>
      </w:r>
    </w:p>
    <w:p w:rsidR="00126848" w:rsidRPr="004E6EF9" w:rsidRDefault="003D3682">
      <w:pPr>
        <w:spacing w:before="30" w:after="3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В этом учеб</w:t>
      </w:r>
      <w:r w:rsidR="00440EEB">
        <w:rPr>
          <w:rFonts w:ascii="Times New Roman" w:hAnsi="Times New Roman" w:cs="Times New Roman"/>
          <w:color w:val="262626"/>
          <w:sz w:val="28"/>
          <w:szCs w:val="28"/>
        </w:rPr>
        <w:t>ном году прошли курсы Захарова А.А</w:t>
      </w:r>
      <w:proofErr w:type="gramStart"/>
      <w:r w:rsidR="00FE3E24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440EEB">
        <w:rPr>
          <w:rFonts w:ascii="Times New Roman" w:hAnsi="Times New Roman" w:cs="Times New Roman"/>
          <w:color w:val="262626"/>
          <w:sz w:val="28"/>
          <w:szCs w:val="28"/>
        </w:rPr>
        <w:t>.</w:t>
      </w:r>
      <w:proofErr w:type="gramEnd"/>
      <w:r w:rsidR="00440EEB">
        <w:rPr>
          <w:rFonts w:ascii="Times New Roman" w:hAnsi="Times New Roman" w:cs="Times New Roman"/>
          <w:color w:val="262626"/>
          <w:sz w:val="28"/>
          <w:szCs w:val="28"/>
        </w:rPr>
        <w:t>по программе дополнительного профессионального образования «Актуальные проблемы преподавания математики в условиях реализации ФГОС», Крылов С.Н. «Актуальные проблемы преподавания физической культуры в условиях реализации ФГОС».</w:t>
      </w:r>
    </w:p>
    <w:p w:rsidR="00126848" w:rsidRDefault="00440EEB">
      <w:pPr>
        <w:spacing w:before="30" w:after="3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 В 2016-2</w:t>
      </w:r>
      <w:r w:rsidR="00F22323">
        <w:rPr>
          <w:rFonts w:ascii="Times New Roman" w:hAnsi="Times New Roman" w:cs="Times New Roman"/>
          <w:color w:val="262626"/>
          <w:sz w:val="28"/>
          <w:szCs w:val="28"/>
        </w:rPr>
        <w:t>017учебном году было проведено 7</w:t>
      </w:r>
      <w:r w:rsidR="000E1E2B"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заседаний МО классных руководителей.</w:t>
      </w:r>
    </w:p>
    <w:p w:rsidR="00440EA4" w:rsidRPr="004E6EF9" w:rsidRDefault="00440EA4">
      <w:pPr>
        <w:spacing w:before="30" w:after="3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 w:rsidRPr="00440EA4">
        <w:rPr>
          <w:rFonts w:ascii="Times New Roman" w:hAnsi="Times New Roman" w:cs="Times New Roman"/>
          <w:color w:val="262626"/>
          <w:sz w:val="28"/>
          <w:szCs w:val="28"/>
        </w:rPr>
        <w:t>По плану работы МО класс</w:t>
      </w:r>
      <w:r w:rsidR="00F22323">
        <w:rPr>
          <w:rFonts w:ascii="Times New Roman" w:hAnsi="Times New Roman" w:cs="Times New Roman"/>
          <w:color w:val="262626"/>
          <w:sz w:val="28"/>
          <w:szCs w:val="28"/>
        </w:rPr>
        <w:t xml:space="preserve">ных руководителей были проведен доклад: </w:t>
      </w:r>
      <w:r w:rsidRPr="00440EA4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F22323">
        <w:rPr>
          <w:rFonts w:ascii="Times New Roman" w:hAnsi="Times New Roman" w:cs="Times New Roman"/>
          <w:color w:val="262626"/>
          <w:sz w:val="28"/>
          <w:szCs w:val="28"/>
        </w:rPr>
        <w:t xml:space="preserve">« Методы педагогического воздействия на личность» </w:t>
      </w:r>
      <w:proofErr w:type="gramStart"/>
      <w:r w:rsidR="00F22323">
        <w:rPr>
          <w:rFonts w:ascii="Times New Roman" w:hAnsi="Times New Roman" w:cs="Times New Roman"/>
          <w:color w:val="262626"/>
          <w:sz w:val="28"/>
          <w:szCs w:val="28"/>
        </w:rPr>
        <w:t xml:space="preserve">( </w:t>
      </w:r>
      <w:proofErr w:type="gramEnd"/>
      <w:r w:rsidR="00F22323">
        <w:rPr>
          <w:rFonts w:ascii="Times New Roman" w:hAnsi="Times New Roman" w:cs="Times New Roman"/>
          <w:color w:val="262626"/>
          <w:sz w:val="28"/>
          <w:szCs w:val="28"/>
        </w:rPr>
        <w:t xml:space="preserve">Захарова А. А.). </w:t>
      </w:r>
    </w:p>
    <w:p w:rsidR="00126848" w:rsidRPr="004E6EF9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Методическое объединение классных руководителей свою задачу  видит в том, чтобы каждый классный руководитель повысил свой теоретический, научно – практический уровень в вопросах психологии и педагогики воспитательной работы</w:t>
      </w:r>
      <w:proofErr w:type="gramStart"/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 ,</w:t>
      </w:r>
      <w:proofErr w:type="gramEnd"/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повышал мастерство классного руководителя.</w:t>
      </w:r>
    </w:p>
    <w:p w:rsidR="00126848" w:rsidRPr="004E6EF9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Бы</w:t>
      </w:r>
      <w:r w:rsidR="00440EA4">
        <w:rPr>
          <w:rFonts w:ascii="Times New Roman" w:hAnsi="Times New Roman" w:cs="Times New Roman"/>
          <w:color w:val="262626"/>
          <w:sz w:val="28"/>
          <w:szCs w:val="28"/>
        </w:rPr>
        <w:t xml:space="preserve">ли проведены такие внеклассные </w:t>
      </w:r>
      <w:r w:rsidRPr="004E6EF9">
        <w:rPr>
          <w:rFonts w:ascii="Times New Roman" w:hAnsi="Times New Roman" w:cs="Times New Roman"/>
          <w:color w:val="262626"/>
          <w:sz w:val="28"/>
          <w:szCs w:val="28"/>
        </w:rPr>
        <w:t>мероприя</w:t>
      </w:r>
      <w:r w:rsidR="00440EA4">
        <w:rPr>
          <w:rFonts w:ascii="Times New Roman" w:hAnsi="Times New Roman" w:cs="Times New Roman"/>
          <w:color w:val="262626"/>
          <w:sz w:val="28"/>
          <w:szCs w:val="28"/>
        </w:rPr>
        <w:t>тия</w:t>
      </w:r>
      <w:r w:rsidR="00F22323">
        <w:rPr>
          <w:rFonts w:ascii="Times New Roman" w:hAnsi="Times New Roman" w:cs="Times New Roman"/>
          <w:color w:val="262626"/>
          <w:sz w:val="28"/>
          <w:szCs w:val="28"/>
        </w:rPr>
        <w:t>: по русскому языку «</w:t>
      </w:r>
      <w:r w:rsidR="00440EA4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F22323">
        <w:rPr>
          <w:rFonts w:ascii="Times New Roman" w:hAnsi="Times New Roman" w:cs="Times New Roman"/>
          <w:color w:val="262626"/>
          <w:sz w:val="28"/>
          <w:szCs w:val="28"/>
        </w:rPr>
        <w:t>Путешествие на неизведанную планету» (Лебедева О. М.) классный час «Природа не прощает ошибок» (Терентьева Т. И.)</w:t>
      </w:r>
      <w:r w:rsidR="00517AF1">
        <w:rPr>
          <w:rFonts w:ascii="Times New Roman" w:hAnsi="Times New Roman" w:cs="Times New Roman"/>
          <w:color w:val="262626"/>
          <w:sz w:val="28"/>
          <w:szCs w:val="28"/>
        </w:rPr>
        <w:t>, по физике устный журнал «Путешествие по комнате Печка» (Карпова Л. В.), внеклассное занятие «Меч и дипломатия Александра Невского</w:t>
      </w:r>
      <w:proofErr w:type="gramStart"/>
      <w:r w:rsidR="00517AF1">
        <w:rPr>
          <w:rFonts w:ascii="Times New Roman" w:hAnsi="Times New Roman" w:cs="Times New Roman"/>
          <w:color w:val="262626"/>
          <w:sz w:val="28"/>
          <w:szCs w:val="28"/>
        </w:rPr>
        <w:t>»(</w:t>
      </w:r>
      <w:proofErr w:type="gramEnd"/>
      <w:r w:rsidR="00517AF1">
        <w:rPr>
          <w:rFonts w:ascii="Times New Roman" w:hAnsi="Times New Roman" w:cs="Times New Roman"/>
          <w:color w:val="262626"/>
          <w:sz w:val="28"/>
          <w:szCs w:val="28"/>
        </w:rPr>
        <w:t xml:space="preserve">Серебрянникова Н. А.) </w:t>
      </w:r>
      <w:r w:rsidRPr="004E6EF9">
        <w:rPr>
          <w:rFonts w:ascii="Times New Roman" w:hAnsi="Times New Roman" w:cs="Times New Roman"/>
          <w:color w:val="262626"/>
          <w:sz w:val="28"/>
          <w:szCs w:val="28"/>
        </w:rPr>
        <w:t>Мероприятия были подчинены следующим целям:</w:t>
      </w:r>
    </w:p>
    <w:p w:rsidR="00126848" w:rsidRPr="004E6EF9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-воспитание Гражданина и патриота своей страны</w:t>
      </w:r>
    </w:p>
    <w:p w:rsidR="00126848" w:rsidRPr="004E6EF9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lastRenderedPageBreak/>
        <w:t>-воспитание бережного отношения к природе</w:t>
      </w:r>
      <w:proofErr w:type="gramStart"/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,</w:t>
      </w:r>
      <w:proofErr w:type="gramEnd"/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любви к родному краю</w:t>
      </w:r>
    </w:p>
    <w:p w:rsidR="00126848" w:rsidRPr="004E6EF9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-воспитание честности и правдивости у школьников.</w:t>
      </w:r>
    </w:p>
    <w:p w:rsidR="00126848" w:rsidRPr="004E6EF9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-профилактика дорожно-транспортных происшествий.</w:t>
      </w:r>
    </w:p>
    <w:p w:rsidR="00684155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Обучающиеся школы принимали активное участие во многих районных мероприятиях и добивали</w:t>
      </w:r>
      <w:r w:rsidR="00684155">
        <w:rPr>
          <w:rFonts w:ascii="Times New Roman" w:hAnsi="Times New Roman" w:cs="Times New Roman"/>
          <w:color w:val="262626"/>
          <w:sz w:val="28"/>
          <w:szCs w:val="28"/>
        </w:rPr>
        <w:t>сь неплохих результатов</w:t>
      </w:r>
      <w:proofErr w:type="gramStart"/>
      <w:r w:rsidR="00684155">
        <w:rPr>
          <w:rFonts w:ascii="Times New Roman" w:hAnsi="Times New Roman" w:cs="Times New Roman"/>
          <w:color w:val="262626"/>
          <w:sz w:val="28"/>
          <w:szCs w:val="28"/>
        </w:rPr>
        <w:t xml:space="preserve"> .</w:t>
      </w:r>
      <w:proofErr w:type="gramEnd"/>
    </w:p>
    <w:p w:rsidR="00E71871" w:rsidRDefault="00E71871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</w:p>
    <w:p w:rsidR="00126848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.</w:t>
      </w:r>
      <w:r w:rsidR="00E85D6F">
        <w:rPr>
          <w:rFonts w:ascii="Times New Roman" w:hAnsi="Times New Roman" w:cs="Times New Roman"/>
          <w:color w:val="262626"/>
          <w:sz w:val="28"/>
          <w:szCs w:val="28"/>
        </w:rPr>
        <w:t xml:space="preserve">В осеннем </w:t>
      </w:r>
      <w:proofErr w:type="gramStart"/>
      <w:r w:rsidR="00E85D6F">
        <w:rPr>
          <w:rFonts w:ascii="Times New Roman" w:hAnsi="Times New Roman" w:cs="Times New Roman"/>
          <w:color w:val="262626"/>
          <w:sz w:val="28"/>
          <w:szCs w:val="28"/>
        </w:rPr>
        <w:t>л</w:t>
      </w:r>
      <w:proofErr w:type="gramEnd"/>
      <w:r w:rsidR="00E85D6F">
        <w:rPr>
          <w:rFonts w:ascii="Times New Roman" w:hAnsi="Times New Roman" w:cs="Times New Roman"/>
          <w:color w:val="262626"/>
          <w:sz w:val="28"/>
          <w:szCs w:val="28"/>
        </w:rPr>
        <w:t>/а кроссе среди основных школ района</w:t>
      </w:r>
      <w:r w:rsidR="00684155">
        <w:rPr>
          <w:rFonts w:ascii="Times New Roman" w:hAnsi="Times New Roman" w:cs="Times New Roman"/>
          <w:color w:val="262626"/>
          <w:sz w:val="28"/>
          <w:szCs w:val="28"/>
        </w:rPr>
        <w:t xml:space="preserve"> учащиеся школы заняли 1 место.</w:t>
      </w:r>
    </w:p>
    <w:p w:rsidR="00E85D6F" w:rsidRDefault="00E85D6F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Команда школы заняла первое место в весеннем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>/а кроссе.</w:t>
      </w:r>
    </w:p>
    <w:p w:rsidR="00E85D6F" w:rsidRDefault="00AD17C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Приняли участие в районных соревнованиях по биатлону посвящённых Дню Защитника Отечества.</w:t>
      </w:r>
    </w:p>
    <w:p w:rsidR="00AD17CB" w:rsidRDefault="00AD17C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Участвовали в соревнованиях «Лыжня России». Ильина О. заняла 3 место.</w:t>
      </w:r>
    </w:p>
    <w:p w:rsidR="00684155" w:rsidRDefault="00684155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Приняли участие в районной акции </w:t>
      </w:r>
      <w:r w:rsidR="005B7C52">
        <w:rPr>
          <w:rFonts w:ascii="Times New Roman" w:hAnsi="Times New Roman" w:cs="Times New Roman"/>
          <w:color w:val="262626"/>
          <w:sz w:val="28"/>
          <w:szCs w:val="28"/>
        </w:rPr>
        <w:t xml:space="preserve">« От сердца к сердцу» </w:t>
      </w:r>
      <w:proofErr w:type="gramStart"/>
      <w:r w:rsidR="005B7C52">
        <w:rPr>
          <w:rFonts w:ascii="Times New Roman" w:hAnsi="Times New Roman" w:cs="Times New Roman"/>
          <w:color w:val="262626"/>
          <w:sz w:val="28"/>
          <w:szCs w:val="28"/>
        </w:rPr>
        <w:t xml:space="preserve">( 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ко Дню пожилого человека г.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Андреаполь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>).</w:t>
      </w:r>
    </w:p>
    <w:p w:rsidR="003F2980" w:rsidRDefault="00E85D6F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Приняли активное участие в районной социальной акции « Наряди городскую ёлку»</w:t>
      </w:r>
    </w:p>
    <w:p w:rsidR="00E85D6F" w:rsidRDefault="003F2980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Экологическая акция «Марш парков – 2017</w:t>
      </w:r>
      <w:r w:rsidR="000D41C4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</w:rPr>
        <w:t>(Карпова Л. В.)</w:t>
      </w:r>
      <w:r w:rsidR="00E85D6F">
        <w:rPr>
          <w:rFonts w:ascii="Times New Roman" w:hAnsi="Times New Roman" w:cs="Times New Roman"/>
          <w:color w:val="262626"/>
          <w:sz w:val="28"/>
          <w:szCs w:val="28"/>
        </w:rPr>
        <w:t>.</w:t>
      </w:r>
    </w:p>
    <w:p w:rsidR="00684155" w:rsidRDefault="00AD17C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Приняли участие в межрайонном конкурсе чтецов « Мамочке любимой добрые слова»</w:t>
      </w:r>
      <w:r w:rsidR="00D72C8B">
        <w:rPr>
          <w:rFonts w:ascii="Times New Roman" w:hAnsi="Times New Roman" w:cs="Times New Roman"/>
          <w:color w:val="262626"/>
          <w:sz w:val="28"/>
          <w:szCs w:val="28"/>
        </w:rPr>
        <w:t xml:space="preserve"> проводимом ко Дню матери в рамках муниципальной программы «Молодёжь </w:t>
      </w:r>
      <w:proofErr w:type="spellStart"/>
      <w:r w:rsidR="00D72C8B">
        <w:rPr>
          <w:rFonts w:ascii="Times New Roman" w:hAnsi="Times New Roman" w:cs="Times New Roman"/>
          <w:color w:val="262626"/>
          <w:sz w:val="28"/>
          <w:szCs w:val="28"/>
        </w:rPr>
        <w:t>Андреапольского</w:t>
      </w:r>
      <w:proofErr w:type="spellEnd"/>
      <w:r w:rsidR="00D72C8B">
        <w:rPr>
          <w:rFonts w:ascii="Times New Roman" w:hAnsi="Times New Roman" w:cs="Times New Roman"/>
          <w:color w:val="262626"/>
          <w:sz w:val="28"/>
          <w:szCs w:val="28"/>
        </w:rPr>
        <w:t xml:space="preserve"> района» на 2016-2018 года.</w:t>
      </w:r>
    </w:p>
    <w:p w:rsidR="00D72C8B" w:rsidRDefault="00D72C8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Лицкевич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Д.- 1 место</w:t>
      </w:r>
    </w:p>
    <w:p w:rsidR="00D72C8B" w:rsidRDefault="00D72C8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Лицкевич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А. – 2 место</w:t>
      </w:r>
    </w:p>
    <w:p w:rsidR="00D72C8B" w:rsidRDefault="00D72C8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Зубцова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М. – 3место</w:t>
      </w:r>
    </w:p>
    <w:p w:rsidR="00D72C8B" w:rsidRDefault="00D72C8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Приняли участие в 3 Всероссийской конференции</w:t>
      </w:r>
      <w:r w:rsidR="00A3101B">
        <w:rPr>
          <w:rFonts w:ascii="Times New Roman" w:hAnsi="Times New Roman" w:cs="Times New Roman"/>
          <w:color w:val="262626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Идите</w:t>
      </w:r>
      <w:r w:rsidR="00A3101B">
        <w:rPr>
          <w:rFonts w:ascii="Times New Roman" w:hAnsi="Times New Roman" w:cs="Times New Roman"/>
          <w:color w:val="262626"/>
          <w:sz w:val="28"/>
          <w:szCs w:val="28"/>
        </w:rPr>
        <w:t>, научите все народы…» и дней славянской письменности и культуры. (</w:t>
      </w:r>
      <w:proofErr w:type="spellStart"/>
      <w:r w:rsidR="00A3101B">
        <w:rPr>
          <w:rFonts w:ascii="Times New Roman" w:hAnsi="Times New Roman" w:cs="Times New Roman"/>
          <w:color w:val="262626"/>
          <w:sz w:val="28"/>
          <w:szCs w:val="28"/>
        </w:rPr>
        <w:t>г</w:t>
      </w:r>
      <w:proofErr w:type="gramStart"/>
      <w:r w:rsidR="00A3101B">
        <w:rPr>
          <w:rFonts w:ascii="Times New Roman" w:hAnsi="Times New Roman" w:cs="Times New Roman"/>
          <w:color w:val="262626"/>
          <w:sz w:val="28"/>
          <w:szCs w:val="28"/>
        </w:rPr>
        <w:t>.Р</w:t>
      </w:r>
      <w:proofErr w:type="gramEnd"/>
      <w:r w:rsidR="00A3101B">
        <w:rPr>
          <w:rFonts w:ascii="Times New Roman" w:hAnsi="Times New Roman" w:cs="Times New Roman"/>
          <w:color w:val="262626"/>
          <w:sz w:val="28"/>
          <w:szCs w:val="28"/>
        </w:rPr>
        <w:t>жев</w:t>
      </w:r>
      <w:proofErr w:type="spellEnd"/>
      <w:r w:rsidR="00A3101B">
        <w:rPr>
          <w:rFonts w:ascii="Times New Roman" w:hAnsi="Times New Roman" w:cs="Times New Roman"/>
          <w:color w:val="262626"/>
          <w:sz w:val="28"/>
          <w:szCs w:val="28"/>
        </w:rPr>
        <w:t>)</w:t>
      </w:r>
      <w:r w:rsidR="00285E80">
        <w:rPr>
          <w:rFonts w:ascii="Times New Roman" w:hAnsi="Times New Roman" w:cs="Times New Roman"/>
          <w:color w:val="262626"/>
          <w:sz w:val="28"/>
          <w:szCs w:val="28"/>
        </w:rPr>
        <w:t xml:space="preserve"> (Павлов В.Н.)</w:t>
      </w:r>
    </w:p>
    <w:p w:rsidR="00285E80" w:rsidRDefault="00285E80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Епархиальный детский конкурс рисунков «Родная речь</w:t>
      </w:r>
      <w:r w:rsidR="004E6034">
        <w:rPr>
          <w:rFonts w:ascii="Times New Roman" w:hAnsi="Times New Roman" w:cs="Times New Roman"/>
          <w:color w:val="262626"/>
          <w:sz w:val="28"/>
          <w:szCs w:val="28"/>
        </w:rPr>
        <w:t xml:space="preserve"> – Отечеству основа</w:t>
      </w:r>
      <w:r w:rsidR="00E112E8">
        <w:rPr>
          <w:rFonts w:ascii="Times New Roman" w:hAnsi="Times New Roman" w:cs="Times New Roman"/>
          <w:color w:val="262626"/>
          <w:sz w:val="28"/>
          <w:szCs w:val="28"/>
        </w:rPr>
        <w:t>»</w:t>
      </w:r>
      <w:r w:rsidR="004E6034">
        <w:rPr>
          <w:rFonts w:ascii="Times New Roman" w:hAnsi="Times New Roman" w:cs="Times New Roman"/>
          <w:color w:val="262626"/>
          <w:sz w:val="28"/>
          <w:szCs w:val="28"/>
        </w:rPr>
        <w:t xml:space="preserve">. (Карпова Л.В.) </w:t>
      </w:r>
    </w:p>
    <w:p w:rsidR="00D72C8B" w:rsidRDefault="004E6034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lastRenderedPageBreak/>
        <w:t>Лицкевич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А. – 2 место</w:t>
      </w:r>
    </w:p>
    <w:p w:rsidR="00B4107A" w:rsidRDefault="004E6034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В районном конкурсе сочинений «Берегись, не обожгись!» приняли участие Захаров Д. и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Шлядинская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Т. (Павлов В.Н.)</w:t>
      </w:r>
      <w:r w:rsidR="00742320">
        <w:rPr>
          <w:rFonts w:ascii="Times New Roman" w:hAnsi="Times New Roman" w:cs="Times New Roman"/>
          <w:color w:val="262626"/>
          <w:sz w:val="28"/>
          <w:szCs w:val="28"/>
        </w:rPr>
        <w:t>.</w:t>
      </w:r>
    </w:p>
    <w:p w:rsidR="003F2980" w:rsidRDefault="003F2980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Областной конкурс рисунков и плакатов «Нет наркотикам» (Карпова Л. В.)</w:t>
      </w:r>
    </w:p>
    <w:p w:rsidR="003F2980" w:rsidRDefault="003F2980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Приняли участие в областном конкурсе «МЧС России глазами детей» (Карпова Л.В.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 xml:space="preserve"> )</w:t>
      </w:r>
      <w:proofErr w:type="gramEnd"/>
    </w:p>
    <w:p w:rsidR="003F2980" w:rsidRDefault="003F2980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Областной конкурс</w:t>
      </w:r>
      <w:r w:rsidR="00C75894">
        <w:rPr>
          <w:rFonts w:ascii="Times New Roman" w:hAnsi="Times New Roman" w:cs="Times New Roman"/>
          <w:color w:val="262626"/>
          <w:sz w:val="28"/>
          <w:szCs w:val="28"/>
        </w:rPr>
        <w:t xml:space="preserve"> «Красная книга Тверской области глазами детей. Бабочки». (Карпова Л. В.)</w:t>
      </w:r>
    </w:p>
    <w:p w:rsidR="00FE3E24" w:rsidRDefault="00FE3E24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 xml:space="preserve">Приняли участие в районном  этапе  всероссийского конкурса юных чтецов «Живая классика». 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>(Павлов В.Н.)</w:t>
      </w:r>
      <w:bookmarkStart w:id="0" w:name="_GoBack"/>
      <w:bookmarkEnd w:id="0"/>
    </w:p>
    <w:p w:rsidR="00FE3E24" w:rsidRDefault="00FE3E24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Лебедев С. – 1 место</w:t>
      </w:r>
    </w:p>
    <w:p w:rsidR="00C75894" w:rsidRDefault="00C75894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Всероссийский детский фестиваль – конкурс « Святые заступники Руси» (Карпова Л. В.)</w:t>
      </w:r>
    </w:p>
    <w:p w:rsidR="00C75894" w:rsidRDefault="00C75894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Торопецкий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межрегиональный Рождественский фестиваль детского и народного творчества «Мы славим Рождество святое» (Карпова Л. В.) </w:t>
      </w:r>
    </w:p>
    <w:p w:rsidR="005B7C52" w:rsidRDefault="005C4C60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В конку</w:t>
      </w:r>
      <w:r w:rsidR="005B7C52">
        <w:rPr>
          <w:rFonts w:ascii="Times New Roman" w:hAnsi="Times New Roman" w:cs="Times New Roman"/>
          <w:color w:val="262626"/>
          <w:sz w:val="28"/>
          <w:szCs w:val="28"/>
        </w:rPr>
        <w:t>рсе чтецов посвящённому Дню Победы «Мы о войне стихами говорим»</w:t>
      </w:r>
    </w:p>
    <w:p w:rsidR="005B7C52" w:rsidRDefault="005B7C52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Козлова А. – 1 место</w:t>
      </w:r>
    </w:p>
    <w:p w:rsidR="005B7C52" w:rsidRDefault="005B7C52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Антипова П. – 1 место    </w:t>
      </w:r>
    </w:p>
    <w:p w:rsidR="005B7C52" w:rsidRDefault="005B7C52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Лицкевич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А. – 2 место</w:t>
      </w:r>
    </w:p>
    <w:p w:rsidR="000D41C4" w:rsidRDefault="005B7C52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Лебедев С. – 2 место </w:t>
      </w:r>
    </w:p>
    <w:p w:rsidR="00F60681" w:rsidRDefault="005B7C52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                                                                                                                </w:t>
      </w:r>
      <w:r w:rsidR="00F60681">
        <w:rPr>
          <w:rFonts w:ascii="Times New Roman" w:hAnsi="Times New Roman" w:cs="Times New Roman"/>
          <w:color w:val="262626"/>
          <w:sz w:val="28"/>
          <w:szCs w:val="28"/>
        </w:rPr>
        <w:t xml:space="preserve">Учитель МОУ </w:t>
      </w:r>
      <w:proofErr w:type="spellStart"/>
      <w:r w:rsidR="00F60681">
        <w:rPr>
          <w:rFonts w:ascii="Times New Roman" w:hAnsi="Times New Roman" w:cs="Times New Roman"/>
          <w:color w:val="262626"/>
          <w:sz w:val="28"/>
          <w:szCs w:val="28"/>
        </w:rPr>
        <w:t>Скудинской</w:t>
      </w:r>
      <w:proofErr w:type="spellEnd"/>
      <w:r w:rsidR="00F60681">
        <w:rPr>
          <w:rFonts w:ascii="Times New Roman" w:hAnsi="Times New Roman" w:cs="Times New Roman"/>
          <w:color w:val="262626"/>
          <w:sz w:val="28"/>
          <w:szCs w:val="28"/>
        </w:rPr>
        <w:t xml:space="preserve"> ООШ Карпова Л. В. участвовала в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районном</w:t>
      </w:r>
      <w:r w:rsidR="00F60681">
        <w:rPr>
          <w:rFonts w:ascii="Times New Roman" w:hAnsi="Times New Roman" w:cs="Times New Roman"/>
          <w:color w:val="262626"/>
          <w:sz w:val="28"/>
          <w:szCs w:val="28"/>
        </w:rPr>
        <w:t xml:space="preserve"> конкурсе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«ИКТ современного учителя», номинация «Мои методические находки» Карпова Л.В. – диплом 2 степени.</w:t>
      </w:r>
      <w:r w:rsidR="00F60681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</w:p>
    <w:p w:rsidR="004D0983" w:rsidRDefault="00AC4532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Учителя школы приняли участие </w:t>
      </w:r>
      <w:r w:rsidR="004D0983">
        <w:rPr>
          <w:rFonts w:ascii="Times New Roman" w:hAnsi="Times New Roman" w:cs="Times New Roman"/>
          <w:color w:val="262626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межрайонном фестивали «Современный урок в условиях ФГОС НОО и ООО»  </w:t>
      </w:r>
      <w:r w:rsidR="004D0983">
        <w:rPr>
          <w:rFonts w:ascii="Times New Roman" w:hAnsi="Times New Roman" w:cs="Times New Roman"/>
          <w:color w:val="262626"/>
          <w:sz w:val="28"/>
          <w:szCs w:val="28"/>
        </w:rPr>
        <w:t xml:space="preserve">  г.</w:t>
      </w:r>
      <w:proofErr w:type="gramStart"/>
      <w:r w:rsidR="004D0983">
        <w:rPr>
          <w:rFonts w:ascii="Times New Roman" w:hAnsi="Times New Roman" w:cs="Times New Roman"/>
          <w:color w:val="262626"/>
          <w:sz w:val="28"/>
          <w:szCs w:val="28"/>
        </w:rPr>
        <w:t xml:space="preserve"> .</w:t>
      </w:r>
      <w:proofErr w:type="spellStart"/>
      <w:proofErr w:type="gramEnd"/>
      <w:r w:rsidR="004D0983">
        <w:rPr>
          <w:rFonts w:ascii="Times New Roman" w:hAnsi="Times New Roman" w:cs="Times New Roman"/>
          <w:color w:val="262626"/>
          <w:sz w:val="28"/>
          <w:szCs w:val="28"/>
        </w:rPr>
        <w:t>Андреаполь</w:t>
      </w:r>
      <w:proofErr w:type="spellEnd"/>
      <w:r w:rsidR="004D0983">
        <w:rPr>
          <w:rFonts w:ascii="Times New Roman" w:hAnsi="Times New Roman" w:cs="Times New Roman"/>
          <w:color w:val="262626"/>
          <w:sz w:val="28"/>
          <w:szCs w:val="28"/>
        </w:rPr>
        <w:t xml:space="preserve"> АСОШ №2..</w:t>
      </w:r>
    </w:p>
    <w:p w:rsidR="00126848" w:rsidRPr="004E6EF9" w:rsidRDefault="00F60681" w:rsidP="00E45369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lastRenderedPageBreak/>
        <w:t>На 9 мая обучающиеся школы и педагогический коллектив участвовали в акции «</w:t>
      </w:r>
      <w:r w:rsidR="00E45369">
        <w:rPr>
          <w:rFonts w:ascii="Times New Roman" w:hAnsi="Times New Roman" w:cs="Times New Roman"/>
          <w:color w:val="262626"/>
          <w:sz w:val="28"/>
          <w:szCs w:val="28"/>
        </w:rPr>
        <w:t xml:space="preserve"> Бессмертный полк».</w:t>
      </w:r>
    </w:p>
    <w:p w:rsidR="00126848" w:rsidRPr="004E6EF9" w:rsidRDefault="0012684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126848" w:rsidRPr="004E6EF9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Учащиеся школы оказывают посильную помощь пожилым людям, облагораживают и ухаживают за братскими захоронениями в деревнях </w:t>
      </w:r>
      <w:proofErr w:type="spellStart"/>
      <w:r w:rsidRPr="004E6EF9">
        <w:rPr>
          <w:rFonts w:ascii="Times New Roman" w:hAnsi="Times New Roman" w:cs="Times New Roman"/>
          <w:color w:val="262626"/>
          <w:sz w:val="28"/>
          <w:szCs w:val="28"/>
        </w:rPr>
        <w:t>Нечаево</w:t>
      </w:r>
      <w:proofErr w:type="spellEnd"/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и </w:t>
      </w:r>
      <w:proofErr w:type="spellStart"/>
      <w:r w:rsidRPr="004E6EF9">
        <w:rPr>
          <w:rFonts w:ascii="Times New Roman" w:hAnsi="Times New Roman" w:cs="Times New Roman"/>
          <w:color w:val="262626"/>
          <w:sz w:val="28"/>
          <w:szCs w:val="28"/>
        </w:rPr>
        <w:t>Лесниково</w:t>
      </w:r>
      <w:proofErr w:type="spellEnd"/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. </w:t>
      </w:r>
    </w:p>
    <w:p w:rsidR="00126848" w:rsidRPr="004E6EF9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Поставленные задачи выполнены в запланированном объеме</w:t>
      </w:r>
      <w:proofErr w:type="gramStart"/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.</w:t>
      </w:r>
      <w:proofErr w:type="gramEnd"/>
    </w:p>
    <w:p w:rsidR="00126848" w:rsidRPr="004E6EF9" w:rsidRDefault="000E1E2B">
      <w:pPr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Вся деятельность методического объединения способствовала росту педагогического мастерства учителя, повышению качества образовательного процесса.</w:t>
      </w:r>
    </w:p>
    <w:p w:rsidR="00126848" w:rsidRPr="004E6EF9" w:rsidRDefault="00AC45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на 2017-2018</w:t>
      </w:r>
      <w:r w:rsidR="000E1E2B" w:rsidRPr="004E6EF9">
        <w:rPr>
          <w:rFonts w:ascii="Times New Roman" w:hAnsi="Times New Roman" w:cs="Times New Roman"/>
          <w:b/>
          <w:sz w:val="28"/>
          <w:szCs w:val="28"/>
        </w:rPr>
        <w:t xml:space="preserve"> уч. г.:</w:t>
      </w:r>
    </w:p>
    <w:p w:rsidR="00126848" w:rsidRPr="004E6EF9" w:rsidRDefault="000E1E2B">
      <w:pPr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1. Методическое обеспечение изучения и реализации ФГОС, создать необходимые условия для внедрения инноваций в УВП, реализации образовательной программы, программы развития школы.</w:t>
      </w:r>
    </w:p>
    <w:p w:rsidR="00126848" w:rsidRPr="004E6EF9" w:rsidRDefault="000E1E2B">
      <w:pPr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 xml:space="preserve">2.Создание </w:t>
      </w:r>
      <w:proofErr w:type="spellStart"/>
      <w:r w:rsidRPr="004E6EF9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4E6EF9">
        <w:rPr>
          <w:rFonts w:ascii="Times New Roman" w:hAnsi="Times New Roman" w:cs="Times New Roman"/>
          <w:sz w:val="28"/>
          <w:szCs w:val="28"/>
        </w:rPr>
        <w:t xml:space="preserve"> непрерывной системы повышения квалификации.</w:t>
      </w:r>
    </w:p>
    <w:p w:rsidR="00126848" w:rsidRPr="004E6EF9" w:rsidRDefault="000E1E2B">
      <w:pPr>
        <w:numPr>
          <w:ilvl w:val="0"/>
          <w:numId w:val="2"/>
        </w:numPr>
        <w:tabs>
          <w:tab w:val="left" w:pos="720"/>
        </w:tabs>
        <w:spacing w:before="30" w:after="3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Внедрение новых форм непрерывного повышения  профессиональной компетентности педагогов</w:t>
      </w:r>
      <w:proofErr w:type="gramStart"/>
      <w:r w:rsidRPr="004E6EF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E6EF9" w:rsidRDefault="000E1E2B" w:rsidP="004E6EF9">
      <w:pPr>
        <w:numPr>
          <w:ilvl w:val="0"/>
          <w:numId w:val="2"/>
        </w:numPr>
        <w:tabs>
          <w:tab w:val="left" w:pos="720"/>
        </w:tabs>
        <w:spacing w:before="30" w:after="3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 xml:space="preserve">Использование инновационных технологий для повышения качества образования. </w:t>
      </w:r>
    </w:p>
    <w:p w:rsidR="00E45369" w:rsidRDefault="00E45369" w:rsidP="00E45369">
      <w:pPr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45369" w:rsidRDefault="00E45369" w:rsidP="00E45369">
      <w:pPr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45369" w:rsidRPr="004E6EF9" w:rsidRDefault="00E45369" w:rsidP="00E45369">
      <w:pPr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МО          Лебедева О.М.</w:t>
      </w:r>
    </w:p>
    <w:sectPr w:rsidR="00E45369" w:rsidRPr="004E6EF9" w:rsidSect="0012684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113"/>
        </w:tabs>
        <w:ind w:left="113" w:firstLine="0"/>
      </w:pPr>
      <w:rPr>
        <w:rFonts w:ascii="Symbol" w:hAnsi="Symbol"/>
        <w:color w:val="auto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C16DE5"/>
    <w:rsid w:val="000D41C4"/>
    <w:rsid w:val="000E1E2B"/>
    <w:rsid w:val="00126848"/>
    <w:rsid w:val="00142805"/>
    <w:rsid w:val="001F11BC"/>
    <w:rsid w:val="0021350C"/>
    <w:rsid w:val="00285E80"/>
    <w:rsid w:val="00365354"/>
    <w:rsid w:val="003B4688"/>
    <w:rsid w:val="003D3682"/>
    <w:rsid w:val="003F2980"/>
    <w:rsid w:val="00404EDE"/>
    <w:rsid w:val="00440EA4"/>
    <w:rsid w:val="00440EEB"/>
    <w:rsid w:val="00491C9E"/>
    <w:rsid w:val="004D0983"/>
    <w:rsid w:val="004D470D"/>
    <w:rsid w:val="004E6034"/>
    <w:rsid w:val="004E6EF9"/>
    <w:rsid w:val="00513F1D"/>
    <w:rsid w:val="00517AF1"/>
    <w:rsid w:val="00565928"/>
    <w:rsid w:val="005B7C52"/>
    <w:rsid w:val="005C40A6"/>
    <w:rsid w:val="005C4C60"/>
    <w:rsid w:val="00684155"/>
    <w:rsid w:val="006E53DF"/>
    <w:rsid w:val="00742320"/>
    <w:rsid w:val="00941BAD"/>
    <w:rsid w:val="00A3101B"/>
    <w:rsid w:val="00AC4532"/>
    <w:rsid w:val="00AD17CB"/>
    <w:rsid w:val="00B3392B"/>
    <w:rsid w:val="00B4107A"/>
    <w:rsid w:val="00C16DE5"/>
    <w:rsid w:val="00C75894"/>
    <w:rsid w:val="00D72C8B"/>
    <w:rsid w:val="00E112E8"/>
    <w:rsid w:val="00E45369"/>
    <w:rsid w:val="00E71871"/>
    <w:rsid w:val="00E8430F"/>
    <w:rsid w:val="00E85D6F"/>
    <w:rsid w:val="00F22323"/>
    <w:rsid w:val="00F60681"/>
    <w:rsid w:val="00F73AD4"/>
    <w:rsid w:val="00F80428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4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26848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126848"/>
  </w:style>
  <w:style w:type="character" w:customStyle="1" w:styleId="WW-Absatz-Standardschriftart">
    <w:name w:val="WW-Absatz-Standardschriftart"/>
    <w:rsid w:val="00126848"/>
  </w:style>
  <w:style w:type="character" w:customStyle="1" w:styleId="1">
    <w:name w:val="Основной шрифт абзаца1"/>
    <w:rsid w:val="00126848"/>
  </w:style>
  <w:style w:type="character" w:customStyle="1" w:styleId="a3">
    <w:name w:val="Текст выноски Знак"/>
    <w:basedOn w:val="1"/>
    <w:rsid w:val="00126848"/>
    <w:rPr>
      <w:rFonts w:ascii="Tahoma" w:hAnsi="Tahoma" w:cs="Tahoma"/>
      <w:sz w:val="16"/>
      <w:szCs w:val="16"/>
    </w:rPr>
  </w:style>
  <w:style w:type="character" w:customStyle="1" w:styleId="WW8Num19z0">
    <w:name w:val="WW8Num19z0"/>
    <w:rsid w:val="00126848"/>
    <w:rPr>
      <w:rFonts w:ascii="Symbol" w:hAnsi="Symbol"/>
      <w:color w:val="auto"/>
    </w:rPr>
  </w:style>
  <w:style w:type="character" w:customStyle="1" w:styleId="WW8Num19z1">
    <w:name w:val="WW8Num19z1"/>
    <w:rsid w:val="00126848"/>
    <w:rPr>
      <w:rFonts w:ascii="Courier New" w:hAnsi="Courier New" w:cs="Courier New"/>
    </w:rPr>
  </w:style>
  <w:style w:type="character" w:customStyle="1" w:styleId="WW8Num19z2">
    <w:name w:val="WW8Num19z2"/>
    <w:rsid w:val="00126848"/>
    <w:rPr>
      <w:rFonts w:ascii="Wingdings" w:hAnsi="Wingdings"/>
    </w:rPr>
  </w:style>
  <w:style w:type="character" w:customStyle="1" w:styleId="WW8Num19z3">
    <w:name w:val="WW8Num19z3"/>
    <w:rsid w:val="00126848"/>
    <w:rPr>
      <w:rFonts w:ascii="Symbol" w:hAnsi="Symbol"/>
    </w:rPr>
  </w:style>
  <w:style w:type="character" w:customStyle="1" w:styleId="a4">
    <w:name w:val="Символ нумерации"/>
    <w:rsid w:val="00126848"/>
  </w:style>
  <w:style w:type="paragraph" w:customStyle="1" w:styleId="a5">
    <w:name w:val="Заголовок"/>
    <w:basedOn w:val="a"/>
    <w:next w:val="a6"/>
    <w:rsid w:val="0012684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semiHidden/>
    <w:rsid w:val="00126848"/>
    <w:pPr>
      <w:spacing w:after="120"/>
    </w:pPr>
  </w:style>
  <w:style w:type="paragraph" w:styleId="a7">
    <w:name w:val="List"/>
    <w:basedOn w:val="a6"/>
    <w:semiHidden/>
    <w:rsid w:val="00126848"/>
    <w:rPr>
      <w:rFonts w:cs="Tahoma"/>
    </w:rPr>
  </w:style>
  <w:style w:type="paragraph" w:customStyle="1" w:styleId="10">
    <w:name w:val="Название1"/>
    <w:basedOn w:val="a"/>
    <w:rsid w:val="0012684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126848"/>
    <w:pPr>
      <w:suppressLineNumbers/>
    </w:pPr>
    <w:rPr>
      <w:rFonts w:cs="Tahoma"/>
    </w:rPr>
  </w:style>
  <w:style w:type="paragraph" w:styleId="a8">
    <w:name w:val="Balloon Text"/>
    <w:basedOn w:val="a"/>
    <w:rsid w:val="001268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26848"/>
    <w:pPr>
      <w:suppressLineNumbers/>
    </w:pPr>
  </w:style>
  <w:style w:type="paragraph" w:customStyle="1" w:styleId="aa">
    <w:name w:val="Заголовок таблицы"/>
    <w:basedOn w:val="a9"/>
    <w:rsid w:val="0012684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"Скудинская ООШ"</Company>
  <LinksUpToDate>false</LinksUpToDate>
  <CharactersWithSpaces>10726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Лебедева</cp:lastModifiedBy>
  <cp:revision>5</cp:revision>
  <cp:lastPrinted>2012-06-22T05:06:00Z</cp:lastPrinted>
  <dcterms:created xsi:type="dcterms:W3CDTF">2017-03-27T05:08:00Z</dcterms:created>
  <dcterms:modified xsi:type="dcterms:W3CDTF">2017-06-07T04:55:00Z</dcterms:modified>
</cp:coreProperties>
</file>