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lineRule="exact" w:line="322" w:before="78" w:after="0"/>
        <w:ind w:right="578" w:hanging="0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УТВЕРЖДАЮ</w:t>
      </w:r>
    </w:p>
    <w:p>
      <w:pPr>
        <w:pStyle w:val="Style15"/>
        <w:ind w:right="580" w:hanging="0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Директор МОУ  </w:t>
      </w:r>
      <w:r>
        <w:rPr>
          <w:b/>
          <w:sz w:val="20"/>
          <w:szCs w:val="20"/>
        </w:rPr>
        <w:t xml:space="preserve">Скудинской </w:t>
      </w:r>
      <w:r>
        <w:rPr>
          <w:b/>
          <w:sz w:val="20"/>
          <w:szCs w:val="20"/>
        </w:rPr>
        <w:t xml:space="preserve">ООШ/ Т. </w:t>
      </w:r>
      <w:r>
        <w:rPr>
          <w:b/>
          <w:sz w:val="20"/>
          <w:szCs w:val="20"/>
        </w:rPr>
        <w:t>И.Терентьева</w:t>
      </w:r>
      <w:r>
        <w:rPr>
          <w:b/>
          <w:sz w:val="20"/>
          <w:szCs w:val="20"/>
        </w:rPr>
        <w:t>/</w:t>
      </w:r>
    </w:p>
    <w:p>
      <w:pPr>
        <w:pStyle w:val="Style15"/>
        <w:ind w:right="580" w:hanging="0"/>
        <w:jc w:val="right"/>
        <w:rPr/>
      </w:pPr>
      <w:r>
        <w:rPr/>
      </w:r>
    </w:p>
    <w:p>
      <w:pPr>
        <w:pStyle w:val="Style15"/>
        <w:spacing w:before="2" w:after="0"/>
        <w:jc w:val="center"/>
        <w:rPr>
          <w:sz w:val="20"/>
        </w:rPr>
      </w:pPr>
      <w:r>
        <w:rPr>
          <w:sz w:val="20"/>
        </w:rPr>
      </w:r>
    </w:p>
    <w:p>
      <w:pPr>
        <w:pStyle w:val="Style15"/>
        <w:jc w:val="center"/>
        <w:rPr>
          <w:sz w:val="30"/>
        </w:rPr>
      </w:pPr>
      <w:r>
        <w:rPr/>
      </w:r>
    </w:p>
    <w:p>
      <w:pPr>
        <w:pStyle w:val="Style15"/>
        <w:spacing w:before="7" w:after="0"/>
        <w:rPr>
          <w:sz w:val="26"/>
        </w:rPr>
      </w:pPr>
      <w:r>
        <w:rPr>
          <w:sz w:val="26"/>
        </w:rPr>
      </w:r>
    </w:p>
    <w:p>
      <w:pPr>
        <w:pStyle w:val="Style19"/>
        <w:rPr>
          <w:sz w:val="28"/>
          <w:szCs w:val="28"/>
          <w:u w:val="none"/>
        </w:rPr>
      </w:pPr>
      <w:r>
        <w:rPr>
          <w:sz w:val="28"/>
          <w:szCs w:val="28"/>
          <w:u w:val="thick"/>
        </w:rPr>
        <w:t xml:space="preserve">План профориентационной работы школы </w:t>
      </w:r>
      <w:r>
        <w:rPr>
          <w:spacing w:val="-97"/>
          <w:sz w:val="28"/>
          <w:szCs w:val="28"/>
          <w:u w:val="none"/>
        </w:rPr>
        <w:t xml:space="preserve"> </w:t>
      </w:r>
      <w:r>
        <w:rPr>
          <w:sz w:val="28"/>
          <w:szCs w:val="28"/>
          <w:u w:val="thick"/>
        </w:rPr>
        <w:t>на</w:t>
      </w:r>
      <w:r>
        <w:rPr>
          <w:spacing w:val="-2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>2022-2023 учебный</w:t>
      </w:r>
      <w:r>
        <w:rPr>
          <w:spacing w:val="-2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>год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8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5"/>
        <w:spacing w:before="89" w:after="0"/>
        <w:ind w:left="208" w:right="579" w:hanging="0"/>
        <w:jc w:val="both"/>
        <w:rPr/>
      </w:pPr>
      <w:r>
        <w:rPr>
          <w:b/>
          <w:u w:val="thick"/>
        </w:rPr>
        <w:t>Цель:</w:t>
      </w:r>
      <w:r>
        <w:rPr>
          <w:b/>
          <w:spacing w:val="1"/>
        </w:rPr>
        <w:t xml:space="preserve"> </w:t>
      </w:r>
      <w:r>
        <w:rPr>
          <w:sz w:val="22"/>
          <w:szCs w:val="22"/>
        </w:rPr>
        <w:t>оказание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профориентационной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поддержки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учащимся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процессе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самоопределения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выбора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сферы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будущей профессиональной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деятельности.</w:t>
      </w:r>
    </w:p>
    <w:p>
      <w:pPr>
        <w:pStyle w:val="Style15"/>
        <w:spacing w:before="6" w:after="0"/>
        <w:rPr>
          <w:sz w:val="24"/>
        </w:rPr>
      </w:pPr>
      <w:r>
        <w:rPr>
          <w:sz w:val="24"/>
        </w:rPr>
      </w:r>
    </w:p>
    <w:p>
      <w:pPr>
        <w:pStyle w:val="1"/>
        <w:rPr>
          <w:u w:val="none"/>
        </w:rPr>
      </w:pPr>
      <w:r>
        <w:rPr>
          <w:u w:val="thick"/>
        </w:rPr>
        <w:t>Задачи: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1" w:leader="none"/>
          <w:tab w:val="left" w:pos="872" w:leader="none"/>
        </w:tabs>
        <w:spacing w:lineRule="exact" w:line="339"/>
        <w:ind w:left="927" w:hanging="361"/>
        <w:rPr>
          <w:rFonts w:ascii="Symbol" w:hAnsi="Symbol"/>
        </w:rPr>
      </w:pPr>
      <w:r>
        <w:rPr/>
        <w:t>сформировать</w:t>
      </w:r>
      <w:r>
        <w:rPr>
          <w:spacing w:val="-5"/>
        </w:rPr>
        <w:t xml:space="preserve"> </w:t>
      </w:r>
      <w:r>
        <w:rPr/>
        <w:t>положительное</w:t>
      </w:r>
      <w:r>
        <w:rPr>
          <w:spacing w:val="-5"/>
        </w:rPr>
        <w:t xml:space="preserve"> </w:t>
      </w:r>
      <w:r>
        <w:rPr/>
        <w:t>отношение</w:t>
      </w:r>
      <w:r>
        <w:rPr>
          <w:spacing w:val="-4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труду;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1" w:leader="none"/>
          <w:tab w:val="left" w:pos="872" w:leader="none"/>
        </w:tabs>
        <w:spacing w:lineRule="exact" w:line="342"/>
        <w:ind w:left="927" w:hanging="361"/>
        <w:rPr>
          <w:rFonts w:ascii="Symbol" w:hAnsi="Symbol"/>
        </w:rPr>
      </w:pPr>
      <w:r>
        <w:rPr/>
        <w:t>научить</w:t>
      </w:r>
      <w:r>
        <w:rPr>
          <w:spacing w:val="-4"/>
        </w:rPr>
        <w:t xml:space="preserve"> </w:t>
      </w:r>
      <w:r>
        <w:rPr/>
        <w:t>разбираться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содержании</w:t>
      </w:r>
      <w:r>
        <w:rPr>
          <w:spacing w:val="-2"/>
        </w:rPr>
        <w:t xml:space="preserve"> </w:t>
      </w:r>
      <w:r>
        <w:rPr/>
        <w:t>профессиональной</w:t>
      </w:r>
      <w:r>
        <w:rPr>
          <w:spacing w:val="-4"/>
        </w:rPr>
        <w:t xml:space="preserve"> </w:t>
      </w:r>
      <w:r>
        <w:rPr/>
        <w:t>деятельности;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2" w:leader="none"/>
        </w:tabs>
        <w:ind w:left="927" w:right="603" w:hanging="360"/>
        <w:jc w:val="both"/>
        <w:rPr>
          <w:rFonts w:ascii="Symbol" w:hAnsi="Symbol"/>
        </w:rPr>
      </w:pPr>
      <w:r>
        <w:rPr/>
        <w:t>научить соотносить требования, предъявляемые профессией, с индивидуальными</w:t>
      </w:r>
      <w:r>
        <w:rPr>
          <w:spacing w:val="-67"/>
        </w:rPr>
        <w:t xml:space="preserve"> </w:t>
      </w:r>
      <w:r>
        <w:rPr/>
        <w:t>качествами;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2" w:leader="none"/>
        </w:tabs>
        <w:ind w:left="927" w:right="580" w:hanging="360"/>
        <w:jc w:val="both"/>
        <w:rPr>
          <w:rFonts w:ascii="Symbol" w:hAnsi="Symbol"/>
        </w:rPr>
      </w:pPr>
      <w:r>
        <w:rPr/>
        <w:t>научить</w:t>
      </w:r>
      <w:r>
        <w:rPr>
          <w:spacing w:val="1"/>
        </w:rPr>
        <w:t xml:space="preserve"> </w:t>
      </w:r>
      <w:r>
        <w:rPr/>
        <w:t>анализировать</w:t>
      </w:r>
      <w:r>
        <w:rPr>
          <w:spacing w:val="1"/>
        </w:rPr>
        <w:t xml:space="preserve"> </w:t>
      </w:r>
      <w:r>
        <w:rPr/>
        <w:t>свои</w:t>
      </w:r>
      <w:r>
        <w:rPr>
          <w:spacing w:val="1"/>
        </w:rPr>
        <w:t xml:space="preserve"> </w:t>
      </w:r>
      <w:r>
        <w:rPr/>
        <w:t>возможности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способности,</w:t>
      </w:r>
      <w:r>
        <w:rPr>
          <w:spacing w:val="1"/>
        </w:rPr>
        <w:t xml:space="preserve"> </w:t>
      </w:r>
      <w:r>
        <w:rPr/>
        <w:t>(сформировать</w:t>
      </w:r>
      <w:r>
        <w:rPr>
          <w:spacing w:val="1"/>
        </w:rPr>
        <w:t xml:space="preserve"> </w:t>
      </w:r>
      <w:r>
        <w:rPr/>
        <w:t>потребность</w:t>
      </w:r>
      <w:r>
        <w:rPr>
          <w:spacing w:val="-3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осознании</w:t>
      </w:r>
      <w:r>
        <w:rPr>
          <w:spacing w:val="-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оценке</w:t>
      </w:r>
      <w:r>
        <w:rPr>
          <w:spacing w:val="-1"/>
        </w:rPr>
        <w:t xml:space="preserve"> </w:t>
      </w:r>
      <w:r>
        <w:rPr/>
        <w:t>качеств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возможностей</w:t>
      </w:r>
      <w:r>
        <w:rPr>
          <w:spacing w:val="-1"/>
        </w:rPr>
        <w:t xml:space="preserve"> </w:t>
      </w:r>
      <w:r>
        <w:rPr/>
        <w:t>своей</w:t>
      </w:r>
      <w:r>
        <w:rPr>
          <w:spacing w:val="-1"/>
        </w:rPr>
        <w:t xml:space="preserve"> </w:t>
      </w:r>
      <w:r>
        <w:rPr/>
        <w:t>личности)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2" w:leader="none"/>
        </w:tabs>
        <w:ind w:left="927" w:right="582" w:hanging="360"/>
        <w:jc w:val="both"/>
        <w:rPr>
          <w:rFonts w:ascii="Symbol" w:hAnsi="Symbol"/>
        </w:rPr>
      </w:pPr>
      <w:r>
        <w:rPr/>
        <w:t>выработать систему взаимодействия старшей ступени школы с учреждениями</w:t>
      </w:r>
      <w:r>
        <w:rPr>
          <w:spacing w:val="1"/>
        </w:rPr>
        <w:t xml:space="preserve"> </w:t>
      </w:r>
      <w:r>
        <w:rPr/>
        <w:t>дополнительного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местными</w:t>
      </w:r>
      <w:r>
        <w:rPr>
          <w:spacing w:val="-67"/>
        </w:rPr>
        <w:t xml:space="preserve"> </w:t>
      </w:r>
      <w:r>
        <w:rPr/>
        <w:t>предприятиями.</w:t>
      </w:r>
    </w:p>
    <w:p>
      <w:pPr>
        <w:pStyle w:val="Style15"/>
        <w:ind w:left="208" w:right="579" w:firstLine="240"/>
        <w:jc w:val="both"/>
        <w:rPr>
          <w:sz w:val="22"/>
          <w:szCs w:val="22"/>
        </w:rPr>
      </w:pPr>
      <w:r>
        <w:rPr>
          <w:sz w:val="22"/>
          <w:szCs w:val="22"/>
        </w:rPr>
        <w:t>Реализация плана предусматривает активное участие педагогов, родителей учащихся</w:t>
      </w:r>
      <w:r>
        <w:rPr>
          <w:spacing w:val="-67"/>
          <w:sz w:val="22"/>
          <w:szCs w:val="22"/>
        </w:rPr>
        <w:t xml:space="preserve"> </w:t>
      </w:r>
      <w:r>
        <w:rPr>
          <w:sz w:val="22"/>
          <w:szCs w:val="22"/>
        </w:rPr>
        <w:t>общеобразовательного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учреждения,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работодателей,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сотрудников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центра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занятости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населения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заинтересованных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лиц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проведении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профориентационных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мероприятий,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направленных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подготовку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востребованных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регионе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профессиональных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кадров.</w:t>
      </w:r>
    </w:p>
    <w:p>
      <w:pPr>
        <w:pStyle w:val="Style15"/>
        <w:ind w:left="208" w:right="576" w:firstLine="208"/>
        <w:jc w:val="both"/>
        <w:rPr>
          <w:sz w:val="22"/>
          <w:szCs w:val="22"/>
        </w:rPr>
      </w:pPr>
      <w:r>
        <w:rPr>
          <w:sz w:val="22"/>
          <w:szCs w:val="22"/>
        </w:rPr>
        <w:t>Профессиональная ориентация в школе - это система учебно-воспитательной работы,</w:t>
      </w:r>
      <w:r>
        <w:rPr>
          <w:spacing w:val="-67"/>
          <w:sz w:val="22"/>
          <w:szCs w:val="22"/>
        </w:rPr>
        <w:t xml:space="preserve"> </w:t>
      </w:r>
      <w:r>
        <w:rPr>
          <w:sz w:val="22"/>
          <w:szCs w:val="22"/>
        </w:rPr>
        <w:t>направленной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усвоение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учащимися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необходимого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объёма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знаний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социально-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экономических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психофизических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характеристиках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профессий.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благополучия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общества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необходимо,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чтобы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каждый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выпускник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школы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находил,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возможно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более</w:t>
      </w:r>
      <w:r>
        <w:rPr>
          <w:spacing w:val="-67"/>
          <w:sz w:val="22"/>
          <w:szCs w:val="22"/>
        </w:rPr>
        <w:t xml:space="preserve"> </w:t>
      </w:r>
      <w:r>
        <w:rPr>
          <w:sz w:val="22"/>
          <w:szCs w:val="22"/>
        </w:rPr>
        <w:t>полное применение своим интересам, склонностям, не терял напрасно время, силы,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средства в поисках своего места в системе общественного производства, на котором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мог бы принести наибольшую пользу и получить глубокое удовлетворение от своего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труда.</w:t>
      </w:r>
    </w:p>
    <w:p>
      <w:pPr>
        <w:pStyle w:val="Style15"/>
        <w:ind w:left="208" w:right="578" w:firstLine="13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школе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профориентационная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работа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проводится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администрацией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учреждения,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классными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руководителями,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учителями-предметниками.</w:t>
      </w:r>
    </w:p>
    <w:p>
      <w:pPr>
        <w:pStyle w:val="Style15"/>
        <w:ind w:left="208" w:right="578" w:firstLine="69"/>
        <w:jc w:val="both"/>
        <w:rPr/>
      </w:pPr>
      <w:r>
        <w:rPr>
          <w:sz w:val="22"/>
          <w:szCs w:val="22"/>
        </w:rPr>
        <w:t>План работы осуществляется поэтапно с учетом возрастных особенностей учащихся,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преемственности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 содержании, формах и методах работы в начальной, основной,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средней</w:t>
      </w:r>
      <w:r>
        <w:rPr>
          <w:spacing w:val="69"/>
          <w:sz w:val="22"/>
          <w:szCs w:val="22"/>
        </w:rPr>
        <w:t xml:space="preserve"> </w:t>
      </w:r>
      <w:r>
        <w:rPr>
          <w:sz w:val="22"/>
          <w:szCs w:val="22"/>
        </w:rPr>
        <w:t>школе.</w:t>
      </w:r>
    </w:p>
    <w:p>
      <w:pPr>
        <w:pStyle w:val="Style15"/>
        <w:spacing w:before="2" w:after="0"/>
        <w:rPr>
          <w:sz w:val="24"/>
        </w:rPr>
      </w:pPr>
      <w:r>
        <w:rPr>
          <w:sz w:val="24"/>
        </w:rPr>
      </w:r>
    </w:p>
    <w:p>
      <w:pPr>
        <w:pStyle w:val="1"/>
        <w:spacing w:lineRule="exact" w:line="320" w:before="1" w:after="0"/>
        <w:rPr>
          <w:u w:val="none"/>
        </w:rPr>
      </w:pPr>
      <w:r>
        <w:rPr>
          <w:u w:val="thick"/>
        </w:rPr>
        <w:t>Основными</w:t>
      </w:r>
      <w:r>
        <w:rPr>
          <w:spacing w:val="-5"/>
          <w:u w:val="thick"/>
        </w:rPr>
        <w:t xml:space="preserve"> </w:t>
      </w:r>
      <w:r>
        <w:rPr>
          <w:u w:val="thick"/>
        </w:rPr>
        <w:t>направлениями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профориентационной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работе</w:t>
      </w:r>
      <w:r>
        <w:rPr>
          <w:spacing w:val="-3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школе</w:t>
      </w:r>
      <w:r>
        <w:rPr>
          <w:spacing w:val="-3"/>
          <w:u w:val="thick"/>
        </w:rPr>
        <w:t xml:space="preserve"> </w:t>
      </w:r>
      <w:r>
        <w:rPr>
          <w:u w:val="thick"/>
        </w:rPr>
        <w:t>являются:</w:t>
      </w:r>
    </w:p>
    <w:p>
      <w:pPr>
        <w:pStyle w:val="Style15"/>
        <w:spacing w:before="78" w:after="0"/>
        <w:ind w:right="582" w:hanging="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профессиональная информация: </w:t>
      </w:r>
      <w:r>
        <w:rPr>
          <w:sz w:val="22"/>
          <w:szCs w:val="22"/>
        </w:rPr>
        <w:t>включает в себя сведения о мире профессий,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личностных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профессионально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важных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качествах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человека,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существенных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самоопределения, о системе учебных заведений и путях получения профессии, о</w:t>
      </w:r>
      <w:r>
        <w:rPr>
          <w:spacing w:val="-67"/>
          <w:sz w:val="22"/>
          <w:szCs w:val="22"/>
        </w:rPr>
        <w:t xml:space="preserve"> </w:t>
      </w:r>
      <w:r>
        <w:rPr>
          <w:sz w:val="22"/>
          <w:szCs w:val="22"/>
        </w:rPr>
        <w:t>потребностях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общества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кадрах.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65" w:leader="none"/>
        </w:tabs>
        <w:ind w:left="1020" w:right="579" w:hanging="360"/>
        <w:jc w:val="both"/>
        <w:rPr>
          <w:rFonts w:ascii="Symbol" w:hAnsi="Symbol"/>
        </w:rPr>
      </w:pPr>
      <w:r>
        <w:rPr>
          <w:b/>
          <w:i/>
        </w:rPr>
        <w:t xml:space="preserve">профессиональное воспитание: </w:t>
      </w:r>
      <w:r>
        <w:rPr/>
        <w:t>включает в себя формирование склонностей и</w:t>
      </w:r>
      <w:r>
        <w:rPr>
          <w:spacing w:val="1"/>
        </w:rPr>
        <w:t xml:space="preserve"> </w:t>
      </w:r>
      <w:r>
        <w:rPr/>
        <w:t>профессиональных интересов школьников. Сущность педагогической работы по</w:t>
      </w:r>
      <w:r>
        <w:rPr>
          <w:spacing w:val="-67"/>
        </w:rPr>
        <w:t xml:space="preserve"> </w:t>
      </w:r>
      <w:r>
        <w:rPr/>
        <w:t>профессиональному воспитанию заключается в том, чтобы побуждать учащихся</w:t>
      </w:r>
      <w:r>
        <w:rPr>
          <w:spacing w:val="-67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участию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разнообразных</w:t>
      </w:r>
      <w:r>
        <w:rPr>
          <w:spacing w:val="1"/>
        </w:rPr>
        <w:t xml:space="preserve"> </w:t>
      </w:r>
      <w:r>
        <w:rPr/>
        <w:t>формах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внеклассной</w:t>
      </w:r>
      <w:r>
        <w:rPr>
          <w:spacing w:val="1"/>
        </w:rPr>
        <w:t xml:space="preserve"> </w:t>
      </w:r>
      <w:r>
        <w:rPr/>
        <w:t>работы,</w:t>
      </w:r>
      <w:r>
        <w:rPr>
          <w:spacing w:val="1"/>
        </w:rPr>
        <w:t xml:space="preserve"> </w:t>
      </w:r>
      <w:r>
        <w:rPr/>
        <w:t>общественно-полезному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производственному</w:t>
      </w:r>
      <w:r>
        <w:rPr>
          <w:spacing w:val="1"/>
        </w:rPr>
        <w:t xml:space="preserve"> </w:t>
      </w:r>
      <w:r>
        <w:rPr/>
        <w:t>труду,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активной</w:t>
      </w:r>
      <w:r>
        <w:rPr>
          <w:spacing w:val="1"/>
        </w:rPr>
        <w:t xml:space="preserve"> </w:t>
      </w:r>
      <w:r>
        <w:rPr/>
        <w:t>пробе</w:t>
      </w:r>
      <w:r>
        <w:rPr>
          <w:spacing w:val="1"/>
        </w:rPr>
        <w:t xml:space="preserve"> </w:t>
      </w:r>
      <w:r>
        <w:rPr/>
        <w:t>сил.</w:t>
      </w:r>
      <w:r>
        <w:rPr>
          <w:spacing w:val="1"/>
        </w:rPr>
        <w:t xml:space="preserve"> </w:t>
      </w:r>
      <w:r>
        <w:rPr/>
        <w:t>Важно,</w:t>
      </w:r>
      <w:r>
        <w:rPr>
          <w:spacing w:val="-3"/>
        </w:rPr>
        <w:t xml:space="preserve"> </w:t>
      </w:r>
      <w:r>
        <w:rPr/>
        <w:t>чтобы</w:t>
      </w:r>
      <w:r>
        <w:rPr>
          <w:spacing w:val="-1"/>
        </w:rPr>
        <w:t xml:space="preserve"> </w:t>
      </w:r>
      <w:r>
        <w:rPr/>
        <w:t>школьник</w:t>
      </w:r>
      <w:r>
        <w:rPr>
          <w:spacing w:val="-4"/>
        </w:rPr>
        <w:t xml:space="preserve"> </w:t>
      </w:r>
      <w:r>
        <w:rPr/>
        <w:t>пробовал</w:t>
      </w:r>
      <w:r>
        <w:rPr>
          <w:spacing w:val="-3"/>
        </w:rPr>
        <w:t xml:space="preserve"> </w:t>
      </w:r>
      <w:r>
        <w:rPr/>
        <w:t>себя</w:t>
      </w:r>
      <w:r>
        <w:rPr>
          <w:spacing w:val="-4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самых</w:t>
      </w:r>
      <w:r>
        <w:rPr>
          <w:spacing w:val="-1"/>
        </w:rPr>
        <w:t xml:space="preserve"> </w:t>
      </w:r>
      <w:r>
        <w:rPr/>
        <w:t>различных</w:t>
      </w:r>
      <w:r>
        <w:rPr>
          <w:spacing w:val="-3"/>
        </w:rPr>
        <w:t xml:space="preserve"> </w:t>
      </w:r>
      <w:r>
        <w:rPr/>
        <w:t>видах</w:t>
      </w:r>
      <w:r>
        <w:rPr>
          <w:spacing w:val="-1"/>
        </w:rPr>
        <w:t xml:space="preserve"> </w:t>
      </w:r>
      <w:r>
        <w:rPr/>
        <w:t>деятельности.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65" w:leader="none"/>
        </w:tabs>
        <w:spacing w:lineRule="auto" w:line="235" w:before="1" w:after="0"/>
        <w:ind w:left="1020" w:right="578" w:hanging="360"/>
        <w:jc w:val="both"/>
        <w:rPr>
          <w:rFonts w:ascii="Symbol" w:hAnsi="Symbol"/>
        </w:rPr>
      </w:pPr>
      <w:r>
        <w:rPr>
          <w:b/>
          <w:i/>
        </w:rPr>
        <w:t>профессиональная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консультация:</w:t>
      </w:r>
      <w:r>
        <w:rPr>
          <w:b/>
          <w:i/>
          <w:spacing w:val="1"/>
        </w:rPr>
        <w:t xml:space="preserve"> </w:t>
      </w:r>
      <w:r>
        <w:rPr/>
        <w:t>изучение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учащегося,</w:t>
      </w:r>
      <w:r>
        <w:rPr>
          <w:spacing w:val="1"/>
        </w:rPr>
        <w:t xml:space="preserve"> </w:t>
      </w:r>
      <w:r>
        <w:rPr/>
        <w:t>носит</w:t>
      </w:r>
      <w:r>
        <w:rPr>
          <w:spacing w:val="1"/>
        </w:rPr>
        <w:t xml:space="preserve"> </w:t>
      </w:r>
      <w:r>
        <w:rPr/>
        <w:t>индивидуальный характер. Классный руководитель может использовать такие</w:t>
      </w:r>
      <w:r>
        <w:rPr>
          <w:spacing w:val="1"/>
        </w:rPr>
        <w:t xml:space="preserve"> </w:t>
      </w:r>
      <w:r>
        <w:rPr/>
        <w:t>методы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наблюдение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деятельностью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развитием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изучение результатов их учебной и внеучебной деятельности, анкетирование,</w:t>
      </w:r>
      <w:r>
        <w:rPr>
          <w:spacing w:val="1"/>
        </w:rPr>
        <w:t xml:space="preserve"> </w:t>
      </w:r>
      <w:r>
        <w:rPr/>
        <w:t>составление</w:t>
      </w:r>
      <w:r>
        <w:rPr>
          <w:spacing w:val="-3"/>
        </w:rPr>
        <w:t xml:space="preserve"> </w:t>
      </w:r>
      <w:r>
        <w:rPr/>
        <w:t>психолого-педагогических</w:t>
      </w:r>
      <w:r>
        <w:rPr>
          <w:spacing w:val="-4"/>
        </w:rPr>
        <w:t xml:space="preserve"> </w:t>
      </w:r>
      <w:r>
        <w:rPr/>
        <w:t>характеристик</w:t>
      </w:r>
      <w:r>
        <w:rPr>
          <w:spacing w:val="-1"/>
        </w:rPr>
        <w:t xml:space="preserve"> </w:t>
      </w:r>
      <w:r>
        <w:rPr/>
        <w:t>учащихся.</w:t>
      </w:r>
    </w:p>
    <w:p>
      <w:pPr>
        <w:pStyle w:val="Style15"/>
        <w:spacing w:before="9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"/>
        <w:rPr>
          <w:sz w:val="22"/>
          <w:szCs w:val="22"/>
          <w:u w:val="none"/>
        </w:rPr>
      </w:pPr>
      <w:r>
        <w:rPr>
          <w:sz w:val="22"/>
          <w:szCs w:val="22"/>
          <w:u w:val="thick"/>
        </w:rPr>
        <w:t>Формы</w:t>
      </w:r>
      <w:r>
        <w:rPr>
          <w:spacing w:val="-4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работы: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56" w:leader="none"/>
        </w:tabs>
        <w:spacing w:lineRule="exact" w:line="340"/>
        <w:rPr>
          <w:rFonts w:ascii="Symbol" w:hAnsi="Symbol"/>
        </w:rPr>
      </w:pPr>
      <w:r>
        <w:rPr/>
        <w:t>профориентационные</w:t>
      </w:r>
      <w:r>
        <w:rPr>
          <w:spacing w:val="-4"/>
        </w:rPr>
        <w:t xml:space="preserve"> </w:t>
      </w:r>
      <w:r>
        <w:rPr/>
        <w:t>уроки;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56" w:leader="none"/>
        </w:tabs>
        <w:spacing w:lineRule="exact" w:line="342"/>
        <w:rPr>
          <w:rFonts w:ascii="Symbol" w:hAnsi="Symbol"/>
        </w:rPr>
      </w:pPr>
      <w:r>
        <w:rPr/>
        <w:t>экскурсии;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56" w:leader="none"/>
        </w:tabs>
        <w:spacing w:lineRule="exact" w:line="342"/>
        <w:rPr>
          <w:rFonts w:ascii="Symbol" w:hAnsi="Symbol"/>
        </w:rPr>
      </w:pPr>
      <w:r>
        <w:rPr/>
        <w:t>классный</w:t>
      </w:r>
      <w:r>
        <w:rPr>
          <w:spacing w:val="-5"/>
        </w:rPr>
        <w:t xml:space="preserve"> </w:t>
      </w:r>
      <w:r>
        <w:rPr/>
        <w:t>час</w:t>
      </w:r>
      <w:r>
        <w:rPr>
          <w:spacing w:val="-3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профориентации;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56" w:leader="none"/>
        </w:tabs>
        <w:rPr>
          <w:rFonts w:ascii="Symbol" w:hAnsi="Symbol"/>
        </w:rPr>
      </w:pPr>
      <w:r>
        <w:rPr/>
        <w:t>встречи</w:t>
      </w:r>
      <w:r>
        <w:rPr>
          <w:spacing w:val="-3"/>
        </w:rPr>
        <w:t xml:space="preserve"> </w:t>
      </w:r>
      <w:r>
        <w:rPr/>
        <w:t>со</w:t>
      </w:r>
      <w:r>
        <w:rPr>
          <w:spacing w:val="-2"/>
        </w:rPr>
        <w:t xml:space="preserve"> </w:t>
      </w:r>
      <w:r>
        <w:rPr/>
        <w:t>специалистами;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56" w:leader="none"/>
        </w:tabs>
        <w:spacing w:lineRule="exact" w:line="342"/>
        <w:rPr>
          <w:rFonts w:ascii="Symbol" w:hAnsi="Symbol"/>
        </w:rPr>
      </w:pPr>
      <w:r>
        <w:rPr/>
        <w:t>профессиографические</w:t>
      </w:r>
      <w:r>
        <w:rPr>
          <w:spacing w:val="-6"/>
        </w:rPr>
        <w:t xml:space="preserve"> </w:t>
      </w:r>
      <w:r>
        <w:rPr/>
        <w:t>исследования;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56" w:leader="none"/>
        </w:tabs>
        <w:spacing w:lineRule="exact" w:line="321"/>
        <w:ind w:left="1055" w:hanging="262"/>
        <w:rPr>
          <w:rFonts w:ascii="Symbol" w:hAnsi="Symbol"/>
        </w:rPr>
      </w:pPr>
      <w:r>
        <w:rPr/>
        <w:t>родительские</w:t>
      </w:r>
      <w:r>
        <w:rPr>
          <w:spacing w:val="-4"/>
        </w:rPr>
        <w:t xml:space="preserve"> </w:t>
      </w:r>
      <w:r>
        <w:rPr/>
        <w:t>собрания</w:t>
      </w:r>
      <w:r>
        <w:rPr>
          <w:spacing w:val="-5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профориентационной</w:t>
      </w:r>
      <w:r>
        <w:rPr>
          <w:spacing w:val="-2"/>
        </w:rPr>
        <w:t xml:space="preserve"> </w:t>
      </w:r>
      <w:r>
        <w:rPr/>
        <w:t>тематике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т.д.</w:t>
      </w:r>
    </w:p>
    <w:p>
      <w:pPr>
        <w:pStyle w:val="Style15"/>
        <w:spacing w:before="5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"/>
        <w:rPr>
          <w:sz w:val="22"/>
          <w:szCs w:val="22"/>
          <w:u w:val="none"/>
        </w:rPr>
      </w:pPr>
      <w:r>
        <w:rPr>
          <w:sz w:val="22"/>
          <w:szCs w:val="22"/>
          <w:u w:val="thick"/>
        </w:rPr>
        <w:t>Формы</w:t>
      </w:r>
      <w:r>
        <w:rPr>
          <w:spacing w:val="-4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взаимодействия</w:t>
      </w:r>
      <w:r>
        <w:rPr>
          <w:spacing w:val="-3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с</w:t>
      </w:r>
      <w:r>
        <w:rPr>
          <w:spacing w:val="-3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учащимися</w:t>
      </w:r>
      <w:r>
        <w:rPr>
          <w:spacing w:val="-5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школы</w:t>
      </w:r>
      <w:r>
        <w:rPr>
          <w:spacing w:val="-3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с</w:t>
      </w:r>
      <w:r>
        <w:rPr>
          <w:spacing w:val="-2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целью</w:t>
      </w:r>
      <w:r>
        <w:rPr>
          <w:spacing w:val="-4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профориентации: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1437" w:leader="none"/>
          <w:tab w:val="left" w:pos="1438" w:leader="none"/>
        </w:tabs>
        <w:spacing w:lineRule="exact" w:line="340"/>
        <w:ind w:left="1493" w:hanging="361"/>
        <w:rPr>
          <w:rFonts w:ascii="Symbol" w:hAnsi="Symbol"/>
        </w:rPr>
      </w:pPr>
      <w:r>
        <w:rPr/>
        <w:t>участие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предметных</w:t>
      </w:r>
      <w:r>
        <w:rPr>
          <w:spacing w:val="-3"/>
        </w:rPr>
        <w:t xml:space="preserve"> </w:t>
      </w:r>
      <w:r>
        <w:rPr/>
        <w:t>олимпиадах;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1437" w:leader="none"/>
          <w:tab w:val="left" w:pos="1438" w:leader="none"/>
        </w:tabs>
        <w:ind w:left="1493" w:right="1131" w:hanging="360"/>
        <w:rPr>
          <w:rFonts w:ascii="Symbol" w:hAnsi="Symbol"/>
        </w:rPr>
      </w:pPr>
      <w:r>
        <w:rPr/>
        <w:t>участие в конкурсах, проектах, мероприятиях, соревнованиях различной</w:t>
      </w:r>
      <w:r>
        <w:rPr>
          <w:spacing w:val="-67"/>
        </w:rPr>
        <w:t xml:space="preserve"> </w:t>
      </w:r>
      <w:r>
        <w:rPr/>
        <w:t>направленности;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1437" w:leader="none"/>
          <w:tab w:val="left" w:pos="1438" w:leader="none"/>
        </w:tabs>
        <w:spacing w:lineRule="exact" w:line="342"/>
        <w:ind w:left="1493" w:hanging="361"/>
        <w:rPr>
          <w:rFonts w:ascii="Symbol" w:hAnsi="Symbol"/>
        </w:rPr>
      </w:pPr>
      <w:r>
        <w:rPr/>
        <w:t>анкетирование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тестирование</w:t>
      </w:r>
      <w:r>
        <w:rPr>
          <w:spacing w:val="-4"/>
        </w:rPr>
        <w:t xml:space="preserve"> </w:t>
      </w:r>
      <w:r>
        <w:rPr/>
        <w:t>старшеклассников;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1437" w:leader="none"/>
          <w:tab w:val="left" w:pos="1438" w:leader="none"/>
        </w:tabs>
        <w:spacing w:lineRule="exact" w:line="342"/>
        <w:ind w:left="1493" w:hanging="361"/>
        <w:rPr>
          <w:rFonts w:ascii="Symbol" w:hAnsi="Symbol"/>
        </w:rPr>
      </w:pPr>
      <w:r>
        <w:rPr/>
        <w:t>профориентационные</w:t>
      </w:r>
      <w:r>
        <w:rPr>
          <w:spacing w:val="-6"/>
        </w:rPr>
        <w:t xml:space="preserve"> </w:t>
      </w:r>
      <w:r>
        <w:rPr/>
        <w:t>опросники;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1437" w:leader="none"/>
          <w:tab w:val="left" w:pos="1438" w:leader="none"/>
        </w:tabs>
        <w:spacing w:before="1" w:after="0"/>
        <w:ind w:left="1493" w:hanging="361"/>
        <w:rPr>
          <w:rFonts w:ascii="Symbol" w:hAnsi="Symbol"/>
        </w:rPr>
      </w:pPr>
      <w:r>
        <w:rPr/>
        <w:t>профориентационные</w:t>
      </w:r>
      <w:r>
        <w:rPr>
          <w:spacing w:val="-4"/>
        </w:rPr>
        <w:t xml:space="preserve"> </w:t>
      </w:r>
      <w:r>
        <w:rPr/>
        <w:t>игры.</w:t>
      </w:r>
    </w:p>
    <w:p>
      <w:pPr>
        <w:pStyle w:val="Style15"/>
        <w:spacing w:before="4" w:after="0"/>
        <w:rPr>
          <w:sz w:val="24"/>
        </w:rPr>
      </w:pPr>
      <w:r>
        <w:rPr>
          <w:sz w:val="24"/>
        </w:rPr>
      </w:r>
    </w:p>
    <w:p>
      <w:pPr>
        <w:pStyle w:val="1"/>
        <w:spacing w:before="1" w:after="0"/>
        <w:rPr>
          <w:u w:val="none"/>
        </w:rPr>
      </w:pPr>
      <w:r>
        <w:rPr>
          <w:u w:val="thick"/>
        </w:rPr>
        <w:t>Мероприятия,</w:t>
      </w:r>
      <w:r>
        <w:rPr>
          <w:spacing w:val="-4"/>
          <w:u w:val="thick"/>
        </w:rPr>
        <w:t xml:space="preserve"> </w:t>
      </w:r>
      <w:r>
        <w:rPr>
          <w:u w:val="thick"/>
        </w:rPr>
        <w:t>ориентированные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на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профориентацию</w:t>
      </w:r>
      <w:r>
        <w:rPr>
          <w:spacing w:val="-4"/>
          <w:u w:val="thick"/>
        </w:rPr>
        <w:t xml:space="preserve"> </w:t>
      </w:r>
      <w:r>
        <w:rPr>
          <w:u w:val="thick"/>
        </w:rPr>
        <w:t>школьников: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1720" w:leader="none"/>
          <w:tab w:val="left" w:pos="1721" w:leader="none"/>
        </w:tabs>
        <w:spacing w:lineRule="exact" w:line="339"/>
        <w:ind w:left="1636" w:hanging="361"/>
        <w:rPr>
          <w:rFonts w:ascii="Symbol" w:hAnsi="Symbol"/>
        </w:rPr>
      </w:pPr>
      <w:r>
        <w:rPr/>
        <w:t>экскурсии</w:t>
      </w:r>
      <w:r>
        <w:rPr>
          <w:spacing w:val="-3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предприятия</w:t>
      </w:r>
      <w:r>
        <w:rPr>
          <w:spacing w:val="-4"/>
        </w:rPr>
        <w:t xml:space="preserve"> </w:t>
      </w:r>
      <w:r>
        <w:rPr/>
        <w:t>и в</w:t>
      </w:r>
      <w:r>
        <w:rPr>
          <w:spacing w:val="-2"/>
        </w:rPr>
        <w:t xml:space="preserve"> </w:t>
      </w:r>
      <w:r>
        <w:rPr/>
        <w:t>организации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целью</w:t>
      </w:r>
      <w:r>
        <w:rPr>
          <w:spacing w:val="-2"/>
        </w:rPr>
        <w:t xml:space="preserve"> </w:t>
      </w:r>
      <w:r>
        <w:rPr/>
        <w:t>ознакомления;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1720" w:leader="none"/>
          <w:tab w:val="left" w:pos="1721" w:leader="none"/>
        </w:tabs>
        <w:ind w:left="1636" w:right="582" w:hanging="360"/>
        <w:rPr>
          <w:rFonts w:ascii="Symbol" w:hAnsi="Symbol"/>
        </w:rPr>
      </w:pPr>
      <w:r>
        <w:rPr/>
        <w:t>посещение</w:t>
      </w:r>
      <w:r>
        <w:rPr>
          <w:spacing w:val="63"/>
        </w:rPr>
        <w:t xml:space="preserve"> </w:t>
      </w:r>
      <w:r>
        <w:rPr/>
        <w:t>выставок-ярмарок</w:t>
      </w:r>
      <w:r>
        <w:rPr>
          <w:spacing w:val="63"/>
        </w:rPr>
        <w:t xml:space="preserve"> </w:t>
      </w:r>
      <w:r>
        <w:rPr/>
        <w:t>учебных</w:t>
      </w:r>
      <w:r>
        <w:rPr>
          <w:spacing w:val="61"/>
        </w:rPr>
        <w:t xml:space="preserve"> </w:t>
      </w:r>
      <w:r>
        <w:rPr/>
        <w:t>мест,</w:t>
      </w:r>
      <w:r>
        <w:rPr>
          <w:spacing w:val="63"/>
        </w:rPr>
        <w:t xml:space="preserve"> </w:t>
      </w:r>
      <w:r>
        <w:rPr/>
        <w:t>организованных</w:t>
      </w:r>
      <w:r>
        <w:rPr>
          <w:spacing w:val="64"/>
        </w:rPr>
        <w:t xml:space="preserve"> </w:t>
      </w:r>
      <w:r>
        <w:rPr/>
        <w:t>учебными</w:t>
      </w:r>
      <w:r>
        <w:rPr>
          <w:spacing w:val="-67"/>
        </w:rPr>
        <w:t xml:space="preserve"> </w:t>
      </w:r>
      <w:r>
        <w:rPr/>
        <w:t>заведениями</w:t>
      </w:r>
      <w:r>
        <w:rPr>
          <w:spacing w:val="69"/>
        </w:rPr>
        <w:t xml:space="preserve"> </w:t>
      </w:r>
      <w:r>
        <w:rPr/>
        <w:t>(совместно с</w:t>
      </w:r>
      <w:r>
        <w:rPr>
          <w:spacing w:val="-1"/>
        </w:rPr>
        <w:t xml:space="preserve"> </w:t>
      </w:r>
      <w:r>
        <w:rPr/>
        <w:t>Центром</w:t>
      </w:r>
      <w:r>
        <w:rPr>
          <w:spacing w:val="-2"/>
        </w:rPr>
        <w:t xml:space="preserve"> </w:t>
      </w:r>
      <w:r>
        <w:rPr/>
        <w:t>занятости);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1720" w:leader="none"/>
          <w:tab w:val="left" w:pos="1721" w:leader="none"/>
          <w:tab w:val="left" w:pos="8743" w:leader="none"/>
        </w:tabs>
        <w:ind w:left="1636" w:right="596" w:hanging="360"/>
        <w:rPr>
          <w:rFonts w:ascii="Symbol" w:hAnsi="Symbol"/>
        </w:rPr>
      </w:pPr>
      <w:r>
        <w:rPr/>
        <w:t>посещение</w:t>
      </w:r>
      <w:r>
        <w:rPr>
          <w:spacing w:val="-4"/>
        </w:rPr>
        <w:t xml:space="preserve"> </w:t>
      </w:r>
      <w:r>
        <w:rPr/>
        <w:t>учреждений</w:t>
      </w:r>
      <w:r>
        <w:rPr>
          <w:spacing w:val="-2"/>
        </w:rPr>
        <w:t xml:space="preserve"> </w:t>
      </w:r>
      <w:r>
        <w:rPr/>
        <w:t>профессионального</w:t>
      </w:r>
      <w:r>
        <w:rPr>
          <w:spacing w:val="-5"/>
        </w:rPr>
        <w:t xml:space="preserve"> </w:t>
      </w:r>
      <w:r>
        <w:rPr/>
        <w:t>образования в</w:t>
      </w:r>
      <w:r>
        <w:rPr>
          <w:spacing w:val="-9"/>
        </w:rPr>
        <w:t xml:space="preserve"> </w:t>
      </w:r>
      <w:r>
        <w:rPr/>
        <w:t>Дни</w:t>
      </w:r>
      <w:r>
        <w:rPr>
          <w:spacing w:val="-8"/>
        </w:rPr>
        <w:t xml:space="preserve"> </w:t>
      </w:r>
      <w:r>
        <w:rPr/>
        <w:t>открытых</w:t>
      </w:r>
      <w:r>
        <w:rPr>
          <w:spacing w:val="-67"/>
        </w:rPr>
        <w:t xml:space="preserve"> </w:t>
      </w:r>
      <w:r>
        <w:rPr/>
        <w:t>дверей;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1720" w:leader="none"/>
          <w:tab w:val="left" w:pos="1721" w:leader="none"/>
        </w:tabs>
        <w:spacing w:lineRule="exact" w:line="342"/>
        <w:ind w:left="1636" w:hanging="361"/>
        <w:rPr>
          <w:rFonts w:ascii="Symbol" w:hAnsi="Symbol"/>
        </w:rPr>
      </w:pPr>
      <w:r>
        <w:rPr/>
        <w:t>содействие</w:t>
      </w:r>
      <w:r>
        <w:rPr>
          <w:spacing w:val="-3"/>
        </w:rPr>
        <w:t xml:space="preserve"> </w:t>
      </w:r>
      <w:r>
        <w:rPr/>
        <w:t>временному</w:t>
      </w:r>
      <w:r>
        <w:rPr>
          <w:spacing w:val="-6"/>
        </w:rPr>
        <w:t xml:space="preserve"> </w:t>
      </w:r>
      <w:r>
        <w:rPr/>
        <w:t>трудоустройству</w:t>
      </w:r>
      <w:r>
        <w:rPr>
          <w:spacing w:val="-4"/>
        </w:rPr>
        <w:t xml:space="preserve"> </w:t>
      </w:r>
      <w:r>
        <w:rPr/>
        <w:t>обучающихся</w:t>
      </w:r>
      <w:r>
        <w:rPr>
          <w:spacing w:val="-2"/>
        </w:rPr>
        <w:t xml:space="preserve"> </w:t>
      </w:r>
      <w:r>
        <w:rPr/>
        <w:t>во</w:t>
      </w:r>
      <w:r>
        <w:rPr>
          <w:spacing w:val="-2"/>
        </w:rPr>
        <w:t xml:space="preserve"> </w:t>
      </w:r>
      <w:r>
        <w:rPr/>
        <w:t>время</w:t>
      </w:r>
      <w:r>
        <w:rPr>
          <w:spacing w:val="-5"/>
        </w:rPr>
        <w:t xml:space="preserve"> </w:t>
      </w:r>
      <w:r>
        <w:rPr/>
        <w:t>каникул;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1720" w:leader="none"/>
          <w:tab w:val="left" w:pos="1721" w:leader="none"/>
          <w:tab w:val="left" w:pos="3659" w:leader="none"/>
          <w:tab w:val="left" w:pos="6031" w:leader="none"/>
          <w:tab w:val="left" w:pos="7641" w:leader="none"/>
          <w:tab w:val="left" w:pos="8171" w:leader="none"/>
          <w:tab w:val="left" w:pos="10420" w:leader="none"/>
        </w:tabs>
        <w:spacing w:lineRule="auto" w:line="240"/>
        <w:ind w:left="1636" w:right="581" w:hanging="360"/>
        <w:jc w:val="both"/>
        <w:rPr>
          <w:rFonts w:ascii="Symbol" w:hAnsi="Symbol"/>
        </w:rPr>
      </w:pPr>
      <w:r>
        <w:rPr/>
        <w:t>расположение информационных материалов</w:t>
        <w:tab/>
        <w:t>по профориентации</w:t>
        <w:tab/>
      </w:r>
      <w:r>
        <w:rPr>
          <w:spacing w:val="-1"/>
        </w:rPr>
        <w:t xml:space="preserve">на </w:t>
      </w:r>
      <w:r>
        <w:rPr>
          <w:spacing w:val="-67"/>
        </w:rPr>
        <w:t xml:space="preserve"> </w:t>
      </w:r>
      <w:r>
        <w:rPr/>
        <w:t>школьном</w:t>
      </w:r>
      <w:r>
        <w:rPr>
          <w:spacing w:val="68"/>
        </w:rPr>
        <w:t xml:space="preserve"> </w:t>
      </w:r>
      <w:r>
        <w:rPr/>
        <w:t>сайте.</w:t>
      </w:r>
    </w:p>
    <w:p>
      <w:pPr>
        <w:sectPr>
          <w:type w:val="nextPage"/>
          <w:pgSz w:w="11906" w:h="16838"/>
          <w:pgMar w:left="360" w:right="260" w:header="0" w:top="260" w:footer="0" w:bottom="280" w:gutter="0"/>
          <w:pgNumType w:fmt="decimal"/>
          <w:formProt w:val="false"/>
          <w:textDirection w:val="lrTb"/>
        </w:sectPr>
      </w:pPr>
    </w:p>
    <w:p>
      <w:pPr>
        <w:sectPr>
          <w:type w:val="nextPage"/>
          <w:pgSz w:w="11906" w:h="16838"/>
          <w:pgMar w:left="360" w:right="260" w:header="0" w:top="2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rPr>
          <w:rFonts w:ascii="Symbol" w:hAnsi="Symbol"/>
          <w:sz w:val="24"/>
        </w:rPr>
      </w:pPr>
      <w:r>
        <w:rPr>
          <w:rFonts w:ascii="Symbol" w:hAnsi="Symbol"/>
          <w:sz w:val="24"/>
        </w:rPr>
      </w:r>
    </w:p>
    <w:tbl>
      <w:tblPr>
        <w:tblStyle w:val="TableNormal"/>
        <w:tblW w:w="11055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93"/>
        <w:gridCol w:w="4081"/>
        <w:gridCol w:w="2100"/>
        <w:gridCol w:w="1711"/>
        <w:gridCol w:w="2370"/>
      </w:tblGrid>
      <w:tr>
        <w:trPr>
          <w:trHeight w:val="743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96" w:right="167" w:firstLine="57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№</w:t>
            </w:r>
            <w:r>
              <w:rPr>
                <w:b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9" w:after="0"/>
              <w:ind w:left="11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9" w:after="0"/>
              <w:ind w:left="177" w:right="169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Участники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8" w:after="0"/>
              <w:ind w:left="117" w:right="91" w:firstLine="326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Сроки</w:t>
            </w:r>
            <w:r>
              <w:rPr>
                <w:b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проведения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9" w:after="0"/>
              <w:ind w:left="158" w:right="152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Ответственный</w:t>
            </w:r>
          </w:p>
        </w:tc>
      </w:tr>
      <w:tr>
        <w:trPr>
          <w:trHeight w:val="321" w:hRule="atLeast"/>
        </w:trPr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2274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1.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Организационно-информационная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966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8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966" w:leader="none"/>
              </w:tabs>
              <w:spacing w:lineRule="exact" w:line="31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Оформление стендов,</w:t>
            </w:r>
          </w:p>
          <w:p>
            <w:pPr>
              <w:pStyle w:val="TableParagraph"/>
              <w:widowControl w:val="false"/>
              <w:spacing w:lineRule="exact" w:line="322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наглядных</w:t>
            </w:r>
            <w:r>
              <w:rPr>
                <w:spacing w:val="4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пособий,</w:t>
            </w:r>
            <w:r>
              <w:rPr>
                <w:spacing w:val="4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плакатов,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методических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материалов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16" w:right="207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Сентябрь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53" w:after="0"/>
              <w:ind w:left="773" w:right="203" w:hanging="54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Администрация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школы</w:t>
            </w:r>
          </w:p>
        </w:tc>
      </w:tr>
      <w:tr>
        <w:trPr>
          <w:trHeight w:val="642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8" w:after="0"/>
              <w:ind w:left="28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115" w:leader="none"/>
              </w:tabs>
              <w:spacing w:lineRule="exact" w:line="31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Координирование работы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педагогического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коллектива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2" w:before="0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57" w:right="152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Администрация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58" w:right="151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школы</w:t>
            </w:r>
          </w:p>
        </w:tc>
      </w:tr>
      <w:tr>
        <w:trPr>
          <w:trHeight w:val="2576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8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050" w:leader="none"/>
              </w:tabs>
              <w:spacing w:before="0" w:after="0"/>
              <w:ind w:left="108" w:right="9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Проведение</w:t>
              <w:tab/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анализа</w:t>
            </w:r>
            <w:r>
              <w:rPr>
                <w:spacing w:val="-6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результатов профориентации за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прошлый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год,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выявление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трудоустройства и поступления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учреждения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среднего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профессионального образования</w:t>
            </w:r>
            <w:r>
              <w:rPr>
                <w:spacing w:val="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выпускников</w:t>
            </w:r>
            <w:r>
              <w:rPr>
                <w:spacing w:val="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9 классов.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66" w:right="241" w:firstLine="10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Август-</w:t>
            </w:r>
            <w:r>
              <w:rPr>
                <w:b/>
                <w:i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сентябрь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91" w:right="385" w:firstLine="6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заместители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директора по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УВР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 ВР</w:t>
            </w:r>
          </w:p>
        </w:tc>
      </w:tr>
      <w:tr>
        <w:trPr>
          <w:trHeight w:val="1931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8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71" w:leader="none"/>
                <w:tab w:val="left" w:pos="2265" w:leader="none"/>
                <w:tab w:val="left" w:pos="2690" w:leader="none"/>
                <w:tab w:val="left" w:pos="3684" w:leader="none"/>
              </w:tabs>
              <w:spacing w:before="0" w:after="0"/>
              <w:ind w:left="108" w:right="9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Разработка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рекомендаций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   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классным руководителям</w:t>
              <w:tab/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по 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планированию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профориентационной</w:t>
            </w:r>
            <w:r>
              <w:rPr>
                <w:spacing w:val="6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работы</w:t>
            </w:r>
            <w:r>
              <w:rPr>
                <w:spacing w:val="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обучающимися</w:t>
              <w:tab/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различных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возрастных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66" w:right="241" w:firstLine="10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Август-</w:t>
            </w:r>
            <w:r>
              <w:rPr>
                <w:b/>
                <w:i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сентябрь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73" w:right="203" w:hanging="54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Администрация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школы</w:t>
            </w:r>
          </w:p>
        </w:tc>
      </w:tr>
      <w:tr>
        <w:trPr>
          <w:trHeight w:val="964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8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Осуществление</w:t>
            </w:r>
            <w:r>
              <w:rPr>
                <w:spacing w:val="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взаимодействия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61" w:leader="none"/>
                <w:tab w:val="left" w:pos="1435" w:leader="none"/>
                <w:tab w:val="left" w:pos="3074" w:leader="none"/>
              </w:tabs>
              <w:spacing w:lineRule="exact" w:line="322" w:before="0" w:after="0"/>
              <w:ind w:left="108" w:right="9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</w:t>
              <w:tab/>
              <w:t>ЦЗН Андреапольского МО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,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предприятиями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773" w:right="203" w:hanging="54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Администрация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школы</w:t>
            </w:r>
          </w:p>
        </w:tc>
      </w:tr>
      <w:tr>
        <w:trPr>
          <w:trHeight w:val="645" w:hRule="atLeast"/>
        </w:trPr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2" w:before="0" w:after="0"/>
              <w:ind w:left="4682" w:hanging="3752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2. Информационно-консультационная</w:t>
            </w:r>
            <w:r>
              <w:rPr>
                <w:b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деятельность с педагогическими </w:t>
            </w:r>
            <w:r>
              <w:rPr>
                <w:b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работниками</w:t>
            </w:r>
          </w:p>
        </w:tc>
      </w:tr>
      <w:tr>
        <w:trPr>
          <w:trHeight w:val="966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51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016" w:leader="none"/>
                <w:tab w:val="left" w:pos="2568" w:leader="none"/>
              </w:tabs>
              <w:spacing w:before="0" w:after="0"/>
              <w:ind w:left="108" w:right="9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Оказание</w:t>
            </w:r>
            <w:r>
              <w:rPr>
                <w:spacing w:val="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помощи</w:t>
            </w:r>
            <w:r>
              <w:rPr>
                <w:spacing w:val="1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разработке,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организации и проведении</w:t>
            </w:r>
          </w:p>
          <w:p>
            <w:pPr>
              <w:pStyle w:val="TableParagraph"/>
              <w:widowControl w:val="false"/>
              <w:spacing w:lineRule="exact" w:line="310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воспитательных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мероприятий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220" w:right="193" w:firstLine="24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руководители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ind w:left="592" w:right="177" w:hanging="428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b/>
                <w:i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773" w:right="203" w:hanging="54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Администрация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школы</w:t>
            </w:r>
          </w:p>
        </w:tc>
      </w:tr>
      <w:tr>
        <w:trPr>
          <w:trHeight w:val="4566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51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856" w:leader="none"/>
              </w:tabs>
              <w:spacing w:before="0" w:after="0"/>
              <w:ind w:left="108" w:right="9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Организация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консультаций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проблемам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личности </w:t>
            </w:r>
            <w:r>
              <w:rPr>
                <w:spacing w:val="-6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обучающихся: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  <w:tab w:val="left" w:pos="829" w:leader="none"/>
                <w:tab w:val="left" w:pos="2553" w:leader="none"/>
                <w:tab w:val="left" w:pos="3136" w:leader="none"/>
              </w:tabs>
              <w:spacing w:before="0" w:after="0"/>
              <w:ind w:left="828" w:right="92" w:hanging="3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«Изучение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профессиональных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намерений</w:t>
              <w:tab/>
              <w:t>и</w:t>
              <w:tab/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планов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обучающихся»,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  <w:tab w:val="left" w:pos="829" w:leader="none"/>
              </w:tabs>
              <w:spacing w:before="0" w:after="0"/>
              <w:ind w:left="828" w:right="94" w:hanging="3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«Исследование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готовности</w:t>
            </w:r>
            <w:r>
              <w:rPr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обучающихся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выбору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профессии»,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  <w:tab w:val="left" w:pos="829" w:leader="none"/>
                <w:tab w:val="left" w:pos="2529" w:leader="none"/>
                <w:tab w:val="left" w:pos="3823" w:leader="none"/>
              </w:tabs>
              <w:spacing w:before="0" w:after="0"/>
              <w:ind w:left="828" w:right="94" w:hanging="3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«Изучение</w:t>
              <w:tab/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личностных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особенностей</w:t>
              <w:tab/>
              <w:tab/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pacing w:lineRule="exact" w:line="322" w:before="0" w:after="0"/>
              <w:ind w:left="828" w:right="142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способностей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обучающихся»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52" w:after="0"/>
              <w:ind w:left="184" w:right="174" w:firstLine="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руководители,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учителя 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предметники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6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52" w:after="0"/>
              <w:ind w:left="149" w:right="143" w:firstLine="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заместитель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директора по ВР,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психолог,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соцпедагог</w:t>
            </w:r>
          </w:p>
        </w:tc>
      </w:tr>
      <w:tr>
        <w:trPr>
          <w:trHeight w:val="317" w:hRule="atLeast"/>
        </w:trPr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7" w:before="0" w:after="0"/>
              <w:ind w:left="196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3.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Профориентационные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мероприятия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обучающимися</w:t>
            </w:r>
          </w:p>
        </w:tc>
      </w:tr>
      <w:tr>
        <w:trPr>
          <w:trHeight w:val="323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left="215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010" w:leader="none"/>
              </w:tabs>
              <w:spacing w:lineRule="exact" w:line="304" w:before="0" w:after="0"/>
              <w:ind w:left="12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Выявление выбора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left="177" w:right="17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2" w:after="0"/>
              <w:ind w:left="216" w:right="207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Сентябрь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left="157" w:right="152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Зам.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директора</w:t>
            </w:r>
          </w:p>
        </w:tc>
      </w:tr>
    </w:tbl>
    <w:p>
      <w:pPr>
        <w:sectPr>
          <w:type w:val="nextPage"/>
          <w:pgSz w:w="11906" w:h="16838"/>
          <w:pgMar w:left="360" w:right="260" w:header="0" w:top="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304"/>
        <w:jc w:val="center"/>
        <w:rPr/>
      </w:pPr>
      <w:r>
        <w:rPr/>
      </w:r>
    </w:p>
    <w:tbl>
      <w:tblPr>
        <w:tblStyle w:val="TableNormal"/>
        <w:tblW w:w="11055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93"/>
        <w:gridCol w:w="4081"/>
        <w:gridCol w:w="2100"/>
        <w:gridCol w:w="1711"/>
        <w:gridCol w:w="2370"/>
      </w:tblGrid>
      <w:tr>
        <w:trPr>
          <w:trHeight w:val="642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18" w:leader="none"/>
              </w:tabs>
              <w:spacing w:lineRule="exact" w:line="31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Предпочтений обучающихся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предметных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курсов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77" w:right="16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9класс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58" w:right="15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по УВР</w:t>
            </w:r>
          </w:p>
        </w:tc>
      </w:tr>
      <w:tr>
        <w:trPr>
          <w:trHeight w:val="966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5" w:right="18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105" w:leader="none"/>
              </w:tabs>
              <w:spacing w:lineRule="exact" w:line="31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Выявление выбора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318" w:leader="none"/>
              </w:tabs>
              <w:spacing w:lineRule="exact" w:line="322" w:before="0" w:after="0"/>
              <w:ind w:left="108" w:right="9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предпочтений</w:t>
              <w:tab/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обучающихся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занятий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творческих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группах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53" w:after="0"/>
              <w:ind w:left="297" w:right="187" w:hanging="1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35" w:hanging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Сентябрь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53" w:after="0"/>
              <w:ind w:left="830" w:right="258" w:hanging="55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Зам. директора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 УВР</w:t>
            </w:r>
          </w:p>
        </w:tc>
      </w:tr>
      <w:tr>
        <w:trPr>
          <w:trHeight w:val="1288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5" w:right="18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956" w:leader="none"/>
              </w:tabs>
              <w:spacing w:before="0" w:after="0"/>
              <w:ind w:left="108" w:right="92" w:hanging="0"/>
              <w:jc w:val="left"/>
              <w:rPr>
                <w:spacing w:val="-6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Знакомство</w:t>
            </w:r>
            <w:r>
              <w:rPr>
                <w:spacing w:val="3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3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профессиями</w:t>
            </w:r>
            <w:r>
              <w:rPr>
                <w:spacing w:val="3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при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956" w:leader="none"/>
              </w:tabs>
              <w:spacing w:before="0" w:after="0"/>
              <w:ind w:left="108" w:right="9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классно-урочной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системе.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139" w:leader="none"/>
              </w:tabs>
              <w:spacing w:lineRule="exact" w:line="322" w:before="0" w:after="0"/>
              <w:ind w:left="108" w:right="9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Расширение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знаний 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обучающихся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профессиях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97" w:right="187" w:hanging="1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398" w:right="375" w:firstLine="26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учителя-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предметники</w:t>
            </w:r>
          </w:p>
        </w:tc>
      </w:tr>
      <w:tr>
        <w:trPr>
          <w:trHeight w:val="964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5" w:right="18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Организация кл. часов</w:t>
            </w:r>
            <w:r>
              <w:rPr>
                <w:spacing w:val="1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10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курсу</w:t>
            </w:r>
          </w:p>
          <w:p>
            <w:pPr>
              <w:pStyle w:val="TableParagraph"/>
              <w:widowControl w:val="false"/>
              <w:spacing w:lineRule="exact" w:line="322" w:before="0" w:after="0"/>
              <w:ind w:left="108" w:right="152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«Профессиональное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самоопределение»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485" w:right="171" w:hanging="28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1010" w:right="148" w:hanging="84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Замдиректора по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ВР</w:t>
            </w:r>
          </w:p>
        </w:tc>
      </w:tr>
      <w:tr>
        <w:trPr>
          <w:trHeight w:val="966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5" w:right="18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049" w:leader="none"/>
                <w:tab w:val="left" w:pos="2594" w:leader="none"/>
              </w:tabs>
              <w:spacing w:lineRule="exact" w:line="31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Организация и проведение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128" w:leader="none"/>
                <w:tab w:val="left" w:pos="3684" w:leader="none"/>
              </w:tabs>
              <w:spacing w:lineRule="exact" w:line="322" w:before="0" w:after="0"/>
              <w:ind w:left="108" w:right="9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Классных часов 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по 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профориентации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6" w:after="0"/>
              <w:ind w:left="297" w:right="187" w:hanging="1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3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6" w:after="0"/>
              <w:ind w:left="353" w:right="329" w:firstLine="27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1913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75" w:right="18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43" w:leader="none"/>
                <w:tab w:val="left" w:pos="2476" w:leader="none"/>
                <w:tab w:val="left" w:pos="2577" w:leader="none"/>
                <w:tab w:val="left" w:pos="2776" w:leader="none"/>
                <w:tab w:val="left" w:pos="3820" w:leader="none"/>
              </w:tabs>
              <w:spacing w:before="0" w:after="0"/>
              <w:ind w:left="108" w:right="9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Вовлечение обучающихся</w:t>
              <w:tab/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общественно-полезную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деятельность</w:t>
            </w:r>
            <w:r>
              <w:rPr>
                <w:spacing w:val="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соответствии</w:t>
            </w:r>
            <w:r>
              <w:rPr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познавательными и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профессиональными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интересами: обеспечение 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участия в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проектно-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исследовательской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деятельности (конкурсах, выставках,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фестивалях)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46" w:after="0"/>
              <w:ind w:left="297" w:right="187" w:hanging="1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54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53" w:right="346" w:firstLine="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учителя-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предметники,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848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5" w:right="18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7.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93" w:hanging="0"/>
              <w:jc w:val="both"/>
              <w:rPr>
                <w:spacing w:val="1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Организация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, </w:t>
            </w:r>
          </w:p>
          <w:p>
            <w:pPr>
              <w:pStyle w:val="TableParagraph"/>
              <w:widowControl w:val="false"/>
              <w:spacing w:before="0" w:after="0"/>
              <w:ind w:left="108" w:right="9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проведение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занимательных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викторин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бесед</w:t>
            </w:r>
            <w:r>
              <w:rPr>
                <w:spacing w:val="2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2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использованием медиатеки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97" w:right="187" w:hanging="1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353" w:right="329" w:firstLine="27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ind w:left="75" w:right="18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8.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066" w:leader="none"/>
                <w:tab w:val="left" w:pos="3698" w:leader="none"/>
              </w:tabs>
              <w:spacing w:lineRule="exact" w:line="317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Организация экскурсий на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предприятия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Тверской области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 w:before="0" w:after="0"/>
              <w:ind w:left="19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29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1-9 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2" w:before="0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 w:before="0" w:after="0"/>
              <w:ind w:left="155" w:right="152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классные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56" w:right="152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966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5" w:right="18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049" w:leader="none"/>
                <w:tab w:val="left" w:pos="2594" w:leader="none"/>
              </w:tabs>
              <w:spacing w:lineRule="exact" w:line="31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Организация и проведение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346" w:leader="none"/>
                <w:tab w:val="left" w:pos="1922" w:leader="none"/>
              </w:tabs>
              <w:spacing w:lineRule="exact" w:line="322" w:before="0" w:after="0"/>
              <w:ind w:left="108" w:right="9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Встреч с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представителями 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различных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профессий.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297" w:right="187" w:hanging="1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ind w:left="592" w:right="208" w:hanging="363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353" w:right="329" w:firstLine="27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160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14" w:right="18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043" w:leader="none"/>
              </w:tabs>
              <w:spacing w:before="0" w:after="0"/>
              <w:ind w:left="108" w:right="9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Обеспечение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участия </w:t>
            </w:r>
            <w:r>
              <w:rPr>
                <w:spacing w:val="-68"/>
                <w:kern w:val="0"/>
                <w:sz w:val="22"/>
                <w:szCs w:val="22"/>
                <w:lang w:eastAsia="en-US" w:bidi="ar-SA"/>
              </w:rPr>
              <w:t xml:space="preserve">   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обучающихся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в днях открытых 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дверей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учреждений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среднего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профессионального</w:t>
            </w:r>
            <w:r>
              <w:rPr>
                <w:spacing w:val="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высшего</w:t>
            </w:r>
          </w:p>
          <w:p>
            <w:pPr>
              <w:pStyle w:val="TableParagraph"/>
              <w:widowControl w:val="false"/>
              <w:spacing w:lineRule="exact" w:line="307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7" w:right="187" w:hanging="1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8-9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592" w:right="208" w:hanging="363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73" w:right="203" w:hanging="54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Администрация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школы</w:t>
            </w:r>
          </w:p>
        </w:tc>
      </w:tr>
      <w:tr>
        <w:trPr>
          <w:trHeight w:val="2255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14" w:right="18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043" w:leader="none"/>
              </w:tabs>
              <w:spacing w:before="0" w:after="0"/>
              <w:ind w:left="108" w:right="9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Обеспечение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участия</w:t>
            </w:r>
            <w:r>
              <w:rPr>
                <w:spacing w:val="-6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обучающихся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 работе ярмарки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вакансий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ЦЗН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целью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знакомства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учреждениями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среднего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профессионального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образования</w:t>
            </w:r>
            <w:r>
              <w:rPr>
                <w:spacing w:val="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рынком труда.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7" w:right="187" w:hanging="1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8-9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437" w:right="407" w:hanging="3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Март-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апрель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53" w:right="329" w:firstLine="27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321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214" w:right="18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681" w:leader="none"/>
              </w:tabs>
              <w:spacing w:lineRule="exact" w:line="301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Организация</w:t>
            </w:r>
            <w:r>
              <w:rPr>
                <w:spacing w:val="6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деятельности по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77" w:right="17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99" w:hanging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b/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течение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57" w:right="152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Классные</w:t>
            </w:r>
          </w:p>
        </w:tc>
      </w:tr>
    </w:tbl>
    <w:p>
      <w:pPr>
        <w:sectPr>
          <w:type w:val="nextPage"/>
          <w:pgSz w:w="11906" w:h="16838"/>
          <w:pgMar w:left="360" w:right="260" w:header="0" w:top="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301"/>
        <w:jc w:val="center"/>
        <w:rPr/>
      </w:pPr>
      <w:r>
        <w:rPr/>
      </w:r>
    </w:p>
    <w:tbl>
      <w:tblPr>
        <w:tblStyle w:val="TableNormal"/>
        <w:tblW w:w="11055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93"/>
        <w:gridCol w:w="4081"/>
        <w:gridCol w:w="2100"/>
        <w:gridCol w:w="1711"/>
        <w:gridCol w:w="2370"/>
      </w:tblGrid>
      <w:tr>
        <w:trPr>
          <w:trHeight w:val="642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668" w:leader="none"/>
              </w:tabs>
              <w:spacing w:lineRule="exact" w:line="31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Созданию портфолио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выпускников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29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4-9классов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16" w:right="207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35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1288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96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28" w:leader="none"/>
                <w:tab w:val="left" w:pos="1490" w:leader="none"/>
                <w:tab w:val="left" w:pos="1960" w:leader="none"/>
                <w:tab w:val="left" w:pos="2160" w:leader="none"/>
              </w:tabs>
              <w:spacing w:lineRule="auto" w:line="240" w:before="0" w:after="0"/>
              <w:ind w:left="108" w:right="9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Участие</w:t>
              <w:tab/>
              <w:tab/>
              <w:t>во</w:t>
              <w:tab/>
              <w:tab/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Всероссийских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проектах</w:t>
              <w:tab/>
              <w:t>по</w:t>
              <w:tab/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профориентации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43" w:leader="none"/>
                <w:tab w:val="left" w:pos="3842" w:leader="none"/>
              </w:tabs>
              <w:spacing w:lineRule="exact" w:line="317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«Проектория»,«Билет</w:t>
              <w:tab/>
              <w:t>в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будущее»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7" w:right="187" w:hanging="1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6-9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91" w:right="385" w:hanging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Заместитель директора по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УВР,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57" w:right="152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соцпедагог</w:t>
            </w:r>
          </w:p>
        </w:tc>
      </w:tr>
      <w:tr>
        <w:trPr>
          <w:trHeight w:val="6580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40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14.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44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Проведение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профориентационных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недель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8" w:right="86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«Живи, учись и работай в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Тверской области»: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0" w:leader="none"/>
                <w:tab w:val="left" w:pos="941" w:leader="none"/>
              </w:tabs>
              <w:spacing w:before="0" w:after="0"/>
              <w:ind w:left="940" w:right="797" w:hanging="3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«Неделя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промышленности»;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0" w:leader="none"/>
                <w:tab w:val="left" w:pos="941" w:leader="none"/>
              </w:tabs>
              <w:spacing w:before="0" w:after="0"/>
              <w:ind w:left="940" w:right="1551" w:hanging="3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«Неделя без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турникетов»;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0" w:leader="none"/>
                <w:tab w:val="left" w:pos="941" w:leader="none"/>
              </w:tabs>
              <w:spacing w:before="0" w:after="0"/>
              <w:ind w:left="940" w:right="881" w:hanging="3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«Неделя сельского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хозяйства»;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0" w:leader="none"/>
                <w:tab w:val="left" w:pos="941" w:leader="none"/>
              </w:tabs>
              <w:spacing w:before="0" w:after="0"/>
              <w:ind w:left="940" w:right="292" w:hanging="3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«Неделя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строительства,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ЖКХ, энергетики 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транспорта»;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0" w:leader="none"/>
                <w:tab w:val="left" w:pos="941" w:leader="none"/>
              </w:tabs>
              <w:spacing w:before="0" w:after="0"/>
              <w:ind w:left="940" w:right="94" w:hanging="3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«Неделя самозанятости и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предпринимательства»;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0" w:leader="none"/>
                <w:tab w:val="left" w:pos="941" w:leader="none"/>
              </w:tabs>
              <w:spacing w:before="0" w:after="0"/>
              <w:ind w:left="940" w:right="1006" w:hanging="3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«Неделя военных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профессий 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специальностей»;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0" w:leader="none"/>
                <w:tab w:val="left" w:pos="941" w:leader="none"/>
              </w:tabs>
              <w:spacing w:lineRule="exact" w:line="324" w:before="0" w:after="0"/>
              <w:ind w:left="940" w:right="658" w:hanging="3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«Неделя социальной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сферы».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2" w:after="0"/>
              <w:ind w:left="297" w:right="187" w:hanging="1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1-9 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9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2" w:after="0"/>
              <w:ind w:left="353" w:right="329" w:firstLine="27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классные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321" w:hRule="atLeast"/>
        </w:trPr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22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4.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Профориентационная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деятельность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родителями</w:t>
            </w:r>
          </w:p>
        </w:tc>
      </w:tr>
      <w:tr>
        <w:trPr>
          <w:trHeight w:val="1288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84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22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Проведение индивидуальных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консультаций с родителями по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проблемам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выбора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элективных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курсов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 учебным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предметам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220" w:right="209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Родители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обучающихся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9-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16" w:right="207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Сентябрь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144" w:right="139" w:firstLine="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Администрация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школы, классные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1931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84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2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Привлечение родителей к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участию в проведении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экскурсий на предприятия 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учреждения среднего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профессионального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высшего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образования.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20" w:right="209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Родители обучающихся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44" w:right="139" w:firstLine="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Администрация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школы, классные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руководители</w:t>
            </w:r>
          </w:p>
        </w:tc>
      </w:tr>
      <w:tr>
        <w:trPr>
          <w:trHeight w:val="1609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84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26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Привлечение родителей к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участию в проведении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мероприятий классно-урочной 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   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системы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 системы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дополнительного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20" w:right="209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Родители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обучающихся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592" w:right="177" w:hanging="394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В течение</w:t>
            </w:r>
            <w:r>
              <w:rPr>
                <w:b/>
                <w:i/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4" w:right="139" w:firstLine="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Администрация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школы, классные</w:t>
            </w:r>
            <w:r>
              <w:rPr>
                <w:spacing w:val="-6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руководители,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учителя-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58" w:right="151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предметники</w:t>
            </w:r>
          </w:p>
        </w:tc>
      </w:tr>
    </w:tbl>
    <w:p>
      <w:pPr>
        <w:sectPr>
          <w:type w:val="nextPage"/>
          <w:pgSz w:w="11906" w:h="16838"/>
          <w:pgMar w:left="360" w:right="260" w:header="0" w:top="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308"/>
        <w:jc w:val="center"/>
        <w:rPr/>
      </w:pPr>
      <w:r>
        <w:rPr/>
      </w:r>
    </w:p>
    <w:p>
      <w:pPr>
        <w:pStyle w:val="1"/>
        <w:spacing w:lineRule="auto" w:line="240" w:before="63" w:after="0"/>
        <w:ind w:left="3832" w:right="2851" w:hanging="1342"/>
        <w:rPr>
          <w:sz w:val="22"/>
          <w:szCs w:val="22"/>
          <w:u w:val="none"/>
        </w:rPr>
      </w:pPr>
      <w:r>
        <w:rPr>
          <w:sz w:val="22"/>
          <w:szCs w:val="22"/>
          <w:u w:val="thick"/>
        </w:rPr>
        <w:t>Тематика классных часов по профориентации</w:t>
      </w:r>
      <w:r>
        <w:rPr>
          <w:spacing w:val="-67"/>
          <w:sz w:val="22"/>
          <w:szCs w:val="22"/>
          <w:u w:val="none"/>
        </w:rPr>
        <w:t xml:space="preserve"> </w:t>
      </w:r>
      <w:r>
        <w:rPr>
          <w:sz w:val="22"/>
          <w:szCs w:val="22"/>
          <w:u w:val="thick"/>
        </w:rPr>
        <w:t>на</w:t>
      </w:r>
      <w:r>
        <w:rPr>
          <w:spacing w:val="-1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2022-2023 учебный</w:t>
      </w:r>
      <w:r>
        <w:rPr>
          <w:spacing w:val="-3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год</w:t>
      </w:r>
    </w:p>
    <w:p>
      <w:pPr>
        <w:pStyle w:val="Style15"/>
        <w:spacing w:before="1" w:after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Normal"/>
        <w:tblW w:w="10704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20"/>
        <w:gridCol w:w="9683"/>
      </w:tblGrid>
      <w:tr>
        <w:trPr>
          <w:trHeight w:val="323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right="356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№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left="4030" w:right="4023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1-4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классы.</w:t>
            </w:r>
          </w:p>
        </w:tc>
      </w:tr>
      <w:tr>
        <w:trPr>
          <w:trHeight w:val="39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моих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интересов</w:t>
            </w:r>
          </w:p>
        </w:tc>
      </w:tr>
      <w:tr>
        <w:trPr>
          <w:trHeight w:val="323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Профессии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наших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родителей.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Путь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профессию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начинается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школе.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Моя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мечта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будущей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профессии.</w:t>
            </w:r>
          </w:p>
        </w:tc>
      </w:tr>
      <w:tr>
        <w:trPr>
          <w:trHeight w:val="323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Труд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радость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себе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 людям.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4030" w:right="4023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5-8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классы.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профессий.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Человек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техника.</w:t>
            </w:r>
          </w:p>
        </w:tc>
      </w:tr>
      <w:tr>
        <w:trPr>
          <w:trHeight w:val="323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профессий.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Человек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производстве.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профессий.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Почтовая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связь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нашей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стране.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профессий.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Чтобы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люди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были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красивыми.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Парикмахер.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Визажист.</w:t>
            </w:r>
          </w:p>
        </w:tc>
      </w:tr>
      <w:tr>
        <w:trPr>
          <w:trHeight w:val="323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профессий.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страже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закона.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Встреча.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профессий.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Библиотекарь.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Экскурсия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библиотеку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профессий.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Зеленое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богатство.</w:t>
            </w:r>
          </w:p>
        </w:tc>
      </w:tr>
      <w:tr>
        <w:trPr>
          <w:trHeight w:val="323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профессий.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Когда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весах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лекарства.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Фармацевт.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Встреча.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4033" w:right="4023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9класс.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Познай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самого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себя.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Беседа,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тестирование.</w:t>
            </w:r>
          </w:p>
        </w:tc>
      </w:tr>
      <w:tr>
        <w:trPr>
          <w:trHeight w:val="645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41" w:leader="none"/>
                <w:tab w:val="left" w:pos="2284" w:leader="none"/>
                <w:tab w:val="left" w:pos="3784" w:leader="none"/>
                <w:tab w:val="left" w:pos="5601" w:leader="none"/>
                <w:tab w:val="left" w:pos="6784" w:leader="none"/>
                <w:tab w:val="left" w:pos="7271" w:leader="none"/>
                <w:tab w:val="left" w:pos="8224" w:leader="none"/>
              </w:tabs>
              <w:spacing w:lineRule="exact" w:line="315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Какие</w:t>
              <w:tab/>
              <w:t>факторы</w:t>
              <w:tab/>
              <w:t>оказывают</w:t>
              <w:tab/>
              <w:t>значительное</w:t>
              <w:tab/>
              <w:t>влияние</w:t>
              <w:tab/>
              <w:t>на</w:t>
              <w:tab/>
              <w:t>выбор</w:t>
              <w:tab/>
              <w:t>профессии.</w:t>
            </w:r>
          </w:p>
          <w:p>
            <w:pPr>
              <w:pStyle w:val="TableParagraph"/>
              <w:widowControl w:val="false"/>
              <w:spacing w:lineRule="exact" w:line="308" w:before="2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Анкетирование.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Профориентация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медицинская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профконсультация.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Мотивы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выбора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профессии.</w:t>
            </w:r>
          </w:p>
        </w:tc>
      </w:tr>
      <w:tr>
        <w:trPr>
          <w:trHeight w:val="323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Психологические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характеристики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профессий.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Они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учились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нашей школе.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Выпускники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школы-учителя</w:t>
            </w:r>
          </w:p>
        </w:tc>
      </w:tr>
      <w:tr>
        <w:trPr>
          <w:trHeight w:val="323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Профессии с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большой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перспективой.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428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Как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стать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гением.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Жизненная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стратегия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творческая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человека.</w:t>
            </w:r>
          </w:p>
        </w:tc>
      </w:tr>
      <w:tr>
        <w:trPr>
          <w:trHeight w:val="32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right="356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Сотвори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свое</w:t>
            </w:r>
            <w:r>
              <w:rPr>
                <w:spacing w:val="6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будущее.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Проект</w:t>
            </w:r>
          </w:p>
        </w:tc>
      </w:tr>
      <w:tr>
        <w:trPr>
          <w:trHeight w:val="645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356" w:hanging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29" w:leader="none"/>
                <w:tab w:val="left" w:pos="4742" w:leader="none"/>
              </w:tabs>
              <w:spacing w:lineRule="exact" w:line="317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Что?Где?Когда?</w:t>
            </w:r>
            <w:r>
              <w:rPr>
                <w:spacing w:val="12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Информация</w:t>
            </w:r>
            <w:r>
              <w:rPr>
                <w:spacing w:val="12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 профессиях.</w:t>
            </w:r>
            <w:r>
              <w:rPr>
                <w:spacing w:val="5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Периодическая</w:t>
            </w:r>
            <w:r>
              <w:rPr>
                <w:spacing w:val="12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печать</w:t>
            </w:r>
            <w:r>
              <w:rPr>
                <w:spacing w:val="12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литература.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360" w:right="260" w:header="0" w:top="2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941" w:hanging="360"/>
      </w:pPr>
      <w:rPr>
        <w:rFonts w:ascii="Symbol" w:hAnsi="Symbol" w:cs="Symbol" w:hint="default"/>
        <w:sz w:val="28"/>
        <w:szCs w:val="28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53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66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7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9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05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3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44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sz w:val="28"/>
        <w:szCs w:val="28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7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9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2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45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70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95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l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w w:val="100"/>
        <w:lang w:val="ru-RU" w:eastAsia="en-US" w:bidi="ar-SA"/>
      </w:rPr>
    </w:lvl>
    <w:lvl w:ilvl="1">
      <w:start w:val="0"/>
      <w:numFmt w:val="bullet"/>
      <w:lvlText w:val="l"/>
      <w:lvlJc w:val="left"/>
      <w:pPr>
        <w:tabs>
          <w:tab w:val="num" w:pos="0"/>
        </w:tabs>
        <w:ind w:left="1020" w:hanging="360"/>
      </w:pPr>
      <w:rPr>
        <w:rFonts w:ascii="Wingdings" w:hAnsi="Wingdings" w:cs="Wingdings" w:hint="default"/>
        <w:w w:val="100"/>
        <w:lang w:val="ru-RU" w:eastAsia="en-US" w:bidi="ar-SA"/>
      </w:rPr>
    </w:lvl>
    <w:lvl w:ilvl="2">
      <w:start w:val="0"/>
      <w:numFmt w:val="bullet"/>
      <w:lvlText w:val="l"/>
      <w:lvlJc w:val="left"/>
      <w:pPr>
        <w:tabs>
          <w:tab w:val="num" w:pos="0"/>
        </w:tabs>
        <w:ind w:left="1112" w:hanging="262"/>
      </w:pPr>
      <w:rPr>
        <w:rFonts w:ascii="Wingdings" w:hAnsi="Wingdings" w:cs="Wingdings" w:hint="default"/>
        <w:w w:val="100"/>
        <w:lang w:val="ru-RU" w:eastAsia="en-US" w:bidi="ar-SA"/>
      </w:rPr>
    </w:lvl>
    <w:lvl w:ilvl="3">
      <w:start w:val="0"/>
      <w:numFmt w:val="bullet"/>
      <w:lvlText w:val="l"/>
      <w:lvlJc w:val="left"/>
      <w:pPr>
        <w:tabs>
          <w:tab w:val="num" w:pos="0"/>
        </w:tabs>
        <w:ind w:left="1493" w:hanging="360"/>
      </w:pPr>
      <w:rPr>
        <w:rFonts w:ascii="Wingdings" w:hAnsi="Wingdings" w:cs="Wingdings" w:hint="default"/>
        <w:w w:val="100"/>
        <w:lang w:val="ru-RU" w:eastAsia="en-US" w:bidi="ar-SA"/>
      </w:rPr>
    </w:lvl>
    <w:lvl w:ilvl="4">
      <w:start w:val="0"/>
      <w:numFmt w:val="bullet"/>
      <w:lvlText w:val="l"/>
      <w:lvlJc w:val="left"/>
      <w:pPr>
        <w:tabs>
          <w:tab w:val="num" w:pos="0"/>
        </w:tabs>
        <w:ind w:left="1636" w:hanging="360"/>
      </w:pPr>
      <w:rPr>
        <w:rFonts w:ascii="Wingdings" w:hAnsi="Wingdings" w:cs="Wingdings" w:hint="default"/>
        <w:w w:val="100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69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6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5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b7fb7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7b7fb7"/>
    <w:pPr>
      <w:spacing w:lineRule="exact" w:line="319"/>
      <w:ind w:left="208" w:hanging="0"/>
      <w:outlineLvl w:val="1"/>
    </w:pPr>
    <w:rPr>
      <w:b/>
      <w:bCs/>
      <w:sz w:val="28"/>
      <w:szCs w:val="28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385bf6"/>
    <w:rPr>
      <w:rFonts w:ascii="Tahoma" w:hAnsi="Tahoma" w:eastAsia="Times New Roman" w:cs="Tahoma"/>
      <w:sz w:val="16"/>
      <w:szCs w:val="16"/>
      <w:lang w:val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rsid w:val="007b7fb7"/>
    <w:pPr/>
    <w:rPr>
      <w:sz w:val="28"/>
      <w:szCs w:val="28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"/>
    <w:qFormat/>
    <w:rsid w:val="007b7fb7"/>
    <w:pPr>
      <w:ind w:left="3705" w:right="1321" w:hanging="1608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7b7fb7"/>
    <w:pPr>
      <w:ind w:left="871" w:hanging="360"/>
    </w:pPr>
    <w:rPr/>
  </w:style>
  <w:style w:type="paragraph" w:styleId="TableParagraph" w:customStyle="1">
    <w:name w:val="Table Paragraph"/>
    <w:basedOn w:val="Normal"/>
    <w:uiPriority w:val="1"/>
    <w:qFormat/>
    <w:rsid w:val="007b7fb7"/>
    <w:pPr/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385bf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7fb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48AD-9FDC-4635-851F-D14713E1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LibreOffice/7.0.6.2$Linux_X86_64 LibreOffice_project/00$Build-2</Application>
  <AppVersion>15.0000</AppVersion>
  <Pages>7</Pages>
  <Words>1164</Words>
  <Characters>8566</Characters>
  <CharactersWithSpaces>9471</CharactersWithSpaces>
  <Paragraphs>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2022-11-06T18:57:00Z</dcterms:created>
  <dc:creator/>
  <dc:description/>
  <dc:language>ru-RU</dc:language>
  <cp:lastModifiedBy/>
  <dcterms:modified xsi:type="dcterms:W3CDTF">2022-11-10T15:29:21Z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2022-11-06T00:00:00Z</vt:filetime>
  </property>
</Properties>
</file>