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30" w:rsidRDefault="00DD015C" w:rsidP="004D6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 xml:space="preserve">Аннотация  рабочей  программы  </w:t>
      </w:r>
      <w:r w:rsidR="004D6A49">
        <w:rPr>
          <w:rFonts w:ascii="Times New Roman" w:hAnsi="Times New Roman" w:cs="Times New Roman"/>
          <w:sz w:val="24"/>
          <w:szCs w:val="24"/>
        </w:rPr>
        <w:t>профессионального модуля</w:t>
      </w:r>
    </w:p>
    <w:p w:rsidR="001C2261" w:rsidRDefault="001C2261" w:rsidP="001C2261">
      <w:pPr>
        <w:spacing w:after="0" w:line="240" w:lineRule="auto"/>
        <w:ind w:left="6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санитарно-просветительской деятельности</w:t>
      </w:r>
    </w:p>
    <w:p w:rsidR="00B17ACE" w:rsidRPr="001C2261" w:rsidRDefault="00B17ACE" w:rsidP="00B17ACE">
      <w:pPr>
        <w:spacing w:after="0" w:line="240" w:lineRule="auto"/>
        <w:ind w:left="645"/>
        <w:rPr>
          <w:rFonts w:ascii="Times New Roman" w:hAnsi="Times New Roman" w:cs="Times New Roman"/>
          <w:b/>
        </w:rPr>
      </w:pPr>
    </w:p>
    <w:p w:rsidR="00B17ACE" w:rsidRPr="001C2261" w:rsidRDefault="00B17ACE" w:rsidP="00B17ACE">
      <w:pPr>
        <w:ind w:left="210"/>
        <w:rPr>
          <w:rFonts w:ascii="Times New Roman" w:hAnsi="Times New Roman" w:cs="Times New Roman"/>
          <w:b/>
        </w:rPr>
      </w:pPr>
    </w:p>
    <w:p w:rsidR="001C2261" w:rsidRPr="001C2261" w:rsidRDefault="001C2261" w:rsidP="001C226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Область применения программы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профессионального модуля  - является частью основной профессиональной образовательной  программы в СОГБПОУ «Гагаринский многопрофильный колледж» в соответствии с ФГОС по специальности </w:t>
      </w:r>
      <w:r w:rsidRPr="001C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 36.02.01 Ветеринария</w:t>
      </w: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(базовой подготовки) в части освоения основного вида профессиональной деятельности: </w:t>
      </w:r>
      <w:r w:rsidRPr="001C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санитарно-просветительской деятельности</w:t>
      </w: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соответствующих профессиональных компетенций (ПК):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Готовить и проводить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зоонозных, инфекционных и инвазионных болезней, а так же их лечения.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Готовить информационные материалы о возбудителях, переносчиках, симптомах, методах профилактики и лечения инфекционных болезней животных и зоонозных, инфекционных и инвазионных болезней.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Знакомить работников животноводства и владельцев сельскохозяйственных животных с приемами первой помощи животным.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Давать рекомендации по особенностям содержания, кормления и использования животных-производителей.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Информировать население о планирующихся и проводимых ветеринарно-санитарных, профилактических и зоогигиенических мероприятиях.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261" w:rsidRPr="001C2261" w:rsidRDefault="001C2261" w:rsidP="001C226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 модуля – требования к результатам освоения модуля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освоения профессионального модуля должен 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практический опыт: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 информационно-просветительских бесед с населением;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подготовки информационных материалов ветеринарной тематики;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определять задачи, содержание, методы и формы санитарно-просветительской деятельности;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направления, методы и формы санитарно-просветительской деятельности.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261" w:rsidRPr="001C2261" w:rsidRDefault="001C2261" w:rsidP="001C226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261" w:rsidRPr="001C2261" w:rsidRDefault="001C2261" w:rsidP="001C226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Рекомендуемое количество часов на освоение 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программы профессионального модуля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– </w:t>
      </w:r>
      <w:r w:rsidRPr="001C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128</w:t>
      </w: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включая: 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C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</w:t>
      </w: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</w:t>
      </w:r>
      <w:proofErr w:type="gramStart"/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</w:t>
      </w: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1C2261" w:rsidRP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– </w:t>
      </w:r>
      <w:r w:rsidRPr="001C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1C2261" w:rsidRDefault="001C2261" w:rsidP="001C22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– </w:t>
      </w:r>
      <w:r w:rsidRPr="001C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Pr="001C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DD015C" w:rsidRDefault="00510276" w:rsidP="001C22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D015C">
        <w:rPr>
          <w:rFonts w:ascii="Times New Roman" w:hAnsi="Times New Roman" w:cs="Times New Roman"/>
          <w:b/>
          <w:sz w:val="24"/>
          <w:szCs w:val="24"/>
        </w:rPr>
        <w:t>.</w:t>
      </w:r>
      <w:r w:rsidR="004D6A49">
        <w:rPr>
          <w:rFonts w:ascii="Times New Roman" w:hAnsi="Times New Roman" w:cs="Times New Roman"/>
          <w:b/>
          <w:sz w:val="24"/>
          <w:szCs w:val="24"/>
        </w:rPr>
        <w:t>Содержание обучения профессионального модуля.</w:t>
      </w:r>
    </w:p>
    <w:p w:rsid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ПМ.04 </w:t>
      </w:r>
      <w:r w:rsidRPr="001C2261">
        <w:rPr>
          <w:rFonts w:ascii="Times New Roman" w:hAnsi="Times New Roman" w:cs="Times New Roman"/>
          <w:b/>
          <w:sz w:val="24"/>
          <w:szCs w:val="24"/>
        </w:rPr>
        <w:t>Проведение санитарно-просветительской деятельности</w:t>
      </w:r>
      <w:r w:rsidRPr="001C22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7ACE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МДК 04.01 </w:t>
      </w:r>
      <w:r w:rsidRPr="001C2261">
        <w:rPr>
          <w:rFonts w:ascii="Times New Roman" w:hAnsi="Times New Roman" w:cs="Times New Roman"/>
          <w:b/>
          <w:sz w:val="24"/>
          <w:szCs w:val="24"/>
        </w:rPr>
        <w:t>Основные методы и формы санитарно-просветительской деятельности</w:t>
      </w:r>
      <w:r w:rsidRPr="001C2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261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ма 1. 1 Задачи, методы и формы  санитарно  – просветительской деятельности </w:t>
      </w:r>
      <w:r w:rsidRPr="001C2261">
        <w:rPr>
          <w:rFonts w:ascii="Times New Roman" w:hAnsi="Times New Roman" w:cs="Times New Roman"/>
          <w:sz w:val="24"/>
          <w:szCs w:val="24"/>
        </w:rPr>
        <w:t>просветительской деятельности</w:t>
      </w:r>
    </w:p>
    <w:p w:rsid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1C2261">
        <w:rPr>
          <w:rFonts w:ascii="Times New Roman" w:hAnsi="Times New Roman" w:cs="Times New Roman"/>
          <w:sz w:val="24"/>
          <w:szCs w:val="24"/>
        </w:rPr>
        <w:t>Тема 1. 2 Производственная санитария и санитарно-технологические мероприятия</w:t>
      </w:r>
    </w:p>
    <w:p w:rsid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1.3. </w:t>
      </w:r>
      <w:r w:rsidRPr="001C2261">
        <w:rPr>
          <w:rFonts w:ascii="Times New Roman" w:hAnsi="Times New Roman" w:cs="Times New Roman"/>
          <w:sz w:val="24"/>
          <w:szCs w:val="24"/>
        </w:rPr>
        <w:t>Проведение санитарно-просветительской деятельности  среди  работников  животноводства  и  владельцев  сельскохозяйственных  животных  по  вопросам  санитарных  норм  содержания животных  и  профилактики  зоонозных  болезней  инфекционной  и  инвазионной  этиологии.</w:t>
      </w:r>
    </w:p>
    <w:p w:rsid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Pr="001C2261">
        <w:rPr>
          <w:rFonts w:ascii="Times New Roman" w:hAnsi="Times New Roman" w:cs="Times New Roman"/>
          <w:sz w:val="24"/>
          <w:szCs w:val="24"/>
        </w:rPr>
        <w:t>1.4.  Информирование  населения об  оказании  первой  помощи  домашним животным</w:t>
      </w:r>
    </w:p>
    <w:p w:rsid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Pr="001C2261">
        <w:rPr>
          <w:rFonts w:ascii="Times New Roman" w:hAnsi="Times New Roman" w:cs="Times New Roman"/>
          <w:sz w:val="24"/>
          <w:szCs w:val="24"/>
        </w:rPr>
        <w:t>1.5 . Ознакомление  населения  с  особенностями  содержания,  кормления и использования  животных – производителей.</w:t>
      </w:r>
    </w:p>
    <w:p w:rsid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Pr="001C2261">
        <w:rPr>
          <w:rFonts w:ascii="Times New Roman" w:hAnsi="Times New Roman" w:cs="Times New Roman"/>
          <w:sz w:val="24"/>
          <w:szCs w:val="24"/>
        </w:rPr>
        <w:t>1.6 Информирование  населения о планирующихся  и проводимых ветеринарно – санитарных  профилактических  и  зоогигиенических  мероприятиях</w:t>
      </w:r>
    </w:p>
    <w:p w:rsidR="001C2261" w:rsidRP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C2261" w:rsidRP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C2261" w:rsidRP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C2261" w:rsidRP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2261" w:rsidRP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C2261" w:rsidRP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C2261" w:rsidRP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1C2261">
        <w:rPr>
          <w:rFonts w:ascii="Times New Roman" w:hAnsi="Times New Roman" w:cs="Times New Roman"/>
          <w:sz w:val="24"/>
          <w:szCs w:val="24"/>
        </w:rPr>
        <w:tab/>
      </w:r>
    </w:p>
    <w:p w:rsidR="001C2261" w:rsidRPr="001C2261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C2261" w:rsidRPr="004D6A49" w:rsidRDefault="001C2261" w:rsidP="001C2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sectPr w:rsidR="001C2261" w:rsidRPr="004D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24CF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31E25AF"/>
    <w:multiLevelType w:val="hybridMultilevel"/>
    <w:tmpl w:val="E9C84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33B87"/>
    <w:multiLevelType w:val="hybridMultilevel"/>
    <w:tmpl w:val="E10E6FF2"/>
    <w:lvl w:ilvl="0" w:tplc="725E0C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0343B"/>
    <w:multiLevelType w:val="hybridMultilevel"/>
    <w:tmpl w:val="0E40F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3050E"/>
    <w:multiLevelType w:val="multilevel"/>
    <w:tmpl w:val="49F00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5">
    <w:nsid w:val="42700DC6"/>
    <w:multiLevelType w:val="hybridMultilevel"/>
    <w:tmpl w:val="29E45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938DD"/>
    <w:multiLevelType w:val="hybridMultilevel"/>
    <w:tmpl w:val="8818A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F142E"/>
    <w:multiLevelType w:val="hybridMultilevel"/>
    <w:tmpl w:val="A91AD91E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F04D2C"/>
    <w:multiLevelType w:val="multilevel"/>
    <w:tmpl w:val="A3987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9">
    <w:nsid w:val="714C514E"/>
    <w:multiLevelType w:val="hybridMultilevel"/>
    <w:tmpl w:val="E8A47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36EA3"/>
    <w:multiLevelType w:val="hybridMultilevel"/>
    <w:tmpl w:val="6A9C7040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76D51"/>
    <w:multiLevelType w:val="hybridMultilevel"/>
    <w:tmpl w:val="397EF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E3"/>
    <w:rsid w:val="001C2261"/>
    <w:rsid w:val="00453B4A"/>
    <w:rsid w:val="004D6A49"/>
    <w:rsid w:val="00510276"/>
    <w:rsid w:val="00580ED5"/>
    <w:rsid w:val="005F29E5"/>
    <w:rsid w:val="007343E2"/>
    <w:rsid w:val="00883730"/>
    <w:rsid w:val="00934850"/>
    <w:rsid w:val="00983AE3"/>
    <w:rsid w:val="00B17ACE"/>
    <w:rsid w:val="00C600F6"/>
    <w:rsid w:val="00CA6B9A"/>
    <w:rsid w:val="00DD015C"/>
    <w:rsid w:val="00E23BAE"/>
    <w:rsid w:val="00F4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qFormat/>
    <w:rsid w:val="00B17AC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qFormat/>
    <w:rsid w:val="00B17AC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2</cp:revision>
  <dcterms:created xsi:type="dcterms:W3CDTF">2021-05-18T14:46:00Z</dcterms:created>
  <dcterms:modified xsi:type="dcterms:W3CDTF">2021-05-18T14:46:00Z</dcterms:modified>
</cp:coreProperties>
</file>