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A3D" w:rsidRDefault="002B5377" w:rsidP="008B4A3D">
      <w:pPr>
        <w:pStyle w:val="Default"/>
        <w:jc w:val="center"/>
        <w:rPr>
          <w:b/>
          <w:bCs/>
          <w:sz w:val="32"/>
          <w:szCs w:val="32"/>
        </w:rPr>
      </w:pPr>
      <w:r w:rsidRPr="002B5377">
        <w:rPr>
          <w:b/>
          <w:bCs/>
          <w:noProof/>
          <w:sz w:val="32"/>
          <w:szCs w:val="32"/>
          <w:lang w:eastAsia="ru-RU"/>
        </w:rPr>
        <w:drawing>
          <wp:inline distT="0" distB="0" distL="0" distR="0">
            <wp:extent cx="5940425" cy="8178758"/>
            <wp:effectExtent l="0" t="0" r="3175" b="0"/>
            <wp:docPr id="3" name="Рисунок 3" descr="C:\Users\Пользовател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8178758"/>
                    </a:xfrm>
                    <a:prstGeom prst="rect">
                      <a:avLst/>
                    </a:prstGeom>
                    <a:noFill/>
                    <a:ln>
                      <a:noFill/>
                    </a:ln>
                  </pic:spPr>
                </pic:pic>
              </a:graphicData>
            </a:graphic>
          </wp:inline>
        </w:drawing>
      </w: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2B5377" w:rsidP="008B4A3D">
      <w:pPr>
        <w:pStyle w:val="Default"/>
        <w:jc w:val="center"/>
        <w:rPr>
          <w:b/>
          <w:bCs/>
          <w:sz w:val="32"/>
          <w:szCs w:val="32"/>
        </w:rPr>
      </w:pPr>
      <w:r w:rsidRPr="002B5377">
        <w:rPr>
          <w:b/>
          <w:bCs/>
          <w:noProof/>
          <w:sz w:val="32"/>
          <w:szCs w:val="32"/>
          <w:lang w:eastAsia="ru-RU"/>
        </w:rPr>
        <w:drawing>
          <wp:inline distT="0" distB="0" distL="0" distR="0">
            <wp:extent cx="5940425" cy="7432651"/>
            <wp:effectExtent l="0" t="0" r="3175" b="0"/>
            <wp:docPr id="4" name="Рисунок 4" descr="C:\Users\Пользователь\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7432651"/>
                    </a:xfrm>
                    <a:prstGeom prst="rect">
                      <a:avLst/>
                    </a:prstGeom>
                    <a:noFill/>
                    <a:ln>
                      <a:noFill/>
                    </a:ln>
                  </pic:spPr>
                </pic:pic>
              </a:graphicData>
            </a:graphic>
          </wp:inline>
        </w:drawing>
      </w:r>
      <w:bookmarkStart w:id="0" w:name="_GoBack"/>
      <w:bookmarkEnd w:id="0"/>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p>
    <w:p w:rsidR="008B4A3D" w:rsidRDefault="008B4A3D" w:rsidP="008B4A3D">
      <w:pPr>
        <w:pStyle w:val="Default"/>
        <w:jc w:val="center"/>
        <w:rPr>
          <w:b/>
          <w:bCs/>
          <w:sz w:val="32"/>
          <w:szCs w:val="32"/>
        </w:rPr>
      </w:pPr>
      <w:r>
        <w:rPr>
          <w:b/>
          <w:bCs/>
          <w:sz w:val="32"/>
          <w:szCs w:val="32"/>
        </w:rPr>
        <w:t>СОДЕРЖАНИЕ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
        <w:gridCol w:w="7914"/>
        <w:gridCol w:w="685"/>
      </w:tblGrid>
      <w:tr w:rsidR="008B4A3D" w:rsidRPr="00244154" w:rsidTr="008B4A3D">
        <w:tc>
          <w:tcPr>
            <w:tcW w:w="704" w:type="dxa"/>
          </w:tcPr>
          <w:p w:rsidR="008B4A3D" w:rsidRPr="00244154" w:rsidRDefault="008B4A3D" w:rsidP="008B4A3D">
            <w:pPr>
              <w:pStyle w:val="Default"/>
              <w:jc w:val="both"/>
              <w:rPr>
                <w:bCs/>
              </w:rPr>
            </w:pPr>
            <w:r w:rsidRPr="00244154">
              <w:rPr>
                <w:bCs/>
              </w:rPr>
              <w:t>1</w:t>
            </w:r>
          </w:p>
        </w:tc>
        <w:tc>
          <w:tcPr>
            <w:tcW w:w="7954" w:type="dxa"/>
          </w:tcPr>
          <w:p w:rsidR="008B4A3D" w:rsidRPr="00244154" w:rsidRDefault="008B4A3D" w:rsidP="008B4A3D">
            <w:pPr>
              <w:pStyle w:val="Default"/>
              <w:jc w:val="both"/>
              <w:rPr>
                <w:b/>
                <w:bCs/>
              </w:rPr>
            </w:pPr>
            <w:r w:rsidRPr="00244154">
              <w:t xml:space="preserve">Общие положения                                                                                       </w:t>
            </w:r>
          </w:p>
        </w:tc>
        <w:tc>
          <w:tcPr>
            <w:tcW w:w="687" w:type="dxa"/>
          </w:tcPr>
          <w:p w:rsidR="008B4A3D" w:rsidRPr="00244154" w:rsidRDefault="008B4A3D" w:rsidP="008B4A3D">
            <w:pPr>
              <w:pStyle w:val="Default"/>
              <w:jc w:val="both"/>
              <w:rPr>
                <w:bCs/>
              </w:rPr>
            </w:pPr>
            <w:r w:rsidRPr="00244154">
              <w:rPr>
                <w:bCs/>
              </w:rPr>
              <w:t>3</w:t>
            </w:r>
          </w:p>
        </w:tc>
      </w:tr>
      <w:tr w:rsidR="008B4A3D" w:rsidRPr="00244154" w:rsidTr="008B4A3D">
        <w:tc>
          <w:tcPr>
            <w:tcW w:w="704" w:type="dxa"/>
          </w:tcPr>
          <w:p w:rsidR="008B4A3D" w:rsidRPr="00244154" w:rsidRDefault="008B4A3D" w:rsidP="008B4A3D">
            <w:pPr>
              <w:pStyle w:val="Default"/>
              <w:jc w:val="both"/>
              <w:rPr>
                <w:bCs/>
              </w:rPr>
            </w:pPr>
            <w:r w:rsidRPr="00244154">
              <w:t>1.1</w:t>
            </w:r>
            <w:r>
              <w:t>.</w:t>
            </w:r>
          </w:p>
        </w:tc>
        <w:tc>
          <w:tcPr>
            <w:tcW w:w="7954" w:type="dxa"/>
          </w:tcPr>
          <w:p w:rsidR="008B4A3D" w:rsidRPr="00244154" w:rsidRDefault="008B4A3D" w:rsidP="008B4A3D">
            <w:pPr>
              <w:pStyle w:val="Default"/>
              <w:rPr>
                <w:b/>
                <w:bCs/>
              </w:rPr>
            </w:pPr>
            <w:r w:rsidRPr="00244154">
              <w:t xml:space="preserve">Программа подготовки специалистов среднего звена  </w:t>
            </w:r>
          </w:p>
        </w:tc>
        <w:tc>
          <w:tcPr>
            <w:tcW w:w="687" w:type="dxa"/>
          </w:tcPr>
          <w:p w:rsidR="008B4A3D" w:rsidRPr="00244154" w:rsidRDefault="008B4A3D" w:rsidP="008B4A3D">
            <w:pPr>
              <w:pStyle w:val="Default"/>
              <w:jc w:val="both"/>
              <w:rPr>
                <w:bCs/>
              </w:rPr>
            </w:pPr>
            <w:r w:rsidRPr="00244154">
              <w:t>3</w:t>
            </w:r>
          </w:p>
        </w:tc>
      </w:tr>
      <w:tr w:rsidR="008B4A3D" w:rsidRPr="00244154" w:rsidTr="008B4A3D">
        <w:tc>
          <w:tcPr>
            <w:tcW w:w="704" w:type="dxa"/>
          </w:tcPr>
          <w:p w:rsidR="008B4A3D" w:rsidRPr="00244154" w:rsidRDefault="008B4A3D" w:rsidP="008B4A3D">
            <w:pPr>
              <w:pStyle w:val="Default"/>
              <w:jc w:val="both"/>
              <w:rPr>
                <w:bCs/>
              </w:rPr>
            </w:pPr>
            <w:r w:rsidRPr="00244154">
              <w:t>1.2.</w:t>
            </w:r>
          </w:p>
        </w:tc>
        <w:tc>
          <w:tcPr>
            <w:tcW w:w="7954" w:type="dxa"/>
          </w:tcPr>
          <w:p w:rsidR="008B4A3D" w:rsidRPr="00244154" w:rsidRDefault="008B4A3D" w:rsidP="008B4A3D">
            <w:pPr>
              <w:pStyle w:val="Default"/>
              <w:jc w:val="both"/>
              <w:rPr>
                <w:b/>
                <w:bCs/>
              </w:rPr>
            </w:pPr>
            <w:r w:rsidRPr="00244154">
              <w:t xml:space="preserve">Нормативные документы для разработки ППССЗ </w:t>
            </w:r>
          </w:p>
        </w:tc>
        <w:tc>
          <w:tcPr>
            <w:tcW w:w="687" w:type="dxa"/>
          </w:tcPr>
          <w:p w:rsidR="008B4A3D" w:rsidRPr="00244154" w:rsidRDefault="008B4A3D" w:rsidP="008B4A3D">
            <w:pPr>
              <w:pStyle w:val="Default"/>
              <w:jc w:val="both"/>
              <w:rPr>
                <w:bCs/>
              </w:rPr>
            </w:pPr>
            <w:r>
              <w:rPr>
                <w:bCs/>
              </w:rPr>
              <w:t>4</w:t>
            </w:r>
          </w:p>
        </w:tc>
      </w:tr>
      <w:tr w:rsidR="008B4A3D" w:rsidRPr="00244154" w:rsidTr="008B4A3D">
        <w:tc>
          <w:tcPr>
            <w:tcW w:w="704" w:type="dxa"/>
          </w:tcPr>
          <w:p w:rsidR="008B4A3D" w:rsidRPr="00244154" w:rsidRDefault="008B4A3D" w:rsidP="008B4A3D">
            <w:pPr>
              <w:pStyle w:val="Default"/>
              <w:jc w:val="both"/>
              <w:rPr>
                <w:bCs/>
              </w:rPr>
            </w:pPr>
            <w:r w:rsidRPr="00244154">
              <w:t>1.3</w:t>
            </w:r>
            <w:r>
              <w:t>.</w:t>
            </w:r>
          </w:p>
        </w:tc>
        <w:tc>
          <w:tcPr>
            <w:tcW w:w="7954" w:type="dxa"/>
          </w:tcPr>
          <w:p w:rsidR="008B4A3D" w:rsidRPr="00244154" w:rsidRDefault="008B4A3D" w:rsidP="008B4A3D">
            <w:pPr>
              <w:pStyle w:val="Default"/>
              <w:rPr>
                <w:b/>
                <w:bCs/>
              </w:rPr>
            </w:pPr>
            <w:r w:rsidRPr="00244154">
              <w:t xml:space="preserve">Общая характеристика ППССЗ </w:t>
            </w:r>
          </w:p>
        </w:tc>
        <w:tc>
          <w:tcPr>
            <w:tcW w:w="687" w:type="dxa"/>
          </w:tcPr>
          <w:p w:rsidR="008B4A3D" w:rsidRPr="00244154" w:rsidRDefault="008B4A3D" w:rsidP="008B4A3D">
            <w:pPr>
              <w:pStyle w:val="Default"/>
              <w:jc w:val="both"/>
              <w:rPr>
                <w:bCs/>
              </w:rPr>
            </w:pPr>
            <w:r>
              <w:rPr>
                <w:bCs/>
              </w:rPr>
              <w:t>4</w:t>
            </w:r>
          </w:p>
        </w:tc>
      </w:tr>
      <w:tr w:rsidR="008B4A3D" w:rsidRPr="00244154" w:rsidTr="008B4A3D">
        <w:tc>
          <w:tcPr>
            <w:tcW w:w="704" w:type="dxa"/>
          </w:tcPr>
          <w:p w:rsidR="008B4A3D" w:rsidRPr="00244154" w:rsidRDefault="008B4A3D" w:rsidP="008B4A3D">
            <w:pPr>
              <w:pStyle w:val="Default"/>
              <w:jc w:val="both"/>
              <w:rPr>
                <w:bCs/>
              </w:rPr>
            </w:pPr>
            <w:r w:rsidRPr="00244154">
              <w:t>1.3.1.</w:t>
            </w:r>
          </w:p>
        </w:tc>
        <w:tc>
          <w:tcPr>
            <w:tcW w:w="7954" w:type="dxa"/>
          </w:tcPr>
          <w:p w:rsidR="008B4A3D" w:rsidRPr="00244154" w:rsidRDefault="008B4A3D" w:rsidP="008B4A3D">
            <w:pPr>
              <w:pStyle w:val="Default"/>
              <w:rPr>
                <w:b/>
                <w:bCs/>
              </w:rPr>
            </w:pPr>
            <w:r w:rsidRPr="00244154">
              <w:t xml:space="preserve">Цель ППССЗ  </w:t>
            </w:r>
          </w:p>
        </w:tc>
        <w:tc>
          <w:tcPr>
            <w:tcW w:w="687" w:type="dxa"/>
          </w:tcPr>
          <w:p w:rsidR="008B4A3D" w:rsidRPr="00244154" w:rsidRDefault="008B4A3D" w:rsidP="008B4A3D">
            <w:pPr>
              <w:pStyle w:val="Default"/>
              <w:jc w:val="both"/>
              <w:rPr>
                <w:bCs/>
              </w:rPr>
            </w:pPr>
            <w:r>
              <w:rPr>
                <w:bCs/>
              </w:rPr>
              <w:t>4</w:t>
            </w:r>
          </w:p>
        </w:tc>
      </w:tr>
      <w:tr w:rsidR="008B4A3D" w:rsidRPr="00244154" w:rsidTr="008B4A3D">
        <w:tc>
          <w:tcPr>
            <w:tcW w:w="704" w:type="dxa"/>
          </w:tcPr>
          <w:p w:rsidR="008B4A3D" w:rsidRPr="00244154" w:rsidRDefault="008B4A3D" w:rsidP="008B4A3D">
            <w:pPr>
              <w:pStyle w:val="Default"/>
              <w:jc w:val="both"/>
              <w:rPr>
                <w:bCs/>
              </w:rPr>
            </w:pPr>
            <w:r w:rsidRPr="00244154">
              <w:t>1.3.2.</w:t>
            </w:r>
          </w:p>
        </w:tc>
        <w:tc>
          <w:tcPr>
            <w:tcW w:w="7954" w:type="dxa"/>
          </w:tcPr>
          <w:p w:rsidR="008B4A3D" w:rsidRPr="00244154" w:rsidRDefault="008B4A3D" w:rsidP="008B4A3D">
            <w:pPr>
              <w:pStyle w:val="Default"/>
              <w:rPr>
                <w:b/>
                <w:bCs/>
              </w:rPr>
            </w:pPr>
            <w:r w:rsidRPr="00244154">
              <w:t xml:space="preserve">Срок получения СПО по ППССЗ </w:t>
            </w:r>
          </w:p>
        </w:tc>
        <w:tc>
          <w:tcPr>
            <w:tcW w:w="687" w:type="dxa"/>
          </w:tcPr>
          <w:p w:rsidR="008B4A3D" w:rsidRPr="00244154" w:rsidRDefault="008B4A3D" w:rsidP="008B4A3D">
            <w:pPr>
              <w:pStyle w:val="Default"/>
              <w:jc w:val="both"/>
              <w:rPr>
                <w:bCs/>
              </w:rPr>
            </w:pPr>
            <w:r>
              <w:rPr>
                <w:bCs/>
              </w:rPr>
              <w:t>4</w:t>
            </w:r>
          </w:p>
        </w:tc>
      </w:tr>
      <w:tr w:rsidR="008B4A3D" w:rsidRPr="00244154" w:rsidTr="008B4A3D">
        <w:tc>
          <w:tcPr>
            <w:tcW w:w="704" w:type="dxa"/>
          </w:tcPr>
          <w:p w:rsidR="008B4A3D" w:rsidRPr="00244154" w:rsidRDefault="008B4A3D" w:rsidP="008B4A3D">
            <w:pPr>
              <w:pStyle w:val="Default"/>
              <w:jc w:val="both"/>
              <w:rPr>
                <w:bCs/>
              </w:rPr>
            </w:pPr>
            <w:r w:rsidRPr="00244154">
              <w:t>1.3.3.</w:t>
            </w:r>
          </w:p>
        </w:tc>
        <w:tc>
          <w:tcPr>
            <w:tcW w:w="7954" w:type="dxa"/>
          </w:tcPr>
          <w:p w:rsidR="008B4A3D" w:rsidRPr="00244154" w:rsidRDefault="008B4A3D" w:rsidP="008B4A3D">
            <w:pPr>
              <w:pStyle w:val="Default"/>
              <w:jc w:val="both"/>
              <w:rPr>
                <w:b/>
                <w:bCs/>
              </w:rPr>
            </w:pPr>
            <w:r w:rsidRPr="00244154">
              <w:t>Трудоемкость ППССЗ</w:t>
            </w:r>
          </w:p>
        </w:tc>
        <w:tc>
          <w:tcPr>
            <w:tcW w:w="687" w:type="dxa"/>
          </w:tcPr>
          <w:p w:rsidR="008B4A3D" w:rsidRPr="00244154" w:rsidRDefault="008B4A3D" w:rsidP="008B4A3D">
            <w:pPr>
              <w:pStyle w:val="Default"/>
              <w:jc w:val="both"/>
              <w:rPr>
                <w:bCs/>
              </w:rPr>
            </w:pPr>
            <w:r>
              <w:rPr>
                <w:bCs/>
              </w:rPr>
              <w:t>4</w:t>
            </w:r>
          </w:p>
        </w:tc>
      </w:tr>
      <w:tr w:rsidR="008B4A3D" w:rsidRPr="00244154" w:rsidTr="008B4A3D">
        <w:tc>
          <w:tcPr>
            <w:tcW w:w="704" w:type="dxa"/>
          </w:tcPr>
          <w:p w:rsidR="008B4A3D" w:rsidRPr="00244154" w:rsidRDefault="008B4A3D" w:rsidP="008B4A3D">
            <w:pPr>
              <w:pStyle w:val="Default"/>
              <w:jc w:val="both"/>
              <w:rPr>
                <w:bCs/>
              </w:rPr>
            </w:pPr>
            <w:r w:rsidRPr="00244154">
              <w:t>1.3.4.</w:t>
            </w:r>
          </w:p>
        </w:tc>
        <w:tc>
          <w:tcPr>
            <w:tcW w:w="7954" w:type="dxa"/>
          </w:tcPr>
          <w:p w:rsidR="008B4A3D" w:rsidRPr="00244154" w:rsidRDefault="008B4A3D" w:rsidP="008B4A3D">
            <w:pPr>
              <w:pStyle w:val="Default"/>
              <w:jc w:val="both"/>
              <w:rPr>
                <w:b/>
                <w:bCs/>
              </w:rPr>
            </w:pPr>
            <w:r w:rsidRPr="00244154">
              <w:t>Особенности реализации ППССЗ</w:t>
            </w:r>
          </w:p>
        </w:tc>
        <w:tc>
          <w:tcPr>
            <w:tcW w:w="687" w:type="dxa"/>
          </w:tcPr>
          <w:p w:rsidR="008B4A3D" w:rsidRPr="00244154" w:rsidRDefault="008B4A3D" w:rsidP="008B4A3D">
            <w:pPr>
              <w:pStyle w:val="Default"/>
              <w:jc w:val="both"/>
              <w:rPr>
                <w:bCs/>
              </w:rPr>
            </w:pPr>
            <w:r>
              <w:rPr>
                <w:bCs/>
              </w:rPr>
              <w:t>5</w:t>
            </w:r>
          </w:p>
        </w:tc>
      </w:tr>
      <w:tr w:rsidR="008B4A3D" w:rsidRPr="00244154" w:rsidTr="008B4A3D">
        <w:tc>
          <w:tcPr>
            <w:tcW w:w="704" w:type="dxa"/>
          </w:tcPr>
          <w:p w:rsidR="008B4A3D" w:rsidRPr="00244154" w:rsidRDefault="008B4A3D" w:rsidP="008B4A3D">
            <w:pPr>
              <w:pStyle w:val="Default"/>
              <w:jc w:val="both"/>
              <w:rPr>
                <w:bCs/>
              </w:rPr>
            </w:pPr>
            <w:r w:rsidRPr="00244154">
              <w:t>1.3.5.</w:t>
            </w:r>
          </w:p>
        </w:tc>
        <w:tc>
          <w:tcPr>
            <w:tcW w:w="7954" w:type="dxa"/>
          </w:tcPr>
          <w:p w:rsidR="008B4A3D" w:rsidRPr="00244154" w:rsidRDefault="008B4A3D" w:rsidP="008B4A3D">
            <w:pPr>
              <w:pStyle w:val="Default"/>
              <w:rPr>
                <w:b/>
                <w:bCs/>
              </w:rPr>
            </w:pPr>
            <w:r w:rsidRPr="00244154">
              <w:t xml:space="preserve">Основные пользователи ППССЗ </w:t>
            </w:r>
          </w:p>
        </w:tc>
        <w:tc>
          <w:tcPr>
            <w:tcW w:w="687" w:type="dxa"/>
          </w:tcPr>
          <w:p w:rsidR="008B4A3D" w:rsidRPr="00244154" w:rsidRDefault="008B4A3D" w:rsidP="008B4A3D">
            <w:pPr>
              <w:pStyle w:val="Default"/>
              <w:jc w:val="both"/>
              <w:rPr>
                <w:bCs/>
              </w:rPr>
            </w:pPr>
            <w:r>
              <w:rPr>
                <w:bCs/>
              </w:rPr>
              <w:t>6</w:t>
            </w:r>
          </w:p>
        </w:tc>
      </w:tr>
      <w:tr w:rsidR="008B4A3D" w:rsidRPr="00244154" w:rsidTr="008B4A3D">
        <w:tc>
          <w:tcPr>
            <w:tcW w:w="704" w:type="dxa"/>
          </w:tcPr>
          <w:p w:rsidR="008B4A3D" w:rsidRPr="00244154" w:rsidRDefault="008B4A3D" w:rsidP="008B4A3D">
            <w:pPr>
              <w:pStyle w:val="Default"/>
              <w:jc w:val="both"/>
              <w:rPr>
                <w:bCs/>
              </w:rPr>
            </w:pPr>
            <w:r w:rsidRPr="00244154">
              <w:rPr>
                <w:bCs/>
              </w:rPr>
              <w:t>2</w:t>
            </w:r>
            <w:r>
              <w:rPr>
                <w:bCs/>
              </w:rPr>
              <w:t>.</w:t>
            </w:r>
          </w:p>
        </w:tc>
        <w:tc>
          <w:tcPr>
            <w:tcW w:w="7954" w:type="dxa"/>
          </w:tcPr>
          <w:p w:rsidR="008B4A3D" w:rsidRPr="00244154" w:rsidRDefault="008B4A3D" w:rsidP="008B4A3D">
            <w:pPr>
              <w:pStyle w:val="Default"/>
              <w:jc w:val="both"/>
              <w:rPr>
                <w:b/>
                <w:bCs/>
              </w:rPr>
            </w:pPr>
            <w:r w:rsidRPr="00244154">
              <w:t>Характеристика профессиональной деятельности выпускников</w:t>
            </w:r>
          </w:p>
        </w:tc>
        <w:tc>
          <w:tcPr>
            <w:tcW w:w="687" w:type="dxa"/>
          </w:tcPr>
          <w:p w:rsidR="008B4A3D" w:rsidRPr="00244154" w:rsidRDefault="008B4A3D" w:rsidP="008B4A3D">
            <w:pPr>
              <w:pStyle w:val="Default"/>
              <w:jc w:val="both"/>
              <w:rPr>
                <w:bCs/>
              </w:rPr>
            </w:pPr>
            <w:r>
              <w:rPr>
                <w:bCs/>
              </w:rPr>
              <w:t>7</w:t>
            </w:r>
          </w:p>
        </w:tc>
      </w:tr>
      <w:tr w:rsidR="008B4A3D" w:rsidRPr="00244154" w:rsidTr="008B4A3D">
        <w:tc>
          <w:tcPr>
            <w:tcW w:w="704" w:type="dxa"/>
          </w:tcPr>
          <w:p w:rsidR="008B4A3D" w:rsidRPr="00244154" w:rsidRDefault="008B4A3D" w:rsidP="008B4A3D">
            <w:pPr>
              <w:pStyle w:val="Default"/>
              <w:jc w:val="both"/>
              <w:rPr>
                <w:bCs/>
              </w:rPr>
            </w:pPr>
            <w:r w:rsidRPr="00244154">
              <w:t>2.1.</w:t>
            </w:r>
          </w:p>
        </w:tc>
        <w:tc>
          <w:tcPr>
            <w:tcW w:w="7954" w:type="dxa"/>
          </w:tcPr>
          <w:p w:rsidR="008B4A3D" w:rsidRPr="00244154" w:rsidRDefault="008B4A3D" w:rsidP="008B4A3D">
            <w:pPr>
              <w:pStyle w:val="Default"/>
              <w:rPr>
                <w:b/>
                <w:bCs/>
              </w:rPr>
            </w:pPr>
            <w:r w:rsidRPr="00244154">
              <w:t xml:space="preserve">Область профессиональной деятельности </w:t>
            </w:r>
          </w:p>
        </w:tc>
        <w:tc>
          <w:tcPr>
            <w:tcW w:w="687" w:type="dxa"/>
          </w:tcPr>
          <w:p w:rsidR="008B4A3D" w:rsidRPr="00244154" w:rsidRDefault="008B4A3D" w:rsidP="008B4A3D">
            <w:pPr>
              <w:pStyle w:val="Default"/>
              <w:jc w:val="both"/>
              <w:rPr>
                <w:bCs/>
              </w:rPr>
            </w:pPr>
            <w:r>
              <w:rPr>
                <w:bCs/>
              </w:rPr>
              <w:t>7</w:t>
            </w:r>
          </w:p>
        </w:tc>
      </w:tr>
      <w:tr w:rsidR="008B4A3D" w:rsidRPr="00244154" w:rsidTr="008B4A3D">
        <w:tc>
          <w:tcPr>
            <w:tcW w:w="704" w:type="dxa"/>
          </w:tcPr>
          <w:p w:rsidR="008B4A3D" w:rsidRPr="00244154" w:rsidRDefault="008B4A3D" w:rsidP="008B4A3D">
            <w:pPr>
              <w:pStyle w:val="Default"/>
              <w:jc w:val="both"/>
              <w:rPr>
                <w:bCs/>
              </w:rPr>
            </w:pPr>
            <w:r w:rsidRPr="00244154">
              <w:t>2.2.</w:t>
            </w:r>
          </w:p>
        </w:tc>
        <w:tc>
          <w:tcPr>
            <w:tcW w:w="7954" w:type="dxa"/>
          </w:tcPr>
          <w:p w:rsidR="008B4A3D" w:rsidRPr="00244154" w:rsidRDefault="008B4A3D" w:rsidP="008B4A3D">
            <w:pPr>
              <w:pStyle w:val="Default"/>
              <w:rPr>
                <w:b/>
                <w:bCs/>
              </w:rPr>
            </w:pPr>
            <w:r w:rsidRPr="00244154">
              <w:t xml:space="preserve">Объекты профессиональной деятельности </w:t>
            </w:r>
          </w:p>
        </w:tc>
        <w:tc>
          <w:tcPr>
            <w:tcW w:w="687" w:type="dxa"/>
          </w:tcPr>
          <w:p w:rsidR="008B4A3D" w:rsidRPr="00244154" w:rsidRDefault="008B4A3D" w:rsidP="008B4A3D">
            <w:pPr>
              <w:pStyle w:val="Default"/>
              <w:jc w:val="both"/>
              <w:rPr>
                <w:bCs/>
              </w:rPr>
            </w:pPr>
            <w:r>
              <w:rPr>
                <w:bCs/>
              </w:rPr>
              <w:t>7</w:t>
            </w:r>
          </w:p>
        </w:tc>
      </w:tr>
      <w:tr w:rsidR="008B4A3D" w:rsidRPr="00244154" w:rsidTr="008B4A3D">
        <w:tc>
          <w:tcPr>
            <w:tcW w:w="704" w:type="dxa"/>
          </w:tcPr>
          <w:p w:rsidR="008B4A3D" w:rsidRPr="00244154" w:rsidRDefault="008B4A3D" w:rsidP="008B4A3D">
            <w:pPr>
              <w:pStyle w:val="Default"/>
              <w:jc w:val="both"/>
              <w:rPr>
                <w:bCs/>
              </w:rPr>
            </w:pPr>
            <w:r w:rsidRPr="00244154">
              <w:t>2.3.</w:t>
            </w:r>
          </w:p>
        </w:tc>
        <w:tc>
          <w:tcPr>
            <w:tcW w:w="7954" w:type="dxa"/>
          </w:tcPr>
          <w:p w:rsidR="008B4A3D" w:rsidRPr="00244154" w:rsidRDefault="008B4A3D" w:rsidP="008B4A3D">
            <w:pPr>
              <w:pStyle w:val="Default"/>
              <w:rPr>
                <w:b/>
                <w:bCs/>
              </w:rPr>
            </w:pPr>
            <w:r w:rsidRPr="00244154">
              <w:t xml:space="preserve">Основные виды деятельности </w:t>
            </w:r>
          </w:p>
        </w:tc>
        <w:tc>
          <w:tcPr>
            <w:tcW w:w="687" w:type="dxa"/>
          </w:tcPr>
          <w:p w:rsidR="008B4A3D" w:rsidRPr="00244154" w:rsidRDefault="008B4A3D" w:rsidP="008B4A3D">
            <w:pPr>
              <w:pStyle w:val="Default"/>
              <w:jc w:val="both"/>
              <w:rPr>
                <w:bCs/>
              </w:rPr>
            </w:pPr>
            <w:r>
              <w:rPr>
                <w:bCs/>
              </w:rPr>
              <w:t>7</w:t>
            </w:r>
          </w:p>
        </w:tc>
      </w:tr>
      <w:tr w:rsidR="008B4A3D" w:rsidRPr="00244154" w:rsidTr="008B4A3D">
        <w:tc>
          <w:tcPr>
            <w:tcW w:w="704" w:type="dxa"/>
          </w:tcPr>
          <w:p w:rsidR="008B4A3D" w:rsidRPr="00244154" w:rsidRDefault="008B4A3D" w:rsidP="008B4A3D">
            <w:pPr>
              <w:pStyle w:val="Default"/>
              <w:jc w:val="both"/>
              <w:rPr>
                <w:bCs/>
              </w:rPr>
            </w:pPr>
            <w:r w:rsidRPr="00244154">
              <w:t>3.</w:t>
            </w:r>
          </w:p>
        </w:tc>
        <w:tc>
          <w:tcPr>
            <w:tcW w:w="7954" w:type="dxa"/>
          </w:tcPr>
          <w:p w:rsidR="008B4A3D" w:rsidRPr="00244154" w:rsidRDefault="008B4A3D" w:rsidP="008B4A3D">
            <w:pPr>
              <w:pStyle w:val="Default"/>
              <w:rPr>
                <w:b/>
                <w:bCs/>
              </w:rPr>
            </w:pPr>
            <w:r w:rsidRPr="00244154">
              <w:t xml:space="preserve">Требования к результатам освоения ППССЗ </w:t>
            </w:r>
          </w:p>
        </w:tc>
        <w:tc>
          <w:tcPr>
            <w:tcW w:w="687" w:type="dxa"/>
          </w:tcPr>
          <w:p w:rsidR="008B4A3D" w:rsidRPr="00244154" w:rsidRDefault="008B4A3D" w:rsidP="008B4A3D">
            <w:pPr>
              <w:pStyle w:val="Default"/>
              <w:jc w:val="both"/>
              <w:rPr>
                <w:bCs/>
              </w:rPr>
            </w:pPr>
            <w:r>
              <w:rPr>
                <w:bCs/>
              </w:rPr>
              <w:t>7</w:t>
            </w:r>
          </w:p>
        </w:tc>
      </w:tr>
      <w:tr w:rsidR="008B4A3D" w:rsidRPr="00244154" w:rsidTr="008B4A3D">
        <w:tc>
          <w:tcPr>
            <w:tcW w:w="704" w:type="dxa"/>
          </w:tcPr>
          <w:p w:rsidR="008B4A3D" w:rsidRPr="00244154" w:rsidRDefault="008B4A3D" w:rsidP="008B4A3D">
            <w:pPr>
              <w:pStyle w:val="Default"/>
              <w:jc w:val="both"/>
              <w:rPr>
                <w:bCs/>
              </w:rPr>
            </w:pPr>
            <w:r w:rsidRPr="00244154">
              <w:t>3.1</w:t>
            </w:r>
          </w:p>
        </w:tc>
        <w:tc>
          <w:tcPr>
            <w:tcW w:w="7954" w:type="dxa"/>
          </w:tcPr>
          <w:p w:rsidR="008B4A3D" w:rsidRPr="00244154" w:rsidRDefault="008B4A3D" w:rsidP="008B4A3D">
            <w:pPr>
              <w:pStyle w:val="Default"/>
              <w:rPr>
                <w:b/>
                <w:bCs/>
              </w:rPr>
            </w:pPr>
            <w:r w:rsidRPr="00244154">
              <w:t xml:space="preserve"> Общие компетенции </w:t>
            </w:r>
          </w:p>
        </w:tc>
        <w:tc>
          <w:tcPr>
            <w:tcW w:w="687" w:type="dxa"/>
          </w:tcPr>
          <w:p w:rsidR="008B4A3D" w:rsidRPr="00244154" w:rsidRDefault="008B4A3D" w:rsidP="008B4A3D">
            <w:pPr>
              <w:pStyle w:val="Default"/>
              <w:jc w:val="both"/>
              <w:rPr>
                <w:bCs/>
              </w:rPr>
            </w:pPr>
            <w:r>
              <w:rPr>
                <w:bCs/>
              </w:rPr>
              <w:t>11</w:t>
            </w:r>
          </w:p>
        </w:tc>
      </w:tr>
      <w:tr w:rsidR="008B4A3D" w:rsidRPr="00244154" w:rsidTr="008B4A3D">
        <w:tc>
          <w:tcPr>
            <w:tcW w:w="704" w:type="dxa"/>
          </w:tcPr>
          <w:p w:rsidR="008B4A3D" w:rsidRPr="00244154" w:rsidRDefault="008B4A3D" w:rsidP="008B4A3D">
            <w:pPr>
              <w:pStyle w:val="Default"/>
              <w:jc w:val="both"/>
              <w:rPr>
                <w:bCs/>
              </w:rPr>
            </w:pPr>
            <w:r w:rsidRPr="00244154">
              <w:t>3.2.</w:t>
            </w:r>
          </w:p>
        </w:tc>
        <w:tc>
          <w:tcPr>
            <w:tcW w:w="7954" w:type="dxa"/>
          </w:tcPr>
          <w:p w:rsidR="008B4A3D" w:rsidRPr="00244154" w:rsidRDefault="008B4A3D" w:rsidP="008B4A3D">
            <w:pPr>
              <w:pStyle w:val="Default"/>
              <w:rPr>
                <w:b/>
                <w:bCs/>
              </w:rPr>
            </w:pPr>
            <w:r w:rsidRPr="00244154">
              <w:t xml:space="preserve">Основные виды деятельности и профессиональные компетенции </w:t>
            </w:r>
          </w:p>
        </w:tc>
        <w:tc>
          <w:tcPr>
            <w:tcW w:w="687" w:type="dxa"/>
          </w:tcPr>
          <w:p w:rsidR="008B4A3D" w:rsidRPr="00244154" w:rsidRDefault="008B4A3D" w:rsidP="008B4A3D">
            <w:pPr>
              <w:pStyle w:val="Default"/>
              <w:jc w:val="both"/>
              <w:rPr>
                <w:bCs/>
              </w:rPr>
            </w:pPr>
            <w:r>
              <w:rPr>
                <w:bCs/>
              </w:rPr>
              <w:t>12</w:t>
            </w:r>
          </w:p>
        </w:tc>
      </w:tr>
      <w:tr w:rsidR="008B4A3D" w:rsidRPr="00244154" w:rsidTr="008B4A3D">
        <w:tc>
          <w:tcPr>
            <w:tcW w:w="704" w:type="dxa"/>
          </w:tcPr>
          <w:p w:rsidR="008B4A3D" w:rsidRPr="00244154" w:rsidRDefault="008B4A3D" w:rsidP="008B4A3D">
            <w:pPr>
              <w:pStyle w:val="Default"/>
              <w:jc w:val="both"/>
              <w:rPr>
                <w:b/>
                <w:bCs/>
              </w:rPr>
            </w:pPr>
            <w:r w:rsidRPr="00244154">
              <w:t>4.</w:t>
            </w:r>
          </w:p>
        </w:tc>
        <w:tc>
          <w:tcPr>
            <w:tcW w:w="7954" w:type="dxa"/>
          </w:tcPr>
          <w:p w:rsidR="008B4A3D" w:rsidRPr="00244154" w:rsidRDefault="008B4A3D" w:rsidP="008B4A3D">
            <w:pPr>
              <w:pStyle w:val="Default"/>
              <w:rPr>
                <w:b/>
                <w:bCs/>
              </w:rPr>
            </w:pPr>
            <w:r w:rsidRPr="00244154">
              <w:t xml:space="preserve">Документы, регламентирующие содержание и организацию учебного процесса </w:t>
            </w:r>
          </w:p>
        </w:tc>
        <w:tc>
          <w:tcPr>
            <w:tcW w:w="687" w:type="dxa"/>
          </w:tcPr>
          <w:p w:rsidR="008B4A3D" w:rsidRPr="00244154" w:rsidRDefault="008B4A3D" w:rsidP="008B4A3D">
            <w:pPr>
              <w:pStyle w:val="Default"/>
              <w:jc w:val="both"/>
              <w:rPr>
                <w:bCs/>
              </w:rPr>
            </w:pPr>
            <w:r>
              <w:rPr>
                <w:bCs/>
              </w:rPr>
              <w:t>12</w:t>
            </w:r>
          </w:p>
        </w:tc>
      </w:tr>
      <w:tr w:rsidR="008B4A3D" w:rsidRPr="00244154" w:rsidTr="008B4A3D">
        <w:tc>
          <w:tcPr>
            <w:tcW w:w="704" w:type="dxa"/>
          </w:tcPr>
          <w:p w:rsidR="008B4A3D" w:rsidRPr="00244154" w:rsidRDefault="008B4A3D" w:rsidP="008B4A3D">
            <w:pPr>
              <w:pStyle w:val="Default"/>
              <w:jc w:val="both"/>
            </w:pPr>
            <w:r w:rsidRPr="00244154">
              <w:t>4.1</w:t>
            </w:r>
            <w:r>
              <w:t>.</w:t>
            </w:r>
          </w:p>
        </w:tc>
        <w:tc>
          <w:tcPr>
            <w:tcW w:w="7954" w:type="dxa"/>
          </w:tcPr>
          <w:p w:rsidR="008B4A3D" w:rsidRPr="00244154" w:rsidRDefault="008B4A3D" w:rsidP="008B4A3D">
            <w:pPr>
              <w:pStyle w:val="Default"/>
            </w:pPr>
            <w:r w:rsidRPr="00244154">
              <w:t xml:space="preserve">Календарный учебный график </w:t>
            </w:r>
          </w:p>
        </w:tc>
        <w:tc>
          <w:tcPr>
            <w:tcW w:w="687" w:type="dxa"/>
          </w:tcPr>
          <w:p w:rsidR="008B4A3D" w:rsidRPr="00244154" w:rsidRDefault="008B4A3D" w:rsidP="008B4A3D">
            <w:pPr>
              <w:pStyle w:val="Default"/>
              <w:jc w:val="both"/>
              <w:rPr>
                <w:bCs/>
              </w:rPr>
            </w:pPr>
            <w:r>
              <w:rPr>
                <w:bCs/>
              </w:rPr>
              <w:t>12</w:t>
            </w:r>
          </w:p>
        </w:tc>
      </w:tr>
      <w:tr w:rsidR="008B4A3D" w:rsidRPr="00244154" w:rsidTr="008B4A3D">
        <w:tc>
          <w:tcPr>
            <w:tcW w:w="704" w:type="dxa"/>
          </w:tcPr>
          <w:p w:rsidR="008B4A3D" w:rsidRPr="00244154" w:rsidRDefault="008B4A3D" w:rsidP="008B4A3D">
            <w:pPr>
              <w:pStyle w:val="Default"/>
              <w:jc w:val="both"/>
            </w:pPr>
            <w:r w:rsidRPr="00244154">
              <w:t>4.2.</w:t>
            </w:r>
          </w:p>
        </w:tc>
        <w:tc>
          <w:tcPr>
            <w:tcW w:w="7954" w:type="dxa"/>
          </w:tcPr>
          <w:p w:rsidR="008B4A3D" w:rsidRPr="00244154" w:rsidRDefault="008B4A3D" w:rsidP="008B4A3D">
            <w:pPr>
              <w:pStyle w:val="Default"/>
            </w:pPr>
            <w:r w:rsidRPr="00244154">
              <w:t xml:space="preserve">Учебный план </w:t>
            </w:r>
          </w:p>
        </w:tc>
        <w:tc>
          <w:tcPr>
            <w:tcW w:w="687" w:type="dxa"/>
          </w:tcPr>
          <w:p w:rsidR="008B4A3D" w:rsidRPr="00244154" w:rsidRDefault="008B4A3D" w:rsidP="008B4A3D">
            <w:pPr>
              <w:pStyle w:val="Default"/>
              <w:jc w:val="both"/>
              <w:rPr>
                <w:bCs/>
              </w:rPr>
            </w:pPr>
            <w:r>
              <w:rPr>
                <w:bCs/>
              </w:rPr>
              <w:t>12</w:t>
            </w:r>
          </w:p>
        </w:tc>
      </w:tr>
      <w:tr w:rsidR="008B4A3D" w:rsidRPr="00244154" w:rsidTr="008B4A3D">
        <w:tc>
          <w:tcPr>
            <w:tcW w:w="704" w:type="dxa"/>
          </w:tcPr>
          <w:p w:rsidR="008B4A3D" w:rsidRPr="00244154" w:rsidRDefault="008B4A3D" w:rsidP="008B4A3D">
            <w:pPr>
              <w:pStyle w:val="Default"/>
              <w:jc w:val="both"/>
            </w:pPr>
            <w:r w:rsidRPr="00244154">
              <w:t>4.3.</w:t>
            </w:r>
          </w:p>
        </w:tc>
        <w:tc>
          <w:tcPr>
            <w:tcW w:w="7954" w:type="dxa"/>
          </w:tcPr>
          <w:p w:rsidR="008B4A3D" w:rsidRPr="00244154" w:rsidRDefault="008B4A3D" w:rsidP="008B4A3D">
            <w:pPr>
              <w:pStyle w:val="Default"/>
            </w:pPr>
            <w:r w:rsidRPr="00244154">
              <w:t xml:space="preserve">Рабочие программы дисциплин, профессиональных модулей, учебной практики, производственной практики (по профилю специальности и преддипломной)  </w:t>
            </w:r>
          </w:p>
        </w:tc>
        <w:tc>
          <w:tcPr>
            <w:tcW w:w="687" w:type="dxa"/>
          </w:tcPr>
          <w:p w:rsidR="008B4A3D" w:rsidRPr="00244154" w:rsidRDefault="008B4A3D" w:rsidP="008B4A3D">
            <w:pPr>
              <w:pStyle w:val="Default"/>
              <w:jc w:val="both"/>
              <w:rPr>
                <w:bCs/>
              </w:rPr>
            </w:pPr>
            <w:r>
              <w:rPr>
                <w:bCs/>
              </w:rPr>
              <w:t>13</w:t>
            </w:r>
          </w:p>
        </w:tc>
      </w:tr>
      <w:tr w:rsidR="008B4A3D" w:rsidRPr="00244154" w:rsidTr="008B4A3D">
        <w:tc>
          <w:tcPr>
            <w:tcW w:w="704" w:type="dxa"/>
          </w:tcPr>
          <w:p w:rsidR="008B4A3D" w:rsidRPr="00244154" w:rsidRDefault="008B4A3D" w:rsidP="008B4A3D">
            <w:pPr>
              <w:pStyle w:val="Default"/>
              <w:jc w:val="both"/>
            </w:pPr>
            <w:r w:rsidRPr="00244154">
              <w:t>4.4.</w:t>
            </w:r>
          </w:p>
        </w:tc>
        <w:tc>
          <w:tcPr>
            <w:tcW w:w="7954" w:type="dxa"/>
          </w:tcPr>
          <w:p w:rsidR="008B4A3D" w:rsidRPr="00244154" w:rsidRDefault="008B4A3D" w:rsidP="008B4A3D">
            <w:pPr>
              <w:pStyle w:val="Default"/>
            </w:pPr>
            <w:r w:rsidRPr="00244154">
              <w:t xml:space="preserve">Рабочая программа воспитания  </w:t>
            </w:r>
          </w:p>
        </w:tc>
        <w:tc>
          <w:tcPr>
            <w:tcW w:w="687" w:type="dxa"/>
          </w:tcPr>
          <w:p w:rsidR="008B4A3D" w:rsidRPr="00244154" w:rsidRDefault="008B4A3D" w:rsidP="008B4A3D">
            <w:pPr>
              <w:pStyle w:val="Default"/>
              <w:jc w:val="both"/>
              <w:rPr>
                <w:bCs/>
              </w:rPr>
            </w:pPr>
            <w:r>
              <w:rPr>
                <w:bCs/>
              </w:rPr>
              <w:t>13</w:t>
            </w:r>
          </w:p>
        </w:tc>
      </w:tr>
      <w:tr w:rsidR="008B4A3D" w:rsidRPr="00244154" w:rsidTr="008B4A3D">
        <w:tc>
          <w:tcPr>
            <w:tcW w:w="704" w:type="dxa"/>
          </w:tcPr>
          <w:p w:rsidR="008B4A3D" w:rsidRPr="00244154" w:rsidRDefault="008B4A3D" w:rsidP="008B4A3D">
            <w:pPr>
              <w:pStyle w:val="Default"/>
              <w:jc w:val="both"/>
            </w:pPr>
            <w:r w:rsidRPr="00244154">
              <w:t>4.5.</w:t>
            </w:r>
          </w:p>
        </w:tc>
        <w:tc>
          <w:tcPr>
            <w:tcW w:w="7954" w:type="dxa"/>
          </w:tcPr>
          <w:p w:rsidR="008B4A3D" w:rsidRPr="00244154" w:rsidRDefault="008B4A3D" w:rsidP="008B4A3D">
            <w:pPr>
              <w:pStyle w:val="Default"/>
            </w:pPr>
            <w:r w:rsidRPr="00244154">
              <w:t xml:space="preserve">Календарный план воспитательной работы  </w:t>
            </w:r>
          </w:p>
        </w:tc>
        <w:tc>
          <w:tcPr>
            <w:tcW w:w="687" w:type="dxa"/>
          </w:tcPr>
          <w:p w:rsidR="008B4A3D" w:rsidRPr="00244154" w:rsidRDefault="008B4A3D" w:rsidP="008B4A3D">
            <w:pPr>
              <w:pStyle w:val="Default"/>
              <w:jc w:val="both"/>
              <w:rPr>
                <w:bCs/>
              </w:rPr>
            </w:pPr>
            <w:r>
              <w:rPr>
                <w:bCs/>
              </w:rPr>
              <w:t>14</w:t>
            </w:r>
          </w:p>
        </w:tc>
      </w:tr>
      <w:tr w:rsidR="008B4A3D" w:rsidRPr="00244154" w:rsidTr="008B4A3D">
        <w:tc>
          <w:tcPr>
            <w:tcW w:w="704" w:type="dxa"/>
          </w:tcPr>
          <w:p w:rsidR="008B4A3D" w:rsidRPr="00244154" w:rsidRDefault="008B4A3D" w:rsidP="008B4A3D">
            <w:pPr>
              <w:pStyle w:val="Default"/>
              <w:jc w:val="both"/>
            </w:pPr>
            <w:r w:rsidRPr="00244154">
              <w:t>5.</w:t>
            </w:r>
          </w:p>
        </w:tc>
        <w:tc>
          <w:tcPr>
            <w:tcW w:w="7954" w:type="dxa"/>
          </w:tcPr>
          <w:p w:rsidR="008B4A3D" w:rsidRPr="00244154" w:rsidRDefault="008B4A3D" w:rsidP="008B4A3D">
            <w:pPr>
              <w:pStyle w:val="Default"/>
            </w:pPr>
            <w:r w:rsidRPr="00244154">
              <w:t xml:space="preserve">Условия реализации ППССЗ  </w:t>
            </w:r>
          </w:p>
        </w:tc>
        <w:tc>
          <w:tcPr>
            <w:tcW w:w="687" w:type="dxa"/>
          </w:tcPr>
          <w:p w:rsidR="008B4A3D" w:rsidRPr="00244154" w:rsidRDefault="008B4A3D" w:rsidP="008B4A3D">
            <w:pPr>
              <w:pStyle w:val="Default"/>
              <w:jc w:val="both"/>
              <w:rPr>
                <w:bCs/>
              </w:rPr>
            </w:pPr>
            <w:r>
              <w:rPr>
                <w:bCs/>
              </w:rPr>
              <w:t>14</w:t>
            </w:r>
          </w:p>
        </w:tc>
      </w:tr>
      <w:tr w:rsidR="008B4A3D" w:rsidRPr="00244154" w:rsidTr="008B4A3D">
        <w:tc>
          <w:tcPr>
            <w:tcW w:w="704" w:type="dxa"/>
          </w:tcPr>
          <w:p w:rsidR="008B4A3D" w:rsidRPr="00244154" w:rsidRDefault="008B4A3D" w:rsidP="008B4A3D">
            <w:pPr>
              <w:pStyle w:val="Default"/>
              <w:jc w:val="both"/>
            </w:pPr>
            <w:r w:rsidRPr="00244154">
              <w:t>5.1.</w:t>
            </w:r>
          </w:p>
        </w:tc>
        <w:tc>
          <w:tcPr>
            <w:tcW w:w="7954" w:type="dxa"/>
          </w:tcPr>
          <w:p w:rsidR="008B4A3D" w:rsidRPr="00244154" w:rsidRDefault="008B4A3D" w:rsidP="008B4A3D">
            <w:pPr>
              <w:pStyle w:val="Default"/>
            </w:pPr>
            <w:r w:rsidRPr="00244154">
              <w:t xml:space="preserve">Формирование и реализация ППССЗ  </w:t>
            </w:r>
          </w:p>
        </w:tc>
        <w:tc>
          <w:tcPr>
            <w:tcW w:w="687" w:type="dxa"/>
          </w:tcPr>
          <w:p w:rsidR="008B4A3D" w:rsidRPr="00244154" w:rsidRDefault="008B4A3D" w:rsidP="008B4A3D">
            <w:pPr>
              <w:pStyle w:val="Default"/>
              <w:jc w:val="both"/>
              <w:rPr>
                <w:bCs/>
              </w:rPr>
            </w:pPr>
            <w:r>
              <w:rPr>
                <w:bCs/>
              </w:rPr>
              <w:t>14</w:t>
            </w:r>
          </w:p>
        </w:tc>
      </w:tr>
      <w:tr w:rsidR="008B4A3D" w:rsidRPr="00244154" w:rsidTr="008B4A3D">
        <w:tc>
          <w:tcPr>
            <w:tcW w:w="704" w:type="dxa"/>
          </w:tcPr>
          <w:p w:rsidR="008B4A3D" w:rsidRPr="00244154" w:rsidRDefault="008B4A3D" w:rsidP="008B4A3D">
            <w:pPr>
              <w:pStyle w:val="Default"/>
              <w:jc w:val="both"/>
            </w:pPr>
            <w:r w:rsidRPr="00244154">
              <w:t>5.2.</w:t>
            </w:r>
          </w:p>
        </w:tc>
        <w:tc>
          <w:tcPr>
            <w:tcW w:w="7954" w:type="dxa"/>
          </w:tcPr>
          <w:p w:rsidR="008B4A3D" w:rsidRPr="00244154" w:rsidRDefault="008B4A3D" w:rsidP="008B4A3D">
            <w:pPr>
              <w:pStyle w:val="Default"/>
            </w:pPr>
            <w:r w:rsidRPr="00244154">
              <w:t xml:space="preserve">Организация практики  </w:t>
            </w:r>
          </w:p>
        </w:tc>
        <w:tc>
          <w:tcPr>
            <w:tcW w:w="687" w:type="dxa"/>
          </w:tcPr>
          <w:p w:rsidR="008B4A3D" w:rsidRPr="00244154" w:rsidRDefault="008B4A3D" w:rsidP="008B4A3D">
            <w:pPr>
              <w:pStyle w:val="Default"/>
              <w:jc w:val="both"/>
              <w:rPr>
                <w:bCs/>
              </w:rPr>
            </w:pPr>
            <w:r>
              <w:rPr>
                <w:bCs/>
              </w:rPr>
              <w:t>16</w:t>
            </w:r>
          </w:p>
        </w:tc>
      </w:tr>
      <w:tr w:rsidR="008B4A3D" w:rsidRPr="00244154" w:rsidTr="008B4A3D">
        <w:tc>
          <w:tcPr>
            <w:tcW w:w="704" w:type="dxa"/>
          </w:tcPr>
          <w:p w:rsidR="008B4A3D" w:rsidRPr="00244154" w:rsidRDefault="008B4A3D" w:rsidP="008B4A3D">
            <w:pPr>
              <w:pStyle w:val="Default"/>
              <w:jc w:val="both"/>
            </w:pPr>
            <w:r w:rsidRPr="00244154">
              <w:t>5.3.</w:t>
            </w:r>
          </w:p>
        </w:tc>
        <w:tc>
          <w:tcPr>
            <w:tcW w:w="7954" w:type="dxa"/>
          </w:tcPr>
          <w:p w:rsidR="008B4A3D" w:rsidRPr="00244154" w:rsidRDefault="008B4A3D" w:rsidP="008B4A3D">
            <w:pPr>
              <w:pStyle w:val="Default"/>
            </w:pPr>
            <w:r w:rsidRPr="00244154">
              <w:t xml:space="preserve">Кадровое обеспечение ППССЗ  </w:t>
            </w:r>
          </w:p>
        </w:tc>
        <w:tc>
          <w:tcPr>
            <w:tcW w:w="687" w:type="dxa"/>
          </w:tcPr>
          <w:p w:rsidR="008B4A3D" w:rsidRPr="00244154" w:rsidRDefault="008B4A3D" w:rsidP="008B4A3D">
            <w:pPr>
              <w:pStyle w:val="Default"/>
              <w:jc w:val="both"/>
              <w:rPr>
                <w:bCs/>
              </w:rPr>
            </w:pPr>
            <w:r>
              <w:rPr>
                <w:bCs/>
              </w:rPr>
              <w:t>16</w:t>
            </w:r>
          </w:p>
        </w:tc>
      </w:tr>
      <w:tr w:rsidR="008B4A3D" w:rsidRPr="00244154" w:rsidTr="008B4A3D">
        <w:tc>
          <w:tcPr>
            <w:tcW w:w="704" w:type="dxa"/>
          </w:tcPr>
          <w:p w:rsidR="008B4A3D" w:rsidRPr="00244154" w:rsidRDefault="008B4A3D" w:rsidP="008B4A3D">
            <w:pPr>
              <w:pStyle w:val="Default"/>
              <w:jc w:val="both"/>
            </w:pPr>
            <w:r w:rsidRPr="00244154">
              <w:t>5.4.</w:t>
            </w:r>
          </w:p>
        </w:tc>
        <w:tc>
          <w:tcPr>
            <w:tcW w:w="7954" w:type="dxa"/>
          </w:tcPr>
          <w:p w:rsidR="008B4A3D" w:rsidRPr="00244154" w:rsidRDefault="008B4A3D" w:rsidP="008B4A3D">
            <w:pPr>
              <w:pStyle w:val="Default"/>
            </w:pPr>
            <w:r w:rsidRPr="00244154">
              <w:t xml:space="preserve">Учебно-методическое обеспечение ППССЗ  </w:t>
            </w:r>
          </w:p>
        </w:tc>
        <w:tc>
          <w:tcPr>
            <w:tcW w:w="687" w:type="dxa"/>
          </w:tcPr>
          <w:p w:rsidR="008B4A3D" w:rsidRPr="00244154" w:rsidRDefault="008B4A3D" w:rsidP="008B4A3D">
            <w:pPr>
              <w:pStyle w:val="Default"/>
              <w:jc w:val="both"/>
              <w:rPr>
                <w:bCs/>
              </w:rPr>
            </w:pPr>
            <w:r>
              <w:rPr>
                <w:bCs/>
              </w:rPr>
              <w:t>17</w:t>
            </w:r>
          </w:p>
        </w:tc>
      </w:tr>
      <w:tr w:rsidR="008B4A3D" w:rsidRPr="00244154" w:rsidTr="008B4A3D">
        <w:tc>
          <w:tcPr>
            <w:tcW w:w="704" w:type="dxa"/>
          </w:tcPr>
          <w:p w:rsidR="008B4A3D" w:rsidRPr="00244154" w:rsidRDefault="008B4A3D" w:rsidP="008B4A3D">
            <w:pPr>
              <w:pStyle w:val="Default"/>
              <w:jc w:val="both"/>
            </w:pPr>
            <w:r w:rsidRPr="00244154">
              <w:t>5.5.</w:t>
            </w:r>
          </w:p>
        </w:tc>
        <w:tc>
          <w:tcPr>
            <w:tcW w:w="7954" w:type="dxa"/>
          </w:tcPr>
          <w:p w:rsidR="008B4A3D" w:rsidRPr="00244154" w:rsidRDefault="008B4A3D" w:rsidP="008B4A3D">
            <w:pPr>
              <w:pStyle w:val="Default"/>
            </w:pPr>
            <w:r w:rsidRPr="00244154">
              <w:t xml:space="preserve">Финансовые условия реализации образовательной программы </w:t>
            </w:r>
          </w:p>
        </w:tc>
        <w:tc>
          <w:tcPr>
            <w:tcW w:w="687" w:type="dxa"/>
          </w:tcPr>
          <w:p w:rsidR="008B4A3D" w:rsidRPr="00244154" w:rsidRDefault="008B4A3D" w:rsidP="008B4A3D">
            <w:pPr>
              <w:pStyle w:val="Default"/>
              <w:jc w:val="both"/>
              <w:rPr>
                <w:bCs/>
              </w:rPr>
            </w:pPr>
            <w:r>
              <w:rPr>
                <w:bCs/>
              </w:rPr>
              <w:t>17</w:t>
            </w:r>
          </w:p>
        </w:tc>
      </w:tr>
      <w:tr w:rsidR="008B4A3D" w:rsidRPr="00244154" w:rsidTr="008B4A3D">
        <w:tc>
          <w:tcPr>
            <w:tcW w:w="704" w:type="dxa"/>
          </w:tcPr>
          <w:p w:rsidR="008B4A3D" w:rsidRPr="00244154" w:rsidRDefault="008B4A3D" w:rsidP="008B4A3D">
            <w:pPr>
              <w:pStyle w:val="Default"/>
              <w:jc w:val="both"/>
            </w:pPr>
            <w:r w:rsidRPr="00244154">
              <w:t>5.6.</w:t>
            </w:r>
          </w:p>
        </w:tc>
        <w:tc>
          <w:tcPr>
            <w:tcW w:w="7954" w:type="dxa"/>
          </w:tcPr>
          <w:p w:rsidR="008B4A3D" w:rsidRPr="00244154" w:rsidRDefault="008B4A3D" w:rsidP="008B4A3D">
            <w:pPr>
              <w:pStyle w:val="Default"/>
            </w:pPr>
            <w:r w:rsidRPr="00244154">
              <w:t xml:space="preserve">Материально-техническое обеспечение ППССЗ  </w:t>
            </w:r>
          </w:p>
        </w:tc>
        <w:tc>
          <w:tcPr>
            <w:tcW w:w="687" w:type="dxa"/>
          </w:tcPr>
          <w:p w:rsidR="008B4A3D" w:rsidRPr="00244154" w:rsidRDefault="008B4A3D" w:rsidP="008B4A3D">
            <w:pPr>
              <w:pStyle w:val="Default"/>
              <w:jc w:val="both"/>
              <w:rPr>
                <w:bCs/>
              </w:rPr>
            </w:pPr>
            <w:r>
              <w:rPr>
                <w:bCs/>
              </w:rPr>
              <w:t>17</w:t>
            </w:r>
          </w:p>
        </w:tc>
      </w:tr>
      <w:tr w:rsidR="008B4A3D" w:rsidRPr="00244154" w:rsidTr="008B4A3D">
        <w:tc>
          <w:tcPr>
            <w:tcW w:w="704" w:type="dxa"/>
          </w:tcPr>
          <w:p w:rsidR="008B4A3D" w:rsidRPr="00244154" w:rsidRDefault="008B4A3D" w:rsidP="008B4A3D">
            <w:pPr>
              <w:pStyle w:val="Default"/>
              <w:jc w:val="both"/>
            </w:pPr>
            <w:r w:rsidRPr="00244154">
              <w:t>6.</w:t>
            </w:r>
          </w:p>
        </w:tc>
        <w:tc>
          <w:tcPr>
            <w:tcW w:w="7954" w:type="dxa"/>
          </w:tcPr>
          <w:p w:rsidR="008B4A3D" w:rsidRPr="00244154" w:rsidRDefault="008B4A3D" w:rsidP="008B4A3D">
            <w:pPr>
              <w:pStyle w:val="Default"/>
            </w:pPr>
            <w:r w:rsidRPr="00244154">
              <w:t>Организация контроля и оценка результатов освоения ППССЗ</w:t>
            </w:r>
          </w:p>
        </w:tc>
        <w:tc>
          <w:tcPr>
            <w:tcW w:w="687" w:type="dxa"/>
          </w:tcPr>
          <w:p w:rsidR="008B4A3D" w:rsidRPr="00244154" w:rsidRDefault="008B4A3D" w:rsidP="008B4A3D">
            <w:pPr>
              <w:pStyle w:val="Default"/>
              <w:jc w:val="both"/>
              <w:rPr>
                <w:bCs/>
              </w:rPr>
            </w:pPr>
            <w:r>
              <w:rPr>
                <w:bCs/>
              </w:rPr>
              <w:t>18</w:t>
            </w:r>
          </w:p>
        </w:tc>
      </w:tr>
      <w:tr w:rsidR="008B4A3D" w:rsidRPr="00244154" w:rsidTr="008B4A3D">
        <w:tc>
          <w:tcPr>
            <w:tcW w:w="704" w:type="dxa"/>
          </w:tcPr>
          <w:p w:rsidR="008B4A3D" w:rsidRPr="00244154" w:rsidRDefault="008B4A3D" w:rsidP="008B4A3D">
            <w:pPr>
              <w:pStyle w:val="Default"/>
              <w:jc w:val="both"/>
            </w:pPr>
            <w:r w:rsidRPr="00244154">
              <w:t>6.1.</w:t>
            </w:r>
          </w:p>
        </w:tc>
        <w:tc>
          <w:tcPr>
            <w:tcW w:w="7954" w:type="dxa"/>
          </w:tcPr>
          <w:p w:rsidR="008B4A3D" w:rsidRPr="00244154" w:rsidRDefault="008B4A3D" w:rsidP="008B4A3D">
            <w:pPr>
              <w:pStyle w:val="Default"/>
            </w:pPr>
            <w:r w:rsidRPr="00244154">
              <w:t xml:space="preserve">Организация текущего контроля </w:t>
            </w:r>
          </w:p>
        </w:tc>
        <w:tc>
          <w:tcPr>
            <w:tcW w:w="687" w:type="dxa"/>
          </w:tcPr>
          <w:p w:rsidR="008B4A3D" w:rsidRPr="00244154" w:rsidRDefault="008B4A3D" w:rsidP="008B4A3D">
            <w:pPr>
              <w:pStyle w:val="Default"/>
              <w:jc w:val="both"/>
              <w:rPr>
                <w:bCs/>
              </w:rPr>
            </w:pPr>
            <w:r>
              <w:rPr>
                <w:bCs/>
              </w:rPr>
              <w:t>18</w:t>
            </w:r>
          </w:p>
        </w:tc>
      </w:tr>
      <w:tr w:rsidR="008B4A3D" w:rsidRPr="00244154" w:rsidTr="008B4A3D">
        <w:tc>
          <w:tcPr>
            <w:tcW w:w="704" w:type="dxa"/>
          </w:tcPr>
          <w:p w:rsidR="008B4A3D" w:rsidRPr="00244154" w:rsidRDefault="008B4A3D" w:rsidP="008B4A3D">
            <w:pPr>
              <w:pStyle w:val="Default"/>
              <w:jc w:val="both"/>
            </w:pPr>
            <w:r w:rsidRPr="00244154">
              <w:t>6.2.</w:t>
            </w:r>
          </w:p>
        </w:tc>
        <w:tc>
          <w:tcPr>
            <w:tcW w:w="7954" w:type="dxa"/>
          </w:tcPr>
          <w:p w:rsidR="008B4A3D" w:rsidRPr="00244154" w:rsidRDefault="008B4A3D" w:rsidP="008B4A3D">
            <w:pPr>
              <w:pStyle w:val="Default"/>
            </w:pPr>
            <w:r w:rsidRPr="00244154">
              <w:t xml:space="preserve">Организация промежуточной аттестации  </w:t>
            </w:r>
          </w:p>
        </w:tc>
        <w:tc>
          <w:tcPr>
            <w:tcW w:w="687" w:type="dxa"/>
          </w:tcPr>
          <w:p w:rsidR="008B4A3D" w:rsidRPr="00244154" w:rsidRDefault="008B4A3D" w:rsidP="008B4A3D">
            <w:pPr>
              <w:pStyle w:val="Default"/>
              <w:jc w:val="both"/>
              <w:rPr>
                <w:bCs/>
              </w:rPr>
            </w:pPr>
            <w:r>
              <w:rPr>
                <w:bCs/>
              </w:rPr>
              <w:t>18</w:t>
            </w:r>
          </w:p>
        </w:tc>
      </w:tr>
      <w:tr w:rsidR="008B4A3D" w:rsidRPr="00244154" w:rsidTr="008B4A3D">
        <w:tc>
          <w:tcPr>
            <w:tcW w:w="704" w:type="dxa"/>
          </w:tcPr>
          <w:p w:rsidR="008B4A3D" w:rsidRPr="00244154" w:rsidRDefault="008B4A3D" w:rsidP="008B4A3D">
            <w:pPr>
              <w:pStyle w:val="Default"/>
              <w:jc w:val="both"/>
            </w:pPr>
            <w:r w:rsidRPr="00244154">
              <w:t>6.3.</w:t>
            </w:r>
          </w:p>
        </w:tc>
        <w:tc>
          <w:tcPr>
            <w:tcW w:w="7954" w:type="dxa"/>
          </w:tcPr>
          <w:p w:rsidR="008B4A3D" w:rsidRPr="00244154" w:rsidRDefault="008B4A3D" w:rsidP="008B4A3D">
            <w:pPr>
              <w:pStyle w:val="Default"/>
            </w:pPr>
            <w:r w:rsidRPr="00244154">
              <w:t xml:space="preserve">Организация государственной итоговой аттестации  </w:t>
            </w:r>
          </w:p>
        </w:tc>
        <w:tc>
          <w:tcPr>
            <w:tcW w:w="687" w:type="dxa"/>
          </w:tcPr>
          <w:p w:rsidR="008B4A3D" w:rsidRPr="00244154" w:rsidRDefault="008B4A3D" w:rsidP="008B4A3D">
            <w:pPr>
              <w:pStyle w:val="Default"/>
              <w:jc w:val="both"/>
              <w:rPr>
                <w:bCs/>
              </w:rPr>
            </w:pPr>
            <w:r>
              <w:rPr>
                <w:bCs/>
              </w:rPr>
              <w:t>19</w:t>
            </w:r>
          </w:p>
        </w:tc>
      </w:tr>
      <w:tr w:rsidR="008B4A3D" w:rsidRPr="00244154" w:rsidTr="008B4A3D">
        <w:tc>
          <w:tcPr>
            <w:tcW w:w="704" w:type="dxa"/>
          </w:tcPr>
          <w:p w:rsidR="008B4A3D" w:rsidRPr="00244154" w:rsidRDefault="008B4A3D" w:rsidP="008B4A3D">
            <w:pPr>
              <w:pStyle w:val="Default"/>
              <w:jc w:val="both"/>
            </w:pPr>
            <w:r w:rsidRPr="00244154">
              <w:t>7.</w:t>
            </w:r>
          </w:p>
        </w:tc>
        <w:tc>
          <w:tcPr>
            <w:tcW w:w="7954" w:type="dxa"/>
          </w:tcPr>
          <w:p w:rsidR="008B4A3D" w:rsidRPr="00244154" w:rsidRDefault="008B4A3D" w:rsidP="008B4A3D">
            <w:pPr>
              <w:pStyle w:val="Default"/>
            </w:pPr>
            <w:r w:rsidRPr="00244154">
              <w:t xml:space="preserve">Приложения 16 </w:t>
            </w:r>
          </w:p>
          <w:p w:rsidR="008B4A3D" w:rsidRPr="00244154" w:rsidRDefault="008B4A3D" w:rsidP="008B4A3D">
            <w:pPr>
              <w:pStyle w:val="Default"/>
            </w:pPr>
            <w:r w:rsidRPr="00244154">
              <w:t xml:space="preserve">Приложение 1 Календарный учебный график </w:t>
            </w:r>
          </w:p>
          <w:p w:rsidR="008B4A3D" w:rsidRPr="00244154" w:rsidRDefault="008B4A3D" w:rsidP="008B4A3D">
            <w:pPr>
              <w:pStyle w:val="Default"/>
            </w:pPr>
            <w:r w:rsidRPr="00244154">
              <w:t xml:space="preserve">Приложение 2 Учебный план </w:t>
            </w:r>
          </w:p>
          <w:p w:rsidR="008B4A3D" w:rsidRPr="00244154" w:rsidRDefault="008B4A3D" w:rsidP="008B4A3D">
            <w:pPr>
              <w:pStyle w:val="Default"/>
            </w:pPr>
            <w:r w:rsidRPr="00244154">
              <w:t xml:space="preserve">Приложение 3 Рабочие программы учебных дисциплин, профессиональных модулей, учебной практики, производственной практики (по профилю специальности и преддипломной) </w:t>
            </w:r>
          </w:p>
          <w:p w:rsidR="008B4A3D" w:rsidRPr="00244154" w:rsidRDefault="008B4A3D" w:rsidP="008B4A3D">
            <w:pPr>
              <w:pStyle w:val="Default"/>
            </w:pPr>
            <w:r w:rsidRPr="00244154">
              <w:t xml:space="preserve">Приложение 4 Рабочая программа воспитания </w:t>
            </w:r>
          </w:p>
          <w:p w:rsidR="008B4A3D" w:rsidRPr="00244154" w:rsidRDefault="008B4A3D" w:rsidP="008B4A3D">
            <w:pPr>
              <w:pStyle w:val="Default"/>
            </w:pPr>
            <w:r w:rsidRPr="00244154">
              <w:t xml:space="preserve">Приложение 5 Календарный план воспитательной работы </w:t>
            </w:r>
          </w:p>
          <w:p w:rsidR="008B4A3D" w:rsidRPr="00244154" w:rsidRDefault="008B4A3D" w:rsidP="008B4A3D">
            <w:pPr>
              <w:pStyle w:val="Default"/>
            </w:pPr>
            <w:r w:rsidRPr="00244154">
              <w:t>Приложение 6 Программа государственной итоговой аттестации</w:t>
            </w:r>
          </w:p>
        </w:tc>
        <w:tc>
          <w:tcPr>
            <w:tcW w:w="687" w:type="dxa"/>
          </w:tcPr>
          <w:p w:rsidR="008B4A3D" w:rsidRPr="00244154" w:rsidRDefault="008B4A3D" w:rsidP="008B4A3D">
            <w:pPr>
              <w:pStyle w:val="Default"/>
              <w:jc w:val="both"/>
              <w:rPr>
                <w:bCs/>
              </w:rPr>
            </w:pPr>
          </w:p>
        </w:tc>
      </w:tr>
    </w:tbl>
    <w:p w:rsidR="008B4A3D" w:rsidRDefault="008B4A3D" w:rsidP="008B4A3D">
      <w:pPr>
        <w:pStyle w:val="Default"/>
        <w:jc w:val="both"/>
        <w:rPr>
          <w:b/>
          <w:bCs/>
          <w:sz w:val="32"/>
          <w:szCs w:val="32"/>
        </w:rPr>
      </w:pPr>
    </w:p>
    <w:p w:rsidR="008B4A3D" w:rsidRPr="00164670" w:rsidRDefault="008B4A3D" w:rsidP="008B4A3D">
      <w:pPr>
        <w:pStyle w:val="Default"/>
        <w:rPr>
          <w:sz w:val="28"/>
          <w:szCs w:val="28"/>
        </w:rPr>
      </w:pPr>
    </w:p>
    <w:p w:rsidR="008B4A3D" w:rsidRDefault="008B4A3D" w:rsidP="008B4A3D">
      <w:pPr>
        <w:rPr>
          <w:rFonts w:ascii="Times New Roman" w:hAnsi="Times New Roman" w:cs="Times New Roman"/>
          <w:sz w:val="28"/>
          <w:szCs w:val="28"/>
        </w:rPr>
      </w:pPr>
    </w:p>
    <w:p w:rsidR="008B4A3D" w:rsidRDefault="008B4A3D" w:rsidP="008B4A3D">
      <w:pPr>
        <w:jc w:val="right"/>
        <w:rPr>
          <w:rFonts w:ascii="Times New Roman" w:hAnsi="Times New Roman" w:cs="Times New Roman"/>
          <w:sz w:val="28"/>
          <w:szCs w:val="28"/>
        </w:rPr>
      </w:pPr>
    </w:p>
    <w:p w:rsidR="008B4A3D" w:rsidRPr="00164670" w:rsidRDefault="008B4A3D" w:rsidP="008B4A3D">
      <w:pPr>
        <w:pStyle w:val="Default"/>
        <w:jc w:val="center"/>
        <w:rPr>
          <w:sz w:val="28"/>
          <w:szCs w:val="28"/>
        </w:rPr>
      </w:pPr>
      <w:r w:rsidRPr="00164670">
        <w:rPr>
          <w:b/>
          <w:bCs/>
          <w:sz w:val="28"/>
          <w:szCs w:val="28"/>
        </w:rPr>
        <w:lastRenderedPageBreak/>
        <w:t>1. Общие положения</w:t>
      </w:r>
    </w:p>
    <w:p w:rsidR="008B4A3D" w:rsidRPr="00164670" w:rsidRDefault="008B4A3D" w:rsidP="008B4A3D">
      <w:pPr>
        <w:pStyle w:val="Default"/>
        <w:jc w:val="both"/>
        <w:rPr>
          <w:sz w:val="28"/>
          <w:szCs w:val="28"/>
        </w:rPr>
      </w:pPr>
      <w:r w:rsidRPr="00164670">
        <w:rPr>
          <w:b/>
          <w:bCs/>
          <w:sz w:val="28"/>
          <w:szCs w:val="28"/>
        </w:rPr>
        <w:t xml:space="preserve">1.1. Программа подготовки специалистов среднего звена </w:t>
      </w:r>
    </w:p>
    <w:p w:rsidR="008B4A3D" w:rsidRPr="00164670" w:rsidRDefault="008B4A3D" w:rsidP="008B4A3D">
      <w:pPr>
        <w:pStyle w:val="Default"/>
        <w:spacing w:after="23"/>
        <w:jc w:val="both"/>
        <w:rPr>
          <w:sz w:val="28"/>
          <w:szCs w:val="28"/>
        </w:rPr>
      </w:pPr>
      <w:r>
        <w:rPr>
          <w:sz w:val="28"/>
          <w:szCs w:val="28"/>
        </w:rPr>
        <w:t xml:space="preserve">           </w:t>
      </w:r>
      <w:r w:rsidRPr="00164670">
        <w:rPr>
          <w:sz w:val="28"/>
          <w:szCs w:val="28"/>
        </w:rPr>
        <w:t xml:space="preserve">Программа подготовки специалистов среднего звена специальности 36.02.01 Ветеринария </w:t>
      </w:r>
      <w:r>
        <w:rPr>
          <w:sz w:val="28"/>
          <w:szCs w:val="28"/>
        </w:rPr>
        <w:t xml:space="preserve">в СОГБПОУ «Гагаринский многопрофильный колледж» </w:t>
      </w:r>
      <w:proofErr w:type="gramStart"/>
      <w:r>
        <w:rPr>
          <w:sz w:val="28"/>
          <w:szCs w:val="28"/>
        </w:rPr>
        <w:t>реализуется</w:t>
      </w:r>
      <w:r w:rsidRPr="00164670">
        <w:rPr>
          <w:sz w:val="28"/>
          <w:szCs w:val="28"/>
        </w:rPr>
        <w:t xml:space="preserve"> </w:t>
      </w:r>
      <w:r>
        <w:rPr>
          <w:sz w:val="28"/>
          <w:szCs w:val="28"/>
        </w:rPr>
        <w:t xml:space="preserve"> </w:t>
      </w:r>
      <w:r w:rsidRPr="00164670">
        <w:rPr>
          <w:sz w:val="28"/>
          <w:szCs w:val="28"/>
        </w:rPr>
        <w:t>на</w:t>
      </w:r>
      <w:proofErr w:type="gramEnd"/>
      <w:r w:rsidRPr="00164670">
        <w:rPr>
          <w:sz w:val="28"/>
          <w:szCs w:val="28"/>
        </w:rPr>
        <w:t xml:space="preserve"> базе основного общего образования. </w:t>
      </w:r>
    </w:p>
    <w:p w:rsidR="008B4A3D" w:rsidRPr="00164670" w:rsidRDefault="008B4A3D" w:rsidP="008B4A3D">
      <w:pPr>
        <w:pStyle w:val="Default"/>
        <w:jc w:val="both"/>
        <w:rPr>
          <w:sz w:val="28"/>
          <w:szCs w:val="28"/>
        </w:rPr>
      </w:pPr>
      <w:r w:rsidRPr="00164670">
        <w:rPr>
          <w:sz w:val="28"/>
          <w:szCs w:val="28"/>
        </w:rPr>
        <w:t xml:space="preserve">Программа подготовки специалистов среднего звена (далее - ППССЗ) представляет собой систему документов, разработанную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просвещения Российской Федерации № 657 от 23 ноября 2020 г. </w:t>
      </w:r>
    </w:p>
    <w:p w:rsidR="008B4A3D" w:rsidRPr="00164670" w:rsidRDefault="008B4A3D" w:rsidP="008B4A3D">
      <w:pPr>
        <w:pStyle w:val="Default"/>
        <w:ind w:firstLine="851"/>
        <w:jc w:val="both"/>
        <w:rPr>
          <w:sz w:val="28"/>
          <w:szCs w:val="28"/>
        </w:rPr>
      </w:pPr>
      <w:r w:rsidRPr="00164670">
        <w:rPr>
          <w:sz w:val="28"/>
          <w:szCs w:val="28"/>
        </w:rPr>
        <w:t xml:space="preserve">ППССЗ регламентирует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следующие документы: учебный план, календарный учебный график, рабочие программы дисциплин, профессиональных модулей, производственной (по профилю специальности и преддипломной) практики, рабочей программы воспитания и методические материалы, обеспечивающие реализацию соответствующей образовательной технологии и качество подготовки обучающихся. </w:t>
      </w:r>
    </w:p>
    <w:p w:rsidR="008B4A3D" w:rsidRPr="00164670" w:rsidRDefault="008B4A3D" w:rsidP="008B4A3D">
      <w:pPr>
        <w:pStyle w:val="Default"/>
        <w:jc w:val="both"/>
        <w:rPr>
          <w:sz w:val="28"/>
          <w:szCs w:val="28"/>
        </w:rPr>
      </w:pPr>
      <w:r>
        <w:rPr>
          <w:sz w:val="28"/>
          <w:szCs w:val="28"/>
        </w:rPr>
        <w:t xml:space="preserve">            </w:t>
      </w:r>
      <w:r w:rsidRPr="00164670">
        <w:rPr>
          <w:sz w:val="28"/>
          <w:szCs w:val="28"/>
        </w:rPr>
        <w:t xml:space="preserve">ППССЗ ежегодно обновляется в части состава дисциплин и профессиональных модулей, установленных учебным планом, и содержания рабочих программ дисциплин, профессиональных модулей, производственной (по профилю специальности и преддипломной) практики, рабочей программы воспитания, методических материалов, обеспечивающих реализацию соответствующей образовательной технологии с учетом запросов работодателей, особенностей развития региона, науки, культуры, экономики, технологий и социальной сферы в рамках ФГОС. </w:t>
      </w:r>
    </w:p>
    <w:p w:rsidR="008B4A3D" w:rsidRPr="00164670" w:rsidRDefault="008B4A3D" w:rsidP="008B4A3D">
      <w:pPr>
        <w:pStyle w:val="Default"/>
        <w:jc w:val="both"/>
        <w:rPr>
          <w:sz w:val="28"/>
          <w:szCs w:val="28"/>
        </w:rPr>
      </w:pPr>
      <w:r>
        <w:rPr>
          <w:sz w:val="28"/>
          <w:szCs w:val="28"/>
        </w:rPr>
        <w:t xml:space="preserve">            </w:t>
      </w:r>
      <w:r w:rsidRPr="00164670">
        <w:rPr>
          <w:b/>
          <w:bCs/>
          <w:sz w:val="28"/>
          <w:szCs w:val="28"/>
        </w:rPr>
        <w:t>1.2.</w:t>
      </w:r>
      <w:r>
        <w:rPr>
          <w:b/>
          <w:bCs/>
          <w:sz w:val="28"/>
          <w:szCs w:val="28"/>
        </w:rPr>
        <w:t xml:space="preserve"> </w:t>
      </w:r>
      <w:r w:rsidRPr="00164670">
        <w:rPr>
          <w:b/>
          <w:bCs/>
          <w:sz w:val="28"/>
          <w:szCs w:val="28"/>
        </w:rPr>
        <w:t xml:space="preserve">Нормативные документы для разработки ППССЗ </w:t>
      </w:r>
    </w:p>
    <w:p w:rsidR="008B4A3D" w:rsidRPr="00164670" w:rsidRDefault="008B4A3D" w:rsidP="008B4A3D">
      <w:pPr>
        <w:pStyle w:val="Default"/>
        <w:jc w:val="both"/>
        <w:rPr>
          <w:sz w:val="28"/>
          <w:szCs w:val="28"/>
        </w:rPr>
      </w:pPr>
      <w:r w:rsidRPr="00164670">
        <w:rPr>
          <w:sz w:val="28"/>
          <w:szCs w:val="28"/>
        </w:rPr>
        <w:t xml:space="preserve">Нормативно-правовую основу разработки ППССЗ по специальности составляют следующие документы: </w:t>
      </w:r>
    </w:p>
    <w:p w:rsidR="008B4A3D" w:rsidRPr="00164670" w:rsidRDefault="008B4A3D" w:rsidP="008B4A3D">
      <w:pPr>
        <w:pStyle w:val="Default"/>
        <w:spacing w:after="23"/>
        <w:jc w:val="both"/>
        <w:rPr>
          <w:sz w:val="28"/>
          <w:szCs w:val="28"/>
        </w:rPr>
      </w:pPr>
      <w:r w:rsidRPr="00164670">
        <w:rPr>
          <w:sz w:val="28"/>
          <w:szCs w:val="28"/>
        </w:rPr>
        <w:t xml:space="preserve">– Федеральный закон № 273-ФЗ «Об образовании в Российской Федерации» от 29 декабря 2012г.; </w:t>
      </w:r>
    </w:p>
    <w:p w:rsidR="008B4A3D" w:rsidRPr="00164670" w:rsidRDefault="008B4A3D" w:rsidP="008B4A3D">
      <w:pPr>
        <w:pStyle w:val="Default"/>
        <w:spacing w:after="23"/>
        <w:jc w:val="both"/>
        <w:rPr>
          <w:sz w:val="28"/>
          <w:szCs w:val="28"/>
        </w:rPr>
      </w:pPr>
      <w:r w:rsidRPr="00164670">
        <w:rPr>
          <w:sz w:val="28"/>
          <w:szCs w:val="28"/>
        </w:rPr>
        <w:t xml:space="preserve">– Федеральный государственный образовательный стандарт среднего профессионального образования по специальности 36.02.01 Ветеринария, утвержденный приказом Министерства просвещения РФ № 657 от 23 ноября 2020 г.; </w:t>
      </w:r>
    </w:p>
    <w:p w:rsidR="008B4A3D" w:rsidRPr="00164670" w:rsidRDefault="008B4A3D" w:rsidP="008B4A3D">
      <w:pPr>
        <w:pStyle w:val="Default"/>
        <w:spacing w:after="23"/>
        <w:jc w:val="both"/>
        <w:rPr>
          <w:sz w:val="28"/>
          <w:szCs w:val="28"/>
        </w:rPr>
      </w:pPr>
      <w:r w:rsidRPr="00164670">
        <w:rPr>
          <w:sz w:val="28"/>
          <w:szCs w:val="28"/>
        </w:rPr>
        <w:t xml:space="preserve">– нормативно-методические документы Министерства образования и науки Российской Федерации, Министерства просвещения РФ; </w:t>
      </w:r>
    </w:p>
    <w:p w:rsidR="008B4A3D" w:rsidRPr="00164670" w:rsidRDefault="008B4A3D" w:rsidP="008B4A3D">
      <w:pPr>
        <w:pStyle w:val="Default"/>
        <w:spacing w:after="23"/>
        <w:jc w:val="both"/>
        <w:rPr>
          <w:sz w:val="28"/>
          <w:szCs w:val="28"/>
        </w:rPr>
      </w:pPr>
      <w:r w:rsidRPr="00164670">
        <w:rPr>
          <w:sz w:val="28"/>
          <w:szCs w:val="28"/>
        </w:rPr>
        <w:t xml:space="preserve">– Устав </w:t>
      </w:r>
      <w:r>
        <w:rPr>
          <w:sz w:val="28"/>
          <w:szCs w:val="28"/>
        </w:rPr>
        <w:t>СОГБПОУ «Гагаринский многопрофильный колледж»</w:t>
      </w:r>
    </w:p>
    <w:p w:rsidR="008B4A3D" w:rsidRPr="00164670" w:rsidRDefault="008B4A3D" w:rsidP="008B4A3D">
      <w:pPr>
        <w:pStyle w:val="Default"/>
        <w:spacing w:after="23"/>
        <w:jc w:val="both"/>
        <w:rPr>
          <w:sz w:val="28"/>
          <w:szCs w:val="28"/>
        </w:rPr>
      </w:pPr>
      <w:r w:rsidRPr="00164670">
        <w:rPr>
          <w:sz w:val="28"/>
          <w:szCs w:val="28"/>
        </w:rPr>
        <w:t xml:space="preserve">– Документированные процедуры и положения </w:t>
      </w:r>
      <w:r>
        <w:rPr>
          <w:sz w:val="28"/>
          <w:szCs w:val="28"/>
        </w:rPr>
        <w:t>СОГБПОУ «Гагаринский многопрофильный колледж»</w:t>
      </w:r>
    </w:p>
    <w:p w:rsidR="008B4A3D" w:rsidRPr="00164670" w:rsidRDefault="008B4A3D" w:rsidP="008B4A3D">
      <w:pPr>
        <w:rPr>
          <w:rFonts w:ascii="Times New Roman" w:hAnsi="Times New Roman" w:cs="Times New Roman"/>
          <w:sz w:val="28"/>
          <w:szCs w:val="28"/>
        </w:rPr>
      </w:pPr>
    </w:p>
    <w:p w:rsidR="008B4A3D" w:rsidRDefault="008B4A3D" w:rsidP="008B4A3D">
      <w:pPr>
        <w:pStyle w:val="Default"/>
        <w:jc w:val="both"/>
        <w:rPr>
          <w:b/>
          <w:bCs/>
          <w:sz w:val="28"/>
          <w:szCs w:val="28"/>
        </w:rPr>
      </w:pPr>
    </w:p>
    <w:p w:rsidR="008B4A3D" w:rsidRDefault="008B4A3D" w:rsidP="008B4A3D">
      <w:pPr>
        <w:pStyle w:val="Default"/>
        <w:jc w:val="both"/>
        <w:rPr>
          <w:b/>
          <w:bCs/>
          <w:sz w:val="28"/>
          <w:szCs w:val="28"/>
        </w:rPr>
      </w:pPr>
    </w:p>
    <w:p w:rsidR="008B4A3D" w:rsidRPr="00164670" w:rsidRDefault="008B4A3D" w:rsidP="008B4A3D">
      <w:pPr>
        <w:pStyle w:val="Default"/>
        <w:jc w:val="center"/>
        <w:rPr>
          <w:sz w:val="28"/>
          <w:szCs w:val="28"/>
        </w:rPr>
      </w:pPr>
      <w:r w:rsidRPr="00164670">
        <w:rPr>
          <w:b/>
          <w:bCs/>
          <w:sz w:val="28"/>
          <w:szCs w:val="28"/>
        </w:rPr>
        <w:t>1.3. Общая характеристика ППССЗ по специальности 36.02.01 Ветеринария</w:t>
      </w:r>
    </w:p>
    <w:p w:rsidR="008B4A3D" w:rsidRPr="00164670" w:rsidRDefault="008B4A3D" w:rsidP="008B4A3D">
      <w:pPr>
        <w:pStyle w:val="Default"/>
        <w:jc w:val="center"/>
        <w:rPr>
          <w:sz w:val="28"/>
          <w:szCs w:val="28"/>
        </w:rPr>
      </w:pPr>
      <w:r w:rsidRPr="00164670">
        <w:rPr>
          <w:b/>
          <w:bCs/>
          <w:sz w:val="28"/>
          <w:szCs w:val="28"/>
        </w:rPr>
        <w:t>1.3.1. Цель ППССЗ</w:t>
      </w:r>
    </w:p>
    <w:p w:rsidR="008B4A3D" w:rsidRPr="00164670" w:rsidRDefault="008B4A3D" w:rsidP="008B4A3D">
      <w:pPr>
        <w:pStyle w:val="Default"/>
        <w:jc w:val="both"/>
        <w:rPr>
          <w:sz w:val="28"/>
          <w:szCs w:val="28"/>
        </w:rPr>
      </w:pPr>
      <w:r>
        <w:rPr>
          <w:sz w:val="28"/>
          <w:szCs w:val="28"/>
        </w:rPr>
        <w:t xml:space="preserve">            </w:t>
      </w:r>
      <w:r w:rsidRPr="00164670">
        <w:rPr>
          <w:sz w:val="28"/>
          <w:szCs w:val="28"/>
        </w:rPr>
        <w:t xml:space="preserve">Программа подготовки специалистов среднего звена очной формы имеет целью развитие у обучающихся личностных качеств, а также формирование общих и профессиональных компетенций в соответствии с требованиями ФГОС СПО по данной специальности. </w:t>
      </w:r>
    </w:p>
    <w:p w:rsidR="008B4A3D" w:rsidRPr="00164670" w:rsidRDefault="008B4A3D" w:rsidP="008B4A3D">
      <w:pPr>
        <w:pStyle w:val="Default"/>
        <w:jc w:val="both"/>
        <w:rPr>
          <w:sz w:val="28"/>
          <w:szCs w:val="28"/>
        </w:rPr>
      </w:pPr>
      <w:r>
        <w:rPr>
          <w:sz w:val="28"/>
          <w:szCs w:val="28"/>
        </w:rPr>
        <w:t xml:space="preserve">             </w:t>
      </w:r>
      <w:r w:rsidRPr="00164670">
        <w:rPr>
          <w:sz w:val="28"/>
          <w:szCs w:val="28"/>
        </w:rPr>
        <w:t xml:space="preserve">В результате освоения ППССЗ выпускник будет профессионально готов к выполнению следующих </w:t>
      </w:r>
      <w:r w:rsidRPr="00164670">
        <w:rPr>
          <w:b/>
          <w:sz w:val="28"/>
          <w:szCs w:val="28"/>
        </w:rPr>
        <w:t>основных видов деятельности</w:t>
      </w:r>
      <w:r w:rsidRPr="00164670">
        <w:rPr>
          <w:sz w:val="28"/>
          <w:szCs w:val="28"/>
        </w:rPr>
        <w:t xml:space="preserve">: </w:t>
      </w:r>
    </w:p>
    <w:p w:rsidR="008B4A3D" w:rsidRPr="00164670" w:rsidRDefault="008B4A3D" w:rsidP="008B4A3D">
      <w:pPr>
        <w:pStyle w:val="Default"/>
        <w:spacing w:after="27"/>
        <w:jc w:val="both"/>
        <w:rPr>
          <w:sz w:val="28"/>
          <w:szCs w:val="28"/>
        </w:rPr>
      </w:pPr>
      <w:r w:rsidRPr="00164670">
        <w:rPr>
          <w:sz w:val="28"/>
          <w:szCs w:val="28"/>
        </w:rPr>
        <w:t xml:space="preserve">- проведение ветеринарно-санитарных и зоогигиенических мероприятий; </w:t>
      </w:r>
    </w:p>
    <w:p w:rsidR="008B4A3D" w:rsidRPr="00164670" w:rsidRDefault="008B4A3D" w:rsidP="008B4A3D">
      <w:pPr>
        <w:pStyle w:val="Default"/>
        <w:spacing w:after="27"/>
        <w:jc w:val="both"/>
        <w:rPr>
          <w:sz w:val="28"/>
          <w:szCs w:val="28"/>
        </w:rPr>
      </w:pPr>
      <w:r w:rsidRPr="00164670">
        <w:rPr>
          <w:sz w:val="28"/>
          <w:szCs w:val="28"/>
        </w:rPr>
        <w:t xml:space="preserve">- проведение профилактических, диагностических и лечебных мероприятий </w:t>
      </w:r>
    </w:p>
    <w:p w:rsidR="008B4A3D" w:rsidRPr="00164670" w:rsidRDefault="008B4A3D" w:rsidP="008B4A3D">
      <w:pPr>
        <w:pStyle w:val="Default"/>
        <w:jc w:val="both"/>
        <w:rPr>
          <w:sz w:val="28"/>
          <w:szCs w:val="28"/>
        </w:rPr>
      </w:pPr>
      <w:r w:rsidRPr="00164670">
        <w:rPr>
          <w:sz w:val="28"/>
          <w:szCs w:val="28"/>
        </w:rPr>
        <w:t xml:space="preserve">- выполнение работ по одной или нескольким профессиям рабочих, должностям служащих. </w:t>
      </w:r>
    </w:p>
    <w:p w:rsidR="008B4A3D" w:rsidRPr="00164670" w:rsidRDefault="008B4A3D" w:rsidP="008B4A3D">
      <w:pPr>
        <w:pStyle w:val="Default"/>
        <w:jc w:val="both"/>
        <w:rPr>
          <w:sz w:val="28"/>
          <w:szCs w:val="28"/>
        </w:rPr>
      </w:pPr>
    </w:p>
    <w:p w:rsidR="008B4A3D" w:rsidRPr="00164670" w:rsidRDefault="008B4A3D" w:rsidP="008B4A3D">
      <w:pPr>
        <w:pStyle w:val="Default"/>
        <w:jc w:val="both"/>
        <w:rPr>
          <w:sz w:val="28"/>
          <w:szCs w:val="28"/>
        </w:rPr>
      </w:pPr>
      <w:r>
        <w:rPr>
          <w:sz w:val="28"/>
          <w:szCs w:val="28"/>
        </w:rPr>
        <w:t xml:space="preserve">              </w:t>
      </w:r>
      <w:r w:rsidRPr="00164670">
        <w:rPr>
          <w:sz w:val="28"/>
          <w:szCs w:val="28"/>
        </w:rPr>
        <w:t xml:space="preserve">Основная образовательная программа ориентирована на реализацию следующих принципов: </w:t>
      </w:r>
    </w:p>
    <w:p w:rsidR="008B4A3D" w:rsidRDefault="008B4A3D" w:rsidP="008B4A3D">
      <w:pPr>
        <w:pStyle w:val="Default"/>
        <w:jc w:val="both"/>
        <w:rPr>
          <w:sz w:val="28"/>
          <w:szCs w:val="28"/>
        </w:rPr>
      </w:pPr>
      <w:r w:rsidRPr="00164670">
        <w:rPr>
          <w:sz w:val="28"/>
          <w:szCs w:val="28"/>
        </w:rPr>
        <w:t xml:space="preserve">приоритет </w:t>
      </w:r>
      <w:proofErr w:type="spellStart"/>
      <w:r w:rsidRPr="00164670">
        <w:rPr>
          <w:sz w:val="28"/>
          <w:szCs w:val="28"/>
        </w:rPr>
        <w:t>практикоориентированных</w:t>
      </w:r>
      <w:proofErr w:type="spellEnd"/>
      <w:r w:rsidRPr="00164670">
        <w:rPr>
          <w:sz w:val="28"/>
          <w:szCs w:val="28"/>
        </w:rPr>
        <w:t xml:space="preserve"> знаний выпускника; ориентация на развитие местного и регионального сообщества;</w:t>
      </w:r>
      <w:r>
        <w:rPr>
          <w:sz w:val="28"/>
          <w:szCs w:val="28"/>
        </w:rPr>
        <w:t xml:space="preserve"> </w:t>
      </w:r>
      <w:r w:rsidRPr="00164670">
        <w:rPr>
          <w:sz w:val="28"/>
          <w:szCs w:val="28"/>
        </w:rPr>
        <w:t>формирование у обучающихся готовности принимать решения и профессионально действовать в нестандартных ситуациях; формирование потребности обучающегося к постоянному развитию и инновационной деятельности в профессиональной сфере, в том числе и к продолжению образования; ориентирование в условиях частой смены технологий в профессиональной деятельности</w:t>
      </w:r>
      <w:r>
        <w:rPr>
          <w:sz w:val="28"/>
          <w:szCs w:val="28"/>
        </w:rPr>
        <w:t>.</w:t>
      </w:r>
    </w:p>
    <w:p w:rsidR="008B4A3D" w:rsidRDefault="008B4A3D" w:rsidP="008B4A3D">
      <w:pPr>
        <w:pStyle w:val="Default"/>
        <w:jc w:val="both"/>
        <w:rPr>
          <w:sz w:val="28"/>
          <w:szCs w:val="28"/>
        </w:rPr>
      </w:pPr>
    </w:p>
    <w:p w:rsidR="008B4A3D" w:rsidRPr="00164670" w:rsidRDefault="008B4A3D" w:rsidP="008B4A3D">
      <w:pPr>
        <w:pStyle w:val="Default"/>
        <w:jc w:val="center"/>
        <w:rPr>
          <w:sz w:val="28"/>
          <w:szCs w:val="28"/>
        </w:rPr>
      </w:pPr>
      <w:r w:rsidRPr="00164670">
        <w:rPr>
          <w:b/>
          <w:bCs/>
          <w:sz w:val="28"/>
          <w:szCs w:val="28"/>
        </w:rPr>
        <w:t>1.3.2. Срок освоения ППССЗ</w:t>
      </w:r>
    </w:p>
    <w:p w:rsidR="008B4A3D" w:rsidRPr="00164670" w:rsidRDefault="008B4A3D" w:rsidP="008B4A3D">
      <w:pPr>
        <w:pStyle w:val="Default"/>
        <w:rPr>
          <w:sz w:val="28"/>
          <w:szCs w:val="28"/>
        </w:rPr>
      </w:pPr>
      <w:r w:rsidRPr="00164670">
        <w:rPr>
          <w:sz w:val="28"/>
          <w:szCs w:val="28"/>
        </w:rPr>
        <w:t xml:space="preserve">Нормативный срок освоения ППССЗ базовой подготовки при очной форме обучения на базе основного общего образования составляет 3г. 10 мес. </w:t>
      </w:r>
    </w:p>
    <w:p w:rsidR="008B4A3D" w:rsidRPr="00164670" w:rsidRDefault="008B4A3D" w:rsidP="008B4A3D">
      <w:pPr>
        <w:pStyle w:val="Default"/>
        <w:jc w:val="center"/>
        <w:rPr>
          <w:sz w:val="28"/>
          <w:szCs w:val="28"/>
        </w:rPr>
      </w:pPr>
      <w:r w:rsidRPr="00164670">
        <w:rPr>
          <w:b/>
          <w:bCs/>
          <w:sz w:val="28"/>
          <w:szCs w:val="28"/>
        </w:rPr>
        <w:t>1.3.3. Трудоемкость ППССЗ</w:t>
      </w:r>
    </w:p>
    <w:p w:rsidR="008B4A3D" w:rsidRDefault="008B4A3D" w:rsidP="008B4A3D">
      <w:pPr>
        <w:pStyle w:val="Default"/>
        <w:jc w:val="both"/>
        <w:rPr>
          <w:sz w:val="28"/>
          <w:szCs w:val="28"/>
        </w:rPr>
      </w:pPr>
      <w:r w:rsidRPr="00164670">
        <w:rPr>
          <w:sz w:val="28"/>
          <w:szCs w:val="28"/>
        </w:rPr>
        <w:t>Общая трудоемкость образовательной программы составляет 147 недель, в том числе:</w:t>
      </w:r>
    </w:p>
    <w:tbl>
      <w:tblPr>
        <w:tblStyle w:val="a3"/>
        <w:tblW w:w="0" w:type="auto"/>
        <w:tblLook w:val="04A0" w:firstRow="1" w:lastRow="0" w:firstColumn="1" w:lastColumn="0" w:noHBand="0" w:noVBand="1"/>
      </w:tblPr>
      <w:tblGrid>
        <w:gridCol w:w="4531"/>
        <w:gridCol w:w="2552"/>
        <w:gridCol w:w="2262"/>
      </w:tblGrid>
      <w:tr w:rsidR="008B4A3D" w:rsidTr="008B4A3D">
        <w:tc>
          <w:tcPr>
            <w:tcW w:w="4531" w:type="dxa"/>
            <w:vMerge w:val="restart"/>
          </w:tcPr>
          <w:p w:rsidR="008B4A3D" w:rsidRDefault="008B4A3D" w:rsidP="008B4A3D">
            <w:pPr>
              <w:pStyle w:val="Default"/>
              <w:jc w:val="both"/>
              <w:rPr>
                <w:sz w:val="22"/>
                <w:szCs w:val="22"/>
              </w:rPr>
            </w:pPr>
            <w:r>
              <w:rPr>
                <w:b/>
                <w:bCs/>
                <w:sz w:val="22"/>
                <w:szCs w:val="22"/>
              </w:rPr>
              <w:t xml:space="preserve">Структура образовательной программы </w:t>
            </w:r>
          </w:p>
          <w:p w:rsidR="008B4A3D" w:rsidRDefault="008B4A3D" w:rsidP="008B4A3D">
            <w:pPr>
              <w:pStyle w:val="Default"/>
              <w:jc w:val="both"/>
              <w:rPr>
                <w:sz w:val="28"/>
                <w:szCs w:val="28"/>
              </w:rPr>
            </w:pPr>
          </w:p>
        </w:tc>
        <w:tc>
          <w:tcPr>
            <w:tcW w:w="4814" w:type="dxa"/>
            <w:gridSpan w:val="2"/>
          </w:tcPr>
          <w:p w:rsidR="008B4A3D" w:rsidRDefault="008B4A3D" w:rsidP="008B4A3D">
            <w:pPr>
              <w:pStyle w:val="Default"/>
              <w:rPr>
                <w:sz w:val="22"/>
                <w:szCs w:val="22"/>
              </w:rPr>
            </w:pPr>
            <w:r>
              <w:rPr>
                <w:b/>
                <w:bCs/>
                <w:sz w:val="22"/>
                <w:szCs w:val="22"/>
              </w:rPr>
              <w:t xml:space="preserve">Объем образовательной программы </w:t>
            </w:r>
          </w:p>
        </w:tc>
      </w:tr>
      <w:tr w:rsidR="008B4A3D" w:rsidTr="008B4A3D">
        <w:trPr>
          <w:trHeight w:val="710"/>
        </w:trPr>
        <w:tc>
          <w:tcPr>
            <w:tcW w:w="4531" w:type="dxa"/>
            <w:vMerge/>
          </w:tcPr>
          <w:p w:rsidR="008B4A3D" w:rsidRDefault="008B4A3D" w:rsidP="008B4A3D">
            <w:pPr>
              <w:pStyle w:val="Default"/>
              <w:jc w:val="both"/>
              <w:rPr>
                <w:sz w:val="28"/>
                <w:szCs w:val="28"/>
              </w:rPr>
            </w:pPr>
          </w:p>
        </w:tc>
        <w:tc>
          <w:tcPr>
            <w:tcW w:w="2552" w:type="dxa"/>
          </w:tcPr>
          <w:p w:rsidR="008B4A3D" w:rsidRDefault="008B4A3D" w:rsidP="008B4A3D">
            <w:pPr>
              <w:pStyle w:val="Default"/>
              <w:jc w:val="both"/>
              <w:rPr>
                <w:sz w:val="28"/>
                <w:szCs w:val="28"/>
              </w:rPr>
            </w:pPr>
            <w:r>
              <w:rPr>
                <w:b/>
                <w:bCs/>
                <w:sz w:val="22"/>
                <w:szCs w:val="22"/>
              </w:rPr>
              <w:t>Количество недель</w:t>
            </w:r>
          </w:p>
        </w:tc>
        <w:tc>
          <w:tcPr>
            <w:tcW w:w="2262" w:type="dxa"/>
          </w:tcPr>
          <w:p w:rsidR="008B4A3D" w:rsidRDefault="008B4A3D" w:rsidP="008B4A3D">
            <w:pPr>
              <w:pStyle w:val="Default"/>
              <w:rPr>
                <w:sz w:val="22"/>
                <w:szCs w:val="22"/>
              </w:rPr>
            </w:pPr>
            <w:r>
              <w:rPr>
                <w:b/>
                <w:bCs/>
                <w:sz w:val="22"/>
                <w:szCs w:val="22"/>
              </w:rPr>
              <w:t xml:space="preserve">Количество </w:t>
            </w:r>
          </w:p>
          <w:p w:rsidR="008B4A3D" w:rsidRDefault="008B4A3D" w:rsidP="008B4A3D">
            <w:pPr>
              <w:pStyle w:val="Default"/>
              <w:jc w:val="both"/>
              <w:rPr>
                <w:sz w:val="28"/>
                <w:szCs w:val="28"/>
              </w:rPr>
            </w:pPr>
            <w:r>
              <w:rPr>
                <w:b/>
                <w:bCs/>
                <w:sz w:val="22"/>
                <w:szCs w:val="22"/>
              </w:rPr>
              <w:t>академических часов</w:t>
            </w:r>
          </w:p>
        </w:tc>
      </w:tr>
      <w:tr w:rsidR="008B4A3D" w:rsidTr="008B4A3D">
        <w:tc>
          <w:tcPr>
            <w:tcW w:w="4531" w:type="dxa"/>
          </w:tcPr>
          <w:p w:rsidR="008B4A3D" w:rsidRPr="00111D0E" w:rsidRDefault="008B4A3D" w:rsidP="008B4A3D">
            <w:pPr>
              <w:pStyle w:val="Default"/>
            </w:pPr>
            <w:r w:rsidRPr="00111D0E">
              <w:t>Обучение по дисциплинам и междисциплинарным курсам</w:t>
            </w:r>
          </w:p>
          <w:p w:rsidR="008B4A3D" w:rsidRPr="00111D0E" w:rsidRDefault="008B4A3D" w:rsidP="008B4A3D">
            <w:pPr>
              <w:pStyle w:val="Default"/>
            </w:pPr>
          </w:p>
        </w:tc>
        <w:tc>
          <w:tcPr>
            <w:tcW w:w="2552" w:type="dxa"/>
          </w:tcPr>
          <w:p w:rsidR="008B4A3D" w:rsidRPr="00111D0E" w:rsidRDefault="008B4A3D" w:rsidP="008B4A3D">
            <w:pPr>
              <w:pStyle w:val="Default"/>
              <w:jc w:val="center"/>
            </w:pPr>
            <w:r w:rsidRPr="00111D0E">
              <w:t>73</w:t>
            </w:r>
          </w:p>
          <w:p w:rsidR="008B4A3D" w:rsidRPr="00111D0E" w:rsidRDefault="008B4A3D" w:rsidP="008B4A3D">
            <w:pPr>
              <w:pStyle w:val="Default"/>
              <w:jc w:val="center"/>
            </w:pPr>
          </w:p>
        </w:tc>
        <w:tc>
          <w:tcPr>
            <w:tcW w:w="2262" w:type="dxa"/>
          </w:tcPr>
          <w:p w:rsidR="008B4A3D" w:rsidRPr="00111D0E" w:rsidRDefault="008B4A3D" w:rsidP="008B4A3D">
            <w:pPr>
              <w:pStyle w:val="Default"/>
              <w:jc w:val="center"/>
            </w:pPr>
            <w:r w:rsidRPr="00111D0E">
              <w:t>2628</w:t>
            </w:r>
          </w:p>
          <w:p w:rsidR="008B4A3D" w:rsidRPr="00111D0E" w:rsidRDefault="008B4A3D" w:rsidP="008B4A3D">
            <w:pPr>
              <w:pStyle w:val="Default"/>
              <w:jc w:val="center"/>
            </w:pPr>
          </w:p>
        </w:tc>
      </w:tr>
      <w:tr w:rsidR="008B4A3D" w:rsidTr="008B4A3D">
        <w:tc>
          <w:tcPr>
            <w:tcW w:w="4531" w:type="dxa"/>
          </w:tcPr>
          <w:p w:rsidR="008B4A3D" w:rsidRPr="00111D0E" w:rsidRDefault="008B4A3D" w:rsidP="008B4A3D">
            <w:pPr>
              <w:pStyle w:val="Default"/>
            </w:pPr>
            <w:r w:rsidRPr="00111D0E">
              <w:t>Учебная практика</w:t>
            </w:r>
          </w:p>
        </w:tc>
        <w:tc>
          <w:tcPr>
            <w:tcW w:w="2552" w:type="dxa"/>
            <w:vMerge w:val="restart"/>
          </w:tcPr>
          <w:p w:rsidR="008B4A3D" w:rsidRPr="00111D0E" w:rsidRDefault="008B4A3D" w:rsidP="008B4A3D">
            <w:pPr>
              <w:pStyle w:val="Default"/>
              <w:jc w:val="center"/>
            </w:pPr>
            <w:r w:rsidRPr="00111D0E">
              <w:t>36</w:t>
            </w:r>
          </w:p>
          <w:p w:rsidR="008B4A3D" w:rsidRPr="00111D0E" w:rsidRDefault="008B4A3D" w:rsidP="008B4A3D">
            <w:pPr>
              <w:pStyle w:val="Default"/>
              <w:jc w:val="center"/>
            </w:pPr>
          </w:p>
        </w:tc>
        <w:tc>
          <w:tcPr>
            <w:tcW w:w="2262" w:type="dxa"/>
            <w:vMerge w:val="restart"/>
          </w:tcPr>
          <w:p w:rsidR="008B4A3D" w:rsidRPr="00111D0E" w:rsidRDefault="008B4A3D" w:rsidP="008B4A3D">
            <w:pPr>
              <w:pStyle w:val="Default"/>
              <w:jc w:val="center"/>
            </w:pPr>
            <w:r w:rsidRPr="00111D0E">
              <w:t>1296</w:t>
            </w:r>
          </w:p>
          <w:p w:rsidR="008B4A3D" w:rsidRPr="00111D0E" w:rsidRDefault="008B4A3D" w:rsidP="008B4A3D">
            <w:pPr>
              <w:pStyle w:val="Default"/>
              <w:jc w:val="center"/>
            </w:pPr>
          </w:p>
        </w:tc>
      </w:tr>
      <w:tr w:rsidR="008B4A3D" w:rsidTr="008B4A3D">
        <w:tc>
          <w:tcPr>
            <w:tcW w:w="4531" w:type="dxa"/>
          </w:tcPr>
          <w:p w:rsidR="008B4A3D" w:rsidRPr="00111D0E" w:rsidRDefault="008B4A3D" w:rsidP="008B4A3D">
            <w:pPr>
              <w:pStyle w:val="Default"/>
            </w:pPr>
            <w:r w:rsidRPr="00111D0E">
              <w:t>Производственная практика (по профилю специальности)</w:t>
            </w:r>
          </w:p>
        </w:tc>
        <w:tc>
          <w:tcPr>
            <w:tcW w:w="2552" w:type="dxa"/>
            <w:vMerge/>
          </w:tcPr>
          <w:p w:rsidR="008B4A3D" w:rsidRPr="00111D0E" w:rsidRDefault="008B4A3D" w:rsidP="008B4A3D">
            <w:pPr>
              <w:pStyle w:val="Default"/>
              <w:jc w:val="center"/>
            </w:pPr>
          </w:p>
        </w:tc>
        <w:tc>
          <w:tcPr>
            <w:tcW w:w="2262" w:type="dxa"/>
            <w:vMerge/>
          </w:tcPr>
          <w:p w:rsidR="008B4A3D" w:rsidRPr="00111D0E" w:rsidRDefault="008B4A3D" w:rsidP="008B4A3D">
            <w:pPr>
              <w:pStyle w:val="Default"/>
              <w:jc w:val="center"/>
            </w:pPr>
          </w:p>
        </w:tc>
      </w:tr>
      <w:tr w:rsidR="008B4A3D" w:rsidTr="008B4A3D">
        <w:tc>
          <w:tcPr>
            <w:tcW w:w="4531" w:type="dxa"/>
          </w:tcPr>
          <w:p w:rsidR="008B4A3D" w:rsidRPr="00111D0E" w:rsidRDefault="008B4A3D" w:rsidP="008B4A3D">
            <w:pPr>
              <w:pStyle w:val="Default"/>
            </w:pPr>
            <w:r w:rsidRPr="00111D0E">
              <w:t>Производственная практика (преддипломная)</w:t>
            </w:r>
          </w:p>
        </w:tc>
        <w:tc>
          <w:tcPr>
            <w:tcW w:w="2552" w:type="dxa"/>
          </w:tcPr>
          <w:p w:rsidR="008B4A3D" w:rsidRPr="00111D0E" w:rsidRDefault="008B4A3D" w:rsidP="008B4A3D">
            <w:pPr>
              <w:pStyle w:val="Default"/>
              <w:jc w:val="center"/>
            </w:pPr>
            <w:r w:rsidRPr="00111D0E">
              <w:t>4</w:t>
            </w:r>
          </w:p>
        </w:tc>
        <w:tc>
          <w:tcPr>
            <w:tcW w:w="2262" w:type="dxa"/>
          </w:tcPr>
          <w:p w:rsidR="008B4A3D" w:rsidRPr="00111D0E" w:rsidRDefault="008B4A3D" w:rsidP="008B4A3D">
            <w:pPr>
              <w:pStyle w:val="Default"/>
              <w:jc w:val="center"/>
            </w:pPr>
            <w:r w:rsidRPr="00111D0E">
              <w:t>144</w:t>
            </w:r>
          </w:p>
        </w:tc>
      </w:tr>
      <w:tr w:rsidR="008B4A3D" w:rsidTr="008B4A3D">
        <w:trPr>
          <w:trHeight w:val="113"/>
        </w:trPr>
        <w:tc>
          <w:tcPr>
            <w:tcW w:w="0" w:type="auto"/>
          </w:tcPr>
          <w:p w:rsidR="008B4A3D" w:rsidRPr="00111D0E" w:rsidRDefault="008B4A3D" w:rsidP="008B4A3D">
            <w:pPr>
              <w:pStyle w:val="Default"/>
            </w:pPr>
            <w:r w:rsidRPr="00111D0E">
              <w:t>Промежуточная аттестация</w:t>
            </w:r>
          </w:p>
        </w:tc>
        <w:tc>
          <w:tcPr>
            <w:tcW w:w="0" w:type="auto"/>
          </w:tcPr>
          <w:p w:rsidR="008B4A3D" w:rsidRPr="00111D0E" w:rsidRDefault="008B4A3D" w:rsidP="008B4A3D">
            <w:pPr>
              <w:pStyle w:val="Default"/>
              <w:jc w:val="center"/>
            </w:pPr>
            <w:r w:rsidRPr="00111D0E">
              <w:t>5</w:t>
            </w:r>
          </w:p>
        </w:tc>
        <w:tc>
          <w:tcPr>
            <w:tcW w:w="0" w:type="auto"/>
          </w:tcPr>
          <w:p w:rsidR="008B4A3D" w:rsidRPr="00111D0E" w:rsidRDefault="008B4A3D" w:rsidP="008B4A3D">
            <w:pPr>
              <w:pStyle w:val="Default"/>
              <w:jc w:val="center"/>
            </w:pPr>
            <w:r w:rsidRPr="00111D0E">
              <w:t>180</w:t>
            </w:r>
          </w:p>
        </w:tc>
      </w:tr>
      <w:tr w:rsidR="008B4A3D" w:rsidTr="008B4A3D">
        <w:trPr>
          <w:trHeight w:val="143"/>
        </w:trPr>
        <w:tc>
          <w:tcPr>
            <w:tcW w:w="0" w:type="auto"/>
          </w:tcPr>
          <w:p w:rsidR="008B4A3D" w:rsidRPr="00111D0E" w:rsidRDefault="008B4A3D" w:rsidP="008B4A3D">
            <w:pPr>
              <w:pStyle w:val="Default"/>
            </w:pPr>
            <w:r w:rsidRPr="00111D0E">
              <w:t>Государственная итоговая аттестация</w:t>
            </w:r>
          </w:p>
        </w:tc>
        <w:tc>
          <w:tcPr>
            <w:tcW w:w="0" w:type="auto"/>
          </w:tcPr>
          <w:p w:rsidR="008B4A3D" w:rsidRPr="00111D0E" w:rsidRDefault="008B4A3D" w:rsidP="008B4A3D">
            <w:pPr>
              <w:pStyle w:val="Default"/>
              <w:jc w:val="center"/>
            </w:pPr>
            <w:r w:rsidRPr="00111D0E">
              <w:t>6</w:t>
            </w:r>
          </w:p>
        </w:tc>
        <w:tc>
          <w:tcPr>
            <w:tcW w:w="0" w:type="auto"/>
          </w:tcPr>
          <w:p w:rsidR="008B4A3D" w:rsidRPr="00111D0E" w:rsidRDefault="008B4A3D" w:rsidP="008B4A3D">
            <w:pPr>
              <w:pStyle w:val="Default"/>
              <w:jc w:val="center"/>
            </w:pPr>
            <w:r w:rsidRPr="00111D0E">
              <w:t>216</w:t>
            </w:r>
          </w:p>
        </w:tc>
      </w:tr>
      <w:tr w:rsidR="008B4A3D" w:rsidTr="008B4A3D">
        <w:trPr>
          <w:trHeight w:val="133"/>
        </w:trPr>
        <w:tc>
          <w:tcPr>
            <w:tcW w:w="0" w:type="auto"/>
          </w:tcPr>
          <w:p w:rsidR="008B4A3D" w:rsidRPr="00111D0E" w:rsidRDefault="008B4A3D" w:rsidP="008B4A3D">
            <w:pPr>
              <w:pStyle w:val="Default"/>
            </w:pPr>
            <w:r w:rsidRPr="00111D0E">
              <w:t>Каникулярное время</w:t>
            </w:r>
          </w:p>
        </w:tc>
        <w:tc>
          <w:tcPr>
            <w:tcW w:w="0" w:type="auto"/>
          </w:tcPr>
          <w:p w:rsidR="008B4A3D" w:rsidRPr="00111D0E" w:rsidRDefault="008B4A3D" w:rsidP="008B4A3D">
            <w:pPr>
              <w:pStyle w:val="Default"/>
              <w:jc w:val="center"/>
            </w:pPr>
            <w:r w:rsidRPr="00111D0E">
              <w:t>23</w:t>
            </w:r>
          </w:p>
        </w:tc>
        <w:tc>
          <w:tcPr>
            <w:tcW w:w="0" w:type="auto"/>
          </w:tcPr>
          <w:p w:rsidR="008B4A3D" w:rsidRPr="00111D0E" w:rsidRDefault="008B4A3D" w:rsidP="008B4A3D">
            <w:pPr>
              <w:pStyle w:val="Default"/>
              <w:jc w:val="center"/>
            </w:pPr>
            <w:r w:rsidRPr="00111D0E">
              <w:t>-</w:t>
            </w:r>
          </w:p>
        </w:tc>
      </w:tr>
      <w:tr w:rsidR="008B4A3D" w:rsidTr="008B4A3D">
        <w:trPr>
          <w:trHeight w:val="138"/>
        </w:trPr>
        <w:tc>
          <w:tcPr>
            <w:tcW w:w="0" w:type="auto"/>
          </w:tcPr>
          <w:p w:rsidR="008B4A3D" w:rsidRDefault="008B4A3D" w:rsidP="008B4A3D">
            <w:pPr>
              <w:pStyle w:val="Default"/>
              <w:rPr>
                <w:sz w:val="22"/>
                <w:szCs w:val="22"/>
              </w:rPr>
            </w:pPr>
            <w:r>
              <w:rPr>
                <w:sz w:val="22"/>
                <w:szCs w:val="22"/>
              </w:rPr>
              <w:t xml:space="preserve">Итого: </w:t>
            </w:r>
          </w:p>
        </w:tc>
        <w:tc>
          <w:tcPr>
            <w:tcW w:w="0" w:type="auto"/>
          </w:tcPr>
          <w:p w:rsidR="008B4A3D" w:rsidRDefault="008B4A3D" w:rsidP="008B4A3D">
            <w:pPr>
              <w:pStyle w:val="Default"/>
              <w:rPr>
                <w:sz w:val="22"/>
                <w:szCs w:val="22"/>
              </w:rPr>
            </w:pPr>
            <w:r>
              <w:rPr>
                <w:sz w:val="22"/>
                <w:szCs w:val="22"/>
              </w:rPr>
              <w:t xml:space="preserve">147 </w:t>
            </w:r>
          </w:p>
        </w:tc>
        <w:tc>
          <w:tcPr>
            <w:tcW w:w="0" w:type="auto"/>
          </w:tcPr>
          <w:p w:rsidR="008B4A3D" w:rsidRDefault="008B4A3D" w:rsidP="008B4A3D">
            <w:pPr>
              <w:pStyle w:val="Default"/>
              <w:rPr>
                <w:sz w:val="22"/>
                <w:szCs w:val="22"/>
              </w:rPr>
            </w:pPr>
            <w:r>
              <w:rPr>
                <w:sz w:val="22"/>
                <w:szCs w:val="22"/>
              </w:rPr>
              <w:t xml:space="preserve">4464 </w:t>
            </w:r>
          </w:p>
        </w:tc>
      </w:tr>
    </w:tbl>
    <w:p w:rsidR="008B4A3D" w:rsidRDefault="008B4A3D" w:rsidP="008B4A3D">
      <w:pPr>
        <w:pStyle w:val="Default"/>
        <w:jc w:val="both"/>
        <w:rPr>
          <w:sz w:val="28"/>
          <w:szCs w:val="28"/>
        </w:rPr>
      </w:pPr>
    </w:p>
    <w:p w:rsidR="008B4A3D" w:rsidRDefault="008B4A3D" w:rsidP="008B4A3D">
      <w:pPr>
        <w:pStyle w:val="Default"/>
        <w:ind w:firstLine="851"/>
        <w:jc w:val="both"/>
        <w:rPr>
          <w:sz w:val="28"/>
          <w:szCs w:val="28"/>
        </w:rPr>
      </w:pPr>
      <w:r w:rsidRPr="00111D0E">
        <w:rPr>
          <w:sz w:val="28"/>
          <w:szCs w:val="28"/>
        </w:rPr>
        <w:t>Срок освоения ППССЗ в очной форме обучения для лиц, обучающихся на базе основного общего образования, увеличивается на 52 недели из расчета: теоретическое обучение (при обязательной учебной нагрузке 36 часов в неделю) – 39 недель, промежуточная аттестация – 2 недели, каникулы - 11 недель.</w:t>
      </w:r>
    </w:p>
    <w:p w:rsidR="008B4A3D" w:rsidRDefault="008B4A3D" w:rsidP="008B4A3D">
      <w:pPr>
        <w:pStyle w:val="Default"/>
        <w:ind w:firstLine="851"/>
        <w:jc w:val="both"/>
        <w:rPr>
          <w:sz w:val="28"/>
          <w:szCs w:val="28"/>
        </w:rPr>
      </w:pPr>
    </w:p>
    <w:p w:rsidR="008B4A3D" w:rsidRPr="00111D0E" w:rsidRDefault="008B4A3D" w:rsidP="008B4A3D">
      <w:pPr>
        <w:pStyle w:val="Default"/>
        <w:jc w:val="center"/>
        <w:rPr>
          <w:sz w:val="28"/>
          <w:szCs w:val="28"/>
        </w:rPr>
      </w:pPr>
      <w:r w:rsidRPr="00111D0E">
        <w:rPr>
          <w:b/>
          <w:bCs/>
          <w:sz w:val="28"/>
          <w:szCs w:val="28"/>
        </w:rPr>
        <w:t>1.3.</w:t>
      </w:r>
      <w:proofErr w:type="gramStart"/>
      <w:r w:rsidRPr="00111D0E">
        <w:rPr>
          <w:b/>
          <w:bCs/>
          <w:sz w:val="28"/>
          <w:szCs w:val="28"/>
        </w:rPr>
        <w:t>4.Особенности</w:t>
      </w:r>
      <w:proofErr w:type="gramEnd"/>
      <w:r w:rsidRPr="00111D0E">
        <w:rPr>
          <w:b/>
          <w:bCs/>
          <w:sz w:val="28"/>
          <w:szCs w:val="28"/>
        </w:rPr>
        <w:t xml:space="preserve"> реализации ППССЗ</w:t>
      </w:r>
    </w:p>
    <w:p w:rsidR="008B4A3D" w:rsidRPr="00111D0E" w:rsidRDefault="008B4A3D" w:rsidP="008B4A3D">
      <w:pPr>
        <w:pStyle w:val="Default"/>
        <w:ind w:firstLine="567"/>
        <w:jc w:val="both"/>
        <w:rPr>
          <w:sz w:val="28"/>
          <w:szCs w:val="28"/>
        </w:rPr>
      </w:pPr>
      <w:r w:rsidRPr="00111D0E">
        <w:rPr>
          <w:sz w:val="28"/>
          <w:szCs w:val="28"/>
        </w:rPr>
        <w:t>Образовательная программа по специальности 36.02.01 Ветеринария имеет следующую структуру</w:t>
      </w:r>
      <w:r w:rsidRPr="00111D0E">
        <w:rPr>
          <w:i/>
          <w:iCs/>
          <w:sz w:val="28"/>
          <w:szCs w:val="28"/>
        </w:rPr>
        <w:t xml:space="preserve">: </w:t>
      </w:r>
    </w:p>
    <w:p w:rsidR="008B4A3D" w:rsidRPr="00111D0E" w:rsidRDefault="008B4A3D" w:rsidP="008B4A3D">
      <w:pPr>
        <w:pStyle w:val="Default"/>
        <w:spacing w:after="23"/>
        <w:ind w:firstLine="567"/>
        <w:jc w:val="both"/>
        <w:rPr>
          <w:sz w:val="28"/>
          <w:szCs w:val="28"/>
        </w:rPr>
      </w:pPr>
      <w:r w:rsidRPr="00111D0E">
        <w:rPr>
          <w:sz w:val="28"/>
          <w:szCs w:val="28"/>
        </w:rPr>
        <w:t xml:space="preserve">– общий гуманитарный и социально-экономический цикл; </w:t>
      </w:r>
    </w:p>
    <w:p w:rsidR="008B4A3D" w:rsidRPr="00111D0E" w:rsidRDefault="008B4A3D" w:rsidP="008B4A3D">
      <w:pPr>
        <w:pStyle w:val="Default"/>
        <w:spacing w:after="23"/>
        <w:ind w:firstLine="567"/>
        <w:jc w:val="both"/>
        <w:rPr>
          <w:sz w:val="28"/>
          <w:szCs w:val="28"/>
        </w:rPr>
      </w:pPr>
      <w:r w:rsidRPr="00111D0E">
        <w:rPr>
          <w:sz w:val="28"/>
          <w:szCs w:val="28"/>
        </w:rPr>
        <w:t xml:space="preserve">– математический и общий естественнонаучный цикл; </w:t>
      </w:r>
    </w:p>
    <w:p w:rsidR="008B4A3D" w:rsidRPr="00111D0E" w:rsidRDefault="008B4A3D" w:rsidP="008B4A3D">
      <w:pPr>
        <w:pStyle w:val="Default"/>
        <w:spacing w:after="23"/>
        <w:ind w:firstLine="567"/>
        <w:jc w:val="both"/>
        <w:rPr>
          <w:sz w:val="28"/>
          <w:szCs w:val="28"/>
        </w:rPr>
      </w:pPr>
      <w:r w:rsidRPr="00111D0E">
        <w:rPr>
          <w:sz w:val="28"/>
          <w:szCs w:val="28"/>
        </w:rPr>
        <w:t xml:space="preserve">– общепрофессиональный цикл; </w:t>
      </w:r>
    </w:p>
    <w:p w:rsidR="008B4A3D" w:rsidRPr="00111D0E" w:rsidRDefault="008B4A3D" w:rsidP="008B4A3D">
      <w:pPr>
        <w:pStyle w:val="Default"/>
        <w:spacing w:after="23"/>
        <w:ind w:firstLine="567"/>
        <w:jc w:val="both"/>
        <w:rPr>
          <w:sz w:val="28"/>
          <w:szCs w:val="28"/>
        </w:rPr>
      </w:pPr>
      <w:r w:rsidRPr="00111D0E">
        <w:rPr>
          <w:sz w:val="28"/>
          <w:szCs w:val="28"/>
        </w:rPr>
        <w:t xml:space="preserve">– профессиональный цикл; </w:t>
      </w:r>
    </w:p>
    <w:p w:rsidR="008B4A3D" w:rsidRPr="00111D0E" w:rsidRDefault="008B4A3D" w:rsidP="008B4A3D">
      <w:pPr>
        <w:pStyle w:val="Default"/>
        <w:ind w:firstLine="567"/>
        <w:jc w:val="both"/>
        <w:rPr>
          <w:sz w:val="28"/>
          <w:szCs w:val="28"/>
        </w:rPr>
      </w:pPr>
      <w:r w:rsidRPr="00111D0E">
        <w:rPr>
          <w:sz w:val="28"/>
          <w:szCs w:val="28"/>
        </w:rPr>
        <w:t xml:space="preserve">– государственная итоговая аттестация. </w:t>
      </w:r>
    </w:p>
    <w:p w:rsidR="008B4A3D" w:rsidRPr="00111D0E" w:rsidRDefault="008B4A3D" w:rsidP="008B4A3D">
      <w:pPr>
        <w:pStyle w:val="Default"/>
        <w:ind w:firstLine="567"/>
        <w:jc w:val="both"/>
        <w:rPr>
          <w:sz w:val="28"/>
          <w:szCs w:val="28"/>
        </w:rPr>
      </w:pPr>
    </w:p>
    <w:p w:rsidR="008B4A3D" w:rsidRPr="00111D0E" w:rsidRDefault="008B4A3D" w:rsidP="008B4A3D">
      <w:pPr>
        <w:pStyle w:val="Default"/>
        <w:ind w:firstLine="567"/>
        <w:jc w:val="both"/>
        <w:rPr>
          <w:sz w:val="28"/>
          <w:szCs w:val="28"/>
        </w:rPr>
      </w:pPr>
      <w:r w:rsidRPr="00111D0E">
        <w:rPr>
          <w:sz w:val="28"/>
          <w:szCs w:val="28"/>
        </w:rPr>
        <w:t xml:space="preserve">Общий гуманитарный и социально-экономический, математический и общий естественнонаучный, общепрофессиональный циклы состоят из дисциплин, а профессиональный цикл состоит из профессиональных модулей в соответствии с основными видами деятельности, предусмотренными ФГОС СПО. </w:t>
      </w:r>
    </w:p>
    <w:p w:rsidR="008B4A3D" w:rsidRPr="00111D0E" w:rsidRDefault="008B4A3D" w:rsidP="008B4A3D">
      <w:pPr>
        <w:pStyle w:val="Default"/>
        <w:ind w:firstLine="567"/>
        <w:jc w:val="both"/>
        <w:rPr>
          <w:sz w:val="28"/>
          <w:szCs w:val="28"/>
        </w:rPr>
      </w:pPr>
      <w:r w:rsidRPr="00111D0E">
        <w:rPr>
          <w:sz w:val="28"/>
          <w:szCs w:val="28"/>
        </w:rPr>
        <w:t xml:space="preserve">При реализации образовательной программы по специальности СПО 36.02.01 Ветеринария в учебный план включена адаптационная дисциплина «Информационные технологии в профессиональной деятельности/Адаптивные информационные технологии в профессиональной деятельности», обеспечивающая коррекцию нарушений развития и социальную адаптацию обучающихся инвалидов и лиц с ограниченными возможностями здоровья. </w:t>
      </w:r>
    </w:p>
    <w:p w:rsidR="008B4A3D" w:rsidRPr="00111D0E" w:rsidRDefault="008B4A3D" w:rsidP="008B4A3D">
      <w:pPr>
        <w:pStyle w:val="Default"/>
        <w:ind w:firstLine="567"/>
        <w:jc w:val="both"/>
        <w:rPr>
          <w:sz w:val="28"/>
          <w:szCs w:val="28"/>
        </w:rPr>
      </w:pPr>
      <w:r w:rsidRPr="00111D0E">
        <w:rPr>
          <w:sz w:val="28"/>
          <w:szCs w:val="28"/>
        </w:rPr>
        <w:t xml:space="preserve">В состав каждого профессионального модуля входит один или несколько междисциплинарных курсов, а также учебная практика и (или) практика по профилю специальности, которые реализуются концентрированно после изучения междисциплинарных курсов или рассредоточено. </w:t>
      </w:r>
    </w:p>
    <w:p w:rsidR="008B4A3D" w:rsidRPr="00111D0E" w:rsidRDefault="008B4A3D" w:rsidP="008B4A3D">
      <w:pPr>
        <w:pStyle w:val="Default"/>
        <w:ind w:firstLine="567"/>
        <w:jc w:val="both"/>
        <w:rPr>
          <w:sz w:val="28"/>
          <w:szCs w:val="28"/>
        </w:rPr>
      </w:pPr>
      <w:r w:rsidRPr="00111D0E">
        <w:rPr>
          <w:sz w:val="28"/>
          <w:szCs w:val="28"/>
        </w:rPr>
        <w:t>По результатам освоения профессионального модуля ПМ.03 Выполнение работ по одной или нескольким профессиям должностям служащих образовательной программы СПО обучающиеся получают свидетельство о профессии рабочего</w:t>
      </w:r>
      <w:r>
        <w:rPr>
          <w:sz w:val="28"/>
          <w:szCs w:val="28"/>
        </w:rPr>
        <w:t>.</w:t>
      </w:r>
      <w:r w:rsidRPr="00111D0E">
        <w:rPr>
          <w:sz w:val="28"/>
          <w:szCs w:val="28"/>
        </w:rPr>
        <w:t xml:space="preserve"> </w:t>
      </w:r>
    </w:p>
    <w:p w:rsidR="008B4A3D" w:rsidRDefault="008B4A3D" w:rsidP="008B4A3D">
      <w:pPr>
        <w:pStyle w:val="Default"/>
        <w:ind w:firstLine="567"/>
        <w:jc w:val="both"/>
        <w:rPr>
          <w:sz w:val="28"/>
          <w:szCs w:val="28"/>
        </w:rPr>
      </w:pPr>
      <w:r w:rsidRPr="00111D0E">
        <w:rPr>
          <w:sz w:val="28"/>
          <w:szCs w:val="28"/>
        </w:rPr>
        <w:t>При реализации учебных предметов, курсов, дисциплин (модулей), практики, иных компонентов образовательной программы, предусмотренных учебным планом по специальности, образовательная деятельность может быть организована в форме практической подготовки.</w:t>
      </w:r>
    </w:p>
    <w:p w:rsidR="008B4A3D" w:rsidRPr="00292530" w:rsidRDefault="008B4A3D" w:rsidP="008B4A3D">
      <w:pPr>
        <w:pStyle w:val="Default"/>
        <w:ind w:firstLine="851"/>
        <w:jc w:val="both"/>
        <w:rPr>
          <w:sz w:val="28"/>
          <w:szCs w:val="28"/>
        </w:rPr>
      </w:pPr>
      <w:r w:rsidRPr="00292530">
        <w:rPr>
          <w:sz w:val="28"/>
          <w:szCs w:val="28"/>
        </w:rPr>
        <w:t xml:space="preserve">Практическая подготовка при реализации учебных предметов, курсов, дисциплин (модулей) организуется путем проведения практических занятий,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w:t>
      </w:r>
      <w:r w:rsidRPr="00292530">
        <w:rPr>
          <w:sz w:val="28"/>
          <w:szCs w:val="28"/>
        </w:rPr>
        <w:lastRenderedPageBreak/>
        <w:t xml:space="preserve">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 </w:t>
      </w:r>
    </w:p>
    <w:p w:rsidR="008B4A3D" w:rsidRPr="00292530" w:rsidRDefault="008B4A3D" w:rsidP="008B4A3D">
      <w:pPr>
        <w:pStyle w:val="Default"/>
        <w:ind w:firstLine="851"/>
        <w:jc w:val="both"/>
        <w:rPr>
          <w:sz w:val="28"/>
          <w:szCs w:val="28"/>
        </w:rPr>
      </w:pPr>
      <w:r w:rsidRPr="00292530">
        <w:rPr>
          <w:sz w:val="28"/>
          <w:szCs w:val="28"/>
        </w:rPr>
        <w:t xml:space="preserve">Учебный год начинается 1 сентября. </w:t>
      </w:r>
    </w:p>
    <w:p w:rsidR="008B4A3D" w:rsidRPr="00292530" w:rsidRDefault="008B4A3D" w:rsidP="008B4A3D">
      <w:pPr>
        <w:pStyle w:val="Default"/>
        <w:ind w:firstLine="851"/>
        <w:jc w:val="both"/>
        <w:rPr>
          <w:sz w:val="28"/>
          <w:szCs w:val="28"/>
        </w:rPr>
      </w:pPr>
      <w:r w:rsidRPr="00292530">
        <w:rPr>
          <w:sz w:val="28"/>
          <w:szCs w:val="28"/>
        </w:rPr>
        <w:t xml:space="preserve">Консультации для обучающихся предусматриваются из расчета 4 часа на одного обучающегося на каждый учебный год. Формы проведения консультаций - групповые, письменные, устные. </w:t>
      </w:r>
    </w:p>
    <w:p w:rsidR="008B4A3D" w:rsidRPr="00292530" w:rsidRDefault="008B4A3D" w:rsidP="008B4A3D">
      <w:pPr>
        <w:pStyle w:val="Default"/>
        <w:ind w:firstLine="851"/>
        <w:jc w:val="both"/>
        <w:rPr>
          <w:sz w:val="28"/>
          <w:szCs w:val="28"/>
        </w:rPr>
      </w:pPr>
      <w:r w:rsidRPr="00292530">
        <w:rPr>
          <w:sz w:val="28"/>
          <w:szCs w:val="28"/>
        </w:rPr>
        <w:t xml:space="preserve">Программой предусмотрено выполнение курсового проекта по междисциплинарному курсу МДК.02.01 Методики диагностики и лечения заболеваний сельскохозяйственных животных профессионального модуля ПМ.02 Проведение профилактических, диагностических и лечебных мероприятий. </w:t>
      </w:r>
    </w:p>
    <w:p w:rsidR="008B4A3D" w:rsidRPr="00292530" w:rsidRDefault="008B4A3D" w:rsidP="008B4A3D">
      <w:pPr>
        <w:pStyle w:val="Default"/>
        <w:ind w:firstLine="851"/>
        <w:jc w:val="both"/>
        <w:rPr>
          <w:sz w:val="28"/>
          <w:szCs w:val="28"/>
        </w:rPr>
      </w:pPr>
      <w:r w:rsidRPr="00292530">
        <w:rPr>
          <w:sz w:val="28"/>
          <w:szCs w:val="28"/>
        </w:rPr>
        <w:t xml:space="preserve">В период обучения в рамках дисциплины «Безопасность жизнедеятельности» в разделе изучения основ военной службы с юношами проводятся учебные сборы. </w:t>
      </w:r>
    </w:p>
    <w:p w:rsidR="008B4A3D" w:rsidRDefault="008B4A3D" w:rsidP="008B4A3D">
      <w:pPr>
        <w:pStyle w:val="Default"/>
        <w:ind w:firstLine="851"/>
        <w:jc w:val="both"/>
        <w:rPr>
          <w:sz w:val="28"/>
          <w:szCs w:val="28"/>
        </w:rPr>
      </w:pPr>
      <w:r w:rsidRPr="00292530">
        <w:rPr>
          <w:sz w:val="28"/>
          <w:szCs w:val="28"/>
        </w:rPr>
        <w:t xml:space="preserve">Учебная практика организована в колледже, практика по профилю специальности и преддипломная практика – в учреждениях и организациях, таких как: </w:t>
      </w:r>
      <w:r>
        <w:rPr>
          <w:sz w:val="28"/>
          <w:szCs w:val="28"/>
        </w:rPr>
        <w:t xml:space="preserve"> </w:t>
      </w:r>
    </w:p>
    <w:p w:rsidR="008B4A3D" w:rsidRPr="00292530" w:rsidRDefault="008B4A3D" w:rsidP="008B4A3D">
      <w:pPr>
        <w:pStyle w:val="Default"/>
        <w:ind w:firstLine="851"/>
        <w:jc w:val="both"/>
        <w:rPr>
          <w:sz w:val="28"/>
          <w:szCs w:val="28"/>
        </w:rPr>
      </w:pPr>
      <w:r w:rsidRPr="00292530">
        <w:rPr>
          <w:sz w:val="28"/>
          <w:szCs w:val="28"/>
        </w:rPr>
        <w:t xml:space="preserve">с которыми оформлены договорные отношения. </w:t>
      </w:r>
    </w:p>
    <w:p w:rsidR="008B4A3D" w:rsidRPr="00292530" w:rsidRDefault="008B4A3D" w:rsidP="008B4A3D">
      <w:pPr>
        <w:pStyle w:val="Default"/>
        <w:ind w:firstLine="851"/>
        <w:jc w:val="both"/>
        <w:rPr>
          <w:sz w:val="28"/>
          <w:szCs w:val="28"/>
        </w:rPr>
      </w:pPr>
      <w:r w:rsidRPr="00292530">
        <w:rPr>
          <w:sz w:val="28"/>
          <w:szCs w:val="28"/>
        </w:rPr>
        <w:t xml:space="preserve">В реализуемой ППССЗ предусмотрено обучение рабочей профессии санитар ветеринарный в рамках профессионального модуля. </w:t>
      </w:r>
    </w:p>
    <w:p w:rsidR="008B4A3D" w:rsidRPr="00292530" w:rsidRDefault="008B4A3D" w:rsidP="008B4A3D">
      <w:pPr>
        <w:pStyle w:val="Default"/>
        <w:ind w:firstLine="851"/>
        <w:jc w:val="both"/>
        <w:rPr>
          <w:sz w:val="28"/>
          <w:szCs w:val="28"/>
        </w:rPr>
      </w:pPr>
      <w:r w:rsidRPr="00292530">
        <w:rPr>
          <w:sz w:val="28"/>
          <w:szCs w:val="28"/>
        </w:rPr>
        <w:t xml:space="preserve">Оценка качества освоения ППССЗ включает текущий контроль знаний, промежуточную и государственную итоговую аттестацию обучающихся (далее - ГИА). </w:t>
      </w:r>
    </w:p>
    <w:p w:rsidR="008B4A3D" w:rsidRPr="00292530" w:rsidRDefault="008B4A3D" w:rsidP="008B4A3D">
      <w:pPr>
        <w:pStyle w:val="Default"/>
        <w:ind w:firstLine="851"/>
        <w:jc w:val="both"/>
        <w:rPr>
          <w:sz w:val="28"/>
          <w:szCs w:val="28"/>
        </w:rPr>
      </w:pPr>
      <w:r w:rsidRPr="00292530">
        <w:rPr>
          <w:sz w:val="28"/>
          <w:szCs w:val="28"/>
        </w:rPr>
        <w:t xml:space="preserve">ГИА проводится после освоения ППССЗ в полном объеме в форме защиты выпускной квалификационной работы, которая выполняется в виде дипломной работы и демонстрационного экзамена. Успешно прошедшим государственную итоговую аттестацию присваивается квалификация ветеринарный фельдшер и выдается документ об образовании и о квалификации (диплом о среднем профессиональном образовании). </w:t>
      </w:r>
    </w:p>
    <w:p w:rsidR="008B4A3D" w:rsidRPr="00292530" w:rsidRDefault="008B4A3D" w:rsidP="008B4A3D">
      <w:pPr>
        <w:pStyle w:val="Default"/>
        <w:ind w:firstLine="851"/>
        <w:jc w:val="both"/>
        <w:rPr>
          <w:sz w:val="28"/>
          <w:szCs w:val="28"/>
        </w:rPr>
      </w:pPr>
      <w:r w:rsidRPr="00292530">
        <w:rPr>
          <w:sz w:val="28"/>
          <w:szCs w:val="28"/>
        </w:rPr>
        <w:t xml:space="preserve">При реализации ППССЗ в образовательном процессе используются активные и интерактивные формы проведения занятий, в сочетании с самостоятельной работой для формирования и развития общих и профессиональных компетенций, доступ к </w:t>
      </w:r>
      <w:proofErr w:type="spellStart"/>
      <w:r w:rsidRPr="00292530">
        <w:rPr>
          <w:sz w:val="28"/>
          <w:szCs w:val="28"/>
        </w:rPr>
        <w:t>интернет-ресурсам</w:t>
      </w:r>
      <w:proofErr w:type="spellEnd"/>
      <w:r w:rsidRPr="00292530">
        <w:rPr>
          <w:sz w:val="28"/>
          <w:szCs w:val="28"/>
        </w:rPr>
        <w:t xml:space="preserve">, тестовые формы контроля. При разработке ППССЗ учтены требования регионального рынка труда. </w:t>
      </w:r>
    </w:p>
    <w:p w:rsidR="008B4A3D" w:rsidRPr="00292530" w:rsidRDefault="008B4A3D" w:rsidP="008B4A3D">
      <w:pPr>
        <w:pStyle w:val="Default"/>
        <w:ind w:firstLine="851"/>
        <w:jc w:val="center"/>
        <w:rPr>
          <w:sz w:val="28"/>
          <w:szCs w:val="28"/>
        </w:rPr>
      </w:pPr>
      <w:r w:rsidRPr="00292530">
        <w:rPr>
          <w:b/>
          <w:bCs/>
          <w:sz w:val="28"/>
          <w:szCs w:val="28"/>
        </w:rPr>
        <w:t>1.3.5. Основные пользователи ППССЗ</w:t>
      </w:r>
    </w:p>
    <w:p w:rsidR="008B4A3D" w:rsidRPr="00292530" w:rsidRDefault="008B4A3D" w:rsidP="008B4A3D">
      <w:pPr>
        <w:pStyle w:val="Default"/>
        <w:ind w:firstLine="851"/>
        <w:jc w:val="both"/>
        <w:rPr>
          <w:sz w:val="28"/>
          <w:szCs w:val="28"/>
        </w:rPr>
      </w:pPr>
      <w:r w:rsidRPr="00292530">
        <w:rPr>
          <w:sz w:val="28"/>
          <w:szCs w:val="28"/>
        </w:rPr>
        <w:t xml:space="preserve">Основными пользователями ППССЗ являются: </w:t>
      </w:r>
    </w:p>
    <w:p w:rsidR="008B4A3D" w:rsidRPr="00292530" w:rsidRDefault="008B4A3D" w:rsidP="008B4A3D">
      <w:pPr>
        <w:pStyle w:val="Default"/>
        <w:spacing w:after="38"/>
        <w:ind w:firstLine="851"/>
        <w:jc w:val="both"/>
        <w:rPr>
          <w:sz w:val="28"/>
          <w:szCs w:val="28"/>
        </w:rPr>
      </w:pPr>
      <w:r>
        <w:rPr>
          <w:sz w:val="28"/>
          <w:szCs w:val="28"/>
        </w:rPr>
        <w:t>-</w:t>
      </w:r>
      <w:r w:rsidRPr="00292530">
        <w:rPr>
          <w:sz w:val="28"/>
          <w:szCs w:val="28"/>
        </w:rPr>
        <w:t xml:space="preserve"> преподаватели колледжа;</w:t>
      </w:r>
    </w:p>
    <w:p w:rsidR="008B4A3D" w:rsidRPr="00292530" w:rsidRDefault="008B4A3D" w:rsidP="008B4A3D">
      <w:pPr>
        <w:pStyle w:val="Default"/>
        <w:spacing w:after="38"/>
        <w:ind w:firstLine="851"/>
        <w:jc w:val="both"/>
        <w:rPr>
          <w:sz w:val="28"/>
          <w:szCs w:val="28"/>
        </w:rPr>
      </w:pPr>
      <w:r>
        <w:rPr>
          <w:sz w:val="28"/>
          <w:szCs w:val="28"/>
        </w:rPr>
        <w:t>-</w:t>
      </w:r>
      <w:r w:rsidRPr="00292530">
        <w:rPr>
          <w:sz w:val="28"/>
          <w:szCs w:val="28"/>
        </w:rPr>
        <w:t xml:space="preserve"> обучающиеся по специальности 36.02.01 Ветеринария;</w:t>
      </w:r>
    </w:p>
    <w:p w:rsidR="008B4A3D" w:rsidRPr="00292530" w:rsidRDefault="008B4A3D" w:rsidP="008B4A3D">
      <w:pPr>
        <w:pStyle w:val="Default"/>
        <w:spacing w:after="38"/>
        <w:ind w:firstLine="851"/>
        <w:jc w:val="both"/>
        <w:rPr>
          <w:sz w:val="28"/>
          <w:szCs w:val="28"/>
        </w:rPr>
      </w:pPr>
      <w:r>
        <w:rPr>
          <w:sz w:val="28"/>
          <w:szCs w:val="28"/>
        </w:rPr>
        <w:t>-</w:t>
      </w:r>
      <w:r w:rsidRPr="00292530">
        <w:rPr>
          <w:sz w:val="28"/>
          <w:szCs w:val="28"/>
        </w:rPr>
        <w:t xml:space="preserve"> абитуриенты и их род</w:t>
      </w:r>
      <w:r>
        <w:rPr>
          <w:sz w:val="28"/>
          <w:szCs w:val="28"/>
        </w:rPr>
        <w:t>ители (законные представители);</w:t>
      </w:r>
    </w:p>
    <w:p w:rsidR="008B4A3D" w:rsidRPr="00292530" w:rsidRDefault="008B4A3D" w:rsidP="008B4A3D">
      <w:pPr>
        <w:pStyle w:val="Default"/>
        <w:ind w:firstLine="851"/>
        <w:jc w:val="both"/>
        <w:rPr>
          <w:sz w:val="28"/>
          <w:szCs w:val="28"/>
        </w:rPr>
      </w:pPr>
      <w:r>
        <w:rPr>
          <w:sz w:val="28"/>
          <w:szCs w:val="28"/>
        </w:rPr>
        <w:t>- работодатели.</w:t>
      </w:r>
    </w:p>
    <w:p w:rsidR="008B4A3D" w:rsidRPr="00292530" w:rsidRDefault="008B4A3D" w:rsidP="008B4A3D">
      <w:pPr>
        <w:pStyle w:val="Default"/>
        <w:ind w:firstLine="851"/>
        <w:jc w:val="both"/>
        <w:rPr>
          <w:sz w:val="28"/>
          <w:szCs w:val="28"/>
        </w:rPr>
      </w:pPr>
    </w:p>
    <w:p w:rsidR="008B4A3D" w:rsidRDefault="008B4A3D" w:rsidP="008B4A3D">
      <w:pPr>
        <w:pStyle w:val="Default"/>
        <w:ind w:firstLine="851"/>
        <w:jc w:val="center"/>
        <w:rPr>
          <w:b/>
          <w:bCs/>
          <w:sz w:val="28"/>
          <w:szCs w:val="28"/>
        </w:rPr>
      </w:pPr>
    </w:p>
    <w:p w:rsidR="008B4A3D" w:rsidRDefault="008B4A3D" w:rsidP="008B4A3D">
      <w:pPr>
        <w:pStyle w:val="Default"/>
        <w:ind w:firstLine="851"/>
        <w:jc w:val="center"/>
        <w:rPr>
          <w:b/>
          <w:bCs/>
          <w:sz w:val="28"/>
          <w:szCs w:val="28"/>
        </w:rPr>
      </w:pPr>
    </w:p>
    <w:p w:rsidR="008B4A3D" w:rsidRPr="00292530" w:rsidRDefault="008B4A3D" w:rsidP="008B4A3D">
      <w:pPr>
        <w:pStyle w:val="Default"/>
        <w:ind w:firstLine="851"/>
        <w:jc w:val="center"/>
        <w:rPr>
          <w:sz w:val="28"/>
          <w:szCs w:val="28"/>
        </w:rPr>
      </w:pPr>
      <w:r w:rsidRPr="00292530">
        <w:rPr>
          <w:b/>
          <w:bCs/>
          <w:sz w:val="28"/>
          <w:szCs w:val="28"/>
        </w:rPr>
        <w:lastRenderedPageBreak/>
        <w:t>2.Характеристика профессиональной деятельности выпускников</w:t>
      </w:r>
    </w:p>
    <w:p w:rsidR="008B4A3D" w:rsidRPr="00292530" w:rsidRDefault="008B4A3D" w:rsidP="008B4A3D">
      <w:pPr>
        <w:pStyle w:val="Default"/>
        <w:ind w:firstLine="851"/>
        <w:jc w:val="both"/>
        <w:rPr>
          <w:sz w:val="28"/>
          <w:szCs w:val="28"/>
        </w:rPr>
      </w:pPr>
      <w:r w:rsidRPr="00292530">
        <w:rPr>
          <w:b/>
          <w:bCs/>
          <w:sz w:val="28"/>
          <w:szCs w:val="28"/>
        </w:rPr>
        <w:t>2.1.</w:t>
      </w:r>
      <w:r>
        <w:rPr>
          <w:b/>
          <w:bCs/>
          <w:sz w:val="28"/>
          <w:szCs w:val="28"/>
        </w:rPr>
        <w:t xml:space="preserve"> </w:t>
      </w:r>
      <w:r w:rsidRPr="00292530">
        <w:rPr>
          <w:b/>
          <w:bCs/>
          <w:sz w:val="28"/>
          <w:szCs w:val="28"/>
        </w:rPr>
        <w:t xml:space="preserve">Область профессиональной деятельности </w:t>
      </w:r>
    </w:p>
    <w:p w:rsidR="008B4A3D" w:rsidRPr="00292530" w:rsidRDefault="008B4A3D" w:rsidP="008B4A3D">
      <w:pPr>
        <w:pStyle w:val="Default"/>
        <w:ind w:firstLine="851"/>
        <w:jc w:val="both"/>
        <w:rPr>
          <w:sz w:val="28"/>
          <w:szCs w:val="28"/>
        </w:rPr>
      </w:pPr>
      <w:r w:rsidRPr="00292530">
        <w:rPr>
          <w:sz w:val="28"/>
          <w:szCs w:val="28"/>
        </w:rPr>
        <w:t xml:space="preserve">Область профессиональной деятельности, в которой выпускники, освоившие образовательную программу, могут осуществлять профессиональную деятельность: 13 Сельское хозяйство </w:t>
      </w:r>
    </w:p>
    <w:p w:rsidR="008B4A3D" w:rsidRPr="00292530" w:rsidRDefault="008B4A3D" w:rsidP="008B4A3D">
      <w:pPr>
        <w:pStyle w:val="Default"/>
        <w:ind w:firstLine="851"/>
        <w:jc w:val="both"/>
        <w:rPr>
          <w:sz w:val="28"/>
          <w:szCs w:val="28"/>
        </w:rPr>
      </w:pPr>
      <w:r w:rsidRPr="00292530">
        <w:rPr>
          <w:b/>
          <w:bCs/>
          <w:sz w:val="28"/>
          <w:szCs w:val="28"/>
        </w:rPr>
        <w:t>2.2.</w:t>
      </w:r>
      <w:r>
        <w:rPr>
          <w:b/>
          <w:bCs/>
          <w:sz w:val="28"/>
          <w:szCs w:val="28"/>
        </w:rPr>
        <w:t xml:space="preserve"> </w:t>
      </w:r>
      <w:r w:rsidRPr="00292530">
        <w:rPr>
          <w:b/>
          <w:bCs/>
          <w:sz w:val="28"/>
          <w:szCs w:val="28"/>
        </w:rPr>
        <w:t xml:space="preserve">Объекты профессиональной деятельности </w:t>
      </w:r>
    </w:p>
    <w:p w:rsidR="008B4A3D" w:rsidRPr="00292530" w:rsidRDefault="008B4A3D" w:rsidP="008B4A3D">
      <w:pPr>
        <w:pStyle w:val="Default"/>
        <w:ind w:firstLine="851"/>
        <w:jc w:val="both"/>
        <w:rPr>
          <w:sz w:val="28"/>
          <w:szCs w:val="28"/>
        </w:rPr>
      </w:pPr>
      <w:r w:rsidRPr="00292530">
        <w:rPr>
          <w:sz w:val="28"/>
          <w:szCs w:val="28"/>
        </w:rPr>
        <w:t xml:space="preserve">Объектами профессиональной деятельности выпускников являются: </w:t>
      </w:r>
    </w:p>
    <w:p w:rsidR="008B4A3D" w:rsidRPr="00292530" w:rsidRDefault="008B4A3D" w:rsidP="008B4A3D">
      <w:pPr>
        <w:pStyle w:val="Default"/>
        <w:spacing w:after="23"/>
        <w:ind w:firstLine="851"/>
        <w:jc w:val="both"/>
        <w:rPr>
          <w:sz w:val="28"/>
          <w:szCs w:val="28"/>
        </w:rPr>
      </w:pPr>
      <w:r w:rsidRPr="00292530">
        <w:rPr>
          <w:sz w:val="28"/>
          <w:szCs w:val="28"/>
        </w:rPr>
        <w:t xml:space="preserve">– сельскохозяйственные и домашние животные, их окружение и условия содержания; </w:t>
      </w:r>
    </w:p>
    <w:p w:rsidR="008B4A3D" w:rsidRPr="00292530" w:rsidRDefault="008B4A3D" w:rsidP="008B4A3D">
      <w:pPr>
        <w:pStyle w:val="Default"/>
        <w:spacing w:after="23"/>
        <w:ind w:firstLine="851"/>
        <w:jc w:val="both"/>
        <w:rPr>
          <w:sz w:val="28"/>
          <w:szCs w:val="28"/>
        </w:rPr>
      </w:pPr>
      <w:r w:rsidRPr="00292530">
        <w:rPr>
          <w:sz w:val="28"/>
          <w:szCs w:val="28"/>
        </w:rPr>
        <w:t xml:space="preserve">– сельскохозяйственная продукция и сырье животного происхождения; </w:t>
      </w:r>
    </w:p>
    <w:p w:rsidR="008B4A3D" w:rsidRPr="00292530" w:rsidRDefault="008B4A3D" w:rsidP="008B4A3D">
      <w:pPr>
        <w:pStyle w:val="Default"/>
        <w:spacing w:after="23"/>
        <w:ind w:firstLine="851"/>
        <w:jc w:val="both"/>
        <w:rPr>
          <w:sz w:val="28"/>
          <w:szCs w:val="28"/>
        </w:rPr>
      </w:pPr>
      <w:r w:rsidRPr="00292530">
        <w:rPr>
          <w:sz w:val="28"/>
          <w:szCs w:val="28"/>
        </w:rPr>
        <w:t xml:space="preserve">– биологические, лекарственные и дезинфицирующие препараты, предназначенные для животных; </w:t>
      </w:r>
    </w:p>
    <w:p w:rsidR="008B4A3D" w:rsidRPr="00292530" w:rsidRDefault="008B4A3D" w:rsidP="008B4A3D">
      <w:pPr>
        <w:pStyle w:val="Default"/>
        <w:spacing w:after="23"/>
        <w:ind w:firstLine="851"/>
        <w:jc w:val="both"/>
        <w:rPr>
          <w:sz w:val="28"/>
          <w:szCs w:val="28"/>
        </w:rPr>
      </w:pPr>
      <w:r w:rsidRPr="00292530">
        <w:rPr>
          <w:sz w:val="28"/>
          <w:szCs w:val="28"/>
        </w:rPr>
        <w:t xml:space="preserve">– ветеринарные инструменты, оборудование и аппаратура; </w:t>
      </w:r>
    </w:p>
    <w:p w:rsidR="008B4A3D" w:rsidRPr="00292530" w:rsidRDefault="008B4A3D" w:rsidP="008B4A3D">
      <w:pPr>
        <w:pStyle w:val="Default"/>
        <w:spacing w:after="23"/>
        <w:ind w:firstLine="851"/>
        <w:jc w:val="both"/>
        <w:rPr>
          <w:sz w:val="28"/>
          <w:szCs w:val="28"/>
        </w:rPr>
      </w:pPr>
      <w:r w:rsidRPr="00292530">
        <w:rPr>
          <w:sz w:val="28"/>
          <w:szCs w:val="28"/>
        </w:rPr>
        <w:t xml:space="preserve">– информация о заболеваниях животных и мерах по их профилактике; </w:t>
      </w:r>
    </w:p>
    <w:p w:rsidR="008B4A3D" w:rsidRPr="00292530" w:rsidRDefault="008B4A3D" w:rsidP="008B4A3D">
      <w:pPr>
        <w:pStyle w:val="Default"/>
        <w:spacing w:after="23"/>
        <w:ind w:firstLine="851"/>
        <w:jc w:val="both"/>
        <w:rPr>
          <w:sz w:val="28"/>
          <w:szCs w:val="28"/>
        </w:rPr>
      </w:pPr>
      <w:r w:rsidRPr="00292530">
        <w:rPr>
          <w:sz w:val="28"/>
          <w:szCs w:val="28"/>
        </w:rPr>
        <w:t xml:space="preserve">– процессы организации и управления в ветеринарии; </w:t>
      </w:r>
    </w:p>
    <w:p w:rsidR="008B4A3D" w:rsidRPr="00292530" w:rsidRDefault="008B4A3D" w:rsidP="008B4A3D">
      <w:pPr>
        <w:pStyle w:val="Default"/>
        <w:ind w:firstLine="851"/>
        <w:jc w:val="both"/>
        <w:rPr>
          <w:sz w:val="28"/>
          <w:szCs w:val="28"/>
        </w:rPr>
      </w:pPr>
      <w:r w:rsidRPr="00292530">
        <w:rPr>
          <w:sz w:val="28"/>
          <w:szCs w:val="28"/>
        </w:rPr>
        <w:t xml:space="preserve">– первичные трудовые коллективы. </w:t>
      </w:r>
    </w:p>
    <w:p w:rsidR="008B4A3D" w:rsidRPr="007B13C9" w:rsidRDefault="008B4A3D" w:rsidP="008B4A3D">
      <w:pPr>
        <w:pStyle w:val="Default"/>
        <w:jc w:val="center"/>
        <w:rPr>
          <w:sz w:val="28"/>
          <w:szCs w:val="28"/>
        </w:rPr>
      </w:pPr>
      <w:r w:rsidRPr="007B13C9">
        <w:rPr>
          <w:b/>
          <w:bCs/>
          <w:sz w:val="28"/>
          <w:szCs w:val="28"/>
        </w:rPr>
        <w:t>2.3.</w:t>
      </w:r>
      <w:r>
        <w:rPr>
          <w:b/>
          <w:bCs/>
          <w:sz w:val="28"/>
          <w:szCs w:val="28"/>
        </w:rPr>
        <w:t xml:space="preserve"> </w:t>
      </w:r>
      <w:r w:rsidRPr="007B13C9">
        <w:rPr>
          <w:b/>
          <w:bCs/>
          <w:sz w:val="28"/>
          <w:szCs w:val="28"/>
        </w:rPr>
        <w:t>Основные виды деятельности</w:t>
      </w:r>
    </w:p>
    <w:p w:rsidR="008B4A3D" w:rsidRPr="007B13C9" w:rsidRDefault="008B4A3D" w:rsidP="008B4A3D">
      <w:pPr>
        <w:pStyle w:val="Default"/>
        <w:rPr>
          <w:sz w:val="28"/>
          <w:szCs w:val="28"/>
        </w:rPr>
      </w:pPr>
      <w:r w:rsidRPr="007B13C9">
        <w:rPr>
          <w:sz w:val="28"/>
          <w:szCs w:val="28"/>
        </w:rPr>
        <w:t xml:space="preserve">Ветеринарный фельдшер готовится к следующим основным видам деятельности: </w:t>
      </w:r>
    </w:p>
    <w:p w:rsidR="008B4A3D" w:rsidRPr="007B13C9" w:rsidRDefault="008B4A3D" w:rsidP="008B4A3D">
      <w:pPr>
        <w:pStyle w:val="Default"/>
        <w:spacing w:after="27"/>
        <w:rPr>
          <w:sz w:val="28"/>
          <w:szCs w:val="28"/>
        </w:rPr>
      </w:pPr>
      <w:r w:rsidRPr="007B13C9">
        <w:rPr>
          <w:sz w:val="28"/>
          <w:szCs w:val="28"/>
        </w:rPr>
        <w:t xml:space="preserve">– Проведение ветеринарно-санитарных и зоогигиенических мероприятий; </w:t>
      </w:r>
    </w:p>
    <w:p w:rsidR="008B4A3D" w:rsidRPr="007B13C9" w:rsidRDefault="008B4A3D" w:rsidP="008B4A3D">
      <w:pPr>
        <w:pStyle w:val="Default"/>
        <w:spacing w:after="27"/>
        <w:rPr>
          <w:sz w:val="28"/>
          <w:szCs w:val="28"/>
        </w:rPr>
      </w:pPr>
      <w:r w:rsidRPr="007B13C9">
        <w:rPr>
          <w:sz w:val="28"/>
          <w:szCs w:val="28"/>
        </w:rPr>
        <w:t xml:space="preserve">– Проведение профилактических, диагностических и лечебных мероприятий; </w:t>
      </w:r>
    </w:p>
    <w:p w:rsidR="008B4A3D" w:rsidRPr="007B13C9" w:rsidRDefault="008B4A3D" w:rsidP="008B4A3D">
      <w:pPr>
        <w:pStyle w:val="Default"/>
        <w:rPr>
          <w:sz w:val="28"/>
          <w:szCs w:val="28"/>
        </w:rPr>
      </w:pPr>
      <w:r w:rsidRPr="007B13C9">
        <w:rPr>
          <w:sz w:val="28"/>
          <w:szCs w:val="28"/>
        </w:rPr>
        <w:t xml:space="preserve">– Выполнение работ по одной или нескольким профессиям рабочих, должностям служащих. </w:t>
      </w:r>
    </w:p>
    <w:p w:rsidR="008B4A3D" w:rsidRPr="007B13C9" w:rsidRDefault="008B4A3D" w:rsidP="008B4A3D">
      <w:pPr>
        <w:pStyle w:val="Default"/>
        <w:rPr>
          <w:sz w:val="28"/>
          <w:szCs w:val="28"/>
        </w:rPr>
      </w:pPr>
    </w:p>
    <w:p w:rsidR="008B4A3D" w:rsidRPr="007B13C9" w:rsidRDefault="008B4A3D" w:rsidP="008B4A3D">
      <w:pPr>
        <w:pStyle w:val="Default"/>
        <w:jc w:val="center"/>
        <w:rPr>
          <w:sz w:val="28"/>
          <w:szCs w:val="28"/>
        </w:rPr>
      </w:pPr>
      <w:r w:rsidRPr="007B13C9">
        <w:rPr>
          <w:b/>
          <w:bCs/>
          <w:sz w:val="28"/>
          <w:szCs w:val="28"/>
        </w:rPr>
        <w:t>3.Требования к результатам освоения ППССЗ</w:t>
      </w:r>
    </w:p>
    <w:p w:rsidR="008B4A3D" w:rsidRDefault="008B4A3D" w:rsidP="008B4A3D">
      <w:pPr>
        <w:pStyle w:val="Default"/>
        <w:ind w:firstLine="567"/>
        <w:jc w:val="both"/>
        <w:rPr>
          <w:sz w:val="28"/>
          <w:szCs w:val="28"/>
        </w:rPr>
      </w:pPr>
      <w:r w:rsidRPr="007B13C9">
        <w:rPr>
          <w:sz w:val="28"/>
          <w:szCs w:val="28"/>
        </w:rPr>
        <w:t>Минимальные требования к результатам освоения основных видов деятельности образовательной программы среднего профессионального образования по специальности 36.02.01 Ветеринария</w:t>
      </w:r>
    </w:p>
    <w:p w:rsidR="008B4A3D" w:rsidRDefault="008B4A3D" w:rsidP="008B4A3D">
      <w:pPr>
        <w:pStyle w:val="Default"/>
        <w:ind w:firstLine="567"/>
        <w:jc w:val="both"/>
        <w:rPr>
          <w:sz w:val="28"/>
          <w:szCs w:val="28"/>
        </w:rPr>
      </w:pPr>
    </w:p>
    <w:p w:rsidR="008B4A3D" w:rsidRPr="007B13C9" w:rsidRDefault="008B4A3D" w:rsidP="008B4A3D">
      <w:pPr>
        <w:pStyle w:val="Default"/>
        <w:ind w:firstLine="567"/>
        <w:jc w:val="both"/>
        <w:rPr>
          <w:sz w:val="28"/>
          <w:szCs w:val="28"/>
        </w:rPr>
      </w:pPr>
    </w:p>
    <w:tbl>
      <w:tblPr>
        <w:tblStyle w:val="a3"/>
        <w:tblW w:w="0" w:type="auto"/>
        <w:tblLook w:val="04A0" w:firstRow="1" w:lastRow="0" w:firstColumn="1" w:lastColumn="0" w:noHBand="0" w:noVBand="1"/>
      </w:tblPr>
      <w:tblGrid>
        <w:gridCol w:w="2925"/>
        <w:gridCol w:w="6420"/>
      </w:tblGrid>
      <w:tr w:rsidR="008B4A3D" w:rsidTr="008B4A3D">
        <w:tc>
          <w:tcPr>
            <w:tcW w:w="2925" w:type="dxa"/>
          </w:tcPr>
          <w:tbl>
            <w:tblPr>
              <w:tblW w:w="0" w:type="auto"/>
              <w:tblBorders>
                <w:top w:val="nil"/>
                <w:left w:val="nil"/>
                <w:bottom w:val="nil"/>
                <w:right w:val="nil"/>
              </w:tblBorders>
              <w:tblLook w:val="0000" w:firstRow="0" w:lastRow="0" w:firstColumn="0" w:lastColumn="0" w:noHBand="0" w:noVBand="0"/>
            </w:tblPr>
            <w:tblGrid>
              <w:gridCol w:w="1616"/>
              <w:gridCol w:w="222"/>
            </w:tblGrid>
            <w:tr w:rsidR="008B4A3D" w:rsidTr="008B4A3D">
              <w:trPr>
                <w:trHeight w:val="224"/>
              </w:trPr>
              <w:tc>
                <w:tcPr>
                  <w:tcW w:w="0" w:type="auto"/>
                </w:tcPr>
                <w:p w:rsidR="008B4A3D" w:rsidRDefault="008B4A3D" w:rsidP="008B4A3D">
                  <w:pPr>
                    <w:pStyle w:val="Default"/>
                    <w:rPr>
                      <w:sz w:val="22"/>
                      <w:szCs w:val="22"/>
                    </w:rPr>
                  </w:pPr>
                  <w:r>
                    <w:rPr>
                      <w:b/>
                      <w:bCs/>
                      <w:sz w:val="22"/>
                      <w:szCs w:val="22"/>
                    </w:rPr>
                    <w:t xml:space="preserve">Основной вид </w:t>
                  </w:r>
                </w:p>
                <w:p w:rsidR="008B4A3D" w:rsidRDefault="008B4A3D" w:rsidP="008B4A3D">
                  <w:pPr>
                    <w:pStyle w:val="Default"/>
                    <w:rPr>
                      <w:sz w:val="22"/>
                      <w:szCs w:val="22"/>
                    </w:rPr>
                  </w:pPr>
                  <w:r>
                    <w:rPr>
                      <w:b/>
                      <w:bCs/>
                      <w:sz w:val="22"/>
                      <w:szCs w:val="22"/>
                    </w:rPr>
                    <w:t xml:space="preserve">деятельности </w:t>
                  </w:r>
                </w:p>
              </w:tc>
              <w:tc>
                <w:tcPr>
                  <w:tcW w:w="0" w:type="auto"/>
                </w:tcPr>
                <w:p w:rsidR="008B4A3D" w:rsidRDefault="008B4A3D" w:rsidP="008B4A3D">
                  <w:pPr>
                    <w:pStyle w:val="Default"/>
                    <w:rPr>
                      <w:sz w:val="22"/>
                      <w:szCs w:val="22"/>
                    </w:rPr>
                  </w:pPr>
                  <w:r>
                    <w:rPr>
                      <w:b/>
                      <w:bCs/>
                      <w:sz w:val="22"/>
                      <w:szCs w:val="22"/>
                    </w:rPr>
                    <w:t xml:space="preserve"> </w:t>
                  </w:r>
                </w:p>
              </w:tc>
            </w:tr>
          </w:tbl>
          <w:p w:rsidR="008B4A3D" w:rsidRDefault="008B4A3D" w:rsidP="008B4A3D">
            <w:pPr>
              <w:pStyle w:val="Default"/>
              <w:jc w:val="both"/>
              <w:rPr>
                <w:sz w:val="28"/>
                <w:szCs w:val="28"/>
              </w:rPr>
            </w:pPr>
          </w:p>
        </w:tc>
        <w:tc>
          <w:tcPr>
            <w:tcW w:w="6420" w:type="dxa"/>
          </w:tcPr>
          <w:p w:rsidR="008B4A3D" w:rsidRDefault="008B4A3D" w:rsidP="008B4A3D">
            <w:pPr>
              <w:pStyle w:val="Default"/>
              <w:rPr>
                <w:sz w:val="22"/>
                <w:szCs w:val="22"/>
              </w:rPr>
            </w:pPr>
            <w:r>
              <w:rPr>
                <w:b/>
                <w:bCs/>
                <w:sz w:val="22"/>
                <w:szCs w:val="22"/>
              </w:rPr>
              <w:t xml:space="preserve">Требования к знаниям, умениям, </w:t>
            </w:r>
          </w:p>
          <w:p w:rsidR="008B4A3D" w:rsidRDefault="008B4A3D" w:rsidP="008B4A3D">
            <w:pPr>
              <w:pStyle w:val="Default"/>
              <w:jc w:val="both"/>
              <w:rPr>
                <w:sz w:val="28"/>
                <w:szCs w:val="28"/>
              </w:rPr>
            </w:pPr>
            <w:r>
              <w:rPr>
                <w:b/>
                <w:bCs/>
                <w:sz w:val="22"/>
                <w:szCs w:val="22"/>
              </w:rPr>
              <w:t>практическому опыту</w:t>
            </w:r>
          </w:p>
        </w:tc>
      </w:tr>
      <w:tr w:rsidR="008B4A3D" w:rsidTr="008B4A3D">
        <w:tc>
          <w:tcPr>
            <w:tcW w:w="2925" w:type="dxa"/>
          </w:tcPr>
          <w:p w:rsidR="008B4A3D" w:rsidRDefault="008B4A3D" w:rsidP="008B4A3D">
            <w:pPr>
              <w:pStyle w:val="Default"/>
              <w:rPr>
                <w:sz w:val="22"/>
                <w:szCs w:val="22"/>
              </w:rPr>
            </w:pPr>
            <w:r>
              <w:rPr>
                <w:sz w:val="22"/>
                <w:szCs w:val="22"/>
              </w:rPr>
              <w:t xml:space="preserve">Проведение ветеринарно-санитарных и зоогигиенических мероприятий </w:t>
            </w:r>
          </w:p>
          <w:p w:rsidR="008B4A3D" w:rsidRDefault="008B4A3D" w:rsidP="008B4A3D">
            <w:pPr>
              <w:pStyle w:val="Default"/>
              <w:jc w:val="both"/>
              <w:rPr>
                <w:sz w:val="28"/>
                <w:szCs w:val="28"/>
              </w:rPr>
            </w:pPr>
          </w:p>
          <w:p w:rsidR="008B4A3D" w:rsidRDefault="008B4A3D" w:rsidP="008B4A3D">
            <w:pPr>
              <w:pStyle w:val="Default"/>
              <w:jc w:val="both"/>
              <w:rPr>
                <w:sz w:val="28"/>
                <w:szCs w:val="28"/>
              </w:rPr>
            </w:pPr>
          </w:p>
        </w:tc>
        <w:tc>
          <w:tcPr>
            <w:tcW w:w="6420" w:type="dxa"/>
          </w:tcPr>
          <w:p w:rsidR="008B4A3D" w:rsidRDefault="008B4A3D" w:rsidP="008B4A3D">
            <w:pPr>
              <w:pStyle w:val="Default"/>
              <w:rPr>
                <w:sz w:val="22"/>
                <w:szCs w:val="22"/>
              </w:rPr>
            </w:pPr>
            <w:r>
              <w:rPr>
                <w:b/>
                <w:bCs/>
                <w:sz w:val="22"/>
                <w:szCs w:val="22"/>
              </w:rPr>
              <w:t xml:space="preserve">знать: </w:t>
            </w:r>
          </w:p>
          <w:p w:rsidR="008B4A3D" w:rsidRDefault="008B4A3D" w:rsidP="008B4A3D">
            <w:pPr>
              <w:pStyle w:val="Default"/>
              <w:rPr>
                <w:sz w:val="22"/>
                <w:szCs w:val="22"/>
              </w:rPr>
            </w:pPr>
            <w:r>
              <w:rPr>
                <w:sz w:val="22"/>
                <w:szCs w:val="22"/>
              </w:rPr>
              <w:t xml:space="preserve">нормативные зоогигиенические и ветеринарно-санитарные показатели в животноводстве; </w:t>
            </w:r>
          </w:p>
          <w:p w:rsidR="008B4A3D" w:rsidRDefault="008B4A3D" w:rsidP="008B4A3D">
            <w:pPr>
              <w:pStyle w:val="Default"/>
              <w:rPr>
                <w:sz w:val="22"/>
                <w:szCs w:val="22"/>
              </w:rPr>
            </w:pPr>
            <w:r>
              <w:rPr>
                <w:sz w:val="22"/>
                <w:szCs w:val="22"/>
              </w:rPr>
              <w:t xml:space="preserve">ветеринарно-санитарные и зоогигиенические требования к условиям содержания и кормления животных; </w:t>
            </w:r>
          </w:p>
          <w:p w:rsidR="008B4A3D" w:rsidRDefault="008B4A3D" w:rsidP="008B4A3D">
            <w:pPr>
              <w:pStyle w:val="Default"/>
              <w:rPr>
                <w:sz w:val="22"/>
                <w:szCs w:val="22"/>
              </w:rPr>
            </w:pPr>
            <w:r>
              <w:rPr>
                <w:sz w:val="22"/>
                <w:szCs w:val="22"/>
              </w:rPr>
              <w:t xml:space="preserve">правила отбора проб кормов, смывов, материалов для лабораторных исследований; </w:t>
            </w:r>
          </w:p>
          <w:p w:rsidR="008B4A3D" w:rsidRDefault="008B4A3D" w:rsidP="008B4A3D">
            <w:pPr>
              <w:pStyle w:val="Default"/>
              <w:rPr>
                <w:sz w:val="22"/>
                <w:szCs w:val="22"/>
              </w:rPr>
            </w:pPr>
            <w:r>
              <w:rPr>
                <w:sz w:val="22"/>
                <w:szCs w:val="22"/>
              </w:rPr>
              <w:t xml:space="preserve">методы дезинфекции, дезинсекции и дератизации объектов животноводства; </w:t>
            </w:r>
          </w:p>
          <w:p w:rsidR="008B4A3D" w:rsidRDefault="008B4A3D" w:rsidP="008B4A3D">
            <w:pPr>
              <w:pStyle w:val="Default"/>
              <w:rPr>
                <w:sz w:val="22"/>
                <w:szCs w:val="22"/>
              </w:rPr>
            </w:pPr>
            <w:r>
              <w:rPr>
                <w:sz w:val="22"/>
                <w:szCs w:val="22"/>
              </w:rPr>
              <w:t xml:space="preserve">методы стерилизации ветеринарного инструментария; </w:t>
            </w:r>
          </w:p>
          <w:p w:rsidR="008B4A3D" w:rsidRDefault="008B4A3D" w:rsidP="008B4A3D">
            <w:pPr>
              <w:pStyle w:val="Default"/>
              <w:rPr>
                <w:sz w:val="22"/>
                <w:szCs w:val="22"/>
              </w:rPr>
            </w:pPr>
            <w:r>
              <w:rPr>
                <w:sz w:val="22"/>
                <w:szCs w:val="22"/>
              </w:rPr>
              <w:t xml:space="preserve">правила сбора и утилизации трупов животных и биологических отходов; </w:t>
            </w:r>
          </w:p>
          <w:p w:rsidR="008B4A3D" w:rsidRDefault="008B4A3D" w:rsidP="008B4A3D">
            <w:pPr>
              <w:pStyle w:val="Default"/>
              <w:rPr>
                <w:sz w:val="22"/>
                <w:szCs w:val="22"/>
              </w:rPr>
            </w:pPr>
            <w:r>
              <w:rPr>
                <w:sz w:val="22"/>
                <w:szCs w:val="22"/>
              </w:rPr>
              <w:t xml:space="preserve">правила утилизации ветеринарных препаратов; </w:t>
            </w:r>
          </w:p>
          <w:p w:rsidR="008B4A3D" w:rsidRDefault="008B4A3D" w:rsidP="008B4A3D">
            <w:pPr>
              <w:pStyle w:val="Default"/>
              <w:rPr>
                <w:sz w:val="22"/>
                <w:szCs w:val="22"/>
              </w:rPr>
            </w:pPr>
            <w:r>
              <w:rPr>
                <w:sz w:val="22"/>
                <w:szCs w:val="22"/>
              </w:rPr>
              <w:t xml:space="preserve">методы проведения исследований биологического материала, продуктов и сырья животного и растительного происхождения с целью предупреждения возникновения болезней; </w:t>
            </w:r>
          </w:p>
          <w:p w:rsidR="008B4A3D" w:rsidRDefault="008B4A3D" w:rsidP="008B4A3D">
            <w:pPr>
              <w:pStyle w:val="Default"/>
              <w:rPr>
                <w:sz w:val="22"/>
                <w:szCs w:val="22"/>
              </w:rPr>
            </w:pPr>
            <w:r>
              <w:rPr>
                <w:sz w:val="22"/>
                <w:szCs w:val="22"/>
              </w:rPr>
              <w:lastRenderedPageBreak/>
              <w:t xml:space="preserve">методы </w:t>
            </w:r>
            <w:proofErr w:type="spellStart"/>
            <w:r>
              <w:rPr>
                <w:sz w:val="22"/>
                <w:szCs w:val="22"/>
              </w:rPr>
              <w:t>предубойного</w:t>
            </w:r>
            <w:proofErr w:type="spellEnd"/>
            <w:r>
              <w:rPr>
                <w:sz w:val="22"/>
                <w:szCs w:val="22"/>
              </w:rPr>
              <w:t xml:space="preserve"> осмотра животных и послеубойного ветеринарно-санитарного осмотра туш и органов животных; </w:t>
            </w:r>
          </w:p>
          <w:p w:rsidR="008B4A3D" w:rsidRDefault="008B4A3D" w:rsidP="008B4A3D">
            <w:pPr>
              <w:pStyle w:val="Default"/>
              <w:rPr>
                <w:sz w:val="22"/>
                <w:szCs w:val="22"/>
              </w:rPr>
            </w:pPr>
            <w:r>
              <w:rPr>
                <w:sz w:val="22"/>
                <w:szCs w:val="22"/>
              </w:rPr>
              <w:t xml:space="preserve">нормативные акты в области ветеринарии; </w:t>
            </w:r>
          </w:p>
          <w:p w:rsidR="008B4A3D" w:rsidRDefault="008B4A3D" w:rsidP="008B4A3D">
            <w:pPr>
              <w:pStyle w:val="Default"/>
              <w:rPr>
                <w:sz w:val="22"/>
                <w:szCs w:val="22"/>
              </w:rPr>
            </w:pPr>
            <w:r>
              <w:rPr>
                <w:sz w:val="22"/>
                <w:szCs w:val="22"/>
              </w:rPr>
              <w:t xml:space="preserve">требования охраны труда; </w:t>
            </w:r>
          </w:p>
          <w:p w:rsidR="008B4A3D" w:rsidRDefault="008B4A3D" w:rsidP="008B4A3D">
            <w:pPr>
              <w:pStyle w:val="Default"/>
              <w:rPr>
                <w:sz w:val="22"/>
                <w:szCs w:val="22"/>
              </w:rPr>
            </w:pPr>
            <w:r>
              <w:rPr>
                <w:b/>
                <w:bCs/>
                <w:sz w:val="22"/>
                <w:szCs w:val="22"/>
              </w:rPr>
              <w:t xml:space="preserve">уметь: </w:t>
            </w:r>
          </w:p>
          <w:p w:rsidR="008B4A3D" w:rsidRDefault="008B4A3D" w:rsidP="008B4A3D">
            <w:pPr>
              <w:pStyle w:val="Default"/>
              <w:rPr>
                <w:sz w:val="22"/>
                <w:szCs w:val="22"/>
              </w:rPr>
            </w:pPr>
            <w:r>
              <w:rPr>
                <w:sz w:val="22"/>
                <w:szCs w:val="22"/>
              </w:rPr>
              <w:t xml:space="preserve">определять </w:t>
            </w:r>
            <w:proofErr w:type="spellStart"/>
            <w:r>
              <w:rPr>
                <w:sz w:val="22"/>
                <w:szCs w:val="22"/>
              </w:rPr>
              <w:t>органолептически</w:t>
            </w:r>
            <w:proofErr w:type="spellEnd"/>
            <w:r>
              <w:rPr>
                <w:sz w:val="22"/>
                <w:szCs w:val="22"/>
              </w:rPr>
              <w:t xml:space="preserve">, визуально и по показателям отклонения от нормы зоогигиенических параметров на объектах животноводства; </w:t>
            </w:r>
          </w:p>
          <w:p w:rsidR="008B4A3D" w:rsidRDefault="008B4A3D" w:rsidP="008B4A3D">
            <w:pPr>
              <w:pStyle w:val="Default"/>
              <w:rPr>
                <w:sz w:val="22"/>
                <w:szCs w:val="22"/>
              </w:rPr>
            </w:pPr>
            <w:r>
              <w:rPr>
                <w:sz w:val="22"/>
                <w:szCs w:val="22"/>
              </w:rPr>
              <w:t xml:space="preserve">использовать метрологическое оборудование для определения показателей микроклимата; </w:t>
            </w:r>
          </w:p>
          <w:p w:rsidR="008B4A3D" w:rsidRDefault="008B4A3D" w:rsidP="008B4A3D">
            <w:pPr>
              <w:pStyle w:val="Default"/>
              <w:rPr>
                <w:sz w:val="22"/>
                <w:szCs w:val="22"/>
              </w:rPr>
            </w:pPr>
            <w:r>
              <w:rPr>
                <w:sz w:val="22"/>
                <w:szCs w:val="22"/>
              </w:rPr>
              <w:t xml:space="preserve">использовать средства индивидуальной защиты работниками животноводческих объектов; </w:t>
            </w:r>
          </w:p>
          <w:p w:rsidR="008B4A3D" w:rsidRDefault="008B4A3D" w:rsidP="008B4A3D">
            <w:pPr>
              <w:pStyle w:val="Default"/>
              <w:rPr>
                <w:sz w:val="22"/>
                <w:szCs w:val="22"/>
              </w:rPr>
            </w:pPr>
            <w:r>
              <w:rPr>
                <w:sz w:val="22"/>
                <w:szCs w:val="22"/>
              </w:rPr>
              <w:t xml:space="preserve">использовать оборудование, предназначенное для санации животноводческих помещений; </w:t>
            </w:r>
          </w:p>
          <w:p w:rsidR="008B4A3D" w:rsidRDefault="008B4A3D" w:rsidP="008B4A3D">
            <w:pPr>
              <w:pStyle w:val="Default"/>
              <w:rPr>
                <w:sz w:val="22"/>
                <w:szCs w:val="22"/>
              </w:rPr>
            </w:pPr>
            <w:r>
              <w:rPr>
                <w:sz w:val="22"/>
                <w:szCs w:val="22"/>
              </w:rPr>
              <w:t xml:space="preserve">пользоваться техническими средствами и методами для проведения стерилизации; </w:t>
            </w:r>
          </w:p>
          <w:p w:rsidR="008B4A3D" w:rsidRDefault="008B4A3D" w:rsidP="008B4A3D">
            <w:pPr>
              <w:pStyle w:val="Default"/>
              <w:rPr>
                <w:sz w:val="22"/>
                <w:szCs w:val="22"/>
              </w:rPr>
            </w:pPr>
            <w:r>
              <w:rPr>
                <w:sz w:val="22"/>
                <w:szCs w:val="22"/>
              </w:rPr>
              <w:t xml:space="preserve">готовить рабочие растворы средств проведения ветеринарно-санитарных мероприятий согласно инструкциям и наставлениям с соблюдением правил безопасности; </w:t>
            </w:r>
          </w:p>
          <w:p w:rsidR="008B4A3D" w:rsidRDefault="008B4A3D" w:rsidP="008B4A3D">
            <w:pPr>
              <w:pStyle w:val="Default"/>
              <w:rPr>
                <w:sz w:val="22"/>
                <w:szCs w:val="22"/>
              </w:rPr>
            </w:pPr>
            <w:r>
              <w:rPr>
                <w:sz w:val="22"/>
                <w:szCs w:val="22"/>
              </w:rPr>
              <w:t xml:space="preserve">применять нормативные требования в области ветеринарии; </w:t>
            </w:r>
          </w:p>
          <w:p w:rsidR="008B4A3D" w:rsidRDefault="008B4A3D" w:rsidP="008B4A3D">
            <w:pPr>
              <w:pStyle w:val="Default"/>
              <w:rPr>
                <w:sz w:val="22"/>
                <w:szCs w:val="22"/>
              </w:rPr>
            </w:pPr>
            <w:r>
              <w:rPr>
                <w:sz w:val="22"/>
                <w:szCs w:val="22"/>
              </w:rPr>
              <w:t xml:space="preserve">интерпретировать результаты </w:t>
            </w:r>
            <w:proofErr w:type="spellStart"/>
            <w:r>
              <w:rPr>
                <w:sz w:val="22"/>
                <w:szCs w:val="22"/>
              </w:rPr>
              <w:t>предубойного</w:t>
            </w:r>
            <w:proofErr w:type="spellEnd"/>
            <w:r>
              <w:rPr>
                <w:sz w:val="22"/>
                <w:szCs w:val="22"/>
              </w:rPr>
              <w:t xml:space="preserve"> осмотра животных и послеубойного ветеринарно-санитарного осмотра туш и органов животных; </w:t>
            </w:r>
          </w:p>
          <w:p w:rsidR="008B4A3D" w:rsidRDefault="008B4A3D" w:rsidP="008B4A3D">
            <w:pPr>
              <w:pStyle w:val="Default"/>
              <w:rPr>
                <w:sz w:val="22"/>
                <w:szCs w:val="22"/>
              </w:rPr>
            </w:pPr>
            <w:r>
              <w:rPr>
                <w:b/>
                <w:bCs/>
                <w:sz w:val="22"/>
                <w:szCs w:val="22"/>
              </w:rPr>
              <w:t xml:space="preserve">иметь практический опыт в: </w:t>
            </w:r>
          </w:p>
          <w:p w:rsidR="008B4A3D" w:rsidRPr="007B13C9" w:rsidRDefault="008B4A3D" w:rsidP="008B4A3D">
            <w:pPr>
              <w:pStyle w:val="Default"/>
              <w:rPr>
                <w:sz w:val="22"/>
                <w:szCs w:val="22"/>
              </w:rPr>
            </w:pPr>
            <w:r>
              <w:rPr>
                <w:sz w:val="22"/>
                <w:szCs w:val="22"/>
              </w:rPr>
              <w:t xml:space="preserve">контроле санитарных и зоогигиенических параметров в животноводческих и птицеводческих помещениях; </w:t>
            </w:r>
            <w:r w:rsidRPr="007B13C9">
              <w:rPr>
                <w:sz w:val="22"/>
                <w:szCs w:val="22"/>
              </w:rPr>
              <w:t>проверке санитарного состояния пастбищ и мест водопоя животных;</w:t>
            </w:r>
          </w:p>
          <w:p w:rsidR="008B4A3D" w:rsidRPr="007B13C9" w:rsidRDefault="008B4A3D" w:rsidP="008B4A3D">
            <w:pPr>
              <w:pStyle w:val="Default"/>
              <w:rPr>
                <w:sz w:val="22"/>
                <w:szCs w:val="22"/>
              </w:rPr>
            </w:pPr>
            <w:r w:rsidRPr="007B13C9">
              <w:rPr>
                <w:sz w:val="22"/>
                <w:szCs w:val="22"/>
              </w:rPr>
              <w:t>контроле санитарных показателей различных видов кормов для животных;</w:t>
            </w:r>
          </w:p>
          <w:p w:rsidR="008B4A3D" w:rsidRPr="007B13C9" w:rsidRDefault="008B4A3D" w:rsidP="008B4A3D">
            <w:pPr>
              <w:pStyle w:val="Default"/>
              <w:rPr>
                <w:sz w:val="22"/>
                <w:szCs w:val="22"/>
              </w:rPr>
            </w:pPr>
            <w:r w:rsidRPr="007B13C9">
              <w:rPr>
                <w:sz w:val="22"/>
                <w:szCs w:val="22"/>
              </w:rPr>
              <w:t>отборе материала для лабораторных исследований;</w:t>
            </w:r>
          </w:p>
          <w:p w:rsidR="008B4A3D" w:rsidRPr="007B13C9" w:rsidRDefault="008B4A3D" w:rsidP="008B4A3D">
            <w:pPr>
              <w:pStyle w:val="Default"/>
              <w:rPr>
                <w:sz w:val="22"/>
                <w:szCs w:val="22"/>
              </w:rPr>
            </w:pPr>
            <w:r w:rsidRPr="007B13C9">
              <w:rPr>
                <w:sz w:val="22"/>
                <w:szCs w:val="22"/>
              </w:rPr>
              <w:t>проверке средств для транспортировки животных на предмет соответствия ветеринарно-санитарным правилам;</w:t>
            </w:r>
          </w:p>
          <w:p w:rsidR="008B4A3D" w:rsidRPr="007B13C9" w:rsidRDefault="008B4A3D" w:rsidP="008B4A3D">
            <w:pPr>
              <w:pStyle w:val="Default"/>
              <w:rPr>
                <w:sz w:val="22"/>
                <w:szCs w:val="22"/>
              </w:rPr>
            </w:pPr>
            <w:r w:rsidRPr="007B13C9">
              <w:rPr>
                <w:sz w:val="22"/>
                <w:szCs w:val="22"/>
              </w:rPr>
              <w:t>оформлении результатов контроля;</w:t>
            </w:r>
          </w:p>
          <w:p w:rsidR="008B4A3D" w:rsidRPr="007B13C9" w:rsidRDefault="008B4A3D" w:rsidP="008B4A3D">
            <w:pPr>
              <w:pStyle w:val="Default"/>
              <w:rPr>
                <w:sz w:val="22"/>
                <w:szCs w:val="22"/>
              </w:rPr>
            </w:pPr>
            <w:r w:rsidRPr="007B13C9">
              <w:rPr>
                <w:sz w:val="22"/>
                <w:szCs w:val="22"/>
              </w:rPr>
              <w:t>осуществлении контроля соблюдения правил использования средств индивидуальной защиты и гигиенических норм работниками, занятыми в животноводстве;</w:t>
            </w:r>
          </w:p>
          <w:p w:rsidR="008B4A3D" w:rsidRPr="007B13C9" w:rsidRDefault="008B4A3D" w:rsidP="008B4A3D">
            <w:pPr>
              <w:pStyle w:val="Default"/>
              <w:rPr>
                <w:sz w:val="22"/>
                <w:szCs w:val="22"/>
              </w:rPr>
            </w:pPr>
            <w:r w:rsidRPr="007B13C9">
              <w:rPr>
                <w:sz w:val="22"/>
                <w:szCs w:val="22"/>
              </w:rPr>
              <w:t>проведении дезинфекции животноводческих и птицеводческих помещений, мест временного содержания животных и птицы, оборудования, инвентаря и агрегатов, используемых в животноводстве и птицеводстве;</w:t>
            </w:r>
          </w:p>
          <w:p w:rsidR="008B4A3D" w:rsidRPr="007B13C9" w:rsidRDefault="008B4A3D" w:rsidP="008B4A3D">
            <w:pPr>
              <w:pStyle w:val="Default"/>
              <w:rPr>
                <w:sz w:val="22"/>
                <w:szCs w:val="22"/>
              </w:rPr>
            </w:pPr>
            <w:r w:rsidRPr="007B13C9">
              <w:rPr>
                <w:sz w:val="22"/>
                <w:szCs w:val="22"/>
              </w:rPr>
              <w:t>дезинсекции и дератизации животноводческих и птицеводческих объектов;</w:t>
            </w:r>
          </w:p>
          <w:p w:rsidR="008B4A3D" w:rsidRPr="007B13C9" w:rsidRDefault="008B4A3D" w:rsidP="008B4A3D">
            <w:pPr>
              <w:pStyle w:val="Default"/>
              <w:rPr>
                <w:sz w:val="22"/>
                <w:szCs w:val="22"/>
              </w:rPr>
            </w:pPr>
            <w:r w:rsidRPr="007B13C9">
              <w:rPr>
                <w:sz w:val="22"/>
                <w:szCs w:val="22"/>
              </w:rPr>
              <w:t>утилизации трупов животных, биологических отходов и ветеринарных препаратов;</w:t>
            </w:r>
          </w:p>
          <w:p w:rsidR="008B4A3D" w:rsidRPr="007B13C9" w:rsidRDefault="008B4A3D" w:rsidP="008B4A3D">
            <w:pPr>
              <w:pStyle w:val="Default"/>
              <w:rPr>
                <w:sz w:val="22"/>
                <w:szCs w:val="22"/>
              </w:rPr>
            </w:pPr>
            <w:r w:rsidRPr="007B13C9">
              <w:rPr>
                <w:sz w:val="22"/>
                <w:szCs w:val="22"/>
              </w:rPr>
              <w:t>стерилизации ветеринарного инструментария;</w:t>
            </w:r>
          </w:p>
          <w:p w:rsidR="008B4A3D" w:rsidRPr="007B13C9" w:rsidRDefault="008B4A3D" w:rsidP="008B4A3D">
            <w:pPr>
              <w:pStyle w:val="Default"/>
              <w:rPr>
                <w:sz w:val="22"/>
                <w:szCs w:val="22"/>
              </w:rPr>
            </w:pPr>
            <w:r w:rsidRPr="007B13C9">
              <w:rPr>
                <w:sz w:val="22"/>
                <w:szCs w:val="22"/>
              </w:rPr>
              <w:t>подготовке средств для выполнения ветеринарно-санитарных мероприятий и соответствующего инструментария в зависимости от условий микроклимата и условий среды;</w:t>
            </w:r>
          </w:p>
          <w:p w:rsidR="008B4A3D" w:rsidRDefault="008B4A3D" w:rsidP="008B4A3D">
            <w:pPr>
              <w:pStyle w:val="Default"/>
              <w:rPr>
                <w:sz w:val="22"/>
                <w:szCs w:val="22"/>
              </w:rPr>
            </w:pPr>
            <w:proofErr w:type="spellStart"/>
            <w:r w:rsidRPr="007B13C9">
              <w:rPr>
                <w:sz w:val="22"/>
                <w:szCs w:val="22"/>
              </w:rPr>
              <w:t>предубойном</w:t>
            </w:r>
            <w:proofErr w:type="spellEnd"/>
            <w:r w:rsidRPr="007B13C9">
              <w:rPr>
                <w:sz w:val="22"/>
                <w:szCs w:val="22"/>
              </w:rPr>
              <w:t xml:space="preserve"> осмотре животных и послеубойном ветеринарно-санитарном осмотре туш и органов животных.</w:t>
            </w:r>
          </w:p>
          <w:p w:rsidR="008B4A3D" w:rsidRDefault="008B4A3D" w:rsidP="008B4A3D">
            <w:pPr>
              <w:pStyle w:val="Default"/>
              <w:jc w:val="both"/>
              <w:rPr>
                <w:sz w:val="28"/>
                <w:szCs w:val="28"/>
              </w:rPr>
            </w:pPr>
          </w:p>
        </w:tc>
      </w:tr>
      <w:tr w:rsidR="008B4A3D" w:rsidRPr="007B13C9" w:rsidTr="008B4A3D">
        <w:trPr>
          <w:trHeight w:val="4021"/>
        </w:trPr>
        <w:tc>
          <w:tcPr>
            <w:tcW w:w="0" w:type="auto"/>
          </w:tcPr>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lastRenderedPageBreak/>
              <w:t xml:space="preserve">Проведение профилактических, диагностических и лечебных мероприятий </w:t>
            </w:r>
          </w:p>
        </w:tc>
        <w:tc>
          <w:tcPr>
            <w:tcW w:w="0" w:type="auto"/>
          </w:tcPr>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b/>
                <w:bCs/>
                <w:color w:val="000000"/>
              </w:rPr>
              <w:t xml:space="preserve">знать: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меры профилактики заболеваний животных различной этиологии;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основные методы и формы санитарно-просветительской деятельности;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применения биологических и противопаразитарных препаратов;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отбора и хранения биологического материала;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основы полноценного кормления животных и последствия его несоблюдения;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основные нормативные акты в области ветеринарии, действующие на территории Российской Федерации;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основы ветеринарного делопроизводства, учета и отчетности в ветеринарии;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анатомо-топографические характеристики организма животных с учетом видовых особенностей;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нормативные данные физиологических показателей у животных;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морфологические и биологические характеристики возбудителей инфекционных и инвазионных заболеваний животных;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методы диагностики и лечения животных;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фармакологические свойства основных групп ветеринарных препаратов;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хранения и использования лекарственных средств ветеринарного назначения;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применения диагностических препаратов;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методы кастрации животных и родовспоможения животным;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основы механизмов развития и течения заболеваний у животных различной этиологии; </w:t>
            </w:r>
          </w:p>
          <w:p w:rsidR="008B4A3D"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асептики и антисептики;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критерии оценки эффективности терапии животных;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правила ветеринарного документооборота;</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требования охраны труда;</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уметь:</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готовить к использованию биопрепараты в соответствии с инструкциями пользоваться техникой постановки аллергических проб;</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пользоваться техникой введения биопрепаратов;</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готовить средства для дезинфекции;</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производить оценку рациона кормления для животных различных видов;</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определять клиническое состояние животных общими и инструментальными методами;</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пользоваться ветеринарной терапевтической техникой;</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использовать терапевтический и диагностический ветеринарный инструментарий;</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применять ветеринарные фармакологические средства;</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вскрывать трупы животных;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анализировать и интерпретировать результаты диагностических и терапевтических манипуляций;</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подбирать инструментарий и лекарственные средства для проведения диагностики и терапии животных;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иметь практический опыт в:</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иммунизации животных;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отборе проб биологического материала от животных, кормов и воды, их упаковка и подготовка для исследований;</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постановке аллергических проб у животных;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противопаразитарных обработок;</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оценке рационов кормления животных;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lastRenderedPageBreak/>
              <w:t>ведении ветеринарной отчетности и учета;</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подготовке животных к проведению диагностических и терапевтических манипуляций;</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обследования общего и физиологического состояния животных;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инструментального обследования животных;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диспансеризации животных;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установлении клинического диагноза по результатам проведенных диагностических мероприятий;</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проведении терапии животных;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произведении акушерской помощи животным по родовспоможению;</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выполнении кастрации животных и косметических хирургических операций;</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выполнении патологоанатомического вскрытия трупов животных;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оценке эффективности индивидуальной и групповой терапии у животных;</w:t>
            </w:r>
          </w:p>
          <w:p w:rsidR="008B4A3D"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оформлении результатов выполнения диагностических и терапевтических манипуляций.</w:t>
            </w:r>
            <w:r>
              <w:rPr>
                <w:rFonts w:ascii="Times New Roman" w:hAnsi="Times New Roman" w:cs="Times New Roman"/>
                <w:color w:val="000000"/>
              </w:rPr>
              <w:t xml:space="preserve"> </w:t>
            </w:r>
          </w:p>
          <w:p w:rsidR="008B4A3D" w:rsidRPr="007B13C9" w:rsidRDefault="008B4A3D" w:rsidP="008B4A3D">
            <w:pPr>
              <w:autoSpaceDE w:val="0"/>
              <w:autoSpaceDN w:val="0"/>
              <w:adjustRightInd w:val="0"/>
              <w:rPr>
                <w:rFonts w:ascii="Times New Roman" w:hAnsi="Times New Roman" w:cs="Times New Roman"/>
                <w:color w:val="000000"/>
              </w:rPr>
            </w:pPr>
          </w:p>
        </w:tc>
      </w:tr>
      <w:tr w:rsidR="008B4A3D" w:rsidRPr="007B13C9" w:rsidTr="008B4A3D">
        <w:trPr>
          <w:trHeight w:val="2402"/>
        </w:trPr>
        <w:tc>
          <w:tcPr>
            <w:tcW w:w="0" w:type="auto"/>
          </w:tcPr>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lastRenderedPageBreak/>
              <w:t xml:space="preserve">Выполнение работ по одной или нескольким профессиям рабочих, должностям служащих </w:t>
            </w:r>
          </w:p>
        </w:tc>
        <w:tc>
          <w:tcPr>
            <w:tcW w:w="0" w:type="auto"/>
          </w:tcPr>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b/>
                <w:bCs/>
                <w:color w:val="000000"/>
              </w:rPr>
              <w:t xml:space="preserve">знать: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биопрепараты, применяемые в ветеринарной практике;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лекарственные вещества, действующие на функции различных органов и систем организма животных;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технику приготовления лекарственных средств;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правила стерилизации хирургических инструментов и материалов;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методы профилактики незаразных болезней; </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методы профилактики инфекционных болезней; </w:t>
            </w:r>
          </w:p>
          <w:p w:rsidR="008B4A3D"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способы введения лекарственных веществ животным;</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 правила личной безопасности при работе с животными, при использовании инструментов и оборудования.</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уметь: готовить дезинфицирующие препараты; проводить санитарную обработку помещений; применять </w:t>
            </w:r>
            <w:proofErr w:type="spellStart"/>
            <w:r w:rsidRPr="007B13C9">
              <w:rPr>
                <w:rFonts w:ascii="Times New Roman" w:hAnsi="Times New Roman" w:cs="Times New Roman"/>
                <w:color w:val="000000"/>
              </w:rPr>
              <w:t>акарицидные</w:t>
            </w:r>
            <w:proofErr w:type="spellEnd"/>
            <w:r w:rsidRPr="007B13C9">
              <w:rPr>
                <w:rFonts w:ascii="Times New Roman" w:hAnsi="Times New Roman" w:cs="Times New Roman"/>
                <w:color w:val="000000"/>
              </w:rPr>
              <w:t xml:space="preserve">, инсектицидные и </w:t>
            </w:r>
            <w:proofErr w:type="spellStart"/>
            <w:r w:rsidRPr="007B13C9">
              <w:rPr>
                <w:rFonts w:ascii="Times New Roman" w:hAnsi="Times New Roman" w:cs="Times New Roman"/>
                <w:color w:val="000000"/>
              </w:rPr>
              <w:t>дератизационные</w:t>
            </w:r>
            <w:proofErr w:type="spellEnd"/>
            <w:r w:rsidRPr="007B13C9">
              <w:rPr>
                <w:rFonts w:ascii="Times New Roman" w:hAnsi="Times New Roman" w:cs="Times New Roman"/>
                <w:color w:val="000000"/>
              </w:rPr>
              <w:t xml:space="preserve"> средства с соблюдением правил безопасности; проводить ветеринарную обработку животных; стерилизовать ветеринарные инструменты для проведения зоогигиенических, профилактических и ветеринарно- санитарных мероприятий; проводить массовую обработку животных; фиксировать животных разных видов; определять клиническое состояние животных; вводить животным лекарственные средства основными способами; готовить ветеринарные инструменты для обследования и лечения животных, перевязочный и шовный материал для проведения хирургических операций; кастрировать сельскохозяйственных животных; проводить подрезку копыт, удаление и подрезку рогов.</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иметь практический опыт в:</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 xml:space="preserve">выполнении зоогигиенических, профилактических и </w:t>
            </w:r>
            <w:proofErr w:type="spellStart"/>
            <w:r w:rsidRPr="007B13C9">
              <w:rPr>
                <w:rFonts w:ascii="Times New Roman" w:hAnsi="Times New Roman" w:cs="Times New Roman"/>
                <w:color w:val="000000"/>
              </w:rPr>
              <w:t>ветеринарно</w:t>
            </w:r>
            <w:proofErr w:type="spellEnd"/>
            <w:r w:rsidRPr="007B13C9">
              <w:rPr>
                <w:rFonts w:ascii="Times New Roman" w:hAnsi="Times New Roman" w:cs="Times New Roman"/>
                <w:color w:val="000000"/>
              </w:rPr>
              <w:t xml:space="preserve"> - санитарных мероприятий;</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выполнения лечебных манипуляций;</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участия в лечебно- профилактических мероприятиях</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диагностических мероприятиях под руководством ветеринарного врача;</w:t>
            </w:r>
          </w:p>
          <w:p w:rsidR="008B4A3D" w:rsidRPr="007B13C9" w:rsidRDefault="008B4A3D" w:rsidP="008B4A3D">
            <w:pPr>
              <w:autoSpaceDE w:val="0"/>
              <w:autoSpaceDN w:val="0"/>
              <w:adjustRightInd w:val="0"/>
              <w:rPr>
                <w:rFonts w:ascii="Times New Roman" w:hAnsi="Times New Roman" w:cs="Times New Roman"/>
                <w:color w:val="000000"/>
              </w:rPr>
            </w:pPr>
            <w:r w:rsidRPr="007B13C9">
              <w:rPr>
                <w:rFonts w:ascii="Times New Roman" w:hAnsi="Times New Roman" w:cs="Times New Roman"/>
                <w:color w:val="000000"/>
              </w:rPr>
              <w:t>уходе за животными, находящимися на карантине, в изоляторе и на стационарном лечении.</w:t>
            </w:r>
          </w:p>
        </w:tc>
      </w:tr>
    </w:tbl>
    <w:p w:rsidR="008B4A3D" w:rsidRDefault="008B4A3D" w:rsidP="008B4A3D">
      <w:pPr>
        <w:pStyle w:val="Default"/>
        <w:ind w:firstLine="567"/>
        <w:jc w:val="both"/>
        <w:rPr>
          <w:sz w:val="28"/>
          <w:szCs w:val="28"/>
        </w:rPr>
      </w:pPr>
    </w:p>
    <w:p w:rsidR="008B4A3D" w:rsidRDefault="008B4A3D" w:rsidP="008B4A3D">
      <w:pPr>
        <w:pStyle w:val="Default"/>
        <w:jc w:val="center"/>
        <w:rPr>
          <w:b/>
          <w:bCs/>
          <w:sz w:val="22"/>
          <w:szCs w:val="22"/>
        </w:rPr>
      </w:pPr>
    </w:p>
    <w:p w:rsidR="008B4A3D" w:rsidRDefault="008B4A3D" w:rsidP="008B4A3D">
      <w:pPr>
        <w:pStyle w:val="Default"/>
        <w:jc w:val="center"/>
        <w:rPr>
          <w:b/>
          <w:bCs/>
          <w:sz w:val="22"/>
          <w:szCs w:val="22"/>
        </w:rPr>
      </w:pPr>
    </w:p>
    <w:p w:rsidR="008B4A3D" w:rsidRPr="00586A0C" w:rsidRDefault="008B4A3D" w:rsidP="008B4A3D">
      <w:pPr>
        <w:pStyle w:val="Default"/>
        <w:jc w:val="center"/>
        <w:rPr>
          <w:sz w:val="28"/>
          <w:szCs w:val="28"/>
        </w:rPr>
      </w:pPr>
      <w:r w:rsidRPr="00212A8C">
        <w:rPr>
          <w:b/>
          <w:bCs/>
          <w:sz w:val="28"/>
          <w:szCs w:val="28"/>
        </w:rPr>
        <w:t>3.1.</w:t>
      </w:r>
      <w:r w:rsidRPr="00586A0C">
        <w:rPr>
          <w:b/>
          <w:bCs/>
          <w:sz w:val="28"/>
          <w:szCs w:val="28"/>
        </w:rPr>
        <w:t xml:space="preserve"> Общие компетенции</w:t>
      </w:r>
    </w:p>
    <w:p w:rsidR="008B4A3D" w:rsidRDefault="008B4A3D" w:rsidP="008B4A3D">
      <w:pPr>
        <w:pStyle w:val="Default"/>
        <w:ind w:firstLine="567"/>
        <w:jc w:val="both"/>
        <w:rPr>
          <w:sz w:val="28"/>
          <w:szCs w:val="28"/>
        </w:rPr>
      </w:pPr>
      <w:r w:rsidRPr="00586A0C">
        <w:rPr>
          <w:sz w:val="28"/>
          <w:szCs w:val="28"/>
        </w:rPr>
        <w:t>В результате освоения ППССЗ ветеринарный фельдшер должен обладать следующими общими компетенциями:</w:t>
      </w:r>
    </w:p>
    <w:p w:rsidR="008B4A3D" w:rsidRDefault="008B4A3D" w:rsidP="008B4A3D">
      <w:pPr>
        <w:pStyle w:val="Default"/>
        <w:ind w:firstLine="567"/>
        <w:jc w:val="both"/>
        <w:rPr>
          <w:sz w:val="28"/>
          <w:szCs w:val="28"/>
        </w:rPr>
      </w:pPr>
    </w:p>
    <w:tbl>
      <w:tblPr>
        <w:tblW w:w="9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7513"/>
      </w:tblGrid>
      <w:tr w:rsidR="008B4A3D" w:rsidRPr="00586A0C" w:rsidTr="008B4A3D">
        <w:trPr>
          <w:trHeight w:val="98"/>
        </w:trPr>
        <w:tc>
          <w:tcPr>
            <w:tcW w:w="1946" w:type="dxa"/>
          </w:tcPr>
          <w:p w:rsidR="008B4A3D" w:rsidRPr="00586A0C" w:rsidRDefault="008B4A3D" w:rsidP="008B4A3D">
            <w:pPr>
              <w:pStyle w:val="Default"/>
              <w:ind w:firstLine="567"/>
              <w:jc w:val="both"/>
              <w:rPr>
                <w:sz w:val="28"/>
                <w:szCs w:val="28"/>
              </w:rPr>
            </w:pPr>
            <w:r w:rsidRPr="00586A0C">
              <w:rPr>
                <w:b/>
                <w:bCs/>
                <w:sz w:val="28"/>
                <w:szCs w:val="28"/>
              </w:rPr>
              <w:t xml:space="preserve">Код компетенции </w:t>
            </w:r>
          </w:p>
        </w:tc>
        <w:tc>
          <w:tcPr>
            <w:tcW w:w="7513" w:type="dxa"/>
          </w:tcPr>
          <w:p w:rsidR="008B4A3D" w:rsidRPr="00586A0C" w:rsidRDefault="008B4A3D" w:rsidP="008B4A3D">
            <w:pPr>
              <w:pStyle w:val="Default"/>
              <w:ind w:firstLine="567"/>
              <w:jc w:val="both"/>
              <w:rPr>
                <w:sz w:val="28"/>
                <w:szCs w:val="28"/>
              </w:rPr>
            </w:pPr>
            <w:r w:rsidRPr="00586A0C">
              <w:rPr>
                <w:b/>
                <w:bCs/>
                <w:sz w:val="28"/>
                <w:szCs w:val="28"/>
              </w:rPr>
              <w:t xml:space="preserve">Содержание </w:t>
            </w:r>
          </w:p>
        </w:tc>
      </w:tr>
      <w:tr w:rsidR="008B4A3D" w:rsidRPr="00586A0C" w:rsidTr="008B4A3D">
        <w:trPr>
          <w:trHeight w:val="228"/>
        </w:trPr>
        <w:tc>
          <w:tcPr>
            <w:tcW w:w="1946" w:type="dxa"/>
          </w:tcPr>
          <w:p w:rsidR="008B4A3D" w:rsidRPr="00586A0C" w:rsidRDefault="008B4A3D" w:rsidP="008B4A3D">
            <w:pPr>
              <w:pStyle w:val="Default"/>
              <w:ind w:firstLine="567"/>
              <w:jc w:val="both"/>
              <w:rPr>
                <w:sz w:val="28"/>
                <w:szCs w:val="28"/>
              </w:rPr>
            </w:pPr>
            <w:r w:rsidRPr="00586A0C">
              <w:rPr>
                <w:sz w:val="28"/>
                <w:szCs w:val="28"/>
              </w:rPr>
              <w:t xml:space="preserve">ОК 01. </w:t>
            </w:r>
          </w:p>
        </w:tc>
        <w:tc>
          <w:tcPr>
            <w:tcW w:w="7513" w:type="dxa"/>
          </w:tcPr>
          <w:p w:rsidR="008B4A3D" w:rsidRPr="00586A0C" w:rsidRDefault="008B4A3D" w:rsidP="008B4A3D">
            <w:pPr>
              <w:pStyle w:val="Default"/>
              <w:ind w:firstLine="567"/>
              <w:jc w:val="both"/>
              <w:rPr>
                <w:sz w:val="28"/>
                <w:szCs w:val="28"/>
              </w:rPr>
            </w:pPr>
            <w:r w:rsidRPr="00586A0C">
              <w:rPr>
                <w:sz w:val="28"/>
                <w:szCs w:val="28"/>
              </w:rPr>
              <w:t xml:space="preserve">Выбирать способы решения задач профессиональной деятельности применительно к различным контекстам. </w:t>
            </w:r>
          </w:p>
        </w:tc>
      </w:tr>
      <w:tr w:rsidR="008B4A3D" w:rsidRPr="00586A0C" w:rsidTr="008B4A3D">
        <w:trPr>
          <w:trHeight w:val="228"/>
        </w:trPr>
        <w:tc>
          <w:tcPr>
            <w:tcW w:w="1946" w:type="dxa"/>
          </w:tcPr>
          <w:p w:rsidR="008B4A3D" w:rsidRPr="00586A0C" w:rsidRDefault="008B4A3D" w:rsidP="008B4A3D">
            <w:pPr>
              <w:pStyle w:val="Default"/>
              <w:ind w:firstLine="567"/>
              <w:jc w:val="both"/>
              <w:rPr>
                <w:sz w:val="28"/>
                <w:szCs w:val="28"/>
              </w:rPr>
            </w:pPr>
            <w:r w:rsidRPr="00586A0C">
              <w:rPr>
                <w:sz w:val="28"/>
                <w:szCs w:val="28"/>
              </w:rPr>
              <w:t xml:space="preserve">ОК 02. </w:t>
            </w:r>
          </w:p>
        </w:tc>
        <w:tc>
          <w:tcPr>
            <w:tcW w:w="7513" w:type="dxa"/>
          </w:tcPr>
          <w:p w:rsidR="008B4A3D" w:rsidRPr="00586A0C" w:rsidRDefault="008B4A3D" w:rsidP="008B4A3D">
            <w:pPr>
              <w:pStyle w:val="Default"/>
              <w:ind w:firstLine="567"/>
              <w:jc w:val="both"/>
              <w:rPr>
                <w:sz w:val="28"/>
                <w:szCs w:val="28"/>
              </w:rPr>
            </w:pPr>
            <w:r w:rsidRPr="00586A0C">
              <w:rPr>
                <w:sz w:val="28"/>
                <w:szCs w:val="28"/>
              </w:rPr>
              <w:t xml:space="preserve">Осуществлять поиск, анализ и интерпретацию информации, необходимой для выполнения задач профессиональной деятельности. </w:t>
            </w:r>
          </w:p>
        </w:tc>
      </w:tr>
      <w:tr w:rsidR="008B4A3D" w:rsidRPr="00586A0C" w:rsidTr="008B4A3D">
        <w:trPr>
          <w:trHeight w:val="227"/>
        </w:trPr>
        <w:tc>
          <w:tcPr>
            <w:tcW w:w="1946" w:type="dxa"/>
          </w:tcPr>
          <w:p w:rsidR="008B4A3D" w:rsidRPr="00586A0C" w:rsidRDefault="008B4A3D" w:rsidP="008B4A3D">
            <w:pPr>
              <w:pStyle w:val="Default"/>
              <w:ind w:firstLine="567"/>
              <w:jc w:val="both"/>
              <w:rPr>
                <w:sz w:val="28"/>
                <w:szCs w:val="28"/>
              </w:rPr>
            </w:pPr>
            <w:r w:rsidRPr="00586A0C">
              <w:rPr>
                <w:sz w:val="28"/>
                <w:szCs w:val="28"/>
              </w:rPr>
              <w:t xml:space="preserve">ОК 03. </w:t>
            </w:r>
          </w:p>
        </w:tc>
        <w:tc>
          <w:tcPr>
            <w:tcW w:w="7513" w:type="dxa"/>
          </w:tcPr>
          <w:p w:rsidR="008B4A3D" w:rsidRPr="00586A0C" w:rsidRDefault="008B4A3D" w:rsidP="008B4A3D">
            <w:pPr>
              <w:pStyle w:val="Default"/>
              <w:ind w:firstLine="567"/>
              <w:jc w:val="both"/>
              <w:rPr>
                <w:sz w:val="28"/>
                <w:szCs w:val="28"/>
              </w:rPr>
            </w:pPr>
            <w:r w:rsidRPr="00586A0C">
              <w:rPr>
                <w:sz w:val="28"/>
                <w:szCs w:val="28"/>
              </w:rPr>
              <w:t xml:space="preserve">Планировать и реализовывать собственное профессиональное и личное развитие. </w:t>
            </w:r>
          </w:p>
        </w:tc>
      </w:tr>
      <w:tr w:rsidR="008B4A3D" w:rsidRPr="00586A0C" w:rsidTr="008B4A3D">
        <w:trPr>
          <w:trHeight w:val="228"/>
        </w:trPr>
        <w:tc>
          <w:tcPr>
            <w:tcW w:w="1946" w:type="dxa"/>
          </w:tcPr>
          <w:p w:rsidR="008B4A3D" w:rsidRPr="00586A0C" w:rsidRDefault="008B4A3D" w:rsidP="008B4A3D">
            <w:pPr>
              <w:pStyle w:val="Default"/>
              <w:ind w:firstLine="567"/>
              <w:jc w:val="both"/>
              <w:rPr>
                <w:sz w:val="28"/>
                <w:szCs w:val="28"/>
              </w:rPr>
            </w:pPr>
            <w:r w:rsidRPr="00586A0C">
              <w:rPr>
                <w:sz w:val="28"/>
                <w:szCs w:val="28"/>
              </w:rPr>
              <w:t xml:space="preserve">ОК 04. </w:t>
            </w:r>
          </w:p>
        </w:tc>
        <w:tc>
          <w:tcPr>
            <w:tcW w:w="7513" w:type="dxa"/>
          </w:tcPr>
          <w:p w:rsidR="008B4A3D" w:rsidRPr="00586A0C" w:rsidRDefault="008B4A3D" w:rsidP="008B4A3D">
            <w:pPr>
              <w:pStyle w:val="Default"/>
              <w:ind w:firstLine="567"/>
              <w:jc w:val="both"/>
              <w:rPr>
                <w:sz w:val="28"/>
                <w:szCs w:val="28"/>
              </w:rPr>
            </w:pPr>
            <w:r w:rsidRPr="00586A0C">
              <w:rPr>
                <w:sz w:val="28"/>
                <w:szCs w:val="28"/>
              </w:rPr>
              <w:t xml:space="preserve">Работать в коллективе и команде, эффективно взаимодействовать с коллегами, руководством, клиентами. </w:t>
            </w:r>
          </w:p>
        </w:tc>
      </w:tr>
      <w:tr w:rsidR="008B4A3D" w:rsidRPr="00586A0C" w:rsidTr="008B4A3D">
        <w:trPr>
          <w:trHeight w:val="354"/>
        </w:trPr>
        <w:tc>
          <w:tcPr>
            <w:tcW w:w="1946" w:type="dxa"/>
          </w:tcPr>
          <w:p w:rsidR="008B4A3D" w:rsidRPr="00586A0C" w:rsidRDefault="008B4A3D" w:rsidP="008B4A3D">
            <w:pPr>
              <w:pStyle w:val="Default"/>
              <w:ind w:firstLine="567"/>
              <w:jc w:val="both"/>
              <w:rPr>
                <w:sz w:val="28"/>
                <w:szCs w:val="28"/>
              </w:rPr>
            </w:pPr>
            <w:r w:rsidRPr="00586A0C">
              <w:rPr>
                <w:sz w:val="28"/>
                <w:szCs w:val="28"/>
              </w:rPr>
              <w:t xml:space="preserve">ОК 05. </w:t>
            </w:r>
          </w:p>
        </w:tc>
        <w:tc>
          <w:tcPr>
            <w:tcW w:w="7513" w:type="dxa"/>
          </w:tcPr>
          <w:p w:rsidR="008B4A3D" w:rsidRPr="00586A0C" w:rsidRDefault="008B4A3D" w:rsidP="008B4A3D">
            <w:pPr>
              <w:pStyle w:val="Default"/>
              <w:ind w:firstLine="567"/>
              <w:jc w:val="both"/>
              <w:rPr>
                <w:sz w:val="28"/>
                <w:szCs w:val="28"/>
              </w:rPr>
            </w:pPr>
            <w:r w:rsidRPr="00586A0C">
              <w:rPr>
                <w:sz w:val="28"/>
                <w:szCs w:val="28"/>
              </w:rPr>
              <w:t xml:space="preserve">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r>
      <w:tr w:rsidR="008B4A3D" w:rsidRPr="00586A0C" w:rsidTr="008B4A3D">
        <w:trPr>
          <w:trHeight w:val="354"/>
        </w:trPr>
        <w:tc>
          <w:tcPr>
            <w:tcW w:w="1946" w:type="dxa"/>
          </w:tcPr>
          <w:p w:rsidR="008B4A3D" w:rsidRPr="00586A0C" w:rsidRDefault="008B4A3D" w:rsidP="008B4A3D">
            <w:pPr>
              <w:pStyle w:val="Default"/>
              <w:ind w:firstLine="567"/>
              <w:jc w:val="both"/>
              <w:rPr>
                <w:sz w:val="28"/>
                <w:szCs w:val="28"/>
              </w:rPr>
            </w:pPr>
            <w:r w:rsidRPr="00586A0C">
              <w:rPr>
                <w:sz w:val="28"/>
                <w:szCs w:val="28"/>
              </w:rPr>
              <w:t xml:space="preserve">ОК 06. </w:t>
            </w:r>
          </w:p>
        </w:tc>
        <w:tc>
          <w:tcPr>
            <w:tcW w:w="7513" w:type="dxa"/>
          </w:tcPr>
          <w:p w:rsidR="008B4A3D" w:rsidRPr="00586A0C" w:rsidRDefault="008B4A3D" w:rsidP="008B4A3D">
            <w:pPr>
              <w:pStyle w:val="Default"/>
              <w:ind w:firstLine="567"/>
              <w:jc w:val="both"/>
              <w:rPr>
                <w:sz w:val="28"/>
                <w:szCs w:val="28"/>
              </w:rPr>
            </w:pPr>
            <w:r w:rsidRPr="00586A0C">
              <w:rPr>
                <w:sz w:val="28"/>
                <w:szCs w:val="28"/>
              </w:rPr>
              <w:t xml:space="preserve">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w:t>
            </w:r>
          </w:p>
        </w:tc>
      </w:tr>
      <w:tr w:rsidR="008B4A3D" w:rsidRPr="00586A0C" w:rsidTr="008B4A3D">
        <w:trPr>
          <w:trHeight w:val="354"/>
        </w:trPr>
        <w:tc>
          <w:tcPr>
            <w:tcW w:w="1946" w:type="dxa"/>
            <w:tcBorders>
              <w:top w:val="single" w:sz="4" w:space="0" w:color="auto"/>
              <w:left w:val="single" w:sz="4" w:space="0" w:color="auto"/>
              <w:bottom w:val="single" w:sz="4" w:space="0" w:color="auto"/>
              <w:right w:val="single" w:sz="4" w:space="0" w:color="auto"/>
            </w:tcBorders>
          </w:tcPr>
          <w:p w:rsidR="008B4A3D" w:rsidRPr="00586A0C" w:rsidRDefault="008B4A3D" w:rsidP="008B4A3D">
            <w:pPr>
              <w:pStyle w:val="Default"/>
              <w:ind w:firstLine="567"/>
              <w:jc w:val="both"/>
              <w:rPr>
                <w:sz w:val="28"/>
                <w:szCs w:val="28"/>
              </w:rPr>
            </w:pPr>
            <w:r w:rsidRPr="00586A0C">
              <w:rPr>
                <w:sz w:val="28"/>
                <w:szCs w:val="28"/>
              </w:rPr>
              <w:t xml:space="preserve">ОК 07. </w:t>
            </w:r>
          </w:p>
        </w:tc>
        <w:tc>
          <w:tcPr>
            <w:tcW w:w="7513" w:type="dxa"/>
            <w:tcBorders>
              <w:top w:val="single" w:sz="4" w:space="0" w:color="auto"/>
              <w:left w:val="single" w:sz="4" w:space="0" w:color="auto"/>
              <w:bottom w:val="single" w:sz="4" w:space="0" w:color="auto"/>
              <w:right w:val="single" w:sz="4" w:space="0" w:color="auto"/>
            </w:tcBorders>
          </w:tcPr>
          <w:p w:rsidR="008B4A3D" w:rsidRPr="00586A0C" w:rsidRDefault="008B4A3D" w:rsidP="008B4A3D">
            <w:pPr>
              <w:pStyle w:val="Default"/>
              <w:ind w:firstLine="567"/>
              <w:jc w:val="both"/>
              <w:rPr>
                <w:sz w:val="28"/>
                <w:szCs w:val="28"/>
              </w:rPr>
            </w:pPr>
            <w:r w:rsidRPr="00586A0C">
              <w:rPr>
                <w:sz w:val="28"/>
                <w:szCs w:val="28"/>
              </w:rPr>
              <w:t xml:space="preserve">Содействовать сохранению окружающей среды, ресурсосбережению, эффективно действовать в чрезвычайных ситуациях. </w:t>
            </w:r>
          </w:p>
        </w:tc>
      </w:tr>
      <w:tr w:rsidR="008B4A3D" w:rsidRPr="00586A0C" w:rsidTr="008B4A3D">
        <w:trPr>
          <w:trHeight w:val="354"/>
        </w:trPr>
        <w:tc>
          <w:tcPr>
            <w:tcW w:w="1946" w:type="dxa"/>
            <w:tcBorders>
              <w:top w:val="single" w:sz="4" w:space="0" w:color="auto"/>
              <w:left w:val="single" w:sz="4" w:space="0" w:color="auto"/>
              <w:bottom w:val="single" w:sz="4" w:space="0" w:color="auto"/>
              <w:right w:val="single" w:sz="4" w:space="0" w:color="auto"/>
            </w:tcBorders>
          </w:tcPr>
          <w:p w:rsidR="008B4A3D" w:rsidRPr="00586A0C" w:rsidRDefault="008B4A3D" w:rsidP="008B4A3D">
            <w:pPr>
              <w:pStyle w:val="Default"/>
              <w:ind w:firstLine="567"/>
              <w:jc w:val="both"/>
              <w:rPr>
                <w:sz w:val="28"/>
                <w:szCs w:val="28"/>
              </w:rPr>
            </w:pPr>
            <w:r w:rsidRPr="00586A0C">
              <w:rPr>
                <w:sz w:val="28"/>
                <w:szCs w:val="28"/>
              </w:rPr>
              <w:t xml:space="preserve">ОК 08. </w:t>
            </w:r>
          </w:p>
        </w:tc>
        <w:tc>
          <w:tcPr>
            <w:tcW w:w="7513" w:type="dxa"/>
            <w:tcBorders>
              <w:top w:val="single" w:sz="4" w:space="0" w:color="auto"/>
              <w:left w:val="single" w:sz="4" w:space="0" w:color="auto"/>
              <w:bottom w:val="single" w:sz="4" w:space="0" w:color="auto"/>
              <w:right w:val="single" w:sz="4" w:space="0" w:color="auto"/>
            </w:tcBorders>
          </w:tcPr>
          <w:p w:rsidR="008B4A3D" w:rsidRPr="00586A0C" w:rsidRDefault="008B4A3D" w:rsidP="008B4A3D">
            <w:pPr>
              <w:pStyle w:val="Default"/>
              <w:ind w:firstLine="567"/>
              <w:jc w:val="both"/>
              <w:rPr>
                <w:sz w:val="28"/>
                <w:szCs w:val="28"/>
              </w:rPr>
            </w:pPr>
            <w:r w:rsidRPr="00586A0C">
              <w:rPr>
                <w:sz w:val="28"/>
                <w:szCs w:val="28"/>
              </w:rPr>
              <w:t xml:space="preserve">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tc>
      </w:tr>
      <w:tr w:rsidR="008B4A3D" w:rsidRPr="00586A0C" w:rsidTr="008B4A3D">
        <w:trPr>
          <w:trHeight w:val="354"/>
        </w:trPr>
        <w:tc>
          <w:tcPr>
            <w:tcW w:w="1946" w:type="dxa"/>
            <w:tcBorders>
              <w:top w:val="single" w:sz="4" w:space="0" w:color="auto"/>
              <w:left w:val="single" w:sz="4" w:space="0" w:color="auto"/>
              <w:bottom w:val="single" w:sz="4" w:space="0" w:color="auto"/>
              <w:right w:val="single" w:sz="4" w:space="0" w:color="auto"/>
            </w:tcBorders>
          </w:tcPr>
          <w:p w:rsidR="008B4A3D" w:rsidRPr="00586A0C" w:rsidRDefault="008B4A3D" w:rsidP="008B4A3D">
            <w:pPr>
              <w:pStyle w:val="Default"/>
              <w:ind w:firstLine="567"/>
              <w:jc w:val="both"/>
              <w:rPr>
                <w:sz w:val="28"/>
                <w:szCs w:val="28"/>
              </w:rPr>
            </w:pPr>
            <w:r w:rsidRPr="00586A0C">
              <w:rPr>
                <w:sz w:val="28"/>
                <w:szCs w:val="28"/>
              </w:rPr>
              <w:t xml:space="preserve">ОК 09. </w:t>
            </w:r>
          </w:p>
        </w:tc>
        <w:tc>
          <w:tcPr>
            <w:tcW w:w="7513" w:type="dxa"/>
            <w:tcBorders>
              <w:top w:val="single" w:sz="4" w:space="0" w:color="auto"/>
              <w:left w:val="single" w:sz="4" w:space="0" w:color="auto"/>
              <w:bottom w:val="single" w:sz="4" w:space="0" w:color="auto"/>
              <w:right w:val="single" w:sz="4" w:space="0" w:color="auto"/>
            </w:tcBorders>
          </w:tcPr>
          <w:p w:rsidR="008B4A3D" w:rsidRPr="00586A0C" w:rsidRDefault="008B4A3D" w:rsidP="008B4A3D">
            <w:pPr>
              <w:pStyle w:val="Default"/>
              <w:ind w:firstLine="567"/>
              <w:jc w:val="both"/>
              <w:rPr>
                <w:sz w:val="28"/>
                <w:szCs w:val="28"/>
              </w:rPr>
            </w:pPr>
            <w:r w:rsidRPr="00586A0C">
              <w:rPr>
                <w:sz w:val="28"/>
                <w:szCs w:val="28"/>
              </w:rPr>
              <w:t xml:space="preserve">Использовать информационные технологии в профессиональной деятельности. </w:t>
            </w:r>
          </w:p>
        </w:tc>
      </w:tr>
      <w:tr w:rsidR="008B4A3D" w:rsidRPr="00586A0C" w:rsidTr="008B4A3D">
        <w:trPr>
          <w:trHeight w:val="354"/>
        </w:trPr>
        <w:tc>
          <w:tcPr>
            <w:tcW w:w="1946" w:type="dxa"/>
            <w:tcBorders>
              <w:top w:val="single" w:sz="4" w:space="0" w:color="auto"/>
              <w:left w:val="single" w:sz="4" w:space="0" w:color="auto"/>
              <w:bottom w:val="single" w:sz="4" w:space="0" w:color="auto"/>
              <w:right w:val="single" w:sz="4" w:space="0" w:color="auto"/>
            </w:tcBorders>
          </w:tcPr>
          <w:p w:rsidR="008B4A3D" w:rsidRPr="00586A0C" w:rsidRDefault="008B4A3D" w:rsidP="008B4A3D">
            <w:pPr>
              <w:pStyle w:val="Default"/>
              <w:ind w:firstLine="567"/>
              <w:jc w:val="both"/>
              <w:rPr>
                <w:sz w:val="28"/>
                <w:szCs w:val="28"/>
              </w:rPr>
            </w:pPr>
            <w:r w:rsidRPr="00586A0C">
              <w:rPr>
                <w:sz w:val="28"/>
                <w:szCs w:val="28"/>
              </w:rPr>
              <w:t xml:space="preserve">ОК 10. </w:t>
            </w:r>
          </w:p>
        </w:tc>
        <w:tc>
          <w:tcPr>
            <w:tcW w:w="7513" w:type="dxa"/>
            <w:tcBorders>
              <w:top w:val="single" w:sz="4" w:space="0" w:color="auto"/>
              <w:left w:val="single" w:sz="4" w:space="0" w:color="auto"/>
              <w:bottom w:val="single" w:sz="4" w:space="0" w:color="auto"/>
              <w:right w:val="single" w:sz="4" w:space="0" w:color="auto"/>
            </w:tcBorders>
          </w:tcPr>
          <w:p w:rsidR="008B4A3D" w:rsidRPr="00586A0C" w:rsidRDefault="008B4A3D" w:rsidP="008B4A3D">
            <w:pPr>
              <w:pStyle w:val="Default"/>
              <w:ind w:firstLine="567"/>
              <w:jc w:val="both"/>
              <w:rPr>
                <w:sz w:val="28"/>
                <w:szCs w:val="28"/>
              </w:rPr>
            </w:pPr>
            <w:r w:rsidRPr="00586A0C">
              <w:rPr>
                <w:sz w:val="28"/>
                <w:szCs w:val="28"/>
              </w:rPr>
              <w:t xml:space="preserve">Пользоваться профессиональной документацией на государственном и иностранном языках. </w:t>
            </w:r>
          </w:p>
        </w:tc>
      </w:tr>
      <w:tr w:rsidR="008B4A3D" w:rsidRPr="00586A0C" w:rsidTr="008B4A3D">
        <w:trPr>
          <w:trHeight w:val="354"/>
        </w:trPr>
        <w:tc>
          <w:tcPr>
            <w:tcW w:w="1946" w:type="dxa"/>
            <w:tcBorders>
              <w:top w:val="single" w:sz="4" w:space="0" w:color="auto"/>
              <w:left w:val="single" w:sz="4" w:space="0" w:color="auto"/>
              <w:bottom w:val="single" w:sz="4" w:space="0" w:color="auto"/>
              <w:right w:val="single" w:sz="4" w:space="0" w:color="auto"/>
            </w:tcBorders>
          </w:tcPr>
          <w:p w:rsidR="008B4A3D" w:rsidRPr="00586A0C" w:rsidRDefault="008B4A3D" w:rsidP="008B4A3D">
            <w:pPr>
              <w:pStyle w:val="Default"/>
              <w:ind w:firstLine="567"/>
              <w:jc w:val="both"/>
              <w:rPr>
                <w:sz w:val="28"/>
                <w:szCs w:val="28"/>
              </w:rPr>
            </w:pPr>
            <w:r w:rsidRPr="00586A0C">
              <w:rPr>
                <w:sz w:val="28"/>
                <w:szCs w:val="28"/>
              </w:rPr>
              <w:t xml:space="preserve">ОК 11. </w:t>
            </w:r>
          </w:p>
        </w:tc>
        <w:tc>
          <w:tcPr>
            <w:tcW w:w="7513" w:type="dxa"/>
            <w:tcBorders>
              <w:top w:val="single" w:sz="4" w:space="0" w:color="auto"/>
              <w:left w:val="single" w:sz="4" w:space="0" w:color="auto"/>
              <w:bottom w:val="single" w:sz="4" w:space="0" w:color="auto"/>
              <w:right w:val="single" w:sz="4" w:space="0" w:color="auto"/>
            </w:tcBorders>
          </w:tcPr>
          <w:p w:rsidR="008B4A3D" w:rsidRPr="00586A0C" w:rsidRDefault="008B4A3D" w:rsidP="008B4A3D">
            <w:pPr>
              <w:pStyle w:val="Default"/>
              <w:ind w:firstLine="567"/>
              <w:jc w:val="both"/>
              <w:rPr>
                <w:sz w:val="28"/>
                <w:szCs w:val="28"/>
              </w:rPr>
            </w:pPr>
            <w:r w:rsidRPr="00586A0C">
              <w:rPr>
                <w:sz w:val="28"/>
                <w:szCs w:val="28"/>
              </w:rPr>
              <w:t xml:space="preserve">Использовать знания по финансовой грамотности, планировать предпринимательскую деятельность в профессиональной сфере. </w:t>
            </w:r>
          </w:p>
        </w:tc>
      </w:tr>
    </w:tbl>
    <w:p w:rsidR="008B4A3D" w:rsidRDefault="008B4A3D" w:rsidP="008B4A3D">
      <w:pPr>
        <w:pStyle w:val="Default"/>
        <w:ind w:firstLine="567"/>
        <w:jc w:val="both"/>
        <w:rPr>
          <w:sz w:val="28"/>
          <w:szCs w:val="28"/>
        </w:rPr>
      </w:pPr>
    </w:p>
    <w:p w:rsidR="008B4A3D" w:rsidRDefault="008B4A3D" w:rsidP="008B4A3D">
      <w:pPr>
        <w:pStyle w:val="Default"/>
        <w:ind w:firstLine="567"/>
        <w:jc w:val="both"/>
        <w:rPr>
          <w:sz w:val="28"/>
          <w:szCs w:val="28"/>
        </w:rPr>
      </w:pPr>
    </w:p>
    <w:p w:rsidR="008B4A3D" w:rsidRDefault="008B4A3D" w:rsidP="008B4A3D">
      <w:pPr>
        <w:pStyle w:val="Default"/>
      </w:pPr>
    </w:p>
    <w:p w:rsidR="008B4A3D" w:rsidRDefault="008B4A3D" w:rsidP="008B4A3D">
      <w:pPr>
        <w:pStyle w:val="Default"/>
        <w:jc w:val="center"/>
        <w:rPr>
          <w:b/>
          <w:bCs/>
          <w:sz w:val="28"/>
          <w:szCs w:val="28"/>
        </w:rPr>
      </w:pPr>
    </w:p>
    <w:p w:rsidR="008B4A3D" w:rsidRDefault="008B4A3D" w:rsidP="008B4A3D">
      <w:pPr>
        <w:pStyle w:val="Default"/>
        <w:jc w:val="center"/>
        <w:rPr>
          <w:b/>
          <w:bCs/>
          <w:sz w:val="28"/>
          <w:szCs w:val="28"/>
        </w:rPr>
      </w:pPr>
    </w:p>
    <w:p w:rsidR="008B4A3D" w:rsidRDefault="008B4A3D" w:rsidP="008B4A3D">
      <w:pPr>
        <w:pStyle w:val="Default"/>
        <w:jc w:val="center"/>
        <w:rPr>
          <w:b/>
          <w:bCs/>
          <w:sz w:val="28"/>
          <w:szCs w:val="28"/>
        </w:rPr>
      </w:pPr>
    </w:p>
    <w:p w:rsidR="008B4A3D" w:rsidRDefault="008B4A3D" w:rsidP="008B4A3D">
      <w:pPr>
        <w:pStyle w:val="Default"/>
        <w:jc w:val="center"/>
        <w:rPr>
          <w:b/>
          <w:bCs/>
          <w:sz w:val="28"/>
          <w:szCs w:val="28"/>
        </w:rPr>
      </w:pPr>
    </w:p>
    <w:p w:rsidR="008B4A3D" w:rsidRDefault="008B4A3D" w:rsidP="008B4A3D">
      <w:pPr>
        <w:pStyle w:val="Default"/>
        <w:jc w:val="center"/>
        <w:rPr>
          <w:b/>
          <w:bCs/>
          <w:sz w:val="28"/>
          <w:szCs w:val="28"/>
        </w:rPr>
      </w:pPr>
    </w:p>
    <w:p w:rsidR="008B4A3D" w:rsidRDefault="008B4A3D" w:rsidP="008B4A3D">
      <w:pPr>
        <w:pStyle w:val="Default"/>
        <w:jc w:val="center"/>
        <w:rPr>
          <w:b/>
          <w:bCs/>
          <w:sz w:val="28"/>
          <w:szCs w:val="28"/>
        </w:rPr>
      </w:pPr>
    </w:p>
    <w:p w:rsidR="008B4A3D" w:rsidRDefault="008B4A3D" w:rsidP="008B4A3D">
      <w:pPr>
        <w:pStyle w:val="Default"/>
        <w:jc w:val="center"/>
        <w:rPr>
          <w:b/>
          <w:bCs/>
          <w:sz w:val="28"/>
          <w:szCs w:val="28"/>
        </w:rPr>
      </w:pPr>
    </w:p>
    <w:p w:rsidR="008B4A3D" w:rsidRPr="00586A0C" w:rsidRDefault="008B4A3D" w:rsidP="008B4A3D">
      <w:pPr>
        <w:pStyle w:val="Default"/>
        <w:jc w:val="center"/>
        <w:rPr>
          <w:sz w:val="28"/>
          <w:szCs w:val="28"/>
        </w:rPr>
      </w:pPr>
      <w:r w:rsidRPr="00586A0C">
        <w:rPr>
          <w:b/>
          <w:bCs/>
          <w:sz w:val="28"/>
          <w:szCs w:val="28"/>
        </w:rPr>
        <w:t>3.2. Основные виды деятельности и профессиональные компетенции</w:t>
      </w:r>
    </w:p>
    <w:p w:rsidR="008B4A3D" w:rsidRDefault="008B4A3D" w:rsidP="008B4A3D">
      <w:pPr>
        <w:pStyle w:val="Default"/>
        <w:ind w:firstLine="567"/>
        <w:jc w:val="both"/>
        <w:rPr>
          <w:sz w:val="28"/>
          <w:szCs w:val="28"/>
        </w:rPr>
      </w:pPr>
      <w:r w:rsidRPr="00586A0C">
        <w:rPr>
          <w:sz w:val="28"/>
          <w:szCs w:val="28"/>
        </w:rPr>
        <w:t>Ветеринарный фельдшер должен обладать профессиональными компетенциями, соответствующими основным видам деятельности:</w:t>
      </w:r>
    </w:p>
    <w:p w:rsidR="008B4A3D" w:rsidRDefault="008B4A3D" w:rsidP="008B4A3D">
      <w:pPr>
        <w:pStyle w:val="Default"/>
        <w:ind w:firstLine="567"/>
        <w:jc w:val="both"/>
        <w:rPr>
          <w:sz w:val="28"/>
          <w:szCs w:val="28"/>
        </w:rPr>
      </w:pPr>
    </w:p>
    <w:tbl>
      <w:tblPr>
        <w:tblStyle w:val="a3"/>
        <w:tblW w:w="0" w:type="auto"/>
        <w:tblLook w:val="04A0" w:firstRow="1" w:lastRow="0" w:firstColumn="1" w:lastColumn="0" w:noHBand="0" w:noVBand="1"/>
      </w:tblPr>
      <w:tblGrid>
        <w:gridCol w:w="2359"/>
        <w:gridCol w:w="1541"/>
        <w:gridCol w:w="5445"/>
      </w:tblGrid>
      <w:tr w:rsidR="008B4A3D" w:rsidTr="008B4A3D">
        <w:tc>
          <w:tcPr>
            <w:tcW w:w="2535" w:type="dxa"/>
          </w:tcPr>
          <w:p w:rsidR="008B4A3D" w:rsidRPr="00586A0C" w:rsidRDefault="008B4A3D" w:rsidP="008B4A3D">
            <w:pPr>
              <w:autoSpaceDE w:val="0"/>
              <w:autoSpaceDN w:val="0"/>
              <w:adjustRightInd w:val="0"/>
              <w:rPr>
                <w:rFonts w:ascii="Times New Roman" w:hAnsi="Times New Roman" w:cs="Times New Roman"/>
                <w:color w:val="000000"/>
              </w:rPr>
            </w:pPr>
            <w:r w:rsidRPr="00586A0C">
              <w:rPr>
                <w:rFonts w:ascii="Times New Roman" w:hAnsi="Times New Roman" w:cs="Times New Roman"/>
                <w:b/>
                <w:bCs/>
                <w:color w:val="000000"/>
              </w:rPr>
              <w:t xml:space="preserve">Вид деятельности </w:t>
            </w:r>
          </w:p>
        </w:tc>
        <w:tc>
          <w:tcPr>
            <w:tcW w:w="1542" w:type="dxa"/>
          </w:tcPr>
          <w:p w:rsidR="008B4A3D" w:rsidRPr="00586A0C" w:rsidRDefault="008B4A3D" w:rsidP="008B4A3D">
            <w:pPr>
              <w:autoSpaceDE w:val="0"/>
              <w:autoSpaceDN w:val="0"/>
              <w:adjustRightInd w:val="0"/>
              <w:rPr>
                <w:rFonts w:ascii="Times New Roman" w:hAnsi="Times New Roman" w:cs="Times New Roman"/>
                <w:color w:val="000000"/>
              </w:rPr>
            </w:pPr>
            <w:r w:rsidRPr="00586A0C">
              <w:rPr>
                <w:rFonts w:ascii="Times New Roman" w:hAnsi="Times New Roman" w:cs="Times New Roman"/>
                <w:b/>
                <w:bCs/>
                <w:color w:val="000000"/>
              </w:rPr>
              <w:t xml:space="preserve">Код компетенции </w:t>
            </w:r>
          </w:p>
        </w:tc>
        <w:tc>
          <w:tcPr>
            <w:tcW w:w="5268" w:type="dxa"/>
          </w:tcPr>
          <w:p w:rsidR="008B4A3D" w:rsidRPr="00586A0C" w:rsidRDefault="008B4A3D" w:rsidP="008B4A3D">
            <w:pPr>
              <w:autoSpaceDE w:val="0"/>
              <w:autoSpaceDN w:val="0"/>
              <w:adjustRightInd w:val="0"/>
              <w:rPr>
                <w:rFonts w:ascii="Times New Roman" w:hAnsi="Times New Roman" w:cs="Times New Roman"/>
                <w:color w:val="000000"/>
              </w:rPr>
            </w:pPr>
            <w:r w:rsidRPr="00586A0C">
              <w:rPr>
                <w:rFonts w:ascii="Times New Roman" w:hAnsi="Times New Roman" w:cs="Times New Roman"/>
                <w:b/>
                <w:bCs/>
                <w:color w:val="000000"/>
              </w:rPr>
              <w:t xml:space="preserve">Профессиональные компетенции </w:t>
            </w:r>
          </w:p>
        </w:tc>
      </w:tr>
      <w:tr w:rsidR="008B4A3D" w:rsidRPr="00586A0C" w:rsidTr="008B4A3D">
        <w:trPr>
          <w:trHeight w:val="98"/>
        </w:trPr>
        <w:tc>
          <w:tcPr>
            <w:tcW w:w="2535" w:type="dxa"/>
            <w:vMerge w:val="restart"/>
          </w:tcPr>
          <w:p w:rsidR="008B4A3D" w:rsidRPr="00586A0C" w:rsidRDefault="008B4A3D" w:rsidP="008B4A3D">
            <w:pPr>
              <w:autoSpaceDE w:val="0"/>
              <w:autoSpaceDN w:val="0"/>
              <w:adjustRightInd w:val="0"/>
              <w:rPr>
                <w:rFonts w:ascii="Times New Roman" w:hAnsi="Times New Roman" w:cs="Times New Roman"/>
                <w:color w:val="000000"/>
              </w:rPr>
            </w:pPr>
            <w:r w:rsidRPr="00586A0C">
              <w:rPr>
                <w:rFonts w:ascii="Times New Roman" w:hAnsi="Times New Roman" w:cs="Times New Roman"/>
                <w:color w:val="000000"/>
              </w:rPr>
              <w:t>Проведение ветеринарно-санитарных и зоогигиенических мероприятий</w:t>
            </w:r>
          </w:p>
        </w:tc>
        <w:tc>
          <w:tcPr>
            <w:tcW w:w="0" w:type="auto"/>
          </w:tcPr>
          <w:p w:rsidR="008B4A3D" w:rsidRDefault="008B4A3D" w:rsidP="008B4A3D">
            <w:pPr>
              <w:pStyle w:val="Default"/>
              <w:rPr>
                <w:sz w:val="22"/>
                <w:szCs w:val="22"/>
              </w:rPr>
            </w:pPr>
            <w:r>
              <w:rPr>
                <w:sz w:val="22"/>
                <w:szCs w:val="22"/>
              </w:rPr>
              <w:t xml:space="preserve">ПК 1.1. </w:t>
            </w:r>
          </w:p>
        </w:tc>
        <w:tc>
          <w:tcPr>
            <w:tcW w:w="0" w:type="auto"/>
          </w:tcPr>
          <w:p w:rsidR="008B4A3D" w:rsidRDefault="008B4A3D" w:rsidP="008B4A3D">
            <w:pPr>
              <w:pStyle w:val="Default"/>
              <w:rPr>
                <w:sz w:val="22"/>
                <w:szCs w:val="22"/>
              </w:rPr>
            </w:pPr>
            <w:r>
              <w:rPr>
                <w:sz w:val="22"/>
                <w:szCs w:val="22"/>
              </w:rPr>
              <w:t xml:space="preserve">Контроль санитарного и зоогигиенического состояния объектов животноводства и кормов. </w:t>
            </w:r>
          </w:p>
        </w:tc>
      </w:tr>
      <w:tr w:rsidR="008B4A3D" w:rsidTr="008B4A3D">
        <w:tc>
          <w:tcPr>
            <w:tcW w:w="2535" w:type="dxa"/>
            <w:vMerge/>
          </w:tcPr>
          <w:p w:rsidR="008B4A3D" w:rsidRDefault="008B4A3D" w:rsidP="008B4A3D">
            <w:pPr>
              <w:pStyle w:val="Default"/>
              <w:jc w:val="both"/>
              <w:rPr>
                <w:sz w:val="28"/>
                <w:szCs w:val="28"/>
              </w:rPr>
            </w:pPr>
          </w:p>
        </w:tc>
        <w:tc>
          <w:tcPr>
            <w:tcW w:w="1542" w:type="dxa"/>
          </w:tcPr>
          <w:p w:rsidR="008B4A3D" w:rsidRDefault="008B4A3D" w:rsidP="008B4A3D">
            <w:pPr>
              <w:pStyle w:val="Default"/>
              <w:rPr>
                <w:sz w:val="22"/>
                <w:szCs w:val="22"/>
              </w:rPr>
            </w:pPr>
            <w:r>
              <w:rPr>
                <w:sz w:val="22"/>
                <w:szCs w:val="22"/>
              </w:rPr>
              <w:t xml:space="preserve">ПК 1.2. </w:t>
            </w:r>
          </w:p>
        </w:tc>
        <w:tc>
          <w:tcPr>
            <w:tcW w:w="5268" w:type="dxa"/>
          </w:tcPr>
          <w:p w:rsidR="008B4A3D" w:rsidRDefault="008B4A3D" w:rsidP="008B4A3D">
            <w:pPr>
              <w:pStyle w:val="Default"/>
              <w:rPr>
                <w:sz w:val="22"/>
                <w:szCs w:val="22"/>
              </w:rPr>
            </w:pPr>
            <w:r>
              <w:rPr>
                <w:sz w:val="22"/>
                <w:szCs w:val="22"/>
              </w:rPr>
              <w:t xml:space="preserve">Проведение ветеринарно-санитарных мероприятий для предупреждения возникновения болезней животных. </w:t>
            </w:r>
          </w:p>
        </w:tc>
      </w:tr>
      <w:tr w:rsidR="008B4A3D" w:rsidTr="008B4A3D">
        <w:tc>
          <w:tcPr>
            <w:tcW w:w="2535" w:type="dxa"/>
            <w:vMerge/>
          </w:tcPr>
          <w:p w:rsidR="008B4A3D" w:rsidRDefault="008B4A3D" w:rsidP="008B4A3D">
            <w:pPr>
              <w:pStyle w:val="Default"/>
              <w:jc w:val="both"/>
              <w:rPr>
                <w:sz w:val="28"/>
                <w:szCs w:val="28"/>
              </w:rPr>
            </w:pPr>
          </w:p>
        </w:tc>
        <w:tc>
          <w:tcPr>
            <w:tcW w:w="1542" w:type="dxa"/>
          </w:tcPr>
          <w:p w:rsidR="008B4A3D" w:rsidRDefault="008B4A3D" w:rsidP="008B4A3D">
            <w:pPr>
              <w:pStyle w:val="Default"/>
              <w:rPr>
                <w:sz w:val="22"/>
                <w:szCs w:val="22"/>
              </w:rPr>
            </w:pPr>
            <w:r>
              <w:rPr>
                <w:sz w:val="22"/>
                <w:szCs w:val="22"/>
              </w:rPr>
              <w:t xml:space="preserve">ПК 1.3 </w:t>
            </w:r>
          </w:p>
        </w:tc>
        <w:tc>
          <w:tcPr>
            <w:tcW w:w="5268" w:type="dxa"/>
          </w:tcPr>
          <w:p w:rsidR="008B4A3D" w:rsidRDefault="008B4A3D" w:rsidP="008B4A3D">
            <w:pPr>
              <w:pStyle w:val="Default"/>
              <w:rPr>
                <w:sz w:val="22"/>
                <w:szCs w:val="22"/>
              </w:rPr>
            </w:pPr>
            <w:r>
              <w:rPr>
                <w:sz w:val="22"/>
                <w:szCs w:val="22"/>
              </w:rPr>
              <w:t xml:space="preserve">Проведение ветеринарно-санитарных мероприятий в условиях специализированных животноводческих хозяйств. </w:t>
            </w:r>
          </w:p>
        </w:tc>
      </w:tr>
      <w:tr w:rsidR="008B4A3D" w:rsidTr="008B4A3D">
        <w:tc>
          <w:tcPr>
            <w:tcW w:w="2535" w:type="dxa"/>
            <w:vMerge w:val="restart"/>
          </w:tcPr>
          <w:p w:rsidR="008B4A3D" w:rsidRPr="00586A0C" w:rsidRDefault="008B4A3D" w:rsidP="008B4A3D">
            <w:pPr>
              <w:pStyle w:val="Default"/>
              <w:jc w:val="both"/>
            </w:pPr>
            <w:r w:rsidRPr="00586A0C">
              <w:t>Проведение профилактических, диагностических и лечебных мероприятий</w:t>
            </w:r>
          </w:p>
        </w:tc>
        <w:tc>
          <w:tcPr>
            <w:tcW w:w="1542" w:type="dxa"/>
          </w:tcPr>
          <w:p w:rsidR="008B4A3D" w:rsidRDefault="008B4A3D" w:rsidP="008B4A3D">
            <w:pPr>
              <w:pStyle w:val="Default"/>
              <w:rPr>
                <w:sz w:val="22"/>
                <w:szCs w:val="22"/>
              </w:rPr>
            </w:pPr>
            <w:r>
              <w:rPr>
                <w:sz w:val="22"/>
                <w:szCs w:val="22"/>
              </w:rPr>
              <w:t xml:space="preserve">ПК 2.1. </w:t>
            </w:r>
          </w:p>
        </w:tc>
        <w:tc>
          <w:tcPr>
            <w:tcW w:w="5268" w:type="dxa"/>
          </w:tcPr>
          <w:p w:rsidR="008B4A3D" w:rsidRDefault="008B4A3D" w:rsidP="008B4A3D">
            <w:pPr>
              <w:pStyle w:val="Default"/>
              <w:rPr>
                <w:sz w:val="22"/>
                <w:szCs w:val="22"/>
              </w:rPr>
            </w:pPr>
            <w:r>
              <w:rPr>
                <w:sz w:val="22"/>
                <w:szCs w:val="22"/>
              </w:rPr>
              <w:t xml:space="preserve">Предупреждение заболеваний животных, проведение санитарно-просветительской деятельности. </w:t>
            </w:r>
          </w:p>
        </w:tc>
      </w:tr>
      <w:tr w:rsidR="008B4A3D" w:rsidTr="008B4A3D">
        <w:tc>
          <w:tcPr>
            <w:tcW w:w="2535" w:type="dxa"/>
            <w:vMerge/>
          </w:tcPr>
          <w:p w:rsidR="008B4A3D" w:rsidRPr="00586A0C" w:rsidRDefault="008B4A3D" w:rsidP="008B4A3D">
            <w:pPr>
              <w:pStyle w:val="Default"/>
              <w:jc w:val="both"/>
            </w:pPr>
          </w:p>
        </w:tc>
        <w:tc>
          <w:tcPr>
            <w:tcW w:w="1542" w:type="dxa"/>
          </w:tcPr>
          <w:p w:rsidR="008B4A3D" w:rsidRDefault="008B4A3D" w:rsidP="008B4A3D">
            <w:pPr>
              <w:pStyle w:val="Default"/>
              <w:rPr>
                <w:sz w:val="22"/>
                <w:szCs w:val="22"/>
              </w:rPr>
            </w:pPr>
            <w:r>
              <w:rPr>
                <w:sz w:val="22"/>
                <w:szCs w:val="22"/>
              </w:rPr>
              <w:t xml:space="preserve">ПК 2.2. </w:t>
            </w:r>
          </w:p>
        </w:tc>
        <w:tc>
          <w:tcPr>
            <w:tcW w:w="5268" w:type="dxa"/>
          </w:tcPr>
          <w:p w:rsidR="008B4A3D" w:rsidRDefault="008B4A3D" w:rsidP="008B4A3D">
            <w:pPr>
              <w:pStyle w:val="Default"/>
              <w:rPr>
                <w:sz w:val="22"/>
                <w:szCs w:val="22"/>
              </w:rPr>
            </w:pPr>
            <w:r>
              <w:rPr>
                <w:sz w:val="22"/>
                <w:szCs w:val="22"/>
              </w:rPr>
              <w:t xml:space="preserve">Выполнение лечебно-диагностических ветеринарных манипуляций. </w:t>
            </w:r>
          </w:p>
        </w:tc>
      </w:tr>
      <w:tr w:rsidR="008B4A3D" w:rsidTr="008B4A3D">
        <w:tc>
          <w:tcPr>
            <w:tcW w:w="2535" w:type="dxa"/>
            <w:vMerge/>
          </w:tcPr>
          <w:p w:rsidR="008B4A3D" w:rsidRPr="00586A0C" w:rsidRDefault="008B4A3D" w:rsidP="008B4A3D">
            <w:pPr>
              <w:pStyle w:val="Default"/>
              <w:jc w:val="both"/>
            </w:pPr>
          </w:p>
        </w:tc>
        <w:tc>
          <w:tcPr>
            <w:tcW w:w="1542" w:type="dxa"/>
          </w:tcPr>
          <w:p w:rsidR="008B4A3D" w:rsidRDefault="008B4A3D" w:rsidP="008B4A3D">
            <w:pPr>
              <w:pStyle w:val="Default"/>
              <w:rPr>
                <w:sz w:val="22"/>
                <w:szCs w:val="22"/>
              </w:rPr>
            </w:pPr>
            <w:r>
              <w:rPr>
                <w:sz w:val="22"/>
                <w:szCs w:val="22"/>
              </w:rPr>
              <w:t xml:space="preserve">ПК 2.3 </w:t>
            </w:r>
          </w:p>
        </w:tc>
        <w:tc>
          <w:tcPr>
            <w:tcW w:w="5268" w:type="dxa"/>
          </w:tcPr>
          <w:p w:rsidR="008B4A3D" w:rsidRDefault="008B4A3D" w:rsidP="008B4A3D">
            <w:pPr>
              <w:pStyle w:val="Default"/>
              <w:rPr>
                <w:sz w:val="22"/>
                <w:szCs w:val="22"/>
              </w:rPr>
            </w:pPr>
            <w:r>
              <w:rPr>
                <w:sz w:val="22"/>
                <w:szCs w:val="22"/>
              </w:rPr>
              <w:t xml:space="preserve">Выполнение лечебно-диагностических ветеринарных мероприятий в условиях специализированных животноводческих хозяйств. </w:t>
            </w:r>
          </w:p>
        </w:tc>
      </w:tr>
      <w:tr w:rsidR="008B4A3D" w:rsidTr="008B4A3D">
        <w:tc>
          <w:tcPr>
            <w:tcW w:w="2535" w:type="dxa"/>
            <w:vMerge w:val="restart"/>
          </w:tcPr>
          <w:p w:rsidR="008B4A3D" w:rsidRPr="00586A0C" w:rsidRDefault="008B4A3D" w:rsidP="008B4A3D">
            <w:pPr>
              <w:pStyle w:val="Default"/>
              <w:jc w:val="both"/>
            </w:pPr>
            <w:r w:rsidRPr="00586A0C">
              <w:t>Выполнение работ по одной или нескольким профессиям рабочих, должностям служащих</w:t>
            </w:r>
          </w:p>
        </w:tc>
        <w:tc>
          <w:tcPr>
            <w:tcW w:w="1542" w:type="dxa"/>
          </w:tcPr>
          <w:p w:rsidR="008B4A3D" w:rsidRDefault="008B4A3D" w:rsidP="008B4A3D">
            <w:pPr>
              <w:pStyle w:val="Default"/>
              <w:rPr>
                <w:sz w:val="22"/>
                <w:szCs w:val="22"/>
              </w:rPr>
            </w:pPr>
            <w:r>
              <w:rPr>
                <w:sz w:val="22"/>
                <w:szCs w:val="22"/>
              </w:rPr>
              <w:t xml:space="preserve">ПК 3.1. </w:t>
            </w:r>
          </w:p>
        </w:tc>
        <w:tc>
          <w:tcPr>
            <w:tcW w:w="5268" w:type="dxa"/>
          </w:tcPr>
          <w:p w:rsidR="008B4A3D" w:rsidRDefault="008B4A3D" w:rsidP="008B4A3D">
            <w:pPr>
              <w:pStyle w:val="Default"/>
              <w:rPr>
                <w:sz w:val="22"/>
                <w:szCs w:val="22"/>
              </w:rPr>
            </w:pPr>
            <w:r>
              <w:rPr>
                <w:sz w:val="22"/>
                <w:szCs w:val="22"/>
              </w:rPr>
              <w:t xml:space="preserve">Подготавливать к работе инструменты и материалы, используемые для проведения зоогигиенических, профилактических и ветеринарно-санитарных мероприятий </w:t>
            </w:r>
          </w:p>
        </w:tc>
      </w:tr>
      <w:tr w:rsidR="008B4A3D" w:rsidTr="008B4A3D">
        <w:tc>
          <w:tcPr>
            <w:tcW w:w="2535" w:type="dxa"/>
            <w:vMerge/>
          </w:tcPr>
          <w:p w:rsidR="008B4A3D" w:rsidRDefault="008B4A3D" w:rsidP="008B4A3D">
            <w:pPr>
              <w:pStyle w:val="Default"/>
              <w:jc w:val="both"/>
              <w:rPr>
                <w:sz w:val="28"/>
                <w:szCs w:val="28"/>
              </w:rPr>
            </w:pPr>
          </w:p>
        </w:tc>
        <w:tc>
          <w:tcPr>
            <w:tcW w:w="1542" w:type="dxa"/>
          </w:tcPr>
          <w:p w:rsidR="008B4A3D" w:rsidRDefault="008B4A3D" w:rsidP="008B4A3D">
            <w:pPr>
              <w:pStyle w:val="Default"/>
              <w:rPr>
                <w:sz w:val="22"/>
                <w:szCs w:val="22"/>
              </w:rPr>
            </w:pPr>
            <w:r>
              <w:rPr>
                <w:sz w:val="22"/>
                <w:szCs w:val="22"/>
              </w:rPr>
              <w:t xml:space="preserve">ПК 3.2. </w:t>
            </w:r>
          </w:p>
        </w:tc>
        <w:tc>
          <w:tcPr>
            <w:tcW w:w="5268" w:type="dxa"/>
          </w:tcPr>
          <w:p w:rsidR="008B4A3D" w:rsidRDefault="008B4A3D" w:rsidP="008B4A3D">
            <w:pPr>
              <w:pStyle w:val="Default"/>
              <w:rPr>
                <w:sz w:val="22"/>
                <w:szCs w:val="22"/>
              </w:rPr>
            </w:pPr>
            <w:r>
              <w:rPr>
                <w:sz w:val="22"/>
                <w:szCs w:val="22"/>
              </w:rPr>
              <w:t xml:space="preserve">Выполнять работы по предупреждению внутренних незаразных болезней сельскохозяйственных животных под руководством ветеринарного врача </w:t>
            </w:r>
          </w:p>
        </w:tc>
      </w:tr>
      <w:tr w:rsidR="008B4A3D" w:rsidTr="008B4A3D">
        <w:tc>
          <w:tcPr>
            <w:tcW w:w="2535" w:type="dxa"/>
            <w:vMerge/>
          </w:tcPr>
          <w:p w:rsidR="008B4A3D" w:rsidRDefault="008B4A3D" w:rsidP="008B4A3D">
            <w:pPr>
              <w:pStyle w:val="Default"/>
              <w:jc w:val="both"/>
              <w:rPr>
                <w:sz w:val="28"/>
                <w:szCs w:val="28"/>
              </w:rPr>
            </w:pPr>
          </w:p>
        </w:tc>
        <w:tc>
          <w:tcPr>
            <w:tcW w:w="1542" w:type="dxa"/>
          </w:tcPr>
          <w:p w:rsidR="008B4A3D" w:rsidRDefault="008B4A3D" w:rsidP="008B4A3D">
            <w:pPr>
              <w:pStyle w:val="Default"/>
              <w:rPr>
                <w:sz w:val="22"/>
                <w:szCs w:val="22"/>
              </w:rPr>
            </w:pPr>
            <w:r>
              <w:rPr>
                <w:sz w:val="22"/>
                <w:szCs w:val="22"/>
              </w:rPr>
              <w:t xml:space="preserve">ПК 3.3. </w:t>
            </w:r>
          </w:p>
        </w:tc>
        <w:tc>
          <w:tcPr>
            <w:tcW w:w="5268" w:type="dxa"/>
          </w:tcPr>
          <w:p w:rsidR="008B4A3D" w:rsidRDefault="008B4A3D" w:rsidP="008B4A3D">
            <w:pPr>
              <w:pStyle w:val="Default"/>
              <w:rPr>
                <w:sz w:val="22"/>
                <w:szCs w:val="22"/>
              </w:rPr>
            </w:pPr>
            <w:r>
              <w:rPr>
                <w:sz w:val="22"/>
                <w:szCs w:val="22"/>
              </w:rPr>
              <w:t xml:space="preserve">Выполнять работы по профилактике инфекционных и инвазионных болезней сельскохозяйственных животных под руководством ветеринарного врача </w:t>
            </w:r>
          </w:p>
        </w:tc>
      </w:tr>
      <w:tr w:rsidR="008B4A3D" w:rsidTr="008B4A3D">
        <w:tc>
          <w:tcPr>
            <w:tcW w:w="2535" w:type="dxa"/>
            <w:vMerge/>
          </w:tcPr>
          <w:p w:rsidR="008B4A3D" w:rsidRDefault="008B4A3D" w:rsidP="008B4A3D">
            <w:pPr>
              <w:pStyle w:val="Default"/>
              <w:jc w:val="both"/>
              <w:rPr>
                <w:sz w:val="28"/>
                <w:szCs w:val="28"/>
              </w:rPr>
            </w:pPr>
          </w:p>
        </w:tc>
        <w:tc>
          <w:tcPr>
            <w:tcW w:w="1542" w:type="dxa"/>
          </w:tcPr>
          <w:p w:rsidR="008B4A3D" w:rsidRDefault="008B4A3D" w:rsidP="008B4A3D">
            <w:pPr>
              <w:pStyle w:val="Default"/>
              <w:rPr>
                <w:sz w:val="22"/>
                <w:szCs w:val="22"/>
              </w:rPr>
            </w:pPr>
            <w:r>
              <w:rPr>
                <w:sz w:val="22"/>
                <w:szCs w:val="22"/>
              </w:rPr>
              <w:t xml:space="preserve">ПК 3.4. </w:t>
            </w:r>
          </w:p>
        </w:tc>
        <w:tc>
          <w:tcPr>
            <w:tcW w:w="5268" w:type="dxa"/>
          </w:tcPr>
          <w:p w:rsidR="008B4A3D" w:rsidRDefault="008B4A3D" w:rsidP="008B4A3D">
            <w:pPr>
              <w:pStyle w:val="Default"/>
              <w:rPr>
                <w:sz w:val="22"/>
                <w:szCs w:val="22"/>
              </w:rPr>
            </w:pPr>
            <w:r>
              <w:rPr>
                <w:sz w:val="22"/>
                <w:szCs w:val="22"/>
              </w:rPr>
              <w:t xml:space="preserve">Выполнять лечебные манипуляции по указанию ветеринарного врача </w:t>
            </w:r>
          </w:p>
        </w:tc>
      </w:tr>
      <w:tr w:rsidR="008B4A3D" w:rsidTr="008B4A3D">
        <w:tc>
          <w:tcPr>
            <w:tcW w:w="2535" w:type="dxa"/>
            <w:vMerge/>
          </w:tcPr>
          <w:p w:rsidR="008B4A3D" w:rsidRDefault="008B4A3D" w:rsidP="008B4A3D">
            <w:pPr>
              <w:pStyle w:val="Default"/>
              <w:jc w:val="both"/>
              <w:rPr>
                <w:sz w:val="28"/>
                <w:szCs w:val="28"/>
              </w:rPr>
            </w:pPr>
          </w:p>
        </w:tc>
        <w:tc>
          <w:tcPr>
            <w:tcW w:w="1542" w:type="dxa"/>
          </w:tcPr>
          <w:p w:rsidR="008B4A3D" w:rsidRDefault="008B4A3D" w:rsidP="008B4A3D">
            <w:pPr>
              <w:pStyle w:val="Default"/>
              <w:rPr>
                <w:sz w:val="22"/>
                <w:szCs w:val="22"/>
              </w:rPr>
            </w:pPr>
            <w:r>
              <w:rPr>
                <w:sz w:val="22"/>
                <w:szCs w:val="22"/>
              </w:rPr>
              <w:t xml:space="preserve">ПК 3.5. </w:t>
            </w:r>
          </w:p>
        </w:tc>
        <w:tc>
          <w:tcPr>
            <w:tcW w:w="5268" w:type="dxa"/>
          </w:tcPr>
          <w:p w:rsidR="008B4A3D" w:rsidRDefault="008B4A3D" w:rsidP="008B4A3D">
            <w:pPr>
              <w:pStyle w:val="Default"/>
              <w:rPr>
                <w:sz w:val="22"/>
                <w:szCs w:val="22"/>
              </w:rPr>
            </w:pPr>
            <w:r>
              <w:rPr>
                <w:sz w:val="22"/>
                <w:szCs w:val="22"/>
              </w:rPr>
              <w:t xml:space="preserve">Осуществлять уход за сельскохозяйственными животными, находящимися на карантине, в изоляторе, на стационарном лечении </w:t>
            </w:r>
          </w:p>
        </w:tc>
      </w:tr>
      <w:tr w:rsidR="008B4A3D" w:rsidTr="008B4A3D">
        <w:tc>
          <w:tcPr>
            <w:tcW w:w="2535" w:type="dxa"/>
            <w:vMerge/>
          </w:tcPr>
          <w:p w:rsidR="008B4A3D" w:rsidRDefault="008B4A3D" w:rsidP="008B4A3D">
            <w:pPr>
              <w:pStyle w:val="Default"/>
              <w:jc w:val="both"/>
              <w:rPr>
                <w:sz w:val="28"/>
                <w:szCs w:val="28"/>
              </w:rPr>
            </w:pPr>
          </w:p>
        </w:tc>
        <w:tc>
          <w:tcPr>
            <w:tcW w:w="1542" w:type="dxa"/>
          </w:tcPr>
          <w:p w:rsidR="008B4A3D" w:rsidRDefault="008B4A3D" w:rsidP="008B4A3D">
            <w:pPr>
              <w:pStyle w:val="Default"/>
              <w:rPr>
                <w:sz w:val="22"/>
                <w:szCs w:val="22"/>
              </w:rPr>
            </w:pPr>
            <w:r>
              <w:rPr>
                <w:sz w:val="22"/>
                <w:szCs w:val="22"/>
              </w:rPr>
              <w:t xml:space="preserve">ПК 3.6. </w:t>
            </w:r>
          </w:p>
        </w:tc>
        <w:tc>
          <w:tcPr>
            <w:tcW w:w="5268" w:type="dxa"/>
          </w:tcPr>
          <w:p w:rsidR="008B4A3D" w:rsidRDefault="008B4A3D" w:rsidP="008B4A3D">
            <w:pPr>
              <w:pStyle w:val="Default"/>
              <w:rPr>
                <w:sz w:val="22"/>
                <w:szCs w:val="22"/>
              </w:rPr>
            </w:pPr>
            <w:r>
              <w:rPr>
                <w:sz w:val="22"/>
                <w:szCs w:val="22"/>
              </w:rPr>
              <w:t xml:space="preserve">Проводить кастрацию сельскохозяйственных животных </w:t>
            </w:r>
          </w:p>
        </w:tc>
      </w:tr>
    </w:tbl>
    <w:p w:rsidR="008B4A3D" w:rsidRDefault="008B4A3D" w:rsidP="008B4A3D">
      <w:pPr>
        <w:pStyle w:val="Default"/>
        <w:ind w:firstLine="567"/>
        <w:jc w:val="both"/>
        <w:rPr>
          <w:sz w:val="28"/>
          <w:szCs w:val="28"/>
        </w:rPr>
      </w:pPr>
    </w:p>
    <w:p w:rsidR="008B4A3D" w:rsidRPr="00586A0C" w:rsidRDefault="008B4A3D" w:rsidP="008B4A3D">
      <w:pPr>
        <w:pStyle w:val="Default"/>
        <w:ind w:firstLine="567"/>
        <w:jc w:val="center"/>
        <w:rPr>
          <w:sz w:val="28"/>
          <w:szCs w:val="28"/>
        </w:rPr>
      </w:pPr>
      <w:r w:rsidRPr="00586A0C">
        <w:rPr>
          <w:b/>
          <w:bCs/>
          <w:sz w:val="28"/>
          <w:szCs w:val="28"/>
        </w:rPr>
        <w:t>4.Документы, регламентирующие содержание и организацию образовательного процесса при реализации ППССЗ</w:t>
      </w:r>
    </w:p>
    <w:p w:rsidR="008B4A3D" w:rsidRPr="00586A0C" w:rsidRDefault="008B4A3D" w:rsidP="008B4A3D">
      <w:pPr>
        <w:pStyle w:val="Default"/>
        <w:ind w:firstLine="567"/>
        <w:rPr>
          <w:sz w:val="28"/>
          <w:szCs w:val="28"/>
        </w:rPr>
      </w:pPr>
      <w:r w:rsidRPr="00586A0C">
        <w:rPr>
          <w:b/>
          <w:bCs/>
          <w:sz w:val="28"/>
          <w:szCs w:val="28"/>
        </w:rPr>
        <w:t xml:space="preserve">4.1. Календарный учебный график </w:t>
      </w:r>
    </w:p>
    <w:p w:rsidR="008B4A3D" w:rsidRPr="00586A0C" w:rsidRDefault="008B4A3D" w:rsidP="008B4A3D">
      <w:pPr>
        <w:pStyle w:val="Default"/>
        <w:ind w:firstLine="567"/>
        <w:jc w:val="both"/>
        <w:rPr>
          <w:sz w:val="28"/>
          <w:szCs w:val="28"/>
        </w:rPr>
      </w:pPr>
      <w:r w:rsidRPr="00586A0C">
        <w:rPr>
          <w:sz w:val="28"/>
          <w:szCs w:val="28"/>
        </w:rPr>
        <w:t xml:space="preserve">В календарном учебном графике указана последовательность реализации ППССЗ по специальности: теоретическое обучение, практики, промежуточная и государственная итоговая аттестация, каникулы. </w:t>
      </w:r>
    </w:p>
    <w:p w:rsidR="008B4A3D" w:rsidRDefault="008B4A3D" w:rsidP="008B4A3D">
      <w:pPr>
        <w:pStyle w:val="Default"/>
        <w:ind w:firstLine="567"/>
        <w:jc w:val="both"/>
        <w:rPr>
          <w:sz w:val="28"/>
          <w:szCs w:val="28"/>
        </w:rPr>
      </w:pPr>
      <w:r w:rsidRPr="00586A0C">
        <w:rPr>
          <w:sz w:val="28"/>
          <w:szCs w:val="28"/>
        </w:rPr>
        <w:t>Календарный учебный график приведен в Приложении 1.</w:t>
      </w:r>
    </w:p>
    <w:p w:rsidR="008B4A3D" w:rsidRPr="00A40C3B" w:rsidRDefault="008B4A3D" w:rsidP="008B4A3D">
      <w:pPr>
        <w:pStyle w:val="Default"/>
        <w:ind w:firstLine="567"/>
        <w:jc w:val="both"/>
        <w:rPr>
          <w:b/>
          <w:sz w:val="28"/>
          <w:szCs w:val="28"/>
        </w:rPr>
      </w:pPr>
      <w:r w:rsidRPr="00A40C3B">
        <w:rPr>
          <w:b/>
          <w:sz w:val="28"/>
          <w:szCs w:val="28"/>
        </w:rPr>
        <w:t>4.2. Учебный план</w:t>
      </w:r>
    </w:p>
    <w:p w:rsidR="008B4A3D" w:rsidRPr="00A40C3B" w:rsidRDefault="008B4A3D" w:rsidP="008B4A3D">
      <w:pPr>
        <w:pStyle w:val="Default"/>
        <w:ind w:firstLine="567"/>
        <w:jc w:val="both"/>
        <w:rPr>
          <w:sz w:val="28"/>
          <w:szCs w:val="28"/>
        </w:rPr>
      </w:pPr>
      <w:r w:rsidRPr="00A40C3B">
        <w:rPr>
          <w:sz w:val="28"/>
          <w:szCs w:val="28"/>
        </w:rPr>
        <w:t xml:space="preserve">Учебный план носит </w:t>
      </w:r>
      <w:proofErr w:type="spellStart"/>
      <w:r w:rsidRPr="00A40C3B">
        <w:rPr>
          <w:sz w:val="28"/>
          <w:szCs w:val="28"/>
        </w:rPr>
        <w:t>компетентностно</w:t>
      </w:r>
      <w:proofErr w:type="spellEnd"/>
      <w:r w:rsidRPr="00A40C3B">
        <w:rPr>
          <w:sz w:val="28"/>
          <w:szCs w:val="28"/>
        </w:rPr>
        <w:t>-ориентированный характер и определяет следующие характеристики ППССЗ по специальности:</w:t>
      </w:r>
    </w:p>
    <w:p w:rsidR="008B4A3D" w:rsidRPr="00A40C3B" w:rsidRDefault="008B4A3D" w:rsidP="008B4A3D">
      <w:pPr>
        <w:pStyle w:val="Default"/>
        <w:ind w:firstLine="567"/>
        <w:jc w:val="both"/>
        <w:rPr>
          <w:sz w:val="28"/>
          <w:szCs w:val="28"/>
        </w:rPr>
      </w:pPr>
      <w:r w:rsidRPr="00A40C3B">
        <w:rPr>
          <w:sz w:val="28"/>
          <w:szCs w:val="28"/>
        </w:rPr>
        <w:lastRenderedPageBreak/>
        <w:t>– объемные параметры учебной нагрузки в целом, а также по годам обучения и по семестрам;</w:t>
      </w:r>
    </w:p>
    <w:p w:rsidR="008B4A3D" w:rsidRPr="00A40C3B" w:rsidRDefault="008B4A3D" w:rsidP="008B4A3D">
      <w:pPr>
        <w:pStyle w:val="Default"/>
        <w:ind w:firstLine="567"/>
        <w:jc w:val="both"/>
        <w:rPr>
          <w:sz w:val="28"/>
          <w:szCs w:val="28"/>
        </w:rPr>
      </w:pPr>
      <w:r w:rsidRPr="00A40C3B">
        <w:rPr>
          <w:sz w:val="28"/>
          <w:szCs w:val="28"/>
        </w:rPr>
        <w:t>– перечень дисциплин, профессиональных модулей и их составных элементов (междисциплинарных курсов, учебной практики, практики по профилю специальности и преддипломной);</w:t>
      </w:r>
    </w:p>
    <w:p w:rsidR="008B4A3D" w:rsidRPr="00A40C3B" w:rsidRDefault="008B4A3D" w:rsidP="008B4A3D">
      <w:pPr>
        <w:pStyle w:val="Default"/>
        <w:ind w:firstLine="567"/>
        <w:jc w:val="both"/>
        <w:rPr>
          <w:sz w:val="28"/>
          <w:szCs w:val="28"/>
        </w:rPr>
      </w:pPr>
      <w:r w:rsidRPr="00A40C3B">
        <w:rPr>
          <w:sz w:val="28"/>
          <w:szCs w:val="28"/>
        </w:rPr>
        <w:t>– последовательность изучения дисциплин и профессиональных модулей;</w:t>
      </w:r>
    </w:p>
    <w:p w:rsidR="008B4A3D" w:rsidRPr="00A40C3B" w:rsidRDefault="008B4A3D" w:rsidP="008B4A3D">
      <w:pPr>
        <w:pStyle w:val="Default"/>
        <w:ind w:firstLine="567"/>
        <w:jc w:val="both"/>
        <w:rPr>
          <w:sz w:val="28"/>
          <w:szCs w:val="28"/>
        </w:rPr>
      </w:pPr>
      <w:r w:rsidRPr="00A40C3B">
        <w:rPr>
          <w:sz w:val="28"/>
          <w:szCs w:val="28"/>
        </w:rPr>
        <w:t>– распределение по годам обучения и семестрам различных форм промежуточной аттестации по дисциплинам, профессиональным модулям (и их составляющим междисциплинарным курсам, учебной и производственной практике);</w:t>
      </w:r>
    </w:p>
    <w:p w:rsidR="008B4A3D" w:rsidRPr="00A40C3B" w:rsidRDefault="008B4A3D" w:rsidP="008B4A3D">
      <w:pPr>
        <w:pStyle w:val="Default"/>
        <w:ind w:firstLine="567"/>
        <w:jc w:val="both"/>
        <w:rPr>
          <w:sz w:val="28"/>
          <w:szCs w:val="28"/>
        </w:rPr>
      </w:pPr>
      <w:r w:rsidRPr="00A40C3B">
        <w:rPr>
          <w:sz w:val="28"/>
          <w:szCs w:val="28"/>
        </w:rPr>
        <w:t>– объемы учебной нагрузки по видам учебных занятий, по дисциплинам, профессиональным модулям и их составляющим;</w:t>
      </w:r>
    </w:p>
    <w:p w:rsidR="008B4A3D" w:rsidRPr="00A40C3B" w:rsidRDefault="008B4A3D" w:rsidP="008B4A3D">
      <w:pPr>
        <w:pStyle w:val="Default"/>
        <w:ind w:firstLine="567"/>
        <w:jc w:val="both"/>
        <w:rPr>
          <w:sz w:val="28"/>
          <w:szCs w:val="28"/>
        </w:rPr>
      </w:pPr>
      <w:r w:rsidRPr="00A40C3B">
        <w:rPr>
          <w:sz w:val="28"/>
          <w:szCs w:val="28"/>
        </w:rPr>
        <w:t>– сроки прохождения и продолжительность практики по профилю специальности и преддипломной;</w:t>
      </w:r>
    </w:p>
    <w:p w:rsidR="008B4A3D" w:rsidRPr="00A40C3B" w:rsidRDefault="008B4A3D" w:rsidP="008B4A3D">
      <w:pPr>
        <w:pStyle w:val="Default"/>
        <w:ind w:firstLine="567"/>
        <w:jc w:val="both"/>
        <w:rPr>
          <w:sz w:val="28"/>
          <w:szCs w:val="28"/>
        </w:rPr>
      </w:pPr>
      <w:r w:rsidRPr="00A40C3B">
        <w:rPr>
          <w:sz w:val="28"/>
          <w:szCs w:val="28"/>
        </w:rPr>
        <w:t>– формы государственной итоговой аттестации, объемы времени, отведенные на подготовку и проведение ГИА;</w:t>
      </w:r>
    </w:p>
    <w:p w:rsidR="008B4A3D" w:rsidRPr="00A40C3B" w:rsidRDefault="008B4A3D" w:rsidP="008B4A3D">
      <w:pPr>
        <w:pStyle w:val="Default"/>
        <w:ind w:firstLine="567"/>
        <w:jc w:val="both"/>
        <w:rPr>
          <w:sz w:val="28"/>
          <w:szCs w:val="28"/>
        </w:rPr>
      </w:pPr>
      <w:r w:rsidRPr="00A40C3B">
        <w:rPr>
          <w:sz w:val="28"/>
          <w:szCs w:val="28"/>
        </w:rPr>
        <w:t>– объем каникул по годам обучения.</w:t>
      </w:r>
    </w:p>
    <w:p w:rsidR="008B4A3D" w:rsidRPr="00A40C3B" w:rsidRDefault="008B4A3D" w:rsidP="008B4A3D">
      <w:pPr>
        <w:pStyle w:val="Default"/>
        <w:ind w:firstLine="567"/>
        <w:jc w:val="both"/>
        <w:rPr>
          <w:sz w:val="28"/>
          <w:szCs w:val="28"/>
        </w:rPr>
      </w:pPr>
      <w:r w:rsidRPr="00A40C3B">
        <w:rPr>
          <w:sz w:val="28"/>
          <w:szCs w:val="28"/>
        </w:rPr>
        <w:t xml:space="preserve">Учебный процесс организован в режиме </w:t>
      </w:r>
      <w:r>
        <w:rPr>
          <w:sz w:val="28"/>
          <w:szCs w:val="28"/>
        </w:rPr>
        <w:t>пяти</w:t>
      </w:r>
      <w:r w:rsidRPr="00A40C3B">
        <w:rPr>
          <w:sz w:val="28"/>
          <w:szCs w:val="28"/>
        </w:rPr>
        <w:t>дневной учебной недели, занятия группируются парами.</w:t>
      </w:r>
    </w:p>
    <w:p w:rsidR="008B4A3D" w:rsidRDefault="008B4A3D" w:rsidP="008B4A3D">
      <w:pPr>
        <w:pStyle w:val="Default"/>
        <w:ind w:firstLine="567"/>
        <w:jc w:val="both"/>
        <w:rPr>
          <w:sz w:val="28"/>
          <w:szCs w:val="28"/>
        </w:rPr>
      </w:pPr>
      <w:r w:rsidRPr="00A40C3B">
        <w:rPr>
          <w:sz w:val="28"/>
          <w:szCs w:val="28"/>
        </w:rPr>
        <w:t>Учебный план представлен в Приложении 2.</w:t>
      </w:r>
    </w:p>
    <w:p w:rsidR="008B4A3D" w:rsidRPr="00A40C3B" w:rsidRDefault="008B4A3D" w:rsidP="008B4A3D">
      <w:pPr>
        <w:pStyle w:val="Default"/>
        <w:ind w:firstLine="567"/>
        <w:jc w:val="both"/>
        <w:rPr>
          <w:sz w:val="28"/>
          <w:szCs w:val="28"/>
        </w:rPr>
      </w:pPr>
      <w:r w:rsidRPr="00A40C3B">
        <w:rPr>
          <w:b/>
          <w:sz w:val="28"/>
          <w:szCs w:val="28"/>
        </w:rPr>
        <w:t>4.3. Рабочие программы дисциплин, профессиональных модулей, производственной</w:t>
      </w:r>
      <w:r>
        <w:rPr>
          <w:b/>
          <w:sz w:val="28"/>
          <w:szCs w:val="28"/>
        </w:rPr>
        <w:t xml:space="preserve"> </w:t>
      </w:r>
      <w:r w:rsidRPr="00A40C3B">
        <w:rPr>
          <w:b/>
          <w:sz w:val="28"/>
          <w:szCs w:val="28"/>
        </w:rPr>
        <w:t>(по профилю специальности и преддипломной) практики</w:t>
      </w:r>
    </w:p>
    <w:p w:rsidR="008B4A3D" w:rsidRPr="00A40C3B" w:rsidRDefault="008B4A3D" w:rsidP="008B4A3D">
      <w:pPr>
        <w:pStyle w:val="Default"/>
        <w:ind w:firstLine="567"/>
        <w:jc w:val="both"/>
        <w:rPr>
          <w:sz w:val="28"/>
          <w:szCs w:val="28"/>
        </w:rPr>
      </w:pPr>
      <w:r w:rsidRPr="00A40C3B">
        <w:rPr>
          <w:sz w:val="28"/>
          <w:szCs w:val="28"/>
        </w:rPr>
        <w:t xml:space="preserve">Рабочие программы дисциплин, профессиональных модулей, производственной практики составляют содержательную основу ППССЗ. Принципиальной особенностью рабочих программ в составе образовательной программы, реализующей ФГОС СПО, является их </w:t>
      </w:r>
      <w:proofErr w:type="spellStart"/>
      <w:r w:rsidRPr="00A40C3B">
        <w:rPr>
          <w:sz w:val="28"/>
          <w:szCs w:val="28"/>
        </w:rPr>
        <w:t>компетентностная</w:t>
      </w:r>
      <w:proofErr w:type="spellEnd"/>
      <w:r w:rsidRPr="00A40C3B">
        <w:rPr>
          <w:sz w:val="28"/>
          <w:szCs w:val="28"/>
        </w:rPr>
        <w:t xml:space="preserve"> ориентация.</w:t>
      </w:r>
    </w:p>
    <w:p w:rsidR="008B4A3D" w:rsidRPr="00A40C3B" w:rsidRDefault="008B4A3D" w:rsidP="008B4A3D">
      <w:pPr>
        <w:pStyle w:val="Default"/>
        <w:ind w:firstLine="567"/>
        <w:jc w:val="both"/>
        <w:rPr>
          <w:sz w:val="28"/>
          <w:szCs w:val="28"/>
        </w:rPr>
      </w:pPr>
      <w:r w:rsidRPr="00A40C3B">
        <w:rPr>
          <w:sz w:val="28"/>
          <w:szCs w:val="28"/>
        </w:rPr>
        <w:t>В рабочих программах сформулированы конечные результаты обучения в органичной связи с осваиваемыми знаниями, умениями, приобретаемыми компетенциями и практическим опытом.</w:t>
      </w:r>
    </w:p>
    <w:p w:rsidR="008B4A3D" w:rsidRPr="00A40C3B" w:rsidRDefault="008B4A3D" w:rsidP="008B4A3D">
      <w:pPr>
        <w:pStyle w:val="Default"/>
        <w:ind w:firstLine="567"/>
        <w:jc w:val="both"/>
        <w:rPr>
          <w:sz w:val="28"/>
          <w:szCs w:val="28"/>
        </w:rPr>
      </w:pPr>
      <w:r w:rsidRPr="00A40C3B">
        <w:rPr>
          <w:sz w:val="28"/>
          <w:szCs w:val="28"/>
        </w:rPr>
        <w:t>Рабочие программы утверждены в установленном порядке, прикреплены к рабочему учебному плану, доступны преподавателям и обучающимся.</w:t>
      </w:r>
    </w:p>
    <w:p w:rsidR="008B4A3D" w:rsidRPr="00A40C3B" w:rsidRDefault="008B4A3D" w:rsidP="008B4A3D">
      <w:pPr>
        <w:pStyle w:val="Default"/>
        <w:ind w:firstLine="567"/>
        <w:jc w:val="both"/>
        <w:rPr>
          <w:sz w:val="28"/>
          <w:szCs w:val="28"/>
        </w:rPr>
      </w:pPr>
      <w:r w:rsidRPr="00A40C3B">
        <w:rPr>
          <w:sz w:val="28"/>
          <w:szCs w:val="28"/>
        </w:rPr>
        <w:t xml:space="preserve">Рабочие программы представлены как в электронном виде на сайте </w:t>
      </w:r>
      <w:r>
        <w:rPr>
          <w:sz w:val="28"/>
          <w:szCs w:val="28"/>
        </w:rPr>
        <w:t>колледжа</w:t>
      </w:r>
      <w:r w:rsidRPr="00A40C3B">
        <w:rPr>
          <w:sz w:val="28"/>
          <w:szCs w:val="28"/>
        </w:rPr>
        <w:t>, так и на бумажных носителях в Приложении 3.</w:t>
      </w:r>
    </w:p>
    <w:p w:rsidR="008B4A3D" w:rsidRPr="00A40C3B" w:rsidRDefault="008B4A3D" w:rsidP="008B4A3D">
      <w:pPr>
        <w:pStyle w:val="Default"/>
        <w:ind w:firstLine="567"/>
        <w:jc w:val="both"/>
        <w:rPr>
          <w:b/>
          <w:sz w:val="28"/>
          <w:szCs w:val="28"/>
        </w:rPr>
      </w:pPr>
      <w:r w:rsidRPr="00A40C3B">
        <w:rPr>
          <w:b/>
          <w:sz w:val="28"/>
          <w:szCs w:val="28"/>
        </w:rPr>
        <w:t>4.4. Рабочая программа воспитания</w:t>
      </w:r>
    </w:p>
    <w:p w:rsidR="008B4A3D" w:rsidRPr="00A40C3B" w:rsidRDefault="008B4A3D" w:rsidP="008B4A3D">
      <w:pPr>
        <w:pStyle w:val="Default"/>
        <w:ind w:firstLine="567"/>
        <w:jc w:val="both"/>
        <w:rPr>
          <w:sz w:val="28"/>
          <w:szCs w:val="28"/>
        </w:rPr>
      </w:pPr>
      <w:r w:rsidRPr="00A40C3B">
        <w:rPr>
          <w:sz w:val="28"/>
          <w:szCs w:val="28"/>
        </w:rPr>
        <w:t>В рабочей программе воспитания сформулированы основные направления воспитательной работы с обучающимися.</w:t>
      </w:r>
    </w:p>
    <w:p w:rsidR="008B4A3D" w:rsidRPr="00A40C3B" w:rsidRDefault="008B4A3D" w:rsidP="008B4A3D">
      <w:pPr>
        <w:pStyle w:val="Default"/>
        <w:ind w:firstLine="567"/>
        <w:jc w:val="both"/>
        <w:rPr>
          <w:sz w:val="28"/>
          <w:szCs w:val="28"/>
        </w:rPr>
      </w:pPr>
      <w:r w:rsidRPr="00A40C3B">
        <w:rPr>
          <w:sz w:val="28"/>
          <w:szCs w:val="28"/>
        </w:rPr>
        <w:t>Рабочая программа воспитания направлена на решение проблем гармоничного вхождения, обучающихся в социальный мир и налаживания ответственных взаимоотношений с окружающими.</w:t>
      </w:r>
    </w:p>
    <w:p w:rsidR="008B4A3D" w:rsidRPr="00A40C3B" w:rsidRDefault="008B4A3D" w:rsidP="008B4A3D">
      <w:pPr>
        <w:pStyle w:val="Default"/>
        <w:ind w:firstLine="567"/>
        <w:jc w:val="both"/>
        <w:rPr>
          <w:sz w:val="28"/>
          <w:szCs w:val="28"/>
        </w:rPr>
      </w:pPr>
      <w:r w:rsidRPr="00A40C3B">
        <w:rPr>
          <w:sz w:val="28"/>
          <w:szCs w:val="28"/>
        </w:rPr>
        <w:t>Программа – это не перечень обязательных мероприятий, а описание системы возможных форм и способов работы с обучающимися.</w:t>
      </w:r>
    </w:p>
    <w:p w:rsidR="008B4A3D" w:rsidRPr="00A40C3B" w:rsidRDefault="008B4A3D" w:rsidP="008B4A3D">
      <w:pPr>
        <w:pStyle w:val="Default"/>
        <w:ind w:firstLine="567"/>
        <w:jc w:val="both"/>
        <w:rPr>
          <w:sz w:val="28"/>
          <w:szCs w:val="28"/>
        </w:rPr>
      </w:pPr>
      <w:r w:rsidRPr="00A40C3B">
        <w:rPr>
          <w:sz w:val="28"/>
          <w:szCs w:val="28"/>
        </w:rPr>
        <w:t xml:space="preserve">В центре рабочей программы воспитания находится личностное развитие обучающихся, формирование у них системных знаний о различных аспектах </w:t>
      </w:r>
      <w:r w:rsidRPr="00A40C3B">
        <w:rPr>
          <w:sz w:val="28"/>
          <w:szCs w:val="28"/>
        </w:rPr>
        <w:lastRenderedPageBreak/>
        <w:t>развития России и мира. Одним из результатов реализации программы является приобщение обучающихся к российским традиционным</w:t>
      </w:r>
      <w:r>
        <w:rPr>
          <w:sz w:val="28"/>
          <w:szCs w:val="28"/>
        </w:rPr>
        <w:t xml:space="preserve"> </w:t>
      </w:r>
      <w:r w:rsidRPr="00A40C3B">
        <w:rPr>
          <w:sz w:val="28"/>
          <w:szCs w:val="28"/>
        </w:rPr>
        <w:t>духовным ценностям, правилам и нормам поведения в российском обществе.</w:t>
      </w:r>
    </w:p>
    <w:p w:rsidR="008B4A3D" w:rsidRPr="00A40C3B" w:rsidRDefault="008B4A3D" w:rsidP="008B4A3D">
      <w:pPr>
        <w:pStyle w:val="Default"/>
        <w:ind w:firstLine="567"/>
        <w:jc w:val="both"/>
        <w:rPr>
          <w:sz w:val="28"/>
          <w:szCs w:val="28"/>
        </w:rPr>
      </w:pPr>
      <w:r w:rsidRPr="00A40C3B">
        <w:rPr>
          <w:sz w:val="28"/>
          <w:szCs w:val="28"/>
        </w:rPr>
        <w:t>Рабочая программа воспитания утверждена в установленном порядке и доступна преподавателям и обучающимся.</w:t>
      </w:r>
    </w:p>
    <w:p w:rsidR="008B4A3D" w:rsidRPr="00A40C3B" w:rsidRDefault="008B4A3D" w:rsidP="008B4A3D">
      <w:pPr>
        <w:pStyle w:val="Default"/>
        <w:ind w:firstLine="567"/>
        <w:jc w:val="both"/>
        <w:rPr>
          <w:b/>
          <w:sz w:val="28"/>
          <w:szCs w:val="28"/>
        </w:rPr>
      </w:pPr>
      <w:r w:rsidRPr="00A40C3B">
        <w:rPr>
          <w:b/>
          <w:sz w:val="28"/>
          <w:szCs w:val="28"/>
        </w:rPr>
        <w:t>4.5. Календарный план воспитательной работы</w:t>
      </w:r>
    </w:p>
    <w:p w:rsidR="008B4A3D" w:rsidRPr="00A40C3B" w:rsidRDefault="008B4A3D" w:rsidP="008B4A3D">
      <w:pPr>
        <w:pStyle w:val="Default"/>
        <w:ind w:firstLine="567"/>
        <w:jc w:val="both"/>
        <w:rPr>
          <w:sz w:val="28"/>
          <w:szCs w:val="28"/>
        </w:rPr>
      </w:pPr>
      <w:r w:rsidRPr="00A40C3B">
        <w:rPr>
          <w:sz w:val="28"/>
          <w:szCs w:val="28"/>
        </w:rPr>
        <w:t>Календарный план воспитательной работы составляется на учебный год и содержит наименование запланированных воспитательных мероприятий в соответствии с рабочей программой воспитания по специальности, сроки их выполнения, ответственных исполнителей и планируемые результаты.</w:t>
      </w:r>
    </w:p>
    <w:p w:rsidR="008B4A3D" w:rsidRPr="00A40C3B" w:rsidRDefault="008B4A3D" w:rsidP="008B4A3D">
      <w:pPr>
        <w:pStyle w:val="Default"/>
        <w:ind w:firstLine="567"/>
        <w:jc w:val="both"/>
        <w:rPr>
          <w:sz w:val="28"/>
          <w:szCs w:val="28"/>
        </w:rPr>
      </w:pPr>
      <w:r w:rsidRPr="00A40C3B">
        <w:rPr>
          <w:sz w:val="28"/>
          <w:szCs w:val="28"/>
        </w:rPr>
        <w:t>Календарный план воспитательной работы утвержден в установленном порядке и реализуется преподавателями в сотрудничестве с обучающимся, педагогом-психологом, социальным педагогом, родителями (законными представителями).</w:t>
      </w:r>
    </w:p>
    <w:p w:rsidR="008B4A3D" w:rsidRPr="00A40C3B" w:rsidRDefault="008B4A3D" w:rsidP="008B4A3D">
      <w:pPr>
        <w:pStyle w:val="Default"/>
        <w:ind w:firstLine="567"/>
        <w:jc w:val="both"/>
        <w:rPr>
          <w:b/>
          <w:sz w:val="28"/>
          <w:szCs w:val="28"/>
        </w:rPr>
      </w:pPr>
      <w:r w:rsidRPr="00A40C3B">
        <w:rPr>
          <w:b/>
          <w:sz w:val="28"/>
          <w:szCs w:val="28"/>
        </w:rPr>
        <w:t>5. Условия реализации ППССЗ</w:t>
      </w:r>
    </w:p>
    <w:p w:rsidR="008B4A3D" w:rsidRPr="00A40C3B" w:rsidRDefault="008B4A3D" w:rsidP="008B4A3D">
      <w:pPr>
        <w:pStyle w:val="Default"/>
        <w:ind w:firstLine="567"/>
        <w:jc w:val="both"/>
        <w:rPr>
          <w:b/>
          <w:sz w:val="28"/>
          <w:szCs w:val="28"/>
        </w:rPr>
      </w:pPr>
      <w:r w:rsidRPr="00A40C3B">
        <w:rPr>
          <w:b/>
          <w:sz w:val="28"/>
          <w:szCs w:val="28"/>
        </w:rPr>
        <w:t>5.1. Формирование и реализация ППССЗ</w:t>
      </w:r>
    </w:p>
    <w:p w:rsidR="008B4A3D" w:rsidRPr="00A40C3B" w:rsidRDefault="008B4A3D" w:rsidP="008B4A3D">
      <w:pPr>
        <w:pStyle w:val="Default"/>
        <w:ind w:firstLine="567"/>
        <w:jc w:val="both"/>
        <w:rPr>
          <w:sz w:val="28"/>
          <w:szCs w:val="28"/>
        </w:rPr>
      </w:pPr>
      <w:r w:rsidRPr="00A40C3B">
        <w:rPr>
          <w:sz w:val="28"/>
          <w:szCs w:val="28"/>
        </w:rPr>
        <w:t>Образовательная организация самостоятельно разрабатывает и утверждает ППССЗ в соответствии с ФГОС СПО и с учетом соответствующей примерной ППССЗ.</w:t>
      </w:r>
    </w:p>
    <w:p w:rsidR="008B4A3D" w:rsidRPr="00A40C3B" w:rsidRDefault="008B4A3D" w:rsidP="008B4A3D">
      <w:pPr>
        <w:pStyle w:val="Default"/>
        <w:ind w:firstLine="567"/>
        <w:jc w:val="both"/>
        <w:rPr>
          <w:sz w:val="28"/>
          <w:szCs w:val="28"/>
        </w:rPr>
      </w:pPr>
      <w:r w:rsidRPr="00A40C3B">
        <w:rPr>
          <w:sz w:val="28"/>
          <w:szCs w:val="28"/>
        </w:rPr>
        <w:t>При разработке образовательной программы образовательная организация формирует требования к результатам ее освоения в части профессиональных компетенций на основе профессиональных стандартов (приложение к ФГОС СПО).</w:t>
      </w:r>
    </w:p>
    <w:p w:rsidR="008B4A3D" w:rsidRPr="00A40C3B" w:rsidRDefault="008B4A3D" w:rsidP="008B4A3D">
      <w:pPr>
        <w:pStyle w:val="Default"/>
        <w:ind w:firstLine="567"/>
        <w:jc w:val="both"/>
        <w:rPr>
          <w:sz w:val="28"/>
          <w:szCs w:val="28"/>
        </w:rPr>
      </w:pPr>
      <w:r w:rsidRPr="00A40C3B">
        <w:rPr>
          <w:sz w:val="28"/>
          <w:szCs w:val="28"/>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w:t>
      </w:r>
    </w:p>
    <w:p w:rsidR="008B4A3D" w:rsidRPr="00A40C3B" w:rsidRDefault="008B4A3D" w:rsidP="008B4A3D">
      <w:pPr>
        <w:pStyle w:val="Default"/>
        <w:ind w:firstLine="567"/>
        <w:jc w:val="both"/>
        <w:rPr>
          <w:sz w:val="28"/>
          <w:szCs w:val="28"/>
        </w:rPr>
      </w:pPr>
      <w:r w:rsidRPr="00A40C3B">
        <w:rPr>
          <w:sz w:val="28"/>
          <w:szCs w:val="28"/>
        </w:rPr>
        <w:t>При обучении инвалидов и лиц с ограниченными возможностями здоровья электронное обучение и дистанционные образовательные технологии предусматривают возможность приема-передачи информации в доступных для них формах.</w:t>
      </w:r>
    </w:p>
    <w:p w:rsidR="008B4A3D" w:rsidRPr="00A40C3B" w:rsidRDefault="008B4A3D" w:rsidP="008B4A3D">
      <w:pPr>
        <w:pStyle w:val="Default"/>
        <w:ind w:firstLine="567"/>
        <w:jc w:val="both"/>
        <w:rPr>
          <w:sz w:val="28"/>
          <w:szCs w:val="28"/>
        </w:rPr>
      </w:pPr>
      <w:r w:rsidRPr="00A40C3B">
        <w:rPr>
          <w:sz w:val="28"/>
          <w:szCs w:val="28"/>
        </w:rPr>
        <w:t>Образовательная программа реализуется на государственном языке Российской Федерации.</w:t>
      </w:r>
    </w:p>
    <w:p w:rsidR="008B4A3D" w:rsidRPr="00A40C3B" w:rsidRDefault="008B4A3D" w:rsidP="008B4A3D">
      <w:pPr>
        <w:pStyle w:val="Default"/>
        <w:ind w:firstLine="567"/>
        <w:jc w:val="both"/>
        <w:rPr>
          <w:sz w:val="28"/>
          <w:szCs w:val="28"/>
        </w:rPr>
      </w:pPr>
      <w:r w:rsidRPr="00A40C3B">
        <w:rPr>
          <w:sz w:val="28"/>
          <w:szCs w:val="28"/>
        </w:rPr>
        <w:t>Образовательная организация разрабатывает образовательную программу в соответствии с выбранной квалификацией специалиста среднего звена: ветеринарный фельдшер</w:t>
      </w:r>
    </w:p>
    <w:p w:rsidR="008B4A3D" w:rsidRPr="00A40C3B" w:rsidRDefault="008B4A3D" w:rsidP="008B4A3D">
      <w:pPr>
        <w:pStyle w:val="Default"/>
        <w:ind w:firstLine="567"/>
        <w:jc w:val="both"/>
        <w:rPr>
          <w:sz w:val="28"/>
          <w:szCs w:val="28"/>
        </w:rPr>
      </w:pPr>
      <w:r w:rsidRPr="00A40C3B">
        <w:rPr>
          <w:sz w:val="28"/>
          <w:szCs w:val="28"/>
        </w:rPr>
        <w:t>Структура образовательной программы включает обязательную часть и часть, формируемую участниками образовательных отношений (вариативную часть).</w:t>
      </w:r>
    </w:p>
    <w:p w:rsidR="008B4A3D" w:rsidRPr="00A40C3B" w:rsidRDefault="008B4A3D" w:rsidP="008B4A3D">
      <w:pPr>
        <w:pStyle w:val="Default"/>
        <w:ind w:firstLine="567"/>
        <w:jc w:val="both"/>
        <w:rPr>
          <w:sz w:val="28"/>
          <w:szCs w:val="28"/>
        </w:rPr>
      </w:pPr>
      <w:r w:rsidRPr="00A40C3B">
        <w:rPr>
          <w:sz w:val="28"/>
          <w:szCs w:val="28"/>
        </w:rPr>
        <w:t>Обязательная часть образовательной программы направлена на формирование общих и профессиональных компетенций, предусмотренных ФГОС СПО, и составляет не более 70 процентов от общего объема времени, отведенного на ее освоение.</w:t>
      </w:r>
    </w:p>
    <w:p w:rsidR="008B4A3D" w:rsidRPr="00A40C3B" w:rsidRDefault="008B4A3D" w:rsidP="008B4A3D">
      <w:pPr>
        <w:pStyle w:val="Default"/>
        <w:ind w:firstLine="567"/>
        <w:jc w:val="both"/>
        <w:rPr>
          <w:sz w:val="28"/>
          <w:szCs w:val="28"/>
        </w:rPr>
      </w:pPr>
      <w:r w:rsidRPr="00A40C3B">
        <w:rPr>
          <w:sz w:val="28"/>
          <w:szCs w:val="28"/>
        </w:rPr>
        <w:t>Вариативная часть образовательной программы (не менее 30 процентов) дает возможность расширения основного(</w:t>
      </w:r>
      <w:proofErr w:type="spellStart"/>
      <w:r w:rsidRPr="00A40C3B">
        <w:rPr>
          <w:sz w:val="28"/>
          <w:szCs w:val="28"/>
        </w:rPr>
        <w:t>ых</w:t>
      </w:r>
      <w:proofErr w:type="spellEnd"/>
      <w:r w:rsidRPr="00A40C3B">
        <w:rPr>
          <w:sz w:val="28"/>
          <w:szCs w:val="28"/>
        </w:rPr>
        <w:t>) вида(</w:t>
      </w:r>
      <w:proofErr w:type="spellStart"/>
      <w:r w:rsidRPr="00A40C3B">
        <w:rPr>
          <w:sz w:val="28"/>
          <w:szCs w:val="28"/>
        </w:rPr>
        <w:t>ов</w:t>
      </w:r>
      <w:proofErr w:type="spellEnd"/>
      <w:r w:rsidRPr="00A40C3B">
        <w:rPr>
          <w:sz w:val="28"/>
          <w:szCs w:val="28"/>
        </w:rPr>
        <w:t xml:space="preserve">) деятельности, к которым должен быть готов выпускник, освоивший образовательную </w:t>
      </w:r>
      <w:r w:rsidRPr="00A40C3B">
        <w:rPr>
          <w:sz w:val="28"/>
          <w:szCs w:val="28"/>
        </w:rPr>
        <w:lastRenderedPageBreak/>
        <w:t>программу, согласно выбранной квалификации, углубления подготовки обучающегося, а также получения дополнительных компетенций, необходимых для обеспечения конкурентоспособности выпускника в соответствии с запросами регионального рынка труда.</w:t>
      </w:r>
    </w:p>
    <w:p w:rsidR="008B4A3D" w:rsidRPr="00A40C3B" w:rsidRDefault="008B4A3D" w:rsidP="008B4A3D">
      <w:pPr>
        <w:pStyle w:val="Default"/>
        <w:ind w:firstLine="567"/>
        <w:jc w:val="both"/>
        <w:rPr>
          <w:sz w:val="28"/>
          <w:szCs w:val="28"/>
        </w:rPr>
      </w:pPr>
      <w:r w:rsidRPr="00A40C3B">
        <w:rPr>
          <w:sz w:val="28"/>
          <w:szCs w:val="28"/>
        </w:rPr>
        <w:t>Конкретное соотношение объемов обязательной части и вариативной части образовательной программы образовательная организация определяет самостоятельно в соответствии с требованиями ФГОС СПО, а также с учетом ПООП.</w:t>
      </w:r>
    </w:p>
    <w:p w:rsidR="008B4A3D" w:rsidRPr="00A40C3B" w:rsidRDefault="008B4A3D" w:rsidP="008B4A3D">
      <w:pPr>
        <w:pStyle w:val="Default"/>
        <w:ind w:firstLine="567"/>
        <w:jc w:val="both"/>
        <w:rPr>
          <w:sz w:val="28"/>
          <w:szCs w:val="28"/>
        </w:rPr>
      </w:pPr>
      <w:r w:rsidRPr="00A40C3B">
        <w:rPr>
          <w:sz w:val="28"/>
          <w:szCs w:val="28"/>
        </w:rPr>
        <w:t>На проведение учебных занятий и практик при освоении учебных циклов образовательной программы в очной форме обучения выделено не менее 70 процентов от объема учебных циклов образовательной программы.</w:t>
      </w:r>
    </w:p>
    <w:p w:rsidR="008B4A3D" w:rsidRPr="00A40C3B" w:rsidRDefault="008B4A3D" w:rsidP="008B4A3D">
      <w:pPr>
        <w:pStyle w:val="Default"/>
        <w:ind w:firstLine="567"/>
        <w:jc w:val="both"/>
        <w:rPr>
          <w:sz w:val="28"/>
          <w:szCs w:val="28"/>
        </w:rPr>
      </w:pPr>
      <w:r w:rsidRPr="00A40C3B">
        <w:rPr>
          <w:sz w:val="28"/>
          <w:szCs w:val="28"/>
        </w:rPr>
        <w:t>В учебные циклы включается промежуточная аттестация обучающихся, которая осуществляется в рамках освоения указанных циклов в соответствии с разработанными образовательной организацией фондами оценочных средств, позволяющими оценить достижения запланированных по отдельным дисциплинам (модулям) и практикам результатов обучения.</w:t>
      </w:r>
    </w:p>
    <w:p w:rsidR="008B4A3D" w:rsidRPr="00A40C3B" w:rsidRDefault="008B4A3D" w:rsidP="008B4A3D">
      <w:pPr>
        <w:pStyle w:val="Default"/>
        <w:ind w:firstLine="567"/>
        <w:jc w:val="both"/>
        <w:rPr>
          <w:sz w:val="28"/>
          <w:szCs w:val="28"/>
        </w:rPr>
      </w:pPr>
      <w:r w:rsidRPr="00A40C3B">
        <w:rPr>
          <w:sz w:val="28"/>
          <w:szCs w:val="28"/>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по индивидуальному учебному плану обучающихся инвалидов и лиц с ограниченными возможностями</w:t>
      </w:r>
      <w:r>
        <w:rPr>
          <w:sz w:val="28"/>
          <w:szCs w:val="28"/>
        </w:rPr>
        <w:t xml:space="preserve"> </w:t>
      </w:r>
      <w:r w:rsidRPr="00A40C3B">
        <w:rPr>
          <w:sz w:val="28"/>
          <w:szCs w:val="28"/>
        </w:rPr>
        <w:t>здоровья (при наличии) срок получения образования может быть увеличен не более чем на 1 год по сравнению со сроком получения образования для соответствующей формы обучения.</w:t>
      </w:r>
    </w:p>
    <w:p w:rsidR="008B4A3D" w:rsidRPr="00A40C3B" w:rsidRDefault="008B4A3D" w:rsidP="008B4A3D">
      <w:pPr>
        <w:pStyle w:val="Default"/>
        <w:ind w:firstLine="567"/>
        <w:jc w:val="both"/>
        <w:rPr>
          <w:sz w:val="28"/>
          <w:szCs w:val="28"/>
        </w:rPr>
      </w:pPr>
      <w:r w:rsidRPr="00A40C3B">
        <w:rPr>
          <w:sz w:val="28"/>
          <w:szCs w:val="28"/>
        </w:rPr>
        <w:t>Конкретный срок получения образования и объем образовательной программы, реализуемый за один учебный год, в заочной форме обучения, по индивидуальному учебному плану, в том числе при ускоренном обучении, определяются образовательной организацией самостоятельно в пределах сроков, установленных ФГОС СПО по специальности.</w:t>
      </w:r>
    </w:p>
    <w:p w:rsidR="008B4A3D" w:rsidRPr="00A40C3B" w:rsidRDefault="008B4A3D" w:rsidP="008B4A3D">
      <w:pPr>
        <w:pStyle w:val="Default"/>
        <w:ind w:firstLine="567"/>
        <w:jc w:val="both"/>
        <w:rPr>
          <w:sz w:val="28"/>
          <w:szCs w:val="28"/>
        </w:rPr>
      </w:pPr>
      <w:r w:rsidRPr="00A40C3B">
        <w:rPr>
          <w:sz w:val="28"/>
          <w:szCs w:val="28"/>
        </w:rPr>
        <w:t>Образовательная программа,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w:t>
      </w:r>
    </w:p>
    <w:p w:rsidR="008B4A3D" w:rsidRPr="00A40C3B" w:rsidRDefault="008B4A3D" w:rsidP="008B4A3D">
      <w:pPr>
        <w:pStyle w:val="Default"/>
        <w:ind w:firstLine="567"/>
        <w:jc w:val="both"/>
        <w:rPr>
          <w:sz w:val="28"/>
          <w:szCs w:val="28"/>
        </w:rPr>
      </w:pPr>
      <w:r w:rsidRPr="00A40C3B">
        <w:rPr>
          <w:sz w:val="28"/>
          <w:szCs w:val="28"/>
        </w:rPr>
        <w:t>При реализации ППССЗ обучающиеся имеют академические права и обязанности в соответствии с Федеральным законом от 29 декабря 2012 г. N 273-ФЗ "Об образовании в Российской Федерации".</w:t>
      </w:r>
    </w:p>
    <w:p w:rsidR="008B4A3D" w:rsidRPr="00A40C3B" w:rsidRDefault="008B4A3D" w:rsidP="008B4A3D">
      <w:pPr>
        <w:pStyle w:val="Default"/>
        <w:ind w:firstLine="567"/>
        <w:jc w:val="both"/>
        <w:rPr>
          <w:sz w:val="28"/>
          <w:szCs w:val="28"/>
        </w:rPr>
      </w:pPr>
      <w:r w:rsidRPr="00A40C3B">
        <w:rPr>
          <w:sz w:val="28"/>
          <w:szCs w:val="28"/>
        </w:rPr>
        <w:t>Качество образовательной программы определяется в рамках системы внутренней оценки, а также системы внешней оценки на добровольной основе.</w:t>
      </w:r>
    </w:p>
    <w:p w:rsidR="008B4A3D" w:rsidRPr="00A40C3B" w:rsidRDefault="008B4A3D" w:rsidP="008B4A3D">
      <w:pPr>
        <w:pStyle w:val="Default"/>
        <w:ind w:firstLine="567"/>
        <w:jc w:val="both"/>
        <w:rPr>
          <w:sz w:val="28"/>
          <w:szCs w:val="28"/>
        </w:rPr>
      </w:pPr>
      <w:r w:rsidRPr="00A40C3B">
        <w:rPr>
          <w:sz w:val="28"/>
          <w:szCs w:val="28"/>
        </w:rPr>
        <w:t>В целях совершенствования образовательной программы образовательная организация при проведении регулярной внутренней оценки качества образовательной программы привлекает работодателей и их объединения, иных юридических и (или) физических лиц, включая педагогических работников образовательной организации.</w:t>
      </w:r>
    </w:p>
    <w:p w:rsidR="008B4A3D" w:rsidRPr="00A40C3B" w:rsidRDefault="008B4A3D" w:rsidP="008B4A3D">
      <w:pPr>
        <w:pStyle w:val="Default"/>
        <w:ind w:firstLine="567"/>
        <w:jc w:val="both"/>
        <w:rPr>
          <w:sz w:val="28"/>
          <w:szCs w:val="28"/>
        </w:rPr>
      </w:pPr>
      <w:r w:rsidRPr="00A40C3B">
        <w:rPr>
          <w:sz w:val="28"/>
          <w:szCs w:val="28"/>
        </w:rPr>
        <w:lastRenderedPageBreak/>
        <w:t>Внешняя оценка качества образовательной программы может осуществляться в рамках профессионально-общественной аккредитации, проводимой работодателями, их объединениями, а также уполномоченными ими организациями, в том числе иностранными организациями, либо авторизованными национальными профессионально-общественными организациями, входящими в международные структуры, с целью признания качества и уровня подготовки выпускников, освоивших образовательную программу, отвечающими требованиям профессиональных стандартов, требованиям рынка труда к специалистам соответствующего профиля.</w:t>
      </w:r>
    </w:p>
    <w:p w:rsidR="008B4A3D" w:rsidRDefault="008B4A3D" w:rsidP="008B4A3D">
      <w:pPr>
        <w:pStyle w:val="Default"/>
        <w:ind w:firstLine="567"/>
        <w:jc w:val="both"/>
        <w:rPr>
          <w:b/>
          <w:sz w:val="28"/>
          <w:szCs w:val="28"/>
        </w:rPr>
      </w:pPr>
    </w:p>
    <w:p w:rsidR="008B4A3D" w:rsidRPr="00A40C3B" w:rsidRDefault="008B4A3D" w:rsidP="008B4A3D">
      <w:pPr>
        <w:pStyle w:val="Default"/>
        <w:ind w:firstLine="567"/>
        <w:jc w:val="both"/>
        <w:rPr>
          <w:b/>
          <w:sz w:val="28"/>
          <w:szCs w:val="28"/>
        </w:rPr>
      </w:pPr>
      <w:r w:rsidRPr="00A40C3B">
        <w:rPr>
          <w:b/>
          <w:sz w:val="28"/>
          <w:szCs w:val="28"/>
        </w:rPr>
        <w:t>5.2. Организация практики</w:t>
      </w:r>
    </w:p>
    <w:p w:rsidR="008B4A3D" w:rsidRPr="00A40C3B" w:rsidRDefault="008B4A3D" w:rsidP="008B4A3D">
      <w:pPr>
        <w:pStyle w:val="Default"/>
        <w:ind w:firstLine="567"/>
        <w:jc w:val="both"/>
        <w:rPr>
          <w:sz w:val="28"/>
          <w:szCs w:val="28"/>
        </w:rPr>
      </w:pPr>
      <w:r w:rsidRPr="00A40C3B">
        <w:rPr>
          <w:sz w:val="28"/>
          <w:szCs w:val="28"/>
        </w:rPr>
        <w:t>Профессиональный цикл образовательной программы включает профессиональные модули, которые формируются в соответствии с основными видами деятельности, предусмотренными ФГОС СПО по специальности.</w:t>
      </w:r>
    </w:p>
    <w:p w:rsidR="008B4A3D" w:rsidRPr="00A40C3B" w:rsidRDefault="008B4A3D" w:rsidP="008B4A3D">
      <w:pPr>
        <w:pStyle w:val="Default"/>
        <w:ind w:firstLine="567"/>
        <w:jc w:val="both"/>
        <w:rPr>
          <w:sz w:val="28"/>
          <w:szCs w:val="28"/>
        </w:rPr>
      </w:pPr>
      <w:r w:rsidRPr="00A40C3B">
        <w:rPr>
          <w:sz w:val="28"/>
          <w:szCs w:val="28"/>
        </w:rPr>
        <w:t>В профессиональный цикл образовательной программы входят следующие виды практик: учебная практика и производственная практика.</w:t>
      </w:r>
    </w:p>
    <w:p w:rsidR="008B4A3D" w:rsidRPr="00A40C3B" w:rsidRDefault="008B4A3D" w:rsidP="008B4A3D">
      <w:pPr>
        <w:pStyle w:val="Default"/>
        <w:ind w:firstLine="567"/>
        <w:jc w:val="both"/>
        <w:rPr>
          <w:sz w:val="28"/>
          <w:szCs w:val="28"/>
        </w:rPr>
      </w:pPr>
      <w:r w:rsidRPr="00A40C3B">
        <w:rPr>
          <w:sz w:val="28"/>
          <w:szCs w:val="28"/>
        </w:rPr>
        <w:t>Учебная и производственная практики проводятся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рассредоточено, чередуясь с теоретическими занятиями в рамках профессиональных модулей.</w:t>
      </w:r>
    </w:p>
    <w:p w:rsidR="008B4A3D" w:rsidRPr="00A40C3B" w:rsidRDefault="008B4A3D" w:rsidP="008B4A3D">
      <w:pPr>
        <w:pStyle w:val="Default"/>
        <w:ind w:firstLine="567"/>
        <w:jc w:val="both"/>
        <w:rPr>
          <w:sz w:val="28"/>
          <w:szCs w:val="28"/>
        </w:rPr>
      </w:pPr>
      <w:r w:rsidRPr="00A40C3B">
        <w:rPr>
          <w:sz w:val="28"/>
          <w:szCs w:val="28"/>
        </w:rPr>
        <w:t>Часть профессионального цикла образовательной программы, выделяемого на проведение практик, определяется образовательной организацией в объеме не менее 25 процентов от профессионального цикла образовательной программы. Цели и задачи, программы и формы отчетности определяются образовательной организацией по каждому виду практики.</w:t>
      </w:r>
    </w:p>
    <w:p w:rsidR="008B4A3D" w:rsidRPr="00A40C3B" w:rsidRDefault="008B4A3D" w:rsidP="008B4A3D">
      <w:pPr>
        <w:pStyle w:val="Default"/>
        <w:ind w:firstLine="567"/>
        <w:jc w:val="both"/>
        <w:rPr>
          <w:b/>
          <w:sz w:val="28"/>
          <w:szCs w:val="28"/>
        </w:rPr>
      </w:pPr>
      <w:r w:rsidRPr="00A40C3B">
        <w:rPr>
          <w:b/>
          <w:sz w:val="28"/>
          <w:szCs w:val="28"/>
        </w:rPr>
        <w:t>5.3. Кадровое обеспечение ППССЗ</w:t>
      </w:r>
    </w:p>
    <w:p w:rsidR="008B4A3D" w:rsidRPr="00A40C3B" w:rsidRDefault="008B4A3D" w:rsidP="008B4A3D">
      <w:pPr>
        <w:pStyle w:val="Default"/>
        <w:ind w:firstLine="567"/>
        <w:jc w:val="both"/>
        <w:rPr>
          <w:sz w:val="28"/>
          <w:szCs w:val="28"/>
        </w:rPr>
      </w:pPr>
      <w:r w:rsidRPr="00A40C3B">
        <w:rPr>
          <w:sz w:val="28"/>
          <w:szCs w:val="28"/>
        </w:rPr>
        <w:t>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указанной в ФГОС СПО (имеющих стаж работы в данной профессиональной области не менее 3 лет).</w:t>
      </w:r>
      <w:r>
        <w:rPr>
          <w:sz w:val="28"/>
          <w:szCs w:val="28"/>
        </w:rPr>
        <w:t xml:space="preserve"> </w:t>
      </w:r>
      <w:r w:rsidRPr="00A40C3B">
        <w:rPr>
          <w:sz w:val="28"/>
          <w:szCs w:val="28"/>
        </w:rPr>
        <w:t>Квалификация педагогических работников образовательной организации отвечает квалификационным требованиям, указанным в квалификационных справочниках, и (или) профессиональных стандартах (при наличии).</w:t>
      </w:r>
    </w:p>
    <w:p w:rsidR="008B4A3D" w:rsidRPr="00A40C3B" w:rsidRDefault="008B4A3D" w:rsidP="008B4A3D">
      <w:pPr>
        <w:pStyle w:val="Default"/>
        <w:ind w:firstLine="567"/>
        <w:jc w:val="both"/>
        <w:rPr>
          <w:sz w:val="28"/>
          <w:szCs w:val="28"/>
        </w:rPr>
      </w:pPr>
      <w:r w:rsidRPr="00A40C3B">
        <w:rPr>
          <w:sz w:val="28"/>
          <w:szCs w:val="28"/>
        </w:rPr>
        <w:t>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8B4A3D" w:rsidRPr="00A40C3B" w:rsidRDefault="008B4A3D" w:rsidP="008B4A3D">
      <w:pPr>
        <w:pStyle w:val="Default"/>
        <w:ind w:firstLine="567"/>
        <w:jc w:val="both"/>
        <w:rPr>
          <w:sz w:val="28"/>
          <w:szCs w:val="28"/>
        </w:rPr>
      </w:pPr>
      <w:r w:rsidRPr="00A40C3B">
        <w:rPr>
          <w:sz w:val="28"/>
          <w:szCs w:val="28"/>
        </w:rPr>
        <w:t xml:space="preserve">Доля педагогических работников (в приведенных к целочисленным значениям ставок), имеющих опыт деятельности не менее 3 лет в </w:t>
      </w:r>
      <w:r w:rsidRPr="00A40C3B">
        <w:rPr>
          <w:sz w:val="28"/>
          <w:szCs w:val="28"/>
        </w:rPr>
        <w:lastRenderedPageBreak/>
        <w:t>организациях, направление деятельности которых соответствует области профессиональной деятельности, указанной в ФГОС СПО, в общем числе педагогических работников, обеспечивающих освоение обучающимися профессиональных модулей образовательной программы, составляет не менее 25 процентов.</w:t>
      </w:r>
    </w:p>
    <w:p w:rsidR="008B4A3D" w:rsidRPr="00A40C3B" w:rsidRDefault="008B4A3D" w:rsidP="008B4A3D">
      <w:pPr>
        <w:pStyle w:val="Default"/>
        <w:ind w:firstLine="567"/>
        <w:jc w:val="both"/>
        <w:rPr>
          <w:b/>
          <w:sz w:val="28"/>
          <w:szCs w:val="28"/>
        </w:rPr>
      </w:pPr>
      <w:r w:rsidRPr="00A40C3B">
        <w:rPr>
          <w:b/>
          <w:sz w:val="28"/>
          <w:szCs w:val="28"/>
        </w:rPr>
        <w:t>5.4. Учебно-методическое обеспечение ППССЗ</w:t>
      </w:r>
    </w:p>
    <w:p w:rsidR="008B4A3D" w:rsidRPr="00A40C3B" w:rsidRDefault="008B4A3D" w:rsidP="008B4A3D">
      <w:pPr>
        <w:pStyle w:val="Default"/>
        <w:ind w:firstLine="567"/>
        <w:jc w:val="both"/>
        <w:rPr>
          <w:sz w:val="28"/>
          <w:szCs w:val="28"/>
        </w:rPr>
      </w:pPr>
      <w:r w:rsidRPr="00A40C3B">
        <w:rPr>
          <w:sz w:val="28"/>
          <w:szCs w:val="28"/>
        </w:rPr>
        <w:t>Библиотечный фонд образовательной организации укомплектован печатными изданиями или электронными изданиями по каждой дисциплине (модулю) из расчета одно печатное или электронное издание по каждой дисциплине (модулю) на одного обучающегося.</w:t>
      </w:r>
    </w:p>
    <w:p w:rsidR="008B4A3D" w:rsidRPr="00A40C3B" w:rsidRDefault="008B4A3D" w:rsidP="008B4A3D">
      <w:pPr>
        <w:pStyle w:val="Default"/>
        <w:ind w:firstLine="567"/>
        <w:jc w:val="both"/>
        <w:rPr>
          <w:sz w:val="28"/>
          <w:szCs w:val="28"/>
        </w:rPr>
      </w:pPr>
      <w:r w:rsidRPr="00A40C3B">
        <w:rPr>
          <w:sz w:val="28"/>
          <w:szCs w:val="28"/>
        </w:rPr>
        <w:t>В качестве основной литературы образовательная организация использует учебники, учебные пособия, предусмотренные ПООП.</w:t>
      </w:r>
    </w:p>
    <w:p w:rsidR="008B4A3D" w:rsidRPr="00A40C3B" w:rsidRDefault="008B4A3D" w:rsidP="008B4A3D">
      <w:pPr>
        <w:pStyle w:val="Default"/>
        <w:ind w:firstLine="567"/>
        <w:jc w:val="both"/>
        <w:rPr>
          <w:sz w:val="28"/>
          <w:szCs w:val="28"/>
        </w:rPr>
      </w:pPr>
      <w:r w:rsidRPr="00A40C3B">
        <w:rPr>
          <w:sz w:val="28"/>
          <w:szCs w:val="28"/>
        </w:rPr>
        <w:t xml:space="preserve">С учетом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w:t>
      </w:r>
      <w:proofErr w:type="gramStart"/>
      <w:r w:rsidRPr="00A40C3B">
        <w:rPr>
          <w:sz w:val="28"/>
          <w:szCs w:val="28"/>
        </w:rPr>
        <w:t>процентов</w:t>
      </w:r>
      <w:proofErr w:type="gramEnd"/>
      <w:r w:rsidRPr="00A40C3B">
        <w:rPr>
          <w:sz w:val="28"/>
          <w:szCs w:val="28"/>
        </w:rPr>
        <w:t xml:space="preserve"> обучающихся к электронно-библиотечной системе (электронной библиотеке).</w:t>
      </w:r>
    </w:p>
    <w:p w:rsidR="008B4A3D" w:rsidRPr="00A40C3B" w:rsidRDefault="008B4A3D" w:rsidP="008B4A3D">
      <w:pPr>
        <w:pStyle w:val="Default"/>
        <w:ind w:firstLine="567"/>
        <w:jc w:val="both"/>
        <w:rPr>
          <w:sz w:val="28"/>
          <w:szCs w:val="28"/>
        </w:rPr>
      </w:pPr>
      <w:r w:rsidRPr="00A40C3B">
        <w:rPr>
          <w:sz w:val="28"/>
          <w:szCs w:val="28"/>
        </w:rPr>
        <w:t>Образовательная программа обеспечивается учебно-методической документацией по всем учебным дисциплинам (модулям).</w:t>
      </w:r>
    </w:p>
    <w:p w:rsidR="008B4A3D" w:rsidRPr="00A40C3B" w:rsidRDefault="008B4A3D" w:rsidP="008B4A3D">
      <w:pPr>
        <w:pStyle w:val="Default"/>
        <w:ind w:firstLine="567"/>
        <w:jc w:val="both"/>
        <w:rPr>
          <w:b/>
          <w:sz w:val="28"/>
          <w:szCs w:val="28"/>
        </w:rPr>
      </w:pPr>
      <w:r w:rsidRPr="00A40C3B">
        <w:rPr>
          <w:b/>
          <w:sz w:val="28"/>
          <w:szCs w:val="28"/>
        </w:rPr>
        <w:t>5.5. Финансовые условия реализации</w:t>
      </w:r>
      <w:r>
        <w:rPr>
          <w:b/>
          <w:sz w:val="28"/>
          <w:szCs w:val="28"/>
        </w:rPr>
        <w:t xml:space="preserve"> </w:t>
      </w:r>
      <w:r w:rsidRPr="00A40C3B">
        <w:rPr>
          <w:b/>
          <w:sz w:val="28"/>
          <w:szCs w:val="28"/>
        </w:rPr>
        <w:t>образовательной программы</w:t>
      </w:r>
    </w:p>
    <w:p w:rsidR="008B4A3D" w:rsidRPr="00A40C3B" w:rsidRDefault="008B4A3D" w:rsidP="008B4A3D">
      <w:pPr>
        <w:pStyle w:val="Default"/>
        <w:ind w:firstLine="567"/>
        <w:jc w:val="both"/>
        <w:rPr>
          <w:sz w:val="28"/>
          <w:szCs w:val="28"/>
        </w:rPr>
      </w:pPr>
      <w:r w:rsidRPr="00A40C3B">
        <w:rPr>
          <w:sz w:val="28"/>
          <w:szCs w:val="28"/>
        </w:rPr>
        <w:t>Финансовое обеспечение реализации образовательной программы осуществляется в объеме не ниже базовых нормативных затрат на оказание государственной услуги по реализации имеющих государственную аккредитацию образовательных программ среднего профессионального образования по специальности с учетом корректирующих коэффициентов.</w:t>
      </w:r>
    </w:p>
    <w:p w:rsidR="008B4A3D" w:rsidRPr="00A40C3B" w:rsidRDefault="008B4A3D" w:rsidP="008B4A3D">
      <w:pPr>
        <w:pStyle w:val="Default"/>
        <w:ind w:firstLine="567"/>
        <w:jc w:val="both"/>
        <w:rPr>
          <w:b/>
          <w:sz w:val="28"/>
          <w:szCs w:val="28"/>
        </w:rPr>
      </w:pPr>
      <w:r w:rsidRPr="00A40C3B">
        <w:rPr>
          <w:b/>
          <w:sz w:val="28"/>
          <w:szCs w:val="28"/>
        </w:rPr>
        <w:t>5.6. Материально-техническое обеспечение ППССЗ</w:t>
      </w:r>
    </w:p>
    <w:p w:rsidR="008B4A3D" w:rsidRPr="00A40C3B" w:rsidRDefault="008B4A3D" w:rsidP="008B4A3D">
      <w:pPr>
        <w:pStyle w:val="Default"/>
        <w:ind w:firstLine="567"/>
        <w:jc w:val="both"/>
        <w:rPr>
          <w:sz w:val="28"/>
          <w:szCs w:val="28"/>
        </w:rPr>
      </w:pPr>
      <w:r w:rsidRPr="00A40C3B">
        <w:rPr>
          <w:sz w:val="28"/>
          <w:szCs w:val="28"/>
        </w:rPr>
        <w:t>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rsidR="008B4A3D" w:rsidRPr="00A40C3B" w:rsidRDefault="008B4A3D" w:rsidP="008B4A3D">
      <w:pPr>
        <w:pStyle w:val="Default"/>
        <w:ind w:firstLine="567"/>
        <w:jc w:val="both"/>
        <w:rPr>
          <w:sz w:val="28"/>
          <w:szCs w:val="28"/>
        </w:rPr>
      </w:pPr>
      <w:r w:rsidRPr="00A40C3B">
        <w:rPr>
          <w:sz w:val="28"/>
          <w:szCs w:val="28"/>
        </w:rPr>
        <w:t>Помещения для самостоятельной работы обучающихся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p w:rsidR="008B4A3D" w:rsidRPr="00A40C3B" w:rsidRDefault="008B4A3D" w:rsidP="008B4A3D">
      <w:pPr>
        <w:pStyle w:val="Default"/>
        <w:ind w:firstLine="567"/>
        <w:jc w:val="both"/>
        <w:rPr>
          <w:sz w:val="28"/>
          <w:szCs w:val="28"/>
        </w:rPr>
      </w:pPr>
      <w:r w:rsidRPr="00A40C3B">
        <w:rPr>
          <w:sz w:val="28"/>
          <w:szCs w:val="28"/>
        </w:rPr>
        <w:t>В случае применения электронного обучения, дистанционных образовательных технологий, допускается применение специально оборудованных помещений, их виртуальных аналогов, позволяющих обучающимся осваивать ОК и ПК.</w:t>
      </w:r>
    </w:p>
    <w:p w:rsidR="008B4A3D" w:rsidRDefault="008B4A3D" w:rsidP="008B4A3D">
      <w:pPr>
        <w:pStyle w:val="Default"/>
        <w:ind w:firstLine="567"/>
        <w:jc w:val="both"/>
        <w:rPr>
          <w:sz w:val="28"/>
          <w:szCs w:val="28"/>
        </w:rPr>
      </w:pPr>
      <w:r w:rsidRPr="00A40C3B">
        <w:rPr>
          <w:sz w:val="28"/>
          <w:szCs w:val="28"/>
        </w:rPr>
        <w:t>Образовательная организация обеспечена необходимым комплектом лицензионного программного обеспечения.</w:t>
      </w:r>
      <w:r>
        <w:rPr>
          <w:sz w:val="28"/>
          <w:szCs w:val="28"/>
        </w:rPr>
        <w:t xml:space="preserve"> </w:t>
      </w:r>
    </w:p>
    <w:p w:rsidR="008B4A3D" w:rsidRDefault="008B4A3D" w:rsidP="008B4A3D">
      <w:pPr>
        <w:pStyle w:val="Default"/>
        <w:ind w:firstLine="567"/>
        <w:jc w:val="both"/>
        <w:rPr>
          <w:sz w:val="28"/>
          <w:szCs w:val="28"/>
        </w:rPr>
      </w:pPr>
    </w:p>
    <w:p w:rsidR="008B4A3D" w:rsidRDefault="008B4A3D" w:rsidP="008B4A3D">
      <w:pPr>
        <w:pStyle w:val="Default"/>
        <w:ind w:firstLine="567"/>
        <w:jc w:val="both"/>
        <w:rPr>
          <w:b/>
          <w:sz w:val="28"/>
          <w:szCs w:val="28"/>
        </w:rPr>
      </w:pPr>
    </w:p>
    <w:p w:rsidR="008B4A3D" w:rsidRPr="00A40C3B" w:rsidRDefault="008B4A3D" w:rsidP="008B4A3D">
      <w:pPr>
        <w:pStyle w:val="Default"/>
        <w:ind w:firstLine="567"/>
        <w:jc w:val="both"/>
        <w:rPr>
          <w:b/>
          <w:sz w:val="28"/>
          <w:szCs w:val="28"/>
        </w:rPr>
      </w:pPr>
      <w:r w:rsidRPr="00A40C3B">
        <w:rPr>
          <w:b/>
          <w:sz w:val="28"/>
          <w:szCs w:val="28"/>
        </w:rPr>
        <w:lastRenderedPageBreak/>
        <w:t>6. Организация контроля и оценка результатов освоения ППССЗ</w:t>
      </w:r>
    </w:p>
    <w:p w:rsidR="008B4A3D" w:rsidRPr="00A40C3B" w:rsidRDefault="008B4A3D" w:rsidP="008B4A3D">
      <w:pPr>
        <w:pStyle w:val="Default"/>
        <w:ind w:firstLine="567"/>
        <w:jc w:val="both"/>
        <w:rPr>
          <w:sz w:val="28"/>
          <w:szCs w:val="28"/>
        </w:rPr>
      </w:pPr>
      <w:r w:rsidRPr="00A40C3B">
        <w:rPr>
          <w:sz w:val="28"/>
          <w:szCs w:val="28"/>
        </w:rPr>
        <w:t>Оценка качества освоения ППССЗ включает текущий контроль знаний, промежуточную и государственную итоговую аттестацию обучающихся.</w:t>
      </w:r>
    </w:p>
    <w:p w:rsidR="008B4A3D" w:rsidRPr="00A40C3B" w:rsidRDefault="008B4A3D" w:rsidP="008B4A3D">
      <w:pPr>
        <w:pStyle w:val="Default"/>
        <w:ind w:firstLine="567"/>
        <w:jc w:val="both"/>
        <w:rPr>
          <w:b/>
          <w:sz w:val="28"/>
          <w:szCs w:val="28"/>
        </w:rPr>
      </w:pPr>
      <w:r w:rsidRPr="00A40C3B">
        <w:rPr>
          <w:b/>
          <w:sz w:val="28"/>
          <w:szCs w:val="28"/>
        </w:rPr>
        <w:t>6.1. Организация текущего контроля</w:t>
      </w:r>
    </w:p>
    <w:p w:rsidR="008B4A3D" w:rsidRPr="00A40C3B" w:rsidRDefault="008B4A3D" w:rsidP="008B4A3D">
      <w:pPr>
        <w:pStyle w:val="Default"/>
        <w:ind w:firstLine="567"/>
        <w:jc w:val="both"/>
        <w:rPr>
          <w:sz w:val="28"/>
          <w:szCs w:val="28"/>
        </w:rPr>
      </w:pPr>
      <w:r w:rsidRPr="00A40C3B">
        <w:rPr>
          <w:sz w:val="28"/>
          <w:szCs w:val="28"/>
        </w:rPr>
        <w:t>Текущий контроль проводится преподавателем в процессе обучения с целью объективной оценки качества освоения программ дисциплин, междисциплинарных курсов, общих и профессиональных компетенций, а также стимулирования учебной работы обучающихся, мониторинга результатов образовательной деятельности, подготовки к промежуточной аттестации.</w:t>
      </w:r>
    </w:p>
    <w:p w:rsidR="008B4A3D" w:rsidRPr="00A40C3B" w:rsidRDefault="008B4A3D" w:rsidP="008B4A3D">
      <w:pPr>
        <w:pStyle w:val="Default"/>
        <w:ind w:firstLine="567"/>
        <w:jc w:val="both"/>
        <w:rPr>
          <w:sz w:val="28"/>
          <w:szCs w:val="28"/>
        </w:rPr>
      </w:pPr>
      <w:r w:rsidRPr="00A40C3B">
        <w:rPr>
          <w:sz w:val="28"/>
          <w:szCs w:val="28"/>
        </w:rPr>
        <w:t>Конкретные формы и процедуры текущего контроля знаний отражены в соответствующих рабочих программах.</w:t>
      </w:r>
    </w:p>
    <w:p w:rsidR="008B4A3D" w:rsidRPr="00A40C3B" w:rsidRDefault="008B4A3D" w:rsidP="008B4A3D">
      <w:pPr>
        <w:pStyle w:val="Default"/>
        <w:ind w:firstLine="567"/>
        <w:jc w:val="both"/>
        <w:rPr>
          <w:b/>
          <w:sz w:val="28"/>
          <w:szCs w:val="28"/>
        </w:rPr>
      </w:pPr>
      <w:r w:rsidRPr="00A40C3B">
        <w:rPr>
          <w:b/>
          <w:sz w:val="28"/>
          <w:szCs w:val="28"/>
        </w:rPr>
        <w:t>6.2. Организация промежуточной аттестации</w:t>
      </w:r>
    </w:p>
    <w:p w:rsidR="008B4A3D" w:rsidRPr="00A40C3B" w:rsidRDefault="008B4A3D" w:rsidP="008B4A3D">
      <w:pPr>
        <w:pStyle w:val="Default"/>
        <w:ind w:firstLine="567"/>
        <w:jc w:val="both"/>
        <w:rPr>
          <w:sz w:val="28"/>
          <w:szCs w:val="28"/>
        </w:rPr>
      </w:pPr>
      <w:r w:rsidRPr="00A40C3B">
        <w:rPr>
          <w:sz w:val="28"/>
          <w:szCs w:val="28"/>
        </w:rPr>
        <w:t>Промежуточная аттестация обеспечивает оперативное управление учебной деятельностью обучающихся, ее корректировку и проводится с целью определения соответствия уровня и качества подготовки выпускника требованиям к результатам освоения ППССЗ, наличия умений самостоятельной работы с учебной литературой.</w:t>
      </w:r>
    </w:p>
    <w:p w:rsidR="008B4A3D" w:rsidRPr="00A40C3B" w:rsidRDefault="008B4A3D" w:rsidP="008B4A3D">
      <w:pPr>
        <w:pStyle w:val="Default"/>
        <w:ind w:firstLine="567"/>
        <w:jc w:val="both"/>
        <w:rPr>
          <w:sz w:val="28"/>
          <w:szCs w:val="28"/>
        </w:rPr>
      </w:pPr>
      <w:r w:rsidRPr="00A40C3B">
        <w:rPr>
          <w:sz w:val="28"/>
          <w:szCs w:val="28"/>
        </w:rPr>
        <w:t>Промежуточная аттестация для всех дисциплин и профессиональных модулей по результатам их освоения проводится в обязательном порядке в форме зачета, дифференцированного зачета или экзамена.</w:t>
      </w:r>
    </w:p>
    <w:p w:rsidR="008B4A3D" w:rsidRPr="00A40C3B" w:rsidRDefault="008B4A3D" w:rsidP="008B4A3D">
      <w:pPr>
        <w:pStyle w:val="Default"/>
        <w:ind w:firstLine="567"/>
        <w:jc w:val="both"/>
        <w:rPr>
          <w:sz w:val="28"/>
          <w:szCs w:val="28"/>
        </w:rPr>
      </w:pPr>
      <w:r w:rsidRPr="00A40C3B">
        <w:rPr>
          <w:sz w:val="28"/>
          <w:szCs w:val="28"/>
        </w:rPr>
        <w:t>Количество экзаменов в процессе промежуточной аттестации обучающихся не превышает 8 экзаменов в учебном году, количество зачетов - не больше 10.В указанное количество не входят зачеты по физической культуре.</w:t>
      </w:r>
    </w:p>
    <w:p w:rsidR="008B4A3D" w:rsidRPr="00A40C3B" w:rsidRDefault="008B4A3D" w:rsidP="008B4A3D">
      <w:pPr>
        <w:pStyle w:val="Default"/>
        <w:ind w:firstLine="567"/>
        <w:jc w:val="both"/>
        <w:rPr>
          <w:sz w:val="28"/>
          <w:szCs w:val="28"/>
        </w:rPr>
      </w:pPr>
      <w:r w:rsidRPr="00A40C3B">
        <w:rPr>
          <w:sz w:val="28"/>
          <w:szCs w:val="28"/>
        </w:rPr>
        <w:t>Оценка качества подготовки обучающихся и выпускников осуществляется в двух основных направлениях:</w:t>
      </w:r>
    </w:p>
    <w:p w:rsidR="008B4A3D" w:rsidRPr="00A40C3B" w:rsidRDefault="008B4A3D" w:rsidP="008B4A3D">
      <w:pPr>
        <w:pStyle w:val="Default"/>
        <w:ind w:firstLine="567"/>
        <w:jc w:val="both"/>
        <w:rPr>
          <w:sz w:val="28"/>
          <w:szCs w:val="28"/>
        </w:rPr>
      </w:pPr>
      <w:r w:rsidRPr="00A40C3B">
        <w:rPr>
          <w:sz w:val="28"/>
          <w:szCs w:val="28"/>
        </w:rPr>
        <w:t>оценка уровня освоения дисциплин и междисциплинарных курсов; оценка компетенций обучающихся.</w:t>
      </w:r>
    </w:p>
    <w:p w:rsidR="008B4A3D" w:rsidRPr="00A40C3B" w:rsidRDefault="008B4A3D" w:rsidP="008B4A3D">
      <w:pPr>
        <w:pStyle w:val="Default"/>
        <w:ind w:firstLine="567"/>
        <w:jc w:val="both"/>
        <w:rPr>
          <w:sz w:val="28"/>
          <w:szCs w:val="28"/>
        </w:rPr>
      </w:pPr>
      <w:r w:rsidRPr="00A40C3B">
        <w:rPr>
          <w:sz w:val="28"/>
          <w:szCs w:val="28"/>
        </w:rPr>
        <w:t>Для аттестации обучающихся на соответствие их персональных достижений поэтапным требованиям ППССЗ созданы фонды оценочных средств, позволяющие оценить знания, умения, освоенные компетенции и практический опыт.</w:t>
      </w:r>
    </w:p>
    <w:p w:rsidR="008B4A3D" w:rsidRPr="00A40C3B" w:rsidRDefault="008B4A3D" w:rsidP="008B4A3D">
      <w:pPr>
        <w:pStyle w:val="Default"/>
        <w:ind w:firstLine="567"/>
        <w:jc w:val="both"/>
        <w:rPr>
          <w:sz w:val="28"/>
          <w:szCs w:val="28"/>
        </w:rPr>
      </w:pPr>
      <w:r w:rsidRPr="00A40C3B">
        <w:rPr>
          <w:sz w:val="28"/>
          <w:szCs w:val="28"/>
        </w:rPr>
        <w:t>Экзаменационные материалы по дисциплине и междисциплинарному курсу включают в себя:</w:t>
      </w:r>
    </w:p>
    <w:p w:rsidR="008B4A3D" w:rsidRPr="00A40C3B" w:rsidRDefault="008B4A3D" w:rsidP="008B4A3D">
      <w:pPr>
        <w:pStyle w:val="Default"/>
        <w:ind w:firstLine="567"/>
        <w:jc w:val="both"/>
        <w:rPr>
          <w:sz w:val="28"/>
          <w:szCs w:val="28"/>
        </w:rPr>
      </w:pPr>
      <w:r w:rsidRPr="00A40C3B">
        <w:rPr>
          <w:sz w:val="28"/>
          <w:szCs w:val="28"/>
        </w:rPr>
        <w:t>теоретические и практические вопросы, позволяющие оценить степень освоения</w:t>
      </w:r>
    </w:p>
    <w:p w:rsidR="008B4A3D" w:rsidRPr="00A40C3B" w:rsidRDefault="008B4A3D" w:rsidP="008B4A3D">
      <w:pPr>
        <w:pStyle w:val="Default"/>
        <w:ind w:firstLine="567"/>
        <w:jc w:val="both"/>
        <w:rPr>
          <w:sz w:val="28"/>
          <w:szCs w:val="28"/>
        </w:rPr>
      </w:pPr>
      <w:r w:rsidRPr="00A40C3B">
        <w:rPr>
          <w:sz w:val="28"/>
          <w:szCs w:val="28"/>
        </w:rPr>
        <w:t>программного материала учебных дисциплин и ПМ;</w:t>
      </w:r>
    </w:p>
    <w:p w:rsidR="008B4A3D" w:rsidRPr="00A40C3B" w:rsidRDefault="008B4A3D" w:rsidP="008B4A3D">
      <w:pPr>
        <w:pStyle w:val="Default"/>
        <w:ind w:firstLine="567"/>
        <w:jc w:val="both"/>
        <w:rPr>
          <w:sz w:val="28"/>
          <w:szCs w:val="28"/>
        </w:rPr>
      </w:pPr>
      <w:r w:rsidRPr="00A40C3B">
        <w:rPr>
          <w:sz w:val="28"/>
          <w:szCs w:val="28"/>
        </w:rPr>
        <w:t xml:space="preserve">проблемные и творческие задания, направленные на оценку и определения уровня </w:t>
      </w:r>
      <w:proofErr w:type="spellStart"/>
      <w:r w:rsidRPr="00A40C3B">
        <w:rPr>
          <w:sz w:val="28"/>
          <w:szCs w:val="28"/>
        </w:rPr>
        <w:t>сформированности</w:t>
      </w:r>
      <w:proofErr w:type="spellEnd"/>
      <w:r w:rsidRPr="00A40C3B">
        <w:rPr>
          <w:sz w:val="28"/>
          <w:szCs w:val="28"/>
        </w:rPr>
        <w:t xml:space="preserve"> умений, общих, профессиональных компетенций и практического опыта.</w:t>
      </w:r>
    </w:p>
    <w:p w:rsidR="008B4A3D" w:rsidRPr="00A40C3B" w:rsidRDefault="008B4A3D" w:rsidP="008B4A3D">
      <w:pPr>
        <w:pStyle w:val="Default"/>
        <w:ind w:firstLine="567"/>
        <w:jc w:val="both"/>
        <w:rPr>
          <w:sz w:val="28"/>
          <w:szCs w:val="28"/>
        </w:rPr>
      </w:pPr>
      <w:r w:rsidRPr="00A40C3B">
        <w:rPr>
          <w:sz w:val="28"/>
          <w:szCs w:val="28"/>
        </w:rPr>
        <w:t>Оценочные средства по профессиональному модулю направлены на проверку умений выполнять определенные операции профессиональной деятельности, т.е. носят практический характер и содержат индивидуальные практические задания.</w:t>
      </w:r>
    </w:p>
    <w:p w:rsidR="008B4A3D" w:rsidRPr="00E92C1F" w:rsidRDefault="008B4A3D" w:rsidP="008B4A3D">
      <w:pPr>
        <w:pStyle w:val="Default"/>
        <w:ind w:firstLine="567"/>
        <w:jc w:val="both"/>
        <w:rPr>
          <w:b/>
          <w:sz w:val="28"/>
          <w:szCs w:val="28"/>
        </w:rPr>
      </w:pPr>
      <w:r w:rsidRPr="00E92C1F">
        <w:rPr>
          <w:b/>
          <w:sz w:val="28"/>
          <w:szCs w:val="28"/>
        </w:rPr>
        <w:lastRenderedPageBreak/>
        <w:t>6.3. Организация государственной итоговой аттестации</w:t>
      </w:r>
    </w:p>
    <w:p w:rsidR="008B4A3D" w:rsidRPr="00A40C3B" w:rsidRDefault="008B4A3D" w:rsidP="008B4A3D">
      <w:pPr>
        <w:pStyle w:val="Default"/>
        <w:ind w:firstLine="567"/>
        <w:jc w:val="both"/>
        <w:rPr>
          <w:sz w:val="28"/>
          <w:szCs w:val="28"/>
        </w:rPr>
      </w:pPr>
      <w:r w:rsidRPr="00A40C3B">
        <w:rPr>
          <w:sz w:val="28"/>
          <w:szCs w:val="28"/>
        </w:rPr>
        <w:t>Государственная итоговая аттестация (далее ГИА) выпускников, завершающих обучение по специальности, является обязательной и осуществляется после освоения ППССЗ в полном объеме.</w:t>
      </w:r>
    </w:p>
    <w:p w:rsidR="008B4A3D" w:rsidRPr="00A40C3B" w:rsidRDefault="008B4A3D" w:rsidP="008B4A3D">
      <w:pPr>
        <w:pStyle w:val="Default"/>
        <w:ind w:firstLine="567"/>
        <w:jc w:val="both"/>
        <w:rPr>
          <w:sz w:val="28"/>
          <w:szCs w:val="28"/>
        </w:rPr>
      </w:pPr>
      <w:r w:rsidRPr="00A40C3B">
        <w:rPr>
          <w:sz w:val="28"/>
          <w:szCs w:val="28"/>
        </w:rPr>
        <w:t>Государственная итоговая аттестация проводится в форме защиты выпускной квалификационной работы, которая выполняется в виде дипломной работы и демонстрационного экзамена. Для проведения ГИА разработана программа, определяющая требования к содержанию, объему и структуре ВКР, а также к процедуре ее защиты.</w:t>
      </w:r>
    </w:p>
    <w:p w:rsidR="008B4A3D" w:rsidRPr="00A40C3B" w:rsidRDefault="008B4A3D" w:rsidP="008B4A3D">
      <w:pPr>
        <w:pStyle w:val="Default"/>
        <w:ind w:firstLine="567"/>
        <w:jc w:val="both"/>
        <w:rPr>
          <w:sz w:val="28"/>
          <w:szCs w:val="28"/>
        </w:rPr>
      </w:pPr>
      <w:r w:rsidRPr="00A40C3B">
        <w:rPr>
          <w:sz w:val="28"/>
          <w:szCs w:val="28"/>
        </w:rPr>
        <w:t>Темы выпускных квалификационных работ разработаны преподавателями совместно со специалистами организаций и учреждений (работодателями), заинтересованными в разработке данных тем и рассмотрены на заседании предметной (цикловой) комиссии. Темы ВКР соответствуют содержанию профессиональных модулей.</w:t>
      </w:r>
    </w:p>
    <w:p w:rsidR="008B4A3D" w:rsidRPr="00A40C3B" w:rsidRDefault="008B4A3D" w:rsidP="008B4A3D">
      <w:pPr>
        <w:pStyle w:val="Default"/>
        <w:ind w:firstLine="567"/>
        <w:jc w:val="both"/>
        <w:rPr>
          <w:sz w:val="28"/>
          <w:szCs w:val="28"/>
        </w:rPr>
      </w:pPr>
      <w:r w:rsidRPr="00A40C3B">
        <w:rPr>
          <w:sz w:val="28"/>
          <w:szCs w:val="28"/>
        </w:rPr>
        <w:t>Государственная итоговая аттестация осуществляется государственной экзаменационной комиссией (ГЭК), в составе которой предполагается участие представителей работодателя. Основными функциями ГЭК являются:</w:t>
      </w:r>
    </w:p>
    <w:p w:rsidR="008B4A3D" w:rsidRPr="00A40C3B" w:rsidRDefault="008B4A3D" w:rsidP="008B4A3D">
      <w:pPr>
        <w:pStyle w:val="Default"/>
        <w:ind w:firstLine="567"/>
        <w:jc w:val="both"/>
        <w:rPr>
          <w:sz w:val="28"/>
          <w:szCs w:val="28"/>
        </w:rPr>
      </w:pPr>
      <w:r>
        <w:rPr>
          <w:sz w:val="28"/>
          <w:szCs w:val="28"/>
        </w:rPr>
        <w:t>-</w:t>
      </w:r>
      <w:r w:rsidRPr="00A40C3B">
        <w:rPr>
          <w:sz w:val="28"/>
          <w:szCs w:val="28"/>
        </w:rPr>
        <w:t xml:space="preserve"> комплексная оценка уровня подготовки выпускника;</w:t>
      </w:r>
    </w:p>
    <w:p w:rsidR="008B4A3D" w:rsidRPr="00A40C3B" w:rsidRDefault="008B4A3D" w:rsidP="008B4A3D">
      <w:pPr>
        <w:pStyle w:val="Default"/>
        <w:ind w:firstLine="567"/>
        <w:jc w:val="both"/>
        <w:rPr>
          <w:sz w:val="28"/>
          <w:szCs w:val="28"/>
        </w:rPr>
      </w:pPr>
      <w:r>
        <w:rPr>
          <w:sz w:val="28"/>
          <w:szCs w:val="28"/>
        </w:rPr>
        <w:t xml:space="preserve">- </w:t>
      </w:r>
      <w:r w:rsidRPr="00A40C3B">
        <w:rPr>
          <w:sz w:val="28"/>
          <w:szCs w:val="28"/>
        </w:rPr>
        <w:t>решение вопроса о присвоении квалификации по результатам ГИА и выдаче выпускнику документа об образовании и о квалификации (диплома о среднем профессионального образования).</w:t>
      </w:r>
    </w:p>
    <w:p w:rsidR="008B4A3D" w:rsidRDefault="008B4A3D" w:rsidP="008B4A3D">
      <w:pPr>
        <w:pStyle w:val="Default"/>
        <w:ind w:firstLine="567"/>
        <w:jc w:val="both"/>
        <w:rPr>
          <w:sz w:val="28"/>
          <w:szCs w:val="28"/>
        </w:rPr>
      </w:pPr>
      <w:r w:rsidRPr="00A40C3B">
        <w:rPr>
          <w:sz w:val="28"/>
          <w:szCs w:val="28"/>
        </w:rPr>
        <w:t>Выпускнику предлагается представить отчеты о ранее достигнутых результатах, дополнительные сертификаты, свидетельства (дипломы) конкурсов, характеристики с мест прохождения практики и места работы по специальности.</w:t>
      </w:r>
    </w:p>
    <w:p w:rsidR="008B4A3D" w:rsidRDefault="008B4A3D" w:rsidP="008B4A3D">
      <w:pPr>
        <w:pStyle w:val="Default"/>
        <w:ind w:firstLine="567"/>
        <w:jc w:val="both"/>
        <w:rPr>
          <w:sz w:val="28"/>
          <w:szCs w:val="28"/>
        </w:rPr>
      </w:pPr>
    </w:p>
    <w:p w:rsidR="008B4A3D" w:rsidRDefault="008B4A3D" w:rsidP="008B4A3D">
      <w:pPr>
        <w:pStyle w:val="Default"/>
        <w:ind w:firstLine="567"/>
        <w:jc w:val="both"/>
        <w:rPr>
          <w:sz w:val="28"/>
          <w:szCs w:val="28"/>
        </w:rPr>
      </w:pPr>
    </w:p>
    <w:p w:rsidR="008B4A3D" w:rsidRDefault="008B4A3D" w:rsidP="008B4A3D">
      <w:pPr>
        <w:pStyle w:val="Default"/>
        <w:ind w:firstLine="567"/>
        <w:jc w:val="both"/>
        <w:rPr>
          <w:sz w:val="28"/>
          <w:szCs w:val="28"/>
        </w:rPr>
      </w:pPr>
    </w:p>
    <w:p w:rsidR="008B4A3D" w:rsidRDefault="008B4A3D" w:rsidP="008B4A3D">
      <w:pPr>
        <w:pStyle w:val="Default"/>
        <w:ind w:firstLine="567"/>
        <w:jc w:val="both"/>
        <w:rPr>
          <w:sz w:val="28"/>
          <w:szCs w:val="28"/>
        </w:rPr>
      </w:pPr>
    </w:p>
    <w:p w:rsidR="008B4A3D" w:rsidRDefault="008B4A3D" w:rsidP="008B4A3D">
      <w:pPr>
        <w:pStyle w:val="Default"/>
        <w:ind w:firstLine="567"/>
        <w:jc w:val="both"/>
        <w:rPr>
          <w:sz w:val="28"/>
          <w:szCs w:val="28"/>
        </w:rPr>
      </w:pPr>
    </w:p>
    <w:p w:rsidR="008B4A3D" w:rsidRDefault="008B4A3D" w:rsidP="008B4A3D">
      <w:pPr>
        <w:pStyle w:val="Default"/>
        <w:ind w:firstLine="567"/>
        <w:jc w:val="both"/>
        <w:rPr>
          <w:sz w:val="28"/>
          <w:szCs w:val="28"/>
        </w:rPr>
      </w:pPr>
    </w:p>
    <w:p w:rsidR="00424E19" w:rsidRDefault="00424E19"/>
    <w:sectPr w:rsidR="00424E19" w:rsidSect="008B4A3D">
      <w:footerReference w:type="default" r:id="rId6"/>
      <w:pgSz w:w="11906" w:h="16838"/>
      <w:pgMar w:top="851" w:right="850" w:bottom="851" w:left="1701"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087456"/>
      <w:docPartObj>
        <w:docPartGallery w:val="Page Numbers (Bottom of Page)"/>
        <w:docPartUnique/>
      </w:docPartObj>
    </w:sdtPr>
    <w:sdtContent>
      <w:p w:rsidR="008B4A3D" w:rsidRDefault="008B4A3D">
        <w:pPr>
          <w:pStyle w:val="a4"/>
          <w:jc w:val="right"/>
        </w:pPr>
        <w:r>
          <w:fldChar w:fldCharType="begin"/>
        </w:r>
        <w:r>
          <w:instrText>PAGE   \* MERGEFORMAT</w:instrText>
        </w:r>
        <w:r>
          <w:fldChar w:fldCharType="separate"/>
        </w:r>
        <w:r w:rsidR="002B5377">
          <w:rPr>
            <w:noProof/>
          </w:rPr>
          <w:t>3</w:t>
        </w:r>
        <w:r>
          <w:fldChar w:fldCharType="end"/>
        </w:r>
      </w:p>
    </w:sdtContent>
  </w:sdt>
  <w:p w:rsidR="008B4A3D" w:rsidRDefault="008B4A3D">
    <w:pPr>
      <w:pStyle w:val="a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986"/>
    <w:rsid w:val="002B5377"/>
    <w:rsid w:val="00424E19"/>
    <w:rsid w:val="008B4A3D"/>
    <w:rsid w:val="00E17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5FF021-52E3-4C1C-9275-2593AD5C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4A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B4A3D"/>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8B4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link w:val="a5"/>
    <w:uiPriority w:val="99"/>
    <w:unhideWhenUsed/>
    <w:rsid w:val="008B4A3D"/>
    <w:pPr>
      <w:tabs>
        <w:tab w:val="center" w:pos="4677"/>
        <w:tab w:val="right" w:pos="9355"/>
      </w:tabs>
      <w:spacing w:after="0" w:line="240" w:lineRule="auto"/>
    </w:pPr>
  </w:style>
  <w:style w:type="character" w:customStyle="1" w:styleId="a5">
    <w:name w:val="Нижний колонтитул Знак"/>
    <w:basedOn w:val="a0"/>
    <w:link w:val="a4"/>
    <w:uiPriority w:val="99"/>
    <w:rsid w:val="008B4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6108</Words>
  <Characters>34819</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2022-10-04T08:31:00Z</dcterms:created>
  <dcterms:modified xsi:type="dcterms:W3CDTF">2022-10-04T08:46:00Z</dcterms:modified>
</cp:coreProperties>
</file>