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04571" w:rsidRPr="00304571" w:rsidRDefault="00304571" w:rsidP="0030457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304571" w:rsidRPr="00304571" w:rsidRDefault="00304571" w:rsidP="0030457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304571" w:rsidRPr="00304571" w:rsidRDefault="00304571" w:rsidP="0030457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571">
        <w:rPr>
          <w:rFonts w:ascii="Times New Roman" w:eastAsia="Calibri" w:hAnsi="Times New Roman" w:cs="Times New Roman"/>
          <w:b/>
          <w:sz w:val="24"/>
          <w:szCs w:val="24"/>
        </w:rPr>
        <w:t>«Гагаринский многопрофильный колледж»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02338" w:rsidRDefault="00C02338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304571" w:rsidRPr="00C02338" w:rsidRDefault="00304571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04571" w:rsidRDefault="00C02338" w:rsidP="00C02338">
      <w:pPr>
        <w:widowControl w:val="0"/>
        <w:autoSpaceDE w:val="0"/>
        <w:autoSpaceDN w:val="0"/>
        <w:spacing w:before="189" w:after="0" w:line="448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УЧЕБНОЙ ДИСЦИПЛИНЫ</w:t>
      </w:r>
      <w:r w:rsidRPr="00C0233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C02338" w:rsidRPr="00C02338" w:rsidRDefault="00C02338" w:rsidP="00C02338">
      <w:pPr>
        <w:widowControl w:val="0"/>
        <w:autoSpaceDE w:val="0"/>
        <w:autoSpaceDN w:val="0"/>
        <w:spacing w:before="189" w:after="0" w:line="448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СГ.01.</w:t>
      </w:r>
      <w:r w:rsidRPr="00C023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</w:t>
      </w:r>
      <w:r w:rsidRPr="00C023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</w:p>
    <w:p w:rsidR="00C02338" w:rsidRPr="00C02338" w:rsidRDefault="00C02338" w:rsidP="00C023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602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по профессии 29.01.34 Оператор оборудования швейного производства (по видам)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Оператор оборудования швейного производства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571" w:rsidRDefault="00304571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before="162" w:after="0" w:line="240" w:lineRule="auto"/>
        <w:ind w:right="4722"/>
        <w:jc w:val="right"/>
        <w:outlineLvl w:val="2"/>
        <w:rPr>
          <w:rFonts w:ascii="Times New Roman" w:eastAsia="Times New Roman" w:hAnsi="Times New Roman" w:cs="Times New Roman"/>
          <w:b/>
          <w:bCs/>
          <w:i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2024г</w:t>
      </w:r>
      <w:r w:rsidRPr="00C02338">
        <w:rPr>
          <w:rFonts w:ascii="Times New Roman" w:eastAsia="Times New Roman" w:hAnsi="Times New Roman" w:cs="Times New Roman"/>
          <w:b/>
          <w:bCs/>
          <w:i/>
          <w:szCs w:val="24"/>
        </w:rPr>
        <w:t>.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C02338" w:rsidRPr="00C02338">
          <w:footerReference w:type="default" r:id="rId7"/>
          <w:pgSz w:w="11910" w:h="16840"/>
          <w:pgMar w:top="920" w:right="340" w:bottom="280" w:left="1480" w:header="720" w:footer="720" w:gutter="0"/>
          <w:cols w:space="720"/>
        </w:sectPr>
      </w:pPr>
    </w:p>
    <w:p w:rsidR="00C02338" w:rsidRPr="00C02338" w:rsidRDefault="00C02338" w:rsidP="00C02338">
      <w:pPr>
        <w:widowControl w:val="0"/>
        <w:autoSpaceDE w:val="0"/>
        <w:autoSpaceDN w:val="0"/>
        <w:spacing w:before="90" w:after="0" w:line="360" w:lineRule="auto"/>
        <w:ind w:right="221"/>
        <w:jc w:val="both"/>
        <w:rPr>
          <w:rFonts w:ascii="Times New Roman" w:eastAsia="Times New Roman" w:hAnsi="Times New Roman" w:cs="Times New Roman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 (далее – СПО) 29.01.34 Оператор оборудования швейного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видам),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Cs w:val="24"/>
        </w:rPr>
        <w:t>утвержденного</w:t>
      </w:r>
      <w:r w:rsidRPr="00C02338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</w:t>
      </w:r>
      <w:r w:rsidRPr="00C02338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Министерства</w:t>
      </w:r>
      <w:r w:rsidRPr="00C02338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просвещения</w:t>
      </w:r>
      <w:r w:rsidRPr="00C02338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РФ</w:t>
      </w:r>
      <w:r w:rsidRPr="00C02338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 w:rsidRPr="00C02338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18.09.2023 г.</w:t>
      </w:r>
      <w:r w:rsidRPr="00C02338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№</w:t>
      </w:r>
      <w:r w:rsidRPr="00C02338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color w:val="1A1A1A"/>
          <w:sz w:val="24"/>
          <w:szCs w:val="24"/>
        </w:rPr>
        <w:t>698</w:t>
      </w:r>
      <w:r w:rsidRPr="00C02338">
        <w:rPr>
          <w:rFonts w:ascii="Times New Roman" w:eastAsia="Times New Roman" w:hAnsi="Times New Roman" w:cs="Times New Roman"/>
          <w:szCs w:val="24"/>
        </w:rPr>
        <w:t>.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04571" w:rsidRPr="00304571" w:rsidRDefault="00304571" w:rsidP="00304571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571" w:rsidRPr="00304571" w:rsidRDefault="00304571" w:rsidP="0030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571" w:rsidRPr="00304571" w:rsidRDefault="00304571" w:rsidP="0030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571" w:rsidRPr="00304571" w:rsidRDefault="00304571" w:rsidP="0030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СОГБПОУ</w:t>
      </w:r>
      <w:proofErr w:type="gramEnd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«Гагаринский многопрофильный  колледж» </w:t>
      </w:r>
    </w:p>
    <w:p w:rsidR="00304571" w:rsidRPr="00304571" w:rsidRDefault="00304571" w:rsidP="00304571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571" w:rsidRPr="00304571" w:rsidRDefault="00304571" w:rsidP="00304571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571" w:rsidRPr="00304571" w:rsidRDefault="00304571" w:rsidP="00304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304571" w:rsidRPr="00304571" w:rsidTr="00E21BD6">
        <w:trPr>
          <w:jc w:val="center"/>
        </w:trPr>
        <w:tc>
          <w:tcPr>
            <w:tcW w:w="5529" w:type="dxa"/>
            <w:shd w:val="clear" w:color="auto" w:fill="auto"/>
          </w:tcPr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Одобрена предметно-цикловой комиссией 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преподавателей  и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мастеров  технических специальностей и профессий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«______» ______________ 2024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304571" w:rsidRP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304571" w:rsidRP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304571" w:rsidRP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</w:p>
          <w:p w:rsidR="00304571" w:rsidRPr="00304571" w:rsidRDefault="00304571" w:rsidP="003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4571" w:rsidRPr="00304571" w:rsidRDefault="00304571" w:rsidP="00304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571" w:rsidRPr="00304571" w:rsidRDefault="00304571" w:rsidP="00304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C02338" w:rsidRPr="00C02338">
          <w:footerReference w:type="default" r:id="rId8"/>
          <w:pgSz w:w="11910" w:h="16840"/>
          <w:pgMar w:top="1580" w:right="340" w:bottom="1480" w:left="1480" w:header="0" w:footer="1298" w:gutter="0"/>
          <w:pgNumType w:start="44"/>
          <w:cols w:space="720"/>
        </w:sectPr>
      </w:pPr>
    </w:p>
    <w:p w:rsidR="00C02338" w:rsidRPr="00C02338" w:rsidRDefault="00C02338" w:rsidP="00C02338">
      <w:pPr>
        <w:widowControl w:val="0"/>
        <w:autoSpaceDE w:val="0"/>
        <w:autoSpaceDN w:val="0"/>
        <w:spacing w:before="77" w:after="0" w:line="240" w:lineRule="auto"/>
        <w:ind w:right="642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C02338">
        <w:rPr>
          <w:rFonts w:ascii="Times New Roman" w:eastAsia="Times New Roman" w:hAnsi="Times New Roman" w:cs="Times New Roman"/>
          <w:b/>
          <w:i/>
          <w:sz w:val="24"/>
        </w:rPr>
        <w:lastRenderedPageBreak/>
        <w:t>СОДЕРЖАНИЕ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520"/>
        <w:gridCol w:w="1035"/>
      </w:tblGrid>
      <w:tr w:rsidR="00C02338" w:rsidRPr="00C02338" w:rsidTr="00E21BD6">
        <w:trPr>
          <w:trHeight w:val="708"/>
        </w:trPr>
        <w:tc>
          <w:tcPr>
            <w:tcW w:w="7520" w:type="dxa"/>
          </w:tcPr>
          <w:p w:rsidR="00C02338" w:rsidRPr="00C02338" w:rsidRDefault="00C02338" w:rsidP="00C0233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C02338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C0233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C02338" w:rsidRPr="00C02338" w:rsidRDefault="00C02338" w:rsidP="00C02338">
            <w:pPr>
              <w:spacing w:line="266" w:lineRule="exact"/>
              <w:ind w:right="25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C02338" w:rsidRPr="00C02338" w:rsidTr="00E21BD6">
        <w:trPr>
          <w:trHeight w:val="1461"/>
        </w:trPr>
        <w:tc>
          <w:tcPr>
            <w:tcW w:w="7520" w:type="dxa"/>
          </w:tcPr>
          <w:p w:rsidR="00C02338" w:rsidRPr="00C02338" w:rsidRDefault="00C02338" w:rsidP="00C02338">
            <w:pPr>
              <w:numPr>
                <w:ilvl w:val="0"/>
                <w:numId w:val="15"/>
              </w:numPr>
              <w:tabs>
                <w:tab w:val="left" w:pos="560"/>
              </w:tabs>
              <w:spacing w:before="116" w:line="276" w:lineRule="auto"/>
              <w:ind w:right="20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СТРУКТУРА И СОДЕРЖАНИЕ УЧЕБНОЙ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C02338" w:rsidRPr="00C02338" w:rsidRDefault="00C02338" w:rsidP="00C02338">
            <w:pPr>
              <w:numPr>
                <w:ilvl w:val="0"/>
                <w:numId w:val="15"/>
              </w:numPr>
              <w:tabs>
                <w:tab w:val="left" w:pos="560"/>
              </w:tabs>
              <w:spacing w:before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035" w:type="dxa"/>
          </w:tcPr>
          <w:p w:rsidR="00C02338" w:rsidRPr="00C02338" w:rsidRDefault="00C02338" w:rsidP="00C02338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C02338" w:rsidRPr="00C02338" w:rsidRDefault="00C02338" w:rsidP="00C02338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34"/>
              </w:rPr>
            </w:pP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  <w:tr w:rsidR="00C02338" w:rsidRPr="00C02338" w:rsidTr="00E21BD6">
        <w:trPr>
          <w:trHeight w:val="680"/>
        </w:trPr>
        <w:tc>
          <w:tcPr>
            <w:tcW w:w="7520" w:type="dxa"/>
          </w:tcPr>
          <w:p w:rsidR="00C02338" w:rsidRPr="00C02338" w:rsidRDefault="00C02338" w:rsidP="00C02338">
            <w:pPr>
              <w:spacing w:before="40" w:line="31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И ОЦЕНКА РЕЗУЛЬТАТОВ ОСВОЕНИЯ</w:t>
            </w:r>
            <w:r w:rsidRPr="00C0233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C02338" w:rsidRPr="00C02338" w:rsidRDefault="00C02338" w:rsidP="00C02338">
            <w:pPr>
              <w:spacing w:before="87"/>
              <w:ind w:right="19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C02338" w:rsidRPr="00C02338">
          <w:pgSz w:w="11910" w:h="16840"/>
          <w:pgMar w:top="1540" w:right="340" w:bottom="1480" w:left="1480" w:header="0" w:footer="1298" w:gutter="0"/>
          <w:cols w:space="720"/>
        </w:sectPr>
      </w:pPr>
    </w:p>
    <w:p w:rsidR="00C02338" w:rsidRPr="00C02338" w:rsidRDefault="00C02338" w:rsidP="00304571">
      <w:pPr>
        <w:widowControl w:val="0"/>
        <w:numPr>
          <w:ilvl w:val="1"/>
          <w:numId w:val="16"/>
        </w:numPr>
        <w:tabs>
          <w:tab w:val="left" w:pos="3712"/>
        </w:tabs>
        <w:autoSpaceDE w:val="0"/>
        <w:autoSpaceDN w:val="0"/>
        <w:spacing w:before="77" w:after="0" w:line="240" w:lineRule="auto"/>
        <w:ind w:hanging="361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</w:p>
    <w:p w:rsidR="00304571" w:rsidRDefault="00C02338" w:rsidP="00304571">
      <w:pPr>
        <w:widowControl w:val="0"/>
        <w:autoSpaceDE w:val="0"/>
        <w:autoSpaceDN w:val="0"/>
        <w:spacing w:before="41" w:after="0" w:line="273" w:lineRule="auto"/>
        <w:ind w:right="159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02338">
        <w:rPr>
          <w:rFonts w:ascii="Times New Roman" w:eastAsia="Times New Roman" w:hAnsi="Times New Roman" w:cs="Times New Roman"/>
          <w:b/>
          <w:sz w:val="24"/>
        </w:rPr>
        <w:t>РАБОЧЕЙ ПРОГРАММЫ УЧЕБНОЙ ДИСЦИПЛИНЫ</w:t>
      </w:r>
    </w:p>
    <w:p w:rsidR="00C02338" w:rsidRPr="00C02338" w:rsidRDefault="00C02338" w:rsidP="00304571">
      <w:pPr>
        <w:widowControl w:val="0"/>
        <w:autoSpaceDE w:val="0"/>
        <w:autoSpaceDN w:val="0"/>
        <w:spacing w:before="41" w:after="0" w:line="273" w:lineRule="auto"/>
        <w:ind w:right="159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02338">
        <w:rPr>
          <w:rFonts w:ascii="Times New Roman" w:eastAsia="Times New Roman" w:hAnsi="Times New Roman" w:cs="Times New Roman"/>
          <w:b/>
          <w:sz w:val="24"/>
        </w:rPr>
        <w:t>СГ.01.</w:t>
      </w:r>
      <w:r w:rsidRPr="00C0233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ИСТОРИЯ</w:t>
      </w:r>
      <w:r w:rsidRPr="00C0233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РОССИИ</w:t>
      </w:r>
    </w:p>
    <w:p w:rsidR="00C02338" w:rsidRPr="00C02338" w:rsidRDefault="00C02338" w:rsidP="00C0233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338" w:rsidRPr="00C02338" w:rsidRDefault="00C02338" w:rsidP="00C02338">
      <w:pPr>
        <w:widowControl w:val="0"/>
        <w:numPr>
          <w:ilvl w:val="1"/>
          <w:numId w:val="14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C023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C02338" w:rsidRPr="00C02338" w:rsidRDefault="00C02338" w:rsidP="00C02338">
      <w:pPr>
        <w:widowControl w:val="0"/>
        <w:autoSpaceDE w:val="0"/>
        <w:autoSpaceDN w:val="0"/>
        <w:spacing w:before="33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«История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гуманитарного цикла основной образовательной программы в соответствии с ФГОС СПО по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:rsidR="00C02338" w:rsidRPr="00C02338" w:rsidRDefault="00C02338" w:rsidP="00C0233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C0233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C0233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C0233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C0233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0233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C0233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233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C0233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0233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C0233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04,</w:t>
      </w:r>
      <w:r w:rsidRPr="00C0233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05,</w:t>
      </w:r>
      <w:r w:rsidRPr="00C0233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06,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09</w:t>
      </w:r>
      <w:r w:rsidRPr="00C02338">
        <w:rPr>
          <w:rFonts w:ascii="Times New Roman" w:eastAsia="Times New Roman" w:hAnsi="Times New Roman" w:cs="Times New Roman"/>
          <w:i/>
          <w:sz w:val="24"/>
        </w:rPr>
        <w:t>.</w:t>
      </w:r>
    </w:p>
    <w:p w:rsidR="00C02338" w:rsidRPr="00C02338" w:rsidRDefault="00C02338" w:rsidP="00C023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C02338" w:rsidRPr="00C02338" w:rsidRDefault="00C02338" w:rsidP="00C02338">
      <w:pPr>
        <w:widowControl w:val="0"/>
        <w:numPr>
          <w:ilvl w:val="1"/>
          <w:numId w:val="14"/>
        </w:numPr>
        <w:tabs>
          <w:tab w:val="left" w:pos="1350"/>
        </w:tabs>
        <w:autoSpaceDE w:val="0"/>
        <w:autoSpaceDN w:val="0"/>
        <w:spacing w:before="90"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023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C02338" w:rsidRPr="00C02338" w:rsidRDefault="00C02338" w:rsidP="00C023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233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C0233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C0233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C0233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C0233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C0233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C0233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C0233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C0233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(ОК):</w:t>
      </w:r>
    </w:p>
    <w:p w:rsidR="00C02338" w:rsidRPr="00C02338" w:rsidRDefault="00C02338" w:rsidP="00C02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3"/>
      </w:tblGrid>
      <w:tr w:rsidR="00C02338" w:rsidRPr="00C02338" w:rsidTr="00E21BD6">
        <w:trPr>
          <w:trHeight w:val="518"/>
        </w:trPr>
        <w:tc>
          <w:tcPr>
            <w:tcW w:w="1229" w:type="dxa"/>
          </w:tcPr>
          <w:p w:rsidR="00C02338" w:rsidRPr="00C02338" w:rsidRDefault="00C02338" w:rsidP="00C02338">
            <w:pPr>
              <w:spacing w:line="275" w:lineRule="exact"/>
              <w:ind w:right="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5" w:lineRule="exact"/>
              <w:ind w:right="22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C02338" w:rsidRPr="00C02338" w:rsidTr="00E21BD6">
        <w:trPr>
          <w:trHeight w:val="952"/>
        </w:trPr>
        <w:tc>
          <w:tcPr>
            <w:tcW w:w="1229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C02338" w:rsidRPr="00C02338" w:rsidRDefault="00C02338" w:rsidP="00C02338">
            <w:pPr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6" w:lineRule="auto"/>
              <w:ind w:right="9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современные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средствапоиска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, анализа и интерпретации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информационныетехнологии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выполнения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:rsidR="00C02338" w:rsidRPr="00C02338" w:rsidRDefault="00C02338" w:rsidP="00C023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C02338" w:rsidRPr="00C02338" w:rsidTr="00E21BD6">
        <w:trPr>
          <w:trHeight w:val="316"/>
        </w:trPr>
        <w:tc>
          <w:tcPr>
            <w:tcW w:w="1229" w:type="dxa"/>
          </w:tcPr>
          <w:p w:rsidR="00C02338" w:rsidRPr="00C02338" w:rsidRDefault="00C02338" w:rsidP="00C02338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команде</w:t>
            </w:r>
          </w:p>
        </w:tc>
      </w:tr>
      <w:tr w:rsidR="00C02338" w:rsidRPr="00C02338" w:rsidTr="00E21BD6">
        <w:trPr>
          <w:trHeight w:val="959"/>
        </w:trPr>
        <w:tc>
          <w:tcPr>
            <w:tcW w:w="1229" w:type="dxa"/>
          </w:tcPr>
          <w:p w:rsidR="00C02338" w:rsidRPr="00C02338" w:rsidRDefault="00C02338" w:rsidP="00C02338">
            <w:pPr>
              <w:spacing w:before="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C02338" w:rsidRPr="00C02338" w:rsidRDefault="00C02338" w:rsidP="00C02338">
            <w:pPr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8" w:lineRule="auto"/>
              <w:ind w:right="3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C023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устнуюи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C023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02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учетомособенностей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социального и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культурногоконтекста</w:t>
            </w:r>
            <w:proofErr w:type="spellEnd"/>
          </w:p>
        </w:tc>
      </w:tr>
      <w:tr w:rsidR="00C02338" w:rsidRPr="00C02338" w:rsidTr="00E21BD6">
        <w:trPr>
          <w:trHeight w:val="1585"/>
        </w:trPr>
        <w:tc>
          <w:tcPr>
            <w:tcW w:w="1229" w:type="dxa"/>
          </w:tcPr>
          <w:p w:rsidR="00C02338" w:rsidRPr="00C02338" w:rsidRDefault="00C02338" w:rsidP="00C02338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6" w:lineRule="auto"/>
              <w:ind w:right="3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гражданско- патриотическую позицию, демонстрировать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осознанное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поведениена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основе традиционных общечеловеческих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 в том числе с учетом гармонизации межнациональных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межрелигиозных</w:t>
            </w:r>
            <w:r w:rsidRPr="00C023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C023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C023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стандарты</w:t>
            </w:r>
            <w:r w:rsidRPr="00C023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</w:tr>
      <w:tr w:rsidR="00C02338" w:rsidRPr="00C02338" w:rsidTr="00E21BD6">
        <w:trPr>
          <w:trHeight w:val="640"/>
        </w:trPr>
        <w:tc>
          <w:tcPr>
            <w:tcW w:w="1229" w:type="dxa"/>
          </w:tcPr>
          <w:p w:rsidR="00C02338" w:rsidRPr="00C02338" w:rsidRDefault="00C02338" w:rsidP="00C02338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343" w:type="dxa"/>
          </w:tcPr>
          <w:p w:rsidR="00C02338" w:rsidRPr="00C02338" w:rsidRDefault="00C02338" w:rsidP="00C023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профессиональнойдокументацией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02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C02338" w:rsidRPr="00C02338" w:rsidRDefault="00C02338" w:rsidP="00C02338">
            <w:pPr>
              <w:spacing w:before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C02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9" w:line="240" w:lineRule="auto"/>
        <w:ind w:right="184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233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0233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программы   учебной   дисциплины</w:t>
      </w:r>
      <w:r w:rsidRPr="00C0233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обучающимися   осваиваются   умения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255"/>
      </w:tblGrid>
      <w:tr w:rsidR="00C02338" w:rsidRPr="00C02338" w:rsidTr="00E21BD6">
        <w:trPr>
          <w:trHeight w:val="649"/>
        </w:trPr>
        <w:tc>
          <w:tcPr>
            <w:tcW w:w="1589" w:type="dxa"/>
          </w:tcPr>
          <w:p w:rsidR="00C02338" w:rsidRPr="00C02338" w:rsidRDefault="00C02338" w:rsidP="00C02338">
            <w:pPr>
              <w:ind w:right="3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C0233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763" w:type="dxa"/>
          </w:tcPr>
          <w:p w:rsidR="00C02338" w:rsidRPr="00C02338" w:rsidRDefault="00C02338" w:rsidP="00C02338">
            <w:pPr>
              <w:spacing w:line="268" w:lineRule="exact"/>
              <w:ind w:right="14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proofErr w:type="spellEnd"/>
          </w:p>
        </w:tc>
        <w:tc>
          <w:tcPr>
            <w:tcW w:w="4255" w:type="dxa"/>
          </w:tcPr>
          <w:p w:rsidR="00C02338" w:rsidRPr="00C02338" w:rsidRDefault="00C02338" w:rsidP="00C02338">
            <w:pPr>
              <w:spacing w:line="268" w:lineRule="exact"/>
              <w:ind w:right="17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</w:p>
        </w:tc>
      </w:tr>
      <w:tr w:rsidR="00C02338" w:rsidRPr="00C02338" w:rsidTr="00E21BD6">
        <w:trPr>
          <w:trHeight w:val="1931"/>
        </w:trPr>
        <w:tc>
          <w:tcPr>
            <w:tcW w:w="1589" w:type="dxa"/>
          </w:tcPr>
          <w:p w:rsidR="00C02338" w:rsidRPr="00C02338" w:rsidRDefault="00C02338" w:rsidP="00C023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05, 06, 09</w:t>
            </w:r>
          </w:p>
        </w:tc>
        <w:tc>
          <w:tcPr>
            <w:tcW w:w="3763" w:type="dxa"/>
          </w:tcPr>
          <w:p w:rsidR="00C02338" w:rsidRPr="00C02338" w:rsidRDefault="00C02338" w:rsidP="00C02338">
            <w:pPr>
              <w:ind w:right="6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У1 ориентироваться в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современной экономической,</w:t>
            </w:r>
            <w:r w:rsidRPr="00C02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политической и культурной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 в России и мире;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У2 определять основные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тенденции социально-</w:t>
            </w:r>
          </w:p>
          <w:p w:rsidR="00C02338" w:rsidRPr="00C02338" w:rsidRDefault="00C02338" w:rsidP="00C0233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политического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4255" w:type="dxa"/>
          </w:tcPr>
          <w:p w:rsidR="00C02338" w:rsidRPr="00C02338" w:rsidRDefault="00C02338" w:rsidP="00C02338">
            <w:pPr>
              <w:ind w:right="329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З1 ключевые понятия и явления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 середины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ХХ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нач.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ХХ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вв.;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З2 основные тенденции развития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и мира в середине ХХ - нач.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ХХI</w:t>
            </w:r>
            <w:r w:rsidRPr="00C023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вв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</w:rPr>
              <w:t>.;</w:t>
            </w:r>
          </w:p>
          <w:p w:rsidR="00C02338" w:rsidRPr="00304571" w:rsidRDefault="00C02338" w:rsidP="00C02338">
            <w:pPr>
              <w:spacing w:line="270" w:lineRule="atLeast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lang w:val="ru-RU"/>
              </w:rPr>
              <w:t>З3 сущность и причины локальных,</w:t>
            </w:r>
            <w:r w:rsidRPr="003045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региональных,</w:t>
            </w:r>
            <w:r w:rsidRPr="0030457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межгосударственных</w:t>
            </w: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C02338" w:rsidRPr="00C02338">
          <w:pgSz w:w="11910" w:h="16840"/>
          <w:pgMar w:top="1540" w:right="340" w:bottom="1480" w:left="1480" w:header="0" w:footer="1298" w:gutter="0"/>
          <w:cols w:space="720"/>
        </w:sectPr>
      </w:pPr>
    </w:p>
    <w:p w:rsidR="00C02338" w:rsidRPr="00C02338" w:rsidRDefault="00C02338" w:rsidP="00C0233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255"/>
      </w:tblGrid>
      <w:tr w:rsidR="00C02338" w:rsidRPr="00C02338" w:rsidTr="00E21BD6">
        <w:trPr>
          <w:trHeight w:val="4967"/>
        </w:trPr>
        <w:tc>
          <w:tcPr>
            <w:tcW w:w="1589" w:type="dxa"/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63" w:type="dxa"/>
          </w:tcPr>
          <w:p w:rsidR="00C02338" w:rsidRPr="00C02338" w:rsidRDefault="00C02338" w:rsidP="00C02338">
            <w:pPr>
              <w:ind w:right="4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 развития России и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мира;</w:t>
            </w:r>
          </w:p>
          <w:p w:rsidR="00C02338" w:rsidRPr="00C02338" w:rsidRDefault="00C02338" w:rsidP="00C02338">
            <w:pPr>
              <w:ind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У3 выявлять взаимосвязь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отечественных, региональных,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мировых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экономических, политических и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культурных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процессов;</w:t>
            </w:r>
          </w:p>
          <w:p w:rsidR="00C02338" w:rsidRPr="00C02338" w:rsidRDefault="00C02338" w:rsidP="00C02338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У4 определять значимость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 в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 современных</w:t>
            </w:r>
          </w:p>
          <w:p w:rsidR="00C02338" w:rsidRPr="00C02338" w:rsidRDefault="00C02338" w:rsidP="00C02338">
            <w:pPr>
              <w:ind w:right="8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финансово-экономических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проблем;</w:t>
            </w:r>
          </w:p>
          <w:p w:rsidR="00C02338" w:rsidRPr="00C02338" w:rsidRDefault="00C02338" w:rsidP="00C02338">
            <w:pPr>
              <w:ind w:right="2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У5 проявлять активную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гражданскую позицию,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основанную на демократических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ценностях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истории.</w:t>
            </w:r>
          </w:p>
        </w:tc>
        <w:tc>
          <w:tcPr>
            <w:tcW w:w="4255" w:type="dxa"/>
          </w:tcPr>
          <w:p w:rsidR="00C02338" w:rsidRPr="00C02338" w:rsidRDefault="00C02338" w:rsidP="00C02338">
            <w:pPr>
              <w:ind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конфликтов в середине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C02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вв.;</w:t>
            </w:r>
          </w:p>
          <w:p w:rsidR="00C02338" w:rsidRPr="00C02338" w:rsidRDefault="00C02338" w:rsidP="00C02338">
            <w:pPr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З4 основные процессы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(дезинтеграционные, интеграционные,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поликультурные, миграционные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иные) политического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 развития России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мира;</w:t>
            </w:r>
          </w:p>
          <w:p w:rsidR="00C02338" w:rsidRPr="00C02338" w:rsidRDefault="00C02338" w:rsidP="00C02338">
            <w:pPr>
              <w:ind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З5 назначение международных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 и основные направления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C02338" w:rsidRPr="00C02338" w:rsidRDefault="00C02338" w:rsidP="00C02338">
            <w:pPr>
              <w:ind w:right="3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З6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начале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вв.;</w:t>
            </w:r>
          </w:p>
          <w:p w:rsidR="00C02338" w:rsidRPr="00C02338" w:rsidRDefault="00C02338" w:rsidP="00C02338">
            <w:pPr>
              <w:spacing w:line="270" w:lineRule="atLeast"/>
              <w:ind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З7 проблемы и перспективы развития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России и мира в конце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начале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вв. и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ихзначение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будущего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специалиста.</w:t>
            </w: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76" w:lineRule="auto"/>
        <w:ind w:right="1037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учебной дисциплины обучающиеся должны достигнуть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C0233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(ЛР):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640"/>
      </w:tblGrid>
      <w:tr w:rsidR="00C02338" w:rsidRPr="00C02338" w:rsidTr="00E21BD6">
        <w:trPr>
          <w:trHeight w:val="318"/>
        </w:trPr>
        <w:tc>
          <w:tcPr>
            <w:tcW w:w="989" w:type="dxa"/>
          </w:tcPr>
          <w:p w:rsidR="00C02338" w:rsidRPr="00C02338" w:rsidRDefault="00C02338" w:rsidP="00C023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640" w:type="dxa"/>
          </w:tcPr>
          <w:p w:rsidR="00C02338" w:rsidRPr="00C02338" w:rsidRDefault="00C02338" w:rsidP="00C02338">
            <w:pPr>
              <w:spacing w:line="270" w:lineRule="exact"/>
              <w:ind w:right="2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C02338" w:rsidRPr="00C02338" w:rsidTr="00E21BD6">
        <w:trPr>
          <w:trHeight w:val="1269"/>
        </w:trPr>
        <w:tc>
          <w:tcPr>
            <w:tcW w:w="989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C02338" w:rsidRPr="00C02338" w:rsidRDefault="00C02338" w:rsidP="00C02338">
            <w:pPr>
              <w:spacing w:before="170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  <w:tc>
          <w:tcPr>
            <w:tcW w:w="8640" w:type="dxa"/>
          </w:tcPr>
          <w:p w:rsidR="00C02338" w:rsidRPr="00C02338" w:rsidRDefault="00C02338" w:rsidP="00C02338">
            <w:pPr>
              <w:spacing w:line="276" w:lineRule="auto"/>
              <w:ind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 осознанный выбор профессии и возможностей реализации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 жизненных планов; проявляющий отношение к профессиональной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как возможности</w:t>
            </w:r>
            <w:r w:rsidRPr="00C023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в</w:t>
            </w:r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личных, общественных,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02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общенациональных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proofErr w:type="spellEnd"/>
          </w:p>
        </w:tc>
      </w:tr>
      <w:tr w:rsidR="00C02338" w:rsidRPr="00C02338" w:rsidTr="00E21BD6">
        <w:trPr>
          <w:trHeight w:val="1269"/>
        </w:trPr>
        <w:tc>
          <w:tcPr>
            <w:tcW w:w="989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C02338" w:rsidRPr="00C02338" w:rsidRDefault="00C02338" w:rsidP="00C02338">
            <w:pPr>
              <w:spacing w:before="170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ЛР 14</w:t>
            </w:r>
          </w:p>
        </w:tc>
        <w:tc>
          <w:tcPr>
            <w:tcW w:w="8640" w:type="dxa"/>
          </w:tcPr>
          <w:p w:rsidR="00C02338" w:rsidRPr="00C02338" w:rsidRDefault="00C02338" w:rsidP="00C02338">
            <w:pPr>
              <w:spacing w:line="276" w:lineRule="auto"/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 готовность и способность к продолжению образования, в том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самообразованию, на протяжении всей жизни; сознательное отношение к</w:t>
            </w:r>
            <w:r w:rsidRPr="00C02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непрерывному</w:t>
            </w:r>
            <w:r w:rsidRPr="00C02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C023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условию</w:t>
            </w:r>
            <w:r w:rsidRPr="00C0233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успешной профессиональной и</w:t>
            </w: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C02338" w:rsidRPr="00C02338">
          <w:pgSz w:w="11910" w:h="16840"/>
          <w:pgMar w:top="1580" w:right="340" w:bottom="1480" w:left="1480" w:header="0" w:footer="1298" w:gutter="0"/>
          <w:cols w:space="720"/>
        </w:sectPr>
      </w:pPr>
    </w:p>
    <w:p w:rsidR="00C02338" w:rsidRPr="00C02338" w:rsidRDefault="00C02338" w:rsidP="00304571">
      <w:pPr>
        <w:widowControl w:val="0"/>
        <w:numPr>
          <w:ilvl w:val="1"/>
          <w:numId w:val="16"/>
        </w:numPr>
        <w:tabs>
          <w:tab w:val="left" w:pos="1170"/>
        </w:tabs>
        <w:autoSpaceDE w:val="0"/>
        <w:autoSpaceDN w:val="0"/>
        <w:spacing w:before="75" w:after="0" w:line="240" w:lineRule="auto"/>
        <w:ind w:left="1169" w:hanging="2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0"/>
      <w:bookmarkEnd w:id="0"/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C023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C02338" w:rsidRPr="00C02338" w:rsidRDefault="00C02338" w:rsidP="00C02338">
      <w:pPr>
        <w:widowControl w:val="0"/>
        <w:numPr>
          <w:ilvl w:val="2"/>
          <w:numId w:val="16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C02338">
        <w:rPr>
          <w:rFonts w:ascii="Times New Roman" w:eastAsia="Times New Roman" w:hAnsi="Times New Roman" w:cs="Times New Roman"/>
          <w:b/>
          <w:sz w:val="24"/>
        </w:rPr>
        <w:t>Объем</w:t>
      </w:r>
      <w:r w:rsidRPr="00C0233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0233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C0233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и</w:t>
      </w:r>
      <w:r w:rsidRPr="00C0233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виды</w:t>
      </w:r>
      <w:r w:rsidRPr="00C0233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0233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C02338" w:rsidRPr="00C02338" w:rsidRDefault="00C02338" w:rsidP="00C0233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6"/>
        <w:gridCol w:w="2738"/>
      </w:tblGrid>
      <w:tr w:rsidR="00C02338" w:rsidRPr="00C02338" w:rsidTr="00E21BD6">
        <w:trPr>
          <w:trHeight w:val="491"/>
        </w:trPr>
        <w:tc>
          <w:tcPr>
            <w:tcW w:w="7116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Вид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</w:p>
        </w:tc>
        <w:tc>
          <w:tcPr>
            <w:tcW w:w="2738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Объем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часах</w:t>
            </w:r>
            <w:proofErr w:type="spellEnd"/>
          </w:p>
        </w:tc>
      </w:tr>
      <w:tr w:rsidR="00C02338" w:rsidRPr="00C02338" w:rsidTr="00E21BD6">
        <w:trPr>
          <w:trHeight w:val="489"/>
        </w:trPr>
        <w:tc>
          <w:tcPr>
            <w:tcW w:w="7116" w:type="dxa"/>
          </w:tcPr>
          <w:p w:rsidR="00C02338" w:rsidRPr="00C02338" w:rsidRDefault="00C02338" w:rsidP="00C02338">
            <w:pPr>
              <w:spacing w:before="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Объем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образовательной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программы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учебной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дисциплины</w:t>
            </w:r>
          </w:p>
        </w:tc>
        <w:tc>
          <w:tcPr>
            <w:tcW w:w="2738" w:type="dxa"/>
          </w:tcPr>
          <w:p w:rsidR="00C02338" w:rsidRPr="00C02338" w:rsidRDefault="00304571" w:rsidP="00304571">
            <w:pPr>
              <w:spacing w:before="92"/>
              <w:ind w:right="12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C02338" w:rsidRPr="00C0233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2338" w:rsidRPr="00C02338" w:rsidTr="00E21BD6">
        <w:trPr>
          <w:trHeight w:val="491"/>
        </w:trPr>
        <w:tc>
          <w:tcPr>
            <w:tcW w:w="7116" w:type="dxa"/>
          </w:tcPr>
          <w:p w:rsidR="00C02338" w:rsidRPr="00C02338" w:rsidRDefault="00C02338" w:rsidP="00C02338">
            <w:pPr>
              <w:spacing w:before="9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т.ч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</w:t>
            </w:r>
          </w:p>
        </w:tc>
        <w:tc>
          <w:tcPr>
            <w:tcW w:w="2738" w:type="dxa"/>
          </w:tcPr>
          <w:p w:rsidR="00C02338" w:rsidRPr="00304571" w:rsidRDefault="00304571" w:rsidP="00304571">
            <w:pPr>
              <w:spacing w:before="94"/>
              <w:ind w:right="122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C02338" w:rsidRPr="00C02338" w:rsidTr="00E21BD6">
        <w:trPr>
          <w:trHeight w:val="335"/>
        </w:trPr>
        <w:tc>
          <w:tcPr>
            <w:tcW w:w="9854" w:type="dxa"/>
            <w:gridSpan w:val="2"/>
          </w:tcPr>
          <w:p w:rsidR="00C02338" w:rsidRPr="00C02338" w:rsidRDefault="00C02338" w:rsidP="00304571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C02338">
              <w:rPr>
                <w:rFonts w:ascii="Times New Roman" w:eastAsia="Times New Roman" w:hAnsi="Times New Roman" w:cs="Times New Roman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>.:</w:t>
            </w:r>
          </w:p>
        </w:tc>
      </w:tr>
      <w:tr w:rsidR="00C02338" w:rsidRPr="00C02338" w:rsidTr="00E21BD6">
        <w:trPr>
          <w:trHeight w:val="488"/>
        </w:trPr>
        <w:tc>
          <w:tcPr>
            <w:tcW w:w="7116" w:type="dxa"/>
          </w:tcPr>
          <w:p w:rsidR="00C02338" w:rsidRPr="00C02338" w:rsidRDefault="00C02338" w:rsidP="00C02338">
            <w:pPr>
              <w:spacing w:before="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теоретическое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обучение</w:t>
            </w:r>
            <w:proofErr w:type="spellEnd"/>
          </w:p>
        </w:tc>
        <w:tc>
          <w:tcPr>
            <w:tcW w:w="2738" w:type="dxa"/>
          </w:tcPr>
          <w:p w:rsidR="00C02338" w:rsidRPr="00C02338" w:rsidRDefault="00304571" w:rsidP="00304571">
            <w:pPr>
              <w:spacing w:before="94"/>
              <w:ind w:right="12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</w:t>
            </w:r>
          </w:p>
        </w:tc>
      </w:tr>
      <w:tr w:rsidR="00C02338" w:rsidRPr="00C02338" w:rsidTr="00E21BD6">
        <w:trPr>
          <w:trHeight w:val="491"/>
        </w:trPr>
        <w:tc>
          <w:tcPr>
            <w:tcW w:w="7116" w:type="dxa"/>
          </w:tcPr>
          <w:p w:rsidR="00C02338" w:rsidRPr="00C02338" w:rsidRDefault="00C02338" w:rsidP="00C02338">
            <w:pPr>
              <w:spacing w:before="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738" w:type="dxa"/>
          </w:tcPr>
          <w:p w:rsidR="00C02338" w:rsidRPr="00304571" w:rsidRDefault="00304571" w:rsidP="00304571">
            <w:pPr>
              <w:spacing w:before="94"/>
              <w:ind w:right="122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C02338" w:rsidRPr="00C02338" w:rsidTr="00E21BD6">
        <w:trPr>
          <w:trHeight w:val="289"/>
        </w:trPr>
        <w:tc>
          <w:tcPr>
            <w:tcW w:w="7116" w:type="dxa"/>
          </w:tcPr>
          <w:p w:rsidR="00C02338" w:rsidRPr="00C02338" w:rsidRDefault="00C02338" w:rsidP="00C02338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i/>
              </w:rPr>
              <w:t>Самостоятельная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i/>
              </w:rPr>
              <w:t>работа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i/>
                <w:spacing w:val="7"/>
              </w:rPr>
              <w:t xml:space="preserve"> </w:t>
            </w:r>
            <w:hyperlink w:anchor="_bookmark0" w:history="1">
              <w:r w:rsidRPr="00C02338">
                <w:rPr>
                  <w:rFonts w:ascii="Times New Roman" w:eastAsia="Times New Roman" w:hAnsi="Times New Roman" w:cs="Times New Roman"/>
                  <w:b/>
                  <w:i/>
                  <w:vertAlign w:val="superscript"/>
                </w:rPr>
                <w:t>1</w:t>
              </w:r>
            </w:hyperlink>
          </w:p>
        </w:tc>
        <w:tc>
          <w:tcPr>
            <w:tcW w:w="2738" w:type="dxa"/>
          </w:tcPr>
          <w:p w:rsidR="00C02338" w:rsidRPr="00304571" w:rsidRDefault="00304571" w:rsidP="00304571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C02338" w:rsidRPr="00C02338" w:rsidTr="00E21BD6">
        <w:trPr>
          <w:trHeight w:val="332"/>
        </w:trPr>
        <w:tc>
          <w:tcPr>
            <w:tcW w:w="7116" w:type="dxa"/>
          </w:tcPr>
          <w:p w:rsidR="00C02338" w:rsidRPr="00C02338" w:rsidRDefault="00C02338" w:rsidP="00C02338">
            <w:pPr>
              <w:spacing w:before="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Промежуточная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аттестация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дифференцированного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зачета</w:t>
            </w:r>
          </w:p>
        </w:tc>
        <w:tc>
          <w:tcPr>
            <w:tcW w:w="2738" w:type="dxa"/>
          </w:tcPr>
          <w:p w:rsidR="00C02338" w:rsidRPr="00C02338" w:rsidRDefault="00C02338" w:rsidP="00304571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C0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304571" w:rsidRDefault="00C02338" w:rsidP="003045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  <w:sectPr w:rsidR="00C02338" w:rsidRPr="00304571">
          <w:pgSz w:w="11910" w:h="16840"/>
          <w:pgMar w:top="1540" w:right="340" w:bottom="1480" w:left="1480" w:header="0" w:footer="1298" w:gutter="0"/>
          <w:cols w:space="720"/>
        </w:sectPr>
      </w:pPr>
      <w:r w:rsidRPr="00C023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80A3" id="Прямоугольник 3" o:spid="_x0000_s1026" style="position:absolute;margin-left:123pt;margin-top:19.1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02338" w:rsidRPr="00C02338" w:rsidRDefault="00C02338" w:rsidP="00C02338">
      <w:pPr>
        <w:widowControl w:val="0"/>
        <w:numPr>
          <w:ilvl w:val="2"/>
          <w:numId w:val="16"/>
        </w:numPr>
        <w:tabs>
          <w:tab w:val="left" w:pos="1316"/>
        </w:tabs>
        <w:autoSpaceDE w:val="0"/>
        <w:autoSpaceDN w:val="0"/>
        <w:spacing w:before="92" w:after="0" w:line="240" w:lineRule="auto"/>
        <w:ind w:left="1316" w:hanging="387"/>
        <w:rPr>
          <w:rFonts w:ascii="Times New Roman" w:eastAsia="Times New Roman" w:hAnsi="Times New Roman" w:cs="Times New Roman"/>
          <w:b/>
        </w:rPr>
      </w:pPr>
      <w:r w:rsidRPr="00C02338">
        <w:rPr>
          <w:rFonts w:ascii="Times New Roman" w:eastAsia="Times New Roman" w:hAnsi="Times New Roman" w:cs="Times New Roman"/>
          <w:b/>
        </w:rPr>
        <w:lastRenderedPageBreak/>
        <w:t>Тематический</w:t>
      </w:r>
      <w:r w:rsidRPr="00C0233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план</w:t>
      </w:r>
      <w:r w:rsidRPr="00C0233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и</w:t>
      </w:r>
      <w:r w:rsidRPr="00C0233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содержание</w:t>
      </w:r>
      <w:r w:rsidRPr="00C0233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учебной</w:t>
      </w:r>
      <w:r w:rsidRPr="00C0233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дисциплины</w:t>
      </w:r>
    </w:p>
    <w:p w:rsidR="00C02338" w:rsidRPr="00C02338" w:rsidRDefault="00C02338" w:rsidP="00C023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237"/>
        <w:gridCol w:w="1559"/>
        <w:gridCol w:w="2268"/>
        <w:gridCol w:w="1591"/>
      </w:tblGrid>
      <w:tr w:rsidR="00C02338" w:rsidRPr="00C02338" w:rsidTr="00975E69">
        <w:trPr>
          <w:trHeight w:val="2037"/>
        </w:trPr>
        <w:tc>
          <w:tcPr>
            <w:tcW w:w="313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02338" w:rsidRPr="00C02338" w:rsidRDefault="00C02338" w:rsidP="00C02338">
            <w:pPr>
              <w:spacing w:before="173" w:line="276" w:lineRule="auto"/>
              <w:ind w:right="48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="00975E6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C02338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</w:t>
            </w:r>
            <w:proofErr w:type="spellEnd"/>
          </w:p>
        </w:tc>
        <w:tc>
          <w:tcPr>
            <w:tcW w:w="6237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02338" w:rsidRPr="00C02338" w:rsidRDefault="00C02338" w:rsidP="00C02338">
            <w:pPr>
              <w:spacing w:before="173" w:line="276" w:lineRule="auto"/>
              <w:ind w:right="28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 и формы организации</w:t>
            </w:r>
            <w:r w:rsidRPr="00C02338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деятельности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before="130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bookmarkStart w:id="1" w:name="_bookmark1"/>
            <w:bookmarkEnd w:id="1"/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Объем,</w:t>
            </w:r>
            <w:r w:rsidRPr="00C02338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акад.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Pr="00C02338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C02338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C02338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подготовки,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акад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spacing w:line="276" w:lineRule="auto"/>
              <w:ind w:right="14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Коды компетенций</w:t>
            </w:r>
            <w:r w:rsidRPr="00C02338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и личностных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результатов</w:t>
            </w:r>
            <w:hyperlink w:anchor="_bookmark1" w:history="1">
              <w:r w:rsidRPr="00C02338">
                <w:rPr>
                  <w:rFonts w:ascii="Times New Roman" w:eastAsia="Times New Roman" w:hAnsi="Times New Roman" w:cs="Times New Roman"/>
                  <w:b/>
                  <w:vertAlign w:val="superscript"/>
                  <w:lang w:val="ru-RU"/>
                </w:rPr>
                <w:t>2</w:t>
              </w:r>
            </w:hyperlink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которых</w:t>
            </w:r>
            <w:r w:rsidRPr="00C02338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способствует</w:t>
            </w:r>
          </w:p>
          <w:p w:rsidR="00C02338" w:rsidRPr="00C02338" w:rsidRDefault="00C02338" w:rsidP="00C02338">
            <w:pPr>
              <w:spacing w:line="252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элемент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02338" w:rsidRPr="00C02338" w:rsidRDefault="00C02338" w:rsidP="00C02338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C02338" w:rsidRPr="00C02338" w:rsidRDefault="00C02338" w:rsidP="00C02338">
            <w:pPr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У, З</w:t>
            </w:r>
          </w:p>
        </w:tc>
      </w:tr>
      <w:tr w:rsidR="00C02338" w:rsidRPr="00C02338" w:rsidTr="00975E69">
        <w:trPr>
          <w:trHeight w:val="251"/>
        </w:trPr>
        <w:tc>
          <w:tcPr>
            <w:tcW w:w="3138" w:type="dxa"/>
          </w:tcPr>
          <w:p w:rsidR="00C02338" w:rsidRPr="00C02338" w:rsidRDefault="00C02338" w:rsidP="00C0233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591" w:type="dxa"/>
          </w:tcPr>
          <w:p w:rsidR="00C02338" w:rsidRPr="00C02338" w:rsidRDefault="00C02338" w:rsidP="00C0233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C02338" w:rsidRPr="00C02338" w:rsidTr="00975E69">
        <w:trPr>
          <w:trHeight w:val="381"/>
        </w:trPr>
        <w:tc>
          <w:tcPr>
            <w:tcW w:w="9375" w:type="dxa"/>
            <w:gridSpan w:val="2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Геополитическое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устройство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современного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мира</w:t>
            </w:r>
          </w:p>
        </w:tc>
        <w:tc>
          <w:tcPr>
            <w:tcW w:w="1559" w:type="dxa"/>
          </w:tcPr>
          <w:p w:rsidR="00C02338" w:rsidRPr="00C02338" w:rsidRDefault="00E21BD6" w:rsidP="00C02338">
            <w:pPr>
              <w:spacing w:before="44"/>
              <w:ind w:right="66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304571">
              <w:rPr>
                <w:rFonts w:ascii="Times New Roman" w:eastAsia="Times New Roman" w:hAnsi="Times New Roman" w:cs="Times New Roman"/>
                <w:b/>
              </w:rPr>
              <w:t>/0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BD6" w:rsidRPr="00C02338" w:rsidTr="00975E69">
        <w:trPr>
          <w:trHeight w:val="269"/>
        </w:trPr>
        <w:tc>
          <w:tcPr>
            <w:tcW w:w="3138" w:type="dxa"/>
            <w:tcBorders>
              <w:bottom w:val="nil"/>
            </w:tcBorders>
          </w:tcPr>
          <w:p w:rsidR="00E21BD6" w:rsidRPr="00C02338" w:rsidRDefault="00E21BD6" w:rsidP="00C02338">
            <w:pPr>
              <w:spacing w:line="25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1.1.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Россия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и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мир</w:t>
            </w:r>
            <w:proofErr w:type="spellEnd"/>
          </w:p>
        </w:tc>
        <w:tc>
          <w:tcPr>
            <w:tcW w:w="6237" w:type="dxa"/>
            <w:vMerge w:val="restart"/>
          </w:tcPr>
          <w:p w:rsidR="00E21BD6" w:rsidRPr="00C02338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line="247" w:lineRule="exact"/>
              <w:ind w:hanging="361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Устройство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мира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Второй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мировой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войны.</w:t>
            </w:r>
          </w:p>
          <w:p w:rsidR="00E21BD6" w:rsidRPr="00C02338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before="37"/>
              <w:ind w:hanging="36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Создание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Организации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объединенных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наций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>.</w:t>
            </w:r>
          </w:p>
          <w:p w:rsidR="00E21BD6" w:rsidRPr="00C02338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before="38" w:line="278" w:lineRule="auto"/>
              <w:ind w:right="809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Формирование и противостояние двух мировых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систем.</w:t>
            </w:r>
          </w:p>
          <w:p w:rsidR="00E21BD6" w:rsidRPr="00C02338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line="249" w:lineRule="exact"/>
              <w:ind w:hanging="361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Холодная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война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559" w:type="dxa"/>
            <w:vMerge w:val="restart"/>
          </w:tcPr>
          <w:p w:rsidR="00E21BD6" w:rsidRPr="00C02338" w:rsidRDefault="00E21BD6" w:rsidP="00C02338">
            <w:pPr>
              <w:spacing w:before="4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vMerge w:val="restart"/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BD6" w:rsidRPr="00C02338" w:rsidTr="00975E69">
        <w:trPr>
          <w:trHeight w:val="291"/>
        </w:trPr>
        <w:tc>
          <w:tcPr>
            <w:tcW w:w="3138" w:type="dxa"/>
            <w:vMerge w:val="restart"/>
            <w:tcBorders>
              <w:top w:val="nil"/>
              <w:bottom w:val="nil"/>
            </w:tcBorders>
          </w:tcPr>
          <w:p w:rsidR="00E21BD6" w:rsidRPr="00C02338" w:rsidRDefault="00E21BD6" w:rsidP="00C02338">
            <w:pPr>
              <w:spacing w:before="9" w:line="276" w:lineRule="auto"/>
              <w:ind w:right="39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во 2-й половине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века</w:t>
            </w:r>
          </w:p>
        </w:tc>
        <w:tc>
          <w:tcPr>
            <w:tcW w:w="6237" w:type="dxa"/>
            <w:vMerge/>
          </w:tcPr>
          <w:p w:rsidR="00E21BD6" w:rsidRPr="00C02338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line="249" w:lineRule="exact"/>
              <w:ind w:hanging="361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1BD6" w:rsidRPr="00C02338" w:rsidTr="00975E69">
        <w:trPr>
          <w:trHeight w:val="582"/>
        </w:trPr>
        <w:tc>
          <w:tcPr>
            <w:tcW w:w="3138" w:type="dxa"/>
            <w:vMerge/>
            <w:tcBorders>
              <w:top w:val="nil"/>
              <w:bottom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37" w:type="dxa"/>
            <w:vMerge/>
          </w:tcPr>
          <w:p w:rsidR="00E21BD6" w:rsidRPr="00E21BD6" w:rsidRDefault="00E21BD6" w:rsidP="00C02338">
            <w:pPr>
              <w:numPr>
                <w:ilvl w:val="0"/>
                <w:numId w:val="13"/>
              </w:numPr>
              <w:tabs>
                <w:tab w:val="left" w:pos="826"/>
              </w:tabs>
              <w:spacing w:line="249" w:lineRule="exact"/>
              <w:ind w:hanging="36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21BD6" w:rsidRPr="00E21BD6" w:rsidRDefault="00E21BD6" w:rsidP="00E21BD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268" w:type="dxa"/>
            <w:tcBorders>
              <w:bottom w:val="nil"/>
            </w:tcBorders>
          </w:tcPr>
          <w:p w:rsidR="00E21BD6" w:rsidRPr="00C02338" w:rsidRDefault="00E21BD6" w:rsidP="00C023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  <w:p w:rsidR="00E21BD6" w:rsidRPr="00C02338" w:rsidRDefault="00E21BD6" w:rsidP="00C02338">
            <w:pPr>
              <w:spacing w:before="41"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bottom w:val="nil"/>
            </w:tcBorders>
          </w:tcPr>
          <w:p w:rsidR="00E21BD6" w:rsidRPr="00C02338" w:rsidRDefault="00E21BD6" w:rsidP="00C02338">
            <w:pPr>
              <w:spacing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  <w:p w:rsidR="00E21BD6" w:rsidRPr="00C02338" w:rsidRDefault="00E21BD6" w:rsidP="00C02338">
            <w:pPr>
              <w:spacing w:before="41" w:line="25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E21BD6" w:rsidRPr="00C02338" w:rsidTr="00975E69">
        <w:trPr>
          <w:trHeight w:val="205"/>
        </w:trPr>
        <w:tc>
          <w:tcPr>
            <w:tcW w:w="3138" w:type="dxa"/>
            <w:tcBorders>
              <w:top w:val="nil"/>
              <w:bottom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1BD6" w:rsidRPr="00E21BD6" w:rsidRDefault="00E21BD6" w:rsidP="00C0233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E21BD6" w:rsidRPr="00C02338" w:rsidRDefault="00E21BD6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378"/>
        </w:trPr>
        <w:tc>
          <w:tcPr>
            <w:tcW w:w="9375" w:type="dxa"/>
            <w:gridSpan w:val="2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C0233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Россия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рубеже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XXI</w:t>
            </w:r>
            <w:r w:rsidRPr="00C02338">
              <w:rPr>
                <w:rFonts w:ascii="Times New Roman" w:eastAsia="Times New Roman" w:hAnsi="Times New Roman" w:cs="Times New Roman"/>
                <w:b/>
                <w:spacing w:val="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веков</w:t>
            </w:r>
          </w:p>
        </w:tc>
        <w:tc>
          <w:tcPr>
            <w:tcW w:w="1559" w:type="dxa"/>
          </w:tcPr>
          <w:p w:rsidR="00C02338" w:rsidRPr="00E21BD6" w:rsidRDefault="00975E69" w:rsidP="00975E69">
            <w:pPr>
              <w:spacing w:before="41"/>
              <w:ind w:right="61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36</w:t>
            </w:r>
            <w:r w:rsidR="00C02338" w:rsidRPr="00C02338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75"/>
        </w:trPr>
        <w:tc>
          <w:tcPr>
            <w:tcW w:w="3138" w:type="dxa"/>
            <w:tcBorders>
              <w:top w:val="nil"/>
              <w:bottom w:val="nil"/>
            </w:tcBorders>
          </w:tcPr>
          <w:p w:rsidR="00E21BD6" w:rsidRPr="00E21BD6" w:rsidRDefault="00E21BD6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Тема 2.1</w:t>
            </w:r>
          </w:p>
          <w:p w:rsidR="00C02338" w:rsidRPr="00C02338" w:rsidRDefault="00C02338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Государственное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C02338" w:rsidRDefault="00C02338" w:rsidP="00C02338">
            <w:pPr>
              <w:spacing w:line="276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C0233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СССР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70-80-гг.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в.: экономика,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государственное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устройство, общественная жизнь, общественные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настроения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E21BD6" w:rsidRDefault="00E21BD6" w:rsidP="00E21BD6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21BD6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5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557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spacing w:line="249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устройство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="00E21BD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общество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СССР в</w:t>
            </w:r>
            <w:r w:rsidRPr="00C02338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  <w:lang w:val="ru-RU"/>
              </w:rPr>
              <w:t>80-е</w:t>
            </w:r>
            <w:r w:rsidR="00E21BD6" w:rsidRPr="00E21BD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гг.</w:t>
            </w:r>
            <w:r w:rsidR="00E21BD6" w:rsidRPr="00C02338">
              <w:rPr>
                <w:rFonts w:ascii="Times New Roman" w:eastAsia="Times New Roman" w:hAnsi="Times New Roman" w:cs="Times New Roman"/>
                <w:b/>
              </w:rPr>
              <w:t>XX</w:t>
            </w:r>
            <w:r w:rsidR="00E21BD6" w:rsidRPr="00E21BD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="00E21BD6" w:rsidRPr="00E21BD6">
              <w:rPr>
                <w:rFonts w:ascii="Times New Roman" w:eastAsia="Times New Roman" w:hAnsi="Times New Roman" w:cs="Times New Roman"/>
                <w:b/>
                <w:lang w:val="ru-RU"/>
              </w:rPr>
              <w:t>в.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8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8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70"/>
        </w:trPr>
        <w:tc>
          <w:tcPr>
            <w:tcW w:w="3138" w:type="dxa"/>
            <w:tcBorders>
              <w:top w:val="nil"/>
            </w:tcBorders>
          </w:tcPr>
          <w:p w:rsidR="00C02338" w:rsidRPr="00C02338" w:rsidRDefault="00C02338" w:rsidP="00C02338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81"/>
        </w:trPr>
        <w:tc>
          <w:tcPr>
            <w:tcW w:w="3138" w:type="dxa"/>
            <w:tcBorders>
              <w:bottom w:val="nil"/>
            </w:tcBorders>
          </w:tcPr>
          <w:p w:rsidR="00E21BD6" w:rsidRDefault="00E21BD6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2.2.</w:t>
            </w:r>
          </w:p>
          <w:p w:rsidR="00C02338" w:rsidRPr="00C02338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page">
                        <wp:posOffset>1562100</wp:posOffset>
                      </wp:positionH>
                      <wp:positionV relativeFrom="paragraph">
                        <wp:posOffset>187325</wp:posOffset>
                      </wp:positionV>
                      <wp:extent cx="1828800" cy="7620"/>
                      <wp:effectExtent l="0" t="635" r="0" b="1270"/>
                      <wp:wrapTopAndBottom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93212" id="Прямоугольник 2" o:spid="_x0000_s1026" style="position:absolute;margin-left:123pt;margin-top:14.7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" fillcolor="black" stroked="f">
                      <w10:wrap type="topAndBottom" anchorx="page"/>
                    </v:rect>
                  </w:pict>
                </mc:Fallback>
              </mc:AlternateConten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Перестройка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  <w:vMerge w:val="restart"/>
          </w:tcPr>
          <w:p w:rsidR="00C02338" w:rsidRPr="00C02338" w:rsidRDefault="00C02338" w:rsidP="00C02338">
            <w:pPr>
              <w:numPr>
                <w:ilvl w:val="0"/>
                <w:numId w:val="12"/>
              </w:numPr>
              <w:tabs>
                <w:tab w:val="left" w:pos="826"/>
              </w:tabs>
              <w:spacing w:line="276" w:lineRule="auto"/>
              <w:ind w:right="332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Март 1985 г.: избрание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lang w:val="ru-RU"/>
              </w:rPr>
              <w:t>М.С.Горбачева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 Генеральным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секретарём ЦК КПСС. Перестройка. Первые шаги на</w:t>
            </w:r>
            <w:r w:rsidRPr="00C0233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пути к рыночной экономике. Кооперативы. Начало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частного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предпринимательства.</w:t>
            </w:r>
          </w:p>
          <w:p w:rsidR="00E21BD6" w:rsidRDefault="00C02338" w:rsidP="00C02338">
            <w:pPr>
              <w:numPr>
                <w:ilvl w:val="0"/>
                <w:numId w:val="12"/>
              </w:numPr>
              <w:tabs>
                <w:tab w:val="left" w:pos="826"/>
              </w:tabs>
              <w:spacing w:line="276" w:lineRule="auto"/>
              <w:ind w:right="223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</w:rPr>
              <w:t>XIX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 Всесоюзная партийная конференция и принятие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резолюций</w:t>
            </w:r>
            <w:r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«О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гласности»,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«О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правовой</w:t>
            </w:r>
            <w:r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реформе», «О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демократизации советского общества и реформе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политической системы». </w:t>
            </w:r>
          </w:p>
          <w:p w:rsidR="00C02338" w:rsidRPr="00C02338" w:rsidRDefault="00C02338" w:rsidP="00C02338">
            <w:pPr>
              <w:numPr>
                <w:ilvl w:val="0"/>
                <w:numId w:val="12"/>
              </w:numPr>
              <w:tabs>
                <w:tab w:val="left" w:pos="826"/>
              </w:tabs>
              <w:spacing w:line="276" w:lineRule="auto"/>
              <w:ind w:right="223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Изменения в Конституции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СССР. Первые Съезды народных депутатов СССР.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Политические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силы и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идеи.</w:t>
            </w:r>
          </w:p>
          <w:p w:rsidR="00C02338" w:rsidRPr="00C02338" w:rsidRDefault="00C02338" w:rsidP="00C02338">
            <w:pPr>
              <w:numPr>
                <w:ilvl w:val="0"/>
                <w:numId w:val="12"/>
              </w:numPr>
              <w:tabs>
                <w:tab w:val="left" w:pos="880"/>
                <w:tab w:val="left" w:pos="881"/>
              </w:tabs>
              <w:ind w:left="880" w:hanging="416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Переход</w:t>
            </w:r>
            <w:r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президентской</w:t>
            </w:r>
            <w:r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системе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правления.</w:t>
            </w:r>
          </w:p>
          <w:p w:rsidR="00E21BD6" w:rsidRDefault="00E21BD6" w:rsidP="00C02338">
            <w:pPr>
              <w:spacing w:line="290" w:lineRule="atLeast"/>
              <w:ind w:right="153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Президент</w:t>
            </w:r>
            <w:r w:rsidR="00C02338"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СССР.</w:t>
            </w:r>
            <w:r w:rsidR="00C02338"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Президент</w:t>
            </w:r>
            <w:r w:rsidR="00C02338" w:rsidRPr="00C0233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  <w:r w:rsidR="00C02338" w:rsidRPr="00C0233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</w:p>
          <w:p w:rsidR="00C02338" w:rsidRPr="00E21BD6" w:rsidRDefault="00E21BD6" w:rsidP="00C02338">
            <w:pPr>
              <w:spacing w:line="290" w:lineRule="atLeast"/>
              <w:ind w:right="15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5.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Децентрализация</w:t>
            </w:r>
            <w:r w:rsidR="00C02338"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>власти</w:t>
            </w:r>
            <w:r w:rsidR="00C02338"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C02338"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КПСС. </w:t>
            </w:r>
            <w:r w:rsidR="00C02338" w:rsidRPr="00E21BD6">
              <w:rPr>
                <w:rFonts w:ascii="Times New Roman" w:eastAsia="Times New Roman" w:hAnsi="Times New Roman" w:cs="Times New Roman"/>
                <w:lang w:val="ru-RU"/>
              </w:rPr>
              <w:t>ГКЧП. Распад СССР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E21BD6" w:rsidRDefault="00975E69" w:rsidP="00E21B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10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6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29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Реформа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советской</w:t>
            </w:r>
            <w:proofErr w:type="spellEnd"/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2"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2" w:line="25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257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38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политической</w:t>
            </w:r>
            <w:proofErr w:type="spellEnd"/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02338" w:rsidRPr="00C02338" w:rsidTr="00975E69">
        <w:trPr>
          <w:trHeight w:val="280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9"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C02338">
              <w:rPr>
                <w:rFonts w:ascii="Times New Roman" w:eastAsia="Times New Roman" w:hAnsi="Times New Roman" w:cs="Times New Roman"/>
                <w:b/>
              </w:rPr>
              <w:t>системы</w:t>
            </w:r>
            <w:proofErr w:type="spellEnd"/>
            <w:proofErr w:type="gramEnd"/>
            <w:r w:rsidRPr="00C0233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Распад</w:t>
            </w:r>
            <w:proofErr w:type="spellEnd"/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426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СССР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E21B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192"/>
        </w:trPr>
        <w:tc>
          <w:tcPr>
            <w:tcW w:w="313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E21BD6" w:rsidRDefault="00C02338" w:rsidP="00C02338">
            <w:pPr>
              <w:spacing w:before="15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92"/>
        </w:trPr>
        <w:tc>
          <w:tcPr>
            <w:tcW w:w="3138" w:type="dxa"/>
            <w:tcBorders>
              <w:bottom w:val="nil"/>
            </w:tcBorders>
          </w:tcPr>
          <w:p w:rsidR="00C02338" w:rsidRPr="00C02338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2.3.</w:t>
            </w:r>
            <w:r w:rsidRPr="00C0233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Внешняя</w:t>
            </w:r>
            <w:proofErr w:type="spellEnd"/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48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политика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государства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E21BD6" w:rsidRDefault="00C02338" w:rsidP="00E21BD6">
            <w:pPr>
              <w:pStyle w:val="a5"/>
              <w:numPr>
                <w:ilvl w:val="0"/>
                <w:numId w:val="17"/>
              </w:numPr>
              <w:tabs>
                <w:tab w:val="left" w:pos="826"/>
              </w:tabs>
              <w:spacing w:line="247" w:lineRule="exact"/>
            </w:pPr>
            <w:proofErr w:type="spellStart"/>
            <w:r w:rsidRPr="00E21BD6">
              <w:t>Становление</w:t>
            </w:r>
            <w:proofErr w:type="spellEnd"/>
            <w:r w:rsidRPr="00E21BD6">
              <w:rPr>
                <w:spacing w:val="-3"/>
              </w:rPr>
              <w:t xml:space="preserve"> </w:t>
            </w:r>
            <w:proofErr w:type="spellStart"/>
            <w:r w:rsidRPr="00E21BD6">
              <w:t>нового</w:t>
            </w:r>
            <w:proofErr w:type="spellEnd"/>
            <w:r w:rsidRPr="00E21BD6">
              <w:rPr>
                <w:spacing w:val="-3"/>
              </w:rPr>
              <w:t xml:space="preserve"> </w:t>
            </w:r>
            <w:proofErr w:type="spellStart"/>
            <w:r w:rsidRPr="00E21BD6">
              <w:t>внешнеполитического</w:t>
            </w:r>
            <w:proofErr w:type="spellEnd"/>
            <w:r w:rsidRPr="00E21BD6">
              <w:rPr>
                <w:spacing w:val="-6"/>
              </w:rPr>
              <w:t xml:space="preserve"> </w:t>
            </w:r>
            <w:proofErr w:type="spellStart"/>
            <w:r w:rsidRPr="00E21BD6">
              <w:t>курса</w:t>
            </w:r>
            <w:proofErr w:type="spellEnd"/>
            <w:r w:rsidRPr="00E21BD6">
              <w:t>.</w:t>
            </w:r>
          </w:p>
          <w:p w:rsidR="00C02338" w:rsidRPr="00E21BD6" w:rsidRDefault="00E21BD6" w:rsidP="00E21BD6">
            <w:pPr>
              <w:spacing w:before="37" w:line="276" w:lineRule="auto"/>
              <w:ind w:right="677"/>
              <w:rPr>
                <w:rFonts w:ascii="Times New Roman" w:hAnsi="Times New Roman" w:cs="Times New Roman"/>
                <w:lang w:val="ru-RU"/>
              </w:rPr>
            </w:pPr>
            <w:r w:rsidRPr="00E21BD6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="00C02338" w:rsidRPr="00E21BD6">
              <w:rPr>
                <w:rFonts w:ascii="Times New Roman" w:hAnsi="Times New Roman" w:cs="Times New Roman"/>
                <w:lang w:val="ru-RU"/>
              </w:rPr>
              <w:t>«Новое политическое мышление». Сближение со</w:t>
            </w:r>
            <w:r w:rsidR="00C02338" w:rsidRPr="00E21BD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E21BD6">
              <w:rPr>
                <w:rFonts w:ascii="Times New Roman" w:hAnsi="Times New Roman" w:cs="Times New Roman"/>
                <w:spacing w:val="-52"/>
                <w:lang w:val="ru-RU"/>
              </w:rPr>
              <w:t xml:space="preserve">   </w:t>
            </w:r>
            <w:r w:rsidR="00C02338" w:rsidRPr="00E21BD6">
              <w:rPr>
                <w:rFonts w:ascii="Times New Roman" w:hAnsi="Times New Roman" w:cs="Times New Roman"/>
                <w:lang w:val="ru-RU"/>
              </w:rPr>
              <w:t>странами</w:t>
            </w:r>
            <w:r w:rsidR="00C02338" w:rsidRPr="00E21BD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C02338" w:rsidRPr="00E21BD6">
              <w:rPr>
                <w:rFonts w:ascii="Times New Roman" w:hAnsi="Times New Roman" w:cs="Times New Roman"/>
                <w:lang w:val="ru-RU"/>
              </w:rPr>
              <w:t>Запада.</w:t>
            </w:r>
          </w:p>
          <w:p w:rsidR="00C02338" w:rsidRPr="00E21BD6" w:rsidRDefault="00C02338" w:rsidP="00E21BD6">
            <w:pPr>
              <w:pStyle w:val="a5"/>
              <w:numPr>
                <w:ilvl w:val="0"/>
                <w:numId w:val="17"/>
              </w:numPr>
              <w:tabs>
                <w:tab w:val="left" w:pos="826"/>
              </w:tabs>
              <w:spacing w:before="1" w:line="276" w:lineRule="auto"/>
              <w:ind w:right="291"/>
              <w:rPr>
                <w:lang w:val="ru-RU"/>
              </w:rPr>
            </w:pPr>
            <w:r w:rsidRPr="00E21BD6">
              <w:rPr>
                <w:lang w:val="ru-RU"/>
              </w:rPr>
              <w:t>Вывод войск из Афганистана. Реформирование</w:t>
            </w:r>
            <w:r w:rsidRPr="00E21BD6">
              <w:rPr>
                <w:spacing w:val="1"/>
                <w:lang w:val="ru-RU"/>
              </w:rPr>
              <w:t xml:space="preserve"> </w:t>
            </w:r>
            <w:r w:rsidRPr="00E21BD6">
              <w:rPr>
                <w:lang w:val="ru-RU"/>
              </w:rPr>
              <w:t>политических</w:t>
            </w:r>
            <w:r w:rsidRPr="00E21BD6">
              <w:rPr>
                <w:spacing w:val="-2"/>
                <w:lang w:val="ru-RU"/>
              </w:rPr>
              <w:t xml:space="preserve"> </w:t>
            </w:r>
            <w:r w:rsidRPr="00E21BD6">
              <w:rPr>
                <w:lang w:val="ru-RU"/>
              </w:rPr>
              <w:t>режимов</w:t>
            </w:r>
            <w:r w:rsidRPr="00E21BD6">
              <w:rPr>
                <w:spacing w:val="-3"/>
                <w:lang w:val="ru-RU"/>
              </w:rPr>
              <w:t xml:space="preserve"> </w:t>
            </w:r>
            <w:r w:rsidRPr="00E21BD6">
              <w:rPr>
                <w:lang w:val="ru-RU"/>
              </w:rPr>
              <w:t>в</w:t>
            </w:r>
            <w:r w:rsidRPr="00E21BD6">
              <w:rPr>
                <w:spacing w:val="-3"/>
                <w:lang w:val="ru-RU"/>
              </w:rPr>
              <w:t xml:space="preserve"> </w:t>
            </w:r>
            <w:r w:rsidRPr="00E21BD6">
              <w:rPr>
                <w:lang w:val="ru-RU"/>
              </w:rPr>
              <w:t>странах</w:t>
            </w:r>
            <w:r w:rsidRPr="00E21BD6">
              <w:rPr>
                <w:spacing w:val="-2"/>
                <w:lang w:val="ru-RU"/>
              </w:rPr>
              <w:t xml:space="preserve"> </w:t>
            </w:r>
            <w:r w:rsidRPr="00E21BD6">
              <w:rPr>
                <w:lang w:val="ru-RU"/>
              </w:rPr>
              <w:t>Восточной</w:t>
            </w:r>
            <w:r w:rsidRPr="00E21BD6">
              <w:rPr>
                <w:spacing w:val="-3"/>
                <w:lang w:val="ru-RU"/>
              </w:rPr>
              <w:t xml:space="preserve"> </w:t>
            </w:r>
            <w:r w:rsidRPr="00E21BD6">
              <w:rPr>
                <w:lang w:val="ru-RU"/>
              </w:rPr>
              <w:t>Европы.</w:t>
            </w:r>
          </w:p>
          <w:p w:rsidR="00C02338" w:rsidRPr="00E21BD6" w:rsidRDefault="00C02338" w:rsidP="00E21BD6">
            <w:pPr>
              <w:pStyle w:val="a5"/>
              <w:numPr>
                <w:ilvl w:val="0"/>
                <w:numId w:val="17"/>
              </w:numPr>
              <w:tabs>
                <w:tab w:val="left" w:pos="825"/>
              </w:tabs>
              <w:spacing w:line="252" w:lineRule="exact"/>
              <w:rPr>
                <w:lang w:val="ru-RU"/>
              </w:rPr>
            </w:pPr>
            <w:r w:rsidRPr="00E21BD6">
              <w:rPr>
                <w:lang w:val="ru-RU"/>
              </w:rPr>
              <w:t>Распад</w:t>
            </w:r>
            <w:r w:rsidRPr="00E21BD6">
              <w:rPr>
                <w:spacing w:val="-4"/>
                <w:lang w:val="ru-RU"/>
              </w:rPr>
              <w:t xml:space="preserve"> </w:t>
            </w:r>
            <w:r w:rsidRPr="00E21BD6">
              <w:rPr>
                <w:lang w:val="ru-RU"/>
              </w:rPr>
              <w:t>мировой</w:t>
            </w:r>
            <w:r w:rsidRPr="00E21BD6">
              <w:rPr>
                <w:spacing w:val="-4"/>
                <w:lang w:val="ru-RU"/>
              </w:rPr>
              <w:t xml:space="preserve"> </w:t>
            </w:r>
            <w:r w:rsidRPr="00E21BD6">
              <w:rPr>
                <w:lang w:val="ru-RU"/>
              </w:rPr>
              <w:t>социалистической</w:t>
            </w:r>
            <w:r w:rsidRPr="00E21BD6">
              <w:rPr>
                <w:spacing w:val="-4"/>
                <w:lang w:val="ru-RU"/>
              </w:rPr>
              <w:t xml:space="preserve"> </w:t>
            </w:r>
            <w:r w:rsidRPr="00E21BD6">
              <w:rPr>
                <w:lang w:val="ru-RU"/>
              </w:rPr>
              <w:t>системы.</w:t>
            </w:r>
            <w:r w:rsidRPr="00E21BD6">
              <w:rPr>
                <w:spacing w:val="-3"/>
                <w:lang w:val="ru-RU"/>
              </w:rPr>
              <w:t xml:space="preserve"> </w:t>
            </w:r>
            <w:r w:rsidRPr="00E21BD6">
              <w:rPr>
                <w:lang w:val="ru-RU"/>
              </w:rPr>
              <w:t>Создание</w:t>
            </w:r>
          </w:p>
          <w:p w:rsidR="00C02338" w:rsidRPr="00E21BD6" w:rsidRDefault="00C02338" w:rsidP="00E21BD6">
            <w:pPr>
              <w:pStyle w:val="a5"/>
              <w:numPr>
                <w:ilvl w:val="0"/>
                <w:numId w:val="17"/>
              </w:numPr>
              <w:spacing w:before="38"/>
              <w:rPr>
                <w:lang w:val="ru-RU"/>
              </w:rPr>
            </w:pPr>
            <w:r w:rsidRPr="00E21BD6">
              <w:rPr>
                <w:lang w:val="ru-RU"/>
              </w:rPr>
              <w:t>СНГ.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E21BD6" w:rsidRDefault="00975E69" w:rsidP="00975E6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444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8" w:lineRule="exact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02338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1985-1991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гг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975E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1092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E21BD6" w:rsidRDefault="00C02338" w:rsidP="00975E69">
            <w:pPr>
              <w:spacing w:before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67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:rsidR="00C02338" w:rsidRPr="00304571" w:rsidRDefault="00C02338" w:rsidP="00E21BD6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Практическое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занятие</w:t>
            </w:r>
            <w:r w:rsidRPr="0030457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  <w:r w:rsidR="00E21BD6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Перестройка.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Распад</w:t>
            </w:r>
            <w:r w:rsidRPr="0030457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СССР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C02338" w:rsidRDefault="00C02338" w:rsidP="00975E69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vMerge w:val="restart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303"/>
        </w:trPr>
        <w:tc>
          <w:tcPr>
            <w:tcW w:w="313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C02338" w:rsidRPr="00C02338" w:rsidRDefault="00C02338" w:rsidP="00C02338">
            <w:pPr>
              <w:spacing w:before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мировой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системы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социализма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C02338" w:rsidRPr="00C02338" w:rsidRDefault="00C02338" w:rsidP="00975E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02338" w:rsidRPr="00C02338" w:rsidTr="00975E69">
        <w:trPr>
          <w:trHeight w:val="292"/>
        </w:trPr>
        <w:tc>
          <w:tcPr>
            <w:tcW w:w="313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Социально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559" w:type="dxa"/>
          </w:tcPr>
          <w:p w:rsidR="00C02338" w:rsidRPr="00C02338" w:rsidRDefault="00C02338" w:rsidP="00975E69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27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экономическое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C02338" w:rsidRDefault="00C02338" w:rsidP="00C02338">
            <w:pPr>
              <w:spacing w:line="276" w:lineRule="auto"/>
              <w:ind w:right="325"/>
              <w:rPr>
                <w:rFonts w:ascii="Times New Roman" w:eastAsia="Times New Roman" w:hAnsi="Times New Roman" w:cs="Times New Roman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30457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Системный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социально-экономический</w:t>
            </w:r>
            <w:r w:rsidRPr="0030457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кризис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начала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90-х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</w:t>
            </w:r>
            <w:r w:rsidRPr="00C0233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в.</w:t>
            </w:r>
            <w:r w:rsidRPr="00C0233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Правительство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реформ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>».</w:t>
            </w:r>
          </w:p>
          <w:p w:rsidR="00C02338" w:rsidRPr="00304571" w:rsidRDefault="00C02338" w:rsidP="00C02338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«Шокотерапия». Либерализация цен. Указ «О свободе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торговли».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Инфляция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гиперинфляция.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Обесценение</w:t>
            </w:r>
          </w:p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сбережений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россиян.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975E69" w:rsidRDefault="00975E69" w:rsidP="00975E69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556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304571" w:rsidRDefault="00C02338" w:rsidP="00C02338">
            <w:pPr>
              <w:spacing w:line="24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развитие</w:t>
            </w:r>
            <w:r w:rsidRPr="0030457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России</w:t>
            </w:r>
            <w:r w:rsidRPr="0030457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90-е</w:t>
            </w:r>
          </w:p>
          <w:p w:rsidR="00C02338" w:rsidRPr="00304571" w:rsidRDefault="00C02338" w:rsidP="00C02338">
            <w:pPr>
              <w:spacing w:before="37"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гг.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«Прыжок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304571" w:rsidRDefault="00C02338" w:rsidP="00975E6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603"/>
        </w:trPr>
        <w:tc>
          <w:tcPr>
            <w:tcW w:w="3138" w:type="dxa"/>
            <w:tcBorders>
              <w:top w:val="nil"/>
            </w:tcBorders>
          </w:tcPr>
          <w:p w:rsidR="00C02338" w:rsidRPr="00C02338" w:rsidRDefault="00C02338" w:rsidP="00C02338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капитализм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1456"/>
        </w:trPr>
        <w:tc>
          <w:tcPr>
            <w:tcW w:w="3138" w:type="dxa"/>
          </w:tcPr>
          <w:p w:rsidR="00C02338" w:rsidRPr="00C02338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Приватизация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</w:tcPr>
          <w:p w:rsidR="00C02338" w:rsidRPr="00304571" w:rsidRDefault="00C02338" w:rsidP="00C02338">
            <w:pPr>
              <w:numPr>
                <w:ilvl w:val="0"/>
                <w:numId w:val="10"/>
              </w:numPr>
              <w:tabs>
                <w:tab w:val="left" w:pos="826"/>
              </w:tabs>
              <w:spacing w:line="276" w:lineRule="auto"/>
              <w:ind w:right="430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Приватизация. Этапы приватизации. Дефолт 1998 г.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Итоги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приватизации.</w:t>
            </w:r>
          </w:p>
          <w:p w:rsidR="00C02338" w:rsidRPr="00304571" w:rsidRDefault="00C02338" w:rsidP="00C02338">
            <w:pPr>
              <w:numPr>
                <w:ilvl w:val="0"/>
                <w:numId w:val="10"/>
              </w:numPr>
              <w:tabs>
                <w:tab w:val="left" w:pos="826"/>
              </w:tabs>
              <w:spacing w:line="276" w:lineRule="auto"/>
              <w:ind w:right="340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Социальные последствия «шоковой терапии».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Расслоение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общества: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новые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русские,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средний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класс,</w:t>
            </w:r>
          </w:p>
          <w:p w:rsidR="00C02338" w:rsidRPr="00C02338" w:rsidRDefault="00C02338" w:rsidP="00C02338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02338">
              <w:rPr>
                <w:rFonts w:ascii="Times New Roman" w:eastAsia="Times New Roman" w:hAnsi="Times New Roman" w:cs="Times New Roman"/>
              </w:rPr>
              <w:t>бедные</w:t>
            </w:r>
            <w:proofErr w:type="spellEnd"/>
            <w:proofErr w:type="gramEnd"/>
            <w:r w:rsidRPr="00C023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90"/>
        </w:trPr>
        <w:tc>
          <w:tcPr>
            <w:tcW w:w="3138" w:type="dxa"/>
            <w:vMerge w:val="restart"/>
          </w:tcPr>
          <w:p w:rsidR="00C02338" w:rsidRPr="00304571" w:rsidRDefault="00C02338" w:rsidP="00C02338">
            <w:pPr>
              <w:spacing w:line="276" w:lineRule="auto"/>
              <w:ind w:right="56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Тема 2.5. Россия в</w:t>
            </w:r>
            <w:r w:rsidRPr="00304571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1992-1999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гг.</w:t>
            </w:r>
          </w:p>
          <w:p w:rsidR="00C02338" w:rsidRPr="00304571" w:rsidRDefault="00C02338" w:rsidP="00C02338">
            <w:pPr>
              <w:spacing w:line="276" w:lineRule="auto"/>
              <w:ind w:righ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Становление нового</w:t>
            </w:r>
            <w:r w:rsidRPr="00304571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политического</w:t>
            </w:r>
            <w:r w:rsidRPr="0030457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режима.</w:t>
            </w:r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1746"/>
        </w:trPr>
        <w:tc>
          <w:tcPr>
            <w:tcW w:w="3138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</w:tcPr>
          <w:p w:rsidR="00C02338" w:rsidRPr="00304571" w:rsidRDefault="00C02338" w:rsidP="00C02338">
            <w:pPr>
              <w:numPr>
                <w:ilvl w:val="0"/>
                <w:numId w:val="9"/>
              </w:numPr>
              <w:tabs>
                <w:tab w:val="left" w:pos="826"/>
              </w:tabs>
              <w:spacing w:line="276" w:lineRule="auto"/>
              <w:ind w:right="797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Трансформация советских форм управления в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президентскую республику: Референдум 1993 г.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Расстрел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Белого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дома.</w:t>
            </w:r>
          </w:p>
          <w:p w:rsidR="00C02338" w:rsidRPr="00304571" w:rsidRDefault="00C02338" w:rsidP="00C02338">
            <w:pPr>
              <w:numPr>
                <w:ilvl w:val="0"/>
                <w:numId w:val="9"/>
              </w:numPr>
              <w:tabs>
                <w:tab w:val="left" w:pos="826"/>
              </w:tabs>
              <w:spacing w:line="276" w:lineRule="auto"/>
              <w:ind w:right="403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Конституция РФ 1993 г: оформление президентской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республики.</w:t>
            </w:r>
          </w:p>
          <w:p w:rsidR="00C02338" w:rsidRPr="00304571" w:rsidRDefault="00C02338" w:rsidP="00C02338">
            <w:pPr>
              <w:numPr>
                <w:ilvl w:val="0"/>
                <w:numId w:val="9"/>
              </w:numPr>
              <w:tabs>
                <w:tab w:val="left" w:pos="825"/>
              </w:tabs>
              <w:spacing w:line="252" w:lineRule="exact"/>
              <w:ind w:left="824" w:hanging="361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Правительства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Государственные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Думы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90-х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  <w:p w:rsidR="00C02338" w:rsidRPr="00C02338" w:rsidRDefault="00C02338" w:rsidP="00C02338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</w:tcPr>
          <w:p w:rsidR="00C02338" w:rsidRPr="00C02338" w:rsidRDefault="00C02338" w:rsidP="00C02338">
            <w:pPr>
              <w:spacing w:line="276" w:lineRule="auto"/>
              <w:ind w:right="7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  <w:r w:rsidRPr="00C02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292"/>
        </w:trPr>
        <w:tc>
          <w:tcPr>
            <w:tcW w:w="313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2.6.</w:t>
            </w:r>
            <w:r w:rsidRPr="00C0233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Социально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27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экономическое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C02338" w:rsidRDefault="00C02338" w:rsidP="00C02338">
            <w:pPr>
              <w:numPr>
                <w:ilvl w:val="0"/>
                <w:numId w:val="8"/>
              </w:numPr>
              <w:tabs>
                <w:tab w:val="left" w:pos="826"/>
              </w:tabs>
              <w:spacing w:line="276" w:lineRule="auto"/>
              <w:ind w:right="349"/>
              <w:rPr>
                <w:rFonts w:ascii="Times New Roman" w:eastAsia="Times New Roman" w:hAnsi="Times New Roman" w:cs="Times New Roman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Новый экономический курс начала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 в.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Усиление</w:t>
            </w:r>
            <w:r w:rsidRPr="00304571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власти государства в экономике.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Структура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российской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экономики</w:t>
            </w:r>
            <w:proofErr w:type="spellEnd"/>
            <w:r w:rsidR="00975E69">
              <w:rPr>
                <w:rFonts w:ascii="Times New Roman" w:eastAsia="Times New Roman" w:hAnsi="Times New Roman" w:cs="Times New Roman"/>
                <w:lang w:val="ru-RU"/>
              </w:rPr>
              <w:t xml:space="preserve"> и общества</w:t>
            </w:r>
            <w:r w:rsidRPr="00C0233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в</w:t>
            </w:r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975E69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C0233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в.</w:t>
            </w:r>
          </w:p>
          <w:p w:rsidR="00C02338" w:rsidRPr="00304571" w:rsidRDefault="00C02338" w:rsidP="00C02338">
            <w:pPr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left="824"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Развитие культуры, науки, образования. Религиозная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ситуация в современной России. Роль науки, культуры</w:t>
            </w:r>
            <w:r w:rsidRPr="00304571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 религии в сохранении и укреплении национальных и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государственных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традиций.</w:t>
            </w:r>
          </w:p>
          <w:p w:rsidR="00C02338" w:rsidRPr="00304571" w:rsidRDefault="00C02338" w:rsidP="00C02338">
            <w:pPr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left="824" w:right="167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Глобальный финансово-экономический кризис 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экономика России. Концепция долгосрочного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социально-экономического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период</w:t>
            </w:r>
          </w:p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2020</w:t>
            </w:r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975E69" w:rsidRDefault="00975E69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2711"/>
        </w:trPr>
        <w:tc>
          <w:tcPr>
            <w:tcW w:w="3138" w:type="dxa"/>
            <w:tcBorders>
              <w:top w:val="nil"/>
            </w:tcBorders>
          </w:tcPr>
          <w:p w:rsidR="00C02338" w:rsidRPr="00304571" w:rsidRDefault="00C02338" w:rsidP="00C02338">
            <w:pPr>
              <w:spacing w:line="276" w:lineRule="auto"/>
              <w:ind w:right="53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развитие России в</w:t>
            </w:r>
            <w:r w:rsidRPr="00304571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нач.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spacing w:before="27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281"/>
        </w:trPr>
        <w:tc>
          <w:tcPr>
            <w:tcW w:w="3138" w:type="dxa"/>
            <w:tcBorders>
              <w:bottom w:val="nil"/>
            </w:tcBorders>
          </w:tcPr>
          <w:p w:rsidR="00C02338" w:rsidRPr="00C02338" w:rsidRDefault="00975E69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2.7.</w:t>
            </w:r>
            <w:r w:rsidR="00C02338" w:rsidRPr="00C02338">
              <w:rPr>
                <w:rFonts w:ascii="Times New Roman" w:eastAsia="Times New Roman" w:hAnsi="Times New Roman" w:cs="Times New Roman"/>
                <w:b/>
              </w:rPr>
              <w:t>Политическая</w:t>
            </w:r>
            <w:r w:rsidR="00C02338" w:rsidRPr="00C02338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="00C02338" w:rsidRPr="00C02338">
              <w:rPr>
                <w:rFonts w:ascii="Times New Roman" w:eastAsia="Times New Roman" w:hAnsi="Times New Roman" w:cs="Times New Roman"/>
                <w:b/>
              </w:rPr>
              <w:t>жизнь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304571" w:rsidRDefault="00C02338" w:rsidP="00C02338">
            <w:pPr>
              <w:numPr>
                <w:ilvl w:val="0"/>
                <w:numId w:val="7"/>
              </w:numPr>
              <w:tabs>
                <w:tab w:val="left" w:pos="826"/>
              </w:tabs>
              <w:spacing w:line="276" w:lineRule="auto"/>
              <w:ind w:right="838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Политические преобразования начала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 в.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Президентская власть. Правительство России.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Укрепление власти в центре и на местах.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Административная реформа. Реформы в армии.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Российская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армия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1 десятилетии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века.</w:t>
            </w:r>
          </w:p>
          <w:p w:rsidR="00C02338" w:rsidRPr="00304571" w:rsidRDefault="00C02338" w:rsidP="00975E69">
            <w:pPr>
              <w:numPr>
                <w:ilvl w:val="0"/>
                <w:numId w:val="7"/>
              </w:numPr>
              <w:tabs>
                <w:tab w:val="left" w:pos="880"/>
                <w:tab w:val="left" w:pos="881"/>
              </w:tabs>
              <w:spacing w:line="276" w:lineRule="auto"/>
              <w:ind w:right="161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ab/>
              <w:t>Власть и олигархия. Общественные настроения.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Расстановка политических сил. Политические партии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России. Межнациональные отношения.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Национальная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политика. 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C02338" w:rsidRDefault="00C02338" w:rsidP="00C0233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6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29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975E69" w:rsidRDefault="00C02338" w:rsidP="00C0233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5E69">
              <w:rPr>
                <w:rFonts w:ascii="Times New Roman" w:eastAsia="Times New Roman" w:hAnsi="Times New Roman" w:cs="Times New Roman"/>
                <w:b/>
                <w:lang w:val="ru-RU"/>
              </w:rPr>
              <w:t>России</w:t>
            </w:r>
            <w:r w:rsidRPr="00975E69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975E69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975E69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975E69">
              <w:rPr>
                <w:rFonts w:ascii="Times New Roman" w:eastAsia="Times New Roman" w:hAnsi="Times New Roman" w:cs="Times New Roman"/>
                <w:b/>
                <w:lang w:val="ru-RU"/>
              </w:rPr>
              <w:t>начале</w:t>
            </w:r>
            <w:r w:rsidRPr="00975E69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XXI</w:t>
            </w:r>
            <w:r w:rsidR="00975E69" w:rsidRPr="00975E6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975E69" w:rsidRPr="00975E69">
              <w:rPr>
                <w:rFonts w:ascii="Times New Roman" w:eastAsia="Times New Roman" w:hAnsi="Times New Roman" w:cs="Times New Roman"/>
                <w:b/>
                <w:lang w:val="ru-RU"/>
              </w:rPr>
              <w:t>в.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975E69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975E69" w:rsidRDefault="00C02338" w:rsidP="00C023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2"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2" w:line="25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1967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67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:rsidR="00C02338" w:rsidRPr="00304571" w:rsidRDefault="00C02338" w:rsidP="00975E69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Практическое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занятие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="00975E69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Социально-экономическое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vMerge w:val="restart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305"/>
        </w:trPr>
        <w:tc>
          <w:tcPr>
            <w:tcW w:w="313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C02338" w:rsidRPr="00304571" w:rsidRDefault="00C02338" w:rsidP="00C02338">
            <w:pPr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политическое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в.</w:t>
            </w:r>
          </w:p>
        </w:tc>
        <w:tc>
          <w:tcPr>
            <w:tcW w:w="1559" w:type="dxa"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02338" w:rsidRPr="00C02338" w:rsidTr="00975E69">
        <w:trPr>
          <w:trHeight w:val="489"/>
        </w:trPr>
        <w:tc>
          <w:tcPr>
            <w:tcW w:w="9375" w:type="dxa"/>
            <w:gridSpan w:val="2"/>
          </w:tcPr>
          <w:p w:rsidR="00C02338" w:rsidRPr="00304571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Россия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глобальных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процессах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начала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b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в.</w:t>
            </w:r>
          </w:p>
        </w:tc>
        <w:tc>
          <w:tcPr>
            <w:tcW w:w="1559" w:type="dxa"/>
          </w:tcPr>
          <w:p w:rsidR="00C02338" w:rsidRPr="00975E69" w:rsidRDefault="00975E69" w:rsidP="00975E69">
            <w:pPr>
              <w:spacing w:line="251" w:lineRule="exact"/>
              <w:ind w:right="65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  <w:r w:rsidR="00C02338" w:rsidRPr="00C02338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92"/>
        </w:trPr>
        <w:tc>
          <w:tcPr>
            <w:tcW w:w="313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 xml:space="preserve"> 3.1.</w:t>
            </w:r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Новый</w:t>
            </w:r>
            <w:proofErr w:type="spellEnd"/>
          </w:p>
        </w:tc>
        <w:tc>
          <w:tcPr>
            <w:tcW w:w="6237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273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lastRenderedPageBreak/>
              <w:t>внешнеполитический</w:t>
            </w:r>
            <w:proofErr w:type="spellEnd"/>
          </w:p>
        </w:tc>
        <w:tc>
          <w:tcPr>
            <w:tcW w:w="6237" w:type="dxa"/>
            <w:vMerge w:val="restart"/>
          </w:tcPr>
          <w:p w:rsidR="00C02338" w:rsidRPr="00304571" w:rsidRDefault="00C02338" w:rsidP="00C02338">
            <w:pPr>
              <w:numPr>
                <w:ilvl w:val="0"/>
                <w:numId w:val="6"/>
              </w:numPr>
              <w:tabs>
                <w:tab w:val="left" w:pos="826"/>
              </w:tabs>
              <w:spacing w:line="276" w:lineRule="auto"/>
              <w:ind w:right="383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Развитие внешнеполитических отношений России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30457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внешнеполитический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курс.</w:t>
            </w:r>
          </w:p>
          <w:p w:rsidR="00C02338" w:rsidRPr="00304571" w:rsidRDefault="00C02338" w:rsidP="00C02338">
            <w:pPr>
              <w:numPr>
                <w:ilvl w:val="0"/>
                <w:numId w:val="6"/>
              </w:numPr>
              <w:tabs>
                <w:tab w:val="left" w:pos="880"/>
                <w:tab w:val="left" w:pos="881"/>
              </w:tabs>
              <w:spacing w:line="276" w:lineRule="auto"/>
              <w:ind w:left="824" w:right="837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ab/>
              <w:t>Россия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страны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СНГ.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«Цветные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революции»</w:t>
            </w:r>
            <w:r w:rsidRPr="0030457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странах бывшего СССР: их сущность 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направленность.</w:t>
            </w:r>
          </w:p>
          <w:p w:rsidR="00C02338" w:rsidRPr="00C02338" w:rsidRDefault="00C02338" w:rsidP="00C02338">
            <w:pPr>
              <w:numPr>
                <w:ilvl w:val="0"/>
                <w:numId w:val="6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Единое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евразийское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пространство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>.</w:t>
            </w:r>
          </w:p>
          <w:p w:rsidR="00C02338" w:rsidRPr="00304571" w:rsidRDefault="00C02338" w:rsidP="00C02338">
            <w:pPr>
              <w:numPr>
                <w:ilvl w:val="0"/>
                <w:numId w:val="6"/>
              </w:numPr>
              <w:tabs>
                <w:tab w:val="left" w:pos="825"/>
              </w:tabs>
              <w:spacing w:before="30" w:line="276" w:lineRule="auto"/>
              <w:ind w:left="824" w:right="295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Партнерство России с Европейским союзом и НАТО: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формы</w:t>
            </w:r>
            <w:r w:rsidRPr="0030457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сотрудничества.</w:t>
            </w:r>
          </w:p>
          <w:p w:rsidR="00C02338" w:rsidRPr="00C02338" w:rsidRDefault="00C02338" w:rsidP="00C02338">
            <w:pPr>
              <w:numPr>
                <w:ilvl w:val="0"/>
                <w:numId w:val="6"/>
              </w:numPr>
              <w:tabs>
                <w:tab w:val="left" w:pos="825"/>
              </w:tabs>
              <w:spacing w:before="2" w:line="276" w:lineRule="auto"/>
              <w:ind w:left="824" w:right="137"/>
              <w:rPr>
                <w:rFonts w:ascii="Times New Roman" w:eastAsia="Times New Roman" w:hAnsi="Times New Roman" w:cs="Times New Roman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Азиатское направление внешней политики. Россия 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Китай.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Россия и Индия. Россия и Япония.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Шанхайская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сотрудничества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(ШОС),</w:t>
            </w:r>
            <w:r w:rsidRPr="00C0233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</w:rPr>
              <w:t>БРИКС</w:t>
            </w:r>
          </w:p>
          <w:p w:rsidR="00C02338" w:rsidRPr="00304571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(Бразилия,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Россия,</w:t>
            </w:r>
            <w:r w:rsidRPr="0030457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Индия,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Китай,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ЮАР).</w:t>
            </w:r>
          </w:p>
        </w:tc>
        <w:tc>
          <w:tcPr>
            <w:tcW w:w="1559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C02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z w:val="24"/>
              </w:rPr>
              <w:t>02, 04, 05, 06,</w:t>
            </w:r>
          </w:p>
        </w:tc>
        <w:tc>
          <w:tcPr>
            <w:tcW w:w="1591" w:type="dxa"/>
            <w:tcBorders>
              <w:bottom w:val="nil"/>
            </w:tcBorders>
          </w:tcPr>
          <w:p w:rsidR="00C02338" w:rsidRPr="00C02338" w:rsidRDefault="00C02338" w:rsidP="00C02338">
            <w:pPr>
              <w:spacing w:line="254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У1-У5,</w:t>
            </w:r>
          </w:p>
        </w:tc>
      </w:tr>
      <w:tr w:rsidR="00C02338" w:rsidRPr="00C02338" w:rsidTr="00975E69">
        <w:trPr>
          <w:trHeight w:val="556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304571" w:rsidRDefault="00C02338" w:rsidP="00C02338">
            <w:pPr>
              <w:spacing w:line="24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курс</w:t>
            </w:r>
            <w:r w:rsidRPr="0030457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России</w:t>
            </w:r>
            <w:r w:rsidRPr="003045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нач.</w:t>
            </w:r>
          </w:p>
          <w:p w:rsidR="00C02338" w:rsidRPr="00304571" w:rsidRDefault="00C02338" w:rsidP="00C02338">
            <w:pPr>
              <w:spacing w:before="37"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XXI</w:t>
            </w:r>
            <w:r w:rsidRPr="0030457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в.</w:t>
            </w:r>
            <w:r w:rsidRPr="00304571">
              <w:rPr>
                <w:rFonts w:ascii="Times New Roman" w:eastAsia="Times New Roman" w:hAnsi="Times New Roman" w:cs="Times New Roman"/>
                <w:b/>
                <w:spacing w:val="5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Структура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27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338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C02338" w:rsidRPr="00C02338" w:rsidTr="00975E69">
        <w:trPr>
          <w:trHeight w:val="281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9"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внешней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политики</w:t>
            </w:r>
            <w:proofErr w:type="spellEnd"/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2349"/>
        </w:trPr>
        <w:tc>
          <w:tcPr>
            <w:tcW w:w="3138" w:type="dxa"/>
            <w:tcBorders>
              <w:top w:val="nil"/>
              <w:bottom w:val="nil"/>
            </w:tcBorders>
          </w:tcPr>
          <w:p w:rsidR="00C02338" w:rsidRPr="00C02338" w:rsidRDefault="00C02338" w:rsidP="00C02338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России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338" w:rsidRPr="00C02338" w:rsidTr="00975E69">
        <w:trPr>
          <w:trHeight w:val="292"/>
        </w:trPr>
        <w:tc>
          <w:tcPr>
            <w:tcW w:w="9375" w:type="dxa"/>
            <w:gridSpan w:val="2"/>
          </w:tcPr>
          <w:p w:rsidR="00C02338" w:rsidRPr="00304571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Промежуточная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аттестация</w:t>
            </w:r>
            <w:r w:rsidRPr="0030457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30457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дифференцированного</w:t>
            </w:r>
            <w:r w:rsidRPr="0030457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b/>
                <w:lang w:val="ru-RU"/>
              </w:rPr>
              <w:t>зачета</w:t>
            </w:r>
          </w:p>
        </w:tc>
        <w:tc>
          <w:tcPr>
            <w:tcW w:w="1559" w:type="dxa"/>
          </w:tcPr>
          <w:p w:rsidR="00C02338" w:rsidRPr="00C02338" w:rsidRDefault="00C02338" w:rsidP="00C02338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C023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2338" w:rsidRPr="00C02338" w:rsidTr="00975E69">
        <w:trPr>
          <w:trHeight w:val="289"/>
        </w:trPr>
        <w:tc>
          <w:tcPr>
            <w:tcW w:w="9375" w:type="dxa"/>
            <w:gridSpan w:val="2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559" w:type="dxa"/>
          </w:tcPr>
          <w:p w:rsidR="00C02338" w:rsidRPr="00C02338" w:rsidRDefault="00975E69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r w:rsidR="00C02338" w:rsidRPr="00C0233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02338" w:rsidRPr="00C02338">
          <w:footerReference w:type="default" r:id="rId9"/>
          <w:pgSz w:w="16850" w:h="11910" w:orient="landscape"/>
          <w:pgMar w:top="1100" w:right="340" w:bottom="1400" w:left="1480" w:header="0" w:footer="1218" w:gutter="0"/>
          <w:cols w:space="720"/>
        </w:sectPr>
      </w:pPr>
    </w:p>
    <w:p w:rsidR="00C02338" w:rsidRPr="00C02338" w:rsidRDefault="00C02338" w:rsidP="00C02338">
      <w:pPr>
        <w:widowControl w:val="0"/>
        <w:autoSpaceDE w:val="0"/>
        <w:autoSpaceDN w:val="0"/>
        <w:spacing w:before="61" w:after="0" w:line="240" w:lineRule="auto"/>
        <w:ind w:right="1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lastRenderedPageBreak/>
        <w:t>54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C02338" w:rsidRPr="00C02338" w:rsidRDefault="00C02338" w:rsidP="00975E69">
      <w:pPr>
        <w:widowControl w:val="0"/>
        <w:numPr>
          <w:ilvl w:val="1"/>
          <w:numId w:val="16"/>
        </w:numPr>
        <w:tabs>
          <w:tab w:val="left" w:pos="2298"/>
        </w:tabs>
        <w:autoSpaceDE w:val="0"/>
        <w:autoSpaceDN w:val="0"/>
        <w:spacing w:after="0" w:line="240" w:lineRule="auto"/>
        <w:ind w:left="2297" w:hanging="222"/>
        <w:jc w:val="center"/>
        <w:rPr>
          <w:rFonts w:ascii="Times New Roman" w:eastAsia="Times New Roman" w:hAnsi="Times New Roman" w:cs="Times New Roman"/>
          <w:b/>
        </w:rPr>
      </w:pPr>
      <w:r w:rsidRPr="00C02338">
        <w:rPr>
          <w:rFonts w:ascii="Times New Roman" w:eastAsia="Times New Roman" w:hAnsi="Times New Roman" w:cs="Times New Roman"/>
          <w:b/>
        </w:rPr>
        <w:t>УСЛОВИЯ</w:t>
      </w:r>
      <w:r w:rsidRPr="00C0233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РЕАЛИЗАЦИИ</w:t>
      </w:r>
      <w:r w:rsidRPr="00C0233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УЧЕБНОЙ</w:t>
      </w:r>
      <w:r w:rsidRPr="00C0233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C02338">
        <w:rPr>
          <w:rFonts w:ascii="Times New Roman" w:eastAsia="Times New Roman" w:hAnsi="Times New Roman" w:cs="Times New Roman"/>
          <w:b/>
        </w:rPr>
        <w:t>ДИСЦИПЛИНЫ</w:t>
      </w:r>
    </w:p>
    <w:p w:rsidR="00C02338" w:rsidRPr="00C02338" w:rsidRDefault="00C02338" w:rsidP="00C023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numPr>
          <w:ilvl w:val="1"/>
          <w:numId w:val="5"/>
        </w:numPr>
        <w:tabs>
          <w:tab w:val="left" w:pos="1391"/>
        </w:tabs>
        <w:autoSpaceDE w:val="0"/>
        <w:autoSpaceDN w:val="0"/>
        <w:spacing w:before="1" w:after="0" w:line="276" w:lineRule="auto"/>
        <w:ind w:right="226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Для</w:t>
      </w:r>
      <w:r w:rsidRPr="00C0233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реализации</w:t>
      </w:r>
      <w:r w:rsidRPr="00C0233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программы</w:t>
      </w:r>
      <w:r w:rsidRPr="00C02338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учебной</w:t>
      </w:r>
      <w:r w:rsidRPr="00C023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дисциплины</w:t>
      </w:r>
      <w:r w:rsidRPr="00C0233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должны</w:t>
      </w:r>
      <w:r w:rsidRPr="00C0233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быть</w:t>
      </w:r>
      <w:r w:rsidRPr="00C02338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предусмотрены</w:t>
      </w:r>
      <w:r w:rsidRPr="00C0233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следующие специальные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помещения: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C023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«Социально-экономических</w:t>
      </w:r>
      <w:r w:rsidRPr="00C023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дисциплин»,</w:t>
      </w:r>
    </w:p>
    <w:p w:rsidR="00C02338" w:rsidRPr="00C02338" w:rsidRDefault="00C02338" w:rsidP="00C02338">
      <w:pPr>
        <w:widowControl w:val="0"/>
        <w:tabs>
          <w:tab w:val="left" w:pos="2508"/>
          <w:tab w:val="left" w:pos="3610"/>
          <w:tab w:val="left" w:pos="4462"/>
          <w:tab w:val="left" w:pos="4990"/>
          <w:tab w:val="left" w:pos="6423"/>
          <w:tab w:val="left" w:pos="8189"/>
          <w:tab w:val="left" w:pos="9267"/>
        </w:tabs>
        <w:autoSpaceDE w:val="0"/>
        <w:autoSpaceDN w:val="0"/>
        <w:spacing w:before="40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рабочие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места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количеству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обучающихся;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  <w:t>рабочее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ab/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>место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преподавателя,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оснащенное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r w:rsidRPr="00C0233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оборудованием; доска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мела.</w:t>
      </w:r>
    </w:p>
    <w:p w:rsidR="00C02338" w:rsidRPr="00C02338" w:rsidRDefault="00C02338" w:rsidP="00C0233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02338" w:rsidRPr="00C02338" w:rsidRDefault="00C02338" w:rsidP="00C02338">
      <w:pPr>
        <w:widowControl w:val="0"/>
        <w:numPr>
          <w:ilvl w:val="1"/>
          <w:numId w:val="5"/>
        </w:numPr>
        <w:tabs>
          <w:tab w:val="left" w:pos="1350"/>
        </w:tabs>
        <w:autoSpaceDE w:val="0"/>
        <w:autoSpaceDN w:val="0"/>
        <w:spacing w:after="0" w:line="240" w:lineRule="auto"/>
        <w:ind w:left="1349"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C0233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C02338" w:rsidRPr="00C02338" w:rsidRDefault="00C02338" w:rsidP="00C02338">
      <w:pPr>
        <w:widowControl w:val="0"/>
        <w:autoSpaceDE w:val="0"/>
        <w:autoSpaceDN w:val="0"/>
        <w:spacing w:before="36" w:after="0" w:line="27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C0233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0233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C0233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C0233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C0233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C0233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C0233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C0233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233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C0233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C02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для использования в образовательном процессе. При формировании библиотечного фонда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выбирается не менее одного издания из перечисленных ниже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печатных изданий и (или) электронных изданий в качестве основного, при этом список,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02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быть дополнен</w:t>
      </w:r>
      <w:r w:rsidRPr="00C023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C02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  <w:szCs w:val="24"/>
        </w:rPr>
        <w:t>изданиями.</w:t>
      </w:r>
    </w:p>
    <w:p w:rsidR="00C02338" w:rsidRPr="00C02338" w:rsidRDefault="00C02338" w:rsidP="00C023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02338" w:rsidRPr="00C02338" w:rsidRDefault="00C02338" w:rsidP="00C02338">
      <w:pPr>
        <w:widowControl w:val="0"/>
        <w:numPr>
          <w:ilvl w:val="2"/>
          <w:numId w:val="5"/>
        </w:numPr>
        <w:tabs>
          <w:tab w:val="left" w:pos="1530"/>
        </w:tabs>
        <w:autoSpaceDE w:val="0"/>
        <w:autoSpaceDN w:val="0"/>
        <w:spacing w:after="0" w:line="274" w:lineRule="exact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C023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C02338" w:rsidRPr="00C02338" w:rsidRDefault="00C02338" w:rsidP="00C02338">
      <w:pPr>
        <w:widowControl w:val="0"/>
        <w:numPr>
          <w:ilvl w:val="0"/>
          <w:numId w:val="4"/>
        </w:numPr>
        <w:tabs>
          <w:tab w:val="left" w:pos="1204"/>
        </w:tabs>
        <w:autoSpaceDE w:val="0"/>
        <w:autoSpaceDN w:val="0"/>
        <w:spacing w:after="0" w:line="240" w:lineRule="auto"/>
        <w:ind w:right="222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Артемов, В. В. История (для всех специальностей СПО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)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студентов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учреждений сред. проф. образования / В.В. Артемов, Ю.Н.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Лубченков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. - 3-е изд., стер. –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Академия, 2020. – 256 с.</w:t>
      </w:r>
    </w:p>
    <w:p w:rsidR="00C02338" w:rsidRPr="00C02338" w:rsidRDefault="00C02338" w:rsidP="00C02338">
      <w:pPr>
        <w:widowControl w:val="0"/>
        <w:numPr>
          <w:ilvl w:val="0"/>
          <w:numId w:val="4"/>
        </w:numPr>
        <w:tabs>
          <w:tab w:val="left" w:pos="1220"/>
        </w:tabs>
        <w:autoSpaceDE w:val="0"/>
        <w:autoSpaceDN w:val="0"/>
        <w:spacing w:after="0" w:line="240" w:lineRule="auto"/>
        <w:ind w:right="224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Зуев, М. Н.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История России ХХ – начала ХХI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и практикум для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среднего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образования 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М. Н. Зуев,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С. Я.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Лавренов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Издательство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2022. — 299 с.</w:t>
      </w:r>
    </w:p>
    <w:p w:rsidR="00C02338" w:rsidRPr="00C02338" w:rsidRDefault="00C02338" w:rsidP="00C02338">
      <w:pPr>
        <w:widowControl w:val="0"/>
        <w:numPr>
          <w:ilvl w:val="0"/>
          <w:numId w:val="4"/>
        </w:numPr>
        <w:tabs>
          <w:tab w:val="left" w:pos="1189"/>
        </w:tabs>
        <w:autoSpaceDE w:val="0"/>
        <w:autoSpaceDN w:val="0"/>
        <w:spacing w:after="0" w:line="240" w:lineRule="auto"/>
        <w:ind w:right="223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 xml:space="preserve">История России XX – начала XXI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среднего 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образования / Д. О.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Чураков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 [и др.] ; под редакцией Д. О.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Чуракова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С. А. Саркисяна. — 3-е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изд.,</w:t>
      </w:r>
      <w:r w:rsidRPr="00C023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. и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доп. –</w:t>
      </w:r>
      <w:r w:rsidRPr="00C023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Издательство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2020.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 311 с.</w:t>
      </w:r>
    </w:p>
    <w:p w:rsidR="00C02338" w:rsidRPr="00C02338" w:rsidRDefault="00C02338" w:rsidP="00C02338">
      <w:pPr>
        <w:widowControl w:val="0"/>
        <w:numPr>
          <w:ilvl w:val="0"/>
          <w:numId w:val="4"/>
        </w:numPr>
        <w:tabs>
          <w:tab w:val="left" w:pos="1228"/>
        </w:tabs>
        <w:autoSpaceDE w:val="0"/>
        <w:autoSpaceDN w:val="0"/>
        <w:spacing w:after="0" w:line="240" w:lineRule="auto"/>
        <w:ind w:right="221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Сафонов,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А. А.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История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(конец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XX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 начало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XXI века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)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учебное пособие для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среднего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образования 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А. А. Сафонов,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М. А. Сафонова. –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Издательство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2022. – 245 с.</w:t>
      </w:r>
    </w:p>
    <w:p w:rsidR="00C02338" w:rsidRPr="00C02338" w:rsidRDefault="00C02338" w:rsidP="00C0233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338" w:rsidRPr="00C02338" w:rsidRDefault="00C02338" w:rsidP="00C02338">
      <w:pPr>
        <w:widowControl w:val="0"/>
        <w:numPr>
          <w:ilvl w:val="2"/>
          <w:numId w:val="5"/>
        </w:numPr>
        <w:tabs>
          <w:tab w:val="left" w:pos="1530"/>
        </w:tabs>
        <w:autoSpaceDE w:val="0"/>
        <w:autoSpaceDN w:val="0"/>
        <w:spacing w:after="0" w:line="274" w:lineRule="exact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C023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C02338" w:rsidRPr="00C02338" w:rsidRDefault="00C02338" w:rsidP="00C02338">
      <w:pPr>
        <w:widowControl w:val="0"/>
        <w:numPr>
          <w:ilvl w:val="0"/>
          <w:numId w:val="3"/>
        </w:numPr>
        <w:tabs>
          <w:tab w:val="left" w:pos="1225"/>
        </w:tabs>
        <w:autoSpaceDE w:val="0"/>
        <w:autoSpaceDN w:val="0"/>
        <w:spacing w:after="0" w:line="240" w:lineRule="auto"/>
        <w:ind w:right="224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Зуев, М. Н.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История России ХХ - начала ХХI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века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учебник и практикум для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среднего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образования 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М. Н. Зуев,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С. Я.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Лавренов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Издательство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2022.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299 с.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образование).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ISBN 978-5-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534-01245-3. —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электронный // Образовательная платформа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 [сайт]. — URL: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https://urait.ru/bcode/491562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(дата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обращения: 10.02.2022).</w:t>
      </w:r>
    </w:p>
    <w:p w:rsidR="00C02338" w:rsidRPr="00C02338" w:rsidRDefault="00C02338" w:rsidP="00C02338">
      <w:pPr>
        <w:widowControl w:val="0"/>
        <w:numPr>
          <w:ilvl w:val="0"/>
          <w:numId w:val="3"/>
        </w:numPr>
        <w:tabs>
          <w:tab w:val="left" w:pos="1194"/>
        </w:tabs>
        <w:autoSpaceDE w:val="0"/>
        <w:autoSpaceDN w:val="0"/>
        <w:spacing w:after="0" w:line="240" w:lineRule="auto"/>
        <w:ind w:right="221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 xml:space="preserve">История России XX - начала XXI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среднего 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образования / Д. О.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Чураков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 [и др.] ; под редакцией Д. О.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Чуракова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С. А. Саркисяна. — 3-е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изд.,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. и доп. —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Издательство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2020. — 311 с. — (Профессиональное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образование). 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ISBN 978-5-534-13853-5.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—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электронный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//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Образовательная</w:t>
      </w:r>
      <w:r w:rsidRPr="00C0233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платформа</w:t>
      </w:r>
      <w:r w:rsidRPr="00C023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[сайт].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—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URL: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https://urait.ru/bcode/467055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(дата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обращения: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10.02.2022).</w:t>
      </w:r>
    </w:p>
    <w:p w:rsidR="00C02338" w:rsidRPr="00C02338" w:rsidRDefault="00C02338" w:rsidP="00C02338">
      <w:pPr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after="0" w:line="240" w:lineRule="auto"/>
        <w:ind w:right="534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Сафонов, А. А.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История (конец XX — начало XXI века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)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учебное пособие для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среднего профессионального образования / А. А. Сафонов, М. А. Сафонова. —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Издательство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2022. –— 245 с. – (Профессиональное образование). — ISBN 978-5-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534-12892-5.</w:t>
      </w:r>
      <w:r w:rsidRPr="00C023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—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электронный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//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Образовательная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платформа</w:t>
      </w:r>
      <w:r w:rsidRPr="00C023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[сайт].</w:t>
      </w:r>
      <w:r w:rsidRPr="00C023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—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URL:</w:t>
      </w:r>
      <w:r w:rsidRPr="00C0233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https://urait.ru/bcode/496927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(дата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обращения: 10.02.2022).</w:t>
      </w:r>
    </w:p>
    <w:p w:rsidR="00C02338" w:rsidRPr="00C02338" w:rsidRDefault="00C02338" w:rsidP="00C0233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338" w:rsidRPr="00C02338" w:rsidRDefault="00C02338" w:rsidP="00C02338">
      <w:pPr>
        <w:widowControl w:val="0"/>
        <w:numPr>
          <w:ilvl w:val="2"/>
          <w:numId w:val="5"/>
        </w:numPr>
        <w:tabs>
          <w:tab w:val="left" w:pos="1530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C0233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C02338" w:rsidRPr="00C02338">
          <w:footerReference w:type="default" r:id="rId10"/>
          <w:pgSz w:w="11910" w:h="16840"/>
          <w:pgMar w:top="920" w:right="340" w:bottom="280" w:left="1480" w:header="0" w:footer="0" w:gutter="0"/>
          <w:cols w:space="720"/>
        </w:sectPr>
      </w:pPr>
    </w:p>
    <w:p w:rsidR="00C02338" w:rsidRPr="00C02338" w:rsidRDefault="00C02338" w:rsidP="00C02338">
      <w:pPr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before="70" w:after="0" w:line="240" w:lineRule="auto"/>
        <w:ind w:right="222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lastRenderedPageBreak/>
        <w:t xml:space="preserve">Артемов, В. В.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История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студ. учреждений сред. проф. образования 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В.В. Артемов, Ю.Н.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Лубченков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. – 15-е изд.,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. –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Академия, 2016. – 448 с. – ISBN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978-5-4468-2871-5.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–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непосредственный.</w:t>
      </w:r>
    </w:p>
    <w:p w:rsidR="00C02338" w:rsidRPr="00C02338" w:rsidRDefault="00C02338" w:rsidP="00C02338">
      <w:pPr>
        <w:widowControl w:val="0"/>
        <w:numPr>
          <w:ilvl w:val="0"/>
          <w:numId w:val="2"/>
        </w:numPr>
        <w:tabs>
          <w:tab w:val="left" w:pos="1182"/>
        </w:tabs>
        <w:autoSpaceDE w:val="0"/>
        <w:autoSpaceDN w:val="0"/>
        <w:spacing w:after="0" w:line="240" w:lineRule="auto"/>
        <w:ind w:right="222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 xml:space="preserve">История России. XX – начало XXI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среднего 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образования / Л.И.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Семенникова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 xml:space="preserve"> [и др.] ; под редакцией Л.И. Семенниковой. – 7-е изд.,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и доп. –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 2020. – 328 с. – (Профессиональное образование). – ISBN 978-5-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534-09384.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–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непосредственный.</w:t>
      </w:r>
    </w:p>
    <w:p w:rsidR="00C02338" w:rsidRPr="00C02338" w:rsidRDefault="00C02338" w:rsidP="00C02338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right="224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 xml:space="preserve">Князев, Е. А. История России XX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век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учебник для среднего профессионального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образования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/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Е.А.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Князев.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02338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C02338">
        <w:rPr>
          <w:rFonts w:ascii="Times New Roman" w:eastAsia="Times New Roman" w:hAnsi="Times New Roman" w:cs="Times New Roman"/>
          <w:sz w:val="24"/>
        </w:rPr>
        <w:t>,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2021.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234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с.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C0233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образование).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-ISBN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 xml:space="preserve">978-5-534-13336-3. –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C02338">
        <w:rPr>
          <w:rFonts w:ascii="Times New Roman" w:eastAsia="Times New Roman" w:hAnsi="Times New Roman" w:cs="Times New Roman"/>
          <w:sz w:val="24"/>
        </w:rPr>
        <w:t xml:space="preserve"> непосредственный.</w:t>
      </w:r>
    </w:p>
    <w:p w:rsidR="00C02338" w:rsidRPr="00C02338" w:rsidRDefault="00C02338" w:rsidP="00C02338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ind w:right="226" w:firstLine="708"/>
        <w:rPr>
          <w:rFonts w:ascii="Times New Roman" w:eastAsia="Times New Roman" w:hAnsi="Times New Roman" w:cs="Times New Roman"/>
          <w:sz w:val="24"/>
        </w:rPr>
      </w:pPr>
      <w:r w:rsidRPr="00C02338">
        <w:rPr>
          <w:rFonts w:ascii="Times New Roman" w:eastAsia="Times New Roman" w:hAnsi="Times New Roman" w:cs="Times New Roman"/>
          <w:sz w:val="24"/>
        </w:rPr>
        <w:t>Санин, Г. А. Крым. Страницы истории: пособие для учителей общеобразовательных</w:t>
      </w:r>
      <w:r w:rsidRPr="00C0233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организаций</w:t>
      </w:r>
      <w:r w:rsidRPr="00C0233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/</w:t>
      </w:r>
      <w:r w:rsidRPr="00C0233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Г.</w:t>
      </w:r>
      <w:r w:rsidRPr="00C0233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А.</w:t>
      </w:r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Санин.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-</w:t>
      </w:r>
      <w:r w:rsidRPr="00C0233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proofErr w:type="gramStart"/>
      <w:r w:rsidRPr="00C02338">
        <w:rPr>
          <w:rFonts w:ascii="Times New Roman" w:eastAsia="Times New Roman" w:hAnsi="Times New Roman" w:cs="Times New Roman"/>
          <w:sz w:val="24"/>
        </w:rPr>
        <w:t>Москва</w:t>
      </w:r>
      <w:r w:rsidRPr="00C0233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Просвещение,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2015.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80</w:t>
      </w:r>
      <w:r w:rsidRPr="00C0233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с.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–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ISBN</w:t>
      </w:r>
      <w:r w:rsidRPr="00C0233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978-5-</w:t>
      </w:r>
      <w:r w:rsidRPr="00C0233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09-034351-0.</w:t>
      </w:r>
    </w:p>
    <w:p w:rsidR="00C02338" w:rsidRPr="00C02338" w:rsidRDefault="00C02338" w:rsidP="00C02338">
      <w:pPr>
        <w:widowControl w:val="0"/>
        <w:numPr>
          <w:ilvl w:val="0"/>
          <w:numId w:val="1"/>
        </w:numPr>
        <w:tabs>
          <w:tab w:val="left" w:pos="402"/>
        </w:tabs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02338">
        <w:rPr>
          <w:rFonts w:ascii="Times New Roman" w:eastAsia="Times New Roman" w:hAnsi="Times New Roman" w:cs="Times New Roman"/>
          <w:sz w:val="24"/>
        </w:rPr>
        <w:t>Текст</w:t>
      </w:r>
      <w:r w:rsidRPr="00C023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C023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2338">
        <w:rPr>
          <w:rFonts w:ascii="Times New Roman" w:eastAsia="Times New Roman" w:hAnsi="Times New Roman" w:cs="Times New Roman"/>
          <w:sz w:val="24"/>
        </w:rPr>
        <w:t>непосредственный.</w:t>
      </w: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C02338" w:rsidRPr="00C02338">
          <w:footerReference w:type="default" r:id="rId11"/>
          <w:pgSz w:w="11910" w:h="16840"/>
          <w:pgMar w:top="1540" w:right="340" w:bottom="1480" w:left="1480" w:header="0" w:footer="1298" w:gutter="0"/>
          <w:pgNumType w:start="55"/>
          <w:cols w:space="720"/>
        </w:sectPr>
      </w:pPr>
    </w:p>
    <w:p w:rsidR="00C02338" w:rsidRPr="00C02338" w:rsidRDefault="00C02338" w:rsidP="00C02338">
      <w:pPr>
        <w:widowControl w:val="0"/>
        <w:autoSpaceDE w:val="0"/>
        <w:autoSpaceDN w:val="0"/>
        <w:spacing w:before="77" w:after="0" w:line="276" w:lineRule="auto"/>
        <w:ind w:right="187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</w:t>
      </w:r>
      <w:r w:rsidRPr="00C0233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C023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0233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C02338" w:rsidRPr="00C02338" w:rsidRDefault="00C02338" w:rsidP="00C0233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4377"/>
        <w:gridCol w:w="1886"/>
      </w:tblGrid>
      <w:tr w:rsidR="00C02338" w:rsidRPr="00C02338" w:rsidTr="00E21BD6">
        <w:trPr>
          <w:trHeight w:val="453"/>
        </w:trPr>
        <w:tc>
          <w:tcPr>
            <w:tcW w:w="3451" w:type="dxa"/>
          </w:tcPr>
          <w:p w:rsidR="00C02338" w:rsidRPr="00C02338" w:rsidRDefault="00C02338" w:rsidP="00C02338">
            <w:pPr>
              <w:spacing w:line="247" w:lineRule="exac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Результаты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 xml:space="preserve"> обучения</w:t>
            </w:r>
            <w:hyperlink w:anchor="_bookmark2" w:history="1">
              <w:r w:rsidRPr="00C02338">
                <w:rPr>
                  <w:rFonts w:ascii="Times New Roman" w:eastAsia="Times New Roman" w:hAnsi="Times New Roman" w:cs="Times New Roman"/>
                  <w:i/>
                  <w:vertAlign w:val="superscript"/>
                </w:rPr>
                <w:t>3</w:t>
              </w:r>
            </w:hyperlink>
          </w:p>
        </w:tc>
        <w:tc>
          <w:tcPr>
            <w:tcW w:w="4377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Критерии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Методы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</w:tr>
      <w:tr w:rsidR="00C02338" w:rsidRPr="00C02338" w:rsidTr="00E21BD6">
        <w:trPr>
          <w:trHeight w:val="781"/>
        </w:trPr>
        <w:tc>
          <w:tcPr>
            <w:tcW w:w="3451" w:type="dxa"/>
          </w:tcPr>
          <w:p w:rsidR="00C02338" w:rsidRPr="00304571" w:rsidRDefault="00C02338" w:rsidP="00C02338">
            <w:pPr>
              <w:spacing w:line="276" w:lineRule="auto"/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Освоение систематизированных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  <w:r w:rsidRPr="0030457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</w:t>
            </w:r>
            <w:r w:rsidRPr="0030457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истории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человечества.</w:t>
            </w:r>
          </w:p>
        </w:tc>
        <w:tc>
          <w:tcPr>
            <w:tcW w:w="4377" w:type="dxa"/>
            <w:vMerge w:val="restart"/>
          </w:tcPr>
          <w:p w:rsidR="00C02338" w:rsidRPr="00304571" w:rsidRDefault="00C02338" w:rsidP="00C02338">
            <w:pPr>
              <w:spacing w:line="276" w:lineRule="auto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оценка «отлично» выставляется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обучающемуся, если он глубоко и прочно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усвоил программный материал курса,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исчерпывающе, последовательно, четко 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логически</w:t>
            </w:r>
            <w:r w:rsidRPr="0030457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стройно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его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излагает,</w:t>
            </w:r>
            <w:r w:rsidRPr="0030457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30457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тесно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увязывать теорию с практикой, свободно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справляется с вопросами,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не затрудняется с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ответами при видоизменении заданий,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правильно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обосновывает</w:t>
            </w:r>
            <w:r w:rsidRPr="0030457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принятые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решения;</w:t>
            </w:r>
          </w:p>
          <w:p w:rsidR="00C02338" w:rsidRPr="00304571" w:rsidRDefault="00C02338" w:rsidP="00C02338">
            <w:pPr>
              <w:spacing w:before="193" w:line="276" w:lineRule="auto"/>
              <w:ind w:right="284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оценка «хорошо» выставляется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обучающемуся, если он твердо знает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материал курса, грамотно и по существу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излагает его, не допуская существенных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неточностей</w:t>
            </w:r>
            <w:r w:rsidRPr="0030457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ответе</w:t>
            </w:r>
            <w:r w:rsidRPr="0030457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</w:t>
            </w:r>
            <w:r w:rsidRPr="0030457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вопрос,</w:t>
            </w:r>
            <w:r w:rsidRPr="0030457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правильно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применяет теоретические положения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решении практических вопросов, владеет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необходимыми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навыками и приемами их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выполнения;</w:t>
            </w:r>
          </w:p>
          <w:p w:rsidR="00C02338" w:rsidRPr="00304571" w:rsidRDefault="00C02338" w:rsidP="00C02338">
            <w:pPr>
              <w:spacing w:before="198" w:line="276" w:lineRule="auto"/>
              <w:ind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оценка «удовлетворительно»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выставляется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обучающемуся,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если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он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имеет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знания</w:t>
            </w:r>
            <w:r w:rsidRPr="0030457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только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основного материала, но не усвоил его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деталей, допускает неточности,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недостаточно правильные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формулировки,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нарушения логической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последовательности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30457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изложении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программного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материала;</w:t>
            </w:r>
          </w:p>
          <w:p w:rsidR="00C02338" w:rsidRPr="00304571" w:rsidRDefault="00C02338" w:rsidP="00C02338">
            <w:pPr>
              <w:spacing w:before="200" w:line="276" w:lineRule="auto"/>
              <w:ind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оценка «неудовлетворительно»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выставляется обучающемуся,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который не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знает значительной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части программного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материала, допускает существенные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ошибки, неуверенно, с большими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затруднениями</w:t>
            </w:r>
            <w:r w:rsidRPr="0030457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отвечает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вопросы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или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справляется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0457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ними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самостоятельно.</w:t>
            </w: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6" w:lineRule="auto"/>
              <w:ind w:right="3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pacing w:val="-3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pacing w:val="-2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  <w:tr w:rsidR="00C02338" w:rsidRPr="00C02338" w:rsidTr="00E21BD6">
        <w:trPr>
          <w:trHeight w:val="1362"/>
        </w:trPr>
        <w:tc>
          <w:tcPr>
            <w:tcW w:w="3451" w:type="dxa"/>
          </w:tcPr>
          <w:p w:rsidR="00C02338" w:rsidRPr="00304571" w:rsidRDefault="00C02338" w:rsidP="00C02338">
            <w:pPr>
              <w:spacing w:line="276" w:lineRule="auto"/>
              <w:ind w:right="575"/>
              <w:rPr>
                <w:rFonts w:ascii="Times New Roman" w:eastAsia="Times New Roman" w:hAnsi="Times New Roman" w:cs="Times New Roman"/>
                <w:lang w:val="ru-RU"/>
              </w:rPr>
            </w:pPr>
            <w:r w:rsidRPr="00304571">
              <w:rPr>
                <w:rFonts w:ascii="Times New Roman" w:eastAsia="Times New Roman" w:hAnsi="Times New Roman" w:cs="Times New Roman"/>
                <w:lang w:val="ru-RU"/>
              </w:rPr>
              <w:t>Формирования целостного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представления</w:t>
            </w:r>
            <w:r w:rsidRPr="0030457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месте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0457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роли</w:t>
            </w:r>
            <w:r w:rsidRPr="0030457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России во всемирно-</w:t>
            </w:r>
            <w:r w:rsidRPr="0030457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исторического</w:t>
            </w:r>
            <w:r w:rsidRPr="0030457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04571">
              <w:rPr>
                <w:rFonts w:ascii="Times New Roman" w:eastAsia="Times New Roman" w:hAnsi="Times New Roman" w:cs="Times New Roman"/>
                <w:lang w:val="ru-RU"/>
              </w:rPr>
              <w:t>процессе.</w:t>
            </w:r>
          </w:p>
        </w:tc>
        <w:tc>
          <w:tcPr>
            <w:tcW w:w="4377" w:type="dxa"/>
            <w:vMerge/>
            <w:tcBorders>
              <w:top w:val="nil"/>
            </w:tcBorders>
          </w:tcPr>
          <w:p w:rsidR="00C02338" w:rsidRPr="00304571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6" w:lineRule="auto"/>
              <w:ind w:right="3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pacing w:val="-3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pacing w:val="-2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  <w:tr w:rsidR="00C02338" w:rsidRPr="00C02338" w:rsidTr="00E21BD6">
        <w:trPr>
          <w:trHeight w:val="2526"/>
        </w:trPr>
        <w:tc>
          <w:tcPr>
            <w:tcW w:w="3451" w:type="dxa"/>
          </w:tcPr>
          <w:p w:rsidR="00C02338" w:rsidRPr="00C02338" w:rsidRDefault="00C02338" w:rsidP="00C02338">
            <w:pPr>
              <w:spacing w:line="276" w:lineRule="auto"/>
              <w:ind w:right="266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Развитие мировоззренческих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убеждений учащихся на основе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осмысления ими исторически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сложившихся культурных,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религиозных,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этнонациональных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традиций, нравственных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социальных установок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идеологических</w:t>
            </w:r>
            <w:r w:rsidRPr="00C0233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доктрин.</w:t>
            </w:r>
          </w:p>
        </w:tc>
        <w:tc>
          <w:tcPr>
            <w:tcW w:w="437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6" w:lineRule="auto"/>
              <w:ind w:right="2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  <w:spacing w:val="-3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  <w:spacing w:val="-2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  <w:tr w:rsidR="00C02338" w:rsidRPr="00C02338" w:rsidTr="00E21BD6">
        <w:trPr>
          <w:trHeight w:val="1370"/>
        </w:trPr>
        <w:tc>
          <w:tcPr>
            <w:tcW w:w="3451" w:type="dxa"/>
          </w:tcPr>
          <w:p w:rsidR="00C02338" w:rsidRPr="00C02338" w:rsidRDefault="00C02338" w:rsidP="00C02338">
            <w:pPr>
              <w:spacing w:line="276" w:lineRule="auto"/>
              <w:ind w:right="296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lang w:val="ru-RU"/>
              </w:rPr>
              <w:t>Овладеть навыками поиска,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систематизации</w:t>
            </w:r>
            <w:r w:rsidRPr="00C0233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0233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комплексного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анализа исторической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информации.</w:t>
            </w:r>
          </w:p>
        </w:tc>
        <w:tc>
          <w:tcPr>
            <w:tcW w:w="437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8" w:lineRule="auto"/>
              <w:ind w:right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  <w:tr w:rsidR="00C02338" w:rsidRPr="00C02338" w:rsidTr="00E21BD6">
        <w:trPr>
          <w:trHeight w:val="1072"/>
        </w:trPr>
        <w:tc>
          <w:tcPr>
            <w:tcW w:w="3451" w:type="dxa"/>
          </w:tcPr>
          <w:p w:rsidR="00C02338" w:rsidRPr="00C02338" w:rsidRDefault="00C02338" w:rsidP="00C02338">
            <w:pPr>
              <w:spacing w:line="276" w:lineRule="auto"/>
              <w:ind w:right="388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Уметь,</w:t>
            </w:r>
            <w:r w:rsidRPr="00C0233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понимать</w:t>
            </w:r>
            <w:r w:rsidRPr="00C0233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историческую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обусловленность явлений 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процессов</w:t>
            </w:r>
            <w:r w:rsidRPr="00C0233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современного</w:t>
            </w:r>
            <w:r w:rsidRPr="00C0233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</w:p>
        </w:tc>
        <w:tc>
          <w:tcPr>
            <w:tcW w:w="437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6" w:lineRule="auto"/>
              <w:ind w:right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  <w:tr w:rsidR="00C02338" w:rsidRPr="00C02338" w:rsidTr="00E21BD6">
        <w:trPr>
          <w:trHeight w:val="2944"/>
        </w:trPr>
        <w:tc>
          <w:tcPr>
            <w:tcW w:w="3451" w:type="dxa"/>
          </w:tcPr>
          <w:p w:rsidR="00C02338" w:rsidRPr="00C02338" w:rsidRDefault="00C02338" w:rsidP="00C02338">
            <w:pPr>
              <w:spacing w:line="276" w:lineRule="auto"/>
              <w:ind w:right="343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а) Определять 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собственную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позицию по отношению к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окружающей</w:t>
            </w:r>
            <w:r w:rsidRPr="00C0233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реальности.</w:t>
            </w:r>
          </w:p>
          <w:p w:rsidR="00C02338" w:rsidRPr="00C02338" w:rsidRDefault="00C02338" w:rsidP="00C02338">
            <w:pPr>
              <w:spacing w:before="198" w:line="276" w:lineRule="auto"/>
              <w:ind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б)</w:t>
            </w:r>
            <w:r w:rsidRPr="00C02338">
              <w:rPr>
                <w:rFonts w:ascii="Times New Roman" w:eastAsia="Times New Roman" w:hAnsi="Times New Roman" w:cs="Times New Roman"/>
                <w:spacing w:val="-30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Соотносить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свои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взгляды</w:t>
            </w:r>
            <w:r w:rsidRPr="00C0233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C0233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принципы с историческим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возникшими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мировоззренческими</w:t>
            </w:r>
            <w:r w:rsidRPr="00C0233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02338">
              <w:rPr>
                <w:rFonts w:ascii="Times New Roman" w:eastAsia="Times New Roman" w:hAnsi="Times New Roman" w:cs="Times New Roman"/>
                <w:lang w:val="ru-RU"/>
              </w:rPr>
              <w:t>системами.</w:t>
            </w:r>
          </w:p>
        </w:tc>
        <w:tc>
          <w:tcPr>
            <w:tcW w:w="4377" w:type="dxa"/>
            <w:vMerge/>
            <w:tcBorders>
              <w:top w:val="nil"/>
            </w:tcBorders>
          </w:tcPr>
          <w:p w:rsidR="00C02338" w:rsidRPr="00C02338" w:rsidRDefault="00C02338" w:rsidP="00C023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C02338" w:rsidRPr="00C02338" w:rsidRDefault="00C02338" w:rsidP="00C02338">
            <w:pPr>
              <w:spacing w:line="276" w:lineRule="auto"/>
              <w:ind w:right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Оценка</w:t>
            </w:r>
            <w:proofErr w:type="spellEnd"/>
            <w:r w:rsidRPr="00C02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устных</w:t>
            </w:r>
            <w:proofErr w:type="spellEnd"/>
            <w:r w:rsidRPr="00C0233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02338">
              <w:rPr>
                <w:rFonts w:ascii="Times New Roman" w:eastAsia="Times New Roman" w:hAnsi="Times New Roman" w:cs="Times New Roman"/>
              </w:rPr>
              <w:t>опросов</w:t>
            </w:r>
            <w:proofErr w:type="spellEnd"/>
          </w:p>
        </w:tc>
      </w:tr>
    </w:tbl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2338" w:rsidRPr="00C02338" w:rsidRDefault="00C02338" w:rsidP="00C023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  <w:r w:rsidRPr="00C023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193675</wp:posOffset>
                </wp:positionV>
                <wp:extent cx="1828800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DCB4" id="Прямоугольник 1" o:spid="_x0000_s1026" style="position:absolute;margin-left:123pt;margin-top:15.2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02338" w:rsidRPr="00C02338" w:rsidRDefault="00C02338" w:rsidP="00C02338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</w:rPr>
      </w:pPr>
      <w:bookmarkStart w:id="3" w:name="_bookmark2"/>
      <w:bookmarkEnd w:id="3"/>
      <w:r w:rsidRPr="00C02338">
        <w:rPr>
          <w:rFonts w:ascii="Times New Roman" w:eastAsia="Times New Roman" w:hAnsi="Times New Roman" w:cs="Times New Roman"/>
          <w:w w:val="99"/>
          <w:sz w:val="20"/>
        </w:rPr>
        <w:t>.</w:t>
      </w:r>
    </w:p>
    <w:p w:rsidR="003B34E0" w:rsidRDefault="003B34E0"/>
    <w:sectPr w:rsidR="003B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27" w:rsidRDefault="00A44727">
      <w:pPr>
        <w:spacing w:after="0" w:line="240" w:lineRule="auto"/>
      </w:pPr>
      <w:r>
        <w:separator/>
      </w:r>
    </w:p>
  </w:endnote>
  <w:endnote w:type="continuationSeparator" w:id="0">
    <w:p w:rsidR="00A44727" w:rsidRDefault="00A4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765197D4A314F0E8C38F1EF224B48D8"/>
      </w:placeholder>
      <w:temporary/>
      <w:showingPlcHdr/>
      <w15:appearance w15:val="hidden"/>
    </w:sdtPr>
    <w:sdtContent>
      <w:p w:rsidR="00975E69" w:rsidRDefault="00975E69">
        <w:pPr>
          <w:pStyle w:val="a8"/>
        </w:pPr>
        <w:r>
          <w:t>[Введите текст]</w:t>
        </w:r>
      </w:p>
    </w:sdtContent>
  </w:sdt>
  <w:p w:rsidR="00975E69" w:rsidRDefault="00975E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D6" w:rsidRDefault="00E21BD6">
    <w:pPr>
      <w:pStyle w:val="a8"/>
    </w:pPr>
  </w:p>
  <w:p w:rsidR="00E21BD6" w:rsidRDefault="00E21BD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D6" w:rsidRDefault="00E21BD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5593080</wp:posOffset>
              </wp:positionH>
              <wp:positionV relativeFrom="page">
                <wp:posOffset>6597015</wp:posOffset>
              </wp:positionV>
              <wp:extent cx="228600" cy="194310"/>
              <wp:effectExtent l="1905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D6" w:rsidRDefault="00E21BD6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5E69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440.4pt;margin-top:519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3a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" filled="f" stroked="f">
              <v:textbox inset="0,0,0,0">
                <w:txbxContent>
                  <w:p w:rsidR="00E21BD6" w:rsidRDefault="00E21BD6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75E69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D6" w:rsidRDefault="00E21BD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D6" w:rsidRDefault="00E21BD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9728835</wp:posOffset>
              </wp:positionV>
              <wp:extent cx="228600" cy="194310"/>
              <wp:effectExtent l="0" t="3810" r="2540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D6" w:rsidRDefault="00E21BD6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5E69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17.05pt;margin-top:766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yQyQ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" filled="f" stroked="f">
              <v:textbox inset="0,0,0,0">
                <w:txbxContent>
                  <w:p w:rsidR="00E21BD6" w:rsidRDefault="00E21BD6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75E69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27" w:rsidRDefault="00A44727">
      <w:pPr>
        <w:spacing w:after="0" w:line="240" w:lineRule="auto"/>
      </w:pPr>
      <w:r>
        <w:separator/>
      </w:r>
    </w:p>
  </w:footnote>
  <w:footnote w:type="continuationSeparator" w:id="0">
    <w:p w:rsidR="00A44727" w:rsidRDefault="00A44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4386"/>
    <w:multiLevelType w:val="hybridMultilevel"/>
    <w:tmpl w:val="7834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4EA6"/>
    <w:multiLevelType w:val="multilevel"/>
    <w:tmpl w:val="B2F2A470"/>
    <w:lvl w:ilvl="0">
      <w:start w:val="1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7835F15"/>
    <w:multiLevelType w:val="hybridMultilevel"/>
    <w:tmpl w:val="DA92D2B0"/>
    <w:lvl w:ilvl="0" w:tplc="451CC35E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162B2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F7982F2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3" w:tplc="C2CE0A9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4" w:tplc="15826820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5" w:tplc="EAB268A8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4D52AFD8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7" w:tplc="9496CB9E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8" w:tplc="E4F8B14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A73333"/>
    <w:multiLevelType w:val="hybridMultilevel"/>
    <w:tmpl w:val="F0B624D2"/>
    <w:lvl w:ilvl="0" w:tplc="D8C0D734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C88FAA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E2FA1F30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D18EEC5A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FAD2F2F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BEEAC342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4456F4A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0D9A163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333E574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B43115"/>
    <w:multiLevelType w:val="multilevel"/>
    <w:tmpl w:val="FDAE847A"/>
    <w:lvl w:ilvl="0">
      <w:start w:val="1"/>
      <w:numFmt w:val="decimal"/>
      <w:lvlText w:val="%1."/>
      <w:lvlJc w:val="left"/>
      <w:pPr>
        <w:ind w:left="52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1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9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D4A7B03"/>
    <w:multiLevelType w:val="hybridMultilevel"/>
    <w:tmpl w:val="FA00581E"/>
    <w:lvl w:ilvl="0" w:tplc="C926536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FA6996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F7D4416E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A89E4D56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51D6E840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8BAE03E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2C0AE15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3500A33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FB64F8D4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D680C03"/>
    <w:multiLevelType w:val="hybridMultilevel"/>
    <w:tmpl w:val="0E124024"/>
    <w:lvl w:ilvl="0" w:tplc="0772064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A28418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16D2D80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3F52BF6E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8D300020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495833E0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9398A286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94A03EC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BE50A99A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344E43"/>
    <w:multiLevelType w:val="hybridMultilevel"/>
    <w:tmpl w:val="2D209CFA"/>
    <w:lvl w:ilvl="0" w:tplc="D396CD96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9EFF0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4C20F7A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2B7A604C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A55AF90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709436E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D5DC0CE6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5A223F1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F030FC46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F70083"/>
    <w:multiLevelType w:val="hybridMultilevel"/>
    <w:tmpl w:val="7E9214DC"/>
    <w:lvl w:ilvl="0" w:tplc="84180BE4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D8041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2238343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B1EE96A4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86328DF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4038326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12407D3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A7282F6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3BF0F3C0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4DC39F4"/>
    <w:multiLevelType w:val="hybridMultilevel"/>
    <w:tmpl w:val="23642C2C"/>
    <w:lvl w:ilvl="0" w:tplc="0D3AC0BC">
      <w:start w:val="2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E40CAC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6CB272C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E36649B2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83AC005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C5D0537C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1A8E32D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124C6D28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24949A6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562657B"/>
    <w:multiLevelType w:val="hybridMultilevel"/>
    <w:tmpl w:val="BC3A772C"/>
    <w:lvl w:ilvl="0" w:tplc="4BB81F0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163482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EDCA052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9FB0C012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138AF15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0CE61360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9D123090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4AF8816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50424298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8160B75"/>
    <w:multiLevelType w:val="hybridMultilevel"/>
    <w:tmpl w:val="4D1ECA12"/>
    <w:lvl w:ilvl="0" w:tplc="946092E6">
      <w:numFmt w:val="bullet"/>
      <w:lvlText w:val="–"/>
      <w:lvlJc w:val="left"/>
      <w:pPr>
        <w:ind w:left="4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4445E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3008EB52">
      <w:numFmt w:val="bullet"/>
      <w:lvlText w:val="•"/>
      <w:lvlJc w:val="left"/>
      <w:pPr>
        <w:ind w:left="2337" w:hanging="180"/>
      </w:pPr>
      <w:rPr>
        <w:rFonts w:hint="default"/>
        <w:lang w:val="ru-RU" w:eastAsia="en-US" w:bidi="ar-SA"/>
      </w:rPr>
    </w:lvl>
    <w:lvl w:ilvl="3" w:tplc="49689C58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4" w:tplc="510813F8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979226C2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513617F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71F422C8">
      <w:numFmt w:val="bullet"/>
      <w:lvlText w:val="•"/>
      <w:lvlJc w:val="left"/>
      <w:pPr>
        <w:ind w:left="7180" w:hanging="180"/>
      </w:pPr>
      <w:rPr>
        <w:rFonts w:hint="default"/>
        <w:lang w:val="ru-RU" w:eastAsia="en-US" w:bidi="ar-SA"/>
      </w:rPr>
    </w:lvl>
    <w:lvl w:ilvl="8" w:tplc="CF0459D6">
      <w:numFmt w:val="bullet"/>
      <w:lvlText w:val="•"/>
      <w:lvlJc w:val="left"/>
      <w:pPr>
        <w:ind w:left="8149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5DB5249E"/>
    <w:multiLevelType w:val="hybridMultilevel"/>
    <w:tmpl w:val="EDF8F0BC"/>
    <w:lvl w:ilvl="0" w:tplc="FAECB6F4">
      <w:start w:val="1"/>
      <w:numFmt w:val="decimal"/>
      <w:lvlText w:val="%1."/>
      <w:lvlJc w:val="left"/>
      <w:pPr>
        <w:ind w:left="2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03E34">
      <w:start w:val="1"/>
      <w:numFmt w:val="decimal"/>
      <w:lvlText w:val="%2."/>
      <w:lvlJc w:val="left"/>
      <w:pPr>
        <w:ind w:left="157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9D8D612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3" w:tplc="191473E0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F2321D58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042A101E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B0FEA6B2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AB383544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CA76BC9A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EB21124"/>
    <w:multiLevelType w:val="hybridMultilevel"/>
    <w:tmpl w:val="6C44D524"/>
    <w:lvl w:ilvl="0" w:tplc="572E140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A8BE76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66AC2B6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AB4CF2D0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 w:tplc="C65C30B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63AAFD26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6" w:tplc="67F0FF9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0A9AF5C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8" w:tplc="FC2A7AA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B728BC"/>
    <w:multiLevelType w:val="hybridMultilevel"/>
    <w:tmpl w:val="FA925AD8"/>
    <w:lvl w:ilvl="0" w:tplc="A48C2D8A">
      <w:start w:val="1"/>
      <w:numFmt w:val="decimal"/>
      <w:lvlText w:val="%1."/>
      <w:lvlJc w:val="left"/>
      <w:pPr>
        <w:ind w:left="221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BCFD2C">
      <w:numFmt w:val="bullet"/>
      <w:lvlText w:val="•"/>
      <w:lvlJc w:val="left"/>
      <w:pPr>
        <w:ind w:left="1206" w:hanging="274"/>
      </w:pPr>
      <w:rPr>
        <w:rFonts w:hint="default"/>
        <w:lang w:val="ru-RU" w:eastAsia="en-US" w:bidi="ar-SA"/>
      </w:rPr>
    </w:lvl>
    <w:lvl w:ilvl="2" w:tplc="26BC7D16">
      <w:numFmt w:val="bullet"/>
      <w:lvlText w:val="•"/>
      <w:lvlJc w:val="left"/>
      <w:pPr>
        <w:ind w:left="2193" w:hanging="274"/>
      </w:pPr>
      <w:rPr>
        <w:rFonts w:hint="default"/>
        <w:lang w:val="ru-RU" w:eastAsia="en-US" w:bidi="ar-SA"/>
      </w:rPr>
    </w:lvl>
    <w:lvl w:ilvl="3" w:tplc="1FF2E780">
      <w:numFmt w:val="bullet"/>
      <w:lvlText w:val="•"/>
      <w:lvlJc w:val="left"/>
      <w:pPr>
        <w:ind w:left="3179" w:hanging="274"/>
      </w:pPr>
      <w:rPr>
        <w:rFonts w:hint="default"/>
        <w:lang w:val="ru-RU" w:eastAsia="en-US" w:bidi="ar-SA"/>
      </w:rPr>
    </w:lvl>
    <w:lvl w:ilvl="4" w:tplc="BCD2691E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06B0C9DC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9F7845C4">
      <w:numFmt w:val="bullet"/>
      <w:lvlText w:val="•"/>
      <w:lvlJc w:val="left"/>
      <w:pPr>
        <w:ind w:left="6139" w:hanging="274"/>
      </w:pPr>
      <w:rPr>
        <w:rFonts w:hint="default"/>
        <w:lang w:val="ru-RU" w:eastAsia="en-US" w:bidi="ar-SA"/>
      </w:rPr>
    </w:lvl>
    <w:lvl w:ilvl="7" w:tplc="D61A43BC">
      <w:numFmt w:val="bullet"/>
      <w:lvlText w:val="•"/>
      <w:lvlJc w:val="left"/>
      <w:pPr>
        <w:ind w:left="7126" w:hanging="274"/>
      </w:pPr>
      <w:rPr>
        <w:rFonts w:hint="default"/>
        <w:lang w:val="ru-RU" w:eastAsia="en-US" w:bidi="ar-SA"/>
      </w:rPr>
    </w:lvl>
    <w:lvl w:ilvl="8" w:tplc="EFD6AD60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C0C46CB"/>
    <w:multiLevelType w:val="multilevel"/>
    <w:tmpl w:val="D5385BDE"/>
    <w:lvl w:ilvl="0">
      <w:start w:val="3"/>
      <w:numFmt w:val="decimal"/>
      <w:lvlText w:val="%1"/>
      <w:lvlJc w:val="left"/>
      <w:pPr>
        <w:ind w:left="22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6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744F438B"/>
    <w:multiLevelType w:val="hybridMultilevel"/>
    <w:tmpl w:val="D0D41116"/>
    <w:lvl w:ilvl="0" w:tplc="BFF24F66">
      <w:start w:val="1"/>
      <w:numFmt w:val="decimal"/>
      <w:lvlText w:val="%1."/>
      <w:lvlJc w:val="left"/>
      <w:pPr>
        <w:ind w:left="221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E4730E">
      <w:numFmt w:val="bullet"/>
      <w:lvlText w:val="•"/>
      <w:lvlJc w:val="left"/>
      <w:pPr>
        <w:ind w:left="1206" w:hanging="296"/>
      </w:pPr>
      <w:rPr>
        <w:rFonts w:hint="default"/>
        <w:lang w:val="ru-RU" w:eastAsia="en-US" w:bidi="ar-SA"/>
      </w:rPr>
    </w:lvl>
    <w:lvl w:ilvl="2" w:tplc="6F687D36">
      <w:numFmt w:val="bullet"/>
      <w:lvlText w:val="•"/>
      <w:lvlJc w:val="left"/>
      <w:pPr>
        <w:ind w:left="2193" w:hanging="296"/>
      </w:pPr>
      <w:rPr>
        <w:rFonts w:hint="default"/>
        <w:lang w:val="ru-RU" w:eastAsia="en-US" w:bidi="ar-SA"/>
      </w:rPr>
    </w:lvl>
    <w:lvl w:ilvl="3" w:tplc="F9CA551A">
      <w:numFmt w:val="bullet"/>
      <w:lvlText w:val="•"/>
      <w:lvlJc w:val="left"/>
      <w:pPr>
        <w:ind w:left="3179" w:hanging="296"/>
      </w:pPr>
      <w:rPr>
        <w:rFonts w:hint="default"/>
        <w:lang w:val="ru-RU" w:eastAsia="en-US" w:bidi="ar-SA"/>
      </w:rPr>
    </w:lvl>
    <w:lvl w:ilvl="4" w:tplc="30AE03E0">
      <w:numFmt w:val="bullet"/>
      <w:lvlText w:val="•"/>
      <w:lvlJc w:val="left"/>
      <w:pPr>
        <w:ind w:left="4166" w:hanging="296"/>
      </w:pPr>
      <w:rPr>
        <w:rFonts w:hint="default"/>
        <w:lang w:val="ru-RU" w:eastAsia="en-US" w:bidi="ar-SA"/>
      </w:rPr>
    </w:lvl>
    <w:lvl w:ilvl="5" w:tplc="212018C0">
      <w:numFmt w:val="bullet"/>
      <w:lvlText w:val="•"/>
      <w:lvlJc w:val="left"/>
      <w:pPr>
        <w:ind w:left="5153" w:hanging="296"/>
      </w:pPr>
      <w:rPr>
        <w:rFonts w:hint="default"/>
        <w:lang w:val="ru-RU" w:eastAsia="en-US" w:bidi="ar-SA"/>
      </w:rPr>
    </w:lvl>
    <w:lvl w:ilvl="6" w:tplc="F216FCDE">
      <w:numFmt w:val="bullet"/>
      <w:lvlText w:val="•"/>
      <w:lvlJc w:val="left"/>
      <w:pPr>
        <w:ind w:left="6139" w:hanging="296"/>
      </w:pPr>
      <w:rPr>
        <w:rFonts w:hint="default"/>
        <w:lang w:val="ru-RU" w:eastAsia="en-US" w:bidi="ar-SA"/>
      </w:rPr>
    </w:lvl>
    <w:lvl w:ilvl="7" w:tplc="89587840">
      <w:numFmt w:val="bullet"/>
      <w:lvlText w:val="•"/>
      <w:lvlJc w:val="left"/>
      <w:pPr>
        <w:ind w:left="7126" w:hanging="296"/>
      </w:pPr>
      <w:rPr>
        <w:rFonts w:hint="default"/>
        <w:lang w:val="ru-RU" w:eastAsia="en-US" w:bidi="ar-SA"/>
      </w:rPr>
    </w:lvl>
    <w:lvl w:ilvl="8" w:tplc="CFEC08A4">
      <w:numFmt w:val="bullet"/>
      <w:lvlText w:val="•"/>
      <w:lvlJc w:val="left"/>
      <w:pPr>
        <w:ind w:left="8113" w:hanging="29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4"/>
  </w:num>
  <w:num w:numId="5">
    <w:abstractNumId w:val="15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5C"/>
    <w:rsid w:val="00304571"/>
    <w:rsid w:val="003B34E0"/>
    <w:rsid w:val="0049175C"/>
    <w:rsid w:val="00975E69"/>
    <w:rsid w:val="00A44727"/>
    <w:rsid w:val="00C02338"/>
    <w:rsid w:val="00E2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6C659"/>
  <w15:chartTrackingRefBased/>
  <w15:docId w15:val="{86A9B4DF-FD79-499F-B1C8-E4DFE3E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02338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02338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C02338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233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02338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C0233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2338"/>
  </w:style>
  <w:style w:type="table" w:customStyle="1" w:styleId="TableNormal">
    <w:name w:val="Table Normal"/>
    <w:uiPriority w:val="2"/>
    <w:semiHidden/>
    <w:unhideWhenUsed/>
    <w:qFormat/>
    <w:rsid w:val="00C02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C02338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02338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C02338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02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23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2338"/>
    <w:pPr>
      <w:widowControl w:val="0"/>
      <w:autoSpaceDE w:val="0"/>
      <w:autoSpaceDN w:val="0"/>
      <w:spacing w:after="0" w:line="240" w:lineRule="auto"/>
      <w:ind w:left="221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02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0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571"/>
  </w:style>
  <w:style w:type="paragraph" w:styleId="a8">
    <w:name w:val="footer"/>
    <w:basedOn w:val="a"/>
    <w:link w:val="a9"/>
    <w:uiPriority w:val="99"/>
    <w:unhideWhenUsed/>
    <w:rsid w:val="0030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5197D4A314F0E8C38F1EF224B4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76175-0666-4095-B82E-7DDAB5A267FF}"/>
      </w:docPartPr>
      <w:docPartBody>
        <w:p w:rsidR="00000000" w:rsidRDefault="007D2C55" w:rsidP="007D2C55">
          <w:pPr>
            <w:pStyle w:val="7765197D4A314F0E8C38F1EF224B48D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55"/>
    <w:rsid w:val="007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A34D7C501445AD9DB11635714CE421">
    <w:name w:val="B5A34D7C501445AD9DB11635714CE421"/>
    <w:rsid w:val="007D2C55"/>
  </w:style>
  <w:style w:type="paragraph" w:customStyle="1" w:styleId="7765197D4A314F0E8C38F1EF224B48D8">
    <w:name w:val="7765197D4A314F0E8C38F1EF224B48D8"/>
    <w:rsid w:val="007D2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2024-05-02T13:14:00Z</dcterms:created>
  <dcterms:modified xsi:type="dcterms:W3CDTF">2024-05-03T06:33:00Z</dcterms:modified>
</cp:coreProperties>
</file>