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48" w:rsidRDefault="00EC4548">
      <w:pPr>
        <w:pStyle w:val="Standard"/>
        <w:rPr>
          <w:bCs/>
          <w:sz w:val="28"/>
          <w:szCs w:val="28"/>
        </w:rPr>
      </w:pPr>
    </w:p>
    <w:p w:rsidR="00AF02F0" w:rsidRPr="00AF02F0" w:rsidRDefault="00AF02F0" w:rsidP="00AF02F0">
      <w:pPr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02F0">
        <w:rPr>
          <w:rFonts w:ascii="Times New Roman" w:eastAsia="Times New Roman" w:hAnsi="Times New Roman" w:cs="Times New Roman"/>
          <w:kern w:val="0"/>
          <w:sz w:val="28"/>
          <w:szCs w:val="28"/>
        </w:rPr>
        <w:t>Смоленское областное государственное бюджетное</w:t>
      </w:r>
    </w:p>
    <w:p w:rsidR="00AF02F0" w:rsidRPr="00AF02F0" w:rsidRDefault="00AF02F0" w:rsidP="00AF02F0">
      <w:pPr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02F0">
        <w:rPr>
          <w:rFonts w:ascii="Times New Roman" w:eastAsia="Times New Roman" w:hAnsi="Times New Roman" w:cs="Times New Roman"/>
          <w:kern w:val="0"/>
          <w:sz w:val="28"/>
          <w:szCs w:val="28"/>
        </w:rPr>
        <w:t>профессиональное образовательное учреждение</w:t>
      </w:r>
    </w:p>
    <w:p w:rsidR="00AF02F0" w:rsidRPr="00AF02F0" w:rsidRDefault="00AF02F0" w:rsidP="00AF02F0">
      <w:pPr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F02F0">
        <w:rPr>
          <w:rFonts w:ascii="Times New Roman" w:eastAsia="Times New Roman" w:hAnsi="Times New Roman" w:cs="Times New Roman"/>
          <w:kern w:val="0"/>
          <w:sz w:val="28"/>
          <w:szCs w:val="28"/>
        </w:rPr>
        <w:t>«Гагаринский многопрофильный колледж»</w:t>
      </w:r>
    </w:p>
    <w:p w:rsidR="00AF02F0" w:rsidRPr="00AF02F0" w:rsidRDefault="00AF02F0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ar-SA"/>
        </w:rPr>
      </w:pPr>
    </w:p>
    <w:p w:rsidR="00AF02F0" w:rsidRDefault="00AF02F0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ar-SA"/>
        </w:rPr>
      </w:pPr>
    </w:p>
    <w:p w:rsidR="00C62EDF" w:rsidRDefault="00C62EDF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ar-SA"/>
        </w:rPr>
      </w:pPr>
    </w:p>
    <w:p w:rsidR="00C62EDF" w:rsidRDefault="00C62EDF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ar-SA"/>
        </w:rPr>
      </w:pPr>
    </w:p>
    <w:p w:rsidR="00C62EDF" w:rsidRDefault="00C62EDF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ar-SA"/>
        </w:rPr>
      </w:pPr>
    </w:p>
    <w:p w:rsidR="00C62EDF" w:rsidRDefault="00C62EDF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ar-SA"/>
        </w:rPr>
      </w:pPr>
    </w:p>
    <w:p w:rsidR="00C62EDF" w:rsidRDefault="00C62EDF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ar-SA"/>
        </w:rPr>
      </w:pPr>
    </w:p>
    <w:p w:rsidR="00C62EDF" w:rsidRDefault="00C62EDF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ar-SA"/>
        </w:rPr>
      </w:pPr>
    </w:p>
    <w:p w:rsidR="00C62EDF" w:rsidRDefault="00C62EDF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ar-SA"/>
        </w:rPr>
      </w:pPr>
    </w:p>
    <w:p w:rsidR="00C62EDF" w:rsidRDefault="00C62EDF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ar-SA"/>
        </w:rPr>
      </w:pPr>
    </w:p>
    <w:p w:rsidR="00C62EDF" w:rsidRPr="00AF02F0" w:rsidRDefault="00C62EDF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ar-SA"/>
        </w:rPr>
      </w:pPr>
    </w:p>
    <w:p w:rsidR="00AF02F0" w:rsidRPr="00AF02F0" w:rsidRDefault="00AF02F0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ar-SA"/>
        </w:rPr>
      </w:pPr>
    </w:p>
    <w:p w:rsidR="00AF02F0" w:rsidRPr="00AF02F0" w:rsidRDefault="00AF02F0" w:rsidP="00AF02F0">
      <w:pPr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F02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РАБОЧАЯ ПРОГРАММА</w:t>
      </w:r>
    </w:p>
    <w:p w:rsidR="00AF02F0" w:rsidRPr="00AF02F0" w:rsidRDefault="00AF02F0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AF02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учебной дисциплине ОУД.01 РУССКИЙ ЯЗЫК.</w:t>
      </w:r>
      <w:r w:rsidRPr="00AF02F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</w:rPr>
        <w:t xml:space="preserve">  </w:t>
      </w:r>
    </w:p>
    <w:p w:rsidR="00AF02F0" w:rsidRPr="00AF02F0" w:rsidRDefault="00AF02F0" w:rsidP="00AF02F0">
      <w:pPr>
        <w:widowControl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AF02F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Специальности:</w:t>
      </w:r>
      <w:r w:rsidRPr="00AF02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44.02.02 Преподавание в начальных классах</w:t>
      </w:r>
    </w:p>
    <w:p w:rsidR="00AF02F0" w:rsidRDefault="00AF02F0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6B6E45" w:rsidRDefault="006B6E45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6B6E45" w:rsidRDefault="006B6E45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6B6E45" w:rsidRDefault="006B6E45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6B6E45" w:rsidRDefault="006B6E45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6B6E45" w:rsidRDefault="006B6E45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6B6E45" w:rsidRPr="00AF02F0" w:rsidRDefault="006B6E45" w:rsidP="00AF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AF02F0" w:rsidRDefault="00AF02F0">
      <w:pPr>
        <w:pStyle w:val="Standard"/>
        <w:spacing w:line="276" w:lineRule="auto"/>
        <w:rPr>
          <w:bCs/>
          <w:sz w:val="28"/>
          <w:szCs w:val="28"/>
        </w:rPr>
      </w:pPr>
    </w:p>
    <w:p w:rsidR="00AF02F0" w:rsidRDefault="00AF02F0">
      <w:pPr>
        <w:pStyle w:val="Standard"/>
        <w:spacing w:line="276" w:lineRule="auto"/>
        <w:rPr>
          <w:bCs/>
          <w:sz w:val="28"/>
          <w:szCs w:val="28"/>
        </w:rPr>
      </w:pPr>
    </w:p>
    <w:p w:rsidR="00AF02F0" w:rsidRDefault="00AF02F0">
      <w:pPr>
        <w:pStyle w:val="Standard"/>
        <w:spacing w:line="276" w:lineRule="auto"/>
        <w:rPr>
          <w:bCs/>
          <w:sz w:val="28"/>
          <w:szCs w:val="28"/>
        </w:rPr>
      </w:pPr>
    </w:p>
    <w:p w:rsidR="00AF02F0" w:rsidRDefault="00AF02F0">
      <w:pPr>
        <w:pStyle w:val="Standard"/>
        <w:spacing w:line="276" w:lineRule="auto"/>
        <w:rPr>
          <w:bCs/>
          <w:sz w:val="28"/>
          <w:szCs w:val="28"/>
        </w:rPr>
      </w:pPr>
    </w:p>
    <w:p w:rsidR="00AF02F0" w:rsidRDefault="00AF02F0">
      <w:pPr>
        <w:pStyle w:val="Standard"/>
        <w:spacing w:line="276" w:lineRule="auto"/>
        <w:rPr>
          <w:bCs/>
          <w:sz w:val="28"/>
          <w:szCs w:val="28"/>
        </w:rPr>
      </w:pPr>
    </w:p>
    <w:p w:rsidR="00AF02F0" w:rsidRDefault="00AF02F0">
      <w:pPr>
        <w:pStyle w:val="Standard"/>
        <w:spacing w:line="276" w:lineRule="auto"/>
        <w:rPr>
          <w:bCs/>
          <w:sz w:val="28"/>
          <w:szCs w:val="28"/>
        </w:rPr>
      </w:pPr>
    </w:p>
    <w:p w:rsidR="00AF02F0" w:rsidRDefault="00AF02F0">
      <w:pPr>
        <w:pStyle w:val="Standard"/>
        <w:spacing w:line="276" w:lineRule="auto"/>
        <w:rPr>
          <w:bCs/>
          <w:sz w:val="28"/>
          <w:szCs w:val="28"/>
        </w:rPr>
      </w:pPr>
    </w:p>
    <w:p w:rsidR="00AF02F0" w:rsidRDefault="00AF02F0">
      <w:pPr>
        <w:pStyle w:val="Standard"/>
        <w:spacing w:line="276" w:lineRule="auto"/>
        <w:rPr>
          <w:bCs/>
          <w:sz w:val="28"/>
          <w:szCs w:val="28"/>
        </w:rPr>
      </w:pPr>
    </w:p>
    <w:p w:rsidR="00AF02F0" w:rsidRDefault="00AF02F0">
      <w:pPr>
        <w:pStyle w:val="Standard"/>
        <w:spacing w:line="276" w:lineRule="auto"/>
        <w:rPr>
          <w:bCs/>
          <w:sz w:val="28"/>
          <w:szCs w:val="28"/>
        </w:rPr>
      </w:pPr>
    </w:p>
    <w:p w:rsidR="00AF02F0" w:rsidRDefault="00AF02F0">
      <w:pPr>
        <w:pStyle w:val="Standard"/>
        <w:spacing w:line="276" w:lineRule="auto"/>
        <w:rPr>
          <w:bCs/>
          <w:sz w:val="28"/>
          <w:szCs w:val="28"/>
        </w:rPr>
      </w:pPr>
    </w:p>
    <w:p w:rsidR="00AF02F0" w:rsidRDefault="00AF02F0">
      <w:pPr>
        <w:pStyle w:val="Standard"/>
        <w:spacing w:line="276" w:lineRule="auto"/>
        <w:rPr>
          <w:bCs/>
          <w:sz w:val="28"/>
          <w:szCs w:val="28"/>
        </w:rPr>
      </w:pPr>
    </w:p>
    <w:p w:rsidR="00AF02F0" w:rsidRDefault="00AF02F0">
      <w:pPr>
        <w:pStyle w:val="Standard"/>
        <w:spacing w:line="276" w:lineRule="auto"/>
        <w:rPr>
          <w:bCs/>
          <w:sz w:val="28"/>
          <w:szCs w:val="28"/>
        </w:rPr>
      </w:pPr>
    </w:p>
    <w:p w:rsidR="00AF02F0" w:rsidRDefault="00AF02F0">
      <w:pPr>
        <w:pStyle w:val="Standard"/>
        <w:spacing w:line="276" w:lineRule="auto"/>
        <w:rPr>
          <w:bCs/>
          <w:sz w:val="28"/>
          <w:szCs w:val="28"/>
        </w:rPr>
      </w:pPr>
    </w:p>
    <w:p w:rsidR="00AF02F0" w:rsidRDefault="00AF02F0">
      <w:pPr>
        <w:pStyle w:val="Standard"/>
        <w:spacing w:line="276" w:lineRule="auto"/>
        <w:rPr>
          <w:bCs/>
          <w:sz w:val="28"/>
          <w:szCs w:val="28"/>
        </w:rPr>
      </w:pPr>
    </w:p>
    <w:p w:rsidR="00AF02F0" w:rsidRDefault="00AF02F0" w:rsidP="00AF02F0">
      <w:pPr>
        <w:pStyle w:val="Standard"/>
        <w:spacing w:line="276" w:lineRule="auto"/>
        <w:jc w:val="center"/>
        <w:rPr>
          <w:bCs/>
          <w:sz w:val="28"/>
          <w:szCs w:val="28"/>
        </w:rPr>
      </w:pPr>
      <w:r w:rsidRPr="00AF02F0">
        <w:rPr>
          <w:bCs/>
          <w:sz w:val="28"/>
          <w:szCs w:val="28"/>
        </w:rPr>
        <w:t>г. Гагарин</w:t>
      </w:r>
    </w:p>
    <w:p w:rsidR="00AF02F0" w:rsidRDefault="00AF02F0" w:rsidP="00AF02F0">
      <w:pPr>
        <w:pStyle w:val="Standard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2023 год</w:t>
      </w:r>
    </w:p>
    <w:p w:rsidR="00AF02F0" w:rsidRDefault="00AF02F0">
      <w:pPr>
        <w:pStyle w:val="Standard"/>
        <w:spacing w:line="276" w:lineRule="auto"/>
        <w:rPr>
          <w:bCs/>
          <w:sz w:val="28"/>
          <w:szCs w:val="28"/>
        </w:rPr>
      </w:pPr>
    </w:p>
    <w:p w:rsidR="00AF02F0" w:rsidRDefault="00AF02F0">
      <w:pPr>
        <w:pStyle w:val="Standard"/>
        <w:spacing w:line="276" w:lineRule="auto"/>
        <w:rPr>
          <w:bCs/>
          <w:sz w:val="28"/>
          <w:szCs w:val="28"/>
        </w:rPr>
      </w:pPr>
    </w:p>
    <w:p w:rsidR="00EC4548" w:rsidRDefault="0065262C">
      <w:pPr>
        <w:pStyle w:val="Standard"/>
        <w:spacing w:line="276" w:lineRule="auto"/>
      </w:pPr>
      <w:r>
        <w:rPr>
          <w:bCs/>
          <w:sz w:val="28"/>
          <w:szCs w:val="28"/>
        </w:rPr>
        <w:lastRenderedPageBreak/>
        <w:t>Рабочая п</w:t>
      </w:r>
      <w:r>
        <w:rPr>
          <w:sz w:val="28"/>
          <w:szCs w:val="28"/>
        </w:rPr>
        <w:t>рограмма учебно</w:t>
      </w:r>
      <w:r w:rsidR="00754D74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754D74">
        <w:rPr>
          <w:sz w:val="28"/>
          <w:szCs w:val="28"/>
        </w:rPr>
        <w:t>предмета</w:t>
      </w:r>
      <w:r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>разработана на основе:</w:t>
      </w:r>
    </w:p>
    <w:p w:rsidR="00754D74" w:rsidRDefault="0065262C" w:rsidP="00754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(далее – ФГОС) среднего общего образования (утвержден приказом Минобрнауки России от 17 мая 2012 г. № 413) с изменениями и дополнениями от: 29 декабря 2014</w:t>
      </w:r>
      <w:r w:rsidR="00AF02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г., 31 декабря 2015 г., 25 мая 2017</w:t>
      </w:r>
      <w:r w:rsidR="00754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г.; </w:t>
      </w:r>
    </w:p>
    <w:p w:rsidR="00F61590" w:rsidRPr="00A766C4" w:rsidRDefault="00F61590" w:rsidP="00754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-Федеральной образовательной программы среднего общего образования (утверждена приказом Министерства просвещения Российской Федерации от 23.11.2022 года № 1014);</w:t>
      </w:r>
    </w:p>
    <w:p w:rsidR="00AF02F0" w:rsidRDefault="0065262C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02F0" w:rsidRPr="00AF02F0">
        <w:rPr>
          <w:sz w:val="28"/>
          <w:szCs w:val="28"/>
        </w:rPr>
        <w:t>Основной профессиональной образовательной программы СОГБПОУ «Гагаринский многопрофильный колледж»</w:t>
      </w:r>
    </w:p>
    <w:p w:rsidR="00EC4548" w:rsidRDefault="00EC454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EC4548" w:rsidRDefault="00EC454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AF02F0" w:rsidRPr="00AF02F0" w:rsidRDefault="00AF02F0" w:rsidP="00AF02F0">
      <w:pPr>
        <w:widowControl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AF02F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Составитель: Петрова Т.Е., преподаватель СОГБПОУ «Гагаринский многопрофильный колледж» </w:t>
      </w:r>
    </w:p>
    <w:p w:rsidR="00EC4548" w:rsidRPr="00AF02F0" w:rsidRDefault="00EC4548" w:rsidP="00AF02F0">
      <w:pPr>
        <w:rPr>
          <w:sz w:val="28"/>
          <w:szCs w:val="28"/>
        </w:rPr>
      </w:pPr>
    </w:p>
    <w:p w:rsidR="00EC4548" w:rsidRDefault="00EC4548" w:rsidP="00AF02F0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outlineLvl w:val="9"/>
        <w:rPr>
          <w:bCs/>
          <w:i/>
        </w:rPr>
      </w:pPr>
    </w:p>
    <w:p w:rsidR="00EC4548" w:rsidRDefault="00EC4548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outlineLvl w:val="9"/>
        <w:rPr>
          <w:bCs/>
          <w:i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AF02F0" w:rsidRPr="00AF02F0" w:rsidTr="00AF02F0">
        <w:tc>
          <w:tcPr>
            <w:tcW w:w="5529" w:type="dxa"/>
          </w:tcPr>
          <w:p w:rsidR="00AF02F0" w:rsidRPr="00AF02F0" w:rsidRDefault="00AF02F0" w:rsidP="00AF0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AF0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Одобрена предметно-цикловой комиссией преподавателей педагогических специальностей</w:t>
            </w:r>
          </w:p>
          <w:p w:rsidR="00AF02F0" w:rsidRPr="00AF02F0" w:rsidRDefault="00AF02F0" w:rsidP="00AF0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AF0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Протокол № __________</w:t>
            </w:r>
          </w:p>
          <w:p w:rsidR="00AF02F0" w:rsidRPr="00AF02F0" w:rsidRDefault="00AF02F0" w:rsidP="00AF0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AF0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от «______» ______________ 2023 г.</w:t>
            </w:r>
          </w:p>
          <w:p w:rsidR="00AF02F0" w:rsidRPr="00AF02F0" w:rsidRDefault="00AF02F0" w:rsidP="00AF0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AF02F0" w:rsidRPr="00AF02F0" w:rsidRDefault="00AF02F0" w:rsidP="00AF0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AF0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Председатель предметно-цикловой комиссии</w:t>
            </w:r>
          </w:p>
          <w:p w:rsidR="00AF02F0" w:rsidRPr="00AF02F0" w:rsidRDefault="00AF02F0" w:rsidP="00AF0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AF0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______________</w:t>
            </w:r>
            <w:r w:rsidRPr="00AF0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  <w:t>/</w:t>
            </w:r>
            <w:r w:rsidRPr="00AF0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Петрова Т.Е./</w:t>
            </w:r>
          </w:p>
          <w:p w:rsidR="00AF02F0" w:rsidRPr="00AF02F0" w:rsidRDefault="00AF02F0" w:rsidP="00AF0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</w:tcPr>
          <w:p w:rsidR="00AF02F0" w:rsidRPr="00AF02F0" w:rsidRDefault="00AF02F0" w:rsidP="00AF02F0">
            <w:pPr>
              <w:widowControl/>
              <w:autoSpaceDN/>
              <w:spacing w:after="0" w:line="240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F02F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Утверждаю</w:t>
            </w:r>
          </w:p>
          <w:p w:rsidR="00AF02F0" w:rsidRPr="00AF02F0" w:rsidRDefault="00AF02F0" w:rsidP="00AF02F0">
            <w:pPr>
              <w:widowControl/>
              <w:autoSpaceDN/>
              <w:spacing w:after="0" w:line="240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F02F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Директор СОГБПОУ</w:t>
            </w:r>
          </w:p>
          <w:p w:rsidR="00AF02F0" w:rsidRPr="00AF02F0" w:rsidRDefault="00AF02F0" w:rsidP="00AF02F0">
            <w:pPr>
              <w:widowControl/>
              <w:autoSpaceDN/>
              <w:spacing w:after="0" w:line="240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F02F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«Гагаринский многопрофильный колледж»</w:t>
            </w:r>
          </w:p>
          <w:p w:rsidR="00AF02F0" w:rsidRPr="00AF02F0" w:rsidRDefault="00AF02F0" w:rsidP="00AF02F0">
            <w:pPr>
              <w:widowControl/>
              <w:autoSpaceDN/>
              <w:spacing w:after="0" w:line="240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F02F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_______________ В.М. Мельников</w:t>
            </w:r>
          </w:p>
          <w:p w:rsidR="00AF02F0" w:rsidRPr="00AF02F0" w:rsidRDefault="00AF02F0" w:rsidP="00AF0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AF02F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«_____»______________ 2023г.</w:t>
            </w:r>
          </w:p>
          <w:p w:rsidR="00AF02F0" w:rsidRPr="00AF02F0" w:rsidRDefault="00AF02F0" w:rsidP="00AF0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AF02F0" w:rsidRPr="00AF02F0" w:rsidRDefault="00AF02F0" w:rsidP="00AF0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EC4548" w:rsidRDefault="00EC4548">
      <w:pPr>
        <w:pStyle w:val="a6"/>
        <w:ind w:hanging="1146"/>
        <w:rPr>
          <w:sz w:val="28"/>
          <w:szCs w:val="28"/>
        </w:rPr>
      </w:pPr>
    </w:p>
    <w:p w:rsidR="00EC4548" w:rsidRDefault="00EC4548">
      <w:pPr>
        <w:rPr>
          <w:sz w:val="28"/>
          <w:szCs w:val="28"/>
        </w:rPr>
      </w:pPr>
    </w:p>
    <w:p w:rsidR="00754D74" w:rsidRDefault="00754D74">
      <w:pPr>
        <w:rPr>
          <w:sz w:val="28"/>
          <w:szCs w:val="28"/>
        </w:rPr>
      </w:pPr>
    </w:p>
    <w:p w:rsidR="00AF02F0" w:rsidRDefault="00AF02F0">
      <w:pPr>
        <w:rPr>
          <w:sz w:val="28"/>
          <w:szCs w:val="28"/>
        </w:rPr>
      </w:pPr>
    </w:p>
    <w:p w:rsidR="00F61590" w:rsidRDefault="00F61590">
      <w:pPr>
        <w:rPr>
          <w:sz w:val="28"/>
          <w:szCs w:val="28"/>
        </w:rPr>
      </w:pPr>
    </w:p>
    <w:p w:rsidR="00F61590" w:rsidRDefault="00F61590">
      <w:pPr>
        <w:rPr>
          <w:sz w:val="28"/>
          <w:szCs w:val="28"/>
        </w:rPr>
      </w:pPr>
    </w:p>
    <w:p w:rsidR="00F61590" w:rsidRDefault="00F61590">
      <w:pPr>
        <w:rPr>
          <w:sz w:val="28"/>
          <w:szCs w:val="28"/>
        </w:rPr>
      </w:pPr>
    </w:p>
    <w:p w:rsidR="00F61590" w:rsidRDefault="00F61590">
      <w:pPr>
        <w:rPr>
          <w:sz w:val="28"/>
          <w:szCs w:val="28"/>
        </w:rPr>
      </w:pPr>
    </w:p>
    <w:p w:rsidR="00F61590" w:rsidRDefault="00F61590">
      <w:pPr>
        <w:rPr>
          <w:sz w:val="28"/>
          <w:szCs w:val="28"/>
        </w:rPr>
      </w:pPr>
    </w:p>
    <w:p w:rsidR="00F61590" w:rsidRDefault="00F61590">
      <w:pPr>
        <w:rPr>
          <w:sz w:val="28"/>
          <w:szCs w:val="28"/>
        </w:rPr>
      </w:pPr>
    </w:p>
    <w:p w:rsidR="00AF02F0" w:rsidRDefault="00AF02F0">
      <w:pPr>
        <w:rPr>
          <w:sz w:val="28"/>
          <w:szCs w:val="28"/>
        </w:rPr>
      </w:pPr>
    </w:p>
    <w:p w:rsidR="00EC4548" w:rsidRDefault="00EC4548">
      <w:pPr>
        <w:pStyle w:val="Standard"/>
        <w:ind w:left="-567"/>
        <w:jc w:val="center"/>
        <w:rPr>
          <w:b/>
          <w:sz w:val="32"/>
          <w:szCs w:val="32"/>
        </w:rPr>
      </w:pPr>
    </w:p>
    <w:p w:rsidR="00EC4548" w:rsidRDefault="0065262C">
      <w:pPr>
        <w:pStyle w:val="Standard"/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EC4548" w:rsidRDefault="0065262C">
      <w:pPr>
        <w:pStyle w:val="Standard"/>
        <w:ind w:right="56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</w:t>
      </w:r>
    </w:p>
    <w:p w:rsidR="00EC4548" w:rsidRDefault="00EC4548">
      <w:pPr>
        <w:pStyle w:val="a6"/>
        <w:ind w:left="-567"/>
        <w:rPr>
          <w:b/>
          <w:sz w:val="28"/>
          <w:szCs w:val="28"/>
        </w:rPr>
      </w:pPr>
    </w:p>
    <w:p w:rsidR="00EC4548" w:rsidRPr="00AF02F0" w:rsidRDefault="0065262C">
      <w:pPr>
        <w:pStyle w:val="a6"/>
        <w:numPr>
          <w:ilvl w:val="0"/>
          <w:numId w:val="5"/>
        </w:numPr>
        <w:ind w:left="-567"/>
        <w:rPr>
          <w:caps/>
          <w:sz w:val="28"/>
          <w:szCs w:val="28"/>
        </w:rPr>
      </w:pPr>
      <w:r w:rsidRPr="00AF02F0">
        <w:rPr>
          <w:caps/>
          <w:sz w:val="28"/>
          <w:szCs w:val="28"/>
        </w:rPr>
        <w:t xml:space="preserve">паспорт </w:t>
      </w:r>
      <w:r w:rsidR="00AF02F0" w:rsidRPr="00AF02F0">
        <w:rPr>
          <w:caps/>
          <w:sz w:val="28"/>
          <w:szCs w:val="28"/>
        </w:rPr>
        <w:t>РАБОЧЕЙ ПРОГРАММЫ</w:t>
      </w:r>
      <w:r w:rsidRPr="00AF02F0">
        <w:rPr>
          <w:caps/>
          <w:sz w:val="28"/>
          <w:szCs w:val="28"/>
        </w:rPr>
        <w:t xml:space="preserve"> </w:t>
      </w:r>
      <w:r w:rsidR="00FB4A1C" w:rsidRPr="00AF02F0">
        <w:rPr>
          <w:caps/>
          <w:sz w:val="28"/>
          <w:szCs w:val="28"/>
        </w:rPr>
        <w:t xml:space="preserve">  </w:t>
      </w:r>
      <w:r w:rsidRPr="00AF02F0">
        <w:rPr>
          <w:caps/>
          <w:sz w:val="28"/>
          <w:szCs w:val="28"/>
        </w:rPr>
        <w:t>УЧЕБНО</w:t>
      </w:r>
      <w:r w:rsidR="00FB4A1C" w:rsidRPr="00AF02F0">
        <w:rPr>
          <w:caps/>
          <w:sz w:val="28"/>
          <w:szCs w:val="28"/>
        </w:rPr>
        <w:t>го</w:t>
      </w:r>
      <w:r w:rsidRPr="00AF02F0">
        <w:rPr>
          <w:caps/>
          <w:sz w:val="28"/>
          <w:szCs w:val="28"/>
        </w:rPr>
        <w:t xml:space="preserve">                             </w:t>
      </w:r>
    </w:p>
    <w:p w:rsidR="00EC4548" w:rsidRPr="00AF02F0" w:rsidRDefault="00FB4A1C">
      <w:pPr>
        <w:pStyle w:val="Standard"/>
        <w:spacing w:line="276" w:lineRule="auto"/>
        <w:ind w:left="-567"/>
        <w:rPr>
          <w:caps/>
          <w:sz w:val="28"/>
          <w:szCs w:val="28"/>
        </w:rPr>
      </w:pPr>
      <w:r w:rsidRPr="00AF02F0">
        <w:rPr>
          <w:caps/>
          <w:sz w:val="28"/>
          <w:szCs w:val="28"/>
        </w:rPr>
        <w:t>предмета</w:t>
      </w:r>
      <w:r w:rsidR="0065262C" w:rsidRPr="00AF02F0">
        <w:rPr>
          <w:caps/>
          <w:sz w:val="28"/>
          <w:szCs w:val="28"/>
        </w:rPr>
        <w:t xml:space="preserve">                                                                         </w:t>
      </w:r>
      <w:r w:rsidRPr="00AF02F0">
        <w:rPr>
          <w:caps/>
          <w:sz w:val="28"/>
          <w:szCs w:val="28"/>
        </w:rPr>
        <w:t xml:space="preserve">              </w:t>
      </w:r>
      <w:r w:rsidR="0065262C" w:rsidRPr="00AF02F0">
        <w:rPr>
          <w:caps/>
          <w:sz w:val="28"/>
          <w:szCs w:val="28"/>
        </w:rPr>
        <w:t xml:space="preserve"> </w:t>
      </w:r>
      <w:r w:rsidRPr="00AF02F0">
        <w:rPr>
          <w:caps/>
          <w:sz w:val="28"/>
          <w:szCs w:val="28"/>
        </w:rPr>
        <w:t xml:space="preserve">     </w:t>
      </w:r>
      <w:r w:rsidR="00AF02F0" w:rsidRPr="00AF02F0">
        <w:rPr>
          <w:sz w:val="28"/>
          <w:szCs w:val="28"/>
        </w:rPr>
        <w:t>стр.</w:t>
      </w:r>
      <w:r w:rsidR="0065262C" w:rsidRPr="00AF02F0">
        <w:rPr>
          <w:caps/>
          <w:sz w:val="28"/>
          <w:szCs w:val="28"/>
        </w:rPr>
        <w:t xml:space="preserve"> 4   </w:t>
      </w:r>
    </w:p>
    <w:p w:rsidR="00EC4548" w:rsidRPr="00AF02F0" w:rsidRDefault="0065262C">
      <w:pPr>
        <w:pStyle w:val="Standard"/>
        <w:spacing w:line="276" w:lineRule="auto"/>
        <w:ind w:left="-567"/>
        <w:rPr>
          <w:caps/>
          <w:sz w:val="28"/>
          <w:szCs w:val="28"/>
        </w:rPr>
      </w:pPr>
      <w:r w:rsidRPr="00AF02F0">
        <w:rPr>
          <w:caps/>
          <w:sz w:val="28"/>
          <w:szCs w:val="28"/>
        </w:rPr>
        <w:t xml:space="preserve">                                                      </w:t>
      </w:r>
    </w:p>
    <w:p w:rsidR="00EC4548" w:rsidRPr="00AF02F0" w:rsidRDefault="0065262C">
      <w:pPr>
        <w:pStyle w:val="a6"/>
        <w:numPr>
          <w:ilvl w:val="0"/>
          <w:numId w:val="2"/>
        </w:numPr>
        <w:ind w:left="-567"/>
        <w:rPr>
          <w:sz w:val="28"/>
          <w:szCs w:val="28"/>
        </w:rPr>
      </w:pPr>
      <w:r w:rsidRPr="00AF02F0">
        <w:rPr>
          <w:sz w:val="28"/>
          <w:szCs w:val="28"/>
        </w:rPr>
        <w:t xml:space="preserve">СТРУКТУРА И </w:t>
      </w:r>
      <w:r w:rsidR="00AF02F0" w:rsidRPr="00AF02F0">
        <w:rPr>
          <w:sz w:val="28"/>
          <w:szCs w:val="28"/>
        </w:rPr>
        <w:t>СОДЕРЖАНИЕ УЧЕБНОГО</w:t>
      </w:r>
    </w:p>
    <w:p w:rsidR="00EC4548" w:rsidRPr="00AF02F0" w:rsidRDefault="00FB4A1C">
      <w:pPr>
        <w:pStyle w:val="a6"/>
        <w:ind w:left="-567"/>
        <w:rPr>
          <w:sz w:val="28"/>
          <w:szCs w:val="28"/>
        </w:rPr>
      </w:pPr>
      <w:r w:rsidRPr="00AF02F0">
        <w:rPr>
          <w:caps/>
          <w:sz w:val="28"/>
          <w:szCs w:val="28"/>
        </w:rPr>
        <w:t>предмета</w:t>
      </w:r>
      <w:r w:rsidR="0065262C" w:rsidRPr="00AF02F0">
        <w:rPr>
          <w:sz w:val="28"/>
          <w:szCs w:val="28"/>
        </w:rPr>
        <w:t xml:space="preserve">                                                                      </w:t>
      </w:r>
      <w:r w:rsidRPr="00AF02F0">
        <w:rPr>
          <w:sz w:val="28"/>
          <w:szCs w:val="28"/>
        </w:rPr>
        <w:t xml:space="preserve">              </w:t>
      </w:r>
      <w:r w:rsidR="0065262C" w:rsidRPr="00AF02F0">
        <w:rPr>
          <w:sz w:val="28"/>
          <w:szCs w:val="28"/>
        </w:rPr>
        <w:t xml:space="preserve">    </w:t>
      </w:r>
      <w:r w:rsidRPr="00AF02F0">
        <w:rPr>
          <w:sz w:val="28"/>
          <w:szCs w:val="28"/>
        </w:rPr>
        <w:t xml:space="preserve">     </w:t>
      </w:r>
      <w:r w:rsidR="00AF02F0" w:rsidRPr="00AF02F0">
        <w:rPr>
          <w:sz w:val="28"/>
          <w:szCs w:val="28"/>
        </w:rPr>
        <w:t xml:space="preserve">стр. </w:t>
      </w:r>
      <w:r w:rsidR="00996909">
        <w:rPr>
          <w:sz w:val="28"/>
          <w:szCs w:val="28"/>
        </w:rPr>
        <w:t>7</w:t>
      </w:r>
    </w:p>
    <w:p w:rsidR="00EC4548" w:rsidRPr="00AF02F0" w:rsidRDefault="00EC4548">
      <w:pPr>
        <w:pStyle w:val="Standard"/>
        <w:spacing w:line="276" w:lineRule="auto"/>
        <w:rPr>
          <w:sz w:val="28"/>
          <w:szCs w:val="28"/>
        </w:rPr>
      </w:pPr>
    </w:p>
    <w:p w:rsidR="00EC4548" w:rsidRPr="00AF02F0" w:rsidRDefault="0065262C">
      <w:pPr>
        <w:pStyle w:val="a6"/>
        <w:numPr>
          <w:ilvl w:val="0"/>
          <w:numId w:val="2"/>
        </w:numPr>
        <w:ind w:left="-142" w:hanging="425"/>
        <w:rPr>
          <w:sz w:val="28"/>
          <w:szCs w:val="28"/>
        </w:rPr>
      </w:pPr>
      <w:r w:rsidRPr="00AF02F0">
        <w:rPr>
          <w:sz w:val="28"/>
          <w:szCs w:val="28"/>
        </w:rPr>
        <w:t>УСЛОВИЯ РЕАЛИЗАЦИИ УЧЕБНО</w:t>
      </w:r>
      <w:r w:rsidR="00FB4A1C" w:rsidRPr="00AF02F0">
        <w:rPr>
          <w:sz w:val="28"/>
          <w:szCs w:val="28"/>
        </w:rPr>
        <w:t>ГО</w:t>
      </w:r>
      <w:r w:rsidRPr="00AF02F0">
        <w:rPr>
          <w:sz w:val="28"/>
          <w:szCs w:val="28"/>
        </w:rPr>
        <w:t xml:space="preserve"> </w:t>
      </w:r>
      <w:r w:rsidR="00FB4A1C" w:rsidRPr="00AF02F0">
        <w:rPr>
          <w:caps/>
          <w:sz w:val="28"/>
          <w:szCs w:val="28"/>
        </w:rPr>
        <w:t xml:space="preserve">предмета          </w:t>
      </w:r>
      <w:r w:rsidRPr="00AF02F0">
        <w:rPr>
          <w:sz w:val="28"/>
          <w:szCs w:val="28"/>
        </w:rPr>
        <w:t xml:space="preserve">   </w:t>
      </w:r>
      <w:r w:rsidR="00AF02F0">
        <w:rPr>
          <w:sz w:val="28"/>
          <w:szCs w:val="28"/>
        </w:rPr>
        <w:t xml:space="preserve">   </w:t>
      </w:r>
      <w:r w:rsidR="00AF02F0" w:rsidRPr="00AF02F0">
        <w:rPr>
          <w:sz w:val="28"/>
          <w:szCs w:val="28"/>
        </w:rPr>
        <w:t>стр.</w:t>
      </w:r>
      <w:r w:rsidRPr="00AF02F0">
        <w:rPr>
          <w:sz w:val="28"/>
          <w:szCs w:val="28"/>
        </w:rPr>
        <w:t xml:space="preserve"> 1</w:t>
      </w:r>
      <w:r w:rsidR="00FC0F66" w:rsidRPr="00AF02F0">
        <w:rPr>
          <w:sz w:val="28"/>
          <w:szCs w:val="28"/>
        </w:rPr>
        <w:t>8</w:t>
      </w:r>
      <w:r w:rsidRPr="00AF02F0">
        <w:rPr>
          <w:sz w:val="28"/>
          <w:szCs w:val="28"/>
        </w:rPr>
        <w:t xml:space="preserve">                </w:t>
      </w:r>
    </w:p>
    <w:p w:rsidR="00EC4548" w:rsidRPr="00AF02F0" w:rsidRDefault="00EC4548">
      <w:pPr>
        <w:pStyle w:val="a6"/>
        <w:rPr>
          <w:sz w:val="28"/>
          <w:szCs w:val="28"/>
        </w:rPr>
      </w:pPr>
    </w:p>
    <w:p w:rsidR="00EC4548" w:rsidRPr="00AF02F0" w:rsidRDefault="0065262C">
      <w:pPr>
        <w:pStyle w:val="a6"/>
        <w:numPr>
          <w:ilvl w:val="0"/>
          <w:numId w:val="2"/>
        </w:numPr>
        <w:ind w:left="-142" w:hanging="425"/>
        <w:rPr>
          <w:sz w:val="28"/>
          <w:szCs w:val="28"/>
        </w:rPr>
      </w:pPr>
      <w:r w:rsidRPr="00AF02F0">
        <w:rPr>
          <w:sz w:val="28"/>
          <w:szCs w:val="28"/>
        </w:rPr>
        <w:t xml:space="preserve">КОНТРОЛЬ И ОЦЕНКА РЕЗУЛЬТАТОВ ОСВОЕНИЯ                       </w:t>
      </w:r>
    </w:p>
    <w:p w:rsidR="00EC4548" w:rsidRPr="00AF02F0" w:rsidRDefault="0065262C">
      <w:pPr>
        <w:pStyle w:val="a6"/>
        <w:ind w:left="-142"/>
        <w:rPr>
          <w:sz w:val="28"/>
          <w:szCs w:val="28"/>
        </w:rPr>
      </w:pPr>
      <w:r w:rsidRPr="00AF02F0">
        <w:rPr>
          <w:sz w:val="28"/>
          <w:szCs w:val="28"/>
        </w:rPr>
        <w:t>УЧЕБНО</w:t>
      </w:r>
      <w:r w:rsidR="00FB4A1C" w:rsidRPr="00AF02F0">
        <w:rPr>
          <w:sz w:val="28"/>
          <w:szCs w:val="28"/>
        </w:rPr>
        <w:t>ГО</w:t>
      </w:r>
      <w:r w:rsidRPr="00AF02F0">
        <w:rPr>
          <w:sz w:val="28"/>
          <w:szCs w:val="28"/>
        </w:rPr>
        <w:t xml:space="preserve">    </w:t>
      </w:r>
      <w:r w:rsidR="00FB4A1C" w:rsidRPr="00AF02F0">
        <w:rPr>
          <w:caps/>
          <w:sz w:val="28"/>
          <w:szCs w:val="28"/>
        </w:rPr>
        <w:t xml:space="preserve">предмета                 </w:t>
      </w:r>
      <w:r w:rsidRPr="00AF02F0">
        <w:rPr>
          <w:sz w:val="28"/>
          <w:szCs w:val="28"/>
        </w:rPr>
        <w:t xml:space="preserve">                                            </w:t>
      </w:r>
      <w:r w:rsidR="00AF02F0" w:rsidRPr="00AF02F0">
        <w:rPr>
          <w:sz w:val="28"/>
          <w:szCs w:val="28"/>
        </w:rPr>
        <w:t>стр.</w:t>
      </w:r>
      <w:r w:rsidRPr="00AF02F0">
        <w:rPr>
          <w:sz w:val="28"/>
          <w:szCs w:val="28"/>
        </w:rPr>
        <w:t xml:space="preserve"> 20                                                                                                                                                                                  </w:t>
      </w:r>
    </w:p>
    <w:p w:rsidR="00EC4548" w:rsidRPr="00AF02F0" w:rsidRDefault="00EC4548">
      <w:pPr>
        <w:pStyle w:val="Standard"/>
        <w:ind w:left="-567"/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A45C14" w:rsidRDefault="00A45C14">
      <w:pPr>
        <w:pStyle w:val="Standard"/>
        <w:ind w:left="-567"/>
        <w:rPr>
          <w:b/>
          <w:sz w:val="28"/>
          <w:szCs w:val="28"/>
        </w:rPr>
      </w:pPr>
    </w:p>
    <w:p w:rsidR="00A45C14" w:rsidRDefault="00A45C14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ind w:left="-567"/>
        <w:rPr>
          <w:b/>
          <w:sz w:val="28"/>
          <w:szCs w:val="28"/>
        </w:rPr>
      </w:pPr>
    </w:p>
    <w:p w:rsidR="00EC4548" w:rsidRDefault="00EC4548">
      <w:pPr>
        <w:pStyle w:val="Standard"/>
        <w:tabs>
          <w:tab w:val="left" w:pos="490"/>
          <w:tab w:val="left" w:pos="1406"/>
          <w:tab w:val="left" w:pos="2322"/>
          <w:tab w:val="left" w:pos="3238"/>
          <w:tab w:val="left" w:pos="4154"/>
          <w:tab w:val="left" w:pos="5070"/>
          <w:tab w:val="left" w:pos="5986"/>
          <w:tab w:val="left" w:pos="6902"/>
          <w:tab w:val="left" w:pos="7818"/>
          <w:tab w:val="left" w:pos="8734"/>
          <w:tab w:val="left" w:pos="9650"/>
          <w:tab w:val="left" w:pos="10566"/>
          <w:tab w:val="left" w:pos="11482"/>
          <w:tab w:val="left" w:pos="12398"/>
          <w:tab w:val="left" w:pos="13314"/>
          <w:tab w:val="left" w:pos="14230"/>
        </w:tabs>
        <w:ind w:right="709"/>
        <w:rPr>
          <w:b/>
          <w:caps/>
          <w:sz w:val="28"/>
          <w:szCs w:val="28"/>
        </w:rPr>
      </w:pPr>
    </w:p>
    <w:p w:rsidR="00754D74" w:rsidRDefault="00652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паспорт </w:t>
      </w:r>
      <w:r w:rsidR="00F61590">
        <w:rPr>
          <w:rFonts w:ascii="Times New Roman" w:hAnsi="Times New Roman" w:cs="Times New Roman"/>
          <w:b/>
          <w:caps/>
          <w:sz w:val="28"/>
          <w:szCs w:val="28"/>
        </w:rPr>
        <w:t>РАБОЧЕЙ ПРОГРАММЫ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УЧЕБНО</w:t>
      </w:r>
      <w:r w:rsidR="00754D74">
        <w:rPr>
          <w:rFonts w:ascii="Times New Roman" w:hAnsi="Times New Roman" w:cs="Times New Roman"/>
          <w:b/>
          <w:caps/>
          <w:sz w:val="28"/>
          <w:szCs w:val="28"/>
        </w:rPr>
        <w:t>ГО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54D74">
        <w:rPr>
          <w:rFonts w:ascii="Times New Roman" w:hAnsi="Times New Roman" w:cs="Times New Roman"/>
          <w:b/>
          <w:caps/>
          <w:sz w:val="28"/>
          <w:szCs w:val="28"/>
        </w:rPr>
        <w:t>ПРЕДМЕТА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AF02F0" w:rsidRPr="00AF02F0" w:rsidRDefault="00AF02F0" w:rsidP="00AF02F0">
      <w:pPr>
        <w:pStyle w:val="Standard"/>
        <w:numPr>
          <w:ilvl w:val="1"/>
          <w:numId w:val="2"/>
        </w:numPr>
        <w:tabs>
          <w:tab w:val="left" w:pos="490"/>
          <w:tab w:val="left" w:pos="1406"/>
          <w:tab w:val="left" w:pos="2322"/>
          <w:tab w:val="left" w:pos="3238"/>
          <w:tab w:val="left" w:pos="4154"/>
          <w:tab w:val="left" w:pos="5070"/>
          <w:tab w:val="left" w:pos="5986"/>
          <w:tab w:val="left" w:pos="6902"/>
          <w:tab w:val="left" w:pos="7818"/>
          <w:tab w:val="left" w:pos="8734"/>
          <w:tab w:val="left" w:pos="9650"/>
          <w:tab w:val="left" w:pos="10566"/>
          <w:tab w:val="left" w:pos="11482"/>
          <w:tab w:val="left" w:pos="12398"/>
          <w:tab w:val="left" w:pos="13314"/>
          <w:tab w:val="left" w:pos="14230"/>
        </w:tabs>
        <w:ind w:right="709"/>
        <w:jc w:val="center"/>
        <w:rPr>
          <w:rFonts w:eastAsia="SimSun"/>
          <w:b/>
          <w:sz w:val="28"/>
          <w:szCs w:val="28"/>
          <w:lang w:eastAsia="en-US"/>
        </w:rPr>
      </w:pPr>
      <w:r w:rsidRPr="00AF02F0">
        <w:rPr>
          <w:rFonts w:eastAsia="SimSun"/>
          <w:b/>
          <w:sz w:val="28"/>
          <w:szCs w:val="28"/>
          <w:lang w:eastAsia="en-US"/>
        </w:rPr>
        <w:t>Паспорт программы учебной дисциплины</w:t>
      </w:r>
    </w:p>
    <w:p w:rsidR="00A45C14" w:rsidRDefault="00AF02F0" w:rsidP="00A45C14">
      <w:pPr>
        <w:pStyle w:val="Standard"/>
        <w:tabs>
          <w:tab w:val="left" w:pos="490"/>
          <w:tab w:val="left" w:pos="1406"/>
          <w:tab w:val="left" w:pos="2322"/>
          <w:tab w:val="left" w:pos="3238"/>
          <w:tab w:val="left" w:pos="4154"/>
          <w:tab w:val="left" w:pos="5070"/>
          <w:tab w:val="left" w:pos="5986"/>
          <w:tab w:val="left" w:pos="6902"/>
          <w:tab w:val="left" w:pos="7818"/>
          <w:tab w:val="left" w:pos="8734"/>
          <w:tab w:val="left" w:pos="9650"/>
          <w:tab w:val="left" w:pos="10566"/>
          <w:tab w:val="left" w:pos="11482"/>
          <w:tab w:val="left" w:pos="12398"/>
          <w:tab w:val="left" w:pos="13314"/>
          <w:tab w:val="left" w:pos="14230"/>
        </w:tabs>
        <w:ind w:left="-426" w:right="709"/>
        <w:jc w:val="center"/>
        <w:rPr>
          <w:rFonts w:eastAsia="SimSun"/>
          <w:b/>
          <w:sz w:val="28"/>
          <w:szCs w:val="28"/>
          <w:lang w:eastAsia="en-US"/>
        </w:rPr>
      </w:pPr>
      <w:r w:rsidRPr="00AF02F0">
        <w:rPr>
          <w:rFonts w:eastAsia="SimSun"/>
          <w:b/>
          <w:sz w:val="28"/>
          <w:szCs w:val="28"/>
          <w:lang w:eastAsia="en-US"/>
        </w:rPr>
        <w:t xml:space="preserve">ОУД.01 </w:t>
      </w:r>
      <w:r>
        <w:rPr>
          <w:rFonts w:eastAsia="SimSun"/>
          <w:b/>
          <w:sz w:val="28"/>
          <w:szCs w:val="28"/>
          <w:lang w:eastAsia="en-US"/>
        </w:rPr>
        <w:t>Р</w:t>
      </w:r>
      <w:r w:rsidRPr="00AF02F0">
        <w:rPr>
          <w:rFonts w:eastAsia="SimSun"/>
          <w:b/>
          <w:sz w:val="28"/>
          <w:szCs w:val="28"/>
          <w:lang w:eastAsia="en-US"/>
        </w:rPr>
        <w:t>усский язык.</w:t>
      </w:r>
    </w:p>
    <w:p w:rsidR="00EC4548" w:rsidRPr="00A45C14" w:rsidRDefault="00AF02F0" w:rsidP="00A45C14">
      <w:pPr>
        <w:pStyle w:val="Standard"/>
        <w:numPr>
          <w:ilvl w:val="1"/>
          <w:numId w:val="7"/>
        </w:numPr>
        <w:tabs>
          <w:tab w:val="left" w:pos="490"/>
          <w:tab w:val="left" w:pos="1406"/>
          <w:tab w:val="left" w:pos="2322"/>
          <w:tab w:val="left" w:pos="3238"/>
          <w:tab w:val="left" w:pos="4154"/>
          <w:tab w:val="left" w:pos="5070"/>
          <w:tab w:val="left" w:pos="5986"/>
          <w:tab w:val="left" w:pos="6902"/>
          <w:tab w:val="left" w:pos="7818"/>
          <w:tab w:val="left" w:pos="8734"/>
          <w:tab w:val="left" w:pos="9650"/>
          <w:tab w:val="left" w:pos="10566"/>
          <w:tab w:val="left" w:pos="11482"/>
          <w:tab w:val="left" w:pos="12398"/>
          <w:tab w:val="left" w:pos="13314"/>
          <w:tab w:val="left" w:pos="14230"/>
        </w:tabs>
        <w:ind w:right="709"/>
        <w:rPr>
          <w:rFonts w:eastAsia="SimSun"/>
          <w:b/>
          <w:sz w:val="28"/>
          <w:szCs w:val="28"/>
          <w:lang w:eastAsia="en-US"/>
        </w:rPr>
      </w:pPr>
      <w:r w:rsidRPr="00AF02F0">
        <w:rPr>
          <w:rFonts w:eastAsia="SimSun"/>
          <w:b/>
          <w:sz w:val="28"/>
          <w:szCs w:val="28"/>
          <w:lang w:eastAsia="en-US"/>
        </w:rPr>
        <w:t xml:space="preserve"> </w:t>
      </w:r>
      <w:r w:rsidR="0065262C">
        <w:rPr>
          <w:b/>
          <w:sz w:val="28"/>
          <w:szCs w:val="28"/>
        </w:rPr>
        <w:t>Область применения рабочей программы</w:t>
      </w:r>
    </w:p>
    <w:p w:rsidR="00A45C14" w:rsidRDefault="0065262C" w:rsidP="00A4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5C14" w:rsidRPr="00A45C1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</w:t>
      </w:r>
    </w:p>
    <w:p w:rsidR="00A45C14" w:rsidRPr="00A45C14" w:rsidRDefault="00A45C14" w:rsidP="00A45C14">
      <w:pPr>
        <w:pStyle w:val="a6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45C14">
        <w:rPr>
          <w:b/>
          <w:kern w:val="0"/>
          <w:sz w:val="28"/>
          <w:szCs w:val="28"/>
          <w:lang w:eastAsia="ar-SA"/>
        </w:rPr>
        <w:t>Место дисциплины в структуре основной профессиональной образовательной программы:</w:t>
      </w:r>
      <w:r>
        <w:rPr>
          <w:kern w:val="0"/>
          <w:sz w:val="28"/>
          <w:szCs w:val="28"/>
          <w:lang w:eastAsia="ar-SA"/>
        </w:rPr>
        <w:t xml:space="preserve"> Общеобразовательный цикл</w:t>
      </w:r>
    </w:p>
    <w:p w:rsidR="00A45C14" w:rsidRDefault="0065262C" w:rsidP="00A45C14">
      <w:pPr>
        <w:pStyle w:val="a6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45C14">
        <w:rPr>
          <w:b/>
          <w:sz w:val="28"/>
          <w:szCs w:val="28"/>
        </w:rPr>
        <w:t>Цели и задачи учебно</w:t>
      </w:r>
      <w:r w:rsidR="00754D74" w:rsidRPr="00A45C14">
        <w:rPr>
          <w:b/>
          <w:sz w:val="28"/>
          <w:szCs w:val="28"/>
        </w:rPr>
        <w:t>го</w:t>
      </w:r>
      <w:r w:rsidRPr="00A45C14">
        <w:rPr>
          <w:b/>
          <w:sz w:val="28"/>
          <w:szCs w:val="28"/>
        </w:rPr>
        <w:t xml:space="preserve"> </w:t>
      </w:r>
      <w:r w:rsidR="00754D74" w:rsidRPr="00A45C14">
        <w:rPr>
          <w:b/>
          <w:sz w:val="28"/>
          <w:szCs w:val="28"/>
        </w:rPr>
        <w:t>предмета</w:t>
      </w:r>
      <w:r w:rsidRPr="00A45C14">
        <w:rPr>
          <w:b/>
          <w:sz w:val="28"/>
          <w:szCs w:val="28"/>
        </w:rPr>
        <w:t xml:space="preserve"> – требования к результатам освоения </w:t>
      </w:r>
      <w:r w:rsidR="00BE4E47" w:rsidRPr="00A45C14">
        <w:rPr>
          <w:b/>
          <w:sz w:val="28"/>
          <w:szCs w:val="28"/>
        </w:rPr>
        <w:t>учебного предмета</w:t>
      </w:r>
      <w:r w:rsidRPr="00A45C14">
        <w:rPr>
          <w:b/>
          <w:sz w:val="28"/>
          <w:szCs w:val="28"/>
        </w:rPr>
        <w:t>:</w:t>
      </w:r>
    </w:p>
    <w:p w:rsidR="00A45C14" w:rsidRPr="00A45C14" w:rsidRDefault="00A45C14" w:rsidP="00A4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45C14">
        <w:rPr>
          <w:rFonts w:ascii="Times New Roman" w:hAnsi="Times New Roman" w:cs="Times New Roman"/>
          <w:sz w:val="28"/>
          <w:szCs w:val="28"/>
        </w:rPr>
        <w:t>Целями изучения ОУД.01 Русский язык являются:</w:t>
      </w:r>
    </w:p>
    <w:p w:rsidR="00A45C14" w:rsidRPr="00A45C14" w:rsidRDefault="00A45C14" w:rsidP="00A4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45C14">
        <w:rPr>
          <w:rFonts w:ascii="Times New Roman" w:hAnsi="Times New Roman" w:cs="Times New Roman"/>
          <w:sz w:val="28"/>
          <w:szCs w:val="28"/>
        </w:rPr>
        <w:t>-осознание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A45C14" w:rsidRPr="00A45C14" w:rsidRDefault="00A45C14" w:rsidP="00A4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45C14">
        <w:rPr>
          <w:rFonts w:ascii="Times New Roman" w:hAnsi="Times New Roman" w:cs="Times New Roman"/>
          <w:sz w:val="28"/>
          <w:szCs w:val="28"/>
        </w:rPr>
        <w:t>-овладение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A45C14" w:rsidRPr="00A45C14" w:rsidRDefault="00A45C14" w:rsidP="00A4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45C14">
        <w:rPr>
          <w:rFonts w:ascii="Times New Roman" w:hAnsi="Times New Roman" w:cs="Times New Roman"/>
          <w:sz w:val="28"/>
          <w:szCs w:val="28"/>
        </w:rPr>
        <w:t>-совершенствование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A45C14" w:rsidRPr="00A45C14" w:rsidRDefault="00A45C14" w:rsidP="00A4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45C14">
        <w:rPr>
          <w:rFonts w:ascii="Times New Roman" w:hAnsi="Times New Roman" w:cs="Times New Roman"/>
          <w:sz w:val="28"/>
          <w:szCs w:val="28"/>
        </w:rPr>
        <w:t>-развитие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A45C14" w:rsidRPr="00A45C14" w:rsidRDefault="00A45C14" w:rsidP="00A4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45C14">
        <w:rPr>
          <w:rFonts w:ascii="Times New Roman" w:hAnsi="Times New Roman" w:cs="Times New Roman"/>
          <w:sz w:val="28"/>
          <w:szCs w:val="28"/>
        </w:rPr>
        <w:t xml:space="preserve">-обобщение знаний о языке как системе, об основных правилах орфографии и </w:t>
      </w:r>
      <w:r w:rsidRPr="00A45C14">
        <w:rPr>
          <w:rFonts w:ascii="Times New Roman" w:hAnsi="Times New Roman" w:cs="Times New Roman"/>
          <w:sz w:val="28"/>
          <w:szCs w:val="28"/>
        </w:rPr>
        <w:lastRenderedPageBreak/>
        <w:t>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тексте.</w:t>
      </w:r>
    </w:p>
    <w:p w:rsidR="00EC4548" w:rsidRPr="00E940AF" w:rsidRDefault="0065262C">
      <w:pPr>
        <w:pStyle w:val="a6"/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ind w:left="-709" w:right="992"/>
        <w:jc w:val="both"/>
        <w:rPr>
          <w:sz w:val="28"/>
          <w:szCs w:val="28"/>
        </w:rPr>
      </w:pPr>
      <w:r w:rsidRPr="00E940AF">
        <w:rPr>
          <w:i/>
          <w:sz w:val="28"/>
          <w:szCs w:val="28"/>
          <w:u w:val="single"/>
        </w:rPr>
        <w:t>Личностные результаты освоения учебно</w:t>
      </w:r>
      <w:r w:rsidR="00754D74" w:rsidRPr="00E940AF">
        <w:rPr>
          <w:i/>
          <w:sz w:val="28"/>
          <w:szCs w:val="28"/>
          <w:u w:val="single"/>
        </w:rPr>
        <w:t>го</w:t>
      </w:r>
      <w:r w:rsidRPr="00E940AF">
        <w:rPr>
          <w:i/>
          <w:sz w:val="28"/>
          <w:szCs w:val="28"/>
          <w:u w:val="single"/>
        </w:rPr>
        <w:t xml:space="preserve"> </w:t>
      </w:r>
      <w:r w:rsidR="00754D74" w:rsidRPr="00E940AF">
        <w:rPr>
          <w:i/>
          <w:sz w:val="28"/>
          <w:szCs w:val="28"/>
          <w:u w:val="single"/>
        </w:rPr>
        <w:t>предмета</w:t>
      </w:r>
      <w:r w:rsidRPr="00E940AF">
        <w:rPr>
          <w:i/>
          <w:sz w:val="28"/>
          <w:szCs w:val="28"/>
          <w:u w:val="single"/>
        </w:rPr>
        <w:t xml:space="preserve"> должны отражать</w:t>
      </w:r>
      <w:r w:rsidRPr="00E940AF">
        <w:rPr>
          <w:sz w:val="28"/>
          <w:szCs w:val="28"/>
        </w:rPr>
        <w:t>:</w:t>
      </w:r>
    </w:p>
    <w:p w:rsidR="00EC4548" w:rsidRPr="00E940AF" w:rsidRDefault="0065262C">
      <w:pPr>
        <w:pStyle w:val="Standard"/>
        <w:tabs>
          <w:tab w:val="left" w:pos="8646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>−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EC4548" w:rsidRPr="00E940AF" w:rsidRDefault="0065262C">
      <w:pPr>
        <w:pStyle w:val="Standard"/>
        <w:tabs>
          <w:tab w:val="left" w:pos="8646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 xml:space="preserve"> − понимание роли родного языка как основы успешной социализации личности;</w:t>
      </w:r>
    </w:p>
    <w:p w:rsidR="00EC4548" w:rsidRPr="00E940AF" w:rsidRDefault="0065262C">
      <w:pPr>
        <w:pStyle w:val="Standard"/>
        <w:tabs>
          <w:tab w:val="left" w:pos="8646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 xml:space="preserve"> − осознание эстетической ценности, потребности сохранить чистоту русского языка как явления национальной культуры;</w:t>
      </w:r>
    </w:p>
    <w:p w:rsidR="00EC4548" w:rsidRPr="00E940AF" w:rsidRDefault="0065262C">
      <w:pPr>
        <w:pStyle w:val="Standard"/>
        <w:tabs>
          <w:tab w:val="left" w:pos="8646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 xml:space="preserve"> −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EC4548" w:rsidRPr="00E940AF" w:rsidRDefault="0065262C">
      <w:pPr>
        <w:pStyle w:val="Standard"/>
        <w:tabs>
          <w:tab w:val="left" w:pos="8646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 xml:space="preserve"> −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EC4548" w:rsidRPr="00E940AF" w:rsidRDefault="0065262C">
      <w:pPr>
        <w:pStyle w:val="Standard"/>
        <w:tabs>
          <w:tab w:val="left" w:pos="8646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 xml:space="preserve"> − готовность и способность к самостоятельной, творческой и ответственной деятельности;</w:t>
      </w:r>
    </w:p>
    <w:p w:rsidR="00EC4548" w:rsidRPr="00E940AF" w:rsidRDefault="0065262C" w:rsidP="00E940AF">
      <w:pPr>
        <w:pStyle w:val="Standard"/>
        <w:tabs>
          <w:tab w:val="left" w:pos="8646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 xml:space="preserve"> − способность к самооценке на основе наблюдения за собственной речью, потребность речевого самосовершенствования;</w:t>
      </w:r>
    </w:p>
    <w:p w:rsidR="00EC4548" w:rsidRPr="00E940AF" w:rsidRDefault="0065262C">
      <w:pPr>
        <w:pStyle w:val="Standard"/>
        <w:tabs>
          <w:tab w:val="left" w:pos="8646"/>
        </w:tabs>
        <w:ind w:left="-709" w:right="-1"/>
        <w:jc w:val="both"/>
        <w:rPr>
          <w:i/>
          <w:sz w:val="28"/>
          <w:szCs w:val="28"/>
          <w:u w:val="single"/>
        </w:rPr>
      </w:pPr>
      <w:r w:rsidRPr="00E940AF">
        <w:rPr>
          <w:i/>
          <w:sz w:val="28"/>
          <w:szCs w:val="28"/>
          <w:u w:val="single"/>
        </w:rPr>
        <w:t> Метапредметные результаты освоения учебно</w:t>
      </w:r>
      <w:r w:rsidR="00754D74" w:rsidRPr="00E940AF">
        <w:rPr>
          <w:i/>
          <w:sz w:val="28"/>
          <w:szCs w:val="28"/>
          <w:u w:val="single"/>
        </w:rPr>
        <w:t>го</w:t>
      </w:r>
      <w:r w:rsidRPr="00E940AF">
        <w:rPr>
          <w:i/>
          <w:sz w:val="28"/>
          <w:szCs w:val="28"/>
          <w:u w:val="single"/>
        </w:rPr>
        <w:t xml:space="preserve"> </w:t>
      </w:r>
      <w:r w:rsidR="00754D74" w:rsidRPr="00E940AF">
        <w:rPr>
          <w:i/>
          <w:sz w:val="28"/>
          <w:szCs w:val="28"/>
          <w:u w:val="single"/>
        </w:rPr>
        <w:t>предмета</w:t>
      </w:r>
      <w:r w:rsidRPr="00E940AF">
        <w:rPr>
          <w:i/>
          <w:sz w:val="28"/>
          <w:szCs w:val="28"/>
          <w:u w:val="single"/>
        </w:rPr>
        <w:t xml:space="preserve"> должны отражать:</w:t>
      </w:r>
    </w:p>
    <w:p w:rsidR="00EC4548" w:rsidRPr="00E940AF" w:rsidRDefault="0065262C">
      <w:pPr>
        <w:pStyle w:val="Standard"/>
        <w:tabs>
          <w:tab w:val="left" w:pos="8646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>− владение всеми видами речевой деятельно</w:t>
      </w:r>
      <w:r w:rsidR="00754D74" w:rsidRPr="00E940AF">
        <w:rPr>
          <w:sz w:val="28"/>
          <w:szCs w:val="28"/>
        </w:rPr>
        <w:t>сти: аудированием, чтением (по</w:t>
      </w:r>
      <w:r w:rsidRPr="00E940AF">
        <w:rPr>
          <w:sz w:val="28"/>
          <w:szCs w:val="28"/>
        </w:rPr>
        <w:t>ниманием), говорением, письмом;</w:t>
      </w:r>
    </w:p>
    <w:p w:rsidR="00EC4548" w:rsidRPr="00E940AF" w:rsidRDefault="0065262C">
      <w:pPr>
        <w:pStyle w:val="Standard"/>
        <w:tabs>
          <w:tab w:val="left" w:pos="8646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 xml:space="preserve"> − 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</w:t>
      </w:r>
    </w:p>
    <w:p w:rsidR="00EC4548" w:rsidRPr="00E940AF" w:rsidRDefault="0065262C">
      <w:pPr>
        <w:pStyle w:val="Standard"/>
        <w:tabs>
          <w:tab w:val="left" w:pos="8646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 xml:space="preserve"> −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</w:t>
      </w:r>
    </w:p>
    <w:p w:rsidR="00EC4548" w:rsidRPr="00E940AF" w:rsidRDefault="0065262C">
      <w:pPr>
        <w:pStyle w:val="Standard"/>
        <w:tabs>
          <w:tab w:val="left" w:pos="8646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 xml:space="preserve"> − овладение нормами речевого поведения в различных ситуациях межличностного и межкультурного общения;</w:t>
      </w:r>
    </w:p>
    <w:p w:rsidR="00EC4548" w:rsidRPr="00E940AF" w:rsidRDefault="0065262C">
      <w:pPr>
        <w:pStyle w:val="Standard"/>
        <w:tabs>
          <w:tab w:val="left" w:pos="8646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>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EC4548" w:rsidRPr="00E940AF" w:rsidRDefault="0065262C" w:rsidP="00E940AF">
      <w:pPr>
        <w:pStyle w:val="Standard"/>
        <w:tabs>
          <w:tab w:val="left" w:pos="8646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 xml:space="preserve"> −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</w:t>
      </w:r>
    </w:p>
    <w:p w:rsidR="00EC4548" w:rsidRPr="00E940AF" w:rsidRDefault="0065262C" w:rsidP="00FB4A1C">
      <w:pPr>
        <w:pStyle w:val="Standard"/>
        <w:tabs>
          <w:tab w:val="left" w:pos="8646"/>
        </w:tabs>
        <w:ind w:left="-709" w:right="-1"/>
        <w:jc w:val="both"/>
        <w:rPr>
          <w:i/>
          <w:sz w:val="28"/>
          <w:szCs w:val="28"/>
          <w:u w:val="single"/>
        </w:rPr>
      </w:pPr>
      <w:r w:rsidRPr="00E940AF">
        <w:rPr>
          <w:i/>
          <w:sz w:val="28"/>
          <w:szCs w:val="28"/>
          <w:u w:val="single"/>
        </w:rPr>
        <w:t> Предметные результаты освоения учебно</w:t>
      </w:r>
      <w:r w:rsidR="00754D74" w:rsidRPr="00E940AF">
        <w:rPr>
          <w:i/>
          <w:sz w:val="28"/>
          <w:szCs w:val="28"/>
          <w:u w:val="single"/>
        </w:rPr>
        <w:t>го предмета</w:t>
      </w:r>
      <w:r w:rsidRPr="00E940AF">
        <w:rPr>
          <w:i/>
          <w:sz w:val="28"/>
          <w:szCs w:val="28"/>
          <w:u w:val="single"/>
        </w:rPr>
        <w:t xml:space="preserve"> должны отражать:</w:t>
      </w:r>
    </w:p>
    <w:p w:rsidR="00EC4548" w:rsidRPr="00E940AF" w:rsidRDefault="0065262C">
      <w:pPr>
        <w:pStyle w:val="Standard"/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lastRenderedPageBreak/>
        <w:t>− сформированность понятий о нормах русского литературного языка и применение знаний о них в речевой практике;</w:t>
      </w:r>
    </w:p>
    <w:p w:rsidR="00EC4548" w:rsidRPr="00E940AF" w:rsidRDefault="0065262C">
      <w:pPr>
        <w:pStyle w:val="a6"/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 xml:space="preserve"> − 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EC4548" w:rsidRPr="00E940AF" w:rsidRDefault="0065262C">
      <w:pPr>
        <w:pStyle w:val="a6"/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>− владение навыками самоанализа и самооценки на основе наблюдений за собственной речью;</w:t>
      </w:r>
    </w:p>
    <w:p w:rsidR="00EC4548" w:rsidRPr="00E940AF" w:rsidRDefault="0065262C">
      <w:pPr>
        <w:pStyle w:val="a6"/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>− владение умением анализировать текст с точки зрения наличия в нем явной и скрытой, основной и второстепенной информации;</w:t>
      </w:r>
    </w:p>
    <w:p w:rsidR="00EC4548" w:rsidRPr="00E940AF" w:rsidRDefault="0065262C">
      <w:pPr>
        <w:pStyle w:val="a6"/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 xml:space="preserve"> − владение умением представлять тексты в виде тезисов, конспектов, аннотаций, рефератов, сочинений различных жанров;</w:t>
      </w:r>
    </w:p>
    <w:p w:rsidR="00EC4548" w:rsidRPr="00E940AF" w:rsidRDefault="0065262C">
      <w:pPr>
        <w:pStyle w:val="a6"/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>− сформированность представлений об изобразительно-выразительных возможностях русского языка;</w:t>
      </w:r>
    </w:p>
    <w:p w:rsidR="00EC4548" w:rsidRPr="00E940AF" w:rsidRDefault="0065262C">
      <w:pPr>
        <w:pStyle w:val="a6"/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>− сформированность умений учитывать исторический, историко-культурный контекст и контекст творчества писателя в процессе анализа текста;</w:t>
      </w:r>
    </w:p>
    <w:p w:rsidR="00EC4548" w:rsidRPr="00E940AF" w:rsidRDefault="0065262C">
      <w:pPr>
        <w:pStyle w:val="a6"/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>−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</w:r>
    </w:p>
    <w:p w:rsidR="00EC4548" w:rsidRPr="00E940AF" w:rsidRDefault="0065262C">
      <w:pPr>
        <w:pStyle w:val="a6"/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 xml:space="preserve"> − владение навыками анализа текста с учетом их стилистической и жанровородовой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EC4548" w:rsidRPr="00E940AF" w:rsidRDefault="0065262C">
      <w:pPr>
        <w:pStyle w:val="a6"/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ind w:left="-709" w:right="-1"/>
        <w:jc w:val="both"/>
        <w:rPr>
          <w:sz w:val="28"/>
          <w:szCs w:val="28"/>
        </w:rPr>
      </w:pPr>
      <w:r w:rsidRPr="00E940AF">
        <w:rPr>
          <w:sz w:val="28"/>
          <w:szCs w:val="28"/>
        </w:rPr>
        <w:t>− сформированность представлений о системе стилей языка художественной литературы.</w:t>
      </w:r>
    </w:p>
    <w:p w:rsidR="00EC4548" w:rsidRPr="00E940AF" w:rsidRDefault="00EC4548" w:rsidP="00E940AF">
      <w:pPr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ind w:right="-1"/>
        <w:jc w:val="both"/>
        <w:rPr>
          <w:sz w:val="28"/>
          <w:szCs w:val="28"/>
        </w:rPr>
      </w:pPr>
    </w:p>
    <w:p w:rsidR="00A45C14" w:rsidRDefault="0065262C" w:rsidP="00A45C14">
      <w:pPr>
        <w:pStyle w:val="Standard"/>
        <w:numPr>
          <w:ilvl w:val="1"/>
          <w:numId w:val="7"/>
        </w:numPr>
        <w:spacing w:line="360" w:lineRule="auto"/>
        <w:ind w:right="709"/>
        <w:jc w:val="both"/>
        <w:rPr>
          <w:b/>
          <w:sz w:val="28"/>
          <w:szCs w:val="28"/>
        </w:rPr>
      </w:pPr>
      <w:r w:rsidRPr="00E940AF">
        <w:rPr>
          <w:b/>
          <w:sz w:val="28"/>
          <w:szCs w:val="28"/>
        </w:rPr>
        <w:t>Количество часов на освоение программы учебно</w:t>
      </w:r>
      <w:r w:rsidR="00FB4A1C" w:rsidRPr="00E940AF">
        <w:rPr>
          <w:b/>
          <w:sz w:val="28"/>
          <w:szCs w:val="28"/>
        </w:rPr>
        <w:t>го</w:t>
      </w:r>
      <w:r w:rsidRPr="00E940AF">
        <w:rPr>
          <w:b/>
          <w:sz w:val="28"/>
          <w:szCs w:val="28"/>
        </w:rPr>
        <w:t xml:space="preserve"> </w:t>
      </w:r>
      <w:r w:rsidR="00FB4A1C" w:rsidRPr="00E940AF">
        <w:rPr>
          <w:b/>
          <w:sz w:val="28"/>
          <w:szCs w:val="28"/>
        </w:rPr>
        <w:t>предмета</w:t>
      </w:r>
      <w:r w:rsidRPr="00E940AF">
        <w:rPr>
          <w:b/>
          <w:sz w:val="28"/>
          <w:szCs w:val="28"/>
        </w:rPr>
        <w:t>:</w:t>
      </w:r>
    </w:p>
    <w:p w:rsidR="00EC4548" w:rsidRDefault="00A45C14" w:rsidP="00C15CEF">
      <w:pPr>
        <w:pStyle w:val="Standard"/>
        <w:ind w:left="-425" w:right="709"/>
        <w:jc w:val="both"/>
        <w:rPr>
          <w:b/>
          <w:sz w:val="28"/>
          <w:szCs w:val="28"/>
        </w:rPr>
      </w:pPr>
      <w:r w:rsidRPr="00A45C14">
        <w:rPr>
          <w:sz w:val="28"/>
          <w:szCs w:val="28"/>
        </w:rPr>
        <w:t>В соответствии с Федеральным государственным образовательным стандартом среднего общего образования учебный предмет «Русский язык» входит в предметную область «Русский язык и литература» и является обязательным для изучения. Содержание учебного предмета «Русский язык», представленное в рабочей программе, соответствует ФГОС СОО, основной образовательной программе среднего общего образования. Учебным планом на изучение русского языка на базовом уровне отводится 156 часов: 4 часа в неделю.</w:t>
      </w:r>
    </w:p>
    <w:p w:rsidR="00A45C14" w:rsidRDefault="00A45C14" w:rsidP="00C15CEF">
      <w:pPr>
        <w:pStyle w:val="Standard"/>
        <w:ind w:left="-425" w:right="709"/>
        <w:jc w:val="both"/>
        <w:rPr>
          <w:b/>
          <w:sz w:val="28"/>
          <w:szCs w:val="28"/>
        </w:rPr>
      </w:pPr>
    </w:p>
    <w:p w:rsidR="00A45C14" w:rsidRDefault="00A45C14" w:rsidP="00A45C14">
      <w:pPr>
        <w:pStyle w:val="Standard"/>
        <w:spacing w:line="360" w:lineRule="auto"/>
        <w:ind w:left="-426" w:right="709"/>
        <w:jc w:val="both"/>
        <w:rPr>
          <w:b/>
          <w:sz w:val="28"/>
          <w:szCs w:val="28"/>
        </w:rPr>
      </w:pPr>
    </w:p>
    <w:p w:rsidR="00A45C14" w:rsidRDefault="00A45C14" w:rsidP="00A45C14">
      <w:pPr>
        <w:pStyle w:val="Standard"/>
        <w:spacing w:line="360" w:lineRule="auto"/>
        <w:ind w:left="-426" w:right="709"/>
        <w:jc w:val="both"/>
        <w:rPr>
          <w:b/>
          <w:sz w:val="28"/>
          <w:szCs w:val="28"/>
        </w:rPr>
      </w:pPr>
    </w:p>
    <w:p w:rsidR="00A45C14" w:rsidRDefault="00A45C14" w:rsidP="00A45C14">
      <w:pPr>
        <w:pStyle w:val="Standard"/>
        <w:spacing w:line="360" w:lineRule="auto"/>
        <w:ind w:left="-426" w:right="709"/>
        <w:jc w:val="both"/>
        <w:rPr>
          <w:b/>
          <w:sz w:val="28"/>
          <w:szCs w:val="28"/>
        </w:rPr>
      </w:pPr>
    </w:p>
    <w:p w:rsidR="00A45C14" w:rsidRDefault="00A45C14" w:rsidP="00A45C14">
      <w:pPr>
        <w:pStyle w:val="Standard"/>
        <w:spacing w:line="360" w:lineRule="auto"/>
        <w:ind w:left="-426" w:right="709"/>
        <w:jc w:val="both"/>
        <w:rPr>
          <w:b/>
          <w:sz w:val="28"/>
          <w:szCs w:val="28"/>
        </w:rPr>
      </w:pPr>
    </w:p>
    <w:p w:rsidR="00C15CEF" w:rsidRDefault="00C15CEF" w:rsidP="00A45C14">
      <w:pPr>
        <w:pStyle w:val="Standard"/>
        <w:spacing w:line="360" w:lineRule="auto"/>
        <w:ind w:left="-426" w:right="709"/>
        <w:jc w:val="both"/>
        <w:rPr>
          <w:b/>
          <w:sz w:val="28"/>
          <w:szCs w:val="28"/>
        </w:rPr>
      </w:pPr>
    </w:p>
    <w:p w:rsidR="00C15CEF" w:rsidRDefault="00C15CEF" w:rsidP="00A45C14">
      <w:pPr>
        <w:pStyle w:val="Standard"/>
        <w:spacing w:line="360" w:lineRule="auto"/>
        <w:ind w:left="-426" w:right="709"/>
        <w:jc w:val="both"/>
        <w:rPr>
          <w:b/>
          <w:sz w:val="28"/>
          <w:szCs w:val="28"/>
        </w:rPr>
      </w:pPr>
    </w:p>
    <w:p w:rsidR="00C15CEF" w:rsidRPr="00A45C14" w:rsidRDefault="00C15CEF" w:rsidP="00A45C14">
      <w:pPr>
        <w:pStyle w:val="Standard"/>
        <w:spacing w:line="360" w:lineRule="auto"/>
        <w:ind w:left="-426" w:right="709"/>
        <w:jc w:val="both"/>
        <w:rPr>
          <w:b/>
          <w:sz w:val="28"/>
          <w:szCs w:val="28"/>
        </w:rPr>
      </w:pPr>
    </w:p>
    <w:p w:rsidR="00EC4548" w:rsidRDefault="00EC454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EC4548" w:rsidRDefault="0065262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</w:t>
      </w:r>
      <w:r w:rsidR="00754D74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</w:t>
      </w:r>
      <w:r w:rsidR="00754D74">
        <w:rPr>
          <w:b/>
          <w:sz w:val="28"/>
          <w:szCs w:val="28"/>
        </w:rPr>
        <w:t>ПРЕДМЕТА</w:t>
      </w:r>
    </w:p>
    <w:p w:rsidR="00EC4548" w:rsidRDefault="00EC454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EC4548" w:rsidRDefault="0065262C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</w:t>
      </w:r>
      <w:r w:rsidR="00754D74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</w:t>
      </w:r>
      <w:r w:rsidR="00754D74">
        <w:rPr>
          <w:b/>
          <w:sz w:val="28"/>
          <w:szCs w:val="28"/>
        </w:rPr>
        <w:t>предмета</w:t>
      </w:r>
      <w:r>
        <w:rPr>
          <w:b/>
          <w:sz w:val="28"/>
          <w:szCs w:val="28"/>
        </w:rPr>
        <w:t xml:space="preserve"> и виды учебной работы</w:t>
      </w:r>
    </w:p>
    <w:p w:rsidR="00EC4548" w:rsidRDefault="00EC4548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EC4548" w:rsidRDefault="00EC4548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tbl>
      <w:tblPr>
        <w:tblW w:w="953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8"/>
        <w:gridCol w:w="1861"/>
      </w:tblGrid>
      <w:tr w:rsidR="00EC4548" w:rsidTr="00C15CEF">
        <w:trPr>
          <w:trHeight w:val="463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EC4548" w:rsidTr="00C15CEF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495D2A" w:rsidRDefault="00754D74">
            <w:pPr>
              <w:pStyle w:val="Standard"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495D2A">
              <w:rPr>
                <w:b/>
                <w:iCs/>
                <w:sz w:val="28"/>
                <w:szCs w:val="28"/>
                <w:lang w:eastAsia="en-US"/>
              </w:rPr>
              <w:t>156</w:t>
            </w:r>
          </w:p>
        </w:tc>
      </w:tr>
      <w:tr w:rsidR="00EC4548" w:rsidTr="00C15CEF">
        <w:trPr>
          <w:trHeight w:val="287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EC4548" w:rsidTr="00C15CEF">
        <w:trPr>
          <w:trHeight w:val="363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практические занятия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B6E45" w:rsidP="00DA6E7E">
            <w:pPr>
              <w:pStyle w:val="Standard"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40</w:t>
            </w:r>
          </w:p>
        </w:tc>
      </w:tr>
      <w:tr w:rsidR="00EC4548" w:rsidTr="00C15CEF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контрольные работы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C15CEF">
            <w:pPr>
              <w:pStyle w:val="Standard"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5</w:t>
            </w:r>
          </w:p>
        </w:tc>
      </w:tr>
      <w:tr w:rsidR="00EC4548" w:rsidTr="00C15CEF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495D2A" w:rsidRDefault="00754D74">
            <w:pPr>
              <w:pStyle w:val="Standard"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495D2A">
              <w:rPr>
                <w:b/>
                <w:iCs/>
                <w:sz w:val="28"/>
                <w:szCs w:val="28"/>
                <w:lang w:eastAsia="en-US"/>
              </w:rPr>
              <w:t>78</w:t>
            </w:r>
          </w:p>
        </w:tc>
      </w:tr>
      <w:tr w:rsidR="00EC4548" w:rsidTr="00C15CEF">
        <w:trPr>
          <w:trHeight w:val="363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EC4548" w:rsidTr="00C15CEF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исследования и подготовка докладов, рефератов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495D2A">
            <w:pPr>
              <w:pStyle w:val="Standard"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18</w:t>
            </w:r>
          </w:p>
        </w:tc>
      </w:tr>
      <w:tr w:rsidR="00EC4548" w:rsidTr="00C15CEF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виды языкового анализа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495D2A">
            <w:pPr>
              <w:pStyle w:val="Standard"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26</w:t>
            </w:r>
          </w:p>
        </w:tc>
      </w:tr>
      <w:tr w:rsidR="00EC4548" w:rsidTr="00C15CEF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индивидуальное проектное задание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7B4239">
            <w:pPr>
              <w:pStyle w:val="Standard"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14</w:t>
            </w:r>
          </w:p>
        </w:tc>
      </w:tr>
      <w:tr w:rsidR="00EC4548" w:rsidTr="00C15CEF">
        <w:trPr>
          <w:trHeight w:val="741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поиск  и обработка информации в Интернет, подготовка к представлению на урок.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7B4239">
            <w:pPr>
              <w:pStyle w:val="Standard"/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20</w:t>
            </w:r>
          </w:p>
        </w:tc>
      </w:tr>
      <w:tr w:rsidR="00EC4548" w:rsidTr="00C15CEF">
        <w:trPr>
          <w:trHeight w:val="378"/>
        </w:trPr>
        <w:tc>
          <w:tcPr>
            <w:tcW w:w="95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spacing w:line="276" w:lineRule="auto"/>
            </w:pPr>
            <w:r>
              <w:rPr>
                <w:b/>
                <w:iCs/>
                <w:sz w:val="28"/>
                <w:szCs w:val="28"/>
                <w:lang w:eastAsia="en-US"/>
              </w:rPr>
              <w:t>Промежуточная аттестация</w:t>
            </w:r>
            <w:r>
              <w:rPr>
                <w:iCs/>
                <w:sz w:val="28"/>
                <w:szCs w:val="28"/>
                <w:lang w:eastAsia="en-US"/>
              </w:rPr>
              <w:t xml:space="preserve"> </w:t>
            </w:r>
            <w:r w:rsidRPr="006B6E45">
              <w:rPr>
                <w:b/>
                <w:iCs/>
                <w:sz w:val="28"/>
                <w:szCs w:val="28"/>
                <w:lang w:eastAsia="en-US"/>
              </w:rPr>
              <w:t>в форме экзамена</w:t>
            </w:r>
          </w:p>
        </w:tc>
      </w:tr>
    </w:tbl>
    <w:p w:rsidR="00EC4548" w:rsidRDefault="00EC4548">
      <w:pPr>
        <w:sectPr w:rsidR="00EC4548">
          <w:footerReference w:type="default" r:id="rId7"/>
          <w:pgSz w:w="11906" w:h="16838"/>
          <w:pgMar w:top="567" w:right="851" w:bottom="1134" w:left="1701" w:header="720" w:footer="709" w:gutter="0"/>
          <w:cols w:space="720"/>
        </w:sectPr>
      </w:pPr>
    </w:p>
    <w:p w:rsidR="00EC4548" w:rsidRDefault="0065262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sz w:val="28"/>
          <w:szCs w:val="28"/>
        </w:rPr>
        <w:lastRenderedPageBreak/>
        <w:t>2.2. Тематический план и содержание учебно</w:t>
      </w:r>
      <w:r w:rsidR="00754D74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</w:t>
      </w:r>
      <w:r w:rsidR="00754D74">
        <w:rPr>
          <w:b/>
          <w:sz w:val="28"/>
          <w:szCs w:val="28"/>
        </w:rPr>
        <w:t>предмета</w:t>
      </w:r>
      <w:r>
        <w:rPr>
          <w:b/>
          <w:color w:val="1F497D"/>
        </w:rPr>
        <w:t xml:space="preserve"> </w:t>
      </w:r>
      <w:r>
        <w:rPr>
          <w:b/>
          <w:sz w:val="28"/>
          <w:szCs w:val="28"/>
        </w:rPr>
        <w:t>«Русский язык»</w:t>
      </w:r>
    </w:p>
    <w:p w:rsidR="00EC4548" w:rsidRDefault="00EC454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W w:w="1541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4"/>
        <w:gridCol w:w="8871"/>
        <w:gridCol w:w="1274"/>
        <w:gridCol w:w="1419"/>
      </w:tblGrid>
      <w:tr w:rsidR="00EC4548" w:rsidTr="00EC4548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  <w:sz w:val="28"/>
                <w:szCs w:val="28"/>
                <w:lang w:eastAsia="en-US"/>
              </w:rPr>
              <w:t>Наименование разделов и тем</w:t>
            </w:r>
          </w:p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  <w:sz w:val="28"/>
                <w:szCs w:val="28"/>
                <w:lang w:eastAsia="en-US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часов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  <w:sz w:val="28"/>
                <w:szCs w:val="28"/>
                <w:lang w:eastAsia="en-US"/>
              </w:rPr>
              <w:t>Уровень освоения</w:t>
            </w:r>
          </w:p>
        </w:tc>
      </w:tr>
      <w:tr w:rsidR="00EC4548" w:rsidTr="00EC4548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EC4548" w:rsidTr="00EC4548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A45C14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45C14">
              <w:rPr>
                <w:b/>
                <w:sz w:val="28"/>
                <w:szCs w:val="28"/>
              </w:rPr>
              <w:t>1 курс 1 семестр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A45C14" w:rsidRDefault="00FC0F6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45C14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EC4548" w:rsidTr="00EC4548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A45C14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45C14">
              <w:rPr>
                <w:b/>
                <w:sz w:val="28"/>
                <w:szCs w:val="28"/>
              </w:rPr>
              <w:t>Введение.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EC4548" w:rsidTr="00EC4548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eastAsia="Calibri"/>
                <w:b/>
                <w:bCs/>
                <w:lang w:eastAsia="en-US"/>
              </w:rPr>
              <w:t>Введение</w:t>
            </w:r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21"/>
              <w:ind w:firstLine="21"/>
              <w:jc w:val="both"/>
            </w:pPr>
            <w:r>
              <w:rPr>
                <w:b/>
              </w:rPr>
              <w:t xml:space="preserve">Урок 1. </w:t>
            </w:r>
            <w:r>
              <w:t>Язык как средство общения и форма существования национальной культуры. Язык и общество. Язык как развивающееся явление.</w:t>
            </w:r>
          </w:p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21"/>
              <w:jc w:val="both"/>
            </w:pPr>
            <w:r>
              <w:rPr>
                <w:b/>
              </w:rPr>
              <w:t>Урок 2. Контрольная работа № 1.</w:t>
            </w:r>
          </w:p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Входящий контроль знаний.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21"/>
              <w:jc w:val="both"/>
            </w:pPr>
            <w:r>
              <w:rPr>
                <w:i/>
              </w:rPr>
              <w:t>Написание реферата по одной из тем: Вклад М.В.Ломоносова (Ф.Ф.Фортунатова, Д.Н.Ушакова, Л.В.Щербы, А.А. Реформатского, В.В. Виноградова и др., по выбору) в изучение русского языка.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FC0F66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EC4548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A45C14" w:rsidRDefault="0065262C">
            <w:pPr>
              <w:pStyle w:val="Standard"/>
              <w:jc w:val="center"/>
              <w:rPr>
                <w:sz w:val="28"/>
                <w:szCs w:val="28"/>
              </w:rPr>
            </w:pPr>
            <w:r w:rsidRPr="00A45C14">
              <w:rPr>
                <w:b/>
                <w:sz w:val="28"/>
                <w:szCs w:val="28"/>
                <w:lang w:eastAsia="en-US"/>
              </w:rPr>
              <w:t>Раздел 1. Язык и речь. Функциональные стили речи.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11090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10902">
              <w:rPr>
                <w:b/>
              </w:rPr>
              <w:t>6</w:t>
            </w:r>
            <w:r>
              <w:rPr>
                <w:b/>
              </w:rPr>
              <w:t xml:space="preserve"> часов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21"/>
              <w:jc w:val="center"/>
            </w:pPr>
            <w:r>
              <w:rPr>
                <w:rFonts w:eastAsia="Calibri"/>
                <w:b/>
                <w:bCs/>
                <w:lang w:eastAsia="en-US"/>
              </w:rPr>
              <w:t>Тема 1.1.</w:t>
            </w:r>
          </w:p>
          <w:p w:rsidR="00EC4548" w:rsidRDefault="0065262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Язык и речь.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jc w:val="both"/>
            </w:pPr>
            <w:r>
              <w:rPr>
                <w:b/>
                <w:lang w:eastAsia="en-US"/>
              </w:rPr>
              <w:t xml:space="preserve">Урок 3-4. </w:t>
            </w:r>
            <w:r>
              <w:t xml:space="preserve">Виды речевой деятельности. Речевая ситуация и ее компоненты.  Основные требования к речи: правильность, точность, выразительность, уместность употребления языковых средств. </w:t>
            </w:r>
            <w:r>
              <w:rPr>
                <w:b/>
                <w:lang w:eastAsia="en-US"/>
              </w:rPr>
              <w:t xml:space="preserve">       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EC4548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21"/>
              <w:jc w:val="center"/>
            </w:pPr>
            <w:r>
              <w:rPr>
                <w:rFonts w:eastAsia="Calibri"/>
                <w:b/>
                <w:bCs/>
              </w:rPr>
              <w:t>Тема 1.2.</w:t>
            </w:r>
          </w:p>
          <w:p w:rsidR="00EC4548" w:rsidRDefault="0065262C">
            <w:pPr>
              <w:pStyle w:val="21"/>
              <w:jc w:val="center"/>
            </w:pPr>
            <w:r>
              <w:rPr>
                <w:b/>
              </w:rPr>
              <w:t>Функциональные стили речи и их особенности.</w:t>
            </w:r>
          </w:p>
          <w:p w:rsidR="00EC4548" w:rsidRDefault="00EC4548">
            <w:pPr>
              <w:pStyle w:val="21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110902">
            <w:pPr>
              <w:pStyle w:val="21"/>
              <w:ind w:left="21" w:hanging="21"/>
              <w:jc w:val="both"/>
            </w:pPr>
            <w:r>
              <w:rPr>
                <w:b/>
                <w:lang w:eastAsia="en-US"/>
              </w:rPr>
              <w:t>Урок 5</w:t>
            </w:r>
            <w:r w:rsidR="0065262C">
              <w:rPr>
                <w:b/>
                <w:lang w:eastAsia="en-US"/>
              </w:rPr>
              <w:t xml:space="preserve">. </w:t>
            </w:r>
            <w:r w:rsidR="0065262C">
              <w:t>Разговорный стиль речи, его основные признаки, сфера использования.</w:t>
            </w:r>
          </w:p>
          <w:p w:rsidR="00EC4548" w:rsidRDefault="00EC4548">
            <w:pPr>
              <w:pStyle w:val="21"/>
              <w:ind w:left="21" w:hanging="21"/>
              <w:jc w:val="both"/>
              <w:rPr>
                <w:b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21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A45C14" w:rsidRDefault="0065262C" w:rsidP="00A45C14">
            <w:pPr>
              <w:pStyle w:val="21"/>
              <w:ind w:left="21" w:hanging="21"/>
              <w:jc w:val="both"/>
            </w:pPr>
            <w:r>
              <w:rPr>
                <w:b/>
              </w:rPr>
              <w:t xml:space="preserve">Урок </w:t>
            </w:r>
            <w:r w:rsidR="00110902">
              <w:rPr>
                <w:b/>
              </w:rPr>
              <w:t>6</w:t>
            </w:r>
            <w:r>
              <w:rPr>
                <w:b/>
              </w:rPr>
              <w:t>.</w:t>
            </w:r>
            <w:r>
              <w:t xml:space="preserve"> Научный стиль речи. Основные жанры научного стиля: доклад, статья, сообщение и др.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21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110902">
            <w:pPr>
              <w:pStyle w:val="21"/>
              <w:ind w:left="21" w:hanging="21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110902">
              <w:rPr>
                <w:b/>
                <w:lang w:eastAsia="en-US"/>
              </w:rPr>
              <w:t>7-8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>Публицистический стиль речи, его назначение. Основные жанры публицистического стиля. Основы ораторского искусства. Подготовка публичной речи. Особенности построения публичного выступления.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21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110902">
            <w:pPr>
              <w:pStyle w:val="21"/>
              <w:ind w:left="21" w:hanging="21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110902">
              <w:rPr>
                <w:b/>
                <w:lang w:eastAsia="en-US"/>
              </w:rPr>
              <w:t>9-10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spacing w:val="-4"/>
              </w:rPr>
              <w:t>Официально-деловой стиль речи, его признаки, назначение. Жанры официально-делового стиля: заявление, доверенность, расписка, резюме и др.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11090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EC4548">
        <w:tc>
          <w:tcPr>
            <w:tcW w:w="385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21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110902" w:rsidRDefault="0065262C">
            <w:pPr>
              <w:pStyle w:val="21"/>
              <w:ind w:left="21" w:hanging="21"/>
              <w:jc w:val="both"/>
            </w:pPr>
            <w:r w:rsidRPr="00110902">
              <w:rPr>
                <w:b/>
                <w:lang w:eastAsia="en-US"/>
              </w:rPr>
              <w:t>Урок 1</w:t>
            </w:r>
            <w:r w:rsidR="00110902" w:rsidRPr="00110902">
              <w:rPr>
                <w:b/>
                <w:lang w:eastAsia="en-US"/>
              </w:rPr>
              <w:t>1</w:t>
            </w:r>
            <w:r w:rsidRPr="00110902">
              <w:rPr>
                <w:b/>
                <w:lang w:eastAsia="en-US"/>
              </w:rPr>
              <w:t>-1</w:t>
            </w:r>
            <w:r w:rsidR="00110902" w:rsidRPr="00110902">
              <w:rPr>
                <w:b/>
                <w:lang w:eastAsia="en-US"/>
              </w:rPr>
              <w:t>2</w:t>
            </w:r>
            <w:r w:rsidRPr="00110902">
              <w:rPr>
                <w:b/>
                <w:lang w:eastAsia="en-US"/>
              </w:rPr>
              <w:t>. Практическое занятие.</w:t>
            </w:r>
          </w:p>
          <w:p w:rsidR="00EC4548" w:rsidRPr="00110902" w:rsidRDefault="0065262C">
            <w:pPr>
              <w:pStyle w:val="21"/>
              <w:ind w:left="21" w:hanging="21"/>
              <w:jc w:val="both"/>
            </w:pPr>
            <w:r w:rsidRPr="00110902">
              <w:rPr>
                <w:lang w:eastAsia="en-US"/>
              </w:rPr>
              <w:lastRenderedPageBreak/>
              <w:t xml:space="preserve"> Оформление документов официально-делового стиля, составление текстов публицистического стиля.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CF1DCC">
        <w:tc>
          <w:tcPr>
            <w:tcW w:w="3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21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110902" w:rsidRDefault="0065262C" w:rsidP="00110902">
            <w:pPr>
              <w:pStyle w:val="21"/>
              <w:ind w:left="21" w:hanging="21"/>
              <w:jc w:val="both"/>
            </w:pPr>
            <w:r w:rsidRPr="00110902">
              <w:rPr>
                <w:b/>
                <w:bCs/>
                <w:lang w:eastAsia="en-US"/>
              </w:rPr>
              <w:t>Урок 1</w:t>
            </w:r>
            <w:r w:rsidR="00110902" w:rsidRPr="00110902">
              <w:rPr>
                <w:b/>
                <w:bCs/>
                <w:lang w:eastAsia="en-US"/>
              </w:rPr>
              <w:t>3-14</w:t>
            </w:r>
            <w:r w:rsidRPr="00110902">
              <w:rPr>
                <w:b/>
                <w:bCs/>
                <w:lang w:eastAsia="en-US"/>
              </w:rPr>
              <w:t>.</w:t>
            </w:r>
            <w:r w:rsidRPr="00110902">
              <w:rPr>
                <w:bCs/>
                <w:lang w:eastAsia="en-US"/>
              </w:rPr>
              <w:t xml:space="preserve">  Художественный стиль речи, его основные признаки: образность, использование изобразительно-выразительных средств и др.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11090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EC4548">
        <w:tc>
          <w:tcPr>
            <w:tcW w:w="3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21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110902" w:rsidRDefault="00BE4E47">
            <w:pPr>
              <w:pStyle w:val="21"/>
              <w:ind w:left="21" w:hanging="21"/>
              <w:jc w:val="both"/>
            </w:pPr>
            <w:r w:rsidRPr="00110902">
              <w:rPr>
                <w:b/>
                <w:bCs/>
                <w:lang w:eastAsia="en-US"/>
              </w:rPr>
              <w:t>Урок 15</w:t>
            </w:r>
            <w:r w:rsidR="00110902" w:rsidRPr="00110902">
              <w:rPr>
                <w:b/>
                <w:bCs/>
                <w:lang w:eastAsia="en-US"/>
              </w:rPr>
              <w:t>-</w:t>
            </w:r>
            <w:r w:rsidRPr="00110902">
              <w:rPr>
                <w:b/>
                <w:bCs/>
                <w:lang w:eastAsia="en-US"/>
              </w:rPr>
              <w:t>16</w:t>
            </w:r>
            <w:r>
              <w:rPr>
                <w:b/>
                <w:bCs/>
                <w:lang w:eastAsia="en-US"/>
              </w:rPr>
              <w:t>.</w:t>
            </w:r>
            <w:r w:rsidR="0065262C" w:rsidRPr="00110902">
              <w:rPr>
                <w:b/>
                <w:bCs/>
                <w:lang w:eastAsia="en-US"/>
              </w:rPr>
              <w:t xml:space="preserve"> </w:t>
            </w:r>
            <w:r w:rsidR="0065262C" w:rsidRPr="00110902">
              <w:rPr>
                <w:b/>
                <w:lang w:eastAsia="en-US"/>
              </w:rPr>
              <w:t xml:space="preserve">Практическое занятие </w:t>
            </w:r>
          </w:p>
          <w:p w:rsidR="00EC4548" w:rsidRPr="00110902" w:rsidRDefault="0065262C">
            <w:pPr>
              <w:pStyle w:val="21"/>
              <w:ind w:left="21" w:hanging="21"/>
              <w:jc w:val="both"/>
            </w:pPr>
            <w:r w:rsidRPr="00110902">
              <w:rPr>
                <w:lang w:eastAsia="en-US"/>
              </w:rPr>
              <w:t>Нахождение в художественном тексте изобразительно-выразительные средства языка.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CF1DCC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eastAsia="Calibri"/>
                <w:b/>
                <w:bCs/>
                <w:lang w:eastAsia="en-US"/>
              </w:rPr>
              <w:t>Тема 1.3.</w:t>
            </w:r>
          </w:p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lang w:eastAsia="en-US"/>
              </w:rPr>
              <w:t xml:space="preserve"> Текст как произведение речи.</w:t>
            </w:r>
          </w:p>
          <w:p w:rsidR="00EC4548" w:rsidRDefault="0065262C">
            <w:pPr>
              <w:pStyle w:val="21"/>
              <w:jc w:val="center"/>
            </w:pPr>
            <w:r>
              <w:rPr>
                <w:b/>
                <w:spacing w:val="-6"/>
                <w:lang w:eastAsia="en-US"/>
              </w:rPr>
              <w:t>Функционально-смысловые типы речи.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110902" w:rsidP="00110902">
            <w:pPr>
              <w:pStyle w:val="21"/>
              <w:ind w:left="21" w:hanging="21"/>
              <w:jc w:val="both"/>
            </w:pPr>
            <w:r>
              <w:rPr>
                <w:b/>
                <w:lang w:eastAsia="en-US"/>
              </w:rPr>
              <w:t>Урок 17</w:t>
            </w:r>
            <w:r w:rsidR="0065262C">
              <w:rPr>
                <w:lang w:eastAsia="en-US"/>
              </w:rPr>
              <w:t>.  Признаки, структура текста. Сложное синтаксическое целое. Тема, основная мысль текста. Информационная переработка текста (план, тезисы, конспект, реферат, аннотация). Средства и виды связи предложений в тексте. Абзац как средство смыслового членения текста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11090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CF1DCC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110902">
            <w:pPr>
              <w:pStyle w:val="21"/>
              <w:ind w:left="21" w:hanging="21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65262C">
              <w:rPr>
                <w:b/>
                <w:lang w:eastAsia="en-US"/>
              </w:rPr>
              <w:t>18.</w:t>
            </w:r>
            <w:r w:rsidR="0065262C">
              <w:rPr>
                <w:lang w:eastAsia="en-US"/>
              </w:rPr>
              <w:t xml:space="preserve"> </w:t>
            </w:r>
            <w:r w:rsidR="0065262C">
              <w:rPr>
                <w:spacing w:val="-6"/>
                <w:lang w:eastAsia="en-US"/>
              </w:rPr>
              <w:t>Функционально-смысловые типы речи</w:t>
            </w:r>
            <w:r w:rsidR="0065262C">
              <w:rPr>
                <w:spacing w:val="-6"/>
              </w:rPr>
              <w:t xml:space="preserve"> (повествование, описание, рассуждение).</w:t>
            </w:r>
            <w:r w:rsidR="0065262C">
              <w:t xml:space="preserve"> </w:t>
            </w:r>
            <w:r w:rsidR="0065262C">
              <w:rPr>
                <w:i/>
                <w:spacing w:val="-6"/>
                <w:lang w:eastAsia="en-US"/>
              </w:rPr>
              <w:t>Соединение в тексте различных типов речи.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11090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CF1DCC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BE4E47">
            <w:pPr>
              <w:pStyle w:val="Standard"/>
              <w:jc w:val="both"/>
            </w:pPr>
            <w:r>
              <w:rPr>
                <w:b/>
                <w:lang w:eastAsia="en-US"/>
              </w:rPr>
              <w:t>Урок 19</w:t>
            </w:r>
            <w:r w:rsidR="0065262C">
              <w:rPr>
                <w:b/>
                <w:lang w:eastAsia="en-US"/>
              </w:rPr>
              <w:t>-</w:t>
            </w:r>
            <w:r>
              <w:rPr>
                <w:b/>
                <w:lang w:eastAsia="en-US"/>
              </w:rPr>
              <w:t>20.</w:t>
            </w:r>
            <w:r w:rsidR="0065262C">
              <w:rPr>
                <w:b/>
                <w:lang w:eastAsia="en-US"/>
              </w:rPr>
              <w:t xml:space="preserve">  Практическое занятие.</w:t>
            </w:r>
            <w:r w:rsidR="0065262C">
              <w:rPr>
                <w:lang w:eastAsia="en-US"/>
              </w:rPr>
              <w:t xml:space="preserve"> </w:t>
            </w:r>
          </w:p>
          <w:p w:rsidR="00EC4548" w:rsidRDefault="0065262C">
            <w:pPr>
              <w:pStyle w:val="21"/>
              <w:ind w:left="21" w:hanging="21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Стилистический анализ текста.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A45C14" w:rsidRDefault="0065262C">
            <w:pPr>
              <w:pStyle w:val="Standard"/>
              <w:jc w:val="both"/>
            </w:pPr>
            <w:r>
              <w:rPr>
                <w:bCs/>
                <w:i/>
                <w:lang w:eastAsia="en-US"/>
              </w:rPr>
              <w:t>Самостоятельная работа: выполнение домашних заданий по разделу 1.</w:t>
            </w:r>
            <w:r w:rsidR="007B4239">
              <w:rPr>
                <w:i/>
              </w:rPr>
              <w:t xml:space="preserve"> Подготовка к индивидуальному проекту.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11090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A45C14" w:rsidRDefault="0065262C">
            <w:pPr>
              <w:pStyle w:val="Standard"/>
              <w:jc w:val="center"/>
              <w:rPr>
                <w:sz w:val="28"/>
                <w:szCs w:val="28"/>
              </w:rPr>
            </w:pPr>
            <w:r w:rsidRPr="00A45C14">
              <w:rPr>
                <w:b/>
                <w:sz w:val="28"/>
                <w:szCs w:val="28"/>
                <w:lang w:eastAsia="en-US"/>
              </w:rPr>
              <w:t>Раздел 2.</w:t>
            </w:r>
            <w:r w:rsidRPr="00A45C14">
              <w:rPr>
                <w:sz w:val="28"/>
                <w:szCs w:val="28"/>
                <w:lang w:eastAsia="en-US"/>
              </w:rPr>
              <w:t xml:space="preserve"> </w:t>
            </w:r>
            <w:r w:rsidRPr="00A45C14">
              <w:rPr>
                <w:b/>
                <w:sz w:val="28"/>
                <w:szCs w:val="28"/>
                <w:lang w:eastAsia="en-US"/>
              </w:rPr>
              <w:t>Фонетика, орфоэпия.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11090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10902">
              <w:rPr>
                <w:b/>
              </w:rPr>
              <w:t>2</w:t>
            </w:r>
            <w:r>
              <w:rPr>
                <w:b/>
              </w:rPr>
              <w:t xml:space="preserve"> часов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lang w:eastAsia="en-US"/>
              </w:rPr>
              <w:t>Тема 2.1.</w:t>
            </w:r>
          </w:p>
          <w:p w:rsidR="00EC4548" w:rsidRDefault="0065262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Фонетические единицы.</w:t>
            </w:r>
          </w:p>
          <w:p w:rsidR="00EC4548" w:rsidRDefault="00EC4548">
            <w:pPr>
              <w:pStyle w:val="Textbody"/>
              <w:spacing w:after="0"/>
              <w:jc w:val="center"/>
              <w:rPr>
                <w:b/>
                <w:lang w:eastAsia="en-US"/>
              </w:rPr>
            </w:pPr>
          </w:p>
          <w:p w:rsidR="00EC4548" w:rsidRDefault="00EC4548">
            <w:pPr>
              <w:pStyle w:val="Textbody"/>
              <w:spacing w:after="0"/>
              <w:jc w:val="center"/>
              <w:rPr>
                <w:b/>
                <w:lang w:eastAsia="en-US"/>
              </w:rPr>
            </w:pPr>
          </w:p>
          <w:p w:rsidR="00EC4548" w:rsidRDefault="00EC4548">
            <w:pPr>
              <w:pStyle w:val="Textbody"/>
              <w:spacing w:after="0"/>
              <w:jc w:val="center"/>
              <w:rPr>
                <w:b/>
                <w:lang w:eastAsia="en-US"/>
              </w:rPr>
            </w:pPr>
          </w:p>
          <w:p w:rsidR="00EC4548" w:rsidRDefault="00EC4548">
            <w:pPr>
              <w:pStyle w:val="Textbody"/>
              <w:spacing w:after="0"/>
              <w:jc w:val="center"/>
              <w:rPr>
                <w:b/>
                <w:lang w:eastAsia="en-US"/>
              </w:rPr>
            </w:pPr>
          </w:p>
          <w:p w:rsidR="00EC4548" w:rsidRDefault="00EC4548" w:rsidP="00110902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jc w:val="both"/>
            </w:pPr>
            <w:r>
              <w:rPr>
                <w:b/>
              </w:rPr>
              <w:t xml:space="preserve">Урок 21-22.  </w:t>
            </w:r>
            <w:r>
              <w:t>Фонетические единицы. Звук и фонема.</w:t>
            </w:r>
            <w:r>
              <w:rPr>
                <w:bCs/>
              </w:rPr>
              <w:t xml:space="preserve"> </w:t>
            </w:r>
            <w:r>
              <w:t>Открытый и закрытый слог.</w:t>
            </w:r>
            <w:r>
              <w:rPr>
                <w:bCs/>
              </w:rPr>
              <w:t xml:space="preserve"> </w:t>
            </w:r>
            <w:r>
              <w:t>Соотношение буквы и звука. Фонетическая фраза.</w:t>
            </w:r>
            <w:r>
              <w:rPr>
                <w:b/>
                <w:bCs/>
              </w:rPr>
              <w:t xml:space="preserve">  </w:t>
            </w:r>
            <w:r>
              <w:t>Фонетическая фраза. Ударение словесное и логическое.</w:t>
            </w:r>
            <w:r>
              <w:rPr>
                <w:b/>
                <w:bCs/>
              </w:rPr>
              <w:t xml:space="preserve"> </w:t>
            </w:r>
            <w:r>
              <w:t>Роль ударения в стихотворной речи.   Интонационное богатство русской речи. Фонетический разбор слова.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C4548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jc w:val="center"/>
              <w:rPr>
                <w:b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6B6E45">
            <w:pPr>
              <w:pStyle w:val="Standard"/>
              <w:jc w:val="both"/>
            </w:pPr>
            <w:r>
              <w:rPr>
                <w:b/>
              </w:rPr>
              <w:t>Урок 23</w:t>
            </w:r>
            <w:r w:rsidR="00FB4A1C">
              <w:rPr>
                <w:b/>
              </w:rPr>
              <w:t>-</w:t>
            </w:r>
            <w:r w:rsidR="00BE4E47">
              <w:rPr>
                <w:b/>
              </w:rPr>
              <w:t>24.</w:t>
            </w:r>
            <w:r>
              <w:rPr>
                <w:b/>
              </w:rPr>
              <w:t xml:space="preserve"> </w:t>
            </w:r>
            <w:r>
              <w:t>Правописание безударных гласных, звонких и глухих согласных. Употребление буквы ь.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FB4A1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6B6E45">
        <w:trPr>
          <w:trHeight w:val="305"/>
        </w:trPr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jc w:val="center"/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6B6E45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lang w:eastAsia="en-US"/>
              </w:rPr>
              <w:t>Урок 2</w:t>
            </w:r>
            <w:r w:rsidR="00110902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>-2</w:t>
            </w:r>
            <w:r w:rsidR="00110902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>Правописание О\Ё после шипящих и Ц.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6B6E45">
        <w:trPr>
          <w:trHeight w:val="423"/>
        </w:trPr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jc w:val="center"/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6B6E45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b/>
                <w:lang w:eastAsia="en-US"/>
              </w:rPr>
              <w:t>Урок 2</w:t>
            </w:r>
            <w:r w:rsidR="00110902">
              <w:rPr>
                <w:b/>
                <w:lang w:eastAsia="en-US"/>
              </w:rPr>
              <w:t>7</w:t>
            </w:r>
            <w:r>
              <w:rPr>
                <w:b/>
                <w:lang w:eastAsia="en-US"/>
              </w:rPr>
              <w:t>-2</w:t>
            </w:r>
            <w:r w:rsidR="00110902">
              <w:rPr>
                <w:b/>
                <w:lang w:eastAsia="en-US"/>
              </w:rPr>
              <w:t>8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>Правописание приставок.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E4E47" w:rsidTr="00996909">
        <w:tc>
          <w:tcPr>
            <w:tcW w:w="3854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Textbody"/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2.2. </w:t>
            </w:r>
          </w:p>
          <w:p w:rsidR="00BE4E47" w:rsidRDefault="00BE4E47">
            <w:pPr>
              <w:pStyle w:val="Textbody"/>
              <w:spacing w:after="0"/>
              <w:jc w:val="center"/>
            </w:pPr>
            <w:r>
              <w:rPr>
                <w:b/>
                <w:lang w:eastAsia="en-US"/>
              </w:rPr>
              <w:t>Орфоэпические нормы.</w:t>
            </w:r>
          </w:p>
          <w:p w:rsidR="00BE4E47" w:rsidRDefault="00BE4E47">
            <w:pPr>
              <w:jc w:val="center"/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lang w:eastAsia="en-US"/>
              </w:rPr>
              <w:t xml:space="preserve">Урок 29-30. </w:t>
            </w:r>
            <w:r>
              <w:rPr>
                <w:lang w:eastAsia="en-US"/>
              </w:rPr>
              <w:t xml:space="preserve"> Орфоэпические нормы: произносительные нормы и нормы ударения.</w:t>
            </w:r>
          </w:p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lang w:eastAsia="en-US"/>
              </w:rPr>
              <w:t>Произношение гласных и согласных звуков, произношение заимствованных слов.</w:t>
            </w:r>
          </w:p>
          <w:p w:rsidR="00BE4E47" w:rsidRDefault="00BE4E47">
            <w:pPr>
              <w:pStyle w:val="Standard"/>
              <w:jc w:val="both"/>
            </w:pPr>
            <w:r>
              <w:rPr>
                <w:lang w:eastAsia="en-US"/>
              </w:rPr>
              <w:t>Использование орфоэпического словаря. Благозвучие речи. Звукопись как изобразительное средство. Ассонанс, аллитерация.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E4E47" w:rsidTr="00996909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Textbody"/>
              <w:spacing w:after="0"/>
              <w:jc w:val="center"/>
              <w:rPr>
                <w:b/>
                <w:lang w:eastAsia="en-US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Pr="00110902" w:rsidRDefault="00BE4E47">
            <w:pPr>
              <w:pStyle w:val="Standard"/>
            </w:pPr>
            <w:r w:rsidRPr="00110902">
              <w:rPr>
                <w:b/>
                <w:lang w:eastAsia="en-US"/>
              </w:rPr>
              <w:t xml:space="preserve">Урок 31-32. </w:t>
            </w:r>
            <w:r w:rsidRPr="00110902">
              <w:rPr>
                <w:lang w:eastAsia="en-US"/>
              </w:rPr>
              <w:t xml:space="preserve"> </w:t>
            </w:r>
            <w:r w:rsidRPr="00110902">
              <w:rPr>
                <w:b/>
                <w:lang w:eastAsia="en-US"/>
              </w:rPr>
              <w:t xml:space="preserve">Практическое занятие.  </w:t>
            </w:r>
          </w:p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10902">
              <w:rPr>
                <w:b/>
                <w:lang w:eastAsia="en-US"/>
              </w:rPr>
              <w:t xml:space="preserve">  </w:t>
            </w:r>
            <w:r w:rsidRPr="00110902">
              <w:rPr>
                <w:lang w:eastAsia="en-US"/>
              </w:rPr>
              <w:t>Наблюдение над выразительными средствами фонетики.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E4E47" w:rsidTr="00EC4548">
        <w:tc>
          <w:tcPr>
            <w:tcW w:w="3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Textbody"/>
              <w:spacing w:after="0"/>
              <w:jc w:val="center"/>
              <w:rPr>
                <w:b/>
                <w:lang w:eastAsia="en-US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</w:pPr>
            <w:r>
              <w:rPr>
                <w:bCs/>
                <w:i/>
                <w:lang w:eastAsia="en-US"/>
              </w:rPr>
              <w:t>Самостоятельная работа: выполнение домашних заданий по разделу 2. Презентация «Орфоэпические нормы».</w:t>
            </w:r>
            <w:r>
              <w:rPr>
                <w:i/>
              </w:rPr>
              <w:t xml:space="preserve"> Подготовка к индивидуальному проекту.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A45C14" w:rsidRDefault="0065262C" w:rsidP="00A45C1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A45C14">
              <w:rPr>
                <w:b/>
                <w:sz w:val="28"/>
                <w:szCs w:val="28"/>
                <w:lang w:eastAsia="en-US"/>
              </w:rPr>
              <w:t>Раздел 3. Лексика и фразеология.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11090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10902">
              <w:rPr>
                <w:b/>
              </w:rPr>
              <w:t>5</w:t>
            </w:r>
            <w:r>
              <w:rPr>
                <w:b/>
              </w:rPr>
              <w:t xml:space="preserve"> часов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lang w:eastAsia="en-US"/>
              </w:rPr>
              <w:t>Тема 3.1.</w:t>
            </w:r>
          </w:p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lang w:eastAsia="en-US"/>
              </w:rPr>
              <w:t>Слово в лексической системе языка. Омонимы, синонимы, антонимы, паронимы и их употребление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A45C14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>Урок 33</w:t>
            </w:r>
            <w:r w:rsidR="00110902">
              <w:rPr>
                <w:b/>
                <w:lang w:eastAsia="en-US"/>
              </w:rPr>
              <w:t>-34</w:t>
            </w:r>
            <w:r w:rsidR="0065262C">
              <w:rPr>
                <w:b/>
                <w:lang w:eastAsia="en-US"/>
              </w:rPr>
              <w:t xml:space="preserve">.  </w:t>
            </w:r>
            <w:r w:rsidR="0065262C">
              <w:rPr>
                <w:lang w:eastAsia="en-US"/>
              </w:rPr>
              <w:t xml:space="preserve"> Лексическое и грамматическое значения слова.</w:t>
            </w:r>
          </w:p>
          <w:p w:rsidR="00EC4548" w:rsidRDefault="0065262C">
            <w:pPr>
              <w:pStyle w:val="Standard"/>
              <w:jc w:val="both"/>
            </w:pPr>
            <w:r>
              <w:rPr>
                <w:lang w:eastAsia="en-US"/>
              </w:rPr>
              <w:t>Многозначность слова. Прямое и переносное значение слова.</w:t>
            </w:r>
          </w:p>
          <w:p w:rsidR="00EC4548" w:rsidRDefault="0065262C">
            <w:pPr>
              <w:pStyle w:val="Standard"/>
              <w:jc w:val="both"/>
            </w:pPr>
            <w:r>
              <w:rPr>
                <w:lang w:eastAsia="en-US"/>
              </w:rPr>
              <w:t>Метафора, метонимия как выразительные средства языка. Омонимы, синонимы, антонимы, паронимы и их употребление.</w:t>
            </w:r>
          </w:p>
          <w:p w:rsidR="00EC4548" w:rsidRDefault="0065262C">
            <w:pPr>
              <w:pStyle w:val="Standard"/>
              <w:jc w:val="both"/>
            </w:pPr>
            <w:r>
              <w:rPr>
                <w:i/>
                <w:lang w:eastAsia="en-US"/>
              </w:rPr>
              <w:t>Изобразительные возможности синонимов, антонимов, омонимов, паронимов. Контекстуальные синонимы и антонимы. Градация. Антитеза.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11090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EC4548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3.2. </w:t>
            </w:r>
          </w:p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Русская лексика с точки зрения ее происхождения.</w:t>
            </w:r>
          </w:p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Лексика с точки зрения ее употребления. </w:t>
            </w:r>
          </w:p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lang w:eastAsia="en-US"/>
              </w:rPr>
              <w:t>Активный и пассивный словарный запас.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11090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lang w:eastAsia="en-US"/>
              </w:rPr>
              <w:t>Урок 3</w:t>
            </w:r>
            <w:r w:rsidR="00110902">
              <w:rPr>
                <w:b/>
                <w:lang w:eastAsia="en-US"/>
              </w:rPr>
              <w:t>5</w:t>
            </w:r>
            <w:r>
              <w:rPr>
                <w:lang w:eastAsia="en-US"/>
              </w:rPr>
              <w:t>. Лексика с точки зрения происхождения. Исконно русская лексика. Заимствованная лексика. Старославянизмы. Нейтральная лексика. Книжная лексика.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 xml:space="preserve">1 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C4548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A45C1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lang w:eastAsia="en-US"/>
              </w:rPr>
              <w:t>Урок 36</w:t>
            </w:r>
            <w:r w:rsidR="0065262C">
              <w:rPr>
                <w:b/>
                <w:lang w:eastAsia="en-US"/>
              </w:rPr>
              <w:t xml:space="preserve">.   </w:t>
            </w:r>
            <w:r w:rsidR="0065262C">
              <w:rPr>
                <w:lang w:eastAsia="en-US"/>
              </w:rPr>
              <w:t>Лексика с точки зрения её употребления</w:t>
            </w:r>
            <w:r w:rsidR="0065262C">
              <w:rPr>
                <w:b/>
                <w:lang w:eastAsia="en-US"/>
              </w:rPr>
              <w:t xml:space="preserve">. </w:t>
            </w:r>
            <w:r w:rsidR="0065262C">
              <w:rPr>
                <w:lang w:eastAsia="en-US"/>
              </w:rPr>
              <w:t>Лексика устной речи (жаргонизмы, арготизмы, диалектизмы).</w:t>
            </w:r>
          </w:p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lang w:eastAsia="en-US"/>
              </w:rPr>
              <w:t xml:space="preserve">Профессионализмы. Терминологическая лексика.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 xml:space="preserve">1 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C4548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11090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lang w:eastAsia="en-US"/>
              </w:rPr>
              <w:t>Урок 3</w:t>
            </w:r>
            <w:r w:rsidR="00110902">
              <w:rPr>
                <w:b/>
                <w:lang w:eastAsia="en-US"/>
              </w:rPr>
              <w:t>7</w:t>
            </w:r>
            <w:r>
              <w:rPr>
                <w:b/>
                <w:lang w:eastAsia="en-US"/>
              </w:rPr>
              <w:t>.</w:t>
            </w:r>
            <w:r>
              <w:rPr>
                <w:lang w:eastAsia="en-US"/>
              </w:rPr>
              <w:t xml:space="preserve">  Активный и пассивный словарный запас; архаизмы, историзмы, неологизмы. Особенности русского речевого этикета. Лексика, обозначающая предметы и явления традиционного русского быта. Фольклорная лексика и фразеология. Русские пословицы и поговорки.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 xml:space="preserve">1  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C4548" w:rsidTr="00EC4548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Textbody"/>
              <w:tabs>
                <w:tab w:val="left" w:pos="360"/>
              </w:tabs>
              <w:spacing w:after="0"/>
              <w:jc w:val="center"/>
            </w:pPr>
            <w:r>
              <w:rPr>
                <w:b/>
                <w:lang w:eastAsia="en-US"/>
              </w:rPr>
              <w:t>Тема 3.3.</w:t>
            </w:r>
          </w:p>
          <w:p w:rsidR="00EC4548" w:rsidRDefault="0065262C">
            <w:pPr>
              <w:pStyle w:val="Textbody"/>
              <w:tabs>
                <w:tab w:val="left" w:pos="360"/>
              </w:tabs>
              <w:spacing w:after="0"/>
              <w:jc w:val="center"/>
            </w:pPr>
            <w:r>
              <w:rPr>
                <w:b/>
                <w:lang w:eastAsia="en-US"/>
              </w:rPr>
              <w:t>Фольклорная лексика и фразеология. Лексические нормы.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lang w:eastAsia="en-US"/>
              </w:rPr>
              <w:t>Урок 3</w:t>
            </w:r>
            <w:r w:rsidR="00110902">
              <w:rPr>
                <w:b/>
                <w:lang w:eastAsia="en-US"/>
              </w:rPr>
              <w:t>8</w:t>
            </w:r>
            <w:r>
              <w:rPr>
                <w:b/>
                <w:lang w:eastAsia="en-US"/>
              </w:rPr>
              <w:t xml:space="preserve">.    </w:t>
            </w:r>
            <w:r>
              <w:rPr>
                <w:lang w:eastAsia="en-US"/>
              </w:rPr>
              <w:t>Фразеологизмы. Отличие фразеологизма от слова. Употребление фразеологизмов в речи.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Афоризмы.</w:t>
            </w:r>
          </w:p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lang w:eastAsia="en-US"/>
              </w:rPr>
              <w:t>Лексические и фразеологические словари.  Лексико-фразеологический разбор.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 xml:space="preserve">1  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C4548" w:rsidTr="00CF1DCC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Textbody"/>
              <w:tabs>
                <w:tab w:val="left" w:pos="360"/>
              </w:tabs>
              <w:spacing w:after="0"/>
              <w:jc w:val="center"/>
              <w:rPr>
                <w:b/>
                <w:lang w:eastAsia="en-US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6B6E45">
            <w:pPr>
              <w:pStyle w:val="31"/>
              <w:jc w:val="both"/>
            </w:pPr>
            <w:r w:rsidRPr="00110902">
              <w:rPr>
                <w:b/>
              </w:rPr>
              <w:t>Урок 3</w:t>
            </w:r>
            <w:r w:rsidR="00110902" w:rsidRPr="00110902">
              <w:rPr>
                <w:b/>
              </w:rPr>
              <w:t>9</w:t>
            </w:r>
            <w:r w:rsidRPr="00110902">
              <w:rPr>
                <w:b/>
              </w:rPr>
              <w:t xml:space="preserve">. </w:t>
            </w:r>
            <w:r w:rsidRPr="00110902">
              <w:t xml:space="preserve"> Работа с текстом с использованием фразеологических словарей.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Textbody"/>
              <w:tabs>
                <w:tab w:val="left" w:pos="360"/>
              </w:tabs>
              <w:spacing w:after="0"/>
              <w:jc w:val="center"/>
              <w:rPr>
                <w:b/>
                <w:lang w:eastAsia="en-US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A45C14" w:rsidP="0011090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lang w:eastAsia="en-US"/>
              </w:rPr>
              <w:t>Урок 40</w:t>
            </w:r>
            <w:r w:rsidR="00110902">
              <w:rPr>
                <w:b/>
                <w:lang w:eastAsia="en-US"/>
              </w:rPr>
              <w:t>-</w:t>
            </w:r>
            <w:r w:rsidR="00BE4E47">
              <w:rPr>
                <w:b/>
                <w:lang w:eastAsia="en-US"/>
              </w:rPr>
              <w:t>41.</w:t>
            </w:r>
            <w:r w:rsidR="0065262C">
              <w:rPr>
                <w:b/>
                <w:lang w:eastAsia="en-US"/>
              </w:rPr>
              <w:t xml:space="preserve"> </w:t>
            </w:r>
            <w:r w:rsidR="0065262C">
              <w:rPr>
                <w:lang w:eastAsia="en-US"/>
              </w:rPr>
              <w:t>Лексические нормы. Лексические ошибки. Ошибки в употреблении фразеологических единиц и их исправление.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 xml:space="preserve">2   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CF1DCC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6B6E45">
            <w:pPr>
              <w:pStyle w:val="31"/>
              <w:jc w:val="both"/>
            </w:pPr>
            <w:r>
              <w:rPr>
                <w:b/>
              </w:rPr>
              <w:t xml:space="preserve">Урок </w:t>
            </w:r>
            <w:r w:rsidR="00110902">
              <w:rPr>
                <w:b/>
              </w:rPr>
              <w:t>42-43</w:t>
            </w:r>
            <w:r>
              <w:rPr>
                <w:b/>
              </w:rPr>
              <w:t>.</w:t>
            </w:r>
            <w:r>
              <w:t xml:space="preserve"> Выявление, объяснение и исправление лексических и фразеологических ошибок.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 xml:space="preserve">2   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110902" w:rsidRDefault="0065262C">
            <w:pPr>
              <w:pStyle w:val="31"/>
              <w:jc w:val="both"/>
            </w:pPr>
            <w:r w:rsidRPr="00110902">
              <w:rPr>
                <w:b/>
              </w:rPr>
              <w:t>Урок 4</w:t>
            </w:r>
            <w:r w:rsidR="00110902" w:rsidRPr="00110902">
              <w:rPr>
                <w:b/>
              </w:rPr>
              <w:t>4</w:t>
            </w:r>
            <w:r w:rsidRPr="00110902">
              <w:rPr>
                <w:b/>
              </w:rPr>
              <w:t>-4</w:t>
            </w:r>
            <w:r w:rsidR="00110902" w:rsidRPr="00110902">
              <w:rPr>
                <w:b/>
              </w:rPr>
              <w:t>5</w:t>
            </w:r>
            <w:r w:rsidRPr="00110902">
              <w:rPr>
                <w:b/>
              </w:rPr>
              <w:t>.</w:t>
            </w:r>
            <w:r w:rsidRPr="00110902">
              <w:t xml:space="preserve"> </w:t>
            </w:r>
            <w:r w:rsidRPr="00110902">
              <w:rPr>
                <w:b/>
                <w:lang w:eastAsia="en-US"/>
              </w:rPr>
              <w:t>Практическое заняти</w:t>
            </w:r>
            <w:r w:rsidR="00FC0F66">
              <w:rPr>
                <w:b/>
                <w:lang w:eastAsia="en-US"/>
              </w:rPr>
              <w:t>е</w:t>
            </w:r>
            <w:r w:rsidRPr="00110902">
              <w:rPr>
                <w:b/>
                <w:lang w:eastAsia="en-US"/>
              </w:rPr>
              <w:t>.</w:t>
            </w:r>
          </w:p>
          <w:p w:rsidR="00EC4548" w:rsidRPr="00110902" w:rsidRDefault="0065262C">
            <w:pPr>
              <w:pStyle w:val="31"/>
              <w:jc w:val="both"/>
            </w:pPr>
            <w:r w:rsidRPr="00110902">
              <w:rPr>
                <w:lang w:eastAsia="en-US"/>
              </w:rPr>
              <w:t>Лингвистическое исследование лексических и фразеологических единиц – выведение алгоритма лексического анализа. Наблюдение над функционированием лексических единиц в собственной речи, выработка навыка составления текстов (устных и письменных) с лексемами различных сфер употребления.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110902" w:rsidRDefault="0065262C">
            <w:pPr>
              <w:pStyle w:val="31"/>
              <w:jc w:val="both"/>
            </w:pPr>
            <w:r w:rsidRPr="00110902">
              <w:rPr>
                <w:b/>
              </w:rPr>
              <w:t>Урок 4</w:t>
            </w:r>
            <w:r w:rsidR="00110902">
              <w:rPr>
                <w:b/>
              </w:rPr>
              <w:t>6</w:t>
            </w:r>
            <w:r w:rsidRPr="00110902">
              <w:rPr>
                <w:b/>
              </w:rPr>
              <w:t>-4</w:t>
            </w:r>
            <w:r w:rsidR="00110902">
              <w:rPr>
                <w:b/>
              </w:rPr>
              <w:t>7</w:t>
            </w:r>
            <w:r w:rsidRPr="00110902">
              <w:rPr>
                <w:b/>
              </w:rPr>
              <w:t>. Контрольная работа № 2.</w:t>
            </w:r>
          </w:p>
          <w:p w:rsidR="00EC4548" w:rsidRPr="00110902" w:rsidRDefault="0065262C">
            <w:pPr>
              <w:pStyle w:val="31"/>
              <w:jc w:val="both"/>
            </w:pPr>
            <w:r w:rsidRPr="00110902">
              <w:t>Контрольный тест по теме «Лексика и фразеология».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 xml:space="preserve">2   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</w:pPr>
            <w:r>
              <w:rPr>
                <w:bCs/>
                <w:i/>
                <w:lang w:eastAsia="en-US"/>
              </w:rPr>
              <w:t>Самостоятельная работа: выполнение домашних заданий по разделу 2.</w:t>
            </w:r>
          </w:p>
          <w:p w:rsidR="00EC4548" w:rsidRDefault="0065262C" w:rsidP="00A45C1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i/>
                <w:lang w:eastAsia="en-US"/>
              </w:rPr>
              <w:t xml:space="preserve">Работа над проектом: </w:t>
            </w:r>
            <w:r>
              <w:rPr>
                <w:i/>
                <w:lang w:eastAsia="en-US"/>
              </w:rPr>
              <w:t xml:space="preserve"> «Некоторые вопросы экологии </w:t>
            </w:r>
            <w:r>
              <w:rPr>
                <w:rFonts w:eastAsia="Calibri"/>
                <w:i/>
                <w:lang w:eastAsia="en-US"/>
              </w:rPr>
              <w:t>русского языка»</w:t>
            </w:r>
            <w:r w:rsidR="007B4239">
              <w:rPr>
                <w:rFonts w:eastAsia="Calibri"/>
                <w:i/>
                <w:lang w:eastAsia="en-US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11090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A45C14" w:rsidRDefault="0065262C" w:rsidP="00A45C14">
            <w:pPr>
              <w:pStyle w:val="Standard"/>
              <w:jc w:val="center"/>
              <w:rPr>
                <w:b/>
                <w:sz w:val="32"/>
                <w:szCs w:val="32"/>
                <w:lang w:eastAsia="en-US"/>
              </w:rPr>
            </w:pPr>
            <w:r w:rsidRPr="00A45C14">
              <w:rPr>
                <w:b/>
                <w:sz w:val="28"/>
                <w:szCs w:val="28"/>
                <w:lang w:eastAsia="en-US"/>
              </w:rPr>
              <w:t>Раздел 4.  Морфемика, словообразование, орфография</w:t>
            </w:r>
            <w:r>
              <w:rPr>
                <w:b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AA2E93" w:rsidP="0011090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1090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65262C">
              <w:rPr>
                <w:b/>
              </w:rPr>
              <w:t>час</w:t>
            </w:r>
            <w:r>
              <w:rPr>
                <w:b/>
              </w:rPr>
              <w:t>а</w:t>
            </w:r>
            <w:r w:rsidR="0065262C">
              <w:rPr>
                <w:b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Textbody"/>
              <w:spacing w:after="0"/>
              <w:jc w:val="center"/>
            </w:pPr>
            <w:r>
              <w:rPr>
                <w:b/>
                <w:lang w:eastAsia="en-US"/>
              </w:rPr>
              <w:lastRenderedPageBreak/>
              <w:t>Тема 4.1.</w:t>
            </w:r>
          </w:p>
          <w:p w:rsidR="00EC4548" w:rsidRDefault="0065262C">
            <w:pPr>
              <w:pStyle w:val="Textbody"/>
              <w:spacing w:after="0"/>
              <w:jc w:val="center"/>
            </w:pPr>
            <w:r>
              <w:rPr>
                <w:b/>
                <w:lang w:eastAsia="en-US"/>
              </w:rPr>
              <w:t xml:space="preserve"> Понятие морфемы как значимой части слова. Способы словообразования.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110902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>Урок 4</w:t>
            </w:r>
            <w:r w:rsidR="00110902">
              <w:rPr>
                <w:b/>
                <w:lang w:eastAsia="en-US"/>
              </w:rPr>
              <w:t>8</w:t>
            </w:r>
            <w:r>
              <w:rPr>
                <w:b/>
                <w:lang w:eastAsia="en-US"/>
              </w:rPr>
              <w:t>-4</w:t>
            </w:r>
            <w:r w:rsidR="00110902">
              <w:rPr>
                <w:b/>
                <w:lang w:eastAsia="en-US"/>
              </w:rPr>
              <w:t>9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>Понятие морфемы как значимой части слова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>Многозначность морфем. Синонимия и антонимия морфем. Морфемный разбор слова.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Textbody"/>
              <w:spacing w:after="0"/>
              <w:jc w:val="center"/>
              <w:rPr>
                <w:b/>
                <w:lang w:eastAsia="en-US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110902">
              <w:rPr>
                <w:b/>
                <w:lang w:eastAsia="en-US"/>
              </w:rPr>
              <w:t>50-51</w:t>
            </w:r>
            <w:r>
              <w:rPr>
                <w:b/>
                <w:lang w:eastAsia="en-US"/>
              </w:rPr>
              <w:t xml:space="preserve">.  </w:t>
            </w:r>
            <w:r>
              <w:rPr>
                <w:lang w:eastAsia="en-US"/>
              </w:rPr>
              <w:t>Способы словообразования. Словообразование знаменательных частей речи. Особенности словообразования профессиональной лексики и терминов. Словообразовательный анализ.</w:t>
            </w:r>
          </w:p>
          <w:p w:rsidR="00EC4548" w:rsidRDefault="0065262C">
            <w:pPr>
              <w:pStyle w:val="Textbody"/>
              <w:spacing w:after="0"/>
              <w:jc w:val="both"/>
            </w:pPr>
            <w:r>
              <w:rPr>
                <w:i/>
                <w:lang w:eastAsia="en-US"/>
              </w:rPr>
              <w:t xml:space="preserve">Понятие об этимологии.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CF1DCC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6B6E45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110902">
              <w:rPr>
                <w:b/>
                <w:lang w:eastAsia="en-US"/>
              </w:rPr>
              <w:t>52-53</w:t>
            </w:r>
            <w:r>
              <w:rPr>
                <w:b/>
                <w:lang w:eastAsia="en-US"/>
              </w:rPr>
              <w:t xml:space="preserve">.  </w:t>
            </w:r>
            <w:r>
              <w:rPr>
                <w:lang w:eastAsia="en-US"/>
              </w:rPr>
              <w:t xml:space="preserve">Правописание чередующихся гласных в корнях слов.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AA2E93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FB4A1C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FB4A1C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AA2E93" w:rsidP="006B6E45">
            <w:pPr>
              <w:pStyle w:val="Textbody"/>
              <w:spacing w:after="0"/>
              <w:jc w:val="both"/>
              <w:rPr>
                <w:b/>
                <w:lang w:eastAsia="en-US"/>
              </w:rPr>
            </w:pPr>
            <w:r w:rsidRPr="00FB4A1C">
              <w:rPr>
                <w:b/>
                <w:color w:val="000000" w:themeColor="text1"/>
                <w:lang w:eastAsia="en-US"/>
              </w:rPr>
              <w:t>Урок</w:t>
            </w:r>
            <w:r>
              <w:rPr>
                <w:b/>
                <w:lang w:eastAsia="en-US"/>
              </w:rPr>
              <w:t xml:space="preserve"> 5</w:t>
            </w:r>
            <w:r w:rsidR="00110902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>-5</w:t>
            </w:r>
            <w:r w:rsidR="00110902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>.</w:t>
            </w:r>
            <w:r w:rsidRPr="00917672">
              <w:rPr>
                <w:sz w:val="22"/>
                <w:szCs w:val="22"/>
              </w:rPr>
              <w:t xml:space="preserve"> Правописание И – Ы после приставок.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A8689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FB4A1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FB4A1C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FB4A1C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AA2E93" w:rsidP="006B6E45">
            <w:pPr>
              <w:pStyle w:val="Textbody"/>
              <w:tabs>
                <w:tab w:val="left" w:pos="1803"/>
              </w:tabs>
              <w:spacing w:after="0"/>
              <w:jc w:val="both"/>
              <w:rPr>
                <w:b/>
                <w:lang w:eastAsia="en-US"/>
              </w:rPr>
            </w:pPr>
            <w:r w:rsidRPr="00FB4A1C">
              <w:rPr>
                <w:b/>
                <w:color w:val="000000" w:themeColor="text1"/>
                <w:lang w:eastAsia="en-US"/>
              </w:rPr>
              <w:t>Урок</w:t>
            </w:r>
            <w:r>
              <w:rPr>
                <w:b/>
                <w:lang w:eastAsia="en-US"/>
              </w:rPr>
              <w:t xml:space="preserve"> 5</w:t>
            </w:r>
            <w:r w:rsidR="00110902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>-5</w:t>
            </w:r>
            <w:r w:rsidR="00110902">
              <w:rPr>
                <w:b/>
                <w:lang w:eastAsia="en-US"/>
              </w:rPr>
              <w:t>7</w:t>
            </w:r>
            <w:r>
              <w:rPr>
                <w:b/>
                <w:lang w:eastAsia="en-US"/>
              </w:rPr>
              <w:t>.</w:t>
            </w:r>
            <w:r w:rsidR="00CF1DCC">
              <w:rPr>
                <w:b/>
                <w:lang w:eastAsia="en-US"/>
              </w:rPr>
              <w:t xml:space="preserve"> </w:t>
            </w:r>
            <w:r w:rsidRPr="00917672">
              <w:rPr>
                <w:sz w:val="22"/>
                <w:szCs w:val="22"/>
              </w:rPr>
              <w:t>Правописание О/Ё после шипящих и Ц.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A8689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FB4A1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FB4A1C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FB4A1C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AA2E93" w:rsidP="006B6E45">
            <w:pPr>
              <w:pStyle w:val="Textbody"/>
              <w:tabs>
                <w:tab w:val="left" w:pos="2130"/>
              </w:tabs>
              <w:spacing w:after="0"/>
              <w:jc w:val="both"/>
              <w:rPr>
                <w:b/>
                <w:lang w:eastAsia="en-US"/>
              </w:rPr>
            </w:pPr>
            <w:r w:rsidRPr="00FB4A1C">
              <w:rPr>
                <w:b/>
                <w:color w:val="000000" w:themeColor="text1"/>
                <w:lang w:eastAsia="en-US"/>
              </w:rPr>
              <w:t>Урок</w:t>
            </w:r>
            <w:r>
              <w:rPr>
                <w:b/>
                <w:lang w:eastAsia="en-US"/>
              </w:rPr>
              <w:t xml:space="preserve"> </w:t>
            </w:r>
            <w:r w:rsidR="00110902">
              <w:rPr>
                <w:b/>
                <w:lang w:eastAsia="en-US"/>
              </w:rPr>
              <w:t>58-59</w:t>
            </w:r>
            <w:r>
              <w:rPr>
                <w:b/>
                <w:lang w:eastAsia="en-US"/>
              </w:rPr>
              <w:t>.</w:t>
            </w:r>
            <w:r w:rsidR="00A86894">
              <w:rPr>
                <w:b/>
                <w:lang w:eastAsia="en-US"/>
              </w:rPr>
              <w:t xml:space="preserve"> </w:t>
            </w:r>
            <w:r w:rsidR="00A86894" w:rsidRPr="00917672">
              <w:rPr>
                <w:sz w:val="22"/>
                <w:szCs w:val="22"/>
              </w:rPr>
              <w:t>Правописание приставок на З - / С - 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A8689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FB4A1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FB4A1C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FB4A1C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AA2E93" w:rsidP="006B6E45">
            <w:pPr>
              <w:pStyle w:val="Textbody"/>
              <w:spacing w:after="0"/>
              <w:jc w:val="both"/>
              <w:rPr>
                <w:b/>
                <w:lang w:eastAsia="en-US"/>
              </w:rPr>
            </w:pPr>
            <w:r w:rsidRPr="00FB4A1C">
              <w:rPr>
                <w:b/>
                <w:color w:val="000000" w:themeColor="text1"/>
                <w:lang w:eastAsia="en-US"/>
              </w:rPr>
              <w:t>Урок</w:t>
            </w:r>
            <w:r>
              <w:rPr>
                <w:b/>
                <w:lang w:eastAsia="en-US"/>
              </w:rPr>
              <w:t xml:space="preserve"> </w:t>
            </w:r>
            <w:r w:rsidR="00110902">
              <w:rPr>
                <w:b/>
                <w:lang w:eastAsia="en-US"/>
              </w:rPr>
              <w:t>60</w:t>
            </w:r>
            <w:r>
              <w:rPr>
                <w:b/>
                <w:lang w:eastAsia="en-US"/>
              </w:rPr>
              <w:t>-6</w:t>
            </w:r>
            <w:r w:rsidR="00110902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.</w:t>
            </w:r>
            <w:r w:rsidR="00A86894" w:rsidRPr="00917672">
              <w:rPr>
                <w:sz w:val="22"/>
                <w:szCs w:val="22"/>
              </w:rPr>
              <w:t xml:space="preserve"> Употребление буквы Ь.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A8689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FB4A1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FB4A1C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FB4A1C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AA2E93" w:rsidP="00110902">
            <w:pPr>
              <w:pStyle w:val="Textbody"/>
              <w:spacing w:after="0"/>
              <w:jc w:val="both"/>
              <w:rPr>
                <w:b/>
                <w:lang w:eastAsia="en-US"/>
              </w:rPr>
            </w:pPr>
            <w:r w:rsidRPr="00FB4A1C">
              <w:rPr>
                <w:b/>
                <w:color w:val="000000" w:themeColor="text1"/>
                <w:lang w:eastAsia="en-US"/>
              </w:rPr>
              <w:t>Урок</w:t>
            </w:r>
            <w:r>
              <w:rPr>
                <w:b/>
                <w:lang w:eastAsia="en-US"/>
              </w:rPr>
              <w:t xml:space="preserve"> 6</w:t>
            </w:r>
            <w:r w:rsidR="00110902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-6</w:t>
            </w:r>
            <w:r w:rsidR="00110902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.</w:t>
            </w:r>
            <w:r w:rsidR="00A86894" w:rsidRPr="00917672">
              <w:rPr>
                <w:sz w:val="22"/>
                <w:szCs w:val="22"/>
              </w:rPr>
              <w:t xml:space="preserve"> </w:t>
            </w:r>
            <w:r w:rsidR="00CF1DCC">
              <w:rPr>
                <w:b/>
                <w:lang w:eastAsia="en-US"/>
              </w:rPr>
              <w:t xml:space="preserve">Практическое занятие. </w:t>
            </w:r>
            <w:r w:rsidR="00A86894" w:rsidRPr="00917672">
              <w:rPr>
                <w:sz w:val="22"/>
                <w:szCs w:val="22"/>
              </w:rPr>
              <w:t>Нахождение и исправление орфоэпических ошибок.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A8689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FB4A1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FB4A1C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FB4A1C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Pr="00FB4A1C" w:rsidRDefault="00FB4A1C" w:rsidP="006B6E45">
            <w:pPr>
              <w:pStyle w:val="Textbody"/>
              <w:spacing w:after="0"/>
              <w:jc w:val="both"/>
              <w:rPr>
                <w:b/>
                <w:color w:val="000000" w:themeColor="text1"/>
                <w:lang w:eastAsia="en-US"/>
              </w:rPr>
            </w:pPr>
            <w:r w:rsidRPr="00FB4A1C">
              <w:rPr>
                <w:b/>
                <w:color w:val="000000" w:themeColor="text1"/>
                <w:lang w:eastAsia="en-US"/>
              </w:rPr>
              <w:t xml:space="preserve">Урок </w:t>
            </w:r>
            <w:r>
              <w:rPr>
                <w:b/>
                <w:color w:val="000000" w:themeColor="text1"/>
                <w:lang w:eastAsia="en-US"/>
              </w:rPr>
              <w:t>6</w:t>
            </w:r>
            <w:r w:rsidR="00110902">
              <w:rPr>
                <w:b/>
                <w:color w:val="000000" w:themeColor="text1"/>
                <w:lang w:eastAsia="en-US"/>
              </w:rPr>
              <w:t>4</w:t>
            </w:r>
            <w:r w:rsidRPr="00FB4A1C">
              <w:rPr>
                <w:b/>
                <w:color w:val="000000" w:themeColor="text1"/>
                <w:lang w:eastAsia="en-US"/>
              </w:rPr>
              <w:t>-</w:t>
            </w:r>
            <w:r>
              <w:rPr>
                <w:b/>
                <w:color w:val="000000" w:themeColor="text1"/>
                <w:lang w:eastAsia="en-US"/>
              </w:rPr>
              <w:t>6</w:t>
            </w:r>
            <w:r w:rsidR="00110902">
              <w:rPr>
                <w:b/>
                <w:color w:val="000000" w:themeColor="text1"/>
                <w:lang w:eastAsia="en-US"/>
              </w:rPr>
              <w:t>5</w:t>
            </w:r>
            <w:r w:rsidRPr="00FB4A1C">
              <w:rPr>
                <w:b/>
                <w:color w:val="000000" w:themeColor="text1"/>
                <w:lang w:eastAsia="en-US"/>
              </w:rPr>
              <w:t xml:space="preserve">.   </w:t>
            </w:r>
            <w:r w:rsidRPr="00FB4A1C">
              <w:rPr>
                <w:color w:val="000000" w:themeColor="text1"/>
                <w:lang w:eastAsia="en-US"/>
              </w:rPr>
              <w:t>Правописание сложных слов.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A8689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FB4A1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FB4A1C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FB4A1C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Pr="00FB4A1C" w:rsidRDefault="00FB4A1C" w:rsidP="00FB4A1C">
            <w:pPr>
              <w:pStyle w:val="Textbody"/>
              <w:spacing w:after="0"/>
              <w:jc w:val="both"/>
              <w:rPr>
                <w:b/>
                <w:color w:val="000000" w:themeColor="text1"/>
                <w:lang w:eastAsia="en-US"/>
              </w:rPr>
            </w:pPr>
            <w:r w:rsidRPr="00FB4A1C">
              <w:rPr>
                <w:b/>
                <w:color w:val="000000" w:themeColor="text1"/>
                <w:lang w:eastAsia="en-US"/>
              </w:rPr>
              <w:t xml:space="preserve">Урок </w:t>
            </w:r>
            <w:r>
              <w:rPr>
                <w:b/>
                <w:color w:val="000000" w:themeColor="text1"/>
                <w:lang w:eastAsia="en-US"/>
              </w:rPr>
              <w:t>6</w:t>
            </w:r>
            <w:r w:rsidR="00110902">
              <w:rPr>
                <w:b/>
                <w:color w:val="000000" w:themeColor="text1"/>
                <w:lang w:eastAsia="en-US"/>
              </w:rPr>
              <w:t>6</w:t>
            </w:r>
            <w:r w:rsidRPr="00FB4A1C">
              <w:rPr>
                <w:b/>
                <w:color w:val="000000" w:themeColor="text1"/>
                <w:lang w:eastAsia="en-US"/>
              </w:rPr>
              <w:t>-</w:t>
            </w:r>
            <w:r>
              <w:rPr>
                <w:b/>
                <w:color w:val="000000" w:themeColor="text1"/>
                <w:lang w:eastAsia="en-US"/>
              </w:rPr>
              <w:t>6</w:t>
            </w:r>
            <w:r w:rsidR="00110902">
              <w:rPr>
                <w:b/>
                <w:color w:val="000000" w:themeColor="text1"/>
                <w:lang w:eastAsia="en-US"/>
              </w:rPr>
              <w:t>7</w:t>
            </w:r>
            <w:r w:rsidRPr="00FB4A1C">
              <w:rPr>
                <w:b/>
                <w:color w:val="000000" w:themeColor="text1"/>
                <w:lang w:eastAsia="en-US"/>
              </w:rPr>
              <w:t xml:space="preserve">.   Практическое занятие. </w:t>
            </w:r>
          </w:p>
          <w:p w:rsidR="00FB4A1C" w:rsidRPr="00A45C14" w:rsidRDefault="00FB4A1C">
            <w:pPr>
              <w:pStyle w:val="Textbody"/>
              <w:spacing w:after="0"/>
              <w:jc w:val="both"/>
              <w:rPr>
                <w:color w:val="000000" w:themeColor="text1"/>
                <w:lang w:eastAsia="en-US"/>
              </w:rPr>
            </w:pPr>
            <w:r w:rsidRPr="00FB4A1C">
              <w:rPr>
                <w:color w:val="000000" w:themeColor="text1"/>
                <w:lang w:eastAsia="en-US"/>
              </w:rPr>
              <w:t>Распределение слов по словообразовательным гнёздам, восстановление словообразовательной цепочки. Выработка навыка составления слов с помощью различных словообразовательных моделе</w:t>
            </w:r>
            <w:r w:rsidR="00A45C14">
              <w:rPr>
                <w:color w:val="000000" w:themeColor="text1"/>
                <w:lang w:eastAsia="en-US"/>
              </w:rPr>
              <w:t xml:space="preserve">й и способов словообразования.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A8689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FB4A1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FB4A1C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FB4A1C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902" w:rsidRPr="00110902" w:rsidRDefault="00110902" w:rsidP="00FB4A1C">
            <w:pPr>
              <w:pStyle w:val="Textbody"/>
              <w:spacing w:after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Урок 68. Контрольная работа</w:t>
            </w:r>
            <w:r w:rsidR="00495D2A">
              <w:rPr>
                <w:b/>
                <w:lang w:eastAsia="en-US"/>
              </w:rPr>
              <w:t xml:space="preserve"> №3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11090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FB4A1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FB4A1C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FB4A1C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902" w:rsidRPr="00FB4A1C" w:rsidRDefault="00110902" w:rsidP="00110902">
            <w:pPr>
              <w:pStyle w:val="Standard"/>
              <w:jc w:val="both"/>
              <w:rPr>
                <w:color w:val="000000" w:themeColor="text1"/>
              </w:rPr>
            </w:pPr>
            <w:r w:rsidRPr="00FB4A1C">
              <w:rPr>
                <w:bCs/>
                <w:i/>
                <w:color w:val="000000" w:themeColor="text1"/>
                <w:lang w:eastAsia="en-US"/>
              </w:rPr>
              <w:t>Самостоятельная работа: выполнение домашних заданий по разделу 3.</w:t>
            </w:r>
          </w:p>
          <w:p w:rsidR="00110902" w:rsidRDefault="00110902" w:rsidP="00110902">
            <w:pPr>
              <w:pStyle w:val="Textbody"/>
              <w:spacing w:after="0"/>
              <w:jc w:val="both"/>
              <w:rPr>
                <w:b/>
                <w:lang w:eastAsia="en-US"/>
              </w:rPr>
            </w:pPr>
            <w:r w:rsidRPr="00FB4A1C">
              <w:rPr>
                <w:i/>
                <w:color w:val="000000" w:themeColor="text1"/>
                <w:lang w:eastAsia="en-US"/>
              </w:rPr>
              <w:t xml:space="preserve">Работа над рефератом «Ненормативное словообразование </w:t>
            </w:r>
            <w:r w:rsidR="00BE4E47" w:rsidRPr="00FB4A1C">
              <w:rPr>
                <w:i/>
                <w:color w:val="000000" w:themeColor="text1"/>
                <w:lang w:eastAsia="en-US"/>
              </w:rPr>
              <w:t>как выразительное</w:t>
            </w:r>
            <w:r w:rsidRPr="00FB4A1C">
              <w:rPr>
                <w:i/>
                <w:color w:val="000000" w:themeColor="text1"/>
                <w:lang w:eastAsia="en-US"/>
              </w:rPr>
              <w:t xml:space="preserve"> средство и речевая ошибка</w:t>
            </w:r>
            <w:r w:rsidR="00996909">
              <w:rPr>
                <w:i/>
                <w:color w:val="000000" w:themeColor="text1"/>
                <w:lang w:eastAsia="en-US"/>
              </w:rPr>
              <w:t>»</w:t>
            </w:r>
            <w:r w:rsidRPr="00FB4A1C">
              <w:rPr>
                <w:i/>
                <w:color w:val="000000" w:themeColor="text1"/>
                <w:lang w:eastAsia="en-US"/>
              </w:rPr>
              <w:t>.</w:t>
            </w:r>
            <w:r w:rsidR="007B4239">
              <w:rPr>
                <w:i/>
              </w:rPr>
              <w:t xml:space="preserve"> Подготовка к индивидуальному проекту.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11090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B4A1C"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A1C" w:rsidRDefault="00FB4A1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A45C14">
        <w:trPr>
          <w:trHeight w:val="403"/>
        </w:trPr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A45C14" w:rsidRDefault="0065262C" w:rsidP="00A45C14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A45C14">
              <w:rPr>
                <w:b/>
                <w:sz w:val="28"/>
                <w:szCs w:val="28"/>
              </w:rPr>
              <w:t>2 семестр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A45C14" w:rsidRDefault="00A86894" w:rsidP="00A45C1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45C14"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Textbody"/>
              <w:spacing w:after="0"/>
              <w:jc w:val="center"/>
              <w:rPr>
                <w:b/>
                <w:lang w:eastAsia="en-US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A45C14" w:rsidRDefault="0065262C" w:rsidP="00A45C14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 w:rsidRPr="00A45C14">
              <w:rPr>
                <w:b/>
                <w:sz w:val="28"/>
                <w:szCs w:val="28"/>
                <w:lang w:eastAsia="en-US"/>
              </w:rPr>
              <w:t>Раздел 5. Морфология и орфография.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B14722" w:rsidP="00A45C1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31</w:t>
            </w:r>
            <w:r w:rsidR="0065262C">
              <w:rPr>
                <w:b/>
              </w:rPr>
              <w:t xml:space="preserve"> час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210"/>
              <w:jc w:val="center"/>
            </w:pPr>
            <w:r>
              <w:rPr>
                <w:b/>
              </w:rPr>
              <w:t>Тема 5.1.</w:t>
            </w:r>
          </w:p>
          <w:p w:rsidR="00EC4548" w:rsidRDefault="0065262C">
            <w:pPr>
              <w:pStyle w:val="210"/>
              <w:jc w:val="center"/>
            </w:pPr>
            <w:r>
              <w:rPr>
                <w:b/>
              </w:rPr>
              <w:t>Грамматические признаки слова.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BE4E47">
            <w:pPr>
              <w:pStyle w:val="Textbody"/>
              <w:spacing w:after="0"/>
              <w:jc w:val="both"/>
              <w:rPr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Урок</w:t>
            </w:r>
            <w:r w:rsidR="00A86894">
              <w:rPr>
                <w:b/>
                <w:bCs/>
                <w:lang w:eastAsia="en-US"/>
              </w:rPr>
              <w:t xml:space="preserve"> 6</w:t>
            </w:r>
            <w:r w:rsidR="00B14722">
              <w:rPr>
                <w:b/>
                <w:bCs/>
                <w:lang w:eastAsia="en-US"/>
              </w:rPr>
              <w:t>9</w:t>
            </w:r>
            <w:r>
              <w:rPr>
                <w:b/>
                <w:bCs/>
                <w:lang w:eastAsia="en-US"/>
              </w:rPr>
              <w:t>.</w:t>
            </w:r>
            <w:r>
              <w:rPr>
                <w:lang w:eastAsia="en-US"/>
              </w:rPr>
              <w:t xml:space="preserve"> Грамматическое значение слова. Грамматическая форма и синтаксическая функция слова.</w:t>
            </w:r>
            <w:r w:rsidR="00BE4E4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Знаменательные и незнаменательные части речи и их роль в построении текста.</w:t>
            </w:r>
            <w:r w:rsidR="00BE4E47"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Основные выразительные средства морфологии.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EC4548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21"/>
              <w:jc w:val="center"/>
            </w:pPr>
            <w:r>
              <w:rPr>
                <w:b/>
              </w:rPr>
              <w:t>Тема 5.2.</w:t>
            </w:r>
          </w:p>
          <w:p w:rsidR="00EC4548" w:rsidRDefault="0065262C">
            <w:pPr>
              <w:pStyle w:val="21"/>
              <w:jc w:val="center"/>
            </w:pPr>
            <w:r>
              <w:rPr>
                <w:b/>
              </w:rPr>
              <w:t>Имя существительное.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B14722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B14722">
              <w:rPr>
                <w:b/>
                <w:lang w:eastAsia="en-US"/>
              </w:rPr>
              <w:t>70-71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>Лексико-грамматические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разряды имён существительных.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Род, число, падеж существительных. Склонение имён существительных. Морфологический разбор имени существительного. Употребление форм имён существительных в речи.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BB59FE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B14722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6B6E45">
            <w:pPr>
              <w:pStyle w:val="Textbody"/>
              <w:spacing w:after="0"/>
              <w:jc w:val="both"/>
            </w:pPr>
            <w:r w:rsidRPr="00B14722">
              <w:rPr>
                <w:b/>
                <w:lang w:eastAsia="en-US"/>
              </w:rPr>
              <w:t xml:space="preserve">Урок </w:t>
            </w:r>
            <w:r w:rsidR="00A86894" w:rsidRPr="00B14722">
              <w:rPr>
                <w:b/>
                <w:lang w:eastAsia="en-US"/>
              </w:rPr>
              <w:t>7</w:t>
            </w:r>
            <w:r w:rsidR="00B14722" w:rsidRPr="00B14722">
              <w:rPr>
                <w:b/>
                <w:lang w:eastAsia="en-US"/>
              </w:rPr>
              <w:t>2</w:t>
            </w:r>
            <w:r w:rsidR="00A86894" w:rsidRPr="00B14722">
              <w:rPr>
                <w:b/>
                <w:lang w:eastAsia="en-US"/>
              </w:rPr>
              <w:t>-7</w:t>
            </w:r>
            <w:r w:rsidR="00B14722" w:rsidRPr="00B14722">
              <w:rPr>
                <w:b/>
                <w:lang w:eastAsia="en-US"/>
              </w:rPr>
              <w:t>3</w:t>
            </w:r>
            <w:r w:rsidR="006B6E45">
              <w:rPr>
                <w:b/>
                <w:lang w:eastAsia="en-US"/>
              </w:rPr>
              <w:t xml:space="preserve">. </w:t>
            </w:r>
            <w:r w:rsidRPr="00B14722">
              <w:rPr>
                <w:lang w:eastAsia="en-US"/>
              </w:rPr>
              <w:t xml:space="preserve">Правописание окончаний имён существительных. </w:t>
            </w:r>
            <w:r w:rsidR="00B14722" w:rsidRPr="00B14722">
              <w:rPr>
                <w:lang w:eastAsia="en-US"/>
              </w:rPr>
              <w:t>Правописание сложных существительных.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21"/>
              <w:jc w:val="center"/>
            </w:pPr>
            <w:r>
              <w:rPr>
                <w:b/>
              </w:rPr>
              <w:t>Тема 5.3.</w:t>
            </w:r>
          </w:p>
          <w:p w:rsidR="00EC4548" w:rsidRDefault="0065262C">
            <w:pPr>
              <w:pStyle w:val="21"/>
              <w:jc w:val="center"/>
            </w:pPr>
            <w:r>
              <w:rPr>
                <w:b/>
              </w:rPr>
              <w:t>Имя прилагательное.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B14722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>Урок</w:t>
            </w:r>
            <w:r w:rsidR="00A86894">
              <w:rPr>
                <w:b/>
                <w:lang w:eastAsia="en-US"/>
              </w:rPr>
              <w:t xml:space="preserve"> 7</w:t>
            </w:r>
            <w:r w:rsidR="00B14722">
              <w:rPr>
                <w:b/>
                <w:lang w:eastAsia="en-US"/>
              </w:rPr>
              <w:t>4-75</w:t>
            </w:r>
            <w:r>
              <w:rPr>
                <w:b/>
                <w:lang w:eastAsia="en-US"/>
              </w:rPr>
              <w:t xml:space="preserve">.   </w:t>
            </w:r>
            <w:r>
              <w:rPr>
                <w:lang w:eastAsia="en-US"/>
              </w:rPr>
              <w:t xml:space="preserve">Лексико-грамматические разряды имён прилагательных. Степени сравнения имён прилагательных. Морфологический разбор имени прилагательного. </w:t>
            </w:r>
            <w:r>
              <w:rPr>
                <w:lang w:eastAsia="en-US"/>
              </w:rPr>
              <w:lastRenderedPageBreak/>
              <w:t>Употребление форм имён прилагательных в речи.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B1472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B14722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B14722" w:rsidRDefault="0065262C" w:rsidP="006B6E45">
            <w:pPr>
              <w:pStyle w:val="Textbody"/>
              <w:spacing w:after="0"/>
              <w:jc w:val="both"/>
            </w:pPr>
            <w:r w:rsidRPr="00B14722">
              <w:rPr>
                <w:b/>
                <w:lang w:eastAsia="en-US"/>
              </w:rPr>
              <w:t xml:space="preserve">Урок </w:t>
            </w:r>
            <w:r w:rsidR="00A86894" w:rsidRPr="00B14722">
              <w:rPr>
                <w:b/>
                <w:lang w:eastAsia="en-US"/>
              </w:rPr>
              <w:t>7</w:t>
            </w:r>
            <w:r w:rsidR="00B14722">
              <w:rPr>
                <w:b/>
                <w:lang w:eastAsia="en-US"/>
              </w:rPr>
              <w:t>6</w:t>
            </w:r>
            <w:r w:rsidRPr="00B14722">
              <w:rPr>
                <w:b/>
                <w:lang w:eastAsia="en-US"/>
              </w:rPr>
              <w:t xml:space="preserve">.  </w:t>
            </w:r>
            <w:r w:rsidRPr="00B14722">
              <w:rPr>
                <w:lang w:eastAsia="en-US"/>
              </w:rPr>
              <w:t xml:space="preserve">Правописание суффиксов и окончаний имён прилагательных. </w:t>
            </w:r>
            <w:r w:rsidR="00B14722" w:rsidRPr="00B14722">
              <w:rPr>
                <w:lang w:eastAsia="en-US"/>
              </w:rPr>
              <w:t>Правописание сложных прилагательных.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B1472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Textbody"/>
              <w:spacing w:after="0"/>
              <w:jc w:val="center"/>
            </w:pPr>
            <w:r>
              <w:rPr>
                <w:b/>
                <w:lang w:eastAsia="en-US"/>
              </w:rPr>
              <w:t>Тема 5.4.</w:t>
            </w:r>
          </w:p>
          <w:p w:rsidR="00EC4548" w:rsidRDefault="0065262C">
            <w:pPr>
              <w:pStyle w:val="Textbody"/>
              <w:spacing w:after="0"/>
              <w:jc w:val="center"/>
            </w:pPr>
            <w:r>
              <w:rPr>
                <w:b/>
                <w:lang w:eastAsia="en-US"/>
              </w:rPr>
              <w:t xml:space="preserve">Имя числительное. 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A86894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A86894">
              <w:rPr>
                <w:b/>
                <w:lang w:eastAsia="en-US"/>
              </w:rPr>
              <w:t>77</w:t>
            </w:r>
            <w:r w:rsidR="00B14722">
              <w:rPr>
                <w:b/>
                <w:lang w:eastAsia="en-US"/>
              </w:rPr>
              <w:t>-78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Лексико-грамматические разряды имён числительных. Морфологический разбор имени числительного. Употребление числительных в речи. Сочетание числительных </w:t>
            </w:r>
            <w:r>
              <w:rPr>
                <w:i/>
                <w:lang w:eastAsia="en-US"/>
              </w:rPr>
              <w:t>оба, обе, двое, трое</w:t>
            </w:r>
            <w:r>
              <w:rPr>
                <w:lang w:eastAsia="en-US"/>
              </w:rPr>
              <w:t xml:space="preserve"> и других с существительными разного рода.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B14722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Textbody"/>
              <w:spacing w:after="0"/>
              <w:jc w:val="center"/>
              <w:rPr>
                <w:b/>
                <w:lang w:eastAsia="en-US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BE4E47">
            <w:pPr>
              <w:pStyle w:val="Textbody"/>
              <w:spacing w:after="0"/>
              <w:jc w:val="both"/>
              <w:rPr>
                <w:color w:val="FF0000"/>
                <w:lang w:eastAsia="en-US"/>
              </w:rPr>
            </w:pPr>
            <w:r w:rsidRPr="00B14722">
              <w:rPr>
                <w:b/>
                <w:lang w:eastAsia="en-US"/>
              </w:rPr>
              <w:t xml:space="preserve">Урок </w:t>
            </w:r>
            <w:r w:rsidR="00A86894" w:rsidRPr="00B14722">
              <w:rPr>
                <w:b/>
                <w:lang w:eastAsia="en-US"/>
              </w:rPr>
              <w:t>7</w:t>
            </w:r>
            <w:r w:rsidR="00B14722" w:rsidRPr="00B14722">
              <w:rPr>
                <w:b/>
                <w:lang w:eastAsia="en-US"/>
              </w:rPr>
              <w:t>9</w:t>
            </w:r>
            <w:r w:rsidR="00A86894" w:rsidRPr="00B14722">
              <w:rPr>
                <w:b/>
                <w:lang w:eastAsia="en-US"/>
              </w:rPr>
              <w:t>-</w:t>
            </w:r>
            <w:r w:rsidR="00B14722" w:rsidRPr="00B14722">
              <w:rPr>
                <w:b/>
                <w:lang w:eastAsia="en-US"/>
              </w:rPr>
              <w:t>80</w:t>
            </w:r>
            <w:r w:rsidRPr="00B14722">
              <w:rPr>
                <w:b/>
                <w:lang w:eastAsia="en-US"/>
              </w:rPr>
              <w:t>.   Практическое занятие.</w:t>
            </w:r>
            <w:r w:rsidR="00BE4E47">
              <w:rPr>
                <w:b/>
                <w:lang w:eastAsia="en-US"/>
              </w:rPr>
              <w:t xml:space="preserve"> </w:t>
            </w:r>
            <w:r w:rsidRPr="00B14722">
              <w:rPr>
                <w:lang w:eastAsia="en-US"/>
              </w:rPr>
              <w:t>Правописание числительных.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21"/>
              <w:jc w:val="center"/>
            </w:pPr>
            <w:r>
              <w:rPr>
                <w:b/>
              </w:rPr>
              <w:t>Тема 5.5.</w:t>
            </w:r>
          </w:p>
          <w:p w:rsidR="00EC4548" w:rsidRDefault="0065262C">
            <w:pPr>
              <w:pStyle w:val="21"/>
              <w:jc w:val="center"/>
            </w:pPr>
            <w:r>
              <w:rPr>
                <w:b/>
              </w:rPr>
              <w:t xml:space="preserve">Местоимение. 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B14722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A86894">
              <w:rPr>
                <w:b/>
                <w:lang w:eastAsia="en-US"/>
              </w:rPr>
              <w:t>8</w:t>
            </w:r>
            <w:r w:rsidR="00B14722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 xml:space="preserve">.  </w:t>
            </w:r>
            <w:r>
              <w:rPr>
                <w:lang w:eastAsia="en-US"/>
              </w:rPr>
              <w:t>Значение местоимения.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Лексико-грамматические разряды местоимений.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Морфологический разбор местоимений.</w:t>
            </w:r>
            <w:r w:rsidR="00BE4E47"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Употребление местоимений  в речи. Местоимение как средство связи предложений в тексте. </w:t>
            </w:r>
            <w:r>
              <w:rPr>
                <w:i/>
                <w:lang w:eastAsia="en-US"/>
              </w:rPr>
              <w:t>Синонимия местоимённых форм.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B14722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BE4E47">
            <w:pPr>
              <w:pStyle w:val="Textbody"/>
              <w:spacing w:after="0"/>
              <w:jc w:val="both"/>
            </w:pPr>
            <w:r w:rsidRPr="00B14722">
              <w:rPr>
                <w:b/>
                <w:lang w:eastAsia="en-US"/>
              </w:rPr>
              <w:t>Урок</w:t>
            </w:r>
            <w:r w:rsidR="00A86894" w:rsidRPr="00B14722">
              <w:rPr>
                <w:b/>
                <w:lang w:eastAsia="en-US"/>
              </w:rPr>
              <w:t xml:space="preserve"> 8</w:t>
            </w:r>
            <w:r w:rsidR="00B14722">
              <w:rPr>
                <w:b/>
                <w:lang w:eastAsia="en-US"/>
              </w:rPr>
              <w:t>2</w:t>
            </w:r>
            <w:r w:rsidR="00A86894" w:rsidRPr="00B14722">
              <w:rPr>
                <w:b/>
                <w:lang w:eastAsia="en-US"/>
              </w:rPr>
              <w:t>-8</w:t>
            </w:r>
            <w:r w:rsidR="00B14722">
              <w:rPr>
                <w:b/>
                <w:lang w:eastAsia="en-US"/>
              </w:rPr>
              <w:t>3</w:t>
            </w:r>
            <w:r w:rsidRPr="00B14722">
              <w:rPr>
                <w:b/>
                <w:lang w:eastAsia="en-US"/>
              </w:rPr>
              <w:t xml:space="preserve">.  Практическое занятие.  </w:t>
            </w:r>
            <w:r w:rsidRPr="00B14722">
              <w:rPr>
                <w:lang w:eastAsia="en-US"/>
              </w:rPr>
              <w:t>Правописание местоимений.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B1472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Textbody"/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5.6. </w:t>
            </w:r>
          </w:p>
          <w:p w:rsidR="00EC4548" w:rsidRDefault="0065262C">
            <w:pPr>
              <w:pStyle w:val="Textbody"/>
              <w:spacing w:after="0"/>
              <w:jc w:val="center"/>
            </w:pPr>
            <w:r>
              <w:rPr>
                <w:b/>
                <w:lang w:eastAsia="en-US"/>
              </w:rPr>
              <w:t>Глагол.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A86894">
              <w:rPr>
                <w:b/>
                <w:lang w:eastAsia="en-US"/>
              </w:rPr>
              <w:t>8</w:t>
            </w:r>
            <w:r w:rsidR="00B14722">
              <w:rPr>
                <w:b/>
                <w:lang w:eastAsia="en-US"/>
              </w:rPr>
              <w:t>4-85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>Грамматические признаки глагола.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Морфологический разбор глагола.</w:t>
            </w:r>
          </w:p>
          <w:p w:rsidR="00EC4548" w:rsidRDefault="0065262C">
            <w:pPr>
              <w:pStyle w:val="Textbody"/>
              <w:spacing w:after="0"/>
              <w:jc w:val="both"/>
            </w:pPr>
            <w:r>
              <w:rPr>
                <w:lang w:eastAsia="en-US"/>
              </w:rPr>
              <w:t xml:space="preserve">Употребление форм глагола в речи. </w:t>
            </w:r>
            <w:r>
              <w:rPr>
                <w:i/>
                <w:lang w:eastAsia="en-US"/>
              </w:rPr>
              <w:t>Употребление в художественном тексте одного времени вместо другого, одного наклонения вместо другого с целью повышения образности и эмоциональности. Синонимия глагольных форм в художественном тексте.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B1472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B14722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Textbody"/>
              <w:spacing w:after="0"/>
              <w:jc w:val="both"/>
              <w:rPr>
                <w:lang w:eastAsia="en-US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BE4E47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A86894">
              <w:rPr>
                <w:b/>
                <w:lang w:eastAsia="en-US"/>
              </w:rPr>
              <w:t>8</w:t>
            </w:r>
            <w:r w:rsidR="00B14722">
              <w:rPr>
                <w:b/>
                <w:lang w:eastAsia="en-US"/>
              </w:rPr>
              <w:t>6</w:t>
            </w:r>
            <w:r w:rsidR="00A86894">
              <w:rPr>
                <w:b/>
                <w:lang w:eastAsia="en-US"/>
              </w:rPr>
              <w:t>-8</w:t>
            </w:r>
            <w:r w:rsidR="00B14722">
              <w:rPr>
                <w:b/>
                <w:lang w:eastAsia="en-US"/>
              </w:rPr>
              <w:t>7</w:t>
            </w:r>
            <w:r>
              <w:rPr>
                <w:b/>
                <w:lang w:eastAsia="en-US"/>
              </w:rPr>
              <w:t xml:space="preserve">. Практическое занятие.   </w:t>
            </w:r>
            <w:r>
              <w:rPr>
                <w:lang w:eastAsia="en-US"/>
              </w:rPr>
              <w:t>Правописание суффиксов и личных окончаний глагола.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Правописание НЕ с глаголами.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Textbody"/>
              <w:tabs>
                <w:tab w:val="left" w:pos="360"/>
              </w:tabs>
              <w:spacing w:after="0"/>
              <w:jc w:val="center"/>
            </w:pPr>
            <w:r>
              <w:rPr>
                <w:b/>
                <w:lang w:eastAsia="en-US"/>
              </w:rPr>
              <w:t>Тема 5.7.</w:t>
            </w:r>
          </w:p>
          <w:p w:rsidR="00EC4548" w:rsidRDefault="0065262C">
            <w:pPr>
              <w:pStyle w:val="Textbody"/>
              <w:tabs>
                <w:tab w:val="left" w:pos="360"/>
              </w:tabs>
              <w:spacing w:after="0"/>
              <w:jc w:val="center"/>
            </w:pPr>
            <w:r>
              <w:rPr>
                <w:b/>
                <w:lang w:eastAsia="en-US"/>
              </w:rPr>
              <w:t>Причастие.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B14722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A86894">
              <w:rPr>
                <w:b/>
                <w:lang w:eastAsia="en-US"/>
              </w:rPr>
              <w:t>8</w:t>
            </w:r>
            <w:r w:rsidR="00B14722">
              <w:rPr>
                <w:b/>
                <w:lang w:eastAsia="en-US"/>
              </w:rPr>
              <w:t>8-89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>Причастие как часть речи.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Образование действительных и страдательных причастий.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Причастный оборот и знаки препинания в предложении с причастным оборотом.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Морфологический разбор причастия.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B1472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B14722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BE4E47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B14722">
              <w:rPr>
                <w:b/>
                <w:lang w:eastAsia="en-US"/>
              </w:rPr>
              <w:t>90-91</w:t>
            </w:r>
            <w:r>
              <w:rPr>
                <w:b/>
                <w:lang w:eastAsia="en-US"/>
              </w:rPr>
              <w:t>. Практическое занятие.</w:t>
            </w:r>
            <w:r w:rsidR="00BE4E47"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Правописание суффиксов и окончаний причастий.</w:t>
            </w:r>
            <w:r>
              <w:rPr>
                <w:b/>
                <w:lang w:eastAsia="en-US"/>
              </w:rPr>
              <w:t xml:space="preserve">  </w:t>
            </w:r>
            <w:r>
              <w:rPr>
                <w:lang w:eastAsia="en-US"/>
              </w:rPr>
              <w:t>Правописание НЕ с причастиями.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Правописание </w:t>
            </w:r>
            <w:r w:rsidR="00754D74">
              <w:rPr>
                <w:lang w:eastAsia="en-US"/>
              </w:rPr>
              <w:t>–</w:t>
            </w:r>
            <w:r>
              <w:rPr>
                <w:lang w:eastAsia="en-US"/>
              </w:rPr>
              <w:t>Н- и –НН- в причастиях и отглагольных прилагательных.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Textbody"/>
              <w:spacing w:after="0"/>
              <w:jc w:val="center"/>
            </w:pPr>
            <w:r>
              <w:rPr>
                <w:b/>
                <w:lang w:eastAsia="en-US"/>
              </w:rPr>
              <w:t>Тема 5.8.</w:t>
            </w:r>
          </w:p>
          <w:p w:rsidR="00EC4548" w:rsidRDefault="0065262C">
            <w:pPr>
              <w:pStyle w:val="Textbody"/>
              <w:spacing w:after="0"/>
              <w:jc w:val="center"/>
            </w:pPr>
            <w:r>
              <w:rPr>
                <w:b/>
                <w:lang w:eastAsia="en-US"/>
              </w:rPr>
              <w:t>Деепричастие.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A86894">
              <w:rPr>
                <w:b/>
                <w:lang w:eastAsia="en-US"/>
              </w:rPr>
              <w:t>9</w:t>
            </w:r>
            <w:r w:rsidR="00B14722">
              <w:rPr>
                <w:b/>
                <w:lang w:eastAsia="en-US"/>
              </w:rPr>
              <w:t>2</w:t>
            </w:r>
            <w:r w:rsidR="00A86894">
              <w:rPr>
                <w:b/>
                <w:lang w:eastAsia="en-US"/>
              </w:rPr>
              <w:t>-9</w:t>
            </w:r>
            <w:r w:rsidR="00B14722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 xml:space="preserve">.  </w:t>
            </w:r>
            <w:r>
              <w:rPr>
                <w:lang w:eastAsia="en-US"/>
              </w:rPr>
              <w:t>Образование деепричастий совершенного и несовершенного вида.</w:t>
            </w:r>
            <w:r>
              <w:rPr>
                <w:b/>
                <w:lang w:eastAsia="en-US"/>
              </w:rPr>
              <w:t xml:space="preserve">  </w:t>
            </w:r>
            <w:r>
              <w:rPr>
                <w:lang w:eastAsia="en-US"/>
              </w:rPr>
              <w:t>Правописание НЕ с деепричастиями.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Деепричастный оборот и знаки препинания в предложениях с деепричастным оборотом.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Особенности построения предложений с деепричастиями.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Морфологический разбор деепричастия.</w:t>
            </w:r>
          </w:p>
          <w:p w:rsidR="00EC4548" w:rsidRDefault="0065262C">
            <w:pPr>
              <w:pStyle w:val="Textbody"/>
              <w:spacing w:after="0"/>
              <w:jc w:val="both"/>
            </w:pPr>
            <w:r>
              <w:rPr>
                <w:i/>
              </w:rPr>
              <w:t>Употребление деепричастий в текстах разных стилей. Синонимия деепричастий</w:t>
            </w:r>
            <w:r>
              <w:t xml:space="preserve">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A8689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EC4548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Textbody"/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5.9.</w:t>
            </w:r>
          </w:p>
          <w:p w:rsidR="00EC4548" w:rsidRDefault="0065262C">
            <w:pPr>
              <w:pStyle w:val="Textbody"/>
              <w:spacing w:after="0"/>
              <w:jc w:val="center"/>
            </w:pPr>
            <w:r>
              <w:rPr>
                <w:b/>
                <w:lang w:eastAsia="en-US"/>
              </w:rPr>
              <w:t xml:space="preserve">Наречие. </w:t>
            </w:r>
          </w:p>
          <w:p w:rsidR="00EC4548" w:rsidRDefault="0065262C">
            <w:pPr>
              <w:pStyle w:val="Textbody"/>
              <w:spacing w:after="0"/>
              <w:jc w:val="center"/>
            </w:pPr>
            <w:r>
              <w:rPr>
                <w:b/>
              </w:rPr>
              <w:t xml:space="preserve">Слова категории состояния.  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BE4E47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A86894">
              <w:rPr>
                <w:b/>
                <w:lang w:eastAsia="en-US"/>
              </w:rPr>
              <w:t>9</w:t>
            </w:r>
            <w:r w:rsidR="00B14722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>.</w:t>
            </w:r>
            <w:r>
              <w:rPr>
                <w:lang w:eastAsia="en-US"/>
              </w:rPr>
              <w:t xml:space="preserve"> Грамматические признаки наречия.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Степени сравнения наречий.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Отличие наречий от слов-омонимов.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Морфологический разбор наречия.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Употребление наречия в речи.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Использование местоименных наречий для связи предложений в тексте. Безлично-предикативные слова.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Отличие слов категории состояния от слов-</w:t>
            </w:r>
            <w:r>
              <w:rPr>
                <w:lang w:eastAsia="en-US"/>
              </w:rPr>
              <w:lastRenderedPageBreak/>
              <w:t>омонимов.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Группы слов категории состояния. Их функции в речи.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B14722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BE4E47">
            <w:pPr>
              <w:pStyle w:val="Textbody"/>
              <w:spacing w:after="0"/>
              <w:jc w:val="both"/>
            </w:pPr>
            <w:r w:rsidRPr="00B14722">
              <w:rPr>
                <w:b/>
                <w:lang w:eastAsia="en-US"/>
              </w:rPr>
              <w:t>Урок</w:t>
            </w:r>
            <w:r w:rsidR="00A86894" w:rsidRPr="00B14722">
              <w:rPr>
                <w:b/>
                <w:lang w:eastAsia="en-US"/>
              </w:rPr>
              <w:t xml:space="preserve"> 9</w:t>
            </w:r>
            <w:r w:rsidR="00B14722">
              <w:rPr>
                <w:b/>
                <w:lang w:eastAsia="en-US"/>
              </w:rPr>
              <w:t>5</w:t>
            </w:r>
            <w:r w:rsidR="00A86894" w:rsidRPr="00B14722">
              <w:rPr>
                <w:b/>
                <w:lang w:eastAsia="en-US"/>
              </w:rPr>
              <w:t>-9</w:t>
            </w:r>
            <w:r w:rsidR="00B14722">
              <w:rPr>
                <w:b/>
                <w:lang w:eastAsia="en-US"/>
              </w:rPr>
              <w:t>6</w:t>
            </w:r>
            <w:r w:rsidRPr="00B14722">
              <w:rPr>
                <w:b/>
                <w:lang w:eastAsia="en-US"/>
              </w:rPr>
              <w:t xml:space="preserve">. Практическое занятие.  </w:t>
            </w:r>
            <w:r w:rsidRPr="00B14722">
              <w:rPr>
                <w:lang w:eastAsia="en-US"/>
              </w:rPr>
              <w:t>Правописание наречий.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A8689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14722" w:rsidTr="00B14722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722" w:rsidRDefault="00B14722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722" w:rsidRPr="00B14722" w:rsidRDefault="00B14722" w:rsidP="00B14722">
            <w:pPr>
              <w:pStyle w:val="Textbody"/>
              <w:spacing w:after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Урок 97-98. Контрольная работа</w:t>
            </w:r>
            <w:r w:rsidR="00495D2A">
              <w:rPr>
                <w:b/>
                <w:lang w:eastAsia="en-US"/>
              </w:rPr>
              <w:t xml:space="preserve"> №4 </w:t>
            </w:r>
            <w:r>
              <w:rPr>
                <w:b/>
                <w:lang w:eastAsia="en-US"/>
              </w:rPr>
              <w:t xml:space="preserve"> по м</w:t>
            </w:r>
            <w:r w:rsidRPr="00B14722">
              <w:rPr>
                <w:b/>
                <w:lang w:eastAsia="en-US"/>
              </w:rPr>
              <w:t>орфологи</w:t>
            </w:r>
            <w:r>
              <w:rPr>
                <w:b/>
                <w:lang w:eastAsia="en-US"/>
              </w:rPr>
              <w:t>и</w:t>
            </w:r>
            <w:r w:rsidRPr="00B14722">
              <w:rPr>
                <w:b/>
                <w:lang w:eastAsia="en-US"/>
              </w:rPr>
              <w:t xml:space="preserve"> и орфографи</w:t>
            </w:r>
            <w:r>
              <w:rPr>
                <w:b/>
                <w:lang w:eastAsia="en-US"/>
              </w:rPr>
              <w:t>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722" w:rsidRDefault="00B1472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722" w:rsidRDefault="00B1472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Textbody"/>
              <w:spacing w:after="0"/>
              <w:jc w:val="both"/>
              <w:rPr>
                <w:lang w:eastAsia="en-US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Textbody"/>
              <w:spacing w:after="0"/>
              <w:jc w:val="both"/>
            </w:pPr>
            <w:r>
              <w:rPr>
                <w:i/>
                <w:lang w:eastAsia="en-US"/>
              </w:rPr>
              <w:t>Самостоятельная работа: выполнение домашних заданий по разделу 4.</w:t>
            </w:r>
          </w:p>
          <w:p w:rsidR="00EC4548" w:rsidRDefault="0065262C">
            <w:pPr>
              <w:pStyle w:val="31"/>
              <w:jc w:val="both"/>
            </w:pPr>
            <w:r>
              <w:rPr>
                <w:i/>
              </w:rPr>
              <w:t>Презентация «Части речи в русском языке. Принципы распределения слов по частям речи.»</w:t>
            </w:r>
          </w:p>
          <w:p w:rsidR="00EC4548" w:rsidRDefault="0065262C">
            <w:pPr>
              <w:pStyle w:val="Standard"/>
              <w:jc w:val="both"/>
            </w:pPr>
            <w:r>
              <w:rPr>
                <w:i/>
                <w:lang w:eastAsia="en-US"/>
              </w:rPr>
              <w:t>Морфология как учение о частях речи и грамматических категориях. Части речи (самостоятельные и служебные). Формоизменение самостоятельных частей речи. Наречие и категория состояния. Переходные явления в частях речи.</w:t>
            </w:r>
          </w:p>
          <w:p w:rsidR="00EC4548" w:rsidRDefault="0065262C">
            <w:pPr>
              <w:pStyle w:val="Standard"/>
              <w:jc w:val="both"/>
            </w:pPr>
            <w:r>
              <w:rPr>
                <w:i/>
                <w:lang w:eastAsia="en-US"/>
              </w:rPr>
              <w:t>Презентация «Морфологические нормы. Выразительные возможности знаменательных и служебных частей речи (синонимика частей речи)».</w:t>
            </w:r>
          </w:p>
          <w:p w:rsidR="00EC4548" w:rsidRDefault="0065262C">
            <w:pPr>
              <w:pStyle w:val="Textbody"/>
              <w:spacing w:after="0"/>
              <w:jc w:val="both"/>
            </w:pPr>
            <w:r>
              <w:rPr>
                <w:i/>
                <w:lang w:eastAsia="en-US"/>
              </w:rPr>
              <w:t>Работа над рефератом: «Основные виды морфологических ошибок»  (ошибки в выборе форм рода и числа существительных; ошибки в склонении существительных, прилагательных, местоимениях, числительных; ошибки в образовании степеней сравнения прилагательных и наречий, в употреблении местоимений; ошибки в образовании и употреблении форм глаголов, причастий и деепричастий).</w:t>
            </w:r>
            <w:r w:rsidR="007B4239">
              <w:rPr>
                <w:i/>
              </w:rPr>
              <w:t xml:space="preserve"> Подготовка к индивидуальному проекту.</w:t>
            </w:r>
          </w:p>
          <w:p w:rsidR="00EC4548" w:rsidRDefault="00EC4548">
            <w:pPr>
              <w:pStyle w:val="Textbody"/>
              <w:spacing w:after="0"/>
              <w:jc w:val="both"/>
              <w:rPr>
                <w:b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B1472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02FF0">
              <w:rPr>
                <w:b/>
              </w:rPr>
              <w:t>6</w:t>
            </w:r>
            <w:bookmarkStart w:id="0" w:name="_GoBack"/>
            <w:bookmarkEnd w:id="0"/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Textbody"/>
              <w:spacing w:after="0"/>
              <w:jc w:val="both"/>
              <w:rPr>
                <w:lang w:eastAsia="en-US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A45C14" w:rsidRDefault="0065262C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A45C14">
              <w:rPr>
                <w:b/>
                <w:sz w:val="28"/>
                <w:szCs w:val="28"/>
                <w:lang w:eastAsia="en-US"/>
              </w:rPr>
              <w:t>Служебные части речи.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Textbodyindent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Тема 5.10.</w:t>
            </w:r>
          </w:p>
          <w:p w:rsidR="00EC4548" w:rsidRDefault="0065262C">
            <w:pPr>
              <w:pStyle w:val="Textbodyindent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Предлог как часть речи. </w:t>
            </w:r>
          </w:p>
          <w:p w:rsidR="00EC4548" w:rsidRDefault="0065262C">
            <w:pPr>
              <w:pStyle w:val="Textbodyindent"/>
              <w:spacing w:after="0"/>
              <w:ind w:left="0"/>
              <w:jc w:val="center"/>
            </w:pPr>
            <w:r>
              <w:rPr>
                <w:b/>
              </w:rPr>
              <w:t>Союз как часть речи.</w:t>
            </w:r>
          </w:p>
          <w:p w:rsidR="00EC4548" w:rsidRDefault="00EC4548">
            <w:pPr>
              <w:pStyle w:val="Textbody"/>
              <w:tabs>
                <w:tab w:val="left" w:pos="360"/>
              </w:tabs>
              <w:spacing w:after="0"/>
              <w:jc w:val="center"/>
              <w:rPr>
                <w:b/>
                <w:lang w:eastAsia="en-US"/>
              </w:rPr>
            </w:pPr>
          </w:p>
          <w:p w:rsidR="00EC4548" w:rsidRDefault="00EC4548">
            <w:pPr>
              <w:pStyle w:val="Textbodyindent"/>
              <w:spacing w:after="0"/>
              <w:ind w:left="0"/>
              <w:jc w:val="center"/>
              <w:rPr>
                <w:lang w:eastAsia="en-US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Textbody"/>
              <w:spacing w:after="0"/>
              <w:jc w:val="both"/>
            </w:pPr>
            <w:r>
              <w:rPr>
                <w:b/>
                <w:bCs/>
                <w:lang w:eastAsia="en-US"/>
              </w:rPr>
              <w:t xml:space="preserve">Урок </w:t>
            </w:r>
            <w:r w:rsidR="00A86894">
              <w:rPr>
                <w:b/>
                <w:bCs/>
                <w:lang w:eastAsia="en-US"/>
              </w:rPr>
              <w:t>9</w:t>
            </w:r>
            <w:r w:rsidR="00CF1DCC">
              <w:rPr>
                <w:b/>
                <w:bCs/>
                <w:lang w:eastAsia="en-US"/>
              </w:rPr>
              <w:t>9</w:t>
            </w:r>
            <w:r>
              <w:rPr>
                <w:b/>
                <w:bCs/>
                <w:lang w:eastAsia="en-US"/>
              </w:rPr>
              <w:t>.</w:t>
            </w:r>
            <w:r>
              <w:rPr>
                <w:lang w:eastAsia="en-US"/>
              </w:rPr>
              <w:t xml:space="preserve"> Предлог как часть речи. Отличие производных предлогов </w:t>
            </w:r>
            <w:r>
              <w:rPr>
                <w:i/>
                <w:lang w:eastAsia="en-US"/>
              </w:rPr>
              <w:t>(в течение</w:t>
            </w:r>
            <w:r>
              <w:rPr>
                <w:lang w:eastAsia="en-US"/>
              </w:rPr>
              <w:t>,</w:t>
            </w:r>
            <w:r>
              <w:rPr>
                <w:i/>
                <w:lang w:eastAsia="en-US"/>
              </w:rPr>
              <w:t xml:space="preserve"> в продолжение</w:t>
            </w:r>
            <w:r>
              <w:rPr>
                <w:lang w:eastAsia="en-US"/>
              </w:rPr>
              <w:t>,</w:t>
            </w:r>
            <w:r>
              <w:rPr>
                <w:i/>
                <w:lang w:eastAsia="en-US"/>
              </w:rPr>
              <w:t xml:space="preserve"> вследствие и др.)</w:t>
            </w:r>
            <w:r>
              <w:rPr>
                <w:lang w:eastAsia="en-US"/>
              </w:rPr>
              <w:t xml:space="preserve"> от слов-омонимов. Употребление предлогов в составе словосочетаний</w:t>
            </w:r>
            <w:r>
              <w:rPr>
                <w:i/>
                <w:lang w:eastAsia="en-US"/>
              </w:rPr>
              <w:t>.</w:t>
            </w:r>
            <w:r>
              <w:rPr>
                <w:lang w:eastAsia="en-US"/>
              </w:rPr>
              <w:t xml:space="preserve"> Употребление существительных с предлогами </w:t>
            </w:r>
            <w:r>
              <w:rPr>
                <w:i/>
                <w:lang w:eastAsia="en-US"/>
              </w:rPr>
              <w:t>благодаря</w:t>
            </w:r>
            <w:r>
              <w:rPr>
                <w:lang w:eastAsia="en-US"/>
              </w:rPr>
              <w:t>,</w:t>
            </w:r>
            <w:r>
              <w:rPr>
                <w:i/>
                <w:lang w:eastAsia="en-US"/>
              </w:rPr>
              <w:t xml:space="preserve"> вопреки</w:t>
            </w:r>
            <w:r>
              <w:rPr>
                <w:lang w:eastAsia="en-US"/>
              </w:rPr>
              <w:t>,</w:t>
            </w:r>
            <w:r>
              <w:rPr>
                <w:i/>
                <w:lang w:eastAsia="en-US"/>
              </w:rPr>
              <w:t xml:space="preserve"> согласно и др.</w:t>
            </w:r>
            <w:r>
              <w:rPr>
                <w:lang w:eastAsia="en-US"/>
              </w:rPr>
              <w:t xml:space="preserve"> </w:t>
            </w:r>
          </w:p>
          <w:p w:rsidR="00EC4548" w:rsidRDefault="0065262C">
            <w:pPr>
              <w:pStyle w:val="Textbody"/>
              <w:spacing w:after="0"/>
              <w:jc w:val="both"/>
            </w:pPr>
            <w:r>
              <w:rPr>
                <w:lang w:eastAsia="en-US"/>
              </w:rPr>
              <w:t xml:space="preserve">Союз как часть речи. Отличие союзов </w:t>
            </w:r>
            <w:r>
              <w:rPr>
                <w:i/>
                <w:lang w:eastAsia="en-US"/>
              </w:rPr>
              <w:t>тоже</w:t>
            </w:r>
            <w:r>
              <w:rPr>
                <w:lang w:eastAsia="en-US"/>
              </w:rPr>
              <w:t>,</w:t>
            </w:r>
            <w:r>
              <w:rPr>
                <w:i/>
                <w:lang w:eastAsia="en-US"/>
              </w:rPr>
              <w:t xml:space="preserve"> также</w:t>
            </w:r>
            <w:r>
              <w:rPr>
                <w:lang w:eastAsia="en-US"/>
              </w:rPr>
              <w:t>,</w:t>
            </w:r>
            <w:r>
              <w:rPr>
                <w:i/>
                <w:lang w:eastAsia="en-US"/>
              </w:rPr>
              <w:t xml:space="preserve"> чтобы</w:t>
            </w:r>
            <w:r>
              <w:rPr>
                <w:lang w:eastAsia="en-US"/>
              </w:rPr>
              <w:t>,</w:t>
            </w:r>
            <w:r>
              <w:rPr>
                <w:i/>
                <w:lang w:eastAsia="en-US"/>
              </w:rPr>
              <w:t xml:space="preserve"> зато</w:t>
            </w:r>
            <w:r>
              <w:rPr>
                <w:lang w:eastAsia="en-US"/>
              </w:rPr>
              <w:t xml:space="preserve"> от слов-омонимов. Употребление союзов в простом и сложном предложении. Союзы как средство связи предложений в тексте.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CF1DCC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14"/>
              <w:jc w:val="center"/>
              <w:rPr>
                <w:b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BE4E47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CF1DCC">
              <w:rPr>
                <w:b/>
                <w:lang w:eastAsia="en-US"/>
              </w:rPr>
              <w:t>100-101</w:t>
            </w:r>
            <w:r>
              <w:rPr>
                <w:b/>
                <w:lang w:eastAsia="en-US"/>
              </w:rPr>
              <w:t>. Практическое заняти</w:t>
            </w:r>
            <w:r w:rsidR="00FC0F66"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>.</w:t>
            </w:r>
            <w:r w:rsidR="00BE4E47"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Правописание предлогов и союзов.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A8689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CF1DCC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14"/>
              <w:jc w:val="center"/>
            </w:pPr>
            <w:r>
              <w:rPr>
                <w:b/>
              </w:rPr>
              <w:t>Тема 5.11.</w:t>
            </w:r>
          </w:p>
          <w:p w:rsidR="00EC4548" w:rsidRDefault="0065262C">
            <w:pPr>
              <w:pStyle w:val="14"/>
              <w:jc w:val="center"/>
            </w:pPr>
            <w:r>
              <w:rPr>
                <w:b/>
              </w:rPr>
              <w:t>Частица как часть речи</w:t>
            </w:r>
            <w:r>
              <w:rPr>
                <w:b/>
                <w:i/>
              </w:rPr>
              <w:t>.</w:t>
            </w:r>
            <w:r>
              <w:rPr>
                <w:b/>
              </w:rPr>
              <w:t xml:space="preserve"> </w:t>
            </w:r>
          </w:p>
          <w:p w:rsidR="00EC4548" w:rsidRDefault="0065262C">
            <w:pPr>
              <w:pStyle w:val="14"/>
              <w:jc w:val="center"/>
            </w:pPr>
            <w:r>
              <w:rPr>
                <w:b/>
              </w:rPr>
              <w:t>Междометия и звукоподражательные слова.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Textbody"/>
              <w:spacing w:after="0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Урок </w:t>
            </w:r>
            <w:r w:rsidR="00CF1DCC">
              <w:rPr>
                <w:b/>
                <w:bCs/>
                <w:lang w:eastAsia="en-US"/>
              </w:rPr>
              <w:t>102-103</w:t>
            </w:r>
            <w:r>
              <w:rPr>
                <w:b/>
                <w:bCs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Практическое заняти</w:t>
            </w:r>
            <w:r w:rsidR="00FC0F66"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>.</w:t>
            </w:r>
            <w:r w:rsidR="00BE4E47"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Частицы как средство выразительности речи. Употребление частиц в речи. Правописание частиц. Правописание частиц НЕ и НИ с разными частями речи.</w:t>
            </w:r>
          </w:p>
          <w:p w:rsidR="00EC4548" w:rsidRDefault="0065262C">
            <w:pPr>
              <w:pStyle w:val="Textbody"/>
              <w:spacing w:after="0"/>
              <w:jc w:val="both"/>
            </w:pPr>
            <w:r>
              <w:rPr>
                <w:lang w:eastAsia="en-US"/>
              </w:rPr>
              <w:t>Правописание междометий и звукоподражаний. Знаки препинания в предложениях с междометиями. Употребление междометий в речи.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jc w:val="both"/>
            </w:pPr>
            <w:r>
              <w:rPr>
                <w:bCs/>
                <w:i/>
                <w:lang w:eastAsia="en-US"/>
              </w:rPr>
              <w:t>Самостоятельная работа: выполнение домашних заданий по разделу 5.</w:t>
            </w:r>
          </w:p>
          <w:p w:rsidR="00EC4548" w:rsidRDefault="0065262C">
            <w:pPr>
              <w:pStyle w:val="Standard"/>
              <w:jc w:val="both"/>
            </w:pPr>
            <w:r>
              <w:rPr>
                <w:rFonts w:eastAsia="Calibri"/>
                <w:bCs/>
                <w:i/>
                <w:lang w:eastAsia="en-US"/>
              </w:rPr>
              <w:t>Презентация «</w:t>
            </w:r>
            <w:r>
              <w:rPr>
                <w:i/>
                <w:lang w:eastAsia="en-US"/>
              </w:rPr>
              <w:t xml:space="preserve">Служебные части речи. Выразительные возможности служебных частей речи.» Правописание НЕ и НИ с разными частями речи. Различение частиц </w:t>
            </w:r>
            <w:r>
              <w:rPr>
                <w:i/>
                <w:lang w:eastAsia="en-US"/>
              </w:rPr>
              <w:lastRenderedPageBreak/>
              <w:t>НЕ и НИ. Слитное, раздельное и дефисное написание предлогов. Слитное, раздельное написание союзов.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Pr="00A45C14" w:rsidRDefault="0065262C" w:rsidP="00A45C14">
            <w:pPr>
              <w:pStyle w:val="Textbody"/>
              <w:spacing w:after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A45C14">
              <w:rPr>
                <w:b/>
                <w:sz w:val="28"/>
                <w:szCs w:val="28"/>
                <w:lang w:eastAsia="en-US"/>
              </w:rPr>
              <w:t>Раздел 6. Синтаксис и пунктуация.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FF2B0F" w:rsidP="00A45C14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53</w:t>
            </w:r>
            <w:r w:rsidR="0065262C">
              <w:rPr>
                <w:b/>
              </w:rPr>
              <w:t xml:space="preserve"> час</w:t>
            </w:r>
            <w:r>
              <w:rPr>
                <w:b/>
              </w:rPr>
              <w:t>а</w:t>
            </w:r>
            <w:r w:rsidR="0065262C">
              <w:rPr>
                <w:b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21"/>
              <w:jc w:val="center"/>
            </w:pPr>
            <w:r>
              <w:rPr>
                <w:b/>
              </w:rPr>
              <w:t>Тема 6.1.</w:t>
            </w:r>
          </w:p>
          <w:p w:rsidR="00EC4548" w:rsidRDefault="0065262C">
            <w:pPr>
              <w:pStyle w:val="21"/>
              <w:jc w:val="center"/>
            </w:pPr>
            <w:r>
              <w:rPr>
                <w:b/>
              </w:rPr>
              <w:t>Основные единицы синтаксиса. Словосочетание. Способы связи в словосочетаниях.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BE4E47" w:rsidP="00CF1DCC">
            <w:pPr>
              <w:pStyle w:val="Textbody"/>
              <w:spacing w:after="0"/>
              <w:jc w:val="both"/>
            </w:pPr>
            <w:r>
              <w:rPr>
                <w:b/>
                <w:bCs/>
                <w:lang w:eastAsia="en-US"/>
              </w:rPr>
              <w:t>Урок 104</w:t>
            </w:r>
            <w:r w:rsidR="00CF1DCC">
              <w:rPr>
                <w:b/>
                <w:bCs/>
                <w:lang w:eastAsia="en-US"/>
              </w:rPr>
              <w:t>-105</w:t>
            </w:r>
            <w:r w:rsidR="0065262C">
              <w:rPr>
                <w:b/>
                <w:bCs/>
                <w:lang w:eastAsia="en-US"/>
              </w:rPr>
              <w:t xml:space="preserve">. </w:t>
            </w:r>
            <w:r w:rsidR="0065262C">
              <w:rPr>
                <w:lang w:eastAsia="en-US"/>
              </w:rPr>
              <w:t xml:space="preserve">Словосочетание. Предложение, сложное синтаксическое целое. </w:t>
            </w:r>
            <w:r w:rsidR="0065262C">
              <w:rPr>
                <w:i/>
                <w:lang w:eastAsia="en-US"/>
              </w:rPr>
              <w:t>Основные выразительные средства синтаксис</w:t>
            </w:r>
            <w:r w:rsidR="0065262C">
              <w:rPr>
                <w:lang w:eastAsia="en-US"/>
              </w:rPr>
              <w:t xml:space="preserve">а. Строение словосочетания. Виды связи слов в словосочетании. Нормы построения словосочетаний. Синтаксический разбор словосочетаний. Значение словосочетания в построении предложения. </w:t>
            </w:r>
            <w:r w:rsidR="0065262C">
              <w:rPr>
                <w:i/>
                <w:lang w:eastAsia="en-US"/>
              </w:rPr>
              <w:t>Синонимия словосочетаний.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CF1DC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BE4E47">
            <w:pPr>
              <w:pStyle w:val="Textbody"/>
              <w:spacing w:after="0"/>
              <w:jc w:val="both"/>
            </w:pPr>
            <w:r>
              <w:rPr>
                <w:b/>
                <w:bCs/>
                <w:lang w:eastAsia="en-US"/>
              </w:rPr>
              <w:t>Урок</w:t>
            </w:r>
            <w:r>
              <w:rPr>
                <w:b/>
                <w:lang w:eastAsia="en-US"/>
              </w:rPr>
              <w:t xml:space="preserve"> </w:t>
            </w:r>
            <w:r w:rsidR="00CF1DCC">
              <w:rPr>
                <w:b/>
                <w:bCs/>
                <w:lang w:eastAsia="en-US"/>
              </w:rPr>
              <w:t>106-107</w:t>
            </w:r>
            <w:r>
              <w:rPr>
                <w:b/>
                <w:bCs/>
                <w:lang w:eastAsia="en-US"/>
              </w:rPr>
              <w:t xml:space="preserve">.  </w:t>
            </w:r>
            <w:r>
              <w:rPr>
                <w:b/>
                <w:lang w:eastAsia="en-US"/>
              </w:rPr>
              <w:t>Практическое заняти</w:t>
            </w:r>
            <w:r w:rsidR="00FC0F66"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 xml:space="preserve">.  </w:t>
            </w:r>
            <w:r>
              <w:rPr>
                <w:lang w:eastAsia="en-US"/>
              </w:rPr>
              <w:t>Наблюдение над существенными признаками словосочетания. Особенности употребления словосочетаний. Синонимия словосочетаний.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CF1DC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21"/>
              <w:jc w:val="center"/>
            </w:pPr>
            <w:r>
              <w:rPr>
                <w:b/>
              </w:rPr>
              <w:t>Тема 6.2.</w:t>
            </w:r>
          </w:p>
          <w:p w:rsidR="00EC4548" w:rsidRDefault="0065262C">
            <w:pPr>
              <w:pStyle w:val="21"/>
              <w:jc w:val="center"/>
              <w:rPr>
                <w:b/>
              </w:rPr>
            </w:pPr>
            <w:r>
              <w:rPr>
                <w:b/>
              </w:rPr>
              <w:t xml:space="preserve">Простое предложение. Осложненное простое предложение. </w:t>
            </w:r>
          </w:p>
          <w:p w:rsidR="00EC4548" w:rsidRDefault="00EC4548">
            <w:pPr>
              <w:pStyle w:val="21"/>
              <w:jc w:val="center"/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Textbody"/>
              <w:spacing w:after="0"/>
              <w:jc w:val="both"/>
            </w:pPr>
            <w:r>
              <w:rPr>
                <w:b/>
                <w:bCs/>
                <w:lang w:eastAsia="en-US"/>
              </w:rPr>
              <w:t>Урок</w:t>
            </w:r>
            <w:r>
              <w:rPr>
                <w:b/>
                <w:lang w:eastAsia="en-US"/>
              </w:rPr>
              <w:t xml:space="preserve"> </w:t>
            </w:r>
            <w:r w:rsidR="00CF1DCC">
              <w:rPr>
                <w:b/>
                <w:bCs/>
                <w:lang w:eastAsia="en-US"/>
              </w:rPr>
              <w:t>108-109</w:t>
            </w:r>
            <w:r>
              <w:rPr>
                <w:b/>
                <w:bCs/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Виды предложений по цели высказывания; восклицательные предложения. Интонационное богатство русской речи. Логическое ударение. Прямой и обратный порядок слов. </w:t>
            </w:r>
            <w:r>
              <w:rPr>
                <w:i/>
              </w:rPr>
              <w:t>Стилистические функции и роль порядка слов в предложении.</w:t>
            </w:r>
            <w:r>
              <w:t xml:space="preserve"> </w:t>
            </w:r>
            <w:r>
              <w:rPr>
                <w:lang w:eastAsia="en-US"/>
              </w:rPr>
              <w:t xml:space="preserve"> Грамматическая основа простого двусоставного предложения. Согласование сказуемого с подлежащим. </w:t>
            </w:r>
            <w:r>
              <w:rPr>
                <w:i/>
              </w:rPr>
              <w:t xml:space="preserve">Синонимия составных сказуемых. Единство видовременных форм глаголов-сказуемых как средство связи предложений в тексте.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C4548" w:rsidTr="00CF1DCC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21"/>
              <w:jc w:val="center"/>
              <w:rPr>
                <w:b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BE4E47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CF1DCC">
              <w:rPr>
                <w:b/>
                <w:lang w:eastAsia="en-US"/>
              </w:rPr>
              <w:t>110-111</w:t>
            </w:r>
            <w:r>
              <w:rPr>
                <w:b/>
                <w:lang w:eastAsia="en-US"/>
              </w:rPr>
              <w:t>.    Практическое заняти</w:t>
            </w:r>
            <w:r w:rsidR="00CF1DCC"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>Тире между подлежащим и сказуемым.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CF1DC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21"/>
              <w:jc w:val="center"/>
              <w:rPr>
                <w:b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CF1DCC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CF1DCC">
              <w:rPr>
                <w:b/>
                <w:lang w:eastAsia="en-US"/>
              </w:rPr>
              <w:t>112</w:t>
            </w:r>
            <w:r>
              <w:rPr>
                <w:b/>
                <w:lang w:eastAsia="en-US"/>
              </w:rPr>
              <w:t>.</w:t>
            </w:r>
            <w:r>
              <w:rPr>
                <w:lang w:eastAsia="en-US"/>
              </w:rPr>
              <w:t xml:space="preserve"> Второстепенные члены предложения (определение, приложение, обстоятельство, дополнение).  </w:t>
            </w:r>
            <w:r>
              <w:t>Роль второстепенных членов предложения в построении текста.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Синонимия согласованных и несогласованных определений. Обстоятельства времени и места как средство связи предложений в тексте.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CF1DCC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21"/>
              <w:jc w:val="center"/>
              <w:rPr>
                <w:b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>Урок</w:t>
            </w:r>
            <w:r>
              <w:rPr>
                <w:lang w:eastAsia="en-US"/>
              </w:rPr>
              <w:t xml:space="preserve"> </w:t>
            </w:r>
            <w:r w:rsidR="00CF1DCC">
              <w:rPr>
                <w:b/>
                <w:lang w:eastAsia="en-US"/>
              </w:rPr>
              <w:t>113-114</w:t>
            </w:r>
            <w:r>
              <w:rPr>
                <w:lang w:eastAsia="en-US"/>
              </w:rPr>
              <w:t>.</w:t>
            </w:r>
            <w:r w:rsidR="00CF1DCC"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Односоставное и неполное предложения. </w:t>
            </w:r>
            <w:r>
              <w:rPr>
                <w:spacing w:val="-4"/>
                <w:lang w:eastAsia="en-US"/>
              </w:rPr>
              <w:t xml:space="preserve">Односоставные предложения с главным членом в форме подлежащего. </w:t>
            </w:r>
            <w:r>
              <w:t>Односоставные предложения с главным членом в форме сказуемого.</w:t>
            </w:r>
            <w:r>
              <w:rPr>
                <w:lang w:eastAsia="en-US"/>
              </w:rPr>
              <w:t xml:space="preserve"> </w:t>
            </w:r>
          </w:p>
          <w:p w:rsidR="00EC4548" w:rsidRDefault="0065262C">
            <w:pPr>
              <w:pStyle w:val="Textbody"/>
              <w:spacing w:after="0"/>
              <w:jc w:val="both"/>
            </w:pPr>
            <w:r>
              <w:rPr>
                <w:i/>
                <w:spacing w:val="-4"/>
                <w:lang w:eastAsia="en-US"/>
              </w:rPr>
              <w:t xml:space="preserve">Синонимия односоставных предложений. Предложения односоставные и 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i/>
                <w:spacing w:val="-4"/>
                <w:lang w:eastAsia="en-US"/>
              </w:rPr>
              <w:t>двусоставные как синтаксические синонимы; использование их в разных типах и стилях речи. Использование неполных предложений в речи.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CF1DC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21"/>
              <w:jc w:val="center"/>
            </w:pPr>
            <w:r>
              <w:rPr>
                <w:b/>
              </w:rPr>
              <w:t>Тема 6.3.</w:t>
            </w:r>
          </w:p>
          <w:p w:rsidR="00EC4548" w:rsidRDefault="0065262C">
            <w:pPr>
              <w:pStyle w:val="21"/>
              <w:jc w:val="center"/>
              <w:rPr>
                <w:b/>
              </w:rPr>
            </w:pPr>
            <w:r>
              <w:rPr>
                <w:b/>
              </w:rPr>
              <w:t xml:space="preserve">Односложное простое предложение. </w:t>
            </w:r>
          </w:p>
          <w:p w:rsidR="00EC4548" w:rsidRDefault="0065262C">
            <w:pPr>
              <w:pStyle w:val="21"/>
              <w:jc w:val="center"/>
              <w:rPr>
                <w:b/>
              </w:rPr>
            </w:pPr>
            <w:r>
              <w:rPr>
                <w:b/>
              </w:rPr>
              <w:t>Предложения с однородными членами</w:t>
            </w:r>
          </w:p>
          <w:p w:rsidR="00EC4548" w:rsidRDefault="00EC4548">
            <w:pPr>
              <w:pStyle w:val="21"/>
              <w:jc w:val="center"/>
              <w:rPr>
                <w:b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CF1DCC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CF1DCC">
              <w:rPr>
                <w:b/>
                <w:lang w:eastAsia="en-US"/>
              </w:rPr>
              <w:t>115-116.</w:t>
            </w:r>
            <w:r>
              <w:rPr>
                <w:b/>
                <w:lang w:eastAsia="en-US"/>
              </w:rPr>
              <w:t xml:space="preserve"> </w:t>
            </w:r>
            <w:r w:rsidRPr="00071276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редложения с однородными членами и знаки препинания в них. </w:t>
            </w:r>
            <w:r>
              <w:t>Однородные и неоднородные определения.</w:t>
            </w:r>
            <w:r>
              <w:rPr>
                <w:lang w:eastAsia="en-US"/>
              </w:rPr>
              <w:t xml:space="preserve"> Употребление однородных членов предложения в разных стилях речи. </w:t>
            </w:r>
            <w:r>
              <w:rPr>
                <w:i/>
                <w:lang w:eastAsia="en-US"/>
              </w:rPr>
              <w:t>Синонимика ряда однородных членов предложения с союзами и без союзов.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CF1DCC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21"/>
              <w:jc w:val="center"/>
              <w:rPr>
                <w:b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BE4E47" w:rsidP="006B6E45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>Урок 117</w:t>
            </w:r>
            <w:r w:rsidR="00CF1DCC">
              <w:rPr>
                <w:b/>
                <w:lang w:eastAsia="en-US"/>
              </w:rPr>
              <w:t>-118.</w:t>
            </w:r>
            <w:r w:rsidR="006B6E45">
              <w:rPr>
                <w:b/>
                <w:lang w:eastAsia="en-US"/>
              </w:rPr>
              <w:t xml:space="preserve"> </w:t>
            </w:r>
            <w:r w:rsidR="0065262C">
              <w:rPr>
                <w:lang w:eastAsia="en-US"/>
              </w:rPr>
              <w:t xml:space="preserve">Постановка знаков препинания в предложениях с однородными членами.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CF1DC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21"/>
              <w:jc w:val="center"/>
            </w:pPr>
            <w:r>
              <w:rPr>
                <w:b/>
              </w:rPr>
              <w:lastRenderedPageBreak/>
              <w:t>Тема 6.4.</w:t>
            </w:r>
          </w:p>
          <w:p w:rsidR="00EC4548" w:rsidRDefault="0065262C">
            <w:pPr>
              <w:pStyle w:val="21"/>
              <w:jc w:val="center"/>
              <w:rPr>
                <w:b/>
              </w:rPr>
            </w:pPr>
            <w:r>
              <w:rPr>
                <w:b/>
              </w:rPr>
              <w:t>Предложения с обособленными и уточняющими членами.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CF1DCC">
              <w:rPr>
                <w:b/>
                <w:lang w:eastAsia="en-US"/>
              </w:rPr>
              <w:t>119-120</w:t>
            </w:r>
            <w:r>
              <w:rPr>
                <w:b/>
                <w:lang w:eastAsia="en-US"/>
              </w:rPr>
              <w:t xml:space="preserve">.  </w:t>
            </w:r>
            <w:r>
              <w:rPr>
                <w:lang w:eastAsia="en-US"/>
              </w:rPr>
              <w:t>Предложения с обособленными и уточняющими членами. Обособление определений</w:t>
            </w:r>
            <w:r>
              <w:rPr>
                <w:i/>
                <w:lang w:eastAsia="en-US"/>
              </w:rPr>
              <w:t>. Синонимия обособленных и необособленных определений</w:t>
            </w:r>
            <w:r>
              <w:rPr>
                <w:lang w:eastAsia="en-US"/>
              </w:rPr>
              <w:t xml:space="preserve">. Обособление приложений. Обособление дополнений. Обособление обстоятельств. Роль сравнительного оборота как изобразительного средства языка. </w:t>
            </w:r>
          </w:p>
          <w:p w:rsidR="00EC4548" w:rsidRDefault="0065262C">
            <w:pPr>
              <w:pStyle w:val="Textbody"/>
              <w:spacing w:after="0"/>
              <w:jc w:val="both"/>
            </w:pPr>
            <w:r>
              <w:rPr>
                <w:lang w:eastAsia="en-US"/>
              </w:rPr>
              <w:t xml:space="preserve">Уточняющие члены предложения. </w:t>
            </w:r>
            <w:r>
              <w:rPr>
                <w:i/>
                <w:lang w:eastAsia="en-US"/>
              </w:rPr>
              <w:t>Стилистическая роль обособленных и необособленных членов предложения.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C4548" w:rsidTr="00BE4E47">
        <w:trPr>
          <w:trHeight w:val="465"/>
        </w:trPr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21"/>
              <w:jc w:val="center"/>
              <w:rPr>
                <w:b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6B6E45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CF1DCC">
              <w:rPr>
                <w:b/>
                <w:lang w:eastAsia="en-US"/>
              </w:rPr>
              <w:t>121-122</w:t>
            </w:r>
            <w:r>
              <w:rPr>
                <w:b/>
                <w:lang w:eastAsia="en-US"/>
              </w:rPr>
              <w:t xml:space="preserve">.    </w:t>
            </w:r>
            <w:r>
              <w:rPr>
                <w:lang w:eastAsia="en-US"/>
              </w:rPr>
              <w:t>Обособление определений.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CF1DC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CF1DCC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21"/>
              <w:jc w:val="center"/>
              <w:rPr>
                <w:b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6B6E45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   </w:t>
            </w:r>
            <w:r w:rsidR="00CF1DCC">
              <w:rPr>
                <w:b/>
                <w:lang w:eastAsia="en-US"/>
              </w:rPr>
              <w:t>123-124</w:t>
            </w:r>
            <w:r w:rsidRPr="00071276">
              <w:rPr>
                <w:b/>
                <w:i/>
                <w:lang w:eastAsia="en-US"/>
              </w:rPr>
              <w:t xml:space="preserve">.    </w:t>
            </w:r>
            <w:r>
              <w:rPr>
                <w:lang w:eastAsia="en-US"/>
              </w:rPr>
              <w:t>Обособление дополнений. Обособление обстоятельств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CF1DC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CF1DCC">
        <w:tc>
          <w:tcPr>
            <w:tcW w:w="38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21"/>
              <w:jc w:val="center"/>
              <w:rPr>
                <w:b/>
              </w:rPr>
            </w:pPr>
            <w:r>
              <w:rPr>
                <w:b/>
              </w:rPr>
              <w:t>Тема 6.5.</w:t>
            </w:r>
          </w:p>
          <w:p w:rsidR="00EC4548" w:rsidRDefault="0065262C">
            <w:pPr>
              <w:pStyle w:val="21"/>
              <w:jc w:val="center"/>
            </w:pPr>
            <w:r>
              <w:rPr>
                <w:b/>
              </w:rPr>
              <w:t>Знаки препинания при словах, грамматически не связанных с членами предложения.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 w:rsidP="00CF1DCC">
            <w:pPr>
              <w:pStyle w:val="Textbody"/>
              <w:spacing w:after="0"/>
              <w:jc w:val="both"/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Урок </w:t>
            </w:r>
            <w:r w:rsidR="00CF1DCC">
              <w:rPr>
                <w:b/>
                <w:lang w:eastAsia="en-US"/>
              </w:rPr>
              <w:t>125-126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 </w:t>
            </w:r>
            <w:r w:rsidR="00CF1DCC">
              <w:rPr>
                <w:b/>
                <w:lang w:eastAsia="en-US"/>
              </w:rPr>
              <w:t xml:space="preserve">Практическое занятие. </w:t>
            </w:r>
            <w:r>
              <w:t>Знаки препинания при словах, грамматически не связанных с членами предложения. Вводные слова и предложения.  Отличие вводных слов от знаменательных слов-омонимов. 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C4548" w:rsidTr="00EC4548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21"/>
              <w:jc w:val="center"/>
            </w:pPr>
            <w:r>
              <w:rPr>
                <w:b/>
                <w:lang w:eastAsia="en-US"/>
              </w:rPr>
              <w:t>Тема 6.6.</w:t>
            </w:r>
          </w:p>
          <w:p w:rsidR="00EC4548" w:rsidRDefault="0065262C">
            <w:pPr>
              <w:pStyle w:val="21"/>
              <w:jc w:val="center"/>
            </w:pPr>
            <w:r>
              <w:rPr>
                <w:b/>
                <w:lang w:eastAsia="en-US"/>
              </w:rPr>
              <w:t>Знаки препинания при обращении.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CF1DCC" w:rsidP="00CF1DCC">
            <w:pPr>
              <w:pStyle w:val="31"/>
              <w:jc w:val="both"/>
            </w:pPr>
            <w:r>
              <w:rPr>
                <w:b/>
                <w:lang w:eastAsia="en-US"/>
              </w:rPr>
              <w:t>Урок 127</w:t>
            </w:r>
            <w:r w:rsidR="0065262C">
              <w:rPr>
                <w:b/>
                <w:lang w:eastAsia="en-US"/>
              </w:rPr>
              <w:t xml:space="preserve">.  </w:t>
            </w:r>
            <w:r w:rsidR="0065262C">
              <w:t xml:space="preserve">Знаки препинания при обращении.  </w:t>
            </w:r>
            <w:r w:rsidR="0065262C">
              <w:rPr>
                <w:i/>
              </w:rPr>
              <w:t>Использование обращений в разных стилях речи как средства характеристики адресата и передачи авторского отношения к нему.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C4548" w:rsidTr="00CF1DCC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21"/>
              <w:jc w:val="center"/>
              <w:rPr>
                <w:b/>
                <w:lang w:eastAsia="en-US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B6E45" w:rsidP="006B6E45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BE4E47">
              <w:rPr>
                <w:b/>
                <w:lang w:eastAsia="en-US"/>
              </w:rPr>
              <w:t>128.</w:t>
            </w:r>
            <w:r>
              <w:rPr>
                <w:b/>
                <w:lang w:eastAsia="en-US"/>
              </w:rPr>
              <w:t xml:space="preserve"> </w:t>
            </w:r>
            <w:r w:rsidR="0065262C">
              <w:rPr>
                <w:lang w:eastAsia="en-US"/>
              </w:rPr>
              <w:t xml:space="preserve">Постановка </w:t>
            </w:r>
            <w:r w:rsidR="0065262C">
              <w:t>знаков препинания при сравнительных оборотах и  обращениях.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E4E47" w:rsidTr="00996909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31"/>
              <w:jc w:val="center"/>
            </w:pPr>
            <w:r>
              <w:rPr>
                <w:b/>
              </w:rPr>
              <w:t>Тема 6.7.</w:t>
            </w:r>
          </w:p>
          <w:p w:rsidR="00BE4E47" w:rsidRDefault="00BE4E47">
            <w:pPr>
              <w:pStyle w:val="31"/>
              <w:jc w:val="center"/>
            </w:pPr>
            <w:r>
              <w:rPr>
                <w:b/>
              </w:rPr>
              <w:t>Сложное предложение.</w:t>
            </w:r>
          </w:p>
          <w:p w:rsidR="00BE4E47" w:rsidRDefault="00BE4E47">
            <w:pPr>
              <w:pStyle w:val="21"/>
              <w:jc w:val="both"/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 w:rsidP="00FC42A9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129. </w:t>
            </w:r>
            <w:r>
              <w:rPr>
                <w:lang w:eastAsia="en-US"/>
              </w:rPr>
              <w:t>Сложное предложение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Сложносочиненное предложение. Знаки препинания в сложносочиненном предложении. </w:t>
            </w:r>
            <w:r>
              <w:rPr>
                <w:i/>
                <w:lang w:eastAsia="en-US"/>
              </w:rPr>
              <w:t xml:space="preserve">Синонимика сложносочиненных предложений с различными союзами. </w:t>
            </w:r>
            <w:r>
              <w:rPr>
                <w:lang w:eastAsia="en-US"/>
              </w:rPr>
              <w:t xml:space="preserve">Употребление сложносочиненных предложений в речи.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1</w:t>
            </w:r>
          </w:p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E4E47" w:rsidTr="00996909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31"/>
              <w:jc w:val="center"/>
              <w:rPr>
                <w:b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 w:rsidP="006B6E45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130-131. </w:t>
            </w:r>
            <w:r>
              <w:rPr>
                <w:lang w:eastAsia="en-US"/>
              </w:rPr>
              <w:t>Постановка знаков препинания в сложносочинённом предложении. Составление схем.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E4E47" w:rsidTr="00996909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 w:rsidP="00FC42A9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132-133.   </w:t>
            </w:r>
            <w:r>
              <w:t xml:space="preserve"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E4E47" w:rsidTr="00996909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 w:rsidP="006B6E45">
            <w:pPr>
              <w:pStyle w:val="31"/>
              <w:jc w:val="both"/>
            </w:pPr>
            <w:r>
              <w:rPr>
                <w:b/>
                <w:lang w:eastAsia="en-US"/>
              </w:rPr>
              <w:t xml:space="preserve">Урок 134-135. </w:t>
            </w:r>
            <w:r>
              <w:rPr>
                <w:lang w:eastAsia="en-US"/>
              </w:rPr>
              <w:t>Постановка знаков препинания в сложноподчинённом предложении. Составление схем предложений и составление предложений по схемам.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E4E47" w:rsidTr="00996909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 w:rsidP="00FC42A9">
            <w:pPr>
              <w:pStyle w:val="31"/>
              <w:jc w:val="both"/>
            </w:pPr>
            <w:r>
              <w:rPr>
                <w:b/>
                <w:lang w:eastAsia="en-US"/>
              </w:rPr>
              <w:t xml:space="preserve">Урок 136-137. </w:t>
            </w:r>
            <w:r>
              <w:t>Бессоюзное сложное предложение. Знаки препинания в бессоюзном сложном предложении. Использование бессоюзных сложных предложений в речи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E4E47" w:rsidTr="00996909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6B6E45" w:rsidP="006B6E45">
            <w:pPr>
              <w:pStyle w:val="31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BE4E47">
              <w:rPr>
                <w:b/>
                <w:lang w:eastAsia="en-US"/>
              </w:rPr>
              <w:t xml:space="preserve">138-139.  </w:t>
            </w:r>
            <w:r w:rsidR="00BE4E47">
              <w:rPr>
                <w:lang w:eastAsia="en-US"/>
              </w:rPr>
              <w:t>Постановка знаков препинания в бессоюзном сложном предложении. Составление схем предложений и составление предложений по схемам.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E4E47" w:rsidTr="00996909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  140-141.  </w:t>
            </w:r>
            <w:r>
              <w:rPr>
                <w:lang w:eastAsia="en-US"/>
              </w:rPr>
              <w:t xml:space="preserve">Знаки   препинания   в сложном предложении с разными видами </w:t>
            </w:r>
            <w:r>
              <w:rPr>
                <w:lang w:eastAsia="en-US"/>
              </w:rPr>
              <w:lastRenderedPageBreak/>
              <w:t>связи. Составление схем предложений и составление предложений по схемам.</w:t>
            </w:r>
          </w:p>
          <w:p w:rsidR="00BE4E47" w:rsidRDefault="00BE4E47">
            <w:pPr>
              <w:pStyle w:val="Textbody"/>
              <w:spacing w:after="0"/>
              <w:jc w:val="both"/>
            </w:pPr>
            <w:r>
              <w:rPr>
                <w:i/>
                <w:lang w:eastAsia="en-US"/>
              </w:rPr>
              <w:t>Синонимика простых и сложных предложений (простые и сложноподчинённые предложения, сложные союзные и бессоюзные предложения).</w:t>
            </w:r>
            <w:r>
              <w:rPr>
                <w:lang w:eastAsia="en-US"/>
              </w:rPr>
              <w:t xml:space="preserve">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E4E47" w:rsidTr="00996909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Pr="00495D2A" w:rsidRDefault="00BE4E47" w:rsidP="006B6E45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142-143. </w:t>
            </w:r>
            <w:r>
              <w:rPr>
                <w:lang w:eastAsia="en-US"/>
              </w:rPr>
              <w:t>Знаки   препинания   в сложном предложении с разными видами связи. Составление схем предложений и составление предложений по схемам.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E4E47" w:rsidTr="00996909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Pr="00FF2B0F" w:rsidRDefault="00BE4E47" w:rsidP="006B6E45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144-145. </w:t>
            </w:r>
            <w:r>
              <w:rPr>
                <w:lang w:eastAsia="en-US"/>
              </w:rPr>
              <w:t>Знаки   препинания   в сложном предложении с разными видами связи. Составление схем предложений и составление предложений по схемам.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E4E47" w:rsidTr="00996909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Pr="00FF2B0F" w:rsidRDefault="00BE4E47" w:rsidP="006B6E45">
            <w:pPr>
              <w:pStyle w:val="Textbody"/>
              <w:spacing w:after="0"/>
              <w:jc w:val="both"/>
            </w:pPr>
            <w:r>
              <w:rPr>
                <w:b/>
                <w:lang w:eastAsia="en-US"/>
              </w:rPr>
              <w:t xml:space="preserve">Урок 146-147. </w:t>
            </w:r>
            <w:r>
              <w:rPr>
                <w:lang w:eastAsia="en-US"/>
              </w:rPr>
              <w:t>Знаки   препинания   в сложном предложении с разными видами связи. Составление схем предложений и составление предложений по схемам.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E4E47" w:rsidTr="00FF2B0F">
        <w:tc>
          <w:tcPr>
            <w:tcW w:w="3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Pr="00495D2A" w:rsidRDefault="00BE4E47" w:rsidP="006B6E45">
            <w:pPr>
              <w:pStyle w:val="Standard"/>
              <w:jc w:val="both"/>
            </w:pPr>
            <w:r>
              <w:rPr>
                <w:b/>
                <w:lang w:eastAsia="en-US"/>
              </w:rPr>
              <w:t xml:space="preserve">Урок 148-149. </w:t>
            </w:r>
            <w:r w:rsidRPr="00FF2B0F">
              <w:t>Сложное синтаксическое целое как компонент текста. Его структура и анализ. Период и его построение.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E4E47" w:rsidTr="00FF2B0F">
        <w:tc>
          <w:tcPr>
            <w:tcW w:w="385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Pr="00FF2B0F" w:rsidRDefault="00BE4E47" w:rsidP="00FF2B0F">
            <w:pPr>
              <w:pStyle w:val="21"/>
              <w:jc w:val="center"/>
            </w:pPr>
            <w:r w:rsidRPr="00FF2B0F">
              <w:rPr>
                <w:b/>
              </w:rPr>
              <w:t>Тема 6.8</w:t>
            </w:r>
          </w:p>
          <w:p w:rsidR="00BE4E47" w:rsidRDefault="00BE4E47" w:rsidP="00FF2B0F">
            <w:pPr>
              <w:jc w:val="center"/>
            </w:pPr>
            <w:r w:rsidRPr="00FF2B0F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передачи чужой речи.  Знаки препинания при цитатах и диалоге.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 w:rsidP="00495D2A">
            <w:pPr>
              <w:pStyle w:val="Standard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Урок 150-151. Практическое занятие</w:t>
            </w:r>
          </w:p>
          <w:p w:rsidR="00BE4E47" w:rsidRPr="00FF2B0F" w:rsidRDefault="00BE4E47" w:rsidP="00495D2A">
            <w:pPr>
              <w:pStyle w:val="Standard"/>
              <w:jc w:val="both"/>
            </w:pPr>
            <w:r>
              <w:rPr>
                <w:lang w:eastAsia="en-US"/>
              </w:rPr>
              <w:t xml:space="preserve"> Способы передачи чужой речи.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Знаки препинания при прямой речи. Замена прямой речи косвенной. Знаки препинания при цитатах.  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E4E47" w:rsidTr="00996909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 w:rsidP="00FC42A9">
            <w:pPr>
              <w:pStyle w:val="Textbody"/>
              <w:spacing w:after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Урок 152</w:t>
            </w:r>
            <w:r w:rsidR="00071276">
              <w:rPr>
                <w:b/>
                <w:lang w:eastAsia="en-US"/>
              </w:rPr>
              <w:t>-153</w:t>
            </w:r>
            <w:r>
              <w:rPr>
                <w:b/>
                <w:lang w:eastAsia="en-US"/>
              </w:rPr>
              <w:t xml:space="preserve">.  Практическое занятие. </w:t>
            </w:r>
          </w:p>
          <w:p w:rsidR="00BE4E47" w:rsidRDefault="00BE4E47" w:rsidP="00FC42A9">
            <w:pPr>
              <w:pStyle w:val="Textbody"/>
              <w:spacing w:after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Диалог. Оформление диалога.</w:t>
            </w:r>
            <w:r>
              <w:rPr>
                <w:b/>
                <w:bCs/>
                <w:lang w:eastAsia="en-US"/>
              </w:rPr>
              <w:t xml:space="preserve">   </w:t>
            </w:r>
            <w:r>
              <w:rPr>
                <w:lang w:eastAsia="en-US"/>
              </w:rPr>
              <w:t>Знаки препинания при диалоге.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E4E47" w:rsidTr="00996909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071276">
            <w:pPr>
              <w:pStyle w:val="Textbody"/>
              <w:spacing w:after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Урок 154-155</w:t>
            </w:r>
            <w:r w:rsidR="00BE4E47">
              <w:rPr>
                <w:b/>
                <w:lang w:eastAsia="en-US"/>
              </w:rPr>
              <w:t>. Практическое занятие.</w:t>
            </w:r>
          </w:p>
          <w:p w:rsidR="00BE4E47" w:rsidRPr="00495D2A" w:rsidRDefault="00BE4E47">
            <w:pPr>
              <w:pStyle w:val="Textbody"/>
              <w:spacing w:after="0"/>
              <w:jc w:val="both"/>
              <w:rPr>
                <w:lang w:eastAsia="en-US"/>
              </w:rPr>
            </w:pPr>
            <w:r w:rsidRPr="00495D2A">
              <w:rPr>
                <w:lang w:eastAsia="en-US"/>
              </w:rPr>
              <w:t xml:space="preserve">Подготовка </w:t>
            </w:r>
            <w:r>
              <w:rPr>
                <w:lang w:eastAsia="en-US"/>
              </w:rPr>
              <w:t>к контрольной работе по теме «Синтаксис. Пунктуация».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E4E47" w:rsidTr="00996909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21"/>
              <w:jc w:val="both"/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071276">
            <w:pPr>
              <w:pStyle w:val="Standard"/>
              <w:jc w:val="both"/>
            </w:pPr>
            <w:r>
              <w:rPr>
                <w:b/>
                <w:lang w:eastAsia="en-US"/>
              </w:rPr>
              <w:t xml:space="preserve">Урок </w:t>
            </w:r>
            <w:r w:rsidR="00BE4E47">
              <w:rPr>
                <w:b/>
                <w:lang w:eastAsia="en-US"/>
              </w:rPr>
              <w:t>156.         Контрольная работа № 5.</w:t>
            </w:r>
          </w:p>
          <w:p w:rsidR="00BE4E47" w:rsidRDefault="00BE4E47">
            <w:pPr>
              <w:pStyle w:val="Textbody"/>
              <w:spacing w:after="0"/>
              <w:jc w:val="both"/>
            </w:pPr>
            <w:r>
              <w:rPr>
                <w:lang w:eastAsia="en-US"/>
              </w:rPr>
              <w:t>Итоговая контрольная работа по теме «Синтаксис. Пунктуация».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E4E47" w:rsidTr="00996909">
        <w:tc>
          <w:tcPr>
            <w:tcW w:w="3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/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jc w:val="both"/>
            </w:pPr>
            <w:r>
              <w:rPr>
                <w:i/>
                <w:lang w:eastAsia="en-US"/>
              </w:rPr>
              <w:t>Самостоятельная работа: выполнение домашних заданий по разделу 6.</w:t>
            </w:r>
          </w:p>
          <w:p w:rsidR="00BE4E47" w:rsidRDefault="00BE4E47">
            <w:pPr>
              <w:pStyle w:val="Standard"/>
              <w:jc w:val="both"/>
            </w:pPr>
            <w:r>
              <w:rPr>
                <w:i/>
                <w:lang w:eastAsia="en-US"/>
              </w:rPr>
              <w:t>Презентация «Систематизация знаний по синтаксису и пунктуации. Совершенствование пунктуационных и речевых умений.»</w:t>
            </w:r>
          </w:p>
          <w:p w:rsidR="00BE4E47" w:rsidRDefault="00BE4E47">
            <w:pPr>
              <w:pStyle w:val="Standard"/>
              <w:jc w:val="both"/>
            </w:pPr>
            <w:r>
              <w:rPr>
                <w:i/>
                <w:lang w:eastAsia="en-US"/>
              </w:rPr>
              <w:t>Тире в простом предложении. Тире между подлежащим и сказуемым. Знаки препинания в предложениях с однородными членами. Знаки препинания в предложениях с обособленными членами. Обособление определений. Обособление обстоятельств. Знаки препинания при вводных и вставных конструкциях. Знаки препинания в предложениях с союзом (или с союзным словом) как.</w:t>
            </w:r>
          </w:p>
          <w:p w:rsidR="00BE4E47" w:rsidRDefault="00BE4E47">
            <w:pPr>
              <w:pStyle w:val="Standard"/>
              <w:jc w:val="both"/>
            </w:pPr>
            <w:r>
              <w:rPr>
                <w:i/>
                <w:lang w:eastAsia="en-US"/>
              </w:rPr>
              <w:t xml:space="preserve">Презентация «Пунктуация в сложном предложении. Знаки препинания в сложносочиненных предложениях, в сложноподчиненных предложениях, в бессоюзных сложных предложениях.». </w:t>
            </w:r>
            <w:r>
              <w:rPr>
                <w:i/>
              </w:rPr>
              <w:t>Подготовка к индивидуальному проекту.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26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E47" w:rsidRDefault="00BE4E4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</w:tbl>
    <w:p w:rsidR="00EC4548" w:rsidRDefault="00EC4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548" w:rsidRDefault="00652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EC4548" w:rsidRDefault="00652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 – ознакомительный (узнавание ранее изученных объектов, свойств); </w:t>
      </w:r>
    </w:p>
    <w:p w:rsidR="00EC4548" w:rsidRDefault="00652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 – репродуктивный (выполнение деятельности по образцу, инструкции или под руководством)</w:t>
      </w:r>
    </w:p>
    <w:p w:rsidR="00EC4548" w:rsidRDefault="002A1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rect id="Rectangle 3" o:spid="_x0000_s1026" style="position:absolute;margin-left:-5.3pt;margin-top:1.2pt;width:13.65pt;height:12.65pt;z-index:251658240;visibility:visible" fillcolor="#bfbfbf" strokeweight=".26467mm">
            <v:textbox style="mso-rotate-with-shape:t" inset="0,0,0,0"/>
          </v:rect>
        </w:pict>
      </w:r>
      <w:r w:rsidR="0065262C">
        <w:rPr>
          <w:rFonts w:ascii="Times New Roman" w:hAnsi="Times New Roman"/>
          <w:sz w:val="24"/>
          <w:szCs w:val="24"/>
        </w:rPr>
        <w:t xml:space="preserve">    – продуктивный (планирование и самостоятельное выполнение деятельности, решение проблемных задач.</w:t>
      </w:r>
    </w:p>
    <w:p w:rsidR="00EC4548" w:rsidRDefault="00EC4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548" w:rsidRDefault="00EC4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548" w:rsidRDefault="00EC4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548" w:rsidRDefault="00EC4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548" w:rsidRDefault="00EC4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548" w:rsidRDefault="00EC4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548" w:rsidRDefault="00EC4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548" w:rsidRDefault="00EC4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EC4548">
          <w:footerReference w:type="default" r:id="rId8"/>
          <w:pgSz w:w="16838" w:h="11906" w:orient="landscape"/>
          <w:pgMar w:top="567" w:right="1134" w:bottom="1276" w:left="567" w:header="720" w:footer="720" w:gutter="0"/>
          <w:cols w:space="720"/>
        </w:sectPr>
      </w:pPr>
    </w:p>
    <w:p w:rsidR="00EC4548" w:rsidRDefault="0065262C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УСЛОВИЯ РЕАЛИЗАЦИИ УЧЕБНО</w:t>
      </w:r>
      <w:r w:rsidR="00754D74">
        <w:rPr>
          <w:b/>
          <w:sz w:val="28"/>
          <w:szCs w:val="28"/>
        </w:rPr>
        <w:t>ГО ПРЕДМЕТА</w:t>
      </w:r>
    </w:p>
    <w:p w:rsidR="00EC4548" w:rsidRDefault="0065262C">
      <w:pPr>
        <w:pStyle w:val="Standard"/>
        <w:tabs>
          <w:tab w:val="left" w:pos="855"/>
        </w:tabs>
        <w:jc w:val="both"/>
      </w:pPr>
      <w:bookmarkStart w:id="1" w:name="bookmark10"/>
      <w:r>
        <w:rPr>
          <w:b/>
          <w:sz w:val="28"/>
          <w:szCs w:val="28"/>
        </w:rPr>
        <w:t>3.1.</w:t>
      </w:r>
      <w:r>
        <w:rPr>
          <w:b/>
          <w:color w:val="1F497D"/>
          <w:sz w:val="28"/>
          <w:szCs w:val="28"/>
        </w:rPr>
        <w:tab/>
      </w:r>
      <w:r>
        <w:rPr>
          <w:b/>
          <w:sz w:val="28"/>
          <w:szCs w:val="28"/>
        </w:rPr>
        <w:t>Материально-техническое обеспечени</w:t>
      </w:r>
      <w:bookmarkEnd w:id="1"/>
      <w:r>
        <w:rPr>
          <w:b/>
          <w:sz w:val="28"/>
          <w:szCs w:val="28"/>
        </w:rPr>
        <w:t>е</w:t>
      </w:r>
    </w:p>
    <w:p w:rsidR="00EC4548" w:rsidRDefault="00EC454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EC4548" w:rsidRDefault="0065262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Учебн</w:t>
      </w:r>
      <w:r w:rsidR="00754D74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754D74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 изучается в кабинете русского языка.</w:t>
      </w:r>
    </w:p>
    <w:p w:rsidR="00EC4548" w:rsidRDefault="0065262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</w:t>
      </w:r>
    </w:p>
    <w:p w:rsidR="00EC4548" w:rsidRDefault="0065262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рабочие места по количеству обучающихся;</w:t>
      </w:r>
    </w:p>
    <w:p w:rsidR="00EC4548" w:rsidRDefault="0065262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-рабочее место преподавателя;</w:t>
      </w:r>
    </w:p>
    <w:p w:rsidR="00EC4548" w:rsidRDefault="0065262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-комплект учебно-методической документации;</w:t>
      </w:r>
    </w:p>
    <w:p w:rsidR="00EC4548" w:rsidRDefault="0065262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-наглядные пособия: демонстративные плакаты, раздаточный материал;</w:t>
      </w:r>
    </w:p>
    <w:p w:rsidR="00EC4548" w:rsidRDefault="0065262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  <w:sz w:val="28"/>
          <w:szCs w:val="28"/>
        </w:rPr>
        <w:t xml:space="preserve">- </w:t>
      </w:r>
      <w:r>
        <w:rPr>
          <w:rFonts w:eastAsia="TimesNewRoman"/>
          <w:sz w:val="28"/>
          <w:szCs w:val="28"/>
        </w:rPr>
        <w:t xml:space="preserve">методические </w:t>
      </w:r>
      <w:r w:rsidR="00BE4E47">
        <w:rPr>
          <w:rFonts w:eastAsia="TimesNewRoman"/>
          <w:sz w:val="28"/>
          <w:szCs w:val="28"/>
        </w:rPr>
        <w:t>разработки уроков и мероприятий;</w:t>
      </w:r>
    </w:p>
    <w:p w:rsidR="00EC4548" w:rsidRDefault="0065262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-видеотека по курсу;</w:t>
      </w:r>
    </w:p>
    <w:p w:rsidR="00EC4548" w:rsidRDefault="0065262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учебные фильмы п</w:t>
      </w:r>
      <w:r w:rsidR="00C15CEF">
        <w:rPr>
          <w:bCs/>
          <w:sz w:val="28"/>
          <w:szCs w:val="28"/>
        </w:rPr>
        <w:t>о некоторым разделам дисциплины.</w:t>
      </w:r>
    </w:p>
    <w:p w:rsidR="00EC4548" w:rsidRDefault="0065262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Технические средства обучения:</w:t>
      </w:r>
    </w:p>
    <w:p w:rsidR="00EC4548" w:rsidRDefault="00BE4E4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-компьютер;</w:t>
      </w:r>
    </w:p>
    <w:p w:rsidR="00BE4E47" w:rsidRDefault="00BE4E4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-принтер.</w:t>
      </w:r>
    </w:p>
    <w:p w:rsidR="00EC4548" w:rsidRDefault="00EC4548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outlineLvl w:val="9"/>
        <w:rPr>
          <w:b/>
        </w:rPr>
      </w:pPr>
    </w:p>
    <w:p w:rsidR="00EC4548" w:rsidRDefault="0065262C">
      <w:pPr>
        <w:pStyle w:val="Standard"/>
        <w:tabs>
          <w:tab w:val="left" w:pos="48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ab/>
        <w:t>Информационное обеспечение обучения</w:t>
      </w:r>
    </w:p>
    <w:p w:rsidR="00EC4548" w:rsidRDefault="0065262C">
      <w:pPr>
        <w:pStyle w:val="Standard"/>
        <w:jc w:val="both"/>
      </w:pPr>
      <w:bookmarkStart w:id="2" w:name="bookmark12"/>
      <w:r>
        <w:rPr>
          <w:b/>
          <w:sz w:val="28"/>
          <w:szCs w:val="28"/>
        </w:rPr>
        <w:t>Перечень учебных изданий, Интернет-ресурсов, дополнительной литературы</w:t>
      </w:r>
      <w:bookmarkEnd w:id="2"/>
      <w:r>
        <w:rPr>
          <w:b/>
          <w:sz w:val="28"/>
          <w:szCs w:val="28"/>
        </w:rPr>
        <w:t>.</w:t>
      </w:r>
    </w:p>
    <w:p w:rsidR="00EC4548" w:rsidRDefault="00EC4548">
      <w:pPr>
        <w:pStyle w:val="Standard"/>
        <w:jc w:val="center"/>
        <w:rPr>
          <w:sz w:val="28"/>
          <w:szCs w:val="28"/>
        </w:rPr>
      </w:pPr>
    </w:p>
    <w:p w:rsidR="00EC4548" w:rsidRDefault="0065262C">
      <w:pPr>
        <w:pStyle w:val="Standard"/>
        <w:jc w:val="center"/>
        <w:rPr>
          <w:b/>
          <w:sz w:val="28"/>
          <w:szCs w:val="28"/>
        </w:rPr>
      </w:pPr>
      <w:r w:rsidRPr="00F750F3">
        <w:rPr>
          <w:b/>
          <w:sz w:val="28"/>
          <w:szCs w:val="28"/>
        </w:rPr>
        <w:t>Основная литература для обучающихся:</w:t>
      </w:r>
    </w:p>
    <w:p w:rsidR="00F750F3" w:rsidRPr="00F750F3" w:rsidRDefault="00F750F3">
      <w:pPr>
        <w:pStyle w:val="Standard"/>
        <w:jc w:val="center"/>
        <w:rPr>
          <w:b/>
          <w:sz w:val="28"/>
          <w:szCs w:val="28"/>
        </w:rPr>
      </w:pPr>
    </w:p>
    <w:p w:rsidR="00F750F3" w:rsidRPr="00F750F3" w:rsidRDefault="00F750F3" w:rsidP="00F750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50F3">
        <w:rPr>
          <w:rFonts w:ascii="Times New Roman" w:hAnsi="Times New Roman" w:cs="Times New Roman"/>
          <w:sz w:val="28"/>
          <w:szCs w:val="28"/>
        </w:rPr>
        <w:t>Русский язык: учебник для студ. учреждений сред. проф. образования/; под. ред. Н.А. Герасименко. -19-е изд., стер. –М. : Издательский центр «Академия», 2019. – 496 с.</w:t>
      </w:r>
    </w:p>
    <w:p w:rsidR="00EC4548" w:rsidRDefault="00EC4548">
      <w:pPr>
        <w:pStyle w:val="Standard"/>
        <w:jc w:val="center"/>
        <w:rPr>
          <w:sz w:val="28"/>
          <w:szCs w:val="28"/>
        </w:rPr>
      </w:pPr>
    </w:p>
    <w:p w:rsidR="00EC4548" w:rsidRDefault="0065262C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литература:</w:t>
      </w:r>
    </w:p>
    <w:p w:rsidR="00EC4548" w:rsidRDefault="0065262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Воителева Т.М. Русский язык и литература. Русский язык (базовый уровень): учебник для 10 класса общеобразовательной школы. — М., 201</w:t>
      </w:r>
      <w:r w:rsidR="00F750F3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EC4548" w:rsidRDefault="0065262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Воителева Т.М. Русский язык и литература. Русский язык (базовый уровень): учебник для 11 класса общеобразовательной школы. — М., 201</w:t>
      </w:r>
      <w:r w:rsidR="00F750F3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EC4548" w:rsidRDefault="0065262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Гольцова Н.Г., Шамшин И.В., Мищерина М.А. Русский язык и литература. Русский язык (базовый уровень). 10—11 классы: в 2 ч. — М., 201</w:t>
      </w:r>
      <w:r w:rsidR="00F750F3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EC4548" w:rsidRDefault="00EC4548">
      <w:pPr>
        <w:pStyle w:val="Standard"/>
        <w:jc w:val="both"/>
        <w:rPr>
          <w:sz w:val="28"/>
          <w:szCs w:val="28"/>
        </w:rPr>
      </w:pPr>
    </w:p>
    <w:p w:rsidR="00EC4548" w:rsidRDefault="0065262C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Словари</w:t>
      </w:r>
    </w:p>
    <w:p w:rsidR="00EC4548" w:rsidRDefault="0065262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Горбачевич К.С. Словарь трудностей современного русского языка. — СПб., 2003. Граудина Л.К., Ицкович В.А., Катлинская Л.П. Грамматическая правильность русской речи. Стилистический словарь вариантов. — 2-е изд., испр. и доп. — М., 2001.</w:t>
      </w:r>
    </w:p>
    <w:p w:rsidR="00EC4548" w:rsidRDefault="0065262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 Иванова О.Е., Лопатин В.В., Нечаева И.В., Чельцова Л.К. Русский орфографический словарь: около 180 000 слов / Российская академия наук. Институт русского языка им. В. В. Виноградова / под ред. В. В. Лопатина. — 2-е изд., испр. и доп. — М., 2004.</w:t>
      </w:r>
    </w:p>
    <w:p w:rsidR="00EC4548" w:rsidRDefault="0065262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 Крысин Л.П. Толковый словарь иноязычных слов. — М., 2008.</w:t>
      </w:r>
    </w:p>
    <w:p w:rsidR="00EC4548" w:rsidRDefault="0065262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Лекант П.А., Леденева В.В. Школьный орфоэпический словарь русского языка. — М., 2005.</w:t>
      </w:r>
    </w:p>
    <w:p w:rsidR="00EC4548" w:rsidRDefault="0065262C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>- Львов В.В. Школьный орфоэпический словарь русского языка. — М., 2004.</w:t>
      </w:r>
    </w:p>
    <w:p w:rsidR="00EC4548" w:rsidRDefault="0065262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 Ожегов С.И. Словарь русского языка. Около 60 000 слов и фразеологических выражений. — 25-е изд., испр. и доп. /под общ. ред. Л. И. Скворцова. — М., 2006.</w:t>
      </w:r>
    </w:p>
    <w:p w:rsidR="00EC4548" w:rsidRDefault="0065262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Розенталь Д.Э., Краснянский В.В. Фразеологический словарь русского языка. — М., 2011. Скворцов Л.И. Большой толковый словарь правильной русской речи. — М., 2005.</w:t>
      </w:r>
    </w:p>
    <w:p w:rsidR="00EC4548" w:rsidRDefault="0065262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Ушаков Д.Н., Крючков С.Е. Орфографический словарь. — М., 2006.</w:t>
      </w:r>
    </w:p>
    <w:p w:rsidR="00EC4548" w:rsidRDefault="0065262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Через дефис, слитно или раздельно?: словарь-справочник русского языка / сост. В. В. Бурцева. — М., 2006.</w:t>
      </w:r>
    </w:p>
    <w:p w:rsidR="00EC4548" w:rsidRDefault="0065262C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Электронные пособия</w:t>
      </w:r>
    </w:p>
    <w:p w:rsidR="00EC4548" w:rsidRDefault="006526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- 5 баллов! Подготовка к ЕГЭ. Русский язык. Издательство «Весь», 2006 год.</w:t>
      </w:r>
    </w:p>
    <w:p w:rsidR="00EC4548" w:rsidRDefault="006526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Современный словарь по русскому языку. Все словари на одном диске. Издательство «Весь», 2009 год.</w:t>
      </w:r>
    </w:p>
    <w:p w:rsidR="00EC4548" w:rsidRDefault="006526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Тестовый контроль. Русский язык. Редактор тестов. Тематические тесты. 10-11 классы. Издательство «Учитель», 2009 год.</w:t>
      </w:r>
    </w:p>
    <w:p w:rsidR="00EC4548" w:rsidRDefault="0065262C">
      <w:pPr>
        <w:pStyle w:val="a7"/>
        <w:spacing w:before="28" w:after="28"/>
        <w:jc w:val="center"/>
        <w:rPr>
          <w:sz w:val="28"/>
          <w:szCs w:val="28"/>
        </w:rPr>
      </w:pPr>
      <w:r>
        <w:rPr>
          <w:sz w:val="28"/>
          <w:szCs w:val="28"/>
        </w:rPr>
        <w:t>Интернет – ресурсы</w:t>
      </w:r>
    </w:p>
    <w:p w:rsidR="00EC4548" w:rsidRDefault="002A10B7">
      <w:pPr>
        <w:pStyle w:val="a7"/>
        <w:spacing w:before="28" w:after="28"/>
        <w:ind w:left="-284"/>
        <w:jc w:val="both"/>
      </w:pPr>
      <w:hyperlink r:id="rId9" w:history="1">
        <w:r w:rsidR="0065262C">
          <w:rPr>
            <w:color w:val="0F243E"/>
            <w:sz w:val="28"/>
            <w:szCs w:val="28"/>
          </w:rPr>
          <w:t>http://www.uchportal.ru/</w:t>
        </w:r>
      </w:hyperlink>
      <w:r w:rsidR="00EC3A2F">
        <w:rPr>
          <w:color w:val="0F243E"/>
          <w:sz w:val="28"/>
          <w:szCs w:val="28"/>
        </w:rPr>
        <w:t xml:space="preserve"> </w:t>
      </w:r>
    </w:p>
    <w:p w:rsidR="00EC4548" w:rsidRDefault="002A10B7">
      <w:pPr>
        <w:pStyle w:val="a7"/>
        <w:spacing w:before="28" w:after="28"/>
        <w:ind w:left="-284"/>
        <w:jc w:val="both"/>
      </w:pPr>
      <w:hyperlink r:id="rId10" w:history="1">
        <w:r w:rsidR="0065262C">
          <w:rPr>
            <w:color w:val="0F243E"/>
            <w:sz w:val="28"/>
            <w:szCs w:val="28"/>
          </w:rPr>
          <w:t>http://pedsovet.org/</w:t>
        </w:r>
      </w:hyperlink>
    </w:p>
    <w:p w:rsidR="00EC4548" w:rsidRDefault="002A10B7">
      <w:pPr>
        <w:pStyle w:val="a7"/>
        <w:spacing w:before="28" w:after="28"/>
        <w:ind w:left="-284"/>
        <w:jc w:val="both"/>
      </w:pPr>
      <w:hyperlink r:id="rId11" w:history="1">
        <w:r w:rsidR="0065262C">
          <w:rPr>
            <w:color w:val="0F243E"/>
            <w:sz w:val="28"/>
            <w:szCs w:val="28"/>
          </w:rPr>
          <w:t>http://www.rusedu.ru/</w:t>
        </w:r>
      </w:hyperlink>
    </w:p>
    <w:p w:rsidR="00EC4548" w:rsidRDefault="0065262C">
      <w:pPr>
        <w:pStyle w:val="Standard"/>
        <w:ind w:left="-284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www.eor.it.ru/eor (учебный портал по использованию ЭОР).</w:t>
      </w:r>
    </w:p>
    <w:p w:rsidR="00EC4548" w:rsidRDefault="0065262C">
      <w:pPr>
        <w:pStyle w:val="Standard"/>
        <w:ind w:left="-284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www.ruscorpora. ru (Национальный корпус русского языка — информационно-справочная система, основанная на собрании русских текстов в электронной форме).</w:t>
      </w:r>
    </w:p>
    <w:p w:rsidR="00EC4548" w:rsidRDefault="0065262C">
      <w:pPr>
        <w:pStyle w:val="Standard"/>
        <w:ind w:left="-284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www.russkiyjazik.ru (энциклопедия «Языкознание»).</w:t>
      </w:r>
    </w:p>
    <w:p w:rsidR="00EC4548" w:rsidRDefault="0065262C">
      <w:pPr>
        <w:pStyle w:val="Standard"/>
        <w:ind w:left="-284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www.etymolog.ruslang.ru (Этимология и история русского языка).</w:t>
      </w:r>
    </w:p>
    <w:p w:rsidR="00EC4548" w:rsidRDefault="0065262C">
      <w:pPr>
        <w:pStyle w:val="Standard"/>
        <w:ind w:left="-284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www.rus.1september.ru (электронная версия газеты «Русский язык»).</w:t>
      </w:r>
    </w:p>
    <w:p w:rsidR="00EC4548" w:rsidRDefault="0065262C">
      <w:pPr>
        <w:pStyle w:val="Standard"/>
        <w:ind w:left="-284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Сайт для учителей «Я иду на урок русского языка».</w:t>
      </w:r>
    </w:p>
    <w:p w:rsidR="00EC4548" w:rsidRDefault="0065262C">
      <w:pPr>
        <w:pStyle w:val="Standard"/>
        <w:ind w:left="-284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www.Ucheba.com (Образовательный портал «Учеба»: «Уроки» (www.uroki.ru) www.metodiki.ru (Методики).</w:t>
      </w:r>
    </w:p>
    <w:p w:rsidR="00EC4548" w:rsidRDefault="0065262C">
      <w:pPr>
        <w:pStyle w:val="Standard"/>
        <w:ind w:left="-284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www.posobie.ru (Пособия).</w:t>
      </w:r>
    </w:p>
    <w:p w:rsidR="00EC4548" w:rsidRDefault="0065262C">
      <w:pPr>
        <w:pStyle w:val="Standard"/>
        <w:ind w:left="-284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www.it-n. ru/communities.aspx?cat_no=2168&amp;tmpl=com (Сеть творческих учителей. Ин- формационные технологии на уроках русского языка и литературы).</w:t>
      </w:r>
    </w:p>
    <w:p w:rsidR="00EC4548" w:rsidRDefault="0065262C">
      <w:pPr>
        <w:pStyle w:val="Standard"/>
        <w:ind w:left="-284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www.prosv.ru/umk/konkurs/info.aspx?ob_no=12267 (Работы победителей конкурса «Учи- тель — учителю» издательства «Просвещение»).</w:t>
      </w:r>
    </w:p>
    <w:p w:rsidR="00EC4548" w:rsidRPr="00605ED4" w:rsidRDefault="0065262C">
      <w:pPr>
        <w:pStyle w:val="Standard"/>
        <w:ind w:left="-284"/>
        <w:rPr>
          <w:lang w:val="en-US"/>
        </w:rPr>
      </w:pPr>
      <w:r>
        <w:rPr>
          <w:color w:val="0F243E"/>
          <w:sz w:val="28"/>
          <w:szCs w:val="28"/>
          <w:lang w:val="en-US"/>
        </w:rPr>
        <w:t>www. slovari.ru/dictsearch (</w:t>
      </w:r>
      <w:r>
        <w:rPr>
          <w:color w:val="0F243E"/>
          <w:sz w:val="28"/>
          <w:szCs w:val="28"/>
        </w:rPr>
        <w:t>Словари</w:t>
      </w:r>
      <w:r>
        <w:rPr>
          <w:color w:val="0F243E"/>
          <w:sz w:val="28"/>
          <w:szCs w:val="28"/>
          <w:lang w:val="en-US"/>
        </w:rPr>
        <w:t xml:space="preserve">. </w:t>
      </w:r>
      <w:r>
        <w:rPr>
          <w:color w:val="0F243E"/>
          <w:sz w:val="28"/>
          <w:szCs w:val="28"/>
        </w:rPr>
        <w:t>ру</w:t>
      </w:r>
      <w:r>
        <w:rPr>
          <w:color w:val="0F243E"/>
          <w:sz w:val="28"/>
          <w:szCs w:val="28"/>
          <w:lang w:val="en-US"/>
        </w:rPr>
        <w:t>).</w:t>
      </w:r>
    </w:p>
    <w:p w:rsidR="00EC4548" w:rsidRDefault="0065262C">
      <w:pPr>
        <w:pStyle w:val="Standard"/>
        <w:ind w:left="-284"/>
      </w:pPr>
      <w:r>
        <w:rPr>
          <w:color w:val="0F243E"/>
          <w:sz w:val="28"/>
          <w:szCs w:val="28"/>
          <w:lang w:val="en-US"/>
        </w:rPr>
        <w:t xml:space="preserve"> </w:t>
      </w:r>
      <w:r>
        <w:rPr>
          <w:color w:val="0F243E"/>
          <w:sz w:val="28"/>
          <w:szCs w:val="28"/>
        </w:rPr>
        <w:t>www.gramota.ru/class/coach/tbgramota (Учебник грамоты).</w:t>
      </w:r>
    </w:p>
    <w:p w:rsidR="00EC4548" w:rsidRDefault="0065262C">
      <w:pPr>
        <w:pStyle w:val="Standard"/>
        <w:ind w:left="-284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www.gramota.ru (Справочная служба).</w:t>
      </w:r>
    </w:p>
    <w:p w:rsidR="00EC4548" w:rsidRDefault="0065262C">
      <w:pPr>
        <w:pStyle w:val="Standard"/>
        <w:ind w:left="-284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www.gramma.ru/EXM (Экзамены. Нормативные документы).</w:t>
      </w:r>
    </w:p>
    <w:p w:rsidR="00EC4548" w:rsidRDefault="0065262C">
      <w:pPr>
        <w:pStyle w:val="Standard"/>
        <w:ind w:left="-284"/>
        <w:rPr>
          <w:sz w:val="28"/>
          <w:szCs w:val="28"/>
        </w:rPr>
      </w:pPr>
      <w:r>
        <w:rPr>
          <w:sz w:val="28"/>
          <w:szCs w:val="28"/>
        </w:rPr>
        <w:t>www.krugosvet. ru (универсальная научно-популярная онлайн-энциклопедия «Энциклопедия Кругосвет»).</w:t>
      </w:r>
    </w:p>
    <w:p w:rsidR="00EC4548" w:rsidRDefault="0065262C">
      <w:pPr>
        <w:pStyle w:val="Standard"/>
        <w:ind w:left="-284"/>
        <w:rPr>
          <w:sz w:val="28"/>
          <w:szCs w:val="28"/>
        </w:rPr>
      </w:pPr>
      <w:r>
        <w:rPr>
          <w:sz w:val="28"/>
          <w:szCs w:val="28"/>
        </w:rPr>
        <w:t>www. school-collection.edu.ru (сайт «Единая коллекция цифровых образовательных ресурсов»).</w:t>
      </w:r>
    </w:p>
    <w:p w:rsidR="00EC4548" w:rsidRDefault="0065262C">
      <w:pPr>
        <w:pStyle w:val="Standard"/>
        <w:ind w:left="-284"/>
        <w:rPr>
          <w:sz w:val="28"/>
          <w:szCs w:val="28"/>
        </w:rPr>
      </w:pPr>
      <w:r>
        <w:rPr>
          <w:sz w:val="28"/>
          <w:szCs w:val="28"/>
        </w:rPr>
        <w:t>www. spravka.gramota.ru (сайт «Справочная служба русского языка»).</w:t>
      </w:r>
    </w:p>
    <w:p w:rsidR="00EC4548" w:rsidRDefault="00EC4548">
      <w:pPr>
        <w:pStyle w:val="Standard"/>
        <w:ind w:left="-709"/>
        <w:jc w:val="both"/>
      </w:pPr>
    </w:p>
    <w:p w:rsidR="00EC4548" w:rsidRDefault="00EC454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EC4548" w:rsidRDefault="00EC454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EC4548" w:rsidRDefault="0065262C" w:rsidP="00F750F3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outlineLvl w:val="9"/>
      </w:pPr>
      <w:r>
        <w:rPr>
          <w:b/>
          <w:caps/>
          <w:sz w:val="28"/>
          <w:szCs w:val="28"/>
        </w:rPr>
        <w:t>4. Контроль и оце</w:t>
      </w:r>
      <w:r w:rsidR="00DA6E7E">
        <w:rPr>
          <w:b/>
          <w:caps/>
          <w:sz w:val="28"/>
          <w:szCs w:val="28"/>
        </w:rPr>
        <w:t>нка результатов освоения УЧЕБНО</w:t>
      </w:r>
      <w:r w:rsidR="00F750F3">
        <w:rPr>
          <w:b/>
          <w:caps/>
          <w:sz w:val="28"/>
          <w:szCs w:val="28"/>
        </w:rPr>
        <w:t>ГО ПРЕДМЕТА</w:t>
      </w:r>
    </w:p>
    <w:p w:rsidR="00EC4548" w:rsidRDefault="0065262C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outlineLvl w:val="9"/>
      </w:pPr>
      <w:r>
        <w:rPr>
          <w:b/>
          <w:sz w:val="28"/>
        </w:rPr>
        <w:t>Контроль</w:t>
      </w:r>
      <w:r>
        <w:rPr>
          <w:sz w:val="28"/>
        </w:rPr>
        <w:t xml:space="preserve"> </w:t>
      </w:r>
      <w:r>
        <w:rPr>
          <w:b/>
          <w:sz w:val="28"/>
        </w:rPr>
        <w:t>и оценка</w:t>
      </w:r>
      <w:r>
        <w:rPr>
          <w:sz w:val="28"/>
        </w:rPr>
        <w:t xml:space="preserve"> результатов освоения учебно</w:t>
      </w:r>
      <w:r w:rsidR="00F750F3">
        <w:rPr>
          <w:sz w:val="28"/>
        </w:rPr>
        <w:t>го</w:t>
      </w:r>
      <w:r>
        <w:rPr>
          <w:sz w:val="28"/>
        </w:rPr>
        <w:t xml:space="preserve"> </w:t>
      </w:r>
      <w:r w:rsidR="00F750F3">
        <w:rPr>
          <w:sz w:val="28"/>
        </w:rPr>
        <w:t xml:space="preserve">предмета </w:t>
      </w:r>
      <w:r>
        <w:rPr>
          <w:sz w:val="28"/>
        </w:rPr>
        <w:t>осуществляется преподавателем в процессе проведения практических занятий работ, тестирования, а также выполнения студентами индивидуальных заданий, проектов, исследований.</w:t>
      </w:r>
    </w:p>
    <w:p w:rsidR="00EC4548" w:rsidRDefault="00EC4548">
      <w:pPr>
        <w:pStyle w:val="Standard"/>
      </w:pPr>
    </w:p>
    <w:p w:rsidR="00EC4548" w:rsidRDefault="00EC4548">
      <w:pPr>
        <w:pStyle w:val="Standard"/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EC4548" w:rsidTr="00EC4548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Предметные результаты обучения</w:t>
            </w: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EC4548" w:rsidTr="00EC4548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− сформированность понятий о нормах русского литературного языка и при- менение знаний о них в речевой практике;</w:t>
            </w:r>
          </w:p>
          <w:p w:rsidR="00EC4548" w:rsidRDefault="00EC4548">
            <w:pPr>
              <w:pStyle w:val="Standard"/>
              <w:rPr>
                <w:i/>
                <w:u w:val="single"/>
                <w:lang w:eastAsia="en-US"/>
              </w:rPr>
            </w:pPr>
          </w:p>
          <w:p w:rsidR="00EC4548" w:rsidRDefault="00EC4548">
            <w:pPr>
              <w:pStyle w:val="Standard"/>
              <w:rPr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Индивидуальные задания.</w:t>
            </w:r>
          </w:p>
          <w:p w:rsidR="00EC4548" w:rsidRDefault="0065262C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Лингвистический анализ текста:  лингвистический анализ языковых явлений и  текстов различных функциональных стилей и разновидностей языка.</w:t>
            </w:r>
          </w:p>
        </w:tc>
      </w:tr>
      <w:tr w:rsidR="00EC4548" w:rsidTr="00EC4548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Textbody"/>
              <w:spacing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Выборочный диктант с языковым разбором.</w:t>
            </w:r>
          </w:p>
          <w:p w:rsidR="00EC4548" w:rsidRDefault="0065262C">
            <w:pPr>
              <w:pStyle w:val="Standard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Построение диалогов разговорного стиля.</w:t>
            </w:r>
          </w:p>
          <w:p w:rsidR="00EC4548" w:rsidRDefault="0065262C">
            <w:pPr>
              <w:pStyle w:val="Standard"/>
              <w:jc w:val="both"/>
              <w:rPr>
                <w:lang w:eastAsia="en-US"/>
              </w:rPr>
            </w:pPr>
            <w:r>
              <w:rPr>
                <w:lang w:eastAsia="en-US"/>
              </w:rPr>
              <w:t>-Доклад обучающегося (учитывается ораторское искусство).</w:t>
            </w:r>
          </w:p>
          <w:p w:rsidR="00EC4548" w:rsidRDefault="0065262C">
            <w:pPr>
              <w:pStyle w:val="Standard"/>
            </w:pPr>
            <w:r>
              <w:rPr>
                <w:lang w:eastAsia="en-US"/>
              </w:rPr>
              <w:t>- Создание  устных высказываний  различных типов и жанров в учебно-научной,  социально-культурной и деловой сферах общения, с учётом основных орфоэпических, лексических, грамматических норм современного русского литературного языка, применяемых в практике речевого общения</w:t>
            </w:r>
          </w:p>
        </w:tc>
      </w:tr>
      <w:tr w:rsidR="00EC4548" w:rsidTr="00EC4548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владение навыками самоанализа и самооценки на основе наблюдений за собственной речью;</w:t>
            </w:r>
          </w:p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jc w:val="both"/>
            </w:pPr>
            <w:r>
              <w:rPr>
                <w:bCs/>
                <w:iCs/>
                <w:lang w:eastAsia="en-US"/>
              </w:rPr>
              <w:t xml:space="preserve"> </w:t>
            </w:r>
            <w:r>
              <w:rPr>
                <w:lang w:eastAsia="en-US"/>
              </w:rPr>
              <w:t>Учитывается способность обучающегося выражать свои мысли, своё отношение к действительности  в соответствии с коммуникативными задачами в различных ситуациях и сферах общения.</w:t>
            </w:r>
          </w:p>
          <w:p w:rsidR="00EC4548" w:rsidRDefault="0065262C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 xml:space="preserve"> Учитываются речевые умения обучающегося, практическое владение нормами произношения, словообразования, сочетаемости слов, конструирования предложений и текста, владение лексикой и фразеологией русского языка, его изобразительно-выразительными возможностями, нормами орфографии и пунктуации.</w:t>
            </w:r>
          </w:p>
          <w:p w:rsidR="00EC4548" w:rsidRDefault="00EC4548">
            <w:pPr>
              <w:pStyle w:val="Standard"/>
              <w:rPr>
                <w:lang w:eastAsia="en-US"/>
              </w:rPr>
            </w:pPr>
          </w:p>
        </w:tc>
      </w:tr>
      <w:tr w:rsidR="00EC4548" w:rsidTr="00EC4548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Textbody"/>
              <w:spacing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Языковой анализ текста: устные и письменные высказывания текстов с точки зрения языкового оформления, уместности, эффективности достижения поставленных коммуникативных задач.</w:t>
            </w:r>
          </w:p>
          <w:p w:rsidR="00EC4548" w:rsidRDefault="0065262C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Анализ языковых единиц с точки зрения правильности, точности и уместности их употребления.</w:t>
            </w:r>
          </w:p>
        </w:tc>
      </w:tr>
      <w:tr w:rsidR="00EC4548" w:rsidTr="00EC4548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lastRenderedPageBreak/>
              <w:t>−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Информационная переработка устного и письменного текста: составление плана текста; пересказ текста по плану; пересказ текста с использованием цитат; переложение текста; продолжение текста; составление тезисов; редактирование.</w:t>
            </w:r>
          </w:p>
        </w:tc>
      </w:tr>
      <w:tr w:rsidR="00EC4548" w:rsidTr="00EC4548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сформированность представлений об изобразительно-выразительных возможностях русского языка;</w:t>
            </w:r>
          </w:p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Сообщения, тест, работа с текстом, анализ изобразительно-выразительных средств языка  с указанием их роли в идейно-художественном содержании текста.</w:t>
            </w:r>
          </w:p>
          <w:p w:rsidR="00EC4548" w:rsidRDefault="00EC4548">
            <w:pPr>
              <w:pStyle w:val="Standard"/>
              <w:rPr>
                <w:lang w:eastAsia="en-US"/>
              </w:rPr>
            </w:pPr>
          </w:p>
        </w:tc>
      </w:tr>
      <w:tr w:rsidR="00EC4548" w:rsidTr="00EC4548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сформированность умений учитывать исторический, историко-культурный контекст и контекст творчества писателя в процессе анализа текста;</w:t>
            </w: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jc w:val="both"/>
            </w:pPr>
            <w:r>
              <w:rPr>
                <w:bCs/>
                <w:lang w:eastAsia="en-US"/>
              </w:rPr>
              <w:t xml:space="preserve">Устный опрос, ответ на вопрос историко-литературного, культуроведческого характера; </w:t>
            </w:r>
            <w:r>
              <w:rPr>
                <w:lang w:eastAsia="en-US"/>
              </w:rPr>
              <w:t>аналитическая работа с текстами художественных произведений и критических статей; выступления на семинаре</w:t>
            </w:r>
          </w:p>
        </w:tc>
      </w:tr>
      <w:tr w:rsidR="00EC4548" w:rsidTr="00EC4548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      </w: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</w:pPr>
            <w:r>
              <w:rPr>
                <w:lang w:eastAsia="en-US"/>
              </w:rPr>
              <w:t xml:space="preserve">Сочинение, </w:t>
            </w:r>
            <w:r>
              <w:rPr>
                <w:bCs/>
                <w:lang w:eastAsia="en-US"/>
              </w:rPr>
              <w:t xml:space="preserve">тестовые задания, устный  опрос, конспектирование учебной информации, реферат, сочинение, написание тезисов, аннотаций, учебный диалог на уроке, круглый стол, дискуссия, сочинение, анализ эпизода, литературная гостиная, </w:t>
            </w:r>
            <w:r>
              <w:rPr>
                <w:lang w:eastAsia="en-US"/>
              </w:rPr>
              <w:t>аналитическая работа с текстами художественных произведений и критических статей ;   самооценивание и взаимооценивание</w:t>
            </w:r>
          </w:p>
        </w:tc>
      </w:tr>
      <w:tr w:rsidR="00EC4548" w:rsidTr="00EC4548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владение навыками анализа текста с учетом их стилистической и жанрово- 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</w:pPr>
            <w:r>
              <w:rPr>
                <w:bCs/>
                <w:lang w:eastAsia="en-US"/>
              </w:rPr>
              <w:t xml:space="preserve">Устный опрос, работа в группах, </w:t>
            </w:r>
            <w:r>
              <w:rPr>
                <w:lang w:eastAsia="en-US"/>
              </w:rPr>
              <w:t xml:space="preserve">аналитическая работа с текстами художественных произведений и критических статей, </w:t>
            </w:r>
            <w:r>
              <w:rPr>
                <w:bCs/>
                <w:lang w:eastAsia="en-US"/>
              </w:rPr>
              <w:t xml:space="preserve">анализ эпизода, выполнение заданий поискового, проблемного характера, </w:t>
            </w:r>
            <w:r>
              <w:rPr>
                <w:lang w:eastAsia="en-US"/>
              </w:rPr>
              <w:t>аналитическая работа с текстами художественных произведений и критических статей, выступления на семинаре; проектная и учебно-исследовательская работа</w:t>
            </w:r>
          </w:p>
        </w:tc>
      </w:tr>
      <w:tr w:rsidR="00EC4548" w:rsidTr="00EC4548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− сформированность представлений о системе стилей языка художественной литературы</w:t>
            </w:r>
          </w:p>
          <w:p w:rsidR="00EC4548" w:rsidRDefault="00EC4548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48" w:rsidRDefault="0065262C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лингвостилистический анализ текста, создание устных и письменных высказываний разных стилей, жанров и типов речи (отзыв, сообщение, доклад;  интервью, репортаж, эссе;  рассказ, беседа, спор)</w:t>
            </w:r>
          </w:p>
        </w:tc>
      </w:tr>
    </w:tbl>
    <w:p w:rsidR="00EC4548" w:rsidRDefault="00EC4548">
      <w:pPr>
        <w:pStyle w:val="Standard"/>
      </w:pPr>
    </w:p>
    <w:p w:rsidR="00EC4548" w:rsidRDefault="00EC4548">
      <w:pPr>
        <w:pStyle w:val="Standard"/>
        <w:ind w:left="-567"/>
        <w:jc w:val="center"/>
        <w:rPr>
          <w:b/>
          <w:sz w:val="32"/>
          <w:szCs w:val="32"/>
        </w:rPr>
      </w:pPr>
    </w:p>
    <w:p w:rsidR="00EC4548" w:rsidRDefault="00EC4548">
      <w:pPr>
        <w:pStyle w:val="Standard"/>
        <w:jc w:val="both"/>
        <w:rPr>
          <w:b/>
          <w:sz w:val="28"/>
          <w:szCs w:val="28"/>
        </w:rPr>
      </w:pPr>
    </w:p>
    <w:p w:rsidR="00EC4548" w:rsidRDefault="00EC4548">
      <w:pPr>
        <w:pStyle w:val="Standard"/>
      </w:pPr>
    </w:p>
    <w:p w:rsidR="00EC4548" w:rsidRDefault="00EC4548">
      <w:pPr>
        <w:pStyle w:val="Standard"/>
      </w:pPr>
    </w:p>
    <w:p w:rsidR="00EC4548" w:rsidRDefault="00EC4548">
      <w:pPr>
        <w:pStyle w:val="Standard"/>
      </w:pPr>
    </w:p>
    <w:p w:rsidR="00EC4548" w:rsidRDefault="00EC4548">
      <w:pPr>
        <w:pStyle w:val="Standard"/>
      </w:pPr>
    </w:p>
    <w:p w:rsidR="00EC4548" w:rsidRDefault="00EC4548">
      <w:pPr>
        <w:pStyle w:val="Standard"/>
      </w:pPr>
    </w:p>
    <w:p w:rsidR="00EC4548" w:rsidRDefault="00EC4548">
      <w:pPr>
        <w:pStyle w:val="Standard"/>
      </w:pPr>
    </w:p>
    <w:p w:rsidR="00EC4548" w:rsidRDefault="0065262C">
      <w:pPr>
        <w:pStyle w:val="Standard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Примерные темы рефератов (докладов), индивидуальных проектов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Русский язык среди других языков мира.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Языковой вкус. Языковая норма. Языковая агрессия.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Языковой портрет современника.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Молодежный сленг и жаргон.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Деятельность М. В. Ломоносова в развитии и популяризации русского литературного языка.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А. С. Пушкин — создатель современного русского литературного языка.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Русский литературный язык на рубеже XX—XXI веков.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Формы существования национального русского языка: русский литературный язык, просторечие, диалекты, жаргонизмы.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Язык и культура.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Культурно-речевые традиции русского языка и современное состояние русской устной речи.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Вопросы экологии русского языка.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Виды делового общения, их языковые особенности.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Языковые особенности научного стиля речи.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Особенности художественного стиля.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Публицистический стиль: языковые особенности, сфера использования.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Экспрессивные средства языка в художественном тексте.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СМИ и культура речи.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Устная и письменная формы существования русского языка и сферы их применения.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Стилистическое использование профессиональной и терминологической лексики в произведениях художественной литературы.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Текст и его назначение. Типы текстов по смыслу и стилю.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Русское письмо и его эволюция.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Функционирование звуков языка в тексте: звукопись, анафора, аллитерация.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Антонимы и их роль в речи.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Синонимия в русском языке. Типы синонимов. Роль синонимов в организации речи.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Старославянизмы и их роль в развитии русского языка.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Русская фразеология как средство экспрессивности в русском языке.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В. И. Даль как создатель «Словаря живого великорусского языка».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Строение русского слова. Способы образования слов в русском языке.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Исторические изменения в структуре слова.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Учение о частях речи в русской грамматике.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Грамматические нормы русского языка.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Лексико-грамматические разряды имен существительных (на материале произведений художественной литературы).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Прилагательные, их разряды, синтаксическая и стилистическая роль (на примере лирики русских поэтов).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Категория наклонения глагола и ее роль в текстообразовании.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Вопрос о причастии и деепричастии в русской грамматике.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 Наречия и слова категории состояния: семантика, синтаксические функции, употребление.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Слова-омонимы в морфологии русского языка.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Роль словосочетания в построении предложения.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Односоставные предложения в русском языке: особенности структуры и семантики.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Синтаксическая роль инфинитива.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Предложения с однородными членами и их функции в речи.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Обособленные члены предложения и их роль в организации текста.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Структура и стилистическая роль вводных и вставных конструкций.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Монолог и диалог. Особенности построения и употребления.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Синонимика простых предложений.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Синонимика сложных предложений.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Использование сложных предложений в речи.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Способы введения чужой речи в текст.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Русская пунктуация и ее назначение.</w:t>
      </w:r>
    </w:p>
    <w:p w:rsidR="00EC4548" w:rsidRDefault="0065262C">
      <w:pPr>
        <w:pStyle w:val="Standard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• Порядок слов в предложении и его роль в организации художественного текста.</w:t>
      </w:r>
    </w:p>
    <w:p w:rsidR="00EC4548" w:rsidRDefault="00EC4548">
      <w:pPr>
        <w:pStyle w:val="Standard"/>
        <w:rPr>
          <w:b/>
          <w:sz w:val="28"/>
          <w:szCs w:val="28"/>
        </w:rPr>
      </w:pPr>
    </w:p>
    <w:p w:rsidR="00EC4548" w:rsidRDefault="00EC4548">
      <w:pPr>
        <w:pStyle w:val="Standard"/>
        <w:jc w:val="center"/>
        <w:rPr>
          <w:b/>
          <w:sz w:val="28"/>
          <w:szCs w:val="28"/>
        </w:rPr>
      </w:pPr>
    </w:p>
    <w:p w:rsidR="00EC4548" w:rsidRDefault="00EC4548">
      <w:pPr>
        <w:pStyle w:val="Standard"/>
        <w:jc w:val="center"/>
        <w:rPr>
          <w:b/>
          <w:sz w:val="28"/>
          <w:szCs w:val="28"/>
        </w:rPr>
      </w:pPr>
    </w:p>
    <w:p w:rsidR="00EC4548" w:rsidRDefault="00EC4548">
      <w:pPr>
        <w:pStyle w:val="Standard"/>
        <w:jc w:val="center"/>
        <w:rPr>
          <w:b/>
          <w:sz w:val="28"/>
          <w:szCs w:val="28"/>
        </w:rPr>
      </w:pPr>
    </w:p>
    <w:p w:rsidR="00EC4548" w:rsidRDefault="00EC4548">
      <w:pPr>
        <w:pStyle w:val="Standard"/>
        <w:jc w:val="center"/>
        <w:rPr>
          <w:b/>
          <w:sz w:val="28"/>
          <w:szCs w:val="28"/>
        </w:rPr>
      </w:pPr>
    </w:p>
    <w:p w:rsidR="00EC4548" w:rsidRDefault="00EC4548">
      <w:pPr>
        <w:pStyle w:val="Standard"/>
      </w:pPr>
    </w:p>
    <w:p w:rsidR="00EC4548" w:rsidRDefault="00EC4548">
      <w:pPr>
        <w:pStyle w:val="Standard"/>
      </w:pPr>
    </w:p>
    <w:sectPr w:rsidR="00EC4548" w:rsidSect="00EC4548">
      <w:footerReference w:type="default" r:id="rId12"/>
      <w:pgSz w:w="11906" w:h="16838"/>
      <w:pgMar w:top="567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0B7" w:rsidRDefault="002A10B7" w:rsidP="00EC4548">
      <w:pPr>
        <w:spacing w:after="0" w:line="240" w:lineRule="auto"/>
      </w:pPr>
      <w:r>
        <w:separator/>
      </w:r>
    </w:p>
  </w:endnote>
  <w:endnote w:type="continuationSeparator" w:id="0">
    <w:p w:rsidR="002A10B7" w:rsidRDefault="002A10B7" w:rsidP="00EC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76" w:rsidRDefault="00071276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902FF0">
      <w:rPr>
        <w:noProof/>
      </w:rPr>
      <w:t>7</w:t>
    </w:r>
    <w:r>
      <w:rPr>
        <w:noProof/>
      </w:rPr>
      <w:fldChar w:fldCharType="end"/>
    </w:r>
  </w:p>
  <w:p w:rsidR="00071276" w:rsidRDefault="00071276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76" w:rsidRDefault="00071276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902FF0">
      <w:rPr>
        <w:noProof/>
      </w:rPr>
      <w:t>14</w:t>
    </w:r>
    <w:r>
      <w:rPr>
        <w:noProof/>
      </w:rPr>
      <w:fldChar w:fldCharType="end"/>
    </w:r>
  </w:p>
  <w:p w:rsidR="00071276" w:rsidRDefault="00071276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76" w:rsidRDefault="00071276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902FF0">
      <w:rPr>
        <w:noProof/>
      </w:rPr>
      <w:t>22</w:t>
    </w:r>
    <w:r>
      <w:rPr>
        <w:noProof/>
      </w:rPr>
      <w:fldChar w:fldCharType="end"/>
    </w:r>
  </w:p>
  <w:p w:rsidR="00071276" w:rsidRDefault="00071276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0B7" w:rsidRDefault="002A10B7" w:rsidP="00EC4548">
      <w:pPr>
        <w:spacing w:after="0" w:line="240" w:lineRule="auto"/>
      </w:pPr>
      <w:r w:rsidRPr="00EC4548">
        <w:rPr>
          <w:color w:val="000000"/>
        </w:rPr>
        <w:separator/>
      </w:r>
    </w:p>
  </w:footnote>
  <w:footnote w:type="continuationSeparator" w:id="0">
    <w:p w:rsidR="002A10B7" w:rsidRDefault="002A10B7" w:rsidP="00EC4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5453"/>
    <w:multiLevelType w:val="multilevel"/>
    <w:tmpl w:val="88AA79CC"/>
    <w:lvl w:ilvl="0">
      <w:start w:val="1"/>
      <w:numFmt w:val="decimal"/>
      <w:lvlText w:val="%1."/>
      <w:lvlJc w:val="left"/>
      <w:pPr>
        <w:ind w:left="450" w:hanging="45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294" w:hanging="72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-756" w:hanging="180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eastAsia="SimSun" w:hint="default"/>
      </w:rPr>
    </w:lvl>
  </w:abstractNum>
  <w:abstractNum w:abstractNumId="1" w15:restartNumberingAfterBreak="0">
    <w:nsid w:val="18E968C7"/>
    <w:multiLevelType w:val="multilevel"/>
    <w:tmpl w:val="B2308E5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543003C1"/>
    <w:multiLevelType w:val="multilevel"/>
    <w:tmpl w:val="A078C926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ascii="Times New Roman" w:eastAsia="SimSun" w:hAnsi="Times New Roman"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67493351"/>
    <w:multiLevelType w:val="multilevel"/>
    <w:tmpl w:val="C0B8F8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</w:rPr>
    </w:lvl>
  </w:abstractNum>
  <w:abstractNum w:abstractNumId="4" w15:restartNumberingAfterBreak="0">
    <w:nsid w:val="6A26030E"/>
    <w:multiLevelType w:val="multilevel"/>
    <w:tmpl w:val="E670F300"/>
    <w:styleLink w:val="WWNum4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737513E9"/>
    <w:multiLevelType w:val="multilevel"/>
    <w:tmpl w:val="020E0FC8"/>
    <w:styleLink w:val="WWNum3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4548"/>
    <w:rsid w:val="00071276"/>
    <w:rsid w:val="00110902"/>
    <w:rsid w:val="002A10B7"/>
    <w:rsid w:val="0034091C"/>
    <w:rsid w:val="004154AF"/>
    <w:rsid w:val="00495D2A"/>
    <w:rsid w:val="00532BC3"/>
    <w:rsid w:val="00605ED4"/>
    <w:rsid w:val="0065262C"/>
    <w:rsid w:val="006B6E45"/>
    <w:rsid w:val="00702AE3"/>
    <w:rsid w:val="00745D4A"/>
    <w:rsid w:val="00754D74"/>
    <w:rsid w:val="007B4239"/>
    <w:rsid w:val="008C6EEE"/>
    <w:rsid w:val="00902FF0"/>
    <w:rsid w:val="00996909"/>
    <w:rsid w:val="009B5D6F"/>
    <w:rsid w:val="009B6823"/>
    <w:rsid w:val="00A45C14"/>
    <w:rsid w:val="00A86894"/>
    <w:rsid w:val="00AA2E93"/>
    <w:rsid w:val="00AF02F0"/>
    <w:rsid w:val="00B10B0E"/>
    <w:rsid w:val="00B14722"/>
    <w:rsid w:val="00BB59FE"/>
    <w:rsid w:val="00BC36BB"/>
    <w:rsid w:val="00BD3F41"/>
    <w:rsid w:val="00BE4E47"/>
    <w:rsid w:val="00C15CEF"/>
    <w:rsid w:val="00C62EDF"/>
    <w:rsid w:val="00CF1DCC"/>
    <w:rsid w:val="00D214B4"/>
    <w:rsid w:val="00DA6E7E"/>
    <w:rsid w:val="00E30017"/>
    <w:rsid w:val="00E940AF"/>
    <w:rsid w:val="00EB6147"/>
    <w:rsid w:val="00EC3A2F"/>
    <w:rsid w:val="00EC4548"/>
    <w:rsid w:val="00F61590"/>
    <w:rsid w:val="00F750F3"/>
    <w:rsid w:val="00FB4A1C"/>
    <w:rsid w:val="00FC0F66"/>
    <w:rsid w:val="00FC42A9"/>
    <w:rsid w:val="00FD0EC9"/>
    <w:rsid w:val="00FD37A5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A40A45"/>
  <w15:docId w15:val="{C4B3D4F4-EBDE-448C-AFCB-BFCF69C9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454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C4548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EC454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EC4548"/>
    <w:pPr>
      <w:spacing w:after="120"/>
    </w:pPr>
  </w:style>
  <w:style w:type="paragraph" w:styleId="a3">
    <w:name w:val="Title"/>
    <w:basedOn w:val="Standard"/>
    <w:next w:val="Textbody"/>
    <w:rsid w:val="00EC454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Subtitle"/>
    <w:basedOn w:val="Heading"/>
    <w:next w:val="Textbody"/>
    <w:rsid w:val="00EC4548"/>
    <w:pPr>
      <w:jc w:val="center"/>
    </w:pPr>
    <w:rPr>
      <w:i/>
      <w:iCs/>
    </w:rPr>
  </w:style>
  <w:style w:type="paragraph" w:styleId="a5">
    <w:name w:val="List"/>
    <w:basedOn w:val="Textbody"/>
    <w:rsid w:val="00EC4548"/>
    <w:rPr>
      <w:rFonts w:cs="Mangal"/>
    </w:rPr>
  </w:style>
  <w:style w:type="paragraph" w:customStyle="1" w:styleId="1">
    <w:name w:val="Название объекта1"/>
    <w:basedOn w:val="Standard"/>
    <w:rsid w:val="00EC454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C4548"/>
    <w:pPr>
      <w:suppressLineNumbers/>
    </w:pPr>
    <w:rPr>
      <w:rFonts w:cs="Mangal"/>
    </w:rPr>
  </w:style>
  <w:style w:type="paragraph" w:customStyle="1" w:styleId="11">
    <w:name w:val="Заголовок 11"/>
    <w:basedOn w:val="Standard"/>
    <w:next w:val="Textbody"/>
    <w:rsid w:val="00EC4548"/>
    <w:pPr>
      <w:keepNext/>
      <w:ind w:firstLine="284"/>
      <w:outlineLvl w:val="0"/>
    </w:pPr>
  </w:style>
  <w:style w:type="paragraph" w:styleId="a6">
    <w:name w:val="List Paragraph"/>
    <w:basedOn w:val="Standard"/>
    <w:rsid w:val="00EC4548"/>
  </w:style>
  <w:style w:type="paragraph" w:customStyle="1" w:styleId="10">
    <w:name w:val="Нижний колонтитул1"/>
    <w:basedOn w:val="Standard"/>
    <w:rsid w:val="00EC4548"/>
    <w:pPr>
      <w:suppressLineNumbers/>
      <w:tabs>
        <w:tab w:val="center" w:pos="4677"/>
        <w:tab w:val="right" w:pos="9355"/>
      </w:tabs>
    </w:pPr>
  </w:style>
  <w:style w:type="paragraph" w:styleId="a7">
    <w:name w:val="Normal (Web)"/>
    <w:basedOn w:val="Standard"/>
    <w:rsid w:val="00EC4548"/>
  </w:style>
  <w:style w:type="paragraph" w:customStyle="1" w:styleId="TableContents">
    <w:name w:val="Table Contents"/>
    <w:basedOn w:val="Standard"/>
    <w:rsid w:val="00EC4548"/>
    <w:pPr>
      <w:suppressLineNumbers/>
    </w:pPr>
  </w:style>
  <w:style w:type="character" w:customStyle="1" w:styleId="12">
    <w:name w:val="Заголовок 1 Знак"/>
    <w:basedOn w:val="a0"/>
    <w:rsid w:val="00EC4548"/>
  </w:style>
  <w:style w:type="character" w:customStyle="1" w:styleId="a8">
    <w:name w:val="Нижний колонтитул Знак"/>
    <w:basedOn w:val="a0"/>
    <w:rsid w:val="00EC4548"/>
  </w:style>
  <w:style w:type="character" w:customStyle="1" w:styleId="Internetlink">
    <w:name w:val="Internet link"/>
    <w:rsid w:val="00EC4548"/>
    <w:rPr>
      <w:color w:val="0000FF"/>
      <w:u w:val="single"/>
    </w:rPr>
  </w:style>
  <w:style w:type="character" w:customStyle="1" w:styleId="a9">
    <w:name w:val="Основной текст Знак"/>
    <w:basedOn w:val="a0"/>
    <w:rsid w:val="00EC4548"/>
  </w:style>
  <w:style w:type="paragraph" w:styleId="aa">
    <w:name w:val="footer"/>
    <w:basedOn w:val="a"/>
    <w:rsid w:val="00EC4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rsid w:val="00EC4548"/>
  </w:style>
  <w:style w:type="paragraph" w:customStyle="1" w:styleId="21">
    <w:name w:val="Список 21"/>
    <w:basedOn w:val="Standard"/>
    <w:rsid w:val="00EC4548"/>
  </w:style>
  <w:style w:type="paragraph" w:customStyle="1" w:styleId="31">
    <w:name w:val="Основной текст с отступом 31"/>
    <w:basedOn w:val="Standard"/>
    <w:rsid w:val="00EC4548"/>
  </w:style>
  <w:style w:type="paragraph" w:styleId="ab">
    <w:name w:val="footnote text"/>
    <w:basedOn w:val="Standard"/>
    <w:rsid w:val="00EC4548"/>
  </w:style>
  <w:style w:type="character" w:customStyle="1" w:styleId="ac">
    <w:name w:val="Текст сноски Знак"/>
    <w:basedOn w:val="a0"/>
    <w:rsid w:val="00EC4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Standard"/>
    <w:rsid w:val="00EC4548"/>
  </w:style>
  <w:style w:type="paragraph" w:customStyle="1" w:styleId="Textbodyindent">
    <w:name w:val="Text body indent"/>
    <w:basedOn w:val="Standard"/>
    <w:rsid w:val="00EC4548"/>
    <w:pPr>
      <w:spacing w:after="120"/>
      <w:ind w:left="283"/>
    </w:pPr>
    <w:rPr>
      <w:lang w:eastAsia="ar-SA"/>
    </w:rPr>
  </w:style>
  <w:style w:type="paragraph" w:customStyle="1" w:styleId="14">
    <w:name w:val="Обычный отступ1"/>
    <w:basedOn w:val="Standard"/>
    <w:rsid w:val="00EC4548"/>
  </w:style>
  <w:style w:type="character" w:styleId="ad">
    <w:name w:val="FollowedHyperlink"/>
    <w:basedOn w:val="a0"/>
    <w:rsid w:val="00EC4548"/>
  </w:style>
  <w:style w:type="character" w:customStyle="1" w:styleId="ae">
    <w:name w:val="Основной текст с отступом Знак"/>
    <w:basedOn w:val="a0"/>
    <w:rsid w:val="00EC4548"/>
  </w:style>
  <w:style w:type="paragraph" w:styleId="af">
    <w:name w:val="header"/>
    <w:basedOn w:val="a"/>
    <w:rsid w:val="00EC4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rsid w:val="00EC4548"/>
  </w:style>
  <w:style w:type="numbering" w:customStyle="1" w:styleId="WWNum1">
    <w:name w:val="WWNum1"/>
    <w:basedOn w:val="a2"/>
    <w:rsid w:val="00EC4548"/>
    <w:pPr>
      <w:numPr>
        <w:numId w:val="1"/>
      </w:numPr>
    </w:pPr>
  </w:style>
  <w:style w:type="numbering" w:customStyle="1" w:styleId="WWNum2">
    <w:name w:val="WWNum2"/>
    <w:basedOn w:val="a2"/>
    <w:rsid w:val="00EC4548"/>
    <w:pPr>
      <w:numPr>
        <w:numId w:val="2"/>
      </w:numPr>
    </w:pPr>
  </w:style>
  <w:style w:type="numbering" w:customStyle="1" w:styleId="WWNum3">
    <w:name w:val="WWNum3"/>
    <w:basedOn w:val="a2"/>
    <w:rsid w:val="00EC4548"/>
    <w:pPr>
      <w:numPr>
        <w:numId w:val="3"/>
      </w:numPr>
    </w:pPr>
  </w:style>
  <w:style w:type="numbering" w:customStyle="1" w:styleId="WWNum4">
    <w:name w:val="WWNum4"/>
    <w:basedOn w:val="a2"/>
    <w:rsid w:val="00EC4548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edu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edsove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porta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6266</Words>
  <Characters>35721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Пользователь Windows</cp:lastModifiedBy>
  <cp:revision>5</cp:revision>
  <cp:lastPrinted>2016-09-20T16:11:00Z</cp:lastPrinted>
  <dcterms:created xsi:type="dcterms:W3CDTF">2018-05-23T08:10:00Z</dcterms:created>
  <dcterms:modified xsi:type="dcterms:W3CDTF">2023-08-27T09:09:00Z</dcterms:modified>
</cp:coreProperties>
</file>