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5C" w:rsidRPr="00E72E5C" w:rsidRDefault="00E72E5C" w:rsidP="00E72E5C">
      <w:pPr>
        <w:shd w:val="clear" w:color="auto" w:fill="FFFFFF"/>
        <w:ind w:left="851" w:right="14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E5C">
        <w:rPr>
          <w:rFonts w:ascii="Times New Roman" w:hAnsi="Times New Roman" w:cs="Times New Roman"/>
          <w:b/>
          <w:sz w:val="28"/>
          <w:szCs w:val="28"/>
        </w:rPr>
        <w:t>смоленское областное государственное бюджетное профессиональное  образовательное учреждение</w:t>
      </w:r>
    </w:p>
    <w:p w:rsidR="00E72E5C" w:rsidRPr="00E72E5C" w:rsidRDefault="00E72E5C" w:rsidP="00E72E5C">
      <w:pPr>
        <w:shd w:val="clear" w:color="auto" w:fill="FFFFFF"/>
        <w:ind w:left="851" w:right="14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E5C">
        <w:rPr>
          <w:rFonts w:ascii="Times New Roman" w:hAnsi="Times New Roman" w:cs="Times New Roman"/>
          <w:b/>
          <w:sz w:val="28"/>
          <w:szCs w:val="28"/>
        </w:rPr>
        <w:t>«Гагаринский многопрофильный  колледж»</w:t>
      </w: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28"/>
          <w:szCs w:val="28"/>
        </w:rPr>
      </w:pPr>
    </w:p>
    <w:p w:rsidR="008E4FF6" w:rsidRPr="00D1611F" w:rsidRDefault="00D1611F" w:rsidP="00D1611F">
      <w:pPr>
        <w:jc w:val="center"/>
        <w:rPr>
          <w:rFonts w:ascii="Times New Roman" w:hAnsi="Times New Roman" w:cs="Times New Roman"/>
          <w:b/>
        </w:rPr>
      </w:pPr>
      <w:r w:rsidRPr="00D1611F">
        <w:rPr>
          <w:rFonts w:ascii="Times New Roman" w:hAnsi="Times New Roman" w:cs="Times New Roman"/>
          <w:b/>
        </w:rPr>
        <w:t xml:space="preserve">РАБОЧАЯ ПРОГРАММА </w:t>
      </w:r>
      <w:r w:rsidRPr="00D1611F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УП.01.02 ОРГАНИЗАЦИЯ И ПРОВЕДЕНИЕ ФИЗКУЛЬТУРНО-СПОРТИВНЫХ МЕРОПРИЯТИЙ </w:t>
      </w:r>
      <w:r w:rsidRPr="00D1611F">
        <w:rPr>
          <w:rFonts w:ascii="Times New Roman" w:hAnsi="Times New Roman" w:cs="Times New Roman"/>
          <w:b/>
        </w:rPr>
        <w:t>ПО</w:t>
      </w:r>
      <w:bookmarkStart w:id="0" w:name="_Toc132624582"/>
      <w:r w:rsidRPr="00D1611F">
        <w:rPr>
          <w:rFonts w:ascii="Times New Roman" w:hAnsi="Times New Roman" w:cs="Times New Roman"/>
          <w:b/>
        </w:rPr>
        <w:t xml:space="preserve"> ПМ.01 «ОРГАНИЗАЦИЯ И ПРОВЕДЕНИЕ </w:t>
      </w:r>
      <w:r w:rsidRPr="00D1611F">
        <w:rPr>
          <w:rFonts w:ascii="Times New Roman" w:hAnsi="Times New Roman" w:cs="Times New Roman"/>
          <w:b/>
        </w:rPr>
        <w:br/>
        <w:t>ФИЗКУЛЬТУРНО-СПОРТИВНОЙ РАБОТЫ»</w:t>
      </w:r>
      <w:bookmarkEnd w:id="0"/>
    </w:p>
    <w:p w:rsidR="00E72E5C" w:rsidRPr="00E72E5C" w:rsidRDefault="00E72E5C" w:rsidP="00E72E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E5C" w:rsidRPr="00E72E5C" w:rsidRDefault="00E72E5C" w:rsidP="00E72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E5C">
        <w:rPr>
          <w:rFonts w:ascii="Times New Roman" w:hAnsi="Times New Roman" w:cs="Times New Roman"/>
          <w:b/>
          <w:sz w:val="28"/>
          <w:szCs w:val="28"/>
        </w:rPr>
        <w:t xml:space="preserve"> по специальности 49</w:t>
      </w:r>
      <w:r w:rsidR="003578EB">
        <w:rPr>
          <w:rFonts w:ascii="Times New Roman" w:hAnsi="Times New Roman" w:cs="Times New Roman"/>
          <w:b/>
          <w:sz w:val="28"/>
          <w:szCs w:val="28"/>
        </w:rPr>
        <w:t>.</w:t>
      </w:r>
      <w:r w:rsidRPr="00E72E5C">
        <w:rPr>
          <w:rFonts w:ascii="Times New Roman" w:hAnsi="Times New Roman" w:cs="Times New Roman"/>
          <w:b/>
          <w:sz w:val="28"/>
          <w:szCs w:val="28"/>
        </w:rPr>
        <w:t>02</w:t>
      </w:r>
      <w:r w:rsidR="003578EB">
        <w:rPr>
          <w:rFonts w:ascii="Times New Roman" w:hAnsi="Times New Roman" w:cs="Times New Roman"/>
          <w:b/>
          <w:sz w:val="28"/>
          <w:szCs w:val="28"/>
        </w:rPr>
        <w:t>.</w:t>
      </w:r>
      <w:r w:rsidRPr="00E72E5C">
        <w:rPr>
          <w:rFonts w:ascii="Times New Roman" w:hAnsi="Times New Roman" w:cs="Times New Roman"/>
          <w:b/>
          <w:sz w:val="28"/>
          <w:szCs w:val="28"/>
        </w:rPr>
        <w:t>01 Физическая культура</w:t>
      </w: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  <w:r w:rsidRPr="00E72E5C">
        <w:rPr>
          <w:rStyle w:val="FontStyle17"/>
          <w:sz w:val="28"/>
          <w:szCs w:val="28"/>
        </w:rPr>
        <w:t xml:space="preserve">                              </w:t>
      </w: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3597"/>
        </w:tabs>
        <w:spacing w:line="322" w:lineRule="exact"/>
        <w:ind w:left="854" w:firstLine="0"/>
        <w:rPr>
          <w:rStyle w:val="FontStyle17"/>
          <w:sz w:val="28"/>
          <w:szCs w:val="28"/>
        </w:rPr>
      </w:pPr>
      <w:r w:rsidRPr="00E72E5C">
        <w:rPr>
          <w:rStyle w:val="FontStyle17"/>
          <w:sz w:val="28"/>
          <w:szCs w:val="28"/>
        </w:rPr>
        <w:tab/>
      </w: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Pr="00E72E5C" w:rsidRDefault="00E72E5C" w:rsidP="00E72E5C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E72E5C" w:rsidRDefault="00E72E5C" w:rsidP="00E72E5C">
      <w:pPr>
        <w:pStyle w:val="Default"/>
        <w:jc w:val="both"/>
        <w:rPr>
          <w:b/>
          <w:bCs/>
          <w:sz w:val="28"/>
          <w:szCs w:val="28"/>
        </w:rPr>
      </w:pPr>
    </w:p>
    <w:p w:rsidR="00E72E5C" w:rsidRDefault="00E72E5C" w:rsidP="00E72E5C">
      <w:pPr>
        <w:pStyle w:val="Default"/>
        <w:jc w:val="both"/>
        <w:rPr>
          <w:b/>
          <w:bCs/>
          <w:sz w:val="28"/>
          <w:szCs w:val="28"/>
        </w:rPr>
      </w:pPr>
    </w:p>
    <w:p w:rsidR="00E72E5C" w:rsidRDefault="00E72E5C" w:rsidP="00E72E5C">
      <w:pPr>
        <w:pStyle w:val="Default"/>
        <w:jc w:val="both"/>
        <w:rPr>
          <w:b/>
          <w:bCs/>
          <w:sz w:val="28"/>
          <w:szCs w:val="28"/>
        </w:rPr>
      </w:pPr>
    </w:p>
    <w:p w:rsidR="00E72E5C" w:rsidRDefault="00E72E5C" w:rsidP="00E72E5C">
      <w:pPr>
        <w:pStyle w:val="Default"/>
        <w:jc w:val="both"/>
        <w:rPr>
          <w:b/>
          <w:bCs/>
          <w:sz w:val="28"/>
          <w:szCs w:val="28"/>
        </w:rPr>
      </w:pPr>
    </w:p>
    <w:p w:rsidR="00E72E5C" w:rsidRPr="00E72E5C" w:rsidRDefault="00E72E5C" w:rsidP="00E72E5C">
      <w:pPr>
        <w:pStyle w:val="Default"/>
        <w:jc w:val="both"/>
        <w:rPr>
          <w:b/>
          <w:bCs/>
          <w:sz w:val="28"/>
          <w:szCs w:val="28"/>
        </w:rPr>
      </w:pPr>
      <w:r w:rsidRPr="00E72E5C">
        <w:rPr>
          <w:b/>
          <w:bCs/>
          <w:sz w:val="28"/>
          <w:szCs w:val="28"/>
        </w:rPr>
        <w:t>Рассмотрена на заседании предметно-цикловой комиссии преподавателей педагогических специальностей</w:t>
      </w:r>
    </w:p>
    <w:p w:rsidR="00E72E5C" w:rsidRPr="00E72E5C" w:rsidRDefault="00E72E5C" w:rsidP="00E72E5C">
      <w:pPr>
        <w:pStyle w:val="Default"/>
        <w:jc w:val="both"/>
        <w:rPr>
          <w:bCs/>
          <w:sz w:val="28"/>
          <w:szCs w:val="28"/>
        </w:rPr>
      </w:pPr>
      <w:r w:rsidRPr="00E72E5C">
        <w:rPr>
          <w:bCs/>
          <w:sz w:val="28"/>
          <w:szCs w:val="28"/>
        </w:rPr>
        <w:t>Протокол № ______ от «____» _______________20___г.</w:t>
      </w:r>
    </w:p>
    <w:p w:rsidR="00E72E5C" w:rsidRPr="00E72E5C" w:rsidRDefault="00E72E5C" w:rsidP="00E72E5C">
      <w:pPr>
        <w:pStyle w:val="Default"/>
        <w:jc w:val="both"/>
        <w:rPr>
          <w:bCs/>
          <w:sz w:val="28"/>
          <w:szCs w:val="28"/>
        </w:rPr>
      </w:pPr>
      <w:r w:rsidRPr="00E72E5C">
        <w:rPr>
          <w:bCs/>
          <w:sz w:val="28"/>
          <w:szCs w:val="28"/>
        </w:rPr>
        <w:t>Председатель предметно-цикловой комис</w:t>
      </w:r>
      <w:r w:rsidR="00B478D5">
        <w:rPr>
          <w:bCs/>
          <w:sz w:val="28"/>
          <w:szCs w:val="28"/>
        </w:rPr>
        <w:t>сии _____________/Петрова Т.Е.</w:t>
      </w:r>
    </w:p>
    <w:p w:rsidR="00E72E5C" w:rsidRPr="00E72E5C" w:rsidRDefault="00E72E5C" w:rsidP="00E72E5C">
      <w:pPr>
        <w:pStyle w:val="Default"/>
        <w:jc w:val="center"/>
        <w:rPr>
          <w:sz w:val="28"/>
          <w:szCs w:val="28"/>
        </w:rPr>
      </w:pPr>
    </w:p>
    <w:p w:rsidR="00E72E5C" w:rsidRDefault="00E72E5C" w:rsidP="00E72E5C">
      <w:pPr>
        <w:pStyle w:val="Default"/>
        <w:jc w:val="center"/>
        <w:rPr>
          <w:sz w:val="28"/>
          <w:szCs w:val="28"/>
        </w:rPr>
      </w:pPr>
    </w:p>
    <w:p w:rsidR="00BA369C" w:rsidRPr="00E72E5C" w:rsidRDefault="00BA369C" w:rsidP="00E72E5C">
      <w:pPr>
        <w:pStyle w:val="Default"/>
        <w:jc w:val="center"/>
        <w:rPr>
          <w:sz w:val="28"/>
          <w:szCs w:val="28"/>
        </w:rPr>
      </w:pPr>
    </w:p>
    <w:p w:rsidR="00E72E5C" w:rsidRPr="00E72E5C" w:rsidRDefault="00E72E5C" w:rsidP="00E72E5C">
      <w:pPr>
        <w:pStyle w:val="Default"/>
        <w:rPr>
          <w:sz w:val="28"/>
          <w:szCs w:val="28"/>
        </w:rPr>
      </w:pPr>
    </w:p>
    <w:p w:rsidR="00E72E5C" w:rsidRPr="00E72E5C" w:rsidRDefault="00E72E5C" w:rsidP="00E72E5C">
      <w:pPr>
        <w:pStyle w:val="Default"/>
        <w:jc w:val="center"/>
        <w:rPr>
          <w:sz w:val="28"/>
          <w:szCs w:val="28"/>
        </w:rPr>
      </w:pPr>
    </w:p>
    <w:p w:rsidR="00E72E5C" w:rsidRPr="00E72E5C" w:rsidRDefault="00E72E5C" w:rsidP="00E72E5C">
      <w:pPr>
        <w:pStyle w:val="Default"/>
        <w:jc w:val="center"/>
        <w:rPr>
          <w:sz w:val="28"/>
          <w:szCs w:val="28"/>
        </w:rPr>
      </w:pPr>
    </w:p>
    <w:p w:rsidR="00E72E5C" w:rsidRPr="00E72E5C" w:rsidRDefault="00E72E5C" w:rsidP="00B478D5">
      <w:pPr>
        <w:pStyle w:val="Default"/>
        <w:rPr>
          <w:sz w:val="28"/>
          <w:szCs w:val="28"/>
        </w:rPr>
      </w:pPr>
    </w:p>
    <w:p w:rsidR="00E72E5C" w:rsidRPr="00E72E5C" w:rsidRDefault="00B478D5" w:rsidP="00E72E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2023 г.</w:t>
      </w:r>
    </w:p>
    <w:p w:rsidR="00E72E5C" w:rsidRPr="00E72E5C" w:rsidRDefault="00E72E5C" w:rsidP="00E72E5C">
      <w:pPr>
        <w:rPr>
          <w:rFonts w:ascii="Times New Roman" w:hAnsi="Times New Roman" w:cs="Times New Roman"/>
          <w:b/>
          <w:sz w:val="28"/>
          <w:szCs w:val="28"/>
        </w:rPr>
      </w:pPr>
    </w:p>
    <w:p w:rsidR="00E72E5C" w:rsidRDefault="00E72E5C" w:rsidP="00E72E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11F" w:rsidRDefault="00D1611F" w:rsidP="00E72E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8D5" w:rsidRDefault="00E72E5C" w:rsidP="00B478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8D5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D1611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B478D5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49.02.01 Физическая культура</w:t>
      </w:r>
    </w:p>
    <w:p w:rsidR="00B478D5" w:rsidRDefault="00B478D5" w:rsidP="00B478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E5C" w:rsidRPr="00E72E5C" w:rsidRDefault="00E72E5C" w:rsidP="00B478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E5C">
        <w:rPr>
          <w:rFonts w:ascii="Times New Roman" w:hAnsi="Times New Roman" w:cs="Times New Roman"/>
          <w:sz w:val="28"/>
          <w:szCs w:val="28"/>
        </w:rPr>
        <w:t xml:space="preserve">Организация -  разработчик: смоленское областное государственное бюджетное профессиональное образовательное учреждение </w:t>
      </w:r>
    </w:p>
    <w:p w:rsidR="00E72E5C" w:rsidRPr="00E72E5C" w:rsidRDefault="00E72E5C" w:rsidP="00B478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E5C">
        <w:rPr>
          <w:rFonts w:ascii="Times New Roman" w:hAnsi="Times New Roman" w:cs="Times New Roman"/>
          <w:sz w:val="28"/>
          <w:szCs w:val="28"/>
        </w:rPr>
        <w:t xml:space="preserve"> «Гагаринский многопрофильный колледж»</w:t>
      </w:r>
    </w:p>
    <w:p w:rsidR="00E72E5C" w:rsidRPr="00E72E5C" w:rsidRDefault="00E72E5C" w:rsidP="00B478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E5C" w:rsidRPr="00E72E5C" w:rsidRDefault="00E72E5C" w:rsidP="00B478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8D5" w:rsidRDefault="00E72E5C" w:rsidP="00B478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E5C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B478D5">
        <w:rPr>
          <w:rFonts w:ascii="Times New Roman" w:hAnsi="Times New Roman" w:cs="Times New Roman"/>
          <w:b/>
          <w:sz w:val="28"/>
          <w:szCs w:val="28"/>
        </w:rPr>
        <w:t>и</w:t>
      </w:r>
      <w:r w:rsidRPr="00E72E5C">
        <w:rPr>
          <w:rFonts w:ascii="Times New Roman" w:hAnsi="Times New Roman" w:cs="Times New Roman"/>
          <w:b/>
          <w:sz w:val="28"/>
          <w:szCs w:val="28"/>
        </w:rPr>
        <w:t>:</w:t>
      </w:r>
      <w:r w:rsidRPr="00E72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8D5" w:rsidRDefault="00B478D5" w:rsidP="00B478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 В.В., </w:t>
      </w:r>
      <w:r w:rsidRPr="00E72E5C">
        <w:rPr>
          <w:rFonts w:ascii="Times New Roman" w:hAnsi="Times New Roman" w:cs="Times New Roman"/>
          <w:sz w:val="28"/>
          <w:szCs w:val="28"/>
        </w:rPr>
        <w:t>преподаватель СОГБПОУ «Гагаринский многопрофильный колледж»</w:t>
      </w:r>
    </w:p>
    <w:p w:rsidR="00E72E5C" w:rsidRPr="00E72E5C" w:rsidRDefault="00E72E5C" w:rsidP="00B478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E5C">
        <w:rPr>
          <w:rFonts w:ascii="Times New Roman" w:hAnsi="Times New Roman" w:cs="Times New Roman"/>
          <w:sz w:val="28"/>
          <w:szCs w:val="28"/>
        </w:rPr>
        <w:t>Яковлева А.А., преподаватель СОГБПОУ «Гагаринский многопрофильный колледж»</w:t>
      </w:r>
    </w:p>
    <w:p w:rsidR="00E72E5C" w:rsidRPr="00E72E5C" w:rsidRDefault="00E72E5C" w:rsidP="00B478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E5C" w:rsidRPr="00E72E5C" w:rsidRDefault="00E72E5C" w:rsidP="00E72E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E5C" w:rsidRPr="00E72E5C" w:rsidRDefault="00E72E5C" w:rsidP="00B478D5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E72E5C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E72E5C" w:rsidRPr="00E72E5C" w:rsidRDefault="00E72E5C" w:rsidP="00B478D5">
      <w:pPr>
        <w:ind w:left="709"/>
        <w:rPr>
          <w:rFonts w:ascii="Times New Roman" w:hAnsi="Times New Roman" w:cs="Times New Roman"/>
          <w:sz w:val="28"/>
          <w:szCs w:val="28"/>
        </w:rPr>
      </w:pPr>
      <w:r w:rsidRPr="00E72E5C">
        <w:rPr>
          <w:rFonts w:ascii="Times New Roman" w:hAnsi="Times New Roman" w:cs="Times New Roman"/>
          <w:sz w:val="28"/>
          <w:szCs w:val="28"/>
        </w:rPr>
        <w:t>Директор МБОУ «Средняя общеобразовательная школа №3 им. Ленинского комсомола»</w:t>
      </w:r>
    </w:p>
    <w:p w:rsidR="00E72E5C" w:rsidRPr="00E72E5C" w:rsidRDefault="00E72E5C" w:rsidP="00B478D5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E72E5C" w:rsidRPr="00E72E5C" w:rsidRDefault="00E72E5C" w:rsidP="00B478D5">
      <w:pPr>
        <w:ind w:left="709"/>
        <w:rPr>
          <w:rFonts w:ascii="Times New Roman" w:hAnsi="Times New Roman" w:cs="Times New Roman"/>
          <w:sz w:val="28"/>
          <w:szCs w:val="28"/>
        </w:rPr>
      </w:pPr>
      <w:r w:rsidRPr="00E72E5C">
        <w:rPr>
          <w:rFonts w:ascii="Times New Roman" w:hAnsi="Times New Roman" w:cs="Times New Roman"/>
          <w:sz w:val="28"/>
          <w:szCs w:val="28"/>
        </w:rPr>
        <w:t>_________________Г.Н. Тюрина</w:t>
      </w:r>
    </w:p>
    <w:p w:rsidR="007B09EA" w:rsidRDefault="00013CA4" w:rsidP="005257F0">
      <w:pPr>
        <w:ind w:left="709"/>
        <w:rPr>
          <w:sz w:val="2"/>
          <w:szCs w:val="2"/>
        </w:rPr>
        <w:sectPr w:rsidR="007B09EA">
          <w:footerReference w:type="default" r:id="rId7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«____»_______________20_____г.</w:t>
      </w:r>
    </w:p>
    <w:p w:rsidR="007B09EA" w:rsidRDefault="00355C7A">
      <w:pPr>
        <w:pStyle w:val="30"/>
        <w:framePr w:wrap="none" w:vAnchor="page" w:hAnchor="page" w:x="1666" w:y="1136"/>
        <w:shd w:val="clear" w:color="auto" w:fill="auto"/>
        <w:spacing w:after="0" w:line="280" w:lineRule="exact"/>
        <w:ind w:left="3460" w:firstLine="0"/>
        <w:jc w:val="left"/>
      </w:pPr>
      <w:r>
        <w:lastRenderedPageBreak/>
        <w:t>СОДЕРЖАНИЕ</w:t>
      </w:r>
    </w:p>
    <w:p w:rsidR="007B09EA" w:rsidRDefault="00355C7A">
      <w:pPr>
        <w:pStyle w:val="40"/>
        <w:framePr w:w="9403" w:h="4199" w:hRule="exact" w:wrap="none" w:vAnchor="page" w:hAnchor="page" w:x="1666" w:y="1961"/>
        <w:numPr>
          <w:ilvl w:val="0"/>
          <w:numId w:val="1"/>
        </w:numPr>
        <w:shd w:val="clear" w:color="auto" w:fill="auto"/>
        <w:tabs>
          <w:tab w:val="left" w:pos="349"/>
        </w:tabs>
        <w:spacing w:before="0"/>
      </w:pPr>
      <w:r>
        <w:t>ПА</w:t>
      </w:r>
      <w:r w:rsidR="00D1611F">
        <w:t>СПОРТ ПРОГРАММЫ УЧЕБНОЙ</w:t>
      </w:r>
    </w:p>
    <w:p w:rsidR="007B09EA" w:rsidRDefault="00355C7A">
      <w:pPr>
        <w:pStyle w:val="a5"/>
        <w:framePr w:w="9403" w:h="4199" w:hRule="exact" w:wrap="none" w:vAnchor="page" w:hAnchor="page" w:x="1666" w:y="1961"/>
        <w:shd w:val="clear" w:color="auto" w:fill="auto"/>
        <w:tabs>
          <w:tab w:val="left" w:pos="7272"/>
        </w:tabs>
      </w:pPr>
      <w:r>
        <w:t>ПРАКТИКИ</w:t>
      </w:r>
      <w:r>
        <w:tab/>
      </w:r>
      <w:r w:rsidR="00E72E5C">
        <w:t xml:space="preserve">    </w:t>
      </w:r>
      <w:r>
        <w:t>4</w:t>
      </w:r>
    </w:p>
    <w:p w:rsidR="007B09EA" w:rsidRDefault="00355C7A">
      <w:pPr>
        <w:pStyle w:val="a5"/>
        <w:framePr w:w="9403" w:h="4199" w:hRule="exact" w:wrap="none" w:vAnchor="page" w:hAnchor="page" w:x="1666" w:y="1961"/>
        <w:numPr>
          <w:ilvl w:val="0"/>
          <w:numId w:val="1"/>
        </w:numPr>
        <w:shd w:val="clear" w:color="auto" w:fill="auto"/>
        <w:tabs>
          <w:tab w:val="left" w:pos="363"/>
        </w:tabs>
      </w:pPr>
      <w:r>
        <w:t>РЕЗУЛЬТАТЫ ОСВОЕНИЯ ПРОГРАММЫ</w:t>
      </w:r>
    </w:p>
    <w:p w:rsidR="007B09EA" w:rsidRDefault="00D1611F">
      <w:pPr>
        <w:pStyle w:val="a5"/>
        <w:framePr w:w="9403" w:h="4199" w:hRule="exact" w:wrap="none" w:vAnchor="page" w:hAnchor="page" w:x="1666" w:y="1961"/>
        <w:shd w:val="clear" w:color="auto" w:fill="auto"/>
        <w:tabs>
          <w:tab w:val="right" w:pos="7574"/>
        </w:tabs>
      </w:pPr>
      <w:r>
        <w:t>УЧЕБНОЙ</w:t>
      </w:r>
      <w:r w:rsidR="00355C7A">
        <w:t xml:space="preserve"> ПРАКТИКИ</w:t>
      </w:r>
      <w:r w:rsidR="00355C7A">
        <w:tab/>
      </w:r>
      <w:r w:rsidR="00E72E5C">
        <w:t xml:space="preserve">                      </w:t>
      </w:r>
      <w:r w:rsidR="005257F0">
        <w:t>7</w:t>
      </w:r>
    </w:p>
    <w:p w:rsidR="007B09EA" w:rsidRDefault="00355C7A">
      <w:pPr>
        <w:pStyle w:val="a5"/>
        <w:framePr w:w="9403" w:h="4199" w:hRule="exact" w:wrap="none" w:vAnchor="page" w:hAnchor="page" w:x="1666" w:y="1961"/>
        <w:numPr>
          <w:ilvl w:val="0"/>
          <w:numId w:val="1"/>
        </w:numPr>
        <w:shd w:val="clear" w:color="auto" w:fill="auto"/>
        <w:tabs>
          <w:tab w:val="left" w:pos="363"/>
        </w:tabs>
      </w:pPr>
      <w:r>
        <w:t>СТРУКТУРА И СОДЕРЖАНИЕ ПРОГРАММЫ</w:t>
      </w:r>
    </w:p>
    <w:p w:rsidR="007B09EA" w:rsidRDefault="00D1611F">
      <w:pPr>
        <w:pStyle w:val="a5"/>
        <w:framePr w:w="9403" w:h="4199" w:hRule="exact" w:wrap="none" w:vAnchor="page" w:hAnchor="page" w:x="1666" w:y="1961"/>
        <w:shd w:val="clear" w:color="auto" w:fill="auto"/>
        <w:tabs>
          <w:tab w:val="right" w:pos="7574"/>
        </w:tabs>
      </w:pPr>
      <w:r>
        <w:t>УЧЕБНОЙ</w:t>
      </w:r>
      <w:r w:rsidR="00013CA4">
        <w:t xml:space="preserve"> ПРАКТИКИ</w:t>
      </w:r>
      <w:r w:rsidR="00013CA4">
        <w:tab/>
      </w:r>
      <w:r w:rsidR="005257F0">
        <w:t>8</w:t>
      </w:r>
    </w:p>
    <w:p w:rsidR="007B09EA" w:rsidRDefault="00355C7A">
      <w:pPr>
        <w:pStyle w:val="a5"/>
        <w:framePr w:w="9403" w:h="4199" w:hRule="exact" w:wrap="none" w:vAnchor="page" w:hAnchor="page" w:x="1666" w:y="1961"/>
        <w:numPr>
          <w:ilvl w:val="0"/>
          <w:numId w:val="1"/>
        </w:numPr>
        <w:shd w:val="clear" w:color="auto" w:fill="auto"/>
        <w:tabs>
          <w:tab w:val="left" w:pos="363"/>
        </w:tabs>
      </w:pPr>
      <w:r>
        <w:t>УСЛОВИЯ РЕАЛИЗАЦИИ ПРОГРАММЫ</w:t>
      </w:r>
    </w:p>
    <w:p w:rsidR="007B09EA" w:rsidRDefault="00D1611F">
      <w:pPr>
        <w:pStyle w:val="a5"/>
        <w:framePr w:w="9403" w:h="4199" w:hRule="exact" w:wrap="none" w:vAnchor="page" w:hAnchor="page" w:x="1666" w:y="1961"/>
        <w:shd w:val="clear" w:color="auto" w:fill="auto"/>
        <w:tabs>
          <w:tab w:val="right" w:pos="7574"/>
        </w:tabs>
      </w:pPr>
      <w:r>
        <w:t>УЧЕБНОЙ</w:t>
      </w:r>
      <w:r w:rsidR="005257F0">
        <w:t xml:space="preserve"> ПРАКТИКИ</w:t>
      </w:r>
      <w:r w:rsidR="005257F0">
        <w:tab/>
        <w:t>9</w:t>
      </w:r>
    </w:p>
    <w:p w:rsidR="007B09EA" w:rsidRDefault="00355C7A">
      <w:pPr>
        <w:pStyle w:val="a5"/>
        <w:framePr w:w="9403" w:h="4199" w:hRule="exact" w:wrap="none" w:vAnchor="page" w:hAnchor="page" w:x="1666" w:y="1961"/>
        <w:numPr>
          <w:ilvl w:val="0"/>
          <w:numId w:val="1"/>
        </w:numPr>
        <w:shd w:val="clear" w:color="auto" w:fill="auto"/>
        <w:tabs>
          <w:tab w:val="left" w:pos="363"/>
          <w:tab w:val="right" w:pos="7574"/>
        </w:tabs>
      </w:pPr>
      <w:r>
        <w:t xml:space="preserve">КОНТРОЛЬ </w:t>
      </w:r>
      <w:r w:rsidR="00013CA4">
        <w:t>И ОЦЕНКА РЕЗУЛЬТАТОВ ОСВОЕНИЯ</w:t>
      </w:r>
      <w:r w:rsidR="00013CA4">
        <w:tab/>
        <w:t>1</w:t>
      </w:r>
      <w:r w:rsidR="005257F0">
        <w:t>2</w:t>
      </w:r>
    </w:p>
    <w:p w:rsidR="007B09EA" w:rsidRDefault="00355C7A">
      <w:pPr>
        <w:pStyle w:val="40"/>
        <w:framePr w:w="9403" w:h="4199" w:hRule="exact" w:wrap="none" w:vAnchor="page" w:hAnchor="page" w:x="1666" w:y="1961"/>
        <w:shd w:val="clear" w:color="auto" w:fill="auto"/>
        <w:spacing w:before="0"/>
      </w:pPr>
      <w:r>
        <w:t xml:space="preserve">ПРОГРАММЫ </w:t>
      </w:r>
      <w:r w:rsidR="00D1611F">
        <w:t>УЧЕБНОЙ</w:t>
      </w:r>
      <w:r>
        <w:t xml:space="preserve"> ПРАКТИКИ</w:t>
      </w:r>
    </w:p>
    <w:p w:rsidR="007B09EA" w:rsidRDefault="007B09EA">
      <w:pPr>
        <w:rPr>
          <w:sz w:val="2"/>
          <w:szCs w:val="2"/>
        </w:rPr>
        <w:sectPr w:rsidR="007B09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9EA" w:rsidRDefault="00355C7A" w:rsidP="00AF4B72">
      <w:pPr>
        <w:pStyle w:val="30"/>
        <w:framePr w:w="10609" w:h="14024" w:hRule="exact" w:wrap="none" w:vAnchor="page" w:hAnchor="page" w:x="809" w:y="1108"/>
        <w:numPr>
          <w:ilvl w:val="0"/>
          <w:numId w:val="2"/>
        </w:numPr>
        <w:shd w:val="clear" w:color="auto" w:fill="auto"/>
        <w:tabs>
          <w:tab w:val="left" w:pos="683"/>
        </w:tabs>
        <w:spacing w:after="248" w:line="365" w:lineRule="exact"/>
        <w:ind w:left="2300"/>
      </w:pPr>
      <w:r>
        <w:lastRenderedPageBreak/>
        <w:t>ПАСПОРТ ПРОГР</w:t>
      </w:r>
      <w:r w:rsidR="00B478D5">
        <w:t xml:space="preserve">АММЫ </w:t>
      </w:r>
      <w:r w:rsidR="00D1611F">
        <w:t>УЧЕБНОЙ</w:t>
      </w:r>
      <w:r w:rsidR="00B478D5">
        <w:t xml:space="preserve"> ПРАКТИКИ</w:t>
      </w:r>
    </w:p>
    <w:p w:rsidR="007B09EA" w:rsidRDefault="00355C7A" w:rsidP="00AF4B72">
      <w:pPr>
        <w:pStyle w:val="30"/>
        <w:framePr w:w="10609" w:h="14024" w:hRule="exact" w:wrap="none" w:vAnchor="page" w:hAnchor="page" w:x="809" w:y="1108"/>
        <w:numPr>
          <w:ilvl w:val="1"/>
          <w:numId w:val="2"/>
        </w:numPr>
        <w:shd w:val="clear" w:color="auto" w:fill="auto"/>
        <w:tabs>
          <w:tab w:val="left" w:pos="3134"/>
        </w:tabs>
        <w:spacing w:after="47" w:line="280" w:lineRule="exact"/>
        <w:ind w:left="2600" w:firstLine="0"/>
        <w:jc w:val="both"/>
      </w:pPr>
      <w:r>
        <w:t>Область применения программы</w:t>
      </w:r>
    </w:p>
    <w:p w:rsidR="007B09EA" w:rsidRDefault="00355C7A" w:rsidP="00AF4B72">
      <w:pPr>
        <w:pStyle w:val="20"/>
        <w:framePr w:w="10609" w:h="14024" w:hRule="exact" w:wrap="none" w:vAnchor="page" w:hAnchor="page" w:x="809" w:y="1108"/>
        <w:shd w:val="clear" w:color="auto" w:fill="auto"/>
        <w:spacing w:before="0" w:line="480" w:lineRule="exact"/>
        <w:ind w:firstLine="240"/>
        <w:jc w:val="both"/>
      </w:pPr>
      <w:r>
        <w:t xml:space="preserve">Программа </w:t>
      </w:r>
      <w:r w:rsidR="00D1611F">
        <w:t>учебной</w:t>
      </w:r>
      <w:r>
        <w:t xml:space="preserve"> практики</w:t>
      </w:r>
      <w:r w:rsidR="00D1611F">
        <w:rPr>
          <w:color w:val="1A1A1A"/>
          <w:sz w:val="24"/>
          <w:szCs w:val="24"/>
          <w:shd w:val="clear" w:color="auto" w:fill="FFFFFF"/>
        </w:rPr>
        <w:t xml:space="preserve"> 01.02 </w:t>
      </w:r>
      <w:r w:rsidR="00D1611F" w:rsidRPr="00D1611F">
        <w:t xml:space="preserve">«Организация и проведение физкультурно-спортивных мероприятий» </w:t>
      </w:r>
      <w:r>
        <w:t>является частью основной профессиональной образовательной программы в соответствии с ФГОС СПО по специальности 49.02.01 Физическая культура в части освоения основных видов профессиональной деятельности (ВПД): «</w:t>
      </w:r>
      <w:r w:rsidR="00B478D5" w:rsidRPr="00D1611F">
        <w:t>Организация и проведение физкультурно-спортивной работы</w:t>
      </w:r>
      <w:r w:rsidRPr="00D1611F">
        <w:t>»</w:t>
      </w:r>
      <w:r>
        <w:t xml:space="preserve"> и соответствующих им общих (ОК) профессиональных компетенций (ПК):</w:t>
      </w:r>
    </w:p>
    <w:p w:rsidR="00B478D5" w:rsidRDefault="00B478D5" w:rsidP="00AF4B72">
      <w:pPr>
        <w:pStyle w:val="20"/>
        <w:framePr w:w="10609" w:h="14024" w:hRule="exact" w:wrap="none" w:vAnchor="page" w:hAnchor="page" w:x="809" w:y="1108"/>
        <w:shd w:val="clear" w:color="auto" w:fill="auto"/>
        <w:spacing w:before="0" w:line="480" w:lineRule="exact"/>
        <w:ind w:firstLine="240"/>
        <w:jc w:val="both"/>
      </w:pPr>
    </w:p>
    <w:tbl>
      <w:tblPr>
        <w:tblW w:w="104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8930"/>
      </w:tblGrid>
      <w:tr w:rsidR="00B478D5" w:rsidRPr="00B478D5" w:rsidTr="00AF4B72">
        <w:tc>
          <w:tcPr>
            <w:tcW w:w="1526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1" w:name="_Toc132624583"/>
            <w:r w:rsidRPr="00B478D5">
              <w:rPr>
                <w:rFonts w:ascii="Times New Roman" w:hAnsi="Times New Roman" w:cs="Times New Roman"/>
                <w:b/>
                <w:bCs/>
                <w:iCs/>
              </w:rPr>
              <w:t>Код</w:t>
            </w:r>
            <w:bookmarkEnd w:id="1"/>
          </w:p>
        </w:tc>
        <w:tc>
          <w:tcPr>
            <w:tcW w:w="8930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2" w:name="_Toc132624584"/>
            <w:r w:rsidRPr="00B478D5">
              <w:rPr>
                <w:rFonts w:ascii="Times New Roman" w:hAnsi="Times New Roman" w:cs="Times New Roman"/>
                <w:b/>
                <w:bCs/>
                <w:iCs/>
              </w:rPr>
              <w:t>Наименование общих компетенций</w:t>
            </w:r>
            <w:bookmarkEnd w:id="2"/>
          </w:p>
        </w:tc>
      </w:tr>
      <w:tr w:rsidR="00B478D5" w:rsidRPr="00B478D5" w:rsidTr="00AF4B72">
        <w:trPr>
          <w:trHeight w:val="327"/>
        </w:trPr>
        <w:tc>
          <w:tcPr>
            <w:tcW w:w="1526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3" w:name="_Toc132624585"/>
            <w:r w:rsidRPr="00B478D5">
              <w:rPr>
                <w:rFonts w:ascii="Times New Roman" w:hAnsi="Times New Roman" w:cs="Times New Roman"/>
                <w:bCs/>
                <w:iCs/>
              </w:rPr>
              <w:t>ОК 01.</w:t>
            </w:r>
            <w:bookmarkEnd w:id="3"/>
          </w:p>
        </w:tc>
        <w:tc>
          <w:tcPr>
            <w:tcW w:w="8930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4" w:name="_Toc132624586"/>
            <w:r w:rsidRPr="00B478D5">
              <w:rPr>
                <w:rFonts w:ascii="Times New Roman" w:hAnsi="Times New Roman" w:cs="Times New Roman"/>
                <w:bCs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4"/>
          </w:p>
        </w:tc>
      </w:tr>
      <w:tr w:rsidR="00B478D5" w:rsidRPr="00B478D5" w:rsidTr="00AF4B72">
        <w:tc>
          <w:tcPr>
            <w:tcW w:w="1526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5" w:name="_Toc132624587"/>
            <w:r w:rsidRPr="00B478D5">
              <w:rPr>
                <w:rFonts w:ascii="Times New Roman" w:hAnsi="Times New Roman" w:cs="Times New Roman"/>
                <w:bCs/>
                <w:iCs/>
              </w:rPr>
              <w:t>ОК 02.</w:t>
            </w:r>
            <w:bookmarkEnd w:id="5"/>
          </w:p>
        </w:tc>
        <w:tc>
          <w:tcPr>
            <w:tcW w:w="8930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6" w:name="_Toc132624588"/>
            <w:r w:rsidRPr="00B478D5">
              <w:rPr>
                <w:rFonts w:ascii="Times New Roman" w:hAnsi="Times New Roman" w:cs="Times New Roman"/>
                <w:bCs/>
                <w:iCs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6"/>
          </w:p>
        </w:tc>
      </w:tr>
      <w:tr w:rsidR="00B478D5" w:rsidRPr="00B478D5" w:rsidTr="00AF4B72">
        <w:tc>
          <w:tcPr>
            <w:tcW w:w="1526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7" w:name="_Toc132624589"/>
            <w:r w:rsidRPr="00B478D5">
              <w:rPr>
                <w:rFonts w:ascii="Times New Roman" w:hAnsi="Times New Roman" w:cs="Times New Roman"/>
                <w:bCs/>
                <w:iCs/>
              </w:rPr>
              <w:t>ОК 04.</w:t>
            </w:r>
            <w:bookmarkEnd w:id="7"/>
          </w:p>
        </w:tc>
        <w:tc>
          <w:tcPr>
            <w:tcW w:w="8930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8" w:name="_Toc132624590"/>
            <w:r w:rsidRPr="00B478D5">
              <w:rPr>
                <w:rFonts w:ascii="Times New Roman" w:hAnsi="Times New Roman" w:cs="Times New Roman"/>
                <w:bCs/>
                <w:iCs/>
              </w:rPr>
              <w:t>Эффективно взаимодействовать и работать в коллективе и команде</w:t>
            </w:r>
            <w:bookmarkEnd w:id="8"/>
          </w:p>
        </w:tc>
      </w:tr>
      <w:tr w:rsidR="00B478D5" w:rsidRPr="00B478D5" w:rsidTr="00AF4B72">
        <w:tc>
          <w:tcPr>
            <w:tcW w:w="1526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9" w:name="_Toc132624591"/>
            <w:r w:rsidRPr="00B478D5">
              <w:rPr>
                <w:rFonts w:ascii="Times New Roman" w:hAnsi="Times New Roman" w:cs="Times New Roman"/>
                <w:bCs/>
                <w:iCs/>
              </w:rPr>
              <w:t>ОК 05.</w:t>
            </w:r>
            <w:bookmarkEnd w:id="9"/>
          </w:p>
        </w:tc>
        <w:tc>
          <w:tcPr>
            <w:tcW w:w="8930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10" w:name="_Toc132624592"/>
            <w:r w:rsidRPr="00B478D5">
              <w:rPr>
                <w:rFonts w:ascii="Times New Roman" w:hAnsi="Times New Roman" w:cs="Times New Roman"/>
                <w:bCs/>
                <w:i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0"/>
          </w:p>
        </w:tc>
      </w:tr>
      <w:tr w:rsidR="00B478D5" w:rsidRPr="00B478D5" w:rsidTr="00AF4B72">
        <w:tc>
          <w:tcPr>
            <w:tcW w:w="1526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11" w:name="_Toc132624593"/>
            <w:r w:rsidRPr="00B478D5">
              <w:rPr>
                <w:rFonts w:ascii="Times New Roman" w:hAnsi="Times New Roman" w:cs="Times New Roman"/>
                <w:bCs/>
                <w:iCs/>
              </w:rPr>
              <w:t>ОК 06.</w:t>
            </w:r>
            <w:bookmarkEnd w:id="11"/>
          </w:p>
        </w:tc>
        <w:tc>
          <w:tcPr>
            <w:tcW w:w="8930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12" w:name="_Toc132624594"/>
            <w:r w:rsidRPr="00B478D5">
              <w:rPr>
                <w:rFonts w:ascii="Times New Roman" w:hAnsi="Times New Roman" w:cs="Times New Roman"/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12"/>
          </w:p>
        </w:tc>
      </w:tr>
      <w:tr w:rsidR="00B478D5" w:rsidRPr="00B478D5" w:rsidTr="00AF4B72">
        <w:tc>
          <w:tcPr>
            <w:tcW w:w="1526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13" w:name="_Toc132624595"/>
            <w:r w:rsidRPr="00B478D5">
              <w:rPr>
                <w:rFonts w:ascii="Times New Roman" w:hAnsi="Times New Roman" w:cs="Times New Roman"/>
                <w:bCs/>
                <w:iCs/>
              </w:rPr>
              <w:t>ОК 07.</w:t>
            </w:r>
            <w:bookmarkEnd w:id="13"/>
          </w:p>
        </w:tc>
        <w:tc>
          <w:tcPr>
            <w:tcW w:w="8930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14" w:name="_Toc132624596"/>
            <w:r w:rsidRPr="00B478D5">
              <w:rPr>
                <w:rFonts w:ascii="Times New Roman" w:hAnsi="Times New Roman" w:cs="Times New Roman"/>
                <w:bCs/>
                <w:iCs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14"/>
          </w:p>
        </w:tc>
      </w:tr>
      <w:tr w:rsidR="00B478D5" w:rsidRPr="00B478D5" w:rsidTr="00AF4B72">
        <w:tc>
          <w:tcPr>
            <w:tcW w:w="1526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15" w:name="_Toc132624597"/>
            <w:r w:rsidRPr="00B478D5">
              <w:rPr>
                <w:rFonts w:ascii="Times New Roman" w:hAnsi="Times New Roman" w:cs="Times New Roman"/>
                <w:bCs/>
                <w:iCs/>
              </w:rPr>
              <w:t>ОК 08.</w:t>
            </w:r>
            <w:bookmarkEnd w:id="15"/>
          </w:p>
        </w:tc>
        <w:tc>
          <w:tcPr>
            <w:tcW w:w="8930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16" w:name="_Toc132624598"/>
            <w:r w:rsidRPr="00B478D5">
              <w:rPr>
                <w:rFonts w:ascii="Times New Roman" w:hAnsi="Times New Roman" w:cs="Times New Roman"/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16"/>
          </w:p>
        </w:tc>
      </w:tr>
      <w:tr w:rsidR="00B478D5" w:rsidRPr="00B478D5" w:rsidTr="00AF4B72">
        <w:tc>
          <w:tcPr>
            <w:tcW w:w="1526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17" w:name="_Toc132624599"/>
            <w:r w:rsidRPr="00B478D5">
              <w:rPr>
                <w:rFonts w:ascii="Times New Roman" w:hAnsi="Times New Roman" w:cs="Times New Roman"/>
                <w:bCs/>
                <w:iCs/>
              </w:rPr>
              <w:t>ОК 09.</w:t>
            </w:r>
            <w:bookmarkEnd w:id="17"/>
          </w:p>
        </w:tc>
        <w:tc>
          <w:tcPr>
            <w:tcW w:w="8930" w:type="dxa"/>
          </w:tcPr>
          <w:p w:rsidR="00B478D5" w:rsidRPr="00B478D5" w:rsidRDefault="00B478D5" w:rsidP="00AF4B72">
            <w:pPr>
              <w:keepNext/>
              <w:framePr w:w="10609" w:h="14024" w:hRule="exact" w:wrap="none" w:vAnchor="page" w:hAnchor="page" w:x="809" w:y="1108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18" w:name="_Toc132624600"/>
            <w:r w:rsidRPr="00B478D5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языках.</w:t>
            </w:r>
            <w:bookmarkEnd w:id="18"/>
          </w:p>
        </w:tc>
      </w:tr>
    </w:tbl>
    <w:p w:rsidR="00B478D5" w:rsidRDefault="00B478D5" w:rsidP="00AF4B72">
      <w:pPr>
        <w:pStyle w:val="20"/>
        <w:framePr w:w="10609" w:h="14024" w:hRule="exact" w:wrap="none" w:vAnchor="page" w:hAnchor="page" w:x="809" w:y="1108"/>
        <w:shd w:val="clear" w:color="auto" w:fill="auto"/>
        <w:spacing w:before="0" w:line="480" w:lineRule="exact"/>
        <w:ind w:firstLine="0"/>
        <w:jc w:val="both"/>
      </w:pPr>
    </w:p>
    <w:p w:rsidR="00AF4B72" w:rsidRDefault="00AF4B72" w:rsidP="00AF4B72">
      <w:pPr>
        <w:pStyle w:val="20"/>
        <w:framePr w:w="10609" w:h="14024" w:hRule="exact" w:wrap="none" w:vAnchor="page" w:hAnchor="page" w:x="809" w:y="1108"/>
        <w:shd w:val="clear" w:color="auto" w:fill="auto"/>
        <w:spacing w:before="0" w:line="480" w:lineRule="exact"/>
        <w:ind w:firstLine="0"/>
        <w:jc w:val="both"/>
      </w:pPr>
    </w:p>
    <w:p w:rsidR="00AF4B72" w:rsidRDefault="00AF4B72" w:rsidP="00AF4B72">
      <w:pPr>
        <w:pStyle w:val="20"/>
        <w:framePr w:w="10609" w:h="14024" w:hRule="exact" w:wrap="none" w:vAnchor="page" w:hAnchor="page" w:x="809" w:y="1108"/>
        <w:shd w:val="clear" w:color="auto" w:fill="auto"/>
        <w:spacing w:before="0" w:line="480" w:lineRule="exact"/>
        <w:ind w:firstLine="0"/>
        <w:jc w:val="both"/>
      </w:pPr>
    </w:p>
    <w:p w:rsidR="00AF4B72" w:rsidRDefault="00AF4B72" w:rsidP="00AF4B72">
      <w:pPr>
        <w:pStyle w:val="20"/>
        <w:framePr w:w="10609" w:h="14024" w:hRule="exact" w:wrap="none" w:vAnchor="page" w:hAnchor="page" w:x="809" w:y="1108"/>
        <w:shd w:val="clear" w:color="auto" w:fill="auto"/>
        <w:spacing w:before="0" w:line="480" w:lineRule="exact"/>
        <w:ind w:firstLine="0"/>
        <w:jc w:val="both"/>
      </w:pPr>
    </w:p>
    <w:p w:rsidR="00AF4B72" w:rsidRDefault="00AF4B72" w:rsidP="00AF4B72">
      <w:pPr>
        <w:pStyle w:val="20"/>
        <w:framePr w:w="10609" w:h="14024" w:hRule="exact" w:wrap="none" w:vAnchor="page" w:hAnchor="page" w:x="809" w:y="1108"/>
        <w:shd w:val="clear" w:color="auto" w:fill="auto"/>
        <w:spacing w:before="0" w:line="480" w:lineRule="exact"/>
        <w:ind w:firstLine="0"/>
        <w:jc w:val="both"/>
      </w:pPr>
    </w:p>
    <w:p w:rsidR="007B09EA" w:rsidRDefault="00355C7A" w:rsidP="00AF4B72">
      <w:pPr>
        <w:pStyle w:val="20"/>
        <w:framePr w:w="10609" w:h="14024" w:hRule="exact" w:wrap="none" w:vAnchor="page" w:hAnchor="page" w:x="809" w:y="1108"/>
        <w:shd w:val="clear" w:color="auto" w:fill="auto"/>
        <w:spacing w:before="0" w:line="480" w:lineRule="exact"/>
        <w:ind w:firstLine="0"/>
        <w:jc w:val="both"/>
      </w:pPr>
      <w:r>
        <w:t>ПК 1.3. Осуществлять педагогический контроль, оценивать процесс и результаты учения.</w:t>
      </w:r>
    </w:p>
    <w:p w:rsidR="007B09EA" w:rsidRDefault="00355C7A" w:rsidP="00AF4B72">
      <w:pPr>
        <w:pStyle w:val="20"/>
        <w:framePr w:w="10609" w:h="14024" w:hRule="exact" w:wrap="none" w:vAnchor="page" w:hAnchor="page" w:x="809" w:y="1108"/>
        <w:shd w:val="clear" w:color="auto" w:fill="auto"/>
        <w:spacing w:before="0" w:line="480" w:lineRule="exact"/>
        <w:ind w:firstLine="0"/>
        <w:jc w:val="both"/>
      </w:pPr>
      <w:r>
        <w:t>ПК 1.4 Анализировать учебные занятия.</w:t>
      </w:r>
    </w:p>
    <w:p w:rsidR="007B09EA" w:rsidRDefault="00355C7A" w:rsidP="00AF4B72">
      <w:pPr>
        <w:pStyle w:val="20"/>
        <w:framePr w:w="10609" w:h="14024" w:hRule="exact" w:wrap="none" w:vAnchor="page" w:hAnchor="page" w:x="809" w:y="1108"/>
        <w:shd w:val="clear" w:color="auto" w:fill="auto"/>
        <w:spacing w:before="0" w:line="480" w:lineRule="exact"/>
        <w:ind w:firstLine="0"/>
        <w:jc w:val="both"/>
      </w:pPr>
      <w:r>
        <w:t>ПК 1.5 Вести документацию, обеспечивающую процесс обучения физической культуре.</w:t>
      </w:r>
    </w:p>
    <w:p w:rsidR="007B09EA" w:rsidRDefault="007B09EA">
      <w:pPr>
        <w:rPr>
          <w:sz w:val="2"/>
          <w:szCs w:val="2"/>
        </w:rPr>
        <w:sectPr w:rsidR="007B09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8788"/>
      </w:tblGrid>
      <w:tr w:rsidR="00AF4B72" w:rsidRPr="00AF4B72" w:rsidTr="00AF4B72">
        <w:tc>
          <w:tcPr>
            <w:tcW w:w="166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19" w:name="_Toc132624602"/>
            <w:r w:rsidRPr="00AF4B72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Код</w:t>
            </w:r>
            <w:bookmarkEnd w:id="19"/>
          </w:p>
        </w:tc>
        <w:tc>
          <w:tcPr>
            <w:tcW w:w="878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20" w:name="_Toc132624603"/>
            <w:r w:rsidRPr="00AF4B72">
              <w:rPr>
                <w:rFonts w:ascii="Times New Roman" w:hAnsi="Times New Roman" w:cs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  <w:bookmarkEnd w:id="20"/>
          </w:p>
        </w:tc>
      </w:tr>
      <w:tr w:rsidR="00AF4B72" w:rsidRPr="00AF4B72" w:rsidTr="00AF4B72">
        <w:tc>
          <w:tcPr>
            <w:tcW w:w="166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21" w:name="_Toc132624604"/>
            <w:r w:rsidRPr="00AF4B72">
              <w:rPr>
                <w:rFonts w:ascii="Times New Roman" w:hAnsi="Times New Roman" w:cs="Times New Roman"/>
                <w:bCs/>
                <w:iCs/>
              </w:rPr>
              <w:t>ВД 1</w:t>
            </w:r>
            <w:bookmarkEnd w:id="21"/>
          </w:p>
        </w:tc>
        <w:tc>
          <w:tcPr>
            <w:tcW w:w="878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22" w:name="_Toc132624605"/>
            <w:r w:rsidRPr="00AF4B72">
              <w:rPr>
                <w:rFonts w:ascii="Times New Roman" w:hAnsi="Times New Roman" w:cs="Times New Roman"/>
                <w:bCs/>
                <w:iCs/>
              </w:rPr>
              <w:t>Организация и проведение физкультурно-спортивной работы.</w:t>
            </w:r>
            <w:bookmarkEnd w:id="22"/>
          </w:p>
        </w:tc>
      </w:tr>
      <w:tr w:rsidR="00AF4B72" w:rsidRPr="00AF4B72" w:rsidTr="00AF4B72">
        <w:tc>
          <w:tcPr>
            <w:tcW w:w="166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23" w:name="_Toc132624606"/>
            <w:r w:rsidRPr="00AF4B72">
              <w:rPr>
                <w:rFonts w:ascii="Times New Roman" w:hAnsi="Times New Roman" w:cs="Times New Roman"/>
                <w:bCs/>
                <w:iCs/>
              </w:rPr>
              <w:t>ПК 1.1.</w:t>
            </w:r>
            <w:bookmarkEnd w:id="23"/>
          </w:p>
        </w:tc>
        <w:tc>
          <w:tcPr>
            <w:tcW w:w="878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24" w:name="_Toc132624607"/>
            <w:r w:rsidRPr="00AF4B72">
              <w:rPr>
                <w:rFonts w:ascii="Times New Roman" w:hAnsi="Times New Roman" w:cs="Times New Roman"/>
                <w:bCs/>
                <w:iCs/>
              </w:rPr>
              <w:t>Планировать и анализировать физкультурно-спортивную работу.</w:t>
            </w:r>
            <w:bookmarkEnd w:id="24"/>
          </w:p>
        </w:tc>
      </w:tr>
      <w:tr w:rsidR="00AF4B72" w:rsidRPr="00AF4B72" w:rsidTr="00AF4B72">
        <w:tc>
          <w:tcPr>
            <w:tcW w:w="166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25" w:name="_Toc132624608"/>
            <w:r w:rsidRPr="00AF4B72">
              <w:rPr>
                <w:rFonts w:ascii="Times New Roman" w:hAnsi="Times New Roman" w:cs="Times New Roman"/>
                <w:bCs/>
                <w:iCs/>
              </w:rPr>
              <w:t>ПК 1.2.</w:t>
            </w:r>
            <w:bookmarkEnd w:id="25"/>
          </w:p>
        </w:tc>
        <w:tc>
          <w:tcPr>
            <w:tcW w:w="878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26" w:name="_Toc132624609"/>
            <w:r w:rsidRPr="00AF4B72">
              <w:rPr>
                <w:rFonts w:ascii="Times New Roman" w:hAnsi="Times New Roman" w:cs="Times New Roman"/>
                <w:bCs/>
                <w:iCs/>
              </w:rPr>
              <w:t>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  <w:bookmarkEnd w:id="26"/>
          </w:p>
        </w:tc>
      </w:tr>
      <w:tr w:rsidR="00AF4B72" w:rsidRPr="00AF4B72" w:rsidTr="00AF4B72">
        <w:tc>
          <w:tcPr>
            <w:tcW w:w="166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27" w:name="_Toc132624610"/>
            <w:r w:rsidRPr="00AF4B72">
              <w:rPr>
                <w:rFonts w:ascii="Times New Roman" w:hAnsi="Times New Roman" w:cs="Times New Roman"/>
                <w:bCs/>
                <w:iCs/>
              </w:rPr>
              <w:t>ПК 1.3.</w:t>
            </w:r>
            <w:bookmarkEnd w:id="27"/>
          </w:p>
        </w:tc>
        <w:tc>
          <w:tcPr>
            <w:tcW w:w="878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28" w:name="_Toc132624611"/>
            <w:r w:rsidRPr="00AF4B72">
              <w:rPr>
                <w:rFonts w:ascii="Times New Roman" w:hAnsi="Times New Roman" w:cs="Times New Roman"/>
                <w:bCs/>
                <w:iCs/>
              </w:rPr>
              <w:t>Организовывать и проводить физкультурно-оздоровительные и спортивно-массовые мероприятия.</w:t>
            </w:r>
            <w:bookmarkEnd w:id="28"/>
            <w:r w:rsidRPr="00AF4B72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AF4B72" w:rsidRPr="00AF4B72" w:rsidTr="00AF4B72">
        <w:tc>
          <w:tcPr>
            <w:tcW w:w="166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29" w:name="_Toc132624612"/>
            <w:r w:rsidRPr="00AF4B72">
              <w:rPr>
                <w:rFonts w:ascii="Times New Roman" w:hAnsi="Times New Roman" w:cs="Times New Roman"/>
                <w:bCs/>
                <w:iCs/>
              </w:rPr>
              <w:t>ПК 1.4.</w:t>
            </w:r>
            <w:bookmarkEnd w:id="29"/>
          </w:p>
        </w:tc>
        <w:tc>
          <w:tcPr>
            <w:tcW w:w="878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30" w:name="_Toc132624613"/>
            <w:r w:rsidRPr="00AF4B72">
              <w:rPr>
                <w:rFonts w:ascii="Times New Roman" w:hAnsi="Times New Roman" w:cs="Times New Roman"/>
                <w:bCs/>
                <w:iCs/>
              </w:rPr>
              <w:t>Организовывать деятельность волонтеров в области физической культуры и спорта.</w:t>
            </w:r>
            <w:bookmarkEnd w:id="30"/>
          </w:p>
        </w:tc>
      </w:tr>
      <w:tr w:rsidR="00AF4B72" w:rsidRPr="00AF4B72" w:rsidTr="00AF4B72">
        <w:tc>
          <w:tcPr>
            <w:tcW w:w="166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31" w:name="_Toc132624614"/>
            <w:r w:rsidRPr="00AF4B72">
              <w:rPr>
                <w:rFonts w:ascii="Times New Roman" w:hAnsi="Times New Roman" w:cs="Times New Roman"/>
                <w:bCs/>
                <w:iCs/>
              </w:rPr>
              <w:t>ПК 1.5.</w:t>
            </w:r>
            <w:bookmarkEnd w:id="31"/>
          </w:p>
        </w:tc>
        <w:tc>
          <w:tcPr>
            <w:tcW w:w="878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32" w:name="_Toc132624615"/>
            <w:r w:rsidRPr="00AF4B72">
              <w:rPr>
                <w:rFonts w:ascii="Times New Roman" w:hAnsi="Times New Roman" w:cs="Times New Roman"/>
                <w:bCs/>
                <w:iCs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  <w:bookmarkEnd w:id="32"/>
          </w:p>
        </w:tc>
      </w:tr>
      <w:tr w:rsidR="00AF4B72" w:rsidRPr="00AF4B72" w:rsidTr="00AF4B72">
        <w:tc>
          <w:tcPr>
            <w:tcW w:w="166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33" w:name="_Toc132624616"/>
            <w:r w:rsidRPr="00AF4B72">
              <w:rPr>
                <w:rFonts w:ascii="Times New Roman" w:hAnsi="Times New Roman" w:cs="Times New Roman"/>
                <w:bCs/>
                <w:iCs/>
              </w:rPr>
              <w:t>ПК 1.6.</w:t>
            </w:r>
            <w:bookmarkEnd w:id="33"/>
          </w:p>
        </w:tc>
        <w:tc>
          <w:tcPr>
            <w:tcW w:w="8788" w:type="dxa"/>
          </w:tcPr>
          <w:p w:rsidR="00AF4B72" w:rsidRPr="00AF4B72" w:rsidRDefault="00AF4B72" w:rsidP="00AF4B72">
            <w:pPr>
              <w:keepNext/>
              <w:framePr w:w="10379" w:h="14490" w:hRule="exact" w:wrap="none" w:vAnchor="page" w:hAnchor="page" w:x="1037" w:y="791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bookmarkStart w:id="34" w:name="_Toc132624617"/>
            <w:r w:rsidRPr="00AF4B72">
              <w:rPr>
                <w:rFonts w:ascii="Times New Roman" w:hAnsi="Times New Roman" w:cs="Times New Roman"/>
                <w:bCs/>
                <w:iCs/>
              </w:rPr>
              <w:t>Проводить работу по предотвращению применения допинга.</w:t>
            </w:r>
            <w:bookmarkEnd w:id="34"/>
          </w:p>
        </w:tc>
      </w:tr>
    </w:tbl>
    <w:p w:rsidR="007B09EA" w:rsidRDefault="00AF4B72" w:rsidP="00AF4B72">
      <w:pPr>
        <w:pStyle w:val="20"/>
        <w:framePr w:w="10379" w:h="14490" w:hRule="exact" w:wrap="none" w:vAnchor="page" w:hAnchor="page" w:x="1037" w:y="791"/>
        <w:shd w:val="clear" w:color="auto" w:fill="auto"/>
        <w:spacing w:before="0" w:after="636" w:line="485" w:lineRule="exact"/>
        <w:ind w:firstLine="709"/>
        <w:jc w:val="both"/>
      </w:pPr>
      <w:r>
        <w:t xml:space="preserve"> </w:t>
      </w:r>
      <w:r w:rsidR="00D1611F">
        <w:t>Программа учебной</w:t>
      </w:r>
      <w:r w:rsidR="00355C7A">
        <w:t xml:space="preserve"> практики может быть использована</w:t>
      </w:r>
      <w:r w:rsidR="00E72E5C">
        <w:t xml:space="preserve"> в </w:t>
      </w:r>
      <w:r>
        <w:t xml:space="preserve">СОГБПОУ </w:t>
      </w:r>
      <w:r w:rsidR="00E72E5C">
        <w:t>«Гагаринский многопрофильный колледж»</w:t>
      </w:r>
      <w:r w:rsidR="00355C7A">
        <w:t xml:space="preserve"> и образов</w:t>
      </w:r>
      <w:r w:rsidR="00E72E5C">
        <w:t>ательных учреждениях г. Гагарин</w:t>
      </w:r>
      <w:r w:rsidR="00355C7A">
        <w:t xml:space="preserve"> и района.</w:t>
      </w:r>
    </w:p>
    <w:p w:rsidR="00D1611F" w:rsidRDefault="00355C7A" w:rsidP="00D1611F">
      <w:pPr>
        <w:pStyle w:val="12"/>
        <w:framePr w:w="10379" w:h="14490" w:hRule="exact" w:wrap="none" w:vAnchor="page" w:hAnchor="page" w:x="1037" w:y="791"/>
        <w:numPr>
          <w:ilvl w:val="1"/>
          <w:numId w:val="2"/>
        </w:numPr>
        <w:shd w:val="clear" w:color="auto" w:fill="auto"/>
        <w:tabs>
          <w:tab w:val="left" w:pos="-142"/>
        </w:tabs>
        <w:spacing w:before="0"/>
        <w:ind w:left="-142" w:firstLine="400"/>
        <w:jc w:val="center"/>
      </w:pPr>
      <w:bookmarkStart w:id="35" w:name="bookmark0"/>
      <w:r>
        <w:t>Цели и з</w:t>
      </w:r>
      <w:r w:rsidR="00D1611F">
        <w:t>адачи программы учебной</w:t>
      </w:r>
      <w:r>
        <w:t xml:space="preserve"> практики </w:t>
      </w:r>
      <w:bookmarkEnd w:id="35"/>
    </w:p>
    <w:p w:rsidR="007B09EA" w:rsidRPr="00D1611F" w:rsidRDefault="007B09EA" w:rsidP="00D1611F">
      <w:pPr>
        <w:pStyle w:val="12"/>
        <w:framePr w:w="10379" w:h="14490" w:hRule="exact" w:wrap="none" w:vAnchor="page" w:hAnchor="page" w:x="1037" w:y="791"/>
        <w:shd w:val="clear" w:color="auto" w:fill="auto"/>
        <w:spacing w:before="0" w:line="360" w:lineRule="auto"/>
        <w:ind w:firstLine="709"/>
        <w:contextualSpacing/>
        <w:jc w:val="both"/>
        <w:outlineLvl w:val="9"/>
        <w:rPr>
          <w:sz w:val="24"/>
          <w:szCs w:val="24"/>
        </w:rPr>
      </w:pPr>
    </w:p>
    <w:p w:rsidR="00D1611F" w:rsidRDefault="00355C7A" w:rsidP="003E3ABF">
      <w:pPr>
        <w:pStyle w:val="20"/>
        <w:framePr w:w="10379" w:h="14490" w:hRule="exact" w:wrap="none" w:vAnchor="page" w:hAnchor="page" w:x="1037" w:y="791"/>
        <w:shd w:val="clear" w:color="auto" w:fill="auto"/>
        <w:tabs>
          <w:tab w:val="left" w:pos="-142"/>
        </w:tabs>
        <w:spacing w:before="0" w:line="360" w:lineRule="auto"/>
        <w:ind w:firstLine="0"/>
        <w:contextualSpacing/>
        <w:jc w:val="both"/>
        <w:rPr>
          <w:rStyle w:val="24"/>
          <w:sz w:val="24"/>
          <w:szCs w:val="24"/>
        </w:rPr>
      </w:pPr>
      <w:r w:rsidRPr="00D1611F">
        <w:rPr>
          <w:rStyle w:val="24"/>
          <w:sz w:val="24"/>
          <w:szCs w:val="24"/>
        </w:rPr>
        <w:t>Цель практики:</w:t>
      </w:r>
    </w:p>
    <w:p w:rsidR="00D1611F" w:rsidRPr="00D1611F" w:rsidRDefault="00D1611F" w:rsidP="003E3ABF">
      <w:pPr>
        <w:pStyle w:val="20"/>
        <w:framePr w:w="10379" w:h="14490" w:hRule="exact" w:wrap="none" w:vAnchor="page" w:hAnchor="page" w:x="1037" w:y="791"/>
        <w:shd w:val="clear" w:color="auto" w:fill="auto"/>
        <w:tabs>
          <w:tab w:val="left" w:pos="-142"/>
        </w:tabs>
        <w:spacing w:before="0" w:line="360" w:lineRule="auto"/>
        <w:ind w:firstLine="0"/>
        <w:contextualSpacing/>
        <w:jc w:val="both"/>
        <w:rPr>
          <w:i/>
          <w:iCs/>
          <w:sz w:val="24"/>
          <w:szCs w:val="24"/>
          <w:u w:val="single"/>
        </w:rPr>
      </w:pPr>
      <w:r w:rsidRPr="00D1611F">
        <w:rPr>
          <w:color w:val="1A1A1A"/>
          <w:sz w:val="24"/>
          <w:szCs w:val="24"/>
          <w:lang w:bidi="ar-SA"/>
        </w:rPr>
        <w:t>Практика имеет целью комплексное освоение студентами видов профессиональной</w:t>
      </w:r>
    </w:p>
    <w:p w:rsidR="003E3ABF" w:rsidRDefault="00D1611F" w:rsidP="003E3ABF">
      <w:pPr>
        <w:framePr w:w="10379" w:h="14490" w:hRule="exact" w:wrap="none" w:vAnchor="page" w:hAnchor="page" w:x="1037" w:y="791"/>
        <w:widowControl/>
        <w:shd w:val="clear" w:color="auto" w:fill="FFFFFF"/>
        <w:tabs>
          <w:tab w:val="left" w:pos="-142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1611F">
        <w:rPr>
          <w:rFonts w:ascii="Times New Roman" w:eastAsia="Times New Roman" w:hAnsi="Times New Roman" w:cs="Times New Roman"/>
          <w:color w:val="1A1A1A"/>
          <w:lang w:bidi="ar-SA"/>
        </w:rPr>
        <w:t>деятельности по специальности СПО 49.02.01. Физическая культура</w:t>
      </w:r>
    </w:p>
    <w:p w:rsidR="00D1611F" w:rsidRPr="00D1611F" w:rsidRDefault="00D1611F" w:rsidP="003E3ABF">
      <w:pPr>
        <w:framePr w:w="10379" w:h="14490" w:hRule="exact" w:wrap="none" w:vAnchor="page" w:hAnchor="page" w:x="1037" w:y="791"/>
        <w:widowControl/>
        <w:shd w:val="clear" w:color="auto" w:fill="FFFFFF"/>
        <w:tabs>
          <w:tab w:val="left" w:pos="-142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1611F">
        <w:rPr>
          <w:rFonts w:ascii="Times New Roman" w:eastAsia="Times New Roman" w:hAnsi="Times New Roman" w:cs="Times New Roman"/>
          <w:color w:val="1A1A1A"/>
          <w:lang w:bidi="ar-SA"/>
        </w:rPr>
        <w:t>Практика направлена на освоение студентом первоначального профессионального</w:t>
      </w:r>
      <w:r w:rsidR="003E3ABF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D1611F">
        <w:rPr>
          <w:rFonts w:ascii="Times New Roman" w:eastAsia="Times New Roman" w:hAnsi="Times New Roman" w:cs="Times New Roman"/>
          <w:color w:val="1A1A1A"/>
          <w:lang w:bidi="ar-SA"/>
        </w:rPr>
        <w:t>опыта, развитие общих и профессиональных компетенций, проверку его готовности к самост</w:t>
      </w:r>
      <w:r w:rsidR="003E3ABF">
        <w:rPr>
          <w:rFonts w:ascii="Times New Roman" w:eastAsia="Times New Roman" w:hAnsi="Times New Roman" w:cs="Times New Roman"/>
          <w:color w:val="1A1A1A"/>
          <w:lang w:bidi="ar-SA"/>
        </w:rPr>
        <w:t>оятельной трудовой деятельности.</w:t>
      </w:r>
    </w:p>
    <w:p w:rsidR="00D1611F" w:rsidRPr="00D1611F" w:rsidRDefault="00D1611F" w:rsidP="003E3ABF">
      <w:pPr>
        <w:framePr w:w="10379" w:h="14490" w:hRule="exact" w:wrap="none" w:vAnchor="page" w:hAnchor="page" w:x="1037" w:y="791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1611F">
        <w:rPr>
          <w:rFonts w:ascii="Times New Roman" w:eastAsia="Times New Roman" w:hAnsi="Times New Roman" w:cs="Times New Roman"/>
          <w:color w:val="1A1A1A"/>
          <w:lang w:bidi="ar-SA"/>
        </w:rPr>
        <w:t>Задачи учебной практики:</w:t>
      </w:r>
    </w:p>
    <w:p w:rsidR="003E3ABF" w:rsidRDefault="00D1611F" w:rsidP="003E3ABF">
      <w:pPr>
        <w:framePr w:w="10379" w:h="14490" w:hRule="exact" w:wrap="none" w:vAnchor="page" w:hAnchor="page" w:x="1037" w:y="791"/>
        <w:widowControl/>
        <w:numPr>
          <w:ilvl w:val="0"/>
          <w:numId w:val="11"/>
        </w:num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1611F">
        <w:rPr>
          <w:rFonts w:ascii="Times New Roman" w:eastAsia="Times New Roman" w:hAnsi="Times New Roman" w:cs="Times New Roman"/>
          <w:color w:val="1A1A1A"/>
          <w:lang w:bidi="ar-SA"/>
        </w:rPr>
        <w:t>Ознакомление со структурой и содержанием образовательного процесса, особенностями работы учителя физической культуры в школе, тренера-преподавателя в</w:t>
      </w:r>
      <w:r w:rsidR="003E3ABF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D1611F">
        <w:rPr>
          <w:rFonts w:ascii="Times New Roman" w:eastAsia="Times New Roman" w:hAnsi="Times New Roman" w:cs="Times New Roman"/>
          <w:color w:val="1A1A1A"/>
          <w:lang w:bidi="ar-SA"/>
        </w:rPr>
        <w:t>ДЮСШ, организатора физкультурно-спортивных мероприятий в различных (учре</w:t>
      </w:r>
      <w:r w:rsidR="003E3ABF">
        <w:rPr>
          <w:rFonts w:ascii="Times New Roman" w:eastAsia="Times New Roman" w:hAnsi="Times New Roman" w:cs="Times New Roman"/>
          <w:color w:val="1A1A1A"/>
          <w:lang w:bidi="ar-SA"/>
        </w:rPr>
        <w:t>ждениях) организациях дополнительного образования</w:t>
      </w:r>
      <w:r w:rsidRPr="00D1611F">
        <w:rPr>
          <w:rFonts w:ascii="Times New Roman" w:eastAsia="Times New Roman" w:hAnsi="Times New Roman" w:cs="Times New Roman"/>
          <w:color w:val="1A1A1A"/>
          <w:lang w:bidi="ar-SA"/>
        </w:rPr>
        <w:t>.</w:t>
      </w:r>
    </w:p>
    <w:p w:rsidR="00D1611F" w:rsidRPr="00D1611F" w:rsidRDefault="00D1611F" w:rsidP="003E3ABF">
      <w:pPr>
        <w:framePr w:w="10379" w:h="14490" w:hRule="exact" w:wrap="none" w:vAnchor="page" w:hAnchor="page" w:x="1037" w:y="791"/>
        <w:widowControl/>
        <w:numPr>
          <w:ilvl w:val="0"/>
          <w:numId w:val="11"/>
        </w:num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1611F">
        <w:rPr>
          <w:rFonts w:ascii="Times New Roman" w:eastAsia="Times New Roman" w:hAnsi="Times New Roman" w:cs="Times New Roman"/>
          <w:color w:val="1A1A1A"/>
          <w:lang w:bidi="ar-SA"/>
        </w:rPr>
        <w:t>Формирование специальных профессиональных умений педагога по физической</w:t>
      </w:r>
    </w:p>
    <w:p w:rsidR="00D1611F" w:rsidRPr="00D1611F" w:rsidRDefault="00D1611F" w:rsidP="003E3ABF">
      <w:pPr>
        <w:framePr w:w="10379" w:h="14490" w:hRule="exact" w:wrap="none" w:vAnchor="page" w:hAnchor="page" w:x="1037" w:y="791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1611F">
        <w:rPr>
          <w:rFonts w:ascii="Times New Roman" w:eastAsia="Times New Roman" w:hAnsi="Times New Roman" w:cs="Times New Roman"/>
          <w:color w:val="1A1A1A"/>
          <w:lang w:bidi="ar-SA"/>
        </w:rPr>
        <w:t>культуре и спорту (определять и решать обучающие, развивающие и воспитательно</w:t>
      </w:r>
      <w:r w:rsidR="003E3ABF">
        <w:rPr>
          <w:rFonts w:ascii="Times New Roman" w:eastAsia="Times New Roman" w:hAnsi="Times New Roman" w:cs="Times New Roman"/>
          <w:color w:val="1A1A1A"/>
          <w:lang w:bidi="ar-SA"/>
        </w:rPr>
        <w:t>-</w:t>
      </w:r>
      <w:r w:rsidRPr="00D1611F">
        <w:rPr>
          <w:rFonts w:ascii="Times New Roman" w:eastAsia="Times New Roman" w:hAnsi="Times New Roman" w:cs="Times New Roman"/>
          <w:color w:val="1A1A1A"/>
          <w:lang w:bidi="ar-SA"/>
        </w:rPr>
        <w:t>оздоровительные задачи урока, внеклассных физкультурно-оздоровительных и</w:t>
      </w:r>
      <w:r w:rsidR="003E3ABF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D1611F">
        <w:rPr>
          <w:rFonts w:ascii="Times New Roman" w:eastAsia="Times New Roman" w:hAnsi="Times New Roman" w:cs="Times New Roman"/>
          <w:color w:val="1A1A1A"/>
          <w:lang w:bidi="ar-SA"/>
        </w:rPr>
        <w:t>спортивных мероприятий; организовывать учебно-познавательную деятельность</w:t>
      </w:r>
      <w:r w:rsidR="003E3ABF">
        <w:rPr>
          <w:rFonts w:ascii="Times New Roman" w:eastAsia="Times New Roman" w:hAnsi="Times New Roman" w:cs="Times New Roman"/>
          <w:color w:val="1A1A1A"/>
          <w:lang w:bidi="ar-SA"/>
        </w:rPr>
        <w:t>.</w:t>
      </w:r>
    </w:p>
    <w:p w:rsidR="00D1611F" w:rsidRPr="00D1611F" w:rsidRDefault="00D1611F" w:rsidP="003E3ABF">
      <w:pPr>
        <w:framePr w:w="10379" w:h="14490" w:hRule="exact" w:wrap="none" w:vAnchor="page" w:hAnchor="page" w:x="1037" w:y="791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1611F">
        <w:rPr>
          <w:rFonts w:ascii="Times New Roman" w:eastAsia="Times New Roman" w:hAnsi="Times New Roman" w:cs="Times New Roman"/>
          <w:color w:val="1A1A1A"/>
          <w:lang w:bidi="ar-SA"/>
        </w:rPr>
        <w:t>школьников; собирать учебный материал, обоснованно отбирать и применять раз-</w:t>
      </w:r>
    </w:p>
    <w:p w:rsidR="00D1611F" w:rsidRPr="00D1611F" w:rsidRDefault="00D1611F" w:rsidP="003E3ABF">
      <w:pPr>
        <w:framePr w:w="10379" w:h="14490" w:hRule="exact" w:wrap="none" w:vAnchor="page" w:hAnchor="page" w:x="1037" w:y="791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1611F">
        <w:rPr>
          <w:rFonts w:ascii="Times New Roman" w:eastAsia="Times New Roman" w:hAnsi="Times New Roman" w:cs="Times New Roman"/>
          <w:color w:val="1A1A1A"/>
          <w:lang w:bidi="ar-SA"/>
        </w:rPr>
        <w:t>личные методы, приемы и форму организации обучения и пр.);</w:t>
      </w:r>
    </w:p>
    <w:p w:rsidR="00D1611F" w:rsidRPr="00D1611F" w:rsidRDefault="00D1611F" w:rsidP="003E3ABF">
      <w:pPr>
        <w:framePr w:w="10379" w:h="14490" w:hRule="exact" w:wrap="none" w:vAnchor="page" w:hAnchor="page" w:x="1037" w:y="791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1611F">
        <w:rPr>
          <w:rFonts w:ascii="Times New Roman" w:eastAsia="Times New Roman" w:hAnsi="Times New Roman" w:cs="Times New Roman"/>
          <w:color w:val="1A1A1A"/>
          <w:lang w:bidi="ar-SA"/>
        </w:rPr>
        <w:t>Подготовка студентов к проведению различного типа уроков физической культуры,</w:t>
      </w:r>
    </w:p>
    <w:p w:rsidR="00D1611F" w:rsidRPr="00D1611F" w:rsidRDefault="00D1611F" w:rsidP="003E3ABF">
      <w:pPr>
        <w:framePr w:w="10379" w:h="14490" w:hRule="exact" w:wrap="none" w:vAnchor="page" w:hAnchor="page" w:x="1037" w:y="791"/>
        <w:widowControl/>
        <w:shd w:val="clear" w:color="auto" w:fill="FFFFFF"/>
        <w:spacing w:line="360" w:lineRule="auto"/>
        <w:contextualSpacing/>
        <w:jc w:val="both"/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</w:pPr>
      <w:r w:rsidRPr="00D1611F">
        <w:rPr>
          <w:rFonts w:ascii="Times New Roman" w:eastAsia="Times New Roman" w:hAnsi="Times New Roman" w:cs="Times New Roman"/>
          <w:color w:val="1A1A1A"/>
          <w:lang w:bidi="ar-SA"/>
        </w:rPr>
        <w:t>учебно-тренировочных занятий с применением разнообразных методов, активизир</w:t>
      </w:r>
      <w:r w:rsidRPr="00D1611F"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  <w:t>у-</w:t>
      </w:r>
    </w:p>
    <w:p w:rsidR="00D1611F" w:rsidRPr="00D1611F" w:rsidRDefault="00D1611F" w:rsidP="00D1611F">
      <w:pPr>
        <w:framePr w:w="10379" w:h="14490" w:hRule="exact" w:wrap="none" w:vAnchor="page" w:hAnchor="page" w:x="1037" w:y="791"/>
        <w:widowControl/>
        <w:shd w:val="clear" w:color="auto" w:fill="FFFFFF"/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</w:pPr>
      <w:r w:rsidRPr="00D1611F"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  <w:t>ющих оздоровительную деятельность;</w:t>
      </w:r>
    </w:p>
    <w:p w:rsidR="00D1611F" w:rsidRPr="00D1611F" w:rsidRDefault="00D1611F" w:rsidP="00D1611F">
      <w:pPr>
        <w:framePr w:w="10379" w:h="14490" w:hRule="exact" w:wrap="none" w:vAnchor="page" w:hAnchor="page" w:x="1037" w:y="791"/>
        <w:widowControl/>
        <w:shd w:val="clear" w:color="auto" w:fill="FFFFFF"/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</w:pPr>
      <w:r w:rsidRPr="00D1611F"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  <w:t>Выработка опыта творческой педагогической деятельности, исследовательского и</w:t>
      </w:r>
    </w:p>
    <w:p w:rsidR="00D1611F" w:rsidRPr="00D1611F" w:rsidRDefault="00D1611F" w:rsidP="00D1611F">
      <w:pPr>
        <w:framePr w:w="10379" w:h="14490" w:hRule="exact" w:wrap="none" w:vAnchor="page" w:hAnchor="page" w:x="1037" w:y="791"/>
        <w:widowControl/>
        <w:shd w:val="clear" w:color="auto" w:fill="FFFFFF"/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</w:pPr>
      <w:r w:rsidRPr="00D1611F"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  <w:t>творческого подхода к педагогическому процессу;</w:t>
      </w:r>
    </w:p>
    <w:p w:rsidR="00D1611F" w:rsidRPr="00D1611F" w:rsidRDefault="00D1611F" w:rsidP="00D1611F">
      <w:pPr>
        <w:framePr w:w="10379" w:h="14490" w:hRule="exact" w:wrap="none" w:vAnchor="page" w:hAnchor="page" w:x="1037" w:y="791"/>
        <w:widowControl/>
        <w:shd w:val="clear" w:color="auto" w:fill="FFFFFF"/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</w:pPr>
      <w:r w:rsidRPr="00D1611F"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  <w:t>Формирование опыта поиска информации, необходимой для эффективного выпол-</w:t>
      </w:r>
    </w:p>
    <w:p w:rsidR="00D1611F" w:rsidRPr="00D1611F" w:rsidRDefault="00D1611F" w:rsidP="00D1611F">
      <w:pPr>
        <w:framePr w:w="10379" w:h="14490" w:hRule="exact" w:wrap="none" w:vAnchor="page" w:hAnchor="page" w:x="1037" w:y="791"/>
        <w:widowControl/>
        <w:shd w:val="clear" w:color="auto" w:fill="FFFFFF"/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</w:pPr>
      <w:r w:rsidRPr="00D1611F"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  <w:t>нения профессиональных задач, с использованием информационно-коммуникацион-</w:t>
      </w:r>
    </w:p>
    <w:p w:rsidR="00D1611F" w:rsidRPr="00D1611F" w:rsidRDefault="00D1611F" w:rsidP="00D1611F">
      <w:pPr>
        <w:framePr w:w="10379" w:h="14490" w:hRule="exact" w:wrap="none" w:vAnchor="page" w:hAnchor="page" w:x="1037" w:y="791"/>
        <w:widowControl/>
        <w:shd w:val="clear" w:color="auto" w:fill="FFFFFF"/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</w:pPr>
      <w:r w:rsidRPr="00D1611F">
        <w:rPr>
          <w:rFonts w:ascii="Helvetica" w:eastAsia="Times New Roman" w:hAnsi="Helvetica" w:cs="Times New Roman"/>
          <w:color w:val="1A1A1A"/>
          <w:sz w:val="26"/>
          <w:szCs w:val="26"/>
          <w:lang w:bidi="ar-SA"/>
        </w:rPr>
        <w:t>ных технологий.</w:t>
      </w:r>
    </w:p>
    <w:p w:rsidR="007B09EA" w:rsidRDefault="00355C7A" w:rsidP="00AF4B72">
      <w:pPr>
        <w:pStyle w:val="20"/>
        <w:framePr w:w="10379" w:h="14490" w:hRule="exact" w:wrap="none" w:vAnchor="page" w:hAnchor="page" w:x="1037" w:y="791"/>
        <w:shd w:val="clear" w:color="auto" w:fill="auto"/>
        <w:spacing w:before="0" w:line="480" w:lineRule="exact"/>
        <w:ind w:firstLine="0"/>
        <w:jc w:val="both"/>
      </w:pPr>
      <w:r>
        <w:t xml:space="preserve"> Формирование у студентов целостного представления о воспитательно-образовательном комплексе современной школы и учителе как главном субъекте образовательного процесса.</w:t>
      </w:r>
    </w:p>
    <w:p w:rsidR="007B09EA" w:rsidRDefault="00355C7A" w:rsidP="00AF4B72">
      <w:pPr>
        <w:pStyle w:val="50"/>
        <w:framePr w:w="10379" w:h="14490" w:hRule="exact" w:wrap="none" w:vAnchor="page" w:hAnchor="page" w:x="1037" w:y="791"/>
        <w:shd w:val="clear" w:color="auto" w:fill="auto"/>
      </w:pPr>
      <w:r>
        <w:rPr>
          <w:rStyle w:val="51"/>
          <w:i/>
          <w:iCs/>
        </w:rPr>
        <w:t>Основные задачи:</w:t>
      </w:r>
    </w:p>
    <w:p w:rsidR="007B09EA" w:rsidRDefault="00355C7A" w:rsidP="00AF4B72">
      <w:pPr>
        <w:pStyle w:val="20"/>
        <w:framePr w:w="10379" w:h="14490" w:hRule="exact" w:wrap="none" w:vAnchor="page" w:hAnchor="page" w:x="1037" w:y="791"/>
        <w:numPr>
          <w:ilvl w:val="0"/>
          <w:numId w:val="3"/>
        </w:numPr>
        <w:shd w:val="clear" w:color="auto" w:fill="auto"/>
        <w:tabs>
          <w:tab w:val="left" w:pos="371"/>
        </w:tabs>
        <w:spacing w:before="0" w:line="480" w:lineRule="exact"/>
        <w:ind w:firstLine="0"/>
        <w:jc w:val="both"/>
      </w:pPr>
      <w:r>
        <w:t>Закрепление и расширение знаний студентов колледжа о профессии учителя физической культуры.</w:t>
      </w:r>
    </w:p>
    <w:p w:rsidR="007B09EA" w:rsidRDefault="00355C7A" w:rsidP="00AF4B72">
      <w:pPr>
        <w:pStyle w:val="20"/>
        <w:framePr w:w="10379" w:h="14490" w:hRule="exact" w:wrap="none" w:vAnchor="page" w:hAnchor="page" w:x="1037" w:y="791"/>
        <w:numPr>
          <w:ilvl w:val="0"/>
          <w:numId w:val="3"/>
        </w:numPr>
        <w:shd w:val="clear" w:color="auto" w:fill="auto"/>
        <w:tabs>
          <w:tab w:val="left" w:pos="366"/>
        </w:tabs>
        <w:spacing w:before="0" w:line="480" w:lineRule="exact"/>
        <w:ind w:firstLine="0"/>
        <w:jc w:val="both"/>
      </w:pPr>
      <w:r>
        <w:t>Формирование интереса к педагогической деятельности.</w:t>
      </w:r>
    </w:p>
    <w:p w:rsidR="007B09EA" w:rsidRDefault="00355C7A" w:rsidP="00AF4B72">
      <w:pPr>
        <w:pStyle w:val="20"/>
        <w:framePr w:w="10379" w:h="14490" w:hRule="exact" w:wrap="none" w:vAnchor="page" w:hAnchor="page" w:x="1037" w:y="791"/>
        <w:numPr>
          <w:ilvl w:val="0"/>
          <w:numId w:val="3"/>
        </w:numPr>
        <w:shd w:val="clear" w:color="auto" w:fill="auto"/>
        <w:tabs>
          <w:tab w:val="left" w:pos="366"/>
        </w:tabs>
        <w:spacing w:before="0" w:line="480" w:lineRule="exact"/>
        <w:ind w:firstLine="0"/>
        <w:jc w:val="both"/>
      </w:pPr>
      <w:r>
        <w:t>Уточнение представлений студентов об особенностях воспитательно - образовательного комплекса в различных типах школ.</w:t>
      </w:r>
    </w:p>
    <w:p w:rsidR="007B09EA" w:rsidRDefault="00355C7A" w:rsidP="00AF4B72">
      <w:pPr>
        <w:pStyle w:val="20"/>
        <w:framePr w:w="10379" w:h="14490" w:hRule="exact" w:wrap="none" w:vAnchor="page" w:hAnchor="page" w:x="1037" w:y="791"/>
        <w:numPr>
          <w:ilvl w:val="0"/>
          <w:numId w:val="3"/>
        </w:numPr>
        <w:shd w:val="clear" w:color="auto" w:fill="auto"/>
        <w:tabs>
          <w:tab w:val="left" w:pos="366"/>
        </w:tabs>
        <w:spacing w:before="0" w:line="480" w:lineRule="exact"/>
        <w:ind w:firstLine="0"/>
        <w:jc w:val="both"/>
      </w:pPr>
      <w:r>
        <w:t>Изучение специфики труда учителя: функции и профессиональные обязанности педагога. Формирование представления о том, что учитель - главный субъект образовательного процесса в школе.</w:t>
      </w:r>
    </w:p>
    <w:p w:rsidR="007B09EA" w:rsidRDefault="00355C7A" w:rsidP="00AF4B72">
      <w:pPr>
        <w:pStyle w:val="20"/>
        <w:framePr w:w="10379" w:h="14490" w:hRule="exact" w:wrap="none" w:vAnchor="page" w:hAnchor="page" w:x="1037" w:y="791"/>
        <w:numPr>
          <w:ilvl w:val="0"/>
          <w:numId w:val="3"/>
        </w:numPr>
        <w:shd w:val="clear" w:color="auto" w:fill="auto"/>
        <w:tabs>
          <w:tab w:val="left" w:pos="376"/>
        </w:tabs>
        <w:spacing w:before="0" w:line="480" w:lineRule="exact"/>
        <w:ind w:firstLine="0"/>
        <w:jc w:val="both"/>
      </w:pPr>
      <w:r>
        <w:t>Стимулирование потребности в повышении культуры педагогической деятельности на этапах культуры речи, культуры педагогического общения, культуры внешнего вида.</w:t>
      </w:r>
    </w:p>
    <w:p w:rsidR="007B09EA" w:rsidRDefault="00355C7A" w:rsidP="00AF4B72">
      <w:pPr>
        <w:pStyle w:val="20"/>
        <w:framePr w:w="10379" w:h="14490" w:hRule="exact" w:wrap="none" w:vAnchor="page" w:hAnchor="page" w:x="1037" w:y="791"/>
        <w:numPr>
          <w:ilvl w:val="0"/>
          <w:numId w:val="3"/>
        </w:numPr>
        <w:shd w:val="clear" w:color="auto" w:fill="auto"/>
        <w:tabs>
          <w:tab w:val="left" w:pos="366"/>
        </w:tabs>
        <w:spacing w:before="0" w:line="480" w:lineRule="exact"/>
        <w:ind w:firstLine="0"/>
        <w:jc w:val="both"/>
      </w:pPr>
      <w:r>
        <w:t>Адаптация студентов-практикантов к условиям и режиму работы школы.</w:t>
      </w:r>
    </w:p>
    <w:p w:rsidR="007B09EA" w:rsidRDefault="00355C7A" w:rsidP="00AF4B72">
      <w:pPr>
        <w:pStyle w:val="20"/>
        <w:framePr w:w="10379" w:h="14490" w:hRule="exact" w:wrap="none" w:vAnchor="page" w:hAnchor="page" w:x="1037" w:y="791"/>
        <w:numPr>
          <w:ilvl w:val="0"/>
          <w:numId w:val="3"/>
        </w:numPr>
        <w:shd w:val="clear" w:color="auto" w:fill="auto"/>
        <w:tabs>
          <w:tab w:val="left" w:pos="371"/>
        </w:tabs>
        <w:spacing w:before="0" w:line="480" w:lineRule="exact"/>
        <w:ind w:firstLine="0"/>
        <w:jc w:val="both"/>
      </w:pPr>
      <w:r>
        <w:t>Формирование умений вести записи наблюдений, обрабатывать, обобщать полученную в ходе наблюдений информацию, полно и правильно отражать ее в дневнике практики.</w:t>
      </w:r>
    </w:p>
    <w:p w:rsidR="007B09EA" w:rsidRDefault="00355C7A" w:rsidP="00AF4B72">
      <w:pPr>
        <w:pStyle w:val="20"/>
        <w:framePr w:w="10379" w:h="14490" w:hRule="exact" w:wrap="none" w:vAnchor="page" w:hAnchor="page" w:x="1037" w:y="791"/>
        <w:numPr>
          <w:ilvl w:val="0"/>
          <w:numId w:val="3"/>
        </w:numPr>
        <w:shd w:val="clear" w:color="auto" w:fill="auto"/>
        <w:tabs>
          <w:tab w:val="left" w:pos="366"/>
        </w:tabs>
        <w:spacing w:before="0" w:line="480" w:lineRule="exact"/>
        <w:ind w:firstLine="0"/>
        <w:jc w:val="both"/>
      </w:pPr>
      <w:r>
        <w:t>Развитие потребности в самопознании и самосовершенствовании.</w:t>
      </w:r>
    </w:p>
    <w:p w:rsidR="007B09EA" w:rsidRDefault="00355C7A" w:rsidP="00AF4B72">
      <w:pPr>
        <w:pStyle w:val="20"/>
        <w:framePr w:w="10379" w:h="14490" w:hRule="exact" w:wrap="none" w:vAnchor="page" w:hAnchor="page" w:x="1037" w:y="791"/>
        <w:shd w:val="clear" w:color="auto" w:fill="auto"/>
        <w:spacing w:before="0" w:line="480" w:lineRule="exact"/>
        <w:ind w:firstLine="180"/>
        <w:jc w:val="both"/>
      </w:pPr>
      <w:r>
        <w:t>С целью овладения указанными видами профессиональной деятельности и соответствующими профессиональными компетенциями студент в ходе освоения программы производственной практики должен:</w:t>
      </w:r>
    </w:p>
    <w:p w:rsidR="007B09EA" w:rsidRDefault="007B09EA">
      <w:pPr>
        <w:rPr>
          <w:sz w:val="2"/>
          <w:szCs w:val="2"/>
        </w:rPr>
        <w:sectPr w:rsidR="007B09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E3ABF" w:rsidRPr="003E3ABF" w:rsidRDefault="003E3ABF" w:rsidP="003E3ABF">
      <w:pPr>
        <w:framePr w:w="10555" w:h="10911" w:hRule="exact" w:wrap="none" w:vAnchor="page" w:hAnchor="page" w:x="879" w:y="1616"/>
        <w:widowControl/>
        <w:numPr>
          <w:ilvl w:val="0"/>
          <w:numId w:val="11"/>
        </w:num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3E3ABF">
        <w:rPr>
          <w:rFonts w:ascii="Times New Roman" w:eastAsia="Times New Roman" w:hAnsi="Times New Roman" w:cs="Times New Roman"/>
          <w:color w:val="1A1A1A"/>
          <w:lang w:bidi="ar-SA"/>
        </w:rPr>
        <w:lastRenderedPageBreak/>
        <w:t>Подготовка студентов к проведению различного типа уроков физической культуры,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3E3ABF">
        <w:rPr>
          <w:rFonts w:ascii="Times New Roman" w:eastAsia="Times New Roman" w:hAnsi="Times New Roman" w:cs="Times New Roman"/>
          <w:color w:val="1A1A1A"/>
          <w:lang w:bidi="ar-SA"/>
        </w:rPr>
        <w:t>учебно-тренировочных занятий с применением разнообразных методов, активизирующих оздоровительную деятельность;</w:t>
      </w:r>
    </w:p>
    <w:p w:rsidR="003E3ABF" w:rsidRPr="003E3ABF" w:rsidRDefault="003E3ABF" w:rsidP="003E3ABF">
      <w:pPr>
        <w:framePr w:w="10555" w:h="10911" w:hRule="exact" w:wrap="none" w:vAnchor="page" w:hAnchor="page" w:x="879" w:y="1616"/>
        <w:widowControl/>
        <w:numPr>
          <w:ilvl w:val="0"/>
          <w:numId w:val="11"/>
        </w:num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3E3ABF">
        <w:rPr>
          <w:rFonts w:ascii="Times New Roman" w:eastAsia="Times New Roman" w:hAnsi="Times New Roman" w:cs="Times New Roman"/>
          <w:color w:val="1A1A1A"/>
          <w:lang w:bidi="ar-SA"/>
        </w:rPr>
        <w:t>Выработка опыта творческой педагогической деятельности, исследовательского и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3E3ABF">
        <w:rPr>
          <w:rFonts w:ascii="Times New Roman" w:eastAsia="Times New Roman" w:hAnsi="Times New Roman" w:cs="Times New Roman"/>
          <w:color w:val="1A1A1A"/>
          <w:lang w:bidi="ar-SA"/>
        </w:rPr>
        <w:t>творческого подхода к педагогическому процессу;</w:t>
      </w:r>
    </w:p>
    <w:p w:rsidR="003E3ABF" w:rsidRDefault="003E3ABF" w:rsidP="003E3ABF">
      <w:pPr>
        <w:framePr w:w="10555" w:h="10911" w:hRule="exact" w:wrap="none" w:vAnchor="page" w:hAnchor="page" w:x="879" w:y="1616"/>
        <w:widowControl/>
        <w:numPr>
          <w:ilvl w:val="0"/>
          <w:numId w:val="11"/>
        </w:num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3E3ABF">
        <w:rPr>
          <w:rFonts w:ascii="Times New Roman" w:eastAsia="Times New Roman" w:hAnsi="Times New Roman" w:cs="Times New Roman"/>
          <w:color w:val="1A1A1A"/>
          <w:lang w:bidi="ar-SA"/>
        </w:rPr>
        <w:t>Формирование опыта поиска информации, необходимой для эффективного выполнения профессиональных задач, с использованием информационно-коммуникационных технологий.</w:t>
      </w:r>
    </w:p>
    <w:p w:rsidR="003E3ABF" w:rsidRDefault="003E3ABF" w:rsidP="003E3ABF">
      <w:pPr>
        <w:framePr w:w="10555" w:h="10911" w:hRule="exact" w:wrap="none" w:vAnchor="page" w:hAnchor="page" w:x="879" w:y="1616"/>
        <w:widowControl/>
        <w:numPr>
          <w:ilvl w:val="0"/>
          <w:numId w:val="11"/>
        </w:num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3E3ABF">
        <w:rPr>
          <w:rFonts w:ascii="Times New Roman" w:eastAsia="Times New Roman" w:hAnsi="Times New Roman" w:cs="Times New Roman"/>
          <w:color w:val="1A1A1A"/>
          <w:lang w:bidi="ar-SA"/>
        </w:rPr>
        <w:t>Приобретение практических умений и навыков планирования и учета работы по физическому воспитанию, анализа и оценки ее результатов, составления отчетной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3E3ABF">
        <w:rPr>
          <w:rFonts w:ascii="Times New Roman" w:eastAsia="Times New Roman" w:hAnsi="Times New Roman" w:cs="Times New Roman"/>
          <w:color w:val="1A1A1A"/>
          <w:lang w:bidi="ar-SA"/>
        </w:rPr>
        <w:t>учебно-методической документации с последующими выводами и предложениями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3E3ABF">
        <w:rPr>
          <w:rFonts w:ascii="Times New Roman" w:eastAsia="Times New Roman" w:hAnsi="Times New Roman" w:cs="Times New Roman"/>
          <w:color w:val="1A1A1A"/>
          <w:lang w:bidi="ar-SA"/>
        </w:rPr>
        <w:t>по совершенствованию учебно-воспитательного процесса в конкретных учреждениях.</w:t>
      </w:r>
    </w:p>
    <w:p w:rsidR="003E3ABF" w:rsidRDefault="003E3ABF" w:rsidP="003E3ABF">
      <w:pPr>
        <w:framePr w:w="10555" w:h="10911" w:hRule="exact" w:wrap="none" w:vAnchor="page" w:hAnchor="page" w:x="879" w:y="1616"/>
        <w:widowControl/>
        <w:numPr>
          <w:ilvl w:val="0"/>
          <w:numId w:val="11"/>
        </w:num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3E3ABF">
        <w:rPr>
          <w:rFonts w:ascii="Times New Roman" w:eastAsia="Times New Roman" w:hAnsi="Times New Roman" w:cs="Times New Roman"/>
          <w:color w:val="1A1A1A"/>
          <w:lang w:bidi="ar-SA"/>
        </w:rPr>
        <w:t>Формирование умения наблюдать и анализировать учебно-воспитательную деятельность, проводимую с детьми;</w:t>
      </w:r>
    </w:p>
    <w:p w:rsidR="003E3ABF" w:rsidRDefault="003E3ABF" w:rsidP="003E3ABF">
      <w:pPr>
        <w:framePr w:w="10555" w:h="10911" w:hRule="exact" w:wrap="none" w:vAnchor="page" w:hAnchor="page" w:x="879" w:y="1616"/>
        <w:widowControl/>
        <w:numPr>
          <w:ilvl w:val="0"/>
          <w:numId w:val="11"/>
        </w:num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3E3ABF">
        <w:rPr>
          <w:rFonts w:ascii="Times New Roman" w:eastAsia="Times New Roman" w:hAnsi="Times New Roman" w:cs="Times New Roman"/>
          <w:color w:val="1A1A1A"/>
          <w:lang w:bidi="ar-SA"/>
        </w:rPr>
        <w:t>Развитие у студентов потребности в самообразовании и самосовершенствовании;</w:t>
      </w:r>
    </w:p>
    <w:p w:rsidR="003E3ABF" w:rsidRPr="003E3ABF" w:rsidRDefault="003E3ABF" w:rsidP="003E3ABF">
      <w:pPr>
        <w:framePr w:w="10555" w:h="10911" w:hRule="exact" w:wrap="none" w:vAnchor="page" w:hAnchor="page" w:x="879" w:y="1616"/>
        <w:widowControl/>
        <w:numPr>
          <w:ilvl w:val="0"/>
          <w:numId w:val="11"/>
        </w:num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3E3ABF">
        <w:rPr>
          <w:rFonts w:ascii="Times New Roman" w:eastAsia="Times New Roman" w:hAnsi="Times New Roman" w:cs="Times New Roman"/>
          <w:color w:val="1A1A1A"/>
          <w:lang w:bidi="ar-SA"/>
        </w:rPr>
        <w:t>Воспитание устойчивого интереса к профессии педагога по физической культуре и</w:t>
      </w:r>
    </w:p>
    <w:p w:rsidR="003E3ABF" w:rsidRPr="003E3ABF" w:rsidRDefault="003E3ABF" w:rsidP="003E3ABF">
      <w:pPr>
        <w:framePr w:w="10555" w:h="10911" w:hRule="exact" w:wrap="none" w:vAnchor="page" w:hAnchor="page" w:x="879" w:y="1616"/>
        <w:widowControl/>
        <w:shd w:val="clear" w:color="auto" w:fill="FFFFFF"/>
        <w:spacing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3E3ABF">
        <w:rPr>
          <w:rFonts w:ascii="Times New Roman" w:eastAsia="Times New Roman" w:hAnsi="Times New Roman" w:cs="Times New Roman"/>
          <w:color w:val="1A1A1A"/>
          <w:lang w:bidi="ar-SA"/>
        </w:rPr>
        <w:t>спорту, убежденности в правильности ее выбора.</w:t>
      </w:r>
    </w:p>
    <w:p w:rsidR="003E3ABF" w:rsidRDefault="003E3ABF" w:rsidP="003E3ABF">
      <w:pPr>
        <w:pStyle w:val="20"/>
        <w:framePr w:w="10555" w:h="10911" w:hRule="exact" w:wrap="none" w:vAnchor="page" w:hAnchor="page" w:x="879" w:y="1616"/>
        <w:shd w:val="clear" w:color="auto" w:fill="auto"/>
        <w:tabs>
          <w:tab w:val="left" w:pos="812"/>
        </w:tabs>
        <w:spacing w:before="0" w:line="480" w:lineRule="exact"/>
        <w:ind w:right="140" w:firstLine="0"/>
        <w:jc w:val="both"/>
      </w:pPr>
    </w:p>
    <w:p w:rsidR="007B09EA" w:rsidRDefault="00355C7A" w:rsidP="003E3ABF">
      <w:pPr>
        <w:pStyle w:val="12"/>
        <w:framePr w:w="10555" w:h="10911" w:hRule="exact" w:wrap="none" w:vAnchor="page" w:hAnchor="page" w:x="879" w:y="1616"/>
        <w:numPr>
          <w:ilvl w:val="1"/>
          <w:numId w:val="2"/>
        </w:numPr>
        <w:shd w:val="clear" w:color="auto" w:fill="auto"/>
        <w:tabs>
          <w:tab w:val="left" w:pos="1595"/>
        </w:tabs>
        <w:spacing w:before="0" w:after="244" w:line="360" w:lineRule="exact"/>
        <w:ind w:left="3080"/>
      </w:pPr>
      <w:bookmarkStart w:id="36" w:name="bookmark3"/>
      <w:r>
        <w:t>Рекомендуемое количество часов на осв</w:t>
      </w:r>
      <w:r w:rsidR="003E3ABF">
        <w:t>оение программы учебной</w:t>
      </w:r>
      <w:r>
        <w:t xml:space="preserve"> практики:</w:t>
      </w:r>
      <w:bookmarkEnd w:id="36"/>
    </w:p>
    <w:p w:rsidR="007B09EA" w:rsidRDefault="00FB1CCA" w:rsidP="00FB1CCA">
      <w:pPr>
        <w:pStyle w:val="20"/>
        <w:framePr w:w="10555" w:h="10911" w:hRule="exact" w:wrap="none" w:vAnchor="page" w:hAnchor="page" w:x="879" w:y="1616"/>
        <w:shd w:val="clear" w:color="auto" w:fill="auto"/>
        <w:spacing w:before="0" w:after="272" w:line="280" w:lineRule="exact"/>
        <w:ind w:left="860"/>
        <w:jc w:val="both"/>
      </w:pPr>
      <w:r>
        <w:t>Всего - 36 часов.</w:t>
      </w:r>
    </w:p>
    <w:p w:rsidR="00897B13" w:rsidRDefault="00897B13" w:rsidP="003E3ABF">
      <w:pPr>
        <w:pStyle w:val="20"/>
        <w:framePr w:w="10555" w:h="10911" w:hRule="exact" w:wrap="none" w:vAnchor="page" w:hAnchor="page" w:x="879" w:y="1616"/>
        <w:shd w:val="clear" w:color="auto" w:fill="auto"/>
        <w:spacing w:before="0" w:after="437" w:line="280" w:lineRule="exact"/>
        <w:ind w:left="860"/>
        <w:jc w:val="both"/>
      </w:pPr>
    </w:p>
    <w:p w:rsidR="00897B13" w:rsidRDefault="00897B13" w:rsidP="003E3ABF">
      <w:pPr>
        <w:pStyle w:val="20"/>
        <w:framePr w:w="10555" w:h="10911" w:hRule="exact" w:wrap="none" w:vAnchor="page" w:hAnchor="page" w:x="879" w:y="1616"/>
        <w:shd w:val="clear" w:color="auto" w:fill="auto"/>
        <w:spacing w:before="0" w:after="437" w:line="280" w:lineRule="exact"/>
        <w:ind w:left="860"/>
        <w:jc w:val="both"/>
      </w:pPr>
    </w:p>
    <w:p w:rsidR="007B09EA" w:rsidRDefault="007B09EA">
      <w:pPr>
        <w:rPr>
          <w:sz w:val="2"/>
          <w:szCs w:val="2"/>
        </w:rPr>
        <w:sectPr w:rsidR="007B09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7B13" w:rsidRP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b/>
          <w:color w:val="1A1A1A"/>
          <w:sz w:val="26"/>
          <w:szCs w:val="26"/>
          <w:lang w:bidi="ar-SA"/>
        </w:rPr>
      </w:pPr>
    </w:p>
    <w:p w:rsidR="00897B13" w:rsidRPr="00897B13" w:rsidRDefault="00897B13" w:rsidP="00897B1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lang w:bidi="ar-SA"/>
        </w:rPr>
      </w:pPr>
      <w:r w:rsidRPr="00897B13">
        <w:rPr>
          <w:rFonts w:ascii="Times New Roman" w:hAnsi="Times New Roman" w:cs="Times New Roman"/>
          <w:b/>
          <w:color w:val="1A1A1A"/>
          <w:shd w:val="clear" w:color="auto" w:fill="FFFFFF"/>
        </w:rPr>
        <w:t>2. РЕЗУЛЬТАТЫ ОСВОЕНИЯ УЧЕБНОЙ ПРАКТИКИ</w:t>
      </w:r>
    </w:p>
    <w:p w:rsidR="00897B13" w:rsidRPr="00897B13" w:rsidRDefault="00897B13" w:rsidP="00897B13">
      <w:pPr>
        <w:widowControl/>
        <w:shd w:val="clear" w:color="auto" w:fill="FFFFFF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 xml:space="preserve">Аттестация по итогам учебной практики проводится с учетом (или на основании) результатов, подтверждаемых отчетной документации: дневника и конспектами или </w:t>
      </w:r>
      <w:r>
        <w:rPr>
          <w:rFonts w:ascii="Times New Roman" w:eastAsia="Times New Roman" w:hAnsi="Times New Roman" w:cs="Times New Roman"/>
          <w:color w:val="1A1A1A"/>
          <w:lang w:bidi="ar-SA"/>
        </w:rPr>
        <w:t>сценарии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ями воспитательных (физкультурно-спортивных) мероприятий и самоанализом.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Практика завершается оценкой студентом освоенных общих и профессиональных</w:t>
      </w:r>
    </w:p>
    <w:p w:rsid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компетенций: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ОК 1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.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Выбирать способы решения задач проф</w:t>
      </w:r>
      <w:r>
        <w:rPr>
          <w:rFonts w:ascii="Times New Roman" w:eastAsia="Times New Roman" w:hAnsi="Times New Roman" w:cs="Times New Roman"/>
          <w:color w:val="1A1A1A"/>
          <w:lang w:bidi="ar-SA"/>
        </w:rPr>
        <w:t>ессиональной деятельности приме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нительно к различным контекстам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ОК 2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.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Использовать современные средства пои</w:t>
      </w:r>
      <w:r>
        <w:rPr>
          <w:rFonts w:ascii="Times New Roman" w:eastAsia="Times New Roman" w:hAnsi="Times New Roman" w:cs="Times New Roman"/>
          <w:color w:val="1A1A1A"/>
          <w:lang w:bidi="ar-SA"/>
        </w:rPr>
        <w:t>ска, анализа и интерпретации ин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формации, и информационные техноло</w:t>
      </w:r>
      <w:r>
        <w:rPr>
          <w:rFonts w:ascii="Times New Roman" w:eastAsia="Times New Roman" w:hAnsi="Times New Roman" w:cs="Times New Roman"/>
          <w:color w:val="1A1A1A"/>
          <w:lang w:bidi="ar-SA"/>
        </w:rPr>
        <w:t>гии для выполнения задач профес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сиональной деятельности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ОК 4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.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Эффективно взаимодействовать и работать в коллективе и команде;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ОК 5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.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 xml:space="preserve">Осуществлять устную и письменную коммуникацию на государственномязыке Российской Федерации с учетом </w:t>
      </w:r>
      <w:r>
        <w:rPr>
          <w:rFonts w:ascii="Times New Roman" w:eastAsia="Times New Roman" w:hAnsi="Times New Roman" w:cs="Times New Roman"/>
          <w:color w:val="1A1A1A"/>
          <w:lang w:bidi="ar-SA"/>
        </w:rPr>
        <w:t>особенностей социального и куль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турного контекста;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ОК 6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.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Проявлять гражданско-патриотическ</w:t>
      </w:r>
      <w:r>
        <w:rPr>
          <w:rFonts w:ascii="Times New Roman" w:eastAsia="Times New Roman" w:hAnsi="Times New Roman" w:cs="Times New Roman"/>
          <w:color w:val="1A1A1A"/>
          <w:lang w:bidi="ar-SA"/>
        </w:rPr>
        <w:t>ую позицию, демонстрировать осо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 xml:space="preserve">знанное поведение на основе традиционных российских </w:t>
      </w:r>
      <w:r>
        <w:rPr>
          <w:rFonts w:ascii="Times New Roman" w:eastAsia="Times New Roman" w:hAnsi="Times New Roman" w:cs="Times New Roman"/>
          <w:color w:val="1A1A1A"/>
          <w:lang w:bidi="ar-SA"/>
        </w:rPr>
        <w:t>духовно-нрав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ственных ценностей, в том числе с у</w:t>
      </w:r>
      <w:r>
        <w:rPr>
          <w:rFonts w:ascii="Times New Roman" w:eastAsia="Times New Roman" w:hAnsi="Times New Roman" w:cs="Times New Roman"/>
          <w:color w:val="1A1A1A"/>
          <w:lang w:bidi="ar-SA"/>
        </w:rPr>
        <w:t>четом гармонизации межнациональ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ных и межрелигиозных отношений, при</w:t>
      </w:r>
      <w:r>
        <w:rPr>
          <w:rFonts w:ascii="Times New Roman" w:eastAsia="Times New Roman" w:hAnsi="Times New Roman" w:cs="Times New Roman"/>
          <w:color w:val="1A1A1A"/>
          <w:lang w:bidi="ar-SA"/>
        </w:rPr>
        <w:t>менять стандарты антикоррупцион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ного поведения;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ОК 8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.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Использовать средства физической куль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туры для сохранения и укреплении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здоровья в процессе профессиональной деятельности и поддержания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необходимого уровня физической подготовленности;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ПК 1.1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.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Планировать и анализировать физкультурно-спортивную работу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ПК 1.2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.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Организовывать и проводить мероприятия в сфере молодежной политики,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включая досуг и отдых детей, подростко</w:t>
      </w:r>
      <w:r>
        <w:rPr>
          <w:rFonts w:ascii="Times New Roman" w:eastAsia="Times New Roman" w:hAnsi="Times New Roman" w:cs="Times New Roman"/>
          <w:color w:val="1A1A1A"/>
          <w:lang w:bidi="ar-SA"/>
        </w:rPr>
        <w:t>в и молодежи, в том числе в спе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циализированных (профильных) лагерях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ПК 2.2.Систематизировать педагогический опыт в области физической культуры и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спорта на основе изучения профессиональной литературы, самоанализа и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анализа деятельности специалистов в области физической культуры и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спорта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ПК 3.1.Определять цели и задачи, планировать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учебные занятия по дополнитель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ным общеразвивающим программам в области физической культуры и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спорта.</w:t>
      </w: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ПК 3.4.Вести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первичную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учетно-отчетную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документацию,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обеспечивающую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97B13">
        <w:rPr>
          <w:rFonts w:ascii="Times New Roman" w:eastAsia="Times New Roman" w:hAnsi="Times New Roman" w:cs="Times New Roman"/>
          <w:color w:val="1A1A1A"/>
          <w:lang w:bidi="ar-SA"/>
        </w:rPr>
        <w:t>учебные занятия</w:t>
      </w:r>
      <w:r>
        <w:rPr>
          <w:rFonts w:ascii="Times New Roman" w:eastAsia="Times New Roman" w:hAnsi="Times New Roman" w:cs="Times New Roman"/>
          <w:color w:val="1A1A1A"/>
          <w:lang w:bidi="ar-SA"/>
        </w:rPr>
        <w:t>.</w:t>
      </w: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FB1CCA" w:rsidRDefault="00FB1CCA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FB1CCA" w:rsidRDefault="00FB1CCA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FB1CCA" w:rsidRDefault="00FB1CCA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FB1CCA" w:rsidRDefault="00FB1CCA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FB1CCA" w:rsidRDefault="00FB1CCA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FB1CCA" w:rsidRDefault="00FB1CCA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FB1CCA" w:rsidRDefault="00FB1CCA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FB1CCA" w:rsidRP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FB1CCA">
        <w:rPr>
          <w:rFonts w:ascii="Times New Roman" w:hAnsi="Times New Roman" w:cs="Times New Roman"/>
          <w:b/>
        </w:rPr>
        <w:t>3. СТРУКТУРА И СОДЕРЖАНИЕ ПРОГРАММЫ УЧЕБНОЙ ПРАКТИКИ</w:t>
      </w: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tbl>
      <w:tblPr>
        <w:tblStyle w:val="ac"/>
        <w:tblW w:w="10915" w:type="dxa"/>
        <w:tblInd w:w="108" w:type="dxa"/>
        <w:tblLayout w:type="fixed"/>
        <w:tblLook w:val="04A0"/>
      </w:tblPr>
      <w:tblGrid>
        <w:gridCol w:w="709"/>
        <w:gridCol w:w="3544"/>
        <w:gridCol w:w="1134"/>
        <w:gridCol w:w="5528"/>
      </w:tblGrid>
      <w:tr w:rsidR="00EE45C4" w:rsidTr="00EE45C4">
        <w:tc>
          <w:tcPr>
            <w:tcW w:w="709" w:type="dxa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E45C4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3544" w:type="dxa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E45C4">
              <w:rPr>
                <w:rFonts w:ascii="Times New Roman" w:hAnsi="Times New Roman" w:cs="Times New Roman"/>
                <w:b/>
              </w:rPr>
              <w:t>Разделы учебной  практики</w:t>
            </w:r>
          </w:p>
        </w:tc>
        <w:tc>
          <w:tcPr>
            <w:tcW w:w="1134" w:type="dxa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E45C4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5528" w:type="dxa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E45C4">
              <w:rPr>
                <w:rFonts w:ascii="Times New Roman" w:hAnsi="Times New Roman" w:cs="Times New Roman"/>
                <w:b/>
              </w:rPr>
              <w:t>Виды производственных работ</w:t>
            </w:r>
          </w:p>
        </w:tc>
      </w:tr>
      <w:tr w:rsidR="00EE45C4" w:rsidTr="00EE45C4">
        <w:tc>
          <w:tcPr>
            <w:tcW w:w="709" w:type="dxa"/>
            <w:vMerge w:val="restart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EE4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vMerge w:val="restart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Организация практики,</w:t>
            </w:r>
            <w:r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 xml:space="preserve"> </w:t>
            </w: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инструктаж по охране</w:t>
            </w:r>
          </w:p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труда</w:t>
            </w:r>
          </w:p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EE45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Участие в вводной конференции. Ознакомление с целями, задачами и содержанием практики.</w:t>
            </w:r>
            <w:r w:rsidRPr="00EE45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45C4" w:rsidTr="00EE45C4">
        <w:tc>
          <w:tcPr>
            <w:tcW w:w="709" w:type="dxa"/>
            <w:vMerge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EE45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Получение общего и вводного инструктажей по</w:t>
            </w:r>
          </w:p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охране труда и противопожарной безопасности.</w:t>
            </w:r>
          </w:p>
        </w:tc>
      </w:tr>
      <w:tr w:rsidR="00EE45C4" w:rsidTr="00EE45C4">
        <w:tc>
          <w:tcPr>
            <w:tcW w:w="709" w:type="dxa"/>
            <w:vMerge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5C4" w:rsidRPr="00EE45C4" w:rsidRDefault="00EE45C4" w:rsidP="00EE45C4">
            <w:pPr>
              <w:framePr w:w="10871" w:h="14506" w:hRule="exact" w:wrap="none" w:vAnchor="page" w:hAnchor="page" w:x="563" w:y="739"/>
              <w:widowControl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EE45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EE45C4" w:rsidRPr="00EE45C4" w:rsidRDefault="00EE45C4" w:rsidP="00EF2EEA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Ознакомление со структурой СОШ и ДЮСШ,</w:t>
            </w:r>
          </w:p>
          <w:p w:rsidR="00EE45C4" w:rsidRPr="00EF2EEA" w:rsidRDefault="00EE45C4" w:rsidP="00EF2EEA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правилами внутреннего распорядка базы прохождения практики.</w:t>
            </w:r>
          </w:p>
        </w:tc>
      </w:tr>
      <w:tr w:rsidR="00674465" w:rsidTr="00EE45C4">
        <w:tc>
          <w:tcPr>
            <w:tcW w:w="709" w:type="dxa"/>
            <w:vMerge w:val="restart"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  <w:r>
              <w:t>2</w:t>
            </w:r>
          </w:p>
        </w:tc>
        <w:tc>
          <w:tcPr>
            <w:tcW w:w="3544" w:type="dxa"/>
            <w:vMerge w:val="restart"/>
          </w:tcPr>
          <w:p w:rsidR="00674465" w:rsidRPr="00EE45C4" w:rsidRDefault="00674465" w:rsidP="00EE45C4">
            <w:pPr>
              <w:framePr w:w="10871" w:h="14506" w:hRule="exact" w:wrap="none" w:vAnchor="page" w:hAnchor="page" w:x="563" w:y="739"/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Содержание учебной</w:t>
            </w:r>
          </w:p>
          <w:p w:rsidR="00674465" w:rsidRPr="00EE45C4" w:rsidRDefault="00674465" w:rsidP="00EE45C4">
            <w:pPr>
              <w:framePr w:w="10871" w:h="14506" w:hRule="exact" w:wrap="none" w:vAnchor="page" w:hAnchor="page" w:x="563" w:y="739"/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 xml:space="preserve">практики </w:t>
            </w:r>
          </w:p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674465" w:rsidRPr="00EF2EEA" w:rsidRDefault="00674465" w:rsidP="00EF2EEA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Ознакомление студентов-практикантов с содержанием, системой работы и традициями по ФК в</w:t>
            </w: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 xml:space="preserve"> </w:t>
            </w: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школе (беседы с директором, завучем, учителе</w:t>
            </w: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 xml:space="preserve">м </w:t>
            </w: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физической культуры, врачом, зам.директором по</w:t>
            </w: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 xml:space="preserve"> </w:t>
            </w:r>
            <w:r w:rsidRPr="00EE45C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воспитательной работе)</w:t>
            </w:r>
          </w:p>
        </w:tc>
      </w:tr>
      <w:tr w:rsidR="00674465" w:rsidTr="00EE45C4">
        <w:tc>
          <w:tcPr>
            <w:tcW w:w="709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3544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674465" w:rsidRPr="00EF2EEA" w:rsidRDefault="00674465" w:rsidP="00EF2EEA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Ознакомление с планом воспитательной работы в школе и (или) организации дополнительного образования.</w:t>
            </w:r>
          </w:p>
        </w:tc>
      </w:tr>
      <w:tr w:rsidR="00674465" w:rsidTr="00EE45C4">
        <w:tc>
          <w:tcPr>
            <w:tcW w:w="709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3544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674465" w:rsidRPr="00EF2EEA" w:rsidRDefault="00674465" w:rsidP="00EF2EEA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Оформление дневника, индивидуального плана работы студентов на период практики.</w:t>
            </w:r>
          </w:p>
        </w:tc>
      </w:tr>
      <w:tr w:rsidR="00674465" w:rsidTr="00EE45C4">
        <w:tc>
          <w:tcPr>
            <w:tcW w:w="709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3544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674465" w:rsidRPr="00EF2EEA" w:rsidRDefault="00674465" w:rsidP="00EF2EEA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Участие студентов-практикантов в наблюдении внеклассных спортивных мероприятий, проводимых учителями физической культуры в средних и</w:t>
            </w:r>
            <w:r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 xml:space="preserve"> </w:t>
            </w: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старших классах (2 мероприятия)</w:t>
            </w:r>
          </w:p>
        </w:tc>
      </w:tr>
      <w:tr w:rsidR="00674465" w:rsidTr="00EE45C4">
        <w:tc>
          <w:tcPr>
            <w:tcW w:w="709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3544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674465" w:rsidRPr="00EF2EEA" w:rsidRDefault="00674465" w:rsidP="00EF2EEA">
            <w:pPr>
              <w:framePr w:w="10871" w:h="14506" w:hRule="exact" w:wrap="none" w:vAnchor="page" w:hAnchor="page" w:x="563" w:y="739"/>
              <w:widowControl/>
              <w:shd w:val="clear" w:color="auto" w:fill="FFFFFF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Проведение студентами-практикантами беседы сучащимися школы здоровьеформирующий стиль жизни, влияние физической культуры на состояние здоровья детей школьного возраста (анкетирование учащихся).</w:t>
            </w:r>
          </w:p>
        </w:tc>
      </w:tr>
      <w:tr w:rsidR="00674465" w:rsidTr="00EE45C4">
        <w:tc>
          <w:tcPr>
            <w:tcW w:w="709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3544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674465" w:rsidRPr="00B55383" w:rsidRDefault="00674465" w:rsidP="00B55383">
            <w:pPr>
              <w:framePr w:w="10871" w:h="14506" w:hRule="exact" w:wrap="none" w:vAnchor="page" w:hAnchor="page" w:x="563" w:y="739"/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Участие студентов-практикантов в проведении</w:t>
            </w:r>
            <w:r w:rsidRPr="00B55383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 xml:space="preserve"> внеурочных занятий </w:t>
            </w: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по физической культуре в качестве помощника учителя в средних и старших классах (</w:t>
            </w:r>
            <w:r w:rsidRPr="00B55383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2 занятия</w:t>
            </w: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)</w:t>
            </w:r>
          </w:p>
        </w:tc>
      </w:tr>
      <w:tr w:rsidR="00674465" w:rsidTr="00EE45C4">
        <w:tc>
          <w:tcPr>
            <w:tcW w:w="709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3544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674465" w:rsidRPr="00B55383" w:rsidRDefault="00674465" w:rsidP="00B55383">
            <w:pPr>
              <w:framePr w:w="10871" w:h="14506" w:hRule="exact" w:wrap="none" w:vAnchor="page" w:hAnchor="page" w:x="563" w:y="739"/>
              <w:widowControl/>
              <w:contextualSpacing/>
              <w:rPr>
                <w:rFonts w:ascii="Times New Roman" w:hAnsi="Times New Roman" w:cs="Times New Roman"/>
              </w:rPr>
            </w:pPr>
            <w:r w:rsidRPr="00B55383">
              <w:rPr>
                <w:rFonts w:ascii="Times New Roman" w:hAnsi="Times New Roman" w:cs="Times New Roman"/>
              </w:rPr>
              <w:t>Разработка и проведения физкультурно-оздоровительного мероприятия с учащимися младшего или среднего школьного возраста</w:t>
            </w:r>
          </w:p>
        </w:tc>
      </w:tr>
      <w:tr w:rsidR="00674465" w:rsidTr="00EE45C4">
        <w:tc>
          <w:tcPr>
            <w:tcW w:w="709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3544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674465" w:rsidRPr="00B55383" w:rsidRDefault="00674465" w:rsidP="00B55383">
            <w:pPr>
              <w:framePr w:w="10871" w:h="14506" w:hRule="exact" w:wrap="none" w:vAnchor="page" w:hAnchor="page" w:x="563" w:y="739"/>
              <w:widowControl/>
              <w:contextualSpacing/>
              <w:rPr>
                <w:rFonts w:ascii="Times New Roman" w:hAnsi="Times New Roman" w:cs="Times New Roman"/>
              </w:rPr>
            </w:pPr>
            <w:r w:rsidRPr="00EF2EEA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Участие студентов-практикантов в</w:t>
            </w:r>
            <w:r w:rsidRPr="00B55383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 xml:space="preserve"> организации сдачи нормативов ВФСК «ГТО» (отчет по итогам мероприятия)</w:t>
            </w:r>
          </w:p>
        </w:tc>
      </w:tr>
      <w:tr w:rsidR="00674465" w:rsidTr="00EE45C4">
        <w:tc>
          <w:tcPr>
            <w:tcW w:w="709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3544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Итоговая конференция, защита портфолио практиканта.</w:t>
            </w:r>
          </w:p>
        </w:tc>
      </w:tr>
      <w:tr w:rsidR="00674465" w:rsidTr="00EE45C4">
        <w:tc>
          <w:tcPr>
            <w:tcW w:w="709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3544" w:type="dxa"/>
            <w:vMerge/>
          </w:tcPr>
          <w:p w:rsidR="00674465" w:rsidRDefault="00674465" w:rsidP="00FB1CCA">
            <w:pPr>
              <w:framePr w:w="10871" w:h="14506" w:hRule="exact" w:wrap="none" w:vAnchor="page" w:hAnchor="page" w:x="563" w:y="739"/>
              <w:widowControl/>
            </w:pP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528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674465" w:rsidTr="00BA369C">
        <w:tc>
          <w:tcPr>
            <w:tcW w:w="4253" w:type="dxa"/>
            <w:gridSpan w:val="2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 w:rsidRPr="0067446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28" w:type="dxa"/>
          </w:tcPr>
          <w:p w:rsidR="00674465" w:rsidRPr="00674465" w:rsidRDefault="00674465" w:rsidP="00FB1CCA">
            <w:pPr>
              <w:framePr w:w="10871" w:h="14506" w:hRule="exact" w:wrap="none" w:vAnchor="page" w:hAnchor="page" w:x="563" w:y="739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087A88" w:rsidRDefault="00087A88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087A88" w:rsidRDefault="00087A88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087A88" w:rsidRDefault="00087A88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087A88" w:rsidRDefault="00087A88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087A88" w:rsidRDefault="00087A88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087A88" w:rsidRDefault="00087A88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</w:pPr>
    </w:p>
    <w:p w:rsidR="00FB1CCA" w:rsidRPr="00FB1CCA" w:rsidRDefault="00FB1CCA" w:rsidP="00FB1CCA">
      <w:pPr>
        <w:framePr w:w="10871" w:h="14506" w:hRule="exact" w:wrap="none" w:vAnchor="page" w:hAnchor="page" w:x="563" w:y="739"/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FB1CCA" w:rsidRDefault="00FB1CCA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Pr="00897B13" w:rsidRDefault="00897B13" w:rsidP="00897B13">
      <w:pPr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897B13" w:rsidRPr="00897B13" w:rsidRDefault="00897B13" w:rsidP="00897B13">
      <w:pPr>
        <w:widowControl/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7B09EA" w:rsidRDefault="007B09EA">
      <w:pPr>
        <w:rPr>
          <w:sz w:val="2"/>
          <w:szCs w:val="2"/>
        </w:rPr>
      </w:pPr>
    </w:p>
    <w:p w:rsidR="00897B13" w:rsidRDefault="00897B13">
      <w:pPr>
        <w:rPr>
          <w:sz w:val="2"/>
          <w:szCs w:val="2"/>
        </w:rPr>
      </w:pPr>
    </w:p>
    <w:p w:rsidR="00897B13" w:rsidRDefault="00897B13">
      <w:pPr>
        <w:rPr>
          <w:sz w:val="2"/>
          <w:szCs w:val="2"/>
        </w:rPr>
      </w:pPr>
    </w:p>
    <w:p w:rsidR="00897B13" w:rsidRDefault="00897B13">
      <w:pPr>
        <w:rPr>
          <w:sz w:val="2"/>
          <w:szCs w:val="2"/>
        </w:rPr>
      </w:pPr>
    </w:p>
    <w:p w:rsidR="00897B13" w:rsidRDefault="00897B13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</w:pPr>
    </w:p>
    <w:p w:rsidR="00087A88" w:rsidRDefault="00087A88">
      <w:pPr>
        <w:rPr>
          <w:sz w:val="2"/>
          <w:szCs w:val="2"/>
        </w:rPr>
        <w:sectPr w:rsidR="00087A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9EA" w:rsidRDefault="00355C7A">
      <w:pPr>
        <w:pStyle w:val="23"/>
        <w:framePr w:wrap="none" w:vAnchor="page" w:hAnchor="page" w:x="15722" w:y="10936"/>
        <w:shd w:val="clear" w:color="auto" w:fill="auto"/>
        <w:spacing w:line="220" w:lineRule="exact"/>
      </w:pPr>
      <w:r>
        <w:lastRenderedPageBreak/>
        <w:t>8</w:t>
      </w:r>
    </w:p>
    <w:p w:rsidR="007B09EA" w:rsidRDefault="00CB0725" w:rsidP="005257F0">
      <w:pPr>
        <w:pStyle w:val="12"/>
        <w:framePr w:w="10099" w:h="15034" w:hRule="exact" w:wrap="none" w:vAnchor="page" w:hAnchor="page" w:x="949" w:y="1112"/>
        <w:shd w:val="clear" w:color="auto" w:fill="auto"/>
        <w:tabs>
          <w:tab w:val="left" w:pos="2199"/>
        </w:tabs>
        <w:spacing w:before="0" w:after="210" w:line="317" w:lineRule="exact"/>
        <w:ind w:firstLine="0"/>
        <w:jc w:val="center"/>
      </w:pPr>
      <w:bookmarkStart w:id="37" w:name="bookmark6"/>
      <w:r>
        <w:t>4.</w:t>
      </w:r>
      <w:r w:rsidR="00355C7A">
        <w:t xml:space="preserve">УСЛОВИЯ РЕАЛИЗАЦИИ ПРОГРАММЫ </w:t>
      </w:r>
      <w:r>
        <w:t xml:space="preserve">УЧЕБНОЙ </w:t>
      </w:r>
      <w:r w:rsidR="00355C7A">
        <w:t xml:space="preserve">ПРАКТИКИ </w:t>
      </w:r>
      <w:bookmarkEnd w:id="37"/>
    </w:p>
    <w:p w:rsidR="007B09EA" w:rsidRDefault="00CB0725" w:rsidP="005257F0">
      <w:pPr>
        <w:pStyle w:val="12"/>
        <w:framePr w:w="10099" w:h="15034" w:hRule="exact" w:wrap="none" w:vAnchor="page" w:hAnchor="page" w:x="949" w:y="1112"/>
        <w:shd w:val="clear" w:color="auto" w:fill="auto"/>
        <w:tabs>
          <w:tab w:val="left" w:pos="1394"/>
        </w:tabs>
        <w:spacing w:before="0" w:after="37" w:line="280" w:lineRule="exact"/>
        <w:ind w:firstLine="0"/>
        <w:jc w:val="center"/>
      </w:pPr>
      <w:bookmarkStart w:id="38" w:name="bookmark7"/>
      <w:r>
        <w:t>4.1.</w:t>
      </w:r>
      <w:r w:rsidR="00355C7A">
        <w:t>Требования к минимальному материально-техническому</w:t>
      </w:r>
      <w:bookmarkEnd w:id="38"/>
    </w:p>
    <w:p w:rsidR="007B09EA" w:rsidRDefault="00355C7A" w:rsidP="005257F0">
      <w:pPr>
        <w:pStyle w:val="12"/>
        <w:framePr w:w="10099" w:h="15034" w:hRule="exact" w:wrap="none" w:vAnchor="page" w:hAnchor="page" w:x="949" w:y="1112"/>
        <w:shd w:val="clear" w:color="auto" w:fill="auto"/>
        <w:spacing w:before="0" w:after="292" w:line="280" w:lineRule="exact"/>
        <w:ind w:left="20" w:firstLine="0"/>
        <w:jc w:val="center"/>
      </w:pPr>
      <w:bookmarkStart w:id="39" w:name="bookmark8"/>
      <w:r>
        <w:t>обеспечению</w:t>
      </w:r>
      <w:bookmarkEnd w:id="39"/>
    </w:p>
    <w:p w:rsidR="007B09EA" w:rsidRDefault="00355C7A" w:rsidP="005257F0">
      <w:pPr>
        <w:pStyle w:val="20"/>
        <w:framePr w:w="10099" w:h="15034" w:hRule="exact" w:wrap="none" w:vAnchor="page" w:hAnchor="page" w:x="949" w:y="1112"/>
        <w:shd w:val="clear" w:color="auto" w:fill="auto"/>
        <w:spacing w:before="0" w:line="480" w:lineRule="exact"/>
        <w:ind w:firstLine="240"/>
        <w:jc w:val="both"/>
      </w:pPr>
      <w:r>
        <w:t>Р</w:t>
      </w:r>
      <w:r w:rsidR="00CB0725">
        <w:t>еализация программы практики предполагает</w:t>
      </w:r>
      <w:r>
        <w:t xml:space="preserve"> обязат</w:t>
      </w:r>
      <w:r w:rsidR="00CB0725">
        <w:t>ельную производственную часть</w:t>
      </w:r>
      <w:r>
        <w:t>, которая проводится на базе общеобразовательных учреждений</w:t>
      </w:r>
      <w:r w:rsidR="00CB0725">
        <w:t xml:space="preserve"> и учреждений дополнительного образования</w:t>
      </w:r>
      <w:r>
        <w:t>. Про</w:t>
      </w:r>
      <w:r w:rsidR="00CB0725">
        <w:t xml:space="preserve">грамма </w:t>
      </w:r>
      <w:r>
        <w:t xml:space="preserve"> практики</w:t>
      </w:r>
      <w:r>
        <w:rPr>
          <w:rStyle w:val="21"/>
        </w:rPr>
        <w:t xml:space="preserve"> </w:t>
      </w:r>
      <w:r>
        <w:t>реализуется</w:t>
      </w:r>
      <w:r w:rsidR="00CB0725">
        <w:t xml:space="preserve"> в</w:t>
      </w:r>
      <w:r w:rsidR="00E72E5C">
        <w:t xml:space="preserve"> школ</w:t>
      </w:r>
      <w:r w:rsidR="00CB0725">
        <w:t>ах и физкультурно-оздоровительных комплексакх</w:t>
      </w:r>
      <w:r w:rsidR="00E72E5C">
        <w:t xml:space="preserve"> г. Гагарин</w:t>
      </w:r>
      <w:r>
        <w:t xml:space="preserve"> в спортивных залах, оборудованных для выполнения данного вида деятельности, имеющие весь необходимый спортивный инвентарь. </w:t>
      </w:r>
    </w:p>
    <w:p w:rsidR="007B09EA" w:rsidRDefault="00355C7A" w:rsidP="005257F0">
      <w:pPr>
        <w:pStyle w:val="30"/>
        <w:framePr w:w="10099" w:h="15034" w:hRule="exact" w:wrap="none" w:vAnchor="page" w:hAnchor="page" w:x="949" w:y="1112"/>
        <w:shd w:val="clear" w:color="auto" w:fill="auto"/>
        <w:spacing w:after="0" w:line="480" w:lineRule="exact"/>
        <w:ind w:firstLine="0"/>
        <w:jc w:val="both"/>
      </w:pPr>
      <w:r>
        <w:t>Оборудование:</w:t>
      </w:r>
    </w:p>
    <w:p w:rsidR="007B09EA" w:rsidRDefault="00355C7A" w:rsidP="005257F0">
      <w:pPr>
        <w:pStyle w:val="20"/>
        <w:framePr w:w="10099" w:h="15034" w:hRule="exact" w:wrap="none" w:vAnchor="page" w:hAnchor="page" w:x="949" w:y="1112"/>
        <w:numPr>
          <w:ilvl w:val="0"/>
          <w:numId w:val="7"/>
        </w:numPr>
        <w:shd w:val="clear" w:color="auto" w:fill="auto"/>
        <w:tabs>
          <w:tab w:val="left" w:pos="272"/>
        </w:tabs>
        <w:spacing w:before="0" w:line="480" w:lineRule="exact"/>
        <w:ind w:firstLine="0"/>
        <w:jc w:val="both"/>
      </w:pPr>
      <w:r>
        <w:t>рабочие места для студентов;</w:t>
      </w:r>
    </w:p>
    <w:p w:rsidR="007B09EA" w:rsidRDefault="00355C7A" w:rsidP="005257F0">
      <w:pPr>
        <w:pStyle w:val="20"/>
        <w:framePr w:w="10099" w:h="15034" w:hRule="exact" w:wrap="none" w:vAnchor="page" w:hAnchor="page" w:x="949" w:y="1112"/>
        <w:numPr>
          <w:ilvl w:val="0"/>
          <w:numId w:val="7"/>
        </w:numPr>
        <w:shd w:val="clear" w:color="auto" w:fill="auto"/>
        <w:tabs>
          <w:tab w:val="left" w:pos="272"/>
        </w:tabs>
        <w:spacing w:before="0" w:line="480" w:lineRule="exact"/>
        <w:ind w:firstLine="0"/>
        <w:jc w:val="both"/>
      </w:pPr>
      <w:r>
        <w:t>технические средства обучения:</w:t>
      </w:r>
    </w:p>
    <w:p w:rsidR="007B09EA" w:rsidRPr="00B466FC" w:rsidRDefault="00355C7A" w:rsidP="005257F0">
      <w:pPr>
        <w:pStyle w:val="20"/>
        <w:framePr w:w="10099" w:h="15034" w:hRule="exact" w:wrap="none" w:vAnchor="page" w:hAnchor="page" w:x="949" w:y="1112"/>
        <w:numPr>
          <w:ilvl w:val="0"/>
          <w:numId w:val="7"/>
        </w:numPr>
        <w:shd w:val="clear" w:color="auto" w:fill="auto"/>
        <w:tabs>
          <w:tab w:val="left" w:pos="272"/>
        </w:tabs>
        <w:spacing w:before="0" w:line="480" w:lineRule="exact"/>
        <w:ind w:firstLine="0"/>
        <w:jc w:val="both"/>
        <w:rPr>
          <w:color w:val="auto"/>
        </w:rPr>
      </w:pPr>
      <w:r w:rsidRPr="00B466FC">
        <w:rPr>
          <w:color w:val="auto"/>
        </w:rPr>
        <w:t>компьютер;</w:t>
      </w:r>
    </w:p>
    <w:p w:rsidR="007B09EA" w:rsidRPr="00B466FC" w:rsidRDefault="00355C7A" w:rsidP="005257F0">
      <w:pPr>
        <w:pStyle w:val="20"/>
        <w:framePr w:w="10099" w:h="15034" w:hRule="exact" w:wrap="none" w:vAnchor="page" w:hAnchor="page" w:x="949" w:y="1112"/>
        <w:numPr>
          <w:ilvl w:val="0"/>
          <w:numId w:val="7"/>
        </w:numPr>
        <w:shd w:val="clear" w:color="auto" w:fill="auto"/>
        <w:tabs>
          <w:tab w:val="left" w:pos="272"/>
        </w:tabs>
        <w:spacing w:before="0" w:line="480" w:lineRule="exact"/>
        <w:ind w:firstLine="0"/>
        <w:jc w:val="both"/>
        <w:rPr>
          <w:color w:val="auto"/>
        </w:rPr>
      </w:pPr>
      <w:r w:rsidRPr="00B466FC">
        <w:rPr>
          <w:color w:val="auto"/>
        </w:rPr>
        <w:t>мультимедийное оборудование;</w:t>
      </w:r>
    </w:p>
    <w:p w:rsidR="007B09EA" w:rsidRPr="00B466FC" w:rsidRDefault="00355C7A" w:rsidP="005257F0">
      <w:pPr>
        <w:pStyle w:val="20"/>
        <w:framePr w:w="10099" w:h="15034" w:hRule="exact" w:wrap="none" w:vAnchor="page" w:hAnchor="page" w:x="949" w:y="1112"/>
        <w:numPr>
          <w:ilvl w:val="0"/>
          <w:numId w:val="7"/>
        </w:numPr>
        <w:shd w:val="clear" w:color="auto" w:fill="auto"/>
        <w:tabs>
          <w:tab w:val="left" w:pos="272"/>
        </w:tabs>
        <w:spacing w:before="0" w:line="480" w:lineRule="exact"/>
        <w:ind w:firstLine="0"/>
        <w:jc w:val="both"/>
        <w:rPr>
          <w:color w:val="auto"/>
        </w:rPr>
      </w:pPr>
      <w:r w:rsidRPr="00B466FC">
        <w:rPr>
          <w:color w:val="auto"/>
        </w:rPr>
        <w:t>электронные образовательные ресурсы;</w:t>
      </w:r>
    </w:p>
    <w:p w:rsidR="007B09EA" w:rsidRPr="00B466FC" w:rsidRDefault="00355C7A" w:rsidP="005257F0">
      <w:pPr>
        <w:pStyle w:val="20"/>
        <w:framePr w:w="10099" w:h="15034" w:hRule="exact" w:wrap="none" w:vAnchor="page" w:hAnchor="page" w:x="949" w:y="1112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700" w:line="480" w:lineRule="exact"/>
        <w:ind w:firstLine="0"/>
        <w:jc w:val="both"/>
        <w:rPr>
          <w:color w:val="auto"/>
        </w:rPr>
      </w:pPr>
      <w:r w:rsidRPr="00B466FC">
        <w:rPr>
          <w:color w:val="auto"/>
        </w:rPr>
        <w:t>комплект учебно-методических материалов преподавателя.</w:t>
      </w:r>
    </w:p>
    <w:p w:rsidR="007B09EA" w:rsidRPr="00B466FC" w:rsidRDefault="00355C7A" w:rsidP="005257F0">
      <w:pPr>
        <w:pStyle w:val="12"/>
        <w:framePr w:w="10099" w:h="15034" w:hRule="exact" w:wrap="none" w:vAnchor="page" w:hAnchor="page" w:x="949" w:y="1112"/>
        <w:numPr>
          <w:ilvl w:val="1"/>
          <w:numId w:val="12"/>
        </w:numPr>
        <w:shd w:val="clear" w:color="auto" w:fill="auto"/>
        <w:tabs>
          <w:tab w:val="left" w:pos="2874"/>
        </w:tabs>
        <w:spacing w:before="0" w:after="272" w:line="280" w:lineRule="exact"/>
        <w:jc w:val="center"/>
        <w:rPr>
          <w:color w:val="auto"/>
        </w:rPr>
      </w:pPr>
      <w:bookmarkStart w:id="40" w:name="bookmark9"/>
      <w:r w:rsidRPr="00B466FC">
        <w:rPr>
          <w:color w:val="auto"/>
        </w:rPr>
        <w:t>Информационное обеспечение обучения</w:t>
      </w:r>
      <w:bookmarkEnd w:id="40"/>
    </w:p>
    <w:p w:rsidR="007B09EA" w:rsidRPr="00B466FC" w:rsidRDefault="00355C7A" w:rsidP="005257F0">
      <w:pPr>
        <w:pStyle w:val="12"/>
        <w:framePr w:w="10099" w:h="15034" w:hRule="exact" w:wrap="none" w:vAnchor="page" w:hAnchor="page" w:x="949" w:y="1112"/>
        <w:shd w:val="clear" w:color="auto" w:fill="auto"/>
        <w:spacing w:before="0" w:after="22" w:line="280" w:lineRule="exact"/>
        <w:ind w:left="20" w:firstLine="0"/>
        <w:jc w:val="center"/>
        <w:rPr>
          <w:color w:val="auto"/>
        </w:rPr>
      </w:pPr>
      <w:bookmarkStart w:id="41" w:name="bookmark10"/>
      <w:r w:rsidRPr="00B466FC">
        <w:rPr>
          <w:color w:val="auto"/>
        </w:rPr>
        <w:t>Перечень рекомендуемых учебных изданий, Интернет-ресурсов,</w:t>
      </w:r>
      <w:bookmarkEnd w:id="41"/>
    </w:p>
    <w:p w:rsidR="007B09EA" w:rsidRPr="00B466FC" w:rsidRDefault="00355C7A" w:rsidP="005257F0">
      <w:pPr>
        <w:pStyle w:val="12"/>
        <w:framePr w:w="10099" w:h="15034" w:hRule="exact" w:wrap="none" w:vAnchor="page" w:hAnchor="page" w:x="949" w:y="1112"/>
        <w:shd w:val="clear" w:color="auto" w:fill="auto"/>
        <w:spacing w:before="0" w:after="272" w:line="280" w:lineRule="exact"/>
        <w:ind w:left="20" w:firstLine="0"/>
        <w:jc w:val="center"/>
        <w:rPr>
          <w:color w:val="auto"/>
        </w:rPr>
      </w:pPr>
      <w:bookmarkStart w:id="42" w:name="bookmark11"/>
      <w:r w:rsidRPr="00B466FC">
        <w:rPr>
          <w:color w:val="auto"/>
        </w:rPr>
        <w:t>дополнительной литературы</w:t>
      </w:r>
      <w:bookmarkEnd w:id="42"/>
    </w:p>
    <w:p w:rsidR="007B09EA" w:rsidRPr="00B466FC" w:rsidRDefault="00355C7A" w:rsidP="005257F0">
      <w:pPr>
        <w:pStyle w:val="12"/>
        <w:framePr w:w="10099" w:h="15034" w:hRule="exact" w:wrap="none" w:vAnchor="page" w:hAnchor="page" w:x="949" w:y="1112"/>
        <w:shd w:val="clear" w:color="auto" w:fill="auto"/>
        <w:spacing w:before="0" w:after="117" w:line="280" w:lineRule="exact"/>
        <w:ind w:firstLine="0"/>
        <w:jc w:val="both"/>
        <w:rPr>
          <w:color w:val="auto"/>
        </w:rPr>
      </w:pPr>
      <w:bookmarkStart w:id="43" w:name="bookmark12"/>
      <w:r w:rsidRPr="00B466FC">
        <w:rPr>
          <w:color w:val="auto"/>
        </w:rPr>
        <w:t>Основные источники:</w:t>
      </w:r>
      <w:bookmarkEnd w:id="43"/>
    </w:p>
    <w:p w:rsidR="001A254B" w:rsidRPr="001A254B" w:rsidRDefault="001A254B" w:rsidP="005257F0">
      <w:pPr>
        <w:framePr w:w="10099" w:h="15034" w:hRule="exact" w:wrap="none" w:vAnchor="page" w:hAnchor="page" w:x="949" w:y="1112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B466FC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1A254B">
        <w:rPr>
          <w:rFonts w:ascii="Times New Roman" w:eastAsia="Times New Roman" w:hAnsi="Times New Roman" w:cs="Times New Roman"/>
          <w:color w:val="auto"/>
          <w:lang w:bidi="ar-SA"/>
        </w:rPr>
        <w:t xml:space="preserve"> Алхасов, Д. С. Организация и проведение внеурочной деятельности по физиче-</w:t>
      </w:r>
    </w:p>
    <w:p w:rsidR="001A254B" w:rsidRPr="001A254B" w:rsidRDefault="001A254B" w:rsidP="005257F0">
      <w:pPr>
        <w:framePr w:w="10099" w:h="15034" w:hRule="exact" w:wrap="none" w:vAnchor="page" w:hAnchor="page" w:x="949" w:y="1112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ской культуре : учебник для среднего профессионального образования / Д. С. Алхасов,</w:t>
      </w:r>
    </w:p>
    <w:p w:rsidR="001A254B" w:rsidRPr="001A254B" w:rsidRDefault="001A254B" w:rsidP="005257F0">
      <w:pPr>
        <w:framePr w:w="10099" w:h="15034" w:hRule="exact" w:wrap="none" w:vAnchor="page" w:hAnchor="page" w:x="949" w:y="1112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А. К. Пономарев. — Москва : Издательство Юрайт, 2023 — 176 с. — (Профессиональное</w:t>
      </w:r>
    </w:p>
    <w:p w:rsidR="001A254B" w:rsidRPr="001A254B" w:rsidRDefault="001A254B" w:rsidP="005257F0">
      <w:pPr>
        <w:framePr w:w="10099" w:h="15034" w:hRule="exact" w:wrap="none" w:vAnchor="page" w:hAnchor="page" w:x="949" w:y="1112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образование). — ISBN 978-5-534-11533-8. — Текст : электронный // Образовательная плат-</w:t>
      </w:r>
    </w:p>
    <w:p w:rsidR="001A254B" w:rsidRPr="001A254B" w:rsidRDefault="001A254B" w:rsidP="005257F0">
      <w:pPr>
        <w:framePr w:w="10099" w:h="15034" w:hRule="exact" w:wrap="none" w:vAnchor="page" w:hAnchor="page" w:x="949" w:y="1112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форма Юрайт [сайт]. — URL: https://urait.ru/bcode/495445 (дата обращения: 10.02.2023).</w:t>
      </w:r>
    </w:p>
    <w:p w:rsidR="001A254B" w:rsidRPr="001A254B" w:rsidRDefault="001A254B" w:rsidP="005257F0">
      <w:pPr>
        <w:framePr w:w="10099" w:h="15034" w:hRule="exact" w:wrap="none" w:vAnchor="page" w:hAnchor="page" w:x="949" w:y="1112"/>
        <w:widowControl/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B466FC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1A254B">
        <w:rPr>
          <w:rFonts w:ascii="Times New Roman" w:eastAsia="Times New Roman" w:hAnsi="Times New Roman" w:cs="Times New Roman"/>
          <w:color w:val="auto"/>
          <w:lang w:bidi="ar-SA"/>
        </w:rPr>
        <w:t xml:space="preserve"> Григорьев, О. А. Организация физкультурно-оздоровительной работы в детском</w:t>
      </w:r>
    </w:p>
    <w:p w:rsidR="001A254B" w:rsidRPr="001A254B" w:rsidRDefault="001A254B" w:rsidP="005257F0">
      <w:pPr>
        <w:framePr w:w="10099" w:h="15034" w:hRule="exact" w:wrap="none" w:vAnchor="page" w:hAnchor="page" w:x="949" w:y="1112"/>
        <w:widowControl/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оздоровительном лагере : учебное пособие для среднего профессионального образова</w:t>
      </w:r>
      <w:r w:rsidRPr="00B466FC">
        <w:rPr>
          <w:rFonts w:ascii="Times New Roman" w:eastAsia="Times New Roman" w:hAnsi="Times New Roman" w:cs="Times New Roman"/>
          <w:color w:val="auto"/>
          <w:lang w:bidi="ar-SA"/>
        </w:rPr>
        <w:t>ия (1</w:t>
      </w:r>
      <w:r w:rsidRPr="001A254B">
        <w:rPr>
          <w:rFonts w:ascii="Times New Roman" w:eastAsia="Times New Roman" w:hAnsi="Times New Roman" w:cs="Times New Roman"/>
          <w:color w:val="auto"/>
          <w:lang w:bidi="ar-SA"/>
        </w:rPr>
        <w:t>0.02.2023). –</w:t>
      </w:r>
    </w:p>
    <w:p w:rsidR="001A254B" w:rsidRPr="001A254B" w:rsidRDefault="001A254B" w:rsidP="005257F0">
      <w:pPr>
        <w:framePr w:w="10099" w:h="15034" w:hRule="exact" w:wrap="none" w:vAnchor="page" w:hAnchor="page" w:x="949" w:y="1112"/>
        <w:widowControl/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Библиогр. в кн. – ISBN 978-5-907225-59-6..</w:t>
      </w:r>
    </w:p>
    <w:p w:rsidR="001A254B" w:rsidRPr="00B466FC" w:rsidRDefault="001A254B" w:rsidP="005257F0">
      <w:pPr>
        <w:pStyle w:val="12"/>
        <w:framePr w:w="10099" w:h="15034" w:hRule="exact" w:wrap="none" w:vAnchor="page" w:hAnchor="page" w:x="949" w:y="1112"/>
        <w:shd w:val="clear" w:color="auto" w:fill="auto"/>
        <w:spacing w:before="0" w:after="117" w:line="280" w:lineRule="exact"/>
        <w:ind w:firstLine="0"/>
        <w:jc w:val="both"/>
        <w:rPr>
          <w:color w:val="auto"/>
        </w:rPr>
      </w:pPr>
    </w:p>
    <w:p w:rsidR="007B09EA" w:rsidRPr="00B466FC" w:rsidRDefault="007B09EA">
      <w:pPr>
        <w:rPr>
          <w:color w:val="auto"/>
          <w:sz w:val="2"/>
          <w:szCs w:val="2"/>
        </w:rPr>
        <w:sectPr w:rsidR="007B09EA" w:rsidRPr="00B466F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254B" w:rsidRPr="001A254B" w:rsidRDefault="001A254B" w:rsidP="005257F0">
      <w:pPr>
        <w:framePr w:w="10169" w:h="14083" w:hRule="exact" w:wrap="none" w:vAnchor="page" w:hAnchor="page" w:x="879" w:y="972"/>
        <w:widowControl/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bookmarkStart w:id="44" w:name="bookmark13"/>
      <w:r w:rsidRPr="001A254B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3 </w:t>
      </w:r>
      <w:r w:rsidRPr="00B466FC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1A254B">
        <w:rPr>
          <w:rFonts w:ascii="Times New Roman" w:eastAsia="Times New Roman" w:hAnsi="Times New Roman" w:cs="Times New Roman"/>
          <w:color w:val="auto"/>
          <w:lang w:bidi="ar-SA"/>
        </w:rPr>
        <w:t>Никитушкин, В. Г. Основы научно-методической деятельности в области физической культуры и спорта : учебное пособие для вузов / В. Г. Никитушкин. — 2-е изд., испр.</w:t>
      </w:r>
      <w:r w:rsidRPr="00B466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A254B">
        <w:rPr>
          <w:rFonts w:ascii="Times New Roman" w:eastAsia="Times New Roman" w:hAnsi="Times New Roman" w:cs="Times New Roman"/>
          <w:color w:val="auto"/>
          <w:lang w:bidi="ar-SA"/>
        </w:rPr>
        <w:t>и доп. — Москва : Издательство Юрайт, 2023 — 232 с. — (Высшее образование). —</w:t>
      </w:r>
    </w:p>
    <w:p w:rsidR="001A254B" w:rsidRPr="001A254B" w:rsidRDefault="001A254B" w:rsidP="005257F0">
      <w:pPr>
        <w:framePr w:w="10169" w:h="14083" w:hRule="exact" w:wrap="none" w:vAnchor="page" w:hAnchor="page" w:x="879" w:y="972"/>
        <w:widowControl/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ISBN 978-5-534-07632-5. — Текст : электронный // Образовательная платформа Юрайт</w:t>
      </w:r>
    </w:p>
    <w:p w:rsidR="001A254B" w:rsidRPr="001A254B" w:rsidRDefault="001A254B" w:rsidP="005257F0">
      <w:pPr>
        <w:framePr w:w="10169" w:h="14083" w:hRule="exact" w:wrap="none" w:vAnchor="page" w:hAnchor="page" w:x="879" w:y="972"/>
        <w:widowControl/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[сайт]. — URL: https://urait.ru/bcode/492454 (дата обращения: 10.02.2023).</w:t>
      </w:r>
    </w:p>
    <w:p w:rsidR="001A254B" w:rsidRPr="001A254B" w:rsidRDefault="001A254B" w:rsidP="005257F0">
      <w:pPr>
        <w:framePr w:w="10169" w:h="14083" w:hRule="exact" w:wrap="none" w:vAnchor="page" w:hAnchor="page" w:x="879" w:y="972"/>
        <w:widowControl/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B466FC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1A254B">
        <w:rPr>
          <w:rFonts w:ascii="Times New Roman" w:eastAsia="Times New Roman" w:hAnsi="Times New Roman" w:cs="Times New Roman"/>
          <w:color w:val="auto"/>
          <w:lang w:bidi="ar-SA"/>
        </w:rPr>
        <w:t xml:space="preserve"> Матвеев, Л. П. Теория и методика физической культуры (введение в теорию физической культуры; общая теория и методика физического воспитания): учебник для высших</w:t>
      </w:r>
      <w:r w:rsidRPr="00B466FC">
        <w:rPr>
          <w:rFonts w:ascii="Times New Roman" w:eastAsia="Times New Roman" w:hAnsi="Times New Roman" w:cs="Times New Roman"/>
          <w:color w:val="auto"/>
          <w:lang w:bidi="ar-SA"/>
        </w:rPr>
        <w:t xml:space="preserve"> у</w:t>
      </w:r>
      <w:r w:rsidRPr="001A254B">
        <w:rPr>
          <w:rFonts w:ascii="Times New Roman" w:eastAsia="Times New Roman" w:hAnsi="Times New Roman" w:cs="Times New Roman"/>
          <w:color w:val="auto"/>
          <w:lang w:bidi="ar-SA"/>
        </w:rPr>
        <w:t>чебных заведений физкультурного профиля : [12+] / Л. П. Матвеев. – 4-е изд. – Москва :</w:t>
      </w:r>
    </w:p>
    <w:p w:rsidR="001A254B" w:rsidRPr="001A254B" w:rsidRDefault="001A254B" w:rsidP="005257F0">
      <w:pPr>
        <w:framePr w:w="10169" w:h="14083" w:hRule="exact" w:wrap="none" w:vAnchor="page" w:hAnchor="page" w:x="879" w:y="972"/>
        <w:widowControl/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Спорт,2023</w:t>
      </w:r>
      <w:r w:rsidRPr="00B466FC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1A254B">
        <w:rPr>
          <w:rFonts w:ascii="Times New Roman" w:eastAsia="Times New Roman" w:hAnsi="Times New Roman" w:cs="Times New Roman"/>
          <w:color w:val="auto"/>
          <w:lang w:bidi="ar-SA"/>
        </w:rPr>
        <w:t>520</w:t>
      </w:r>
      <w:r w:rsidRPr="00B466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A254B">
        <w:rPr>
          <w:rFonts w:ascii="Times New Roman" w:eastAsia="Times New Roman" w:hAnsi="Times New Roman" w:cs="Times New Roman"/>
          <w:color w:val="auto"/>
          <w:lang w:bidi="ar-SA"/>
        </w:rPr>
        <w:t>с.ил.–Режим</w:t>
      </w:r>
      <w:r w:rsidRPr="00B466F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A254B">
        <w:rPr>
          <w:rFonts w:ascii="Times New Roman" w:eastAsia="Times New Roman" w:hAnsi="Times New Roman" w:cs="Times New Roman"/>
          <w:color w:val="auto"/>
          <w:lang w:bidi="ar-SA"/>
        </w:rPr>
        <w:t>доступа:</w:t>
      </w:r>
    </w:p>
    <w:p w:rsidR="001A254B" w:rsidRPr="001A254B" w:rsidRDefault="001A254B" w:rsidP="005257F0">
      <w:pPr>
        <w:framePr w:w="10169" w:h="14083" w:hRule="exact" w:wrap="none" w:vAnchor="page" w:hAnchor="page" w:x="879" w:y="972"/>
        <w:widowControl/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URL: https://biblioclub.ru/index.php?page=book&amp;id=613059 (дата обращения: 10.02.2023). –</w:t>
      </w:r>
    </w:p>
    <w:p w:rsidR="001A254B" w:rsidRPr="00B466FC" w:rsidRDefault="001A254B" w:rsidP="005257F0">
      <w:pPr>
        <w:framePr w:w="10169" w:h="14083" w:hRule="exact" w:wrap="none" w:vAnchor="page" w:hAnchor="page" w:x="879" w:y="972"/>
        <w:widowControl/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1A254B">
        <w:rPr>
          <w:rFonts w:ascii="Times New Roman" w:eastAsia="Times New Roman" w:hAnsi="Times New Roman" w:cs="Times New Roman"/>
          <w:color w:val="auto"/>
          <w:lang w:bidi="ar-SA"/>
        </w:rPr>
        <w:t>Библиогр. в кн. – ISBN 978-5-907225-59-6. – Текст : электронный.</w:t>
      </w:r>
    </w:p>
    <w:p w:rsidR="007B09EA" w:rsidRPr="00B466FC" w:rsidRDefault="00355C7A" w:rsidP="005257F0">
      <w:pPr>
        <w:pStyle w:val="12"/>
        <w:framePr w:w="10169" w:h="14083" w:hRule="exact" w:wrap="none" w:vAnchor="page" w:hAnchor="page" w:x="879" w:y="972"/>
        <w:shd w:val="clear" w:color="auto" w:fill="auto"/>
        <w:spacing w:before="0" w:line="480" w:lineRule="exact"/>
        <w:ind w:firstLine="0"/>
        <w:jc w:val="both"/>
        <w:rPr>
          <w:color w:val="auto"/>
        </w:rPr>
      </w:pPr>
      <w:r w:rsidRPr="00B466FC">
        <w:rPr>
          <w:color w:val="auto"/>
        </w:rPr>
        <w:t>Дополнительные источники:</w:t>
      </w:r>
      <w:bookmarkEnd w:id="44"/>
    </w:p>
    <w:p w:rsidR="007B09EA" w:rsidRPr="00B466FC" w:rsidRDefault="00355C7A" w:rsidP="005257F0">
      <w:pPr>
        <w:pStyle w:val="20"/>
        <w:framePr w:w="10169" w:h="14083" w:hRule="exact" w:wrap="none" w:vAnchor="page" w:hAnchor="page" w:x="879" w:y="972"/>
        <w:numPr>
          <w:ilvl w:val="0"/>
          <w:numId w:val="9"/>
        </w:numPr>
        <w:shd w:val="clear" w:color="auto" w:fill="auto"/>
        <w:tabs>
          <w:tab w:val="left" w:pos="382"/>
        </w:tabs>
        <w:spacing w:before="0" w:line="480" w:lineRule="exact"/>
        <w:ind w:firstLine="0"/>
        <w:jc w:val="both"/>
        <w:rPr>
          <w:color w:val="auto"/>
          <w:sz w:val="24"/>
          <w:szCs w:val="24"/>
        </w:rPr>
      </w:pPr>
      <w:r w:rsidRPr="00B466FC">
        <w:rPr>
          <w:color w:val="auto"/>
          <w:sz w:val="24"/>
          <w:szCs w:val="24"/>
        </w:rPr>
        <w:t>Теория и методика физической культуры: учебник / ред. Ю. Ф. Курамшин. - М.: Советский спорт, 2007. - 464 с.</w:t>
      </w:r>
    </w:p>
    <w:p w:rsidR="007B09EA" w:rsidRPr="00B466FC" w:rsidRDefault="00355C7A" w:rsidP="005257F0">
      <w:pPr>
        <w:pStyle w:val="20"/>
        <w:framePr w:w="10169" w:h="14083" w:hRule="exact" w:wrap="none" w:vAnchor="page" w:hAnchor="page" w:x="879" w:y="972"/>
        <w:numPr>
          <w:ilvl w:val="0"/>
          <w:numId w:val="9"/>
        </w:numPr>
        <w:shd w:val="clear" w:color="auto" w:fill="auto"/>
        <w:tabs>
          <w:tab w:val="left" w:pos="377"/>
        </w:tabs>
        <w:spacing w:before="0" w:line="480" w:lineRule="exact"/>
        <w:ind w:firstLine="0"/>
        <w:jc w:val="both"/>
        <w:rPr>
          <w:color w:val="auto"/>
          <w:sz w:val="24"/>
          <w:szCs w:val="24"/>
        </w:rPr>
      </w:pPr>
      <w:r w:rsidRPr="00B466FC">
        <w:rPr>
          <w:color w:val="auto"/>
          <w:sz w:val="24"/>
          <w:szCs w:val="24"/>
        </w:rPr>
        <w:t>Стародубцева И. В. Познавательные процессы: от теории к практике физического воспитания: учеб. пособие / И. В. Стародубцева, Т. П. Завьялова. - Тюмень: Изд-во ТюмГУ, 2007. - 112 с.</w:t>
      </w:r>
    </w:p>
    <w:p w:rsidR="007B09EA" w:rsidRPr="00B466FC" w:rsidRDefault="00355C7A" w:rsidP="005257F0">
      <w:pPr>
        <w:pStyle w:val="20"/>
        <w:framePr w:w="10169" w:h="14083" w:hRule="exact" w:wrap="none" w:vAnchor="page" w:hAnchor="page" w:x="879" w:y="972"/>
        <w:numPr>
          <w:ilvl w:val="0"/>
          <w:numId w:val="9"/>
        </w:numPr>
        <w:shd w:val="clear" w:color="auto" w:fill="auto"/>
        <w:tabs>
          <w:tab w:val="left" w:pos="377"/>
        </w:tabs>
        <w:spacing w:before="0" w:line="480" w:lineRule="exact"/>
        <w:ind w:firstLine="0"/>
        <w:jc w:val="both"/>
        <w:rPr>
          <w:color w:val="auto"/>
          <w:sz w:val="24"/>
          <w:szCs w:val="24"/>
        </w:rPr>
      </w:pPr>
      <w:r w:rsidRPr="00B466FC">
        <w:rPr>
          <w:color w:val="auto"/>
          <w:sz w:val="24"/>
          <w:szCs w:val="24"/>
        </w:rPr>
        <w:t xml:space="preserve">Программы физического воспитания учащихся </w:t>
      </w:r>
      <w:r w:rsidRPr="00B466FC">
        <w:rPr>
          <w:color w:val="auto"/>
          <w:sz w:val="24"/>
          <w:szCs w:val="24"/>
          <w:lang w:val="en-US" w:eastAsia="en-US" w:bidi="en-US"/>
        </w:rPr>
        <w:t>I</w:t>
      </w:r>
      <w:r w:rsidRPr="00B466FC">
        <w:rPr>
          <w:color w:val="auto"/>
          <w:sz w:val="24"/>
          <w:szCs w:val="24"/>
          <w:lang w:eastAsia="en-US" w:bidi="en-US"/>
        </w:rPr>
        <w:t>-</w:t>
      </w:r>
      <w:r w:rsidRPr="00B466FC">
        <w:rPr>
          <w:color w:val="auto"/>
          <w:sz w:val="24"/>
          <w:szCs w:val="24"/>
          <w:lang w:val="en-US" w:eastAsia="en-US" w:bidi="en-US"/>
        </w:rPr>
        <w:t>XI</w:t>
      </w:r>
      <w:r w:rsidRPr="00B466FC">
        <w:rPr>
          <w:color w:val="auto"/>
          <w:sz w:val="24"/>
          <w:szCs w:val="24"/>
          <w:lang w:eastAsia="en-US" w:bidi="en-US"/>
        </w:rPr>
        <w:t xml:space="preserve"> </w:t>
      </w:r>
      <w:r w:rsidRPr="00B466FC">
        <w:rPr>
          <w:color w:val="auto"/>
          <w:sz w:val="24"/>
          <w:szCs w:val="24"/>
        </w:rPr>
        <w:t>классов.</w:t>
      </w:r>
    </w:p>
    <w:p w:rsidR="007B09EA" w:rsidRPr="00B466FC" w:rsidRDefault="00355C7A" w:rsidP="005257F0">
      <w:pPr>
        <w:pStyle w:val="20"/>
        <w:framePr w:w="10169" w:h="14083" w:hRule="exact" w:wrap="none" w:vAnchor="page" w:hAnchor="page" w:x="879" w:y="972"/>
        <w:numPr>
          <w:ilvl w:val="0"/>
          <w:numId w:val="9"/>
        </w:numPr>
        <w:shd w:val="clear" w:color="auto" w:fill="auto"/>
        <w:tabs>
          <w:tab w:val="left" w:pos="377"/>
        </w:tabs>
        <w:spacing w:before="0" w:line="480" w:lineRule="exact"/>
        <w:ind w:firstLine="0"/>
        <w:jc w:val="both"/>
        <w:rPr>
          <w:color w:val="auto"/>
          <w:sz w:val="24"/>
          <w:szCs w:val="24"/>
        </w:rPr>
      </w:pPr>
      <w:r w:rsidRPr="00B466FC">
        <w:rPr>
          <w:color w:val="auto"/>
          <w:sz w:val="24"/>
          <w:szCs w:val="24"/>
        </w:rPr>
        <w:t>Туревский И.М. Самостоятельная работа студентов факультета физической культуры по дисциплина предметного блока. -М, Академия. 2001.</w:t>
      </w:r>
    </w:p>
    <w:p w:rsidR="007B09EA" w:rsidRPr="00B466FC" w:rsidRDefault="00355C7A" w:rsidP="005257F0">
      <w:pPr>
        <w:pStyle w:val="20"/>
        <w:framePr w:w="10169" w:h="14083" w:hRule="exact" w:wrap="none" w:vAnchor="page" w:hAnchor="page" w:x="879" w:y="972"/>
        <w:numPr>
          <w:ilvl w:val="0"/>
          <w:numId w:val="9"/>
        </w:numPr>
        <w:shd w:val="clear" w:color="auto" w:fill="auto"/>
        <w:tabs>
          <w:tab w:val="left" w:pos="382"/>
        </w:tabs>
        <w:spacing w:before="0" w:line="480" w:lineRule="exact"/>
        <w:ind w:firstLine="0"/>
        <w:jc w:val="both"/>
        <w:rPr>
          <w:color w:val="auto"/>
          <w:sz w:val="24"/>
          <w:szCs w:val="24"/>
        </w:rPr>
      </w:pPr>
      <w:r w:rsidRPr="00B466FC">
        <w:rPr>
          <w:color w:val="auto"/>
          <w:sz w:val="24"/>
          <w:szCs w:val="24"/>
        </w:rPr>
        <w:t>Янсон Ю.А. Педагогика физического воспитания школьников. Ростов-на- Дону. 1994.</w:t>
      </w:r>
    </w:p>
    <w:p w:rsidR="007B09EA" w:rsidRPr="00B466FC" w:rsidRDefault="00355C7A" w:rsidP="005257F0">
      <w:pPr>
        <w:pStyle w:val="20"/>
        <w:framePr w:w="10169" w:h="14083" w:hRule="exact" w:wrap="none" w:vAnchor="page" w:hAnchor="page" w:x="879" w:y="972"/>
        <w:numPr>
          <w:ilvl w:val="0"/>
          <w:numId w:val="9"/>
        </w:numPr>
        <w:shd w:val="clear" w:color="auto" w:fill="auto"/>
        <w:tabs>
          <w:tab w:val="left" w:pos="382"/>
        </w:tabs>
        <w:spacing w:before="0" w:line="480" w:lineRule="exact"/>
        <w:ind w:firstLine="0"/>
        <w:jc w:val="both"/>
        <w:rPr>
          <w:color w:val="auto"/>
          <w:sz w:val="24"/>
          <w:szCs w:val="24"/>
        </w:rPr>
      </w:pPr>
      <w:r w:rsidRPr="00B466FC">
        <w:rPr>
          <w:color w:val="auto"/>
          <w:sz w:val="24"/>
          <w:szCs w:val="24"/>
        </w:rPr>
        <w:t>Янсон Г. А. Концепция и программа физического воспитания учащихся I- III классов. Г.Ростов-на-Дону. 1998.</w:t>
      </w:r>
    </w:p>
    <w:p w:rsidR="007B09EA" w:rsidRPr="00B466FC" w:rsidRDefault="00355C7A" w:rsidP="005257F0">
      <w:pPr>
        <w:pStyle w:val="20"/>
        <w:framePr w:w="10169" w:h="14083" w:hRule="exact" w:wrap="none" w:vAnchor="page" w:hAnchor="page" w:x="879" w:y="972"/>
        <w:numPr>
          <w:ilvl w:val="0"/>
          <w:numId w:val="9"/>
        </w:numPr>
        <w:shd w:val="clear" w:color="auto" w:fill="auto"/>
        <w:tabs>
          <w:tab w:val="left" w:pos="377"/>
        </w:tabs>
        <w:spacing w:before="0" w:line="480" w:lineRule="exact"/>
        <w:ind w:firstLine="0"/>
        <w:jc w:val="both"/>
        <w:rPr>
          <w:color w:val="auto"/>
          <w:sz w:val="24"/>
          <w:szCs w:val="24"/>
        </w:rPr>
      </w:pPr>
      <w:r w:rsidRPr="00B466FC">
        <w:rPr>
          <w:color w:val="auto"/>
          <w:sz w:val="24"/>
          <w:szCs w:val="24"/>
        </w:rPr>
        <w:t>Лях В.И. Тесты в физическом воспитании школьников, М.,1998.</w:t>
      </w:r>
    </w:p>
    <w:p w:rsidR="007B09EA" w:rsidRPr="00B466FC" w:rsidRDefault="00355C7A" w:rsidP="005257F0">
      <w:pPr>
        <w:pStyle w:val="20"/>
        <w:framePr w:w="10169" w:h="14083" w:hRule="exact" w:wrap="none" w:vAnchor="page" w:hAnchor="page" w:x="879" w:y="972"/>
        <w:numPr>
          <w:ilvl w:val="0"/>
          <w:numId w:val="9"/>
        </w:numPr>
        <w:shd w:val="clear" w:color="auto" w:fill="auto"/>
        <w:tabs>
          <w:tab w:val="left" w:pos="377"/>
        </w:tabs>
        <w:spacing w:before="0" w:line="480" w:lineRule="exact"/>
        <w:ind w:firstLine="0"/>
        <w:jc w:val="both"/>
        <w:rPr>
          <w:color w:val="auto"/>
        </w:rPr>
      </w:pPr>
      <w:r w:rsidRPr="00B466FC">
        <w:rPr>
          <w:color w:val="auto"/>
          <w:sz w:val="24"/>
          <w:szCs w:val="24"/>
        </w:rPr>
        <w:t>Максименко А.М. Основы теории и методики физической культуры, М., 1999.</w:t>
      </w:r>
    </w:p>
    <w:p w:rsidR="007B09EA" w:rsidRDefault="007B09EA">
      <w:pPr>
        <w:rPr>
          <w:sz w:val="2"/>
          <w:szCs w:val="2"/>
        </w:rPr>
        <w:sectPr w:rsidR="007B09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9EA" w:rsidRDefault="00355C7A">
      <w:pPr>
        <w:pStyle w:val="a7"/>
        <w:framePr w:w="9413" w:h="675" w:hRule="exact" w:wrap="none" w:vAnchor="page" w:hAnchor="page" w:x="1669" w:y="1146"/>
        <w:shd w:val="clear" w:color="auto" w:fill="auto"/>
        <w:spacing w:after="22" w:line="280" w:lineRule="exact"/>
        <w:jc w:val="center"/>
      </w:pPr>
      <w:r>
        <w:lastRenderedPageBreak/>
        <w:t>4.3. Общие требования к организации образовательного процесса</w:t>
      </w:r>
    </w:p>
    <w:p w:rsidR="007B09EA" w:rsidRDefault="00355C7A">
      <w:pPr>
        <w:pStyle w:val="a7"/>
        <w:framePr w:w="9413" w:h="675" w:hRule="exact" w:wrap="none" w:vAnchor="page" w:hAnchor="page" w:x="1669" w:y="1146"/>
        <w:shd w:val="clear" w:color="auto" w:fill="auto"/>
        <w:spacing w:line="280" w:lineRule="exact"/>
        <w:jc w:val="center"/>
      </w:pPr>
      <w:r>
        <w:t>производственной практики</w:t>
      </w:r>
    </w:p>
    <w:p w:rsidR="00351801" w:rsidRDefault="00351801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1229"/>
          <w:tab w:val="left" w:pos="2995"/>
          <w:tab w:val="left" w:pos="5189"/>
        </w:tabs>
        <w:spacing w:before="0" w:line="240" w:lineRule="atLeast"/>
        <w:ind w:firstLine="420"/>
        <w:contextualSpacing/>
        <w:jc w:val="both"/>
      </w:pPr>
      <w:r>
        <w:t>Учебная</w:t>
      </w:r>
      <w:r w:rsidR="00355C7A">
        <w:t xml:space="preserve"> пра</w:t>
      </w:r>
      <w:r>
        <w:t>ктика</w:t>
      </w:r>
      <w:r w:rsidR="00355C7A">
        <w:t xml:space="preserve"> проводится на втором курсе, в</w:t>
      </w:r>
      <w:r w:rsidR="003578EB">
        <w:t xml:space="preserve"> 4</w:t>
      </w:r>
      <w:r>
        <w:t>-ом семестре.</w:t>
      </w:r>
    </w:p>
    <w:p w:rsidR="007B09EA" w:rsidRDefault="00355C7A" w:rsidP="005257F0">
      <w:pPr>
        <w:pStyle w:val="20"/>
        <w:framePr w:w="10063" w:h="11702" w:hRule="exact" w:wrap="none" w:vAnchor="page" w:hAnchor="page" w:x="1002" w:y="2224"/>
        <w:shd w:val="clear" w:color="auto" w:fill="auto"/>
        <w:spacing w:before="0" w:line="240" w:lineRule="atLeast"/>
        <w:ind w:firstLine="0"/>
        <w:contextualSpacing/>
        <w:jc w:val="both"/>
      </w:pPr>
      <w:r>
        <w:t>Продолжительность практики -</w:t>
      </w:r>
      <w:r w:rsidR="00351801">
        <w:t xml:space="preserve"> </w:t>
      </w:r>
      <w:r>
        <w:t>36 часов. В первую половину дня студенты знакомятся с особенностями работы образовательных учрежде</w:t>
      </w:r>
      <w:r w:rsidR="003578EB">
        <w:t>ний различных типов г. Гагарин, во второй половине – оформляют отчетную документацию.</w:t>
      </w:r>
      <w:r>
        <w:t>.</w:t>
      </w:r>
    </w:p>
    <w:p w:rsidR="00351801" w:rsidRDefault="00355C7A" w:rsidP="005257F0">
      <w:pPr>
        <w:pStyle w:val="20"/>
        <w:framePr w:w="10063" w:h="11702" w:hRule="exact" w:wrap="none" w:vAnchor="page" w:hAnchor="page" w:x="1002" w:y="2224"/>
        <w:shd w:val="clear" w:color="auto" w:fill="auto"/>
        <w:spacing w:before="0" w:line="240" w:lineRule="atLeast"/>
        <w:ind w:firstLine="180"/>
        <w:contextualSpacing/>
        <w:jc w:val="both"/>
      </w:pPr>
      <w:r>
        <w:t>Руководство студентами осуществляют преподаватели</w:t>
      </w:r>
      <w:r w:rsidR="00351801">
        <w:t>, которые ведут ПМ 01.</w:t>
      </w:r>
      <w:r>
        <w:t xml:space="preserve"> </w:t>
      </w:r>
    </w:p>
    <w:p w:rsidR="007B09EA" w:rsidRDefault="00351801" w:rsidP="005257F0">
      <w:pPr>
        <w:pStyle w:val="20"/>
        <w:framePr w:w="10063" w:h="11702" w:hRule="exact" w:wrap="none" w:vAnchor="page" w:hAnchor="page" w:x="1002" w:y="2224"/>
        <w:shd w:val="clear" w:color="auto" w:fill="auto"/>
        <w:spacing w:before="0" w:line="240" w:lineRule="atLeast"/>
        <w:ind w:firstLine="180"/>
        <w:contextualSpacing/>
        <w:jc w:val="both"/>
      </w:pPr>
      <w:r>
        <w:t>В ходе учебной практики студенты ведут портфолио</w:t>
      </w:r>
      <w:r w:rsidR="00355C7A">
        <w:t>, в котором фиксируют содержание проводимой работы, результаты наблюдения, замечания, выводы. По завершению практики студенты пред</w:t>
      </w:r>
      <w:r>
        <w:t>оставляют отчет-портфолио для проверки.</w:t>
      </w:r>
      <w:r w:rsidR="00355C7A">
        <w:t>:</w:t>
      </w:r>
    </w:p>
    <w:p w:rsidR="003578EB" w:rsidRPr="003578EB" w:rsidRDefault="003578EB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left="420" w:firstLine="0"/>
        <w:contextualSpacing/>
        <w:jc w:val="both"/>
        <w:rPr>
          <w:i/>
        </w:rPr>
      </w:pPr>
      <w:r w:rsidRPr="003578EB">
        <w:rPr>
          <w:i/>
        </w:rPr>
        <w:t xml:space="preserve">При условии организации практики в режиме дистанционного обучения программа практики корректируется. </w:t>
      </w:r>
    </w:p>
    <w:p w:rsidR="003578EB" w:rsidRDefault="003578EB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left="420" w:firstLine="0"/>
        <w:contextualSpacing/>
        <w:jc w:val="both"/>
      </w:pPr>
      <w:r>
        <w:t>Отчетная документация должна быть представлена</w:t>
      </w:r>
      <w:r w:rsidR="00351801">
        <w:t xml:space="preserve"> в печатном виде (или электронном при условии дистанционного обучения)</w:t>
      </w:r>
    </w:p>
    <w:p w:rsidR="003578EB" w:rsidRPr="003F3A88" w:rsidRDefault="003578EB" w:rsidP="005257F0">
      <w:pPr>
        <w:framePr w:w="10063" w:h="11702" w:hRule="exact" w:wrap="none" w:vAnchor="page" w:hAnchor="page" w:x="1002" w:y="222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3F3A88">
        <w:rPr>
          <w:rFonts w:ascii="Times New Roman" w:hAnsi="Times New Roman"/>
          <w:sz w:val="28"/>
          <w:szCs w:val="28"/>
          <w:u w:val="single"/>
        </w:rPr>
        <w:t>окумент</w:t>
      </w:r>
      <w:r>
        <w:rPr>
          <w:rFonts w:ascii="Times New Roman" w:hAnsi="Times New Roman"/>
          <w:sz w:val="28"/>
          <w:szCs w:val="28"/>
          <w:u w:val="single"/>
        </w:rPr>
        <w:t>ом</w:t>
      </w:r>
      <w:r w:rsidRPr="003F3A88">
        <w:rPr>
          <w:rFonts w:ascii="Times New Roman" w:hAnsi="Times New Roman"/>
          <w:sz w:val="28"/>
          <w:szCs w:val="28"/>
          <w:u w:val="single"/>
        </w:rPr>
        <w:t xml:space="preserve"> формата </w:t>
      </w:r>
      <w:r w:rsidRPr="003F3A88">
        <w:rPr>
          <w:rFonts w:ascii="Times New Roman" w:hAnsi="Times New Roman"/>
          <w:b/>
          <w:sz w:val="28"/>
          <w:szCs w:val="28"/>
          <w:u w:val="single"/>
          <w:lang w:val="en-US"/>
        </w:rPr>
        <w:t>doc</w:t>
      </w:r>
      <w:r w:rsidRPr="003F3A88">
        <w:rPr>
          <w:rFonts w:ascii="Times New Roman" w:hAnsi="Times New Roman"/>
          <w:b/>
          <w:sz w:val="28"/>
          <w:szCs w:val="28"/>
          <w:u w:val="single"/>
        </w:rPr>
        <w:t>/</w:t>
      </w:r>
      <w:r w:rsidRPr="003F3A88">
        <w:rPr>
          <w:rFonts w:ascii="Times New Roman" w:hAnsi="Times New Roman"/>
          <w:b/>
          <w:sz w:val="28"/>
          <w:szCs w:val="28"/>
          <w:u w:val="single"/>
          <w:lang w:val="en-US"/>
        </w:rPr>
        <w:t>docx</w:t>
      </w:r>
      <w:r w:rsidRPr="003F3A88">
        <w:rPr>
          <w:rFonts w:ascii="Times New Roman" w:hAnsi="Times New Roman"/>
          <w:sz w:val="28"/>
          <w:szCs w:val="28"/>
          <w:u w:val="single"/>
        </w:rPr>
        <w:t xml:space="preserve"> в одном файле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F3A88">
        <w:rPr>
          <w:rFonts w:ascii="Times New Roman" w:hAnsi="Times New Roman"/>
          <w:sz w:val="28"/>
          <w:szCs w:val="28"/>
          <w:u w:val="single"/>
        </w:rPr>
        <w:t>(в названии файла указать ФИО)</w:t>
      </w:r>
    </w:p>
    <w:p w:rsidR="003578EB" w:rsidRPr="003F3A88" w:rsidRDefault="003578EB" w:rsidP="005257F0">
      <w:pPr>
        <w:framePr w:w="10063" w:h="11702" w:hRule="exact" w:wrap="none" w:vAnchor="page" w:hAnchor="page" w:x="1002" w:y="2224"/>
        <w:rPr>
          <w:rFonts w:ascii="Times New Roman" w:hAnsi="Times New Roman"/>
          <w:sz w:val="28"/>
          <w:szCs w:val="28"/>
        </w:rPr>
      </w:pPr>
      <w:r w:rsidRPr="003F3A88">
        <w:rPr>
          <w:rFonts w:ascii="Times New Roman" w:hAnsi="Times New Roman"/>
          <w:sz w:val="28"/>
          <w:szCs w:val="28"/>
        </w:rPr>
        <w:t>Содержание</w:t>
      </w:r>
      <w:r w:rsidR="00B466FC">
        <w:rPr>
          <w:rFonts w:ascii="Times New Roman" w:hAnsi="Times New Roman"/>
          <w:sz w:val="28"/>
          <w:szCs w:val="28"/>
        </w:rPr>
        <w:t xml:space="preserve"> отчетной документации</w:t>
      </w:r>
      <w:r w:rsidRPr="003F3A88">
        <w:rPr>
          <w:rFonts w:ascii="Times New Roman" w:hAnsi="Times New Roman"/>
          <w:sz w:val="28"/>
          <w:szCs w:val="28"/>
        </w:rPr>
        <w:t>:</w:t>
      </w:r>
    </w:p>
    <w:p w:rsidR="00B466FC" w:rsidRDefault="00B466FC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firstLine="0"/>
        <w:contextualSpacing/>
        <w:jc w:val="both"/>
      </w:pPr>
      <w:r>
        <w:t xml:space="preserve">1. титульный лист; </w:t>
      </w:r>
    </w:p>
    <w:p w:rsidR="00B466FC" w:rsidRDefault="00B466FC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firstLine="0"/>
        <w:contextualSpacing/>
        <w:jc w:val="both"/>
      </w:pPr>
      <w:r>
        <w:t xml:space="preserve">2. индивидуальный план работы на период практики с утверждением у методиста практики; </w:t>
      </w:r>
    </w:p>
    <w:p w:rsidR="00B466FC" w:rsidRDefault="00B466FC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firstLine="0"/>
        <w:contextualSpacing/>
        <w:jc w:val="both"/>
      </w:pPr>
      <w:r>
        <w:t xml:space="preserve">3. документы планирования физкультурно-спортивной работы (календарь соревнований, положение соревнований, сценарий спортивного праздника). </w:t>
      </w:r>
    </w:p>
    <w:p w:rsidR="00B466FC" w:rsidRDefault="00B466FC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firstLine="0"/>
        <w:contextualSpacing/>
        <w:jc w:val="both"/>
      </w:pPr>
      <w:r>
        <w:t xml:space="preserve">4. анализ и оценка физкультурно-спортивной работы в образовательной или физкультурно-спортивной организации </w:t>
      </w:r>
    </w:p>
    <w:p w:rsidR="00B466FC" w:rsidRDefault="00B466FC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firstLine="0"/>
        <w:contextualSpacing/>
        <w:jc w:val="both"/>
      </w:pPr>
      <w:r>
        <w:t xml:space="preserve">5. конспект проведенного физкультурно-оздоровительного или спортивно-массового мероприятия с различными категориями населения; 6. самоанализ физкультурно-оздоровительного или спортивномассового мероприятия; </w:t>
      </w:r>
    </w:p>
    <w:p w:rsidR="00B466FC" w:rsidRDefault="00B466FC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firstLine="0"/>
        <w:contextualSpacing/>
        <w:jc w:val="both"/>
      </w:pPr>
      <w:r>
        <w:t xml:space="preserve">7. подборка игр, заданий, физминуток и т.д. </w:t>
      </w:r>
    </w:p>
    <w:p w:rsidR="00B466FC" w:rsidRDefault="00B466FC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firstLine="0"/>
        <w:contextualSpacing/>
        <w:jc w:val="both"/>
      </w:pPr>
      <w:r>
        <w:t>8. отчет об участии в организации сдачи нормативов комплекса «ГТО»</w:t>
      </w:r>
    </w:p>
    <w:p w:rsidR="00B466FC" w:rsidRDefault="00B466FC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firstLine="0"/>
        <w:contextualSpacing/>
        <w:jc w:val="both"/>
      </w:pPr>
      <w:r>
        <w:t xml:space="preserve">9. отчет студента с обобщением результатов практики и предложениями по ее совершенствованию; </w:t>
      </w:r>
    </w:p>
    <w:p w:rsidR="003578EB" w:rsidRDefault="00B466FC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firstLine="0"/>
        <w:contextualSpacing/>
        <w:jc w:val="both"/>
      </w:pPr>
      <w:r>
        <w:t>10. аттестационный лист</w:t>
      </w:r>
    </w:p>
    <w:p w:rsidR="00351801" w:rsidRDefault="00351801" w:rsidP="005257F0">
      <w:pPr>
        <w:pStyle w:val="20"/>
        <w:framePr w:w="10063" w:h="11702" w:hRule="exact" w:wrap="none" w:vAnchor="page" w:hAnchor="page" w:x="1002" w:y="2224"/>
        <w:shd w:val="clear" w:color="auto" w:fill="auto"/>
        <w:tabs>
          <w:tab w:val="left" w:pos="773"/>
        </w:tabs>
        <w:spacing w:before="0" w:line="240" w:lineRule="atLeast"/>
        <w:ind w:firstLine="0"/>
        <w:contextualSpacing/>
        <w:jc w:val="both"/>
      </w:pPr>
    </w:p>
    <w:p w:rsidR="007B09EA" w:rsidRDefault="00355C7A" w:rsidP="005257F0">
      <w:pPr>
        <w:pStyle w:val="20"/>
        <w:framePr w:w="10063" w:h="11702" w:hRule="exact" w:wrap="none" w:vAnchor="page" w:hAnchor="page" w:x="1002" w:y="2224"/>
        <w:shd w:val="clear" w:color="auto" w:fill="auto"/>
        <w:spacing w:before="0" w:line="240" w:lineRule="atLeast"/>
        <w:ind w:firstLine="0"/>
        <w:contextualSpacing/>
        <w:jc w:val="both"/>
      </w:pPr>
      <w:r>
        <w:t>По результатам анализа деятельности студента в ходе практики и проверки отчетной документации ставится дифференцированный зачет.</w:t>
      </w:r>
    </w:p>
    <w:p w:rsidR="007B09EA" w:rsidRDefault="007B09EA">
      <w:pPr>
        <w:rPr>
          <w:sz w:val="2"/>
          <w:szCs w:val="2"/>
        </w:rPr>
        <w:sectPr w:rsidR="007B09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9EA" w:rsidRDefault="00355C7A">
      <w:pPr>
        <w:pStyle w:val="a7"/>
        <w:framePr w:wrap="none" w:vAnchor="page" w:hAnchor="page" w:x="2854" w:y="1141"/>
        <w:shd w:val="clear" w:color="auto" w:fill="auto"/>
        <w:spacing w:line="280" w:lineRule="exact"/>
      </w:pPr>
      <w:r>
        <w:lastRenderedPageBreak/>
        <w:t>4.4. Кадровое обеспечение производственной практики</w:t>
      </w:r>
    </w:p>
    <w:p w:rsidR="007B09EA" w:rsidRDefault="00355C7A">
      <w:pPr>
        <w:pStyle w:val="20"/>
        <w:framePr w:w="9485" w:h="3436" w:hRule="exact" w:wrap="none" w:vAnchor="page" w:hAnchor="page" w:x="1582" w:y="2359"/>
        <w:shd w:val="clear" w:color="auto" w:fill="auto"/>
        <w:spacing w:before="0" w:line="480" w:lineRule="exact"/>
        <w:ind w:firstLine="400"/>
        <w:jc w:val="both"/>
      </w:pPr>
      <w:r>
        <w:t>Реализация образовательной программы по специальности 49.02.01 Физическая культура должна обеспечиваться педагогическими кадрами, имеющими высшее профессиональное образование, соответствующее профилю преподаваемой дисциплины (модуля).</w:t>
      </w:r>
    </w:p>
    <w:p w:rsidR="007B09EA" w:rsidRDefault="00355C7A">
      <w:pPr>
        <w:pStyle w:val="20"/>
        <w:framePr w:w="9485" w:h="3436" w:hRule="exact" w:wrap="none" w:vAnchor="page" w:hAnchor="page" w:x="1582" w:y="2359"/>
        <w:shd w:val="clear" w:color="auto" w:fill="auto"/>
        <w:spacing w:before="0" w:line="480" w:lineRule="exact"/>
        <w:ind w:firstLine="260"/>
        <w:jc w:val="both"/>
      </w:pPr>
      <w:r>
        <w:t>Педагоги образовательных учреждений должны иметь специальное профессиональное образование и опыт деятельности в учреждениях соответствующей профессиональной сферы.</w:t>
      </w:r>
    </w:p>
    <w:p w:rsidR="007B09EA" w:rsidRPr="00237A03" w:rsidRDefault="00355C7A" w:rsidP="00952056">
      <w:pPr>
        <w:pStyle w:val="a9"/>
        <w:framePr w:w="9173" w:h="1247" w:hRule="exact" w:wrap="none" w:vAnchor="page" w:hAnchor="page" w:x="1794" w:y="7371"/>
        <w:shd w:val="clear" w:color="auto" w:fill="auto"/>
        <w:spacing w:after="123" w:line="220" w:lineRule="exact"/>
        <w:jc w:val="center"/>
        <w:rPr>
          <w:sz w:val="24"/>
          <w:szCs w:val="24"/>
        </w:rPr>
      </w:pPr>
      <w:r w:rsidRPr="00237A03">
        <w:rPr>
          <w:sz w:val="24"/>
          <w:szCs w:val="24"/>
        </w:rPr>
        <w:t>5. КОНТРОЛЬ И ОЦЕНКА РЕЗУЛЬТАТОВ ОСВОЕ</w:t>
      </w:r>
      <w:r w:rsidRPr="00952056">
        <w:rPr>
          <w:rStyle w:val="aa"/>
          <w:b/>
          <w:bCs/>
          <w:sz w:val="24"/>
          <w:szCs w:val="24"/>
          <w:u w:val="none"/>
        </w:rPr>
        <w:t>НИЯ</w:t>
      </w:r>
      <w:r w:rsidR="00237A03" w:rsidRPr="00237A03">
        <w:rPr>
          <w:sz w:val="24"/>
          <w:szCs w:val="24"/>
        </w:rPr>
        <w:t xml:space="preserve"> УЧЕБНОЙ</w:t>
      </w:r>
    </w:p>
    <w:p w:rsidR="007B09EA" w:rsidRDefault="00355C7A" w:rsidP="00952056">
      <w:pPr>
        <w:pStyle w:val="a9"/>
        <w:framePr w:w="9173" w:h="1247" w:hRule="exact" w:wrap="none" w:vAnchor="page" w:hAnchor="page" w:x="1794" w:y="7371"/>
        <w:shd w:val="clear" w:color="auto" w:fill="auto"/>
        <w:spacing w:after="0" w:line="220" w:lineRule="exact"/>
        <w:jc w:val="center"/>
        <w:rPr>
          <w:sz w:val="24"/>
          <w:szCs w:val="24"/>
        </w:rPr>
      </w:pPr>
      <w:r w:rsidRPr="00237A03">
        <w:rPr>
          <w:sz w:val="24"/>
          <w:szCs w:val="24"/>
        </w:rPr>
        <w:t>ПРАКТИКИ</w:t>
      </w:r>
    </w:p>
    <w:p w:rsidR="00952056" w:rsidRDefault="00952056" w:rsidP="00952056">
      <w:pPr>
        <w:pStyle w:val="a9"/>
        <w:framePr w:w="9173" w:h="1247" w:hRule="exact" w:wrap="none" w:vAnchor="page" w:hAnchor="page" w:x="1794" w:y="7371"/>
        <w:shd w:val="clear" w:color="auto" w:fill="auto"/>
        <w:spacing w:after="0" w:line="220" w:lineRule="exact"/>
        <w:jc w:val="center"/>
        <w:rPr>
          <w:sz w:val="24"/>
          <w:szCs w:val="24"/>
        </w:rPr>
      </w:pPr>
    </w:p>
    <w:p w:rsidR="00952056" w:rsidRDefault="00952056" w:rsidP="00952056">
      <w:pPr>
        <w:pStyle w:val="a9"/>
        <w:framePr w:w="9173" w:h="1247" w:hRule="exact" w:wrap="none" w:vAnchor="page" w:hAnchor="page" w:x="1794" w:y="7371"/>
        <w:shd w:val="clear" w:color="auto" w:fill="auto"/>
        <w:spacing w:after="0" w:line="2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5.1 Результаты формирования компетенций</w:t>
      </w:r>
    </w:p>
    <w:p w:rsidR="00B8022D" w:rsidRDefault="00B8022D" w:rsidP="00952056">
      <w:pPr>
        <w:pStyle w:val="a9"/>
        <w:framePr w:w="9173" w:h="1247" w:hRule="exact" w:wrap="none" w:vAnchor="page" w:hAnchor="page" w:x="1794" w:y="7371"/>
        <w:shd w:val="clear" w:color="auto" w:fill="auto"/>
        <w:spacing w:after="0" w:line="220" w:lineRule="exact"/>
        <w:jc w:val="center"/>
      </w:pP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4394"/>
      </w:tblGrid>
      <w:tr w:rsidR="007B09EA" w:rsidRPr="00BA369C" w:rsidTr="005257F0">
        <w:trPr>
          <w:trHeight w:hRule="exact" w:val="658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317" w:lineRule="exact"/>
              <w:ind w:left="284" w:firstLine="36"/>
              <w:jc w:val="left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EA" w:rsidRPr="00BA369C" w:rsidRDefault="00355C7A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280" w:lineRule="exact"/>
              <w:ind w:left="284" w:firstLine="36"/>
              <w:jc w:val="both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>Формы и методы контроля и оценки</w:t>
            </w:r>
          </w:p>
        </w:tc>
      </w:tr>
      <w:tr w:rsidR="007B09EA" w:rsidRPr="00BA369C" w:rsidTr="005257F0">
        <w:trPr>
          <w:trHeight w:hRule="exact" w:val="1301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322" w:lineRule="exact"/>
              <w:ind w:left="284" w:firstLine="36"/>
              <w:jc w:val="both"/>
              <w:rPr>
                <w:rStyle w:val="26"/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 xml:space="preserve">ПК 1.3. </w:t>
            </w:r>
            <w:r w:rsidRPr="00BA369C">
              <w:rPr>
                <w:rStyle w:val="26"/>
                <w:sz w:val="24"/>
                <w:szCs w:val="24"/>
              </w:rPr>
              <w:t>Осуществлять педагогический контроль, оценивать процесс и результаты учения.</w:t>
            </w:r>
          </w:p>
          <w:p w:rsidR="00B8022D" w:rsidRPr="00BA369C" w:rsidRDefault="00B8022D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322" w:lineRule="exact"/>
              <w:ind w:left="284" w:firstLine="36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322" w:lineRule="exact"/>
              <w:ind w:left="284" w:firstLine="36"/>
              <w:jc w:val="both"/>
              <w:rPr>
                <w:sz w:val="24"/>
                <w:szCs w:val="24"/>
              </w:rPr>
            </w:pPr>
            <w:r w:rsidRPr="00BA369C">
              <w:rPr>
                <w:rStyle w:val="26"/>
                <w:sz w:val="24"/>
                <w:szCs w:val="24"/>
              </w:rPr>
              <w:t>Оценка результатов наблюдения студентов;</w:t>
            </w:r>
          </w:p>
          <w:p w:rsidR="007B09EA" w:rsidRPr="00BA369C" w:rsidRDefault="00355C7A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322" w:lineRule="exact"/>
              <w:ind w:left="284" w:firstLine="36"/>
              <w:jc w:val="both"/>
              <w:rPr>
                <w:sz w:val="24"/>
                <w:szCs w:val="24"/>
              </w:rPr>
            </w:pPr>
            <w:r w:rsidRPr="00BA369C">
              <w:rPr>
                <w:rStyle w:val="26"/>
                <w:sz w:val="24"/>
                <w:szCs w:val="24"/>
              </w:rPr>
              <w:t>Оценка докладов студентов на конференции по практике.</w:t>
            </w:r>
          </w:p>
        </w:tc>
      </w:tr>
      <w:tr w:rsidR="007B09EA" w:rsidRPr="00BA369C" w:rsidTr="005257F0">
        <w:trPr>
          <w:trHeight w:hRule="exact" w:val="97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EA" w:rsidRPr="00BA369C" w:rsidRDefault="00355C7A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322" w:lineRule="exact"/>
              <w:ind w:left="284" w:firstLine="36"/>
              <w:jc w:val="both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 xml:space="preserve">ПК 1.4. </w:t>
            </w:r>
            <w:r w:rsidRPr="00BA369C">
              <w:rPr>
                <w:rStyle w:val="26"/>
                <w:sz w:val="24"/>
                <w:szCs w:val="24"/>
              </w:rPr>
              <w:t>Анализировать учебные занятия.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317" w:lineRule="exact"/>
              <w:ind w:left="284" w:firstLine="36"/>
              <w:jc w:val="both"/>
              <w:rPr>
                <w:sz w:val="24"/>
                <w:szCs w:val="24"/>
              </w:rPr>
            </w:pPr>
            <w:r w:rsidRPr="00BA369C">
              <w:rPr>
                <w:rStyle w:val="26"/>
                <w:sz w:val="24"/>
                <w:szCs w:val="24"/>
              </w:rPr>
              <w:t>Оценка результатов аналитической работы студентов по выполненным заданиям</w:t>
            </w:r>
          </w:p>
        </w:tc>
      </w:tr>
      <w:tr w:rsidR="007B09EA" w:rsidRPr="00BA369C" w:rsidTr="005257F0">
        <w:trPr>
          <w:trHeight w:hRule="exact" w:val="99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322" w:lineRule="exact"/>
              <w:ind w:left="284" w:firstLine="36"/>
              <w:jc w:val="both"/>
              <w:rPr>
                <w:rStyle w:val="26"/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 xml:space="preserve">ПК 1.5. </w:t>
            </w:r>
            <w:r w:rsidRPr="00BA369C">
              <w:rPr>
                <w:rStyle w:val="26"/>
                <w:sz w:val="24"/>
                <w:szCs w:val="24"/>
              </w:rPr>
              <w:t>Вести документацию, обеспечивающую процесс обучения физической культуре.</w:t>
            </w:r>
          </w:p>
          <w:p w:rsidR="00B8022D" w:rsidRPr="00BA369C" w:rsidRDefault="00B8022D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322" w:lineRule="exact"/>
              <w:ind w:left="284" w:firstLine="36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EA" w:rsidRPr="00BA369C" w:rsidRDefault="00355C7A" w:rsidP="005257F0">
            <w:pPr>
              <w:pStyle w:val="20"/>
              <w:framePr w:w="9470" w:h="3926" w:wrap="none" w:vAnchor="page" w:hAnchor="page" w:x="1539" w:y="9098"/>
              <w:shd w:val="clear" w:color="auto" w:fill="auto"/>
              <w:spacing w:before="0" w:line="322" w:lineRule="exact"/>
              <w:ind w:left="284" w:firstLine="36"/>
              <w:jc w:val="both"/>
              <w:rPr>
                <w:sz w:val="24"/>
                <w:szCs w:val="24"/>
              </w:rPr>
            </w:pPr>
            <w:r w:rsidRPr="00BA369C">
              <w:rPr>
                <w:rStyle w:val="26"/>
                <w:sz w:val="24"/>
                <w:szCs w:val="24"/>
              </w:rPr>
              <w:t xml:space="preserve">Портфолио, самоанализ, протоколы </w:t>
            </w:r>
            <w:r w:rsidR="00237A03" w:rsidRPr="00BA369C">
              <w:rPr>
                <w:rStyle w:val="26"/>
                <w:sz w:val="24"/>
                <w:szCs w:val="24"/>
              </w:rPr>
              <w:t>наблюдения, нормативная документация, отчеты</w:t>
            </w:r>
            <w:r w:rsidRPr="00BA369C">
              <w:rPr>
                <w:rStyle w:val="26"/>
                <w:sz w:val="24"/>
                <w:szCs w:val="24"/>
              </w:rPr>
              <w:t>.</w:t>
            </w:r>
          </w:p>
        </w:tc>
      </w:tr>
    </w:tbl>
    <w:p w:rsidR="007B09EA" w:rsidRDefault="007B09EA" w:rsidP="00B8022D">
      <w:pPr>
        <w:ind w:left="284" w:firstLine="36"/>
        <w:rPr>
          <w:sz w:val="2"/>
          <w:szCs w:val="2"/>
        </w:rPr>
        <w:sectPr w:rsidR="007B09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XSpec="center" w:tblpY="791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3"/>
        <w:gridCol w:w="4546"/>
      </w:tblGrid>
      <w:tr w:rsidR="007B09EA" w:rsidRPr="00BA369C" w:rsidTr="005257F0">
        <w:trPr>
          <w:trHeight w:hRule="exact" w:val="6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after="60" w:line="280" w:lineRule="exact"/>
              <w:ind w:firstLine="0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lastRenderedPageBreak/>
              <w:t>Результаты</w:t>
            </w:r>
          </w:p>
          <w:p w:rsidR="007B09EA" w:rsidRPr="00BA369C" w:rsidRDefault="00355C7A" w:rsidP="005257F0">
            <w:pPr>
              <w:pStyle w:val="20"/>
              <w:shd w:val="clear" w:color="auto" w:fill="auto"/>
              <w:spacing w:before="60" w:line="280" w:lineRule="exact"/>
              <w:ind w:firstLine="0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>Формы и методы контроля и оценки</w:t>
            </w:r>
          </w:p>
        </w:tc>
      </w:tr>
      <w:tr w:rsidR="007B09EA" w:rsidRPr="00BA369C" w:rsidTr="005257F0">
        <w:trPr>
          <w:trHeight w:hRule="exact" w:val="1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 xml:space="preserve">ОК1. </w:t>
            </w:r>
            <w:r w:rsidRPr="00BA369C">
              <w:rPr>
                <w:rStyle w:val="26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EA" w:rsidRPr="00BA369C" w:rsidRDefault="00237A03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BA369C">
              <w:rPr>
                <w:sz w:val="24"/>
                <w:szCs w:val="24"/>
              </w:rPr>
              <w:t>Демонстрация интереса к будущей профессии.</w:t>
            </w:r>
          </w:p>
        </w:tc>
      </w:tr>
      <w:tr w:rsidR="007B09EA" w:rsidRPr="00BA369C" w:rsidTr="005257F0">
        <w:trPr>
          <w:trHeight w:hRule="exact" w:val="2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 xml:space="preserve">ОК4. </w:t>
            </w:r>
            <w:r w:rsidRPr="00BA369C">
              <w:rPr>
                <w:rStyle w:val="26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9EA" w:rsidRPr="00BA369C" w:rsidRDefault="00237A03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BA369C">
              <w:rPr>
                <w:rStyle w:val="26"/>
                <w:sz w:val="24"/>
                <w:szCs w:val="24"/>
              </w:rPr>
              <w:t>Т</w:t>
            </w:r>
            <w:r w:rsidR="00355C7A" w:rsidRPr="00BA369C">
              <w:rPr>
                <w:rStyle w:val="26"/>
                <w:sz w:val="24"/>
                <w:szCs w:val="24"/>
              </w:rPr>
              <w:t>кущая проверка результатов наблюдения по содержанию практики; Оценка содержания информации, предоставленная педагогом по проблеме;</w:t>
            </w:r>
          </w:p>
          <w:p w:rsidR="007B09EA" w:rsidRPr="00BA369C" w:rsidRDefault="00355C7A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BA369C">
              <w:rPr>
                <w:rStyle w:val="26"/>
                <w:sz w:val="24"/>
                <w:szCs w:val="24"/>
              </w:rPr>
              <w:t>Подготовка сообщения на конференцию по итогам практики.</w:t>
            </w:r>
          </w:p>
        </w:tc>
      </w:tr>
      <w:tr w:rsidR="007B09EA" w:rsidRPr="00BA369C" w:rsidTr="005257F0">
        <w:trPr>
          <w:trHeight w:hRule="exact" w:val="164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 xml:space="preserve">ОК5. </w:t>
            </w:r>
            <w:r w:rsidRPr="00BA369C">
              <w:rPr>
                <w:rStyle w:val="26"/>
                <w:sz w:val="24"/>
                <w:szCs w:val="24"/>
              </w:rPr>
              <w:t>Использовать информационно</w:t>
            </w:r>
            <w:r w:rsidRPr="00BA369C">
              <w:rPr>
                <w:rStyle w:val="26"/>
                <w:sz w:val="24"/>
                <w:szCs w:val="24"/>
              </w:rPr>
              <w:softHyphen/>
              <w:t>коммуникационные технологии для совершенствования профессиональной деятельности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EA" w:rsidRPr="00BA369C" w:rsidRDefault="00237A03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BA369C">
              <w:rPr>
                <w:rStyle w:val="26"/>
                <w:sz w:val="24"/>
                <w:szCs w:val="24"/>
              </w:rPr>
              <w:t>Оценка портфолио</w:t>
            </w:r>
            <w:r w:rsidR="00355C7A" w:rsidRPr="00BA369C">
              <w:rPr>
                <w:rStyle w:val="26"/>
                <w:sz w:val="24"/>
                <w:szCs w:val="24"/>
              </w:rPr>
              <w:t xml:space="preserve"> по практике для итоговой конференции.</w:t>
            </w:r>
          </w:p>
        </w:tc>
      </w:tr>
      <w:tr w:rsidR="007B09EA" w:rsidRPr="00BA369C" w:rsidTr="005257F0">
        <w:trPr>
          <w:trHeight w:hRule="exact" w:val="1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 xml:space="preserve">ОК6. </w:t>
            </w:r>
            <w:r w:rsidRPr="00BA369C">
              <w:rPr>
                <w:rStyle w:val="26"/>
                <w:sz w:val="24"/>
                <w:szCs w:val="24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BA369C">
              <w:rPr>
                <w:rStyle w:val="26"/>
                <w:sz w:val="24"/>
                <w:szCs w:val="24"/>
              </w:rPr>
              <w:t>Текущий контроль в ходе практики; Оценка результатов беседы с педагогами и детьми.</w:t>
            </w:r>
          </w:p>
        </w:tc>
      </w:tr>
      <w:tr w:rsidR="007B09EA" w:rsidRPr="00BA369C" w:rsidTr="005257F0">
        <w:trPr>
          <w:trHeight w:hRule="exact" w:val="19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>ОК 8</w:t>
            </w:r>
            <w:r w:rsidRPr="00BA369C">
              <w:rPr>
                <w:rStyle w:val="26"/>
                <w:sz w:val="24"/>
                <w:szCs w:val="24"/>
              </w:rPr>
      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BA369C">
              <w:rPr>
                <w:rStyle w:val="26"/>
                <w:sz w:val="24"/>
                <w:szCs w:val="24"/>
              </w:rPr>
              <w:t>Контроль и оценка результатов освоения программы практики, а также выполнения студентами учебных заданий.</w:t>
            </w:r>
          </w:p>
        </w:tc>
      </w:tr>
      <w:tr w:rsidR="007B09EA" w:rsidRPr="00BA369C" w:rsidTr="005257F0">
        <w:trPr>
          <w:trHeight w:hRule="exact" w:val="143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  <w:rPr>
                <w:rStyle w:val="26"/>
                <w:sz w:val="24"/>
                <w:szCs w:val="24"/>
              </w:rPr>
            </w:pPr>
            <w:r w:rsidRPr="00BA369C">
              <w:rPr>
                <w:rStyle w:val="25"/>
                <w:sz w:val="24"/>
                <w:szCs w:val="24"/>
              </w:rPr>
              <w:t>ОК11.</w:t>
            </w:r>
            <w:r w:rsidRPr="00BA369C">
              <w:rPr>
                <w:rStyle w:val="26"/>
                <w:sz w:val="24"/>
                <w:szCs w:val="24"/>
              </w:rPr>
              <w:t>Строить профессиональную деятельность с соблюдением регулирующих ее правовых норм.</w:t>
            </w:r>
          </w:p>
          <w:p w:rsidR="00B8022D" w:rsidRPr="00BA369C" w:rsidRDefault="00B8022D" w:rsidP="005257F0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  <w:rPr>
                <w:rStyle w:val="26"/>
                <w:sz w:val="24"/>
                <w:szCs w:val="24"/>
              </w:rPr>
            </w:pPr>
          </w:p>
          <w:p w:rsidR="00B8022D" w:rsidRPr="00BA369C" w:rsidRDefault="00B8022D" w:rsidP="005257F0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  <w:rPr>
                <w:rStyle w:val="26"/>
                <w:sz w:val="24"/>
                <w:szCs w:val="24"/>
              </w:rPr>
            </w:pPr>
          </w:p>
          <w:p w:rsidR="00B8022D" w:rsidRPr="00BA369C" w:rsidRDefault="00B8022D" w:rsidP="005257F0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9EA" w:rsidRPr="00BA369C" w:rsidRDefault="00355C7A" w:rsidP="005257F0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BA369C">
              <w:rPr>
                <w:rStyle w:val="26"/>
                <w:sz w:val="24"/>
                <w:szCs w:val="24"/>
              </w:rPr>
              <w:t xml:space="preserve">Знание </w:t>
            </w:r>
            <w:r w:rsidR="005257F0">
              <w:rPr>
                <w:rStyle w:val="26"/>
                <w:sz w:val="24"/>
                <w:szCs w:val="24"/>
              </w:rPr>
              <w:t>нормативных документов, регламентирующих деятельность образовательной организации.</w:t>
            </w:r>
          </w:p>
        </w:tc>
      </w:tr>
    </w:tbl>
    <w:p w:rsidR="007B09EA" w:rsidRDefault="007B09EA" w:rsidP="00B8022D">
      <w:pPr>
        <w:pStyle w:val="ad"/>
      </w:pPr>
    </w:p>
    <w:p w:rsidR="00B8022D" w:rsidRDefault="00B8022D" w:rsidP="00B8022D">
      <w:pPr>
        <w:pStyle w:val="ad"/>
      </w:pPr>
    </w:p>
    <w:p w:rsidR="00B8022D" w:rsidRDefault="00B8022D" w:rsidP="00B8022D">
      <w:pPr>
        <w:pStyle w:val="ad"/>
      </w:pPr>
    </w:p>
    <w:p w:rsidR="00B8022D" w:rsidRDefault="00B8022D" w:rsidP="00B8022D">
      <w:pPr>
        <w:pStyle w:val="ad"/>
      </w:pPr>
    </w:p>
    <w:p w:rsidR="00B8022D" w:rsidRDefault="00B8022D" w:rsidP="00B8022D">
      <w:pPr>
        <w:pStyle w:val="ad"/>
      </w:pPr>
    </w:p>
    <w:p w:rsidR="00B8022D" w:rsidRDefault="00B8022D" w:rsidP="00B8022D">
      <w:pPr>
        <w:pStyle w:val="ad"/>
        <w:sectPr w:rsidR="00B802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09EA" w:rsidRDefault="007B09EA">
      <w:pPr>
        <w:rPr>
          <w:sz w:val="2"/>
          <w:szCs w:val="2"/>
        </w:rPr>
      </w:pPr>
    </w:p>
    <w:p w:rsidR="003578EB" w:rsidRDefault="003578EB">
      <w:pPr>
        <w:rPr>
          <w:sz w:val="2"/>
          <w:szCs w:val="2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rPr>
          <w:rStyle w:val="21"/>
        </w:rPr>
      </w:pPr>
      <w:r>
        <w:rPr>
          <w:rStyle w:val="21"/>
        </w:rPr>
        <w:t>5.2.Критерии оценивания отчета – портфолио</w:t>
      </w:r>
    </w:p>
    <w:p w:rsidR="00E01966" w:rsidRPr="008C7BB7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lang w:bidi="ar-SA"/>
        </w:rPr>
      </w:pPr>
      <w:r w:rsidRPr="008C7BB7">
        <w:rPr>
          <w:rFonts w:ascii="Times New Roman" w:eastAsia="Times New Roman" w:hAnsi="Times New Roman" w:cs="Times New Roman"/>
          <w:b/>
          <w:i/>
          <w:color w:val="1A1A1A"/>
          <w:lang w:bidi="ar-SA"/>
        </w:rPr>
        <w:t>«Отлично»</w:t>
      </w:r>
    </w:p>
    <w:p w:rsidR="00E01966" w:rsidRPr="008C7BB7" w:rsidRDefault="00E01966" w:rsidP="00E01966">
      <w:pPr>
        <w:framePr w:w="10221" w:h="14734" w:hRule="exact" w:wrap="none" w:vAnchor="page" w:hAnchor="page" w:x="844" w:y="932"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952056">
        <w:rPr>
          <w:rFonts w:ascii="Times New Roman" w:eastAsia="Times New Roman" w:hAnsi="Times New Roman" w:cs="Times New Roman"/>
          <w:color w:val="1A1A1A"/>
          <w:lang w:bidi="ar-SA"/>
        </w:rPr>
        <w:t>Наличие всех документов, предусмотренных в формах текущего контроля в виде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 xml:space="preserve"> документации; регулярное посещение практики (не менее 80% посещений); чёткое выполнение предъявляемых требований; гра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мотное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 xml:space="preserve"> проведение физкультурно-оздоровительных и физкультурно-массовых меропри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ятий; умение при прохождении практики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вести отчётную документацию, высокий уровень владения профессионально-педагогическими умениями, уровень теоретической и практической подготовленности; реализация индивидуального подхода к обучающимся при прохождении практики; качество отчетной документации; своевреме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 xml:space="preserve">нная сдача портфолио 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руководителю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 xml:space="preserve"> практики.</w:t>
      </w:r>
    </w:p>
    <w:p w:rsidR="00E01966" w:rsidRPr="008C7BB7" w:rsidRDefault="00E01966" w:rsidP="00E01966">
      <w:pPr>
        <w:framePr w:w="10221" w:h="14734" w:hRule="exact" w:wrap="none" w:vAnchor="page" w:hAnchor="page" w:x="844" w:y="932"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8C7BB7">
        <w:rPr>
          <w:rFonts w:ascii="Times New Roman" w:eastAsia="Times New Roman" w:hAnsi="Times New Roman" w:cs="Times New Roman"/>
          <w:color w:val="1A1A1A"/>
          <w:lang w:bidi="ar-SA"/>
        </w:rPr>
        <w:t>С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воевременно подготовлен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>а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 xml:space="preserve"> и утверждён</w:t>
      </w:r>
      <w:r>
        <w:rPr>
          <w:rFonts w:ascii="Times New Roman" w:eastAsia="Times New Roman" w:hAnsi="Times New Roman" w:cs="Times New Roman"/>
          <w:color w:val="1A1A1A"/>
          <w:lang w:bidi="ar-SA"/>
        </w:rPr>
        <w:t>а документация (пакет документов для проведения внеурочного занятия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>, сценарии</w:t>
      </w:r>
      <w:r>
        <w:rPr>
          <w:rFonts w:ascii="Times New Roman" w:eastAsia="Times New Roman" w:hAnsi="Times New Roman" w:cs="Times New Roman"/>
          <w:color w:val="1A1A1A"/>
          <w:lang w:bidi="ar-SA"/>
        </w:rPr>
        <w:t>, конспекты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>). С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амостоятельно сформулированы и решены задачи образовательная, воспитательная и развивающая; научно,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>доступно, раскрыта тема занятия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; своевременно подготовлено, проверено и умело использовано учебное оборудование и весь дидактический материал; проявлено умение опти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>мально распределять время занятия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; своевременно замечены и исправлены ошибки во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 xml:space="preserve">время выполнения упражнения учащихся. </w:t>
      </w:r>
    </w:p>
    <w:p w:rsidR="00E01966" w:rsidRPr="00952056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952056">
        <w:rPr>
          <w:rFonts w:ascii="Times New Roman" w:eastAsia="Times New Roman" w:hAnsi="Times New Roman" w:cs="Times New Roman"/>
          <w:color w:val="1A1A1A"/>
          <w:lang w:bidi="ar-SA"/>
        </w:rPr>
        <w:t>Доступный к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пониманию, грамотно составл</w:t>
      </w:r>
      <w:r w:rsidRPr="008C7BB7">
        <w:rPr>
          <w:rFonts w:ascii="Times New Roman" w:eastAsia="Times New Roman" w:hAnsi="Times New Roman" w:cs="Times New Roman"/>
          <w:color w:val="1A1A1A"/>
          <w:lang w:bidi="ar-SA"/>
        </w:rPr>
        <w:t>енный и структурированный отчет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, отражающий суть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прохождения практики, полные и развернутые ответы на дополнительные вопросы.</w:t>
      </w:r>
    </w:p>
    <w:p w:rsidR="00E01966" w:rsidRPr="00952056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rPr>
          <w:rFonts w:asciiTheme="minorHAnsi" w:eastAsia="Times New Roman" w:hAnsiTheme="minorHAnsi" w:cs="Times New Roman"/>
          <w:color w:val="1A1A1A"/>
          <w:sz w:val="26"/>
          <w:szCs w:val="26"/>
          <w:lang w:bidi="ar-SA"/>
        </w:rPr>
      </w:pPr>
    </w:p>
    <w:p w:rsidR="00E01966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1A1A1A"/>
          <w:lang w:bidi="ar-SA"/>
        </w:rPr>
        <w:t>«Хорошо</w:t>
      </w:r>
      <w:r w:rsidRPr="008C7BB7">
        <w:rPr>
          <w:rFonts w:ascii="Times New Roman" w:eastAsia="Times New Roman" w:hAnsi="Times New Roman" w:cs="Times New Roman"/>
          <w:b/>
          <w:i/>
          <w:color w:val="1A1A1A"/>
          <w:lang w:bidi="ar-SA"/>
        </w:rPr>
        <w:t>»</w:t>
      </w:r>
    </w:p>
    <w:p w:rsidR="00E01966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lang w:bidi="ar-SA"/>
        </w:rPr>
      </w:pPr>
    </w:p>
    <w:p w:rsidR="00E01966" w:rsidRPr="00371FA0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371FA0">
        <w:rPr>
          <w:rFonts w:ascii="Times New Roman" w:eastAsia="Times New Roman" w:hAnsi="Times New Roman" w:cs="Times New Roman"/>
          <w:color w:val="1A1A1A"/>
          <w:lang w:bidi="ar-SA"/>
        </w:rPr>
        <w:t>Наличие всех документов, но имеющие небольшие недочёты, предусмотренных в формах текущего контроля в виде документации; регулярное посещение практики (не менее 70% посещений); чёткое выполнение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371FA0">
        <w:rPr>
          <w:rFonts w:ascii="Times New Roman" w:eastAsia="Times New Roman" w:hAnsi="Times New Roman" w:cs="Times New Roman"/>
          <w:color w:val="1A1A1A"/>
          <w:lang w:bidi="ar-SA"/>
        </w:rPr>
        <w:t>предъявляемых требований; гра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мотное</w:t>
      </w:r>
      <w:r w:rsidRPr="00371FA0">
        <w:rPr>
          <w:rFonts w:ascii="Times New Roman" w:eastAsia="Times New Roman" w:hAnsi="Times New Roman" w:cs="Times New Roman"/>
          <w:color w:val="1A1A1A"/>
          <w:lang w:bidi="ar-SA"/>
        </w:rPr>
        <w:t xml:space="preserve"> проведение физкультурно-оздоровительных и физкультурно-массовых меропри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ятий</w:t>
      </w:r>
      <w:r w:rsidRPr="00371FA0">
        <w:rPr>
          <w:rFonts w:ascii="Times New Roman" w:eastAsia="Times New Roman" w:hAnsi="Times New Roman" w:cs="Times New Roman"/>
          <w:color w:val="1A1A1A"/>
          <w:lang w:bidi="ar-SA"/>
        </w:rPr>
        <w:t xml:space="preserve"> с небольшими замечаниями; умение при прохождении практики вести отчётную документацию, высокий уровень владения профессионально-педагогическими умениями, уровень теоретической и практической подготовленности; реализация индивидуального подхода к обучающимся при прохождении практики; отчетная документация с небольшими замечаниями; своевременная сдача портфолио руководителю практики.</w:t>
      </w:r>
    </w:p>
    <w:p w:rsidR="00E01966" w:rsidRPr="00371FA0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371FA0">
        <w:rPr>
          <w:rFonts w:ascii="Times New Roman" w:eastAsia="Times New Roman" w:hAnsi="Times New Roman" w:cs="Times New Roman"/>
          <w:color w:val="1A1A1A"/>
          <w:lang w:bidi="ar-SA"/>
        </w:rPr>
        <w:t>Доступный к пониманию, грамотно составленный и структурированный отчет, отражающий суть прохождения практики, полные и развернутые ответы с небольшими замечаниями на дополнительные вопросы.</w:t>
      </w:r>
    </w:p>
    <w:p w:rsidR="00E01966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E01966" w:rsidRPr="008C7BB7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E01966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1A1A1A"/>
          <w:lang w:bidi="ar-SA"/>
        </w:rPr>
        <w:t>«Удовлетворительно</w:t>
      </w:r>
      <w:r w:rsidRPr="008C7BB7">
        <w:rPr>
          <w:rFonts w:ascii="Times New Roman" w:eastAsia="Times New Roman" w:hAnsi="Times New Roman" w:cs="Times New Roman"/>
          <w:b/>
          <w:i/>
          <w:color w:val="1A1A1A"/>
          <w:lang w:bidi="ar-SA"/>
        </w:rPr>
        <w:t>»</w:t>
      </w:r>
    </w:p>
    <w:p w:rsidR="00E01966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lang w:bidi="ar-SA"/>
        </w:rPr>
      </w:pPr>
    </w:p>
    <w:p w:rsidR="00E01966" w:rsidRPr="00E01966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Наличие не всех документов, имеющие небольшие недочёты, предусмотренных в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формах текущего контроля в виде документации.</w:t>
      </w:r>
    </w:p>
    <w:p w:rsidR="00E01966" w:rsidRPr="00E01966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Не регулярное посещение пр</w:t>
      </w:r>
      <w:r>
        <w:rPr>
          <w:rFonts w:ascii="Times New Roman" w:eastAsia="Times New Roman" w:hAnsi="Times New Roman" w:cs="Times New Roman"/>
          <w:color w:val="1A1A1A"/>
          <w:lang w:bidi="ar-SA"/>
        </w:rPr>
        <w:t>актики (не менее 60% посещений).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1A1A1A"/>
          <w:lang w:bidi="ar-SA"/>
        </w:rPr>
        <w:t>В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ыполнение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предъявляемых требований; проведение физкультурно-оздоровительных и физкультурно-массовых меропри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ятий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371FA0">
        <w:rPr>
          <w:rFonts w:ascii="Times New Roman" w:eastAsia="Times New Roman" w:hAnsi="Times New Roman" w:cs="Times New Roman"/>
          <w:color w:val="1A1A1A"/>
          <w:lang w:bidi="ar-SA"/>
        </w:rPr>
        <w:t>с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 замечаниями; умение при прохождении практики вести отчётную документацию, средний уровень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владения профессионально-педагогическими умениями, уровень теоретической и практической подготовленности; реализация индивидуального подхода к обучающимся при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прохождении практики; отчетная документация с небольшими замечаниями. Составленный и не структуриро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>ванный отчет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, слабо отражающий суть прохождения практики, не полные и не развернутые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ответы с небольшими замечаниями на дополнительные вопросы.</w:t>
      </w:r>
    </w:p>
    <w:p w:rsidR="00E01966" w:rsidRPr="00E01966" w:rsidRDefault="00E01966" w:rsidP="00E01966">
      <w:pPr>
        <w:framePr w:w="10221" w:h="14734" w:hRule="exact" w:wrap="none" w:vAnchor="page" w:hAnchor="page" w:x="844" w:y="932"/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E01966" w:rsidRDefault="00E01966" w:rsidP="00E01966">
      <w:pPr>
        <w:pStyle w:val="20"/>
        <w:framePr w:w="10221" w:h="14734" w:hRule="exact" w:wrap="none" w:vAnchor="page" w:hAnchor="page" w:x="844" w:y="932"/>
        <w:shd w:val="clear" w:color="auto" w:fill="auto"/>
        <w:spacing w:before="0" w:line="480" w:lineRule="exact"/>
        <w:ind w:left="5954" w:hanging="5954"/>
        <w:jc w:val="both"/>
        <w:rPr>
          <w:rStyle w:val="21"/>
        </w:rPr>
      </w:pPr>
    </w:p>
    <w:p w:rsidR="003578EB" w:rsidRDefault="00952056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  <w:r w:rsidR="00E01966">
        <w:rPr>
          <w:sz w:val="2"/>
          <w:szCs w:val="2"/>
        </w:rPr>
        <w:t>О</w:t>
      </w:r>
      <w:r>
        <w:rPr>
          <w:sz w:val="2"/>
          <w:szCs w:val="2"/>
        </w:rPr>
        <w:t>т</w:t>
      </w: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 w:rsidP="00E01966">
      <w:pPr>
        <w:widowControl/>
        <w:shd w:val="clear" w:color="auto" w:fill="FFFFFF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1A1A1A"/>
          <w:lang w:bidi="ar-SA"/>
        </w:rPr>
        <w:t>«Неудовлетворительно</w:t>
      </w:r>
      <w:r w:rsidRPr="008C7BB7">
        <w:rPr>
          <w:rFonts w:ascii="Times New Roman" w:eastAsia="Times New Roman" w:hAnsi="Times New Roman" w:cs="Times New Roman"/>
          <w:b/>
          <w:i/>
          <w:color w:val="1A1A1A"/>
          <w:lang w:bidi="ar-SA"/>
        </w:rPr>
        <w:t>»</w:t>
      </w:r>
    </w:p>
    <w:p w:rsidR="00E01966" w:rsidRDefault="00E01966" w:rsidP="00E01966">
      <w:pPr>
        <w:widowControl/>
        <w:shd w:val="clear" w:color="auto" w:fill="FFFFFF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lang w:bidi="ar-SA"/>
        </w:rPr>
      </w:pPr>
    </w:p>
    <w:p w:rsidR="00E01966" w:rsidRPr="00E01966" w:rsidRDefault="00E01966" w:rsidP="00E01966">
      <w:pPr>
        <w:widowControl/>
        <w:shd w:val="clear" w:color="auto" w:fill="FFFFFF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Наличие не всех документо</w:t>
      </w:r>
      <w:r>
        <w:rPr>
          <w:rFonts w:ascii="Times New Roman" w:eastAsia="Times New Roman" w:hAnsi="Times New Roman" w:cs="Times New Roman"/>
          <w:color w:val="1A1A1A"/>
          <w:lang w:bidi="ar-SA"/>
        </w:rPr>
        <w:t>в, имеющие значительные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 недочёты, предусмотренных в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формах текущего контроля в виде документации.</w:t>
      </w:r>
    </w:p>
    <w:p w:rsidR="00BA369C" w:rsidRDefault="00E01966" w:rsidP="00E01966">
      <w:pPr>
        <w:widowControl/>
        <w:shd w:val="clear" w:color="auto" w:fill="FFFFFF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Не регулярное посещение пр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 xml:space="preserve">актики 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>(</w:t>
      </w:r>
      <w:r>
        <w:rPr>
          <w:rFonts w:ascii="Times New Roman" w:eastAsia="Times New Roman" w:hAnsi="Times New Roman" w:cs="Times New Roman"/>
          <w:color w:val="1A1A1A"/>
          <w:lang w:bidi="ar-SA"/>
        </w:rPr>
        <w:t>менее 60% посещений).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1A1A1A"/>
          <w:lang w:bidi="ar-SA"/>
        </w:rPr>
        <w:t>В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ыполнение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предъявляемых требований; проведение физкультурно-оздоровительных и физкультурно-массовых меропри</w:t>
      </w:r>
      <w:r w:rsidRPr="00952056">
        <w:rPr>
          <w:rFonts w:ascii="Times New Roman" w:eastAsia="Times New Roman" w:hAnsi="Times New Roman" w:cs="Times New Roman"/>
          <w:color w:val="1A1A1A"/>
          <w:lang w:bidi="ar-SA"/>
        </w:rPr>
        <w:t>ятий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371FA0">
        <w:rPr>
          <w:rFonts w:ascii="Times New Roman" w:eastAsia="Times New Roman" w:hAnsi="Times New Roman" w:cs="Times New Roman"/>
          <w:color w:val="1A1A1A"/>
          <w:lang w:bidi="ar-SA"/>
        </w:rPr>
        <w:t>с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 xml:space="preserve"> существенными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 замечаниями; 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>не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умение при прохождении практики вест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>и отчётную документацию, низкий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 уровень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владения профессионально-педагогическими умениями, </w:t>
      </w:r>
      <w:r w:rsidR="00BA369C">
        <w:rPr>
          <w:rFonts w:ascii="Times New Roman" w:eastAsia="Times New Roman" w:hAnsi="Times New Roman" w:cs="Times New Roman"/>
          <w:color w:val="1A1A1A"/>
          <w:lang w:bidi="ar-SA"/>
        </w:rPr>
        <w:t xml:space="preserve">низкий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уровень теоретической и практичес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>кой подготовленности; отсутствие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 индивидуального подхода к обучающимся при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прохождении практики; отчетная докум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>ентация сдана руководителю практики не своевременно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. </w:t>
      </w:r>
    </w:p>
    <w:p w:rsidR="00E01966" w:rsidRPr="00E01966" w:rsidRDefault="00E01966" w:rsidP="00E01966">
      <w:pPr>
        <w:widowControl/>
        <w:shd w:val="clear" w:color="auto" w:fill="FFFFFF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E01966">
        <w:rPr>
          <w:rFonts w:ascii="Times New Roman" w:eastAsia="Times New Roman" w:hAnsi="Times New Roman" w:cs="Times New Roman"/>
          <w:color w:val="1A1A1A"/>
          <w:lang w:bidi="ar-SA"/>
        </w:rPr>
        <w:t>Составленный и не структуриро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>ванный отчет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, 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>не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 отраж</w:t>
      </w:r>
      <w:r w:rsidR="001157E5">
        <w:rPr>
          <w:rFonts w:ascii="Times New Roman" w:eastAsia="Times New Roman" w:hAnsi="Times New Roman" w:cs="Times New Roman"/>
          <w:color w:val="1A1A1A"/>
          <w:lang w:bidi="ar-SA"/>
        </w:rPr>
        <w:t>ающий суть прохождения практики и ее специфику,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 xml:space="preserve"> не полные и не развернутые</w:t>
      </w:r>
      <w:r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="00BA369C">
        <w:rPr>
          <w:rFonts w:ascii="Times New Roman" w:eastAsia="Times New Roman" w:hAnsi="Times New Roman" w:cs="Times New Roman"/>
          <w:color w:val="1A1A1A"/>
          <w:lang w:bidi="ar-SA"/>
        </w:rPr>
        <w:t xml:space="preserve">ответы </w:t>
      </w:r>
      <w:r w:rsidRPr="00E01966">
        <w:rPr>
          <w:rFonts w:ascii="Times New Roman" w:eastAsia="Times New Roman" w:hAnsi="Times New Roman" w:cs="Times New Roman"/>
          <w:color w:val="1A1A1A"/>
          <w:lang w:bidi="ar-SA"/>
        </w:rPr>
        <w:t>на дополнительные вопросы.</w:t>
      </w:r>
    </w:p>
    <w:p w:rsidR="00E01966" w:rsidRDefault="00E01966" w:rsidP="00E01966">
      <w:pPr>
        <w:widowControl/>
        <w:shd w:val="clear" w:color="auto" w:fill="FFFFFF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lang w:bidi="ar-SA"/>
        </w:rPr>
      </w:pPr>
    </w:p>
    <w:p w:rsidR="00E01966" w:rsidRDefault="00E01966" w:rsidP="00E01966">
      <w:pPr>
        <w:widowControl/>
        <w:shd w:val="clear" w:color="auto" w:fill="FFFFFF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lang w:bidi="ar-SA"/>
        </w:rPr>
      </w:pPr>
    </w:p>
    <w:p w:rsidR="00E01966" w:rsidRDefault="00E01966" w:rsidP="00E01966">
      <w:pPr>
        <w:widowControl/>
        <w:shd w:val="clear" w:color="auto" w:fill="FFFFFF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lang w:bidi="ar-SA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p w:rsidR="00E01966" w:rsidRDefault="00E01966">
      <w:pPr>
        <w:rPr>
          <w:sz w:val="2"/>
          <w:szCs w:val="2"/>
        </w:rPr>
      </w:pPr>
    </w:p>
    <w:sectPr w:rsidR="00E01966" w:rsidSect="00BA369C">
      <w:pgSz w:w="11900" w:h="16840"/>
      <w:pgMar w:top="360" w:right="843" w:bottom="360" w:left="3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C53" w:rsidRDefault="00667C53" w:rsidP="007B09EA">
      <w:r>
        <w:separator/>
      </w:r>
    </w:p>
  </w:endnote>
  <w:endnote w:type="continuationSeparator" w:id="1">
    <w:p w:rsidR="00667C53" w:rsidRDefault="00667C53" w:rsidP="007B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38539"/>
      <w:docPartObj>
        <w:docPartGallery w:val="Page Numbers (Bottom of Page)"/>
        <w:docPartUnique/>
      </w:docPartObj>
    </w:sdtPr>
    <w:sdtContent>
      <w:p w:rsidR="00BA369C" w:rsidRDefault="00BA369C">
        <w:pPr>
          <w:pStyle w:val="af0"/>
          <w:jc w:val="right"/>
        </w:pPr>
        <w:fldSimple w:instr=" PAGE   \* MERGEFORMAT ">
          <w:r w:rsidR="005257F0">
            <w:rPr>
              <w:noProof/>
            </w:rPr>
            <w:t>1</w:t>
          </w:r>
        </w:fldSimple>
      </w:p>
    </w:sdtContent>
  </w:sdt>
  <w:p w:rsidR="00BA369C" w:rsidRDefault="00BA369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C53" w:rsidRDefault="00667C53"/>
  </w:footnote>
  <w:footnote w:type="continuationSeparator" w:id="1">
    <w:p w:rsidR="00667C53" w:rsidRDefault="00667C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FF0"/>
    <w:multiLevelType w:val="hybridMultilevel"/>
    <w:tmpl w:val="995C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96253"/>
    <w:multiLevelType w:val="multilevel"/>
    <w:tmpl w:val="A7C85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310D7"/>
    <w:multiLevelType w:val="multilevel"/>
    <w:tmpl w:val="76FE5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D679A1"/>
    <w:multiLevelType w:val="multilevel"/>
    <w:tmpl w:val="DE1A08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9608DD"/>
    <w:multiLevelType w:val="multilevel"/>
    <w:tmpl w:val="6316AF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0E18E5"/>
    <w:multiLevelType w:val="multilevel"/>
    <w:tmpl w:val="70865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FB41DA"/>
    <w:multiLevelType w:val="multilevel"/>
    <w:tmpl w:val="246A4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844D72"/>
    <w:multiLevelType w:val="hybridMultilevel"/>
    <w:tmpl w:val="8DEA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83240"/>
    <w:multiLevelType w:val="multilevel"/>
    <w:tmpl w:val="D868B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4970CC"/>
    <w:multiLevelType w:val="multilevel"/>
    <w:tmpl w:val="383A5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A33B3B"/>
    <w:multiLevelType w:val="multilevel"/>
    <w:tmpl w:val="039020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A765B1E"/>
    <w:multiLevelType w:val="multilevel"/>
    <w:tmpl w:val="D0ACF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B09EA"/>
    <w:rsid w:val="00013CA4"/>
    <w:rsid w:val="00087A88"/>
    <w:rsid w:val="001157E5"/>
    <w:rsid w:val="001A254B"/>
    <w:rsid w:val="00237A03"/>
    <w:rsid w:val="002C0F42"/>
    <w:rsid w:val="00351801"/>
    <w:rsid w:val="00355C7A"/>
    <w:rsid w:val="003578EB"/>
    <w:rsid w:val="00371FA0"/>
    <w:rsid w:val="003E3ABF"/>
    <w:rsid w:val="0043347F"/>
    <w:rsid w:val="005257F0"/>
    <w:rsid w:val="00667C53"/>
    <w:rsid w:val="00674465"/>
    <w:rsid w:val="006F09D1"/>
    <w:rsid w:val="0075327F"/>
    <w:rsid w:val="007B09EA"/>
    <w:rsid w:val="00897B13"/>
    <w:rsid w:val="008C7BB7"/>
    <w:rsid w:val="008E4FF6"/>
    <w:rsid w:val="00952056"/>
    <w:rsid w:val="00994B6C"/>
    <w:rsid w:val="00AE53BA"/>
    <w:rsid w:val="00AF4B72"/>
    <w:rsid w:val="00B466FC"/>
    <w:rsid w:val="00B478D5"/>
    <w:rsid w:val="00B55383"/>
    <w:rsid w:val="00B8022D"/>
    <w:rsid w:val="00BA369C"/>
    <w:rsid w:val="00BC1055"/>
    <w:rsid w:val="00CB0725"/>
    <w:rsid w:val="00D1611F"/>
    <w:rsid w:val="00E01966"/>
    <w:rsid w:val="00E72E5C"/>
    <w:rsid w:val="00EE45C4"/>
    <w:rsid w:val="00EF2EEA"/>
    <w:rsid w:val="00FB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09EA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8E4FF6"/>
    <w:pPr>
      <w:keepNext/>
      <w:widowControl/>
      <w:spacing w:before="240" w:after="60"/>
      <w:outlineLvl w:val="0"/>
    </w:pPr>
    <w:rPr>
      <w:rFonts w:ascii="Arial" w:eastAsia="SimSun" w:hAnsi="Arial" w:cs="Times New Roman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09E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B0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B0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7B09E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Колонтитул (2)_"/>
    <w:basedOn w:val="a0"/>
    <w:link w:val="23"/>
    <w:rsid w:val="007B0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7B0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главление_"/>
    <w:basedOn w:val="a0"/>
    <w:link w:val="a5"/>
    <w:rsid w:val="007B0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sid w:val="007B09E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1">
    <w:name w:val="Заголовок №1_"/>
    <w:basedOn w:val="a0"/>
    <w:link w:val="12"/>
    <w:rsid w:val="007B0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"/>
    <w:rsid w:val="007B09EA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B09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7B09E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7B0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"/>
    <w:rsid w:val="007B09E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"/>
    <w:rsid w:val="007B09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 + Курсив"/>
    <w:basedOn w:val="2"/>
    <w:rsid w:val="007B09E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7B09E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1">
    <w:name w:val="Основной текст (2) + 11 pt"/>
    <w:basedOn w:val="2"/>
    <w:rsid w:val="007B09E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2">
    <w:name w:val="Основной текст (2) + 11 pt"/>
    <w:basedOn w:val="2"/>
    <w:rsid w:val="007B09E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B0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"/>
    <w:basedOn w:val="a8"/>
    <w:rsid w:val="007B09EA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B09EA"/>
    <w:pPr>
      <w:shd w:val="clear" w:color="auto" w:fill="FFFFFF"/>
      <w:spacing w:after="60" w:line="0" w:lineRule="atLeast"/>
      <w:ind w:hanging="19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B09EA"/>
    <w:pPr>
      <w:shd w:val="clear" w:color="auto" w:fill="FFFFFF"/>
      <w:spacing w:before="6180" w:line="0" w:lineRule="atLeas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Колонтитул (2)"/>
    <w:basedOn w:val="a"/>
    <w:link w:val="22"/>
    <w:rsid w:val="007B09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7B09EA"/>
    <w:pPr>
      <w:shd w:val="clear" w:color="auto" w:fill="FFFFFF"/>
      <w:spacing w:before="660" w:line="41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Оглавление"/>
    <w:basedOn w:val="a"/>
    <w:link w:val="a4"/>
    <w:rsid w:val="007B09EA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7B09EA"/>
    <w:pPr>
      <w:shd w:val="clear" w:color="auto" w:fill="FFFFFF"/>
      <w:spacing w:before="540" w:line="365" w:lineRule="exact"/>
      <w:ind w:hanging="2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7B09EA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Колонтитул"/>
    <w:basedOn w:val="a"/>
    <w:link w:val="a6"/>
    <w:rsid w:val="007B09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7B09EA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E72E5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E72E5C"/>
    <w:pPr>
      <w:autoSpaceDE w:val="0"/>
      <w:autoSpaceDN w:val="0"/>
      <w:adjustRightInd w:val="0"/>
      <w:spacing w:line="379" w:lineRule="exact"/>
      <w:ind w:firstLine="85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7">
    <w:name w:val="Font Style17"/>
    <w:uiPriority w:val="99"/>
    <w:rsid w:val="00E72E5C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578E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qFormat/>
    <w:rsid w:val="008E4FF6"/>
    <w:rPr>
      <w:rFonts w:ascii="Arial" w:eastAsia="SimSun" w:hAnsi="Arial" w:cs="Times New Roman"/>
      <w:b/>
      <w:bCs/>
      <w:kern w:val="32"/>
      <w:sz w:val="32"/>
      <w:szCs w:val="32"/>
    </w:rPr>
  </w:style>
  <w:style w:type="table" w:styleId="ac">
    <w:name w:val="Table Grid"/>
    <w:basedOn w:val="a1"/>
    <w:uiPriority w:val="59"/>
    <w:rsid w:val="00EE45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8022D"/>
    <w:pPr>
      <w:widowControl w:val="0"/>
    </w:pPr>
    <w:rPr>
      <w:color w:val="000000"/>
      <w:sz w:val="24"/>
      <w:szCs w:val="24"/>
      <w:lang w:bidi="ru-RU"/>
    </w:rPr>
  </w:style>
  <w:style w:type="paragraph" w:styleId="ae">
    <w:name w:val="header"/>
    <w:basedOn w:val="a"/>
    <w:link w:val="af"/>
    <w:uiPriority w:val="99"/>
    <w:semiHidden/>
    <w:unhideWhenUsed/>
    <w:rsid w:val="00BA36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A369C"/>
    <w:rPr>
      <w:color w:val="000000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unhideWhenUsed/>
    <w:rsid w:val="00BA369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369C"/>
    <w:rPr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15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Алена</cp:lastModifiedBy>
  <cp:revision>9</cp:revision>
  <dcterms:created xsi:type="dcterms:W3CDTF">2024-01-10T12:11:00Z</dcterms:created>
  <dcterms:modified xsi:type="dcterms:W3CDTF">2024-01-10T17:32:00Z</dcterms:modified>
</cp:coreProperties>
</file>