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26" w:rsidRPr="00355BD3" w:rsidRDefault="00B91426" w:rsidP="00B91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BD3">
        <w:rPr>
          <w:rFonts w:ascii="Times New Roman" w:hAnsi="Times New Roman" w:cs="Times New Roman"/>
          <w:b/>
          <w:bCs/>
          <w:sz w:val="28"/>
          <w:szCs w:val="28"/>
        </w:rPr>
        <w:t>Аннотация рабочей программы учебной дисциплины</w:t>
      </w:r>
    </w:p>
    <w:p w:rsidR="00B91426" w:rsidRPr="00355BD3" w:rsidRDefault="00355BD3" w:rsidP="00B91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BD3">
        <w:rPr>
          <w:rFonts w:ascii="Times New Roman" w:hAnsi="Times New Roman" w:cs="Times New Roman"/>
          <w:b/>
          <w:bCs/>
          <w:sz w:val="28"/>
          <w:szCs w:val="28"/>
        </w:rPr>
        <w:t>ОП 03 Дошкольная педагогика</w:t>
      </w:r>
    </w:p>
    <w:p w:rsidR="00B91426" w:rsidRPr="00355BD3" w:rsidRDefault="00B91426" w:rsidP="00B91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5BD3">
        <w:rPr>
          <w:rFonts w:ascii="Times New Roman" w:hAnsi="Times New Roman" w:cs="Times New Roman"/>
          <w:b/>
          <w:bCs/>
          <w:sz w:val="28"/>
          <w:szCs w:val="28"/>
        </w:rPr>
        <w:t xml:space="preserve">1.Область применения программы </w:t>
      </w:r>
    </w:p>
    <w:p w:rsidR="00B91426" w:rsidRPr="00355BD3" w:rsidRDefault="00B91426" w:rsidP="00B91426">
      <w:pPr>
        <w:pStyle w:val="a3"/>
        <w:widowControl w:val="0"/>
        <w:ind w:left="0" w:firstLine="0"/>
        <w:jc w:val="both"/>
        <w:rPr>
          <w:sz w:val="28"/>
          <w:szCs w:val="28"/>
        </w:rPr>
      </w:pPr>
      <w:r w:rsidRPr="00355BD3">
        <w:rPr>
          <w:b/>
          <w:sz w:val="28"/>
          <w:szCs w:val="28"/>
        </w:rPr>
        <w:t xml:space="preserve">       </w:t>
      </w:r>
      <w:r w:rsidRPr="00355BD3">
        <w:rPr>
          <w:sz w:val="28"/>
          <w:szCs w:val="28"/>
        </w:rPr>
        <w:t xml:space="preserve">Примерная программа учебной дисциплины является частью примерной основной профессиональной образовательной программы в соответствии с ФГОС по специальности СПО </w:t>
      </w:r>
      <w:proofErr w:type="gramStart"/>
      <w:r w:rsidRPr="00355BD3">
        <w:rPr>
          <w:b/>
          <w:sz w:val="28"/>
          <w:szCs w:val="28"/>
        </w:rPr>
        <w:t>44.02.01  Дошкольное</w:t>
      </w:r>
      <w:proofErr w:type="gramEnd"/>
      <w:r w:rsidRPr="00355BD3">
        <w:rPr>
          <w:sz w:val="28"/>
          <w:szCs w:val="28"/>
        </w:rPr>
        <w:t xml:space="preserve"> </w:t>
      </w:r>
      <w:r w:rsidRPr="00355BD3">
        <w:rPr>
          <w:b/>
          <w:sz w:val="28"/>
          <w:szCs w:val="28"/>
        </w:rPr>
        <w:t>образование</w:t>
      </w:r>
      <w:r w:rsidRPr="00355BD3">
        <w:rPr>
          <w:sz w:val="28"/>
          <w:szCs w:val="28"/>
        </w:rPr>
        <w:t xml:space="preserve"> (углубленной подготовки).  </w:t>
      </w:r>
    </w:p>
    <w:p w:rsidR="00B91426" w:rsidRPr="00355BD3" w:rsidRDefault="00B91426" w:rsidP="00B91426">
      <w:pPr>
        <w:pStyle w:val="a3"/>
        <w:widowControl w:val="0"/>
        <w:ind w:left="0" w:firstLine="0"/>
        <w:jc w:val="both"/>
        <w:rPr>
          <w:b/>
          <w:sz w:val="28"/>
          <w:szCs w:val="28"/>
        </w:rPr>
      </w:pPr>
      <w:r w:rsidRPr="00355BD3">
        <w:rPr>
          <w:sz w:val="28"/>
          <w:szCs w:val="28"/>
        </w:rPr>
        <w:t xml:space="preserve">       Примерная программа учебной дисциплины может быть использована в дополнительном профессиональном образовании (курсы повышения квалификации и переподготовка), а также для всех форм получения образования: очной, очно-заочной (вечерней) и экстерната, для всех типов и видов образовательных учреждений, реализующих ОПОП </w:t>
      </w:r>
      <w:proofErr w:type="gramStart"/>
      <w:r w:rsidRPr="00355BD3">
        <w:rPr>
          <w:sz w:val="28"/>
          <w:szCs w:val="28"/>
        </w:rPr>
        <w:t xml:space="preserve">СПО  </w:t>
      </w:r>
      <w:r w:rsidRPr="00355BD3">
        <w:rPr>
          <w:rFonts w:eastAsia="Calibri"/>
          <w:sz w:val="28"/>
          <w:szCs w:val="28"/>
          <w:lang w:eastAsia="en-US"/>
        </w:rPr>
        <w:t>по</w:t>
      </w:r>
      <w:proofErr w:type="gramEnd"/>
      <w:r w:rsidRPr="00355BD3">
        <w:rPr>
          <w:rFonts w:eastAsia="Calibri"/>
          <w:sz w:val="28"/>
          <w:szCs w:val="28"/>
          <w:lang w:eastAsia="en-US"/>
        </w:rPr>
        <w:t xml:space="preserve"> специальности </w:t>
      </w:r>
      <w:r w:rsidRPr="00355BD3">
        <w:rPr>
          <w:rFonts w:eastAsia="Calibri"/>
          <w:bCs/>
          <w:sz w:val="28"/>
          <w:szCs w:val="28"/>
          <w:lang w:eastAsia="en-US"/>
        </w:rPr>
        <w:t>44.02.01</w:t>
      </w:r>
      <w:r w:rsidRPr="00355BD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55BD3">
        <w:rPr>
          <w:rFonts w:eastAsia="Calibri"/>
          <w:sz w:val="28"/>
          <w:szCs w:val="28"/>
          <w:lang w:eastAsia="en-US"/>
        </w:rPr>
        <w:t>Дошкольное образование</w:t>
      </w:r>
      <w:r w:rsidRPr="00355BD3">
        <w:rPr>
          <w:sz w:val="28"/>
          <w:szCs w:val="28"/>
        </w:rPr>
        <w:t xml:space="preserve"> с</w:t>
      </w:r>
      <w:r w:rsidRPr="00355BD3">
        <w:rPr>
          <w:rFonts w:eastAsia="Calibri"/>
          <w:sz w:val="28"/>
          <w:szCs w:val="28"/>
          <w:lang w:eastAsia="en-US"/>
        </w:rPr>
        <w:t xml:space="preserve"> квалификацией «Воспитатель детей дошкольного возраста»</w:t>
      </w:r>
    </w:p>
    <w:p w:rsidR="00B91426" w:rsidRPr="00355BD3" w:rsidRDefault="00B91426" w:rsidP="00B91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1426" w:rsidRPr="00355BD3" w:rsidRDefault="00B91426" w:rsidP="00B91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5BD3">
        <w:rPr>
          <w:rFonts w:ascii="Times New Roman" w:hAnsi="Times New Roman" w:cs="Times New Roman"/>
          <w:b/>
          <w:bCs/>
          <w:sz w:val="28"/>
          <w:szCs w:val="28"/>
        </w:rPr>
        <w:t xml:space="preserve">2. Место дисциплины в структуре основной профессиональной образовательной программы: </w:t>
      </w:r>
    </w:p>
    <w:p w:rsidR="00B91426" w:rsidRPr="00355BD3" w:rsidRDefault="00B91426" w:rsidP="00B91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55BD3">
        <w:rPr>
          <w:rFonts w:ascii="Times New Roman" w:hAnsi="Times New Roman" w:cs="Times New Roman"/>
          <w:sz w:val="28"/>
          <w:szCs w:val="28"/>
        </w:rPr>
        <w:t xml:space="preserve">П.00 Профессиональный цикл </w:t>
      </w:r>
    </w:p>
    <w:p w:rsidR="00B91426" w:rsidRPr="00355BD3" w:rsidRDefault="00B91426" w:rsidP="00B91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55BD3">
        <w:rPr>
          <w:rFonts w:ascii="Times New Roman" w:hAnsi="Times New Roman" w:cs="Times New Roman"/>
          <w:sz w:val="28"/>
          <w:szCs w:val="28"/>
        </w:rPr>
        <w:t xml:space="preserve">ОП.00 </w:t>
      </w:r>
      <w:proofErr w:type="spellStart"/>
      <w:r w:rsidRPr="00355BD3">
        <w:rPr>
          <w:rFonts w:ascii="Times New Roman" w:hAnsi="Times New Roman" w:cs="Times New Roman"/>
          <w:sz w:val="28"/>
          <w:szCs w:val="28"/>
        </w:rPr>
        <w:t>Общепрофесиональные</w:t>
      </w:r>
      <w:proofErr w:type="spellEnd"/>
      <w:r w:rsidRPr="00355BD3">
        <w:rPr>
          <w:rFonts w:ascii="Times New Roman" w:hAnsi="Times New Roman" w:cs="Times New Roman"/>
          <w:sz w:val="28"/>
          <w:szCs w:val="28"/>
        </w:rPr>
        <w:t xml:space="preserve"> дисциплины</w:t>
      </w:r>
    </w:p>
    <w:p w:rsidR="00B91426" w:rsidRPr="00843E14" w:rsidRDefault="00B91426" w:rsidP="00843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55BD3">
        <w:rPr>
          <w:rFonts w:ascii="Times New Roman" w:hAnsi="Times New Roman" w:cs="Times New Roman"/>
          <w:sz w:val="28"/>
          <w:szCs w:val="28"/>
        </w:rPr>
        <w:t>ОП.03. Дошкольная педагогика</w:t>
      </w:r>
    </w:p>
    <w:p w:rsidR="00B91426" w:rsidRPr="00355BD3" w:rsidRDefault="00B91426" w:rsidP="00B91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5BD3">
        <w:rPr>
          <w:rFonts w:ascii="Times New Roman" w:hAnsi="Times New Roman" w:cs="Times New Roman"/>
          <w:b/>
          <w:bCs/>
          <w:sz w:val="28"/>
          <w:szCs w:val="28"/>
        </w:rPr>
        <w:t>3. Цели и задачи учебной дисциплины – требования к результатам освоения дисциплины:</w:t>
      </w:r>
    </w:p>
    <w:p w:rsidR="00B91426" w:rsidRPr="00355BD3" w:rsidRDefault="00B91426" w:rsidP="00B91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5BD3">
        <w:rPr>
          <w:rFonts w:ascii="Times New Roman" w:hAnsi="Times New Roman" w:cs="Times New Roman"/>
          <w:spacing w:val="-1"/>
          <w:sz w:val="28"/>
          <w:szCs w:val="28"/>
        </w:rPr>
        <w:t xml:space="preserve"> В   результате   освоения   учебной   дисциплины   обучающийся </w:t>
      </w:r>
      <w:r w:rsidRPr="00355BD3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355BD3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B91426" w:rsidRPr="00355BD3" w:rsidRDefault="00B91426" w:rsidP="00B9142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55BD3">
        <w:rPr>
          <w:rFonts w:ascii="Times New Roman" w:hAnsi="Times New Roman" w:cs="Times New Roman"/>
          <w:sz w:val="28"/>
          <w:szCs w:val="28"/>
        </w:rPr>
        <w:t></w:t>
      </w:r>
      <w:r w:rsidRPr="00355BD3">
        <w:rPr>
          <w:rFonts w:ascii="Times New Roman" w:hAnsi="Times New Roman" w:cs="Times New Roman"/>
          <w:sz w:val="28"/>
          <w:szCs w:val="28"/>
        </w:rPr>
        <w:tab/>
        <w:t>определять педагогические возможности различных методов, приемов, методик, форм организации обучения и воспитания;</w:t>
      </w:r>
    </w:p>
    <w:p w:rsidR="00B91426" w:rsidRPr="00355BD3" w:rsidRDefault="00B91426" w:rsidP="00B9142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55BD3">
        <w:rPr>
          <w:rFonts w:ascii="Times New Roman" w:hAnsi="Times New Roman" w:cs="Times New Roman"/>
          <w:sz w:val="28"/>
          <w:szCs w:val="28"/>
        </w:rPr>
        <w:t></w:t>
      </w:r>
      <w:r w:rsidRPr="00355BD3">
        <w:rPr>
          <w:rFonts w:ascii="Times New Roman" w:hAnsi="Times New Roman" w:cs="Times New Roman"/>
          <w:sz w:val="28"/>
          <w:szCs w:val="28"/>
        </w:rPr>
        <w:tab/>
        <w:t>анализировать педагогическую деятельность, педагогические факты и явления;</w:t>
      </w:r>
    </w:p>
    <w:p w:rsidR="00B91426" w:rsidRPr="00355BD3" w:rsidRDefault="00B91426" w:rsidP="00B9142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55BD3">
        <w:rPr>
          <w:rFonts w:ascii="Times New Roman" w:hAnsi="Times New Roman" w:cs="Times New Roman"/>
          <w:sz w:val="28"/>
          <w:szCs w:val="28"/>
        </w:rPr>
        <w:t></w:t>
      </w:r>
      <w:r w:rsidRPr="00355BD3">
        <w:rPr>
          <w:rFonts w:ascii="Times New Roman" w:hAnsi="Times New Roman" w:cs="Times New Roman"/>
          <w:sz w:val="28"/>
          <w:szCs w:val="28"/>
        </w:rPr>
        <w:tab/>
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 w:rsidR="00B91426" w:rsidRPr="00355BD3" w:rsidRDefault="00B91426" w:rsidP="00B9142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55BD3">
        <w:rPr>
          <w:rFonts w:ascii="Times New Roman" w:hAnsi="Times New Roman" w:cs="Times New Roman"/>
          <w:sz w:val="28"/>
          <w:szCs w:val="28"/>
        </w:rPr>
        <w:t></w:t>
      </w:r>
      <w:r w:rsidRPr="00355BD3">
        <w:rPr>
          <w:rFonts w:ascii="Times New Roman" w:hAnsi="Times New Roman" w:cs="Times New Roman"/>
          <w:sz w:val="28"/>
          <w:szCs w:val="28"/>
        </w:rPr>
        <w:tab/>
        <w:t>ориентироваться в современных проблемах образования, тенденциях его развития и направлениях реформирования;</w:t>
      </w:r>
    </w:p>
    <w:p w:rsidR="00B91426" w:rsidRPr="00355BD3" w:rsidRDefault="00B91426" w:rsidP="00B91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BD3">
        <w:rPr>
          <w:rFonts w:ascii="Times New Roman" w:hAnsi="Times New Roman" w:cs="Times New Roman"/>
          <w:b/>
          <w:bCs/>
          <w:sz w:val="28"/>
          <w:szCs w:val="28"/>
        </w:rPr>
        <w:t>знать</w:t>
      </w:r>
      <w:r w:rsidRPr="00355B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1426" w:rsidRPr="00355BD3" w:rsidRDefault="00B91426" w:rsidP="00B9142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55BD3">
        <w:rPr>
          <w:rFonts w:ascii="Times New Roman" w:hAnsi="Times New Roman" w:cs="Times New Roman"/>
          <w:sz w:val="28"/>
          <w:szCs w:val="28"/>
        </w:rPr>
        <w:t></w:t>
      </w:r>
      <w:r w:rsidRPr="00355BD3">
        <w:rPr>
          <w:rFonts w:ascii="Times New Roman" w:hAnsi="Times New Roman" w:cs="Times New Roman"/>
          <w:sz w:val="28"/>
          <w:szCs w:val="28"/>
        </w:rPr>
        <w:tab/>
        <w:t>взаимосвязь педагогической науки и практики, тенденции их развития;</w:t>
      </w:r>
    </w:p>
    <w:p w:rsidR="00B91426" w:rsidRPr="00355BD3" w:rsidRDefault="00B91426" w:rsidP="00B9142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55BD3">
        <w:rPr>
          <w:rFonts w:ascii="Times New Roman" w:hAnsi="Times New Roman" w:cs="Times New Roman"/>
          <w:sz w:val="28"/>
          <w:szCs w:val="28"/>
        </w:rPr>
        <w:t></w:t>
      </w:r>
      <w:r w:rsidRPr="00355BD3">
        <w:rPr>
          <w:rFonts w:ascii="Times New Roman" w:hAnsi="Times New Roman" w:cs="Times New Roman"/>
          <w:sz w:val="28"/>
          <w:szCs w:val="28"/>
        </w:rPr>
        <w:tab/>
        <w:t>значение и логику целеполагания в обучении, воспитании и педагогической деятельности;</w:t>
      </w:r>
    </w:p>
    <w:p w:rsidR="00B91426" w:rsidRPr="00355BD3" w:rsidRDefault="00B91426" w:rsidP="00B9142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55BD3">
        <w:rPr>
          <w:rFonts w:ascii="Times New Roman" w:hAnsi="Times New Roman" w:cs="Times New Roman"/>
          <w:sz w:val="28"/>
          <w:szCs w:val="28"/>
        </w:rPr>
        <w:t></w:t>
      </w:r>
      <w:r w:rsidRPr="00355BD3">
        <w:rPr>
          <w:rFonts w:ascii="Times New Roman" w:hAnsi="Times New Roman" w:cs="Times New Roman"/>
          <w:sz w:val="28"/>
          <w:szCs w:val="28"/>
        </w:rPr>
        <w:tab/>
        <w:t>принципы обучения и воспитания детей дошкольного возраста;</w:t>
      </w:r>
    </w:p>
    <w:p w:rsidR="00B91426" w:rsidRPr="00355BD3" w:rsidRDefault="00B91426" w:rsidP="00B9142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55BD3">
        <w:rPr>
          <w:rFonts w:ascii="Times New Roman" w:hAnsi="Times New Roman" w:cs="Times New Roman"/>
          <w:sz w:val="28"/>
          <w:szCs w:val="28"/>
        </w:rPr>
        <w:t></w:t>
      </w:r>
      <w:r w:rsidRPr="00355BD3">
        <w:rPr>
          <w:rFonts w:ascii="Times New Roman" w:hAnsi="Times New Roman" w:cs="Times New Roman"/>
          <w:sz w:val="28"/>
          <w:szCs w:val="28"/>
        </w:rPr>
        <w:tab/>
        <w:t>особенности содержания и организации педагогического процесса в условиях разных типов и видов образовательных учреждений, на различных ступенях образования;</w:t>
      </w:r>
    </w:p>
    <w:p w:rsidR="00B91426" w:rsidRPr="00355BD3" w:rsidRDefault="00B91426" w:rsidP="00B9142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55BD3">
        <w:rPr>
          <w:rFonts w:ascii="Times New Roman" w:hAnsi="Times New Roman" w:cs="Times New Roman"/>
          <w:sz w:val="28"/>
          <w:szCs w:val="28"/>
        </w:rPr>
        <w:t></w:t>
      </w:r>
      <w:r w:rsidRPr="00355BD3">
        <w:rPr>
          <w:rFonts w:ascii="Times New Roman" w:hAnsi="Times New Roman" w:cs="Times New Roman"/>
          <w:sz w:val="28"/>
          <w:szCs w:val="28"/>
        </w:rPr>
        <w:tab/>
        <w:t>формы, методы и средства обучения и воспитания, их педагогические возможности и условия применения;</w:t>
      </w:r>
    </w:p>
    <w:p w:rsidR="00B91426" w:rsidRPr="00355BD3" w:rsidRDefault="00B91426" w:rsidP="00B9142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55BD3">
        <w:rPr>
          <w:rFonts w:ascii="Times New Roman" w:hAnsi="Times New Roman" w:cs="Times New Roman"/>
          <w:sz w:val="28"/>
          <w:szCs w:val="28"/>
        </w:rPr>
        <w:lastRenderedPageBreak/>
        <w:t></w:t>
      </w:r>
      <w:r w:rsidRPr="00355BD3">
        <w:rPr>
          <w:rFonts w:ascii="Times New Roman" w:hAnsi="Times New Roman" w:cs="Times New Roman"/>
          <w:sz w:val="28"/>
          <w:szCs w:val="28"/>
        </w:rPr>
        <w:tab/>
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</w:r>
    </w:p>
    <w:p w:rsidR="00B91426" w:rsidRPr="00355BD3" w:rsidRDefault="00B91426" w:rsidP="00B9142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55BD3">
        <w:rPr>
          <w:rFonts w:ascii="Times New Roman" w:hAnsi="Times New Roman" w:cs="Times New Roman"/>
          <w:sz w:val="28"/>
          <w:szCs w:val="28"/>
        </w:rPr>
        <w:t></w:t>
      </w:r>
      <w:r w:rsidRPr="00355BD3">
        <w:rPr>
          <w:rFonts w:ascii="Times New Roman" w:hAnsi="Times New Roman" w:cs="Times New Roman"/>
          <w:sz w:val="28"/>
          <w:szCs w:val="28"/>
        </w:rPr>
        <w:tab/>
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</w:r>
    </w:p>
    <w:p w:rsidR="00B91426" w:rsidRPr="00355BD3" w:rsidRDefault="00B91426" w:rsidP="00B9142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55BD3">
        <w:rPr>
          <w:rFonts w:ascii="Times New Roman" w:hAnsi="Times New Roman" w:cs="Times New Roman"/>
          <w:sz w:val="28"/>
          <w:szCs w:val="28"/>
        </w:rPr>
        <w:t></w:t>
      </w:r>
      <w:r w:rsidRPr="00355BD3">
        <w:rPr>
          <w:rFonts w:ascii="Times New Roman" w:hAnsi="Times New Roman" w:cs="Times New Roman"/>
          <w:sz w:val="28"/>
          <w:szCs w:val="28"/>
        </w:rPr>
        <w:tab/>
        <w:t xml:space="preserve">особенности работы с одаренными детьми, детьми с особыми образовательными потребностями, </w:t>
      </w:r>
      <w:proofErr w:type="spellStart"/>
      <w:r w:rsidRPr="00355BD3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355BD3">
        <w:rPr>
          <w:rFonts w:ascii="Times New Roman" w:hAnsi="Times New Roman" w:cs="Times New Roman"/>
          <w:sz w:val="28"/>
          <w:szCs w:val="28"/>
        </w:rPr>
        <w:t xml:space="preserve"> поведением;</w:t>
      </w:r>
    </w:p>
    <w:p w:rsidR="00B91426" w:rsidRPr="00355BD3" w:rsidRDefault="00B91426" w:rsidP="00B9142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55BD3">
        <w:rPr>
          <w:rFonts w:ascii="Times New Roman" w:hAnsi="Times New Roman" w:cs="Times New Roman"/>
          <w:sz w:val="28"/>
          <w:szCs w:val="28"/>
        </w:rPr>
        <w:t></w:t>
      </w:r>
      <w:r w:rsidRPr="00355BD3">
        <w:rPr>
          <w:rFonts w:ascii="Times New Roman" w:hAnsi="Times New Roman" w:cs="Times New Roman"/>
          <w:sz w:val="28"/>
          <w:szCs w:val="28"/>
        </w:rPr>
        <w:tab/>
        <w:t>средства контроля и оценки качества образования;</w:t>
      </w:r>
    </w:p>
    <w:p w:rsidR="00B91426" w:rsidRPr="00355BD3" w:rsidRDefault="00B91426" w:rsidP="00B9142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55BD3">
        <w:rPr>
          <w:rFonts w:ascii="Times New Roman" w:hAnsi="Times New Roman" w:cs="Times New Roman"/>
          <w:sz w:val="28"/>
          <w:szCs w:val="28"/>
        </w:rPr>
        <w:t></w:t>
      </w:r>
      <w:r w:rsidRPr="00355BD3">
        <w:rPr>
          <w:rFonts w:ascii="Times New Roman" w:hAnsi="Times New Roman" w:cs="Times New Roman"/>
          <w:sz w:val="28"/>
          <w:szCs w:val="28"/>
        </w:rPr>
        <w:tab/>
        <w:t>психолого-педагогические основы оценочной деятельности педагога.</w:t>
      </w:r>
    </w:p>
    <w:p w:rsidR="00B91426" w:rsidRPr="00355BD3" w:rsidRDefault="00B91426" w:rsidP="00B9142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355BD3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результаты реализации программы воспитания </w:t>
      </w:r>
    </w:p>
    <w:p w:rsidR="00B91426" w:rsidRPr="00355BD3" w:rsidRDefault="00B91426" w:rsidP="00B91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5B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55BD3">
        <w:rPr>
          <w:rFonts w:ascii="Times New Roman" w:hAnsi="Times New Roman" w:cs="Times New Roman"/>
          <w:b/>
          <w:sz w:val="28"/>
          <w:szCs w:val="28"/>
        </w:rPr>
        <w:t>детей дошкольного возраста</w:t>
      </w:r>
    </w:p>
    <w:p w:rsidR="00B91426" w:rsidRPr="00355BD3" w:rsidRDefault="00B91426" w:rsidP="00B9142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55B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13 </w:t>
      </w:r>
      <w:r w:rsidRPr="00355BD3">
        <w:rPr>
          <w:rFonts w:ascii="Times New Roman" w:hAnsi="Times New Roman" w:cs="Times New Roman"/>
          <w:sz w:val="28"/>
          <w:szCs w:val="28"/>
        </w:rPr>
        <w:t>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 безопасной и психологически комфортной образовательной среды.</w:t>
      </w:r>
    </w:p>
    <w:p w:rsidR="00B91426" w:rsidRPr="00355BD3" w:rsidRDefault="00B91426" w:rsidP="00B9142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55B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15 </w:t>
      </w:r>
      <w:r w:rsidRPr="00355BD3">
        <w:rPr>
          <w:rFonts w:ascii="Times New Roman" w:hAnsi="Times New Roman" w:cs="Times New Roman"/>
          <w:sz w:val="28"/>
          <w:szCs w:val="28"/>
        </w:rPr>
        <w:t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опыт</w:t>
      </w:r>
    </w:p>
    <w:p w:rsidR="00B91426" w:rsidRPr="00355BD3" w:rsidRDefault="00B91426" w:rsidP="00B9142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55B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23 </w:t>
      </w:r>
      <w:r w:rsidRPr="00355BD3">
        <w:rPr>
          <w:rFonts w:ascii="Times New Roman" w:hAnsi="Times New Roman" w:cs="Times New Roman"/>
          <w:sz w:val="28"/>
          <w:szCs w:val="28"/>
        </w:rPr>
        <w:t>Использовать информационно - коммуникационные технологии для совершенствования профессиональной деятельности</w:t>
      </w:r>
    </w:p>
    <w:p w:rsidR="00B91426" w:rsidRPr="00843E14" w:rsidRDefault="00B91426" w:rsidP="00843E1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5B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25 </w:t>
      </w:r>
      <w:r w:rsidRPr="00355BD3">
        <w:rPr>
          <w:rFonts w:ascii="Times New Roman" w:hAnsi="Times New Roman" w:cs="Times New Roman"/>
          <w:sz w:val="28"/>
          <w:szCs w:val="28"/>
        </w:rPr>
        <w:t xml:space="preserve">Вести документацию, обеспечивающую обучение по образовательным программам </w:t>
      </w:r>
      <w:proofErr w:type="gramStart"/>
      <w:r w:rsidRPr="00355BD3">
        <w:rPr>
          <w:rFonts w:ascii="Times New Roman" w:hAnsi="Times New Roman" w:cs="Times New Roman"/>
          <w:sz w:val="28"/>
          <w:szCs w:val="28"/>
        </w:rPr>
        <w:t>дошкольного  образования</w:t>
      </w:r>
      <w:proofErr w:type="gramEnd"/>
      <w:r w:rsidRPr="00355B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B91426" w:rsidRPr="00355BD3" w:rsidRDefault="00B91426" w:rsidP="00B91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91426" w:rsidRPr="00355BD3" w:rsidRDefault="00B91426" w:rsidP="00B914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5BD3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355BD3">
        <w:rPr>
          <w:rFonts w:ascii="Times New Roman" w:hAnsi="Times New Roman" w:cs="Times New Roman"/>
          <w:sz w:val="28"/>
          <w:szCs w:val="28"/>
        </w:rPr>
        <w:t xml:space="preserve">  </w:t>
      </w:r>
      <w:r w:rsidRPr="00355BD3"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Рекомендуемое   количество   часов   на   освоение   </w:t>
      </w:r>
      <w:proofErr w:type="gramStart"/>
      <w:r w:rsidRPr="00355BD3">
        <w:rPr>
          <w:rFonts w:ascii="Times New Roman" w:hAnsi="Times New Roman" w:cs="Times New Roman"/>
          <w:b/>
          <w:bCs/>
          <w:sz w:val="28"/>
          <w:szCs w:val="28"/>
        </w:rPr>
        <w:t>рабочей  программы</w:t>
      </w:r>
      <w:proofErr w:type="gramEnd"/>
      <w:r w:rsidRPr="00355BD3">
        <w:rPr>
          <w:rFonts w:ascii="Times New Roman" w:hAnsi="Times New Roman" w:cs="Times New Roman"/>
          <w:b/>
          <w:bCs/>
          <w:sz w:val="28"/>
          <w:szCs w:val="28"/>
        </w:rPr>
        <w:t xml:space="preserve"> учебной дисциплины:</w:t>
      </w:r>
    </w:p>
    <w:p w:rsidR="00B91426" w:rsidRPr="00355BD3" w:rsidRDefault="00B91426" w:rsidP="00B91426">
      <w:pPr>
        <w:widowControl w:val="0"/>
        <w:shd w:val="clear" w:color="auto" w:fill="FFFFFF"/>
        <w:tabs>
          <w:tab w:val="left" w:leader="underscore" w:pos="566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BD3">
        <w:rPr>
          <w:rFonts w:ascii="Times New Roman" w:hAnsi="Times New Roman" w:cs="Times New Roman"/>
          <w:sz w:val="28"/>
          <w:szCs w:val="28"/>
        </w:rPr>
        <w:t>максимальной  учебной</w:t>
      </w:r>
      <w:proofErr w:type="gramEnd"/>
      <w:r w:rsidRPr="00355BD3">
        <w:rPr>
          <w:rFonts w:ascii="Times New Roman" w:hAnsi="Times New Roman" w:cs="Times New Roman"/>
          <w:sz w:val="28"/>
          <w:szCs w:val="28"/>
        </w:rPr>
        <w:t xml:space="preserve">  нагрузки  обучающегося </w:t>
      </w:r>
      <w:r w:rsidRPr="00355BD3">
        <w:rPr>
          <w:rFonts w:ascii="Times New Roman" w:hAnsi="Times New Roman" w:cs="Times New Roman"/>
          <w:sz w:val="28"/>
          <w:szCs w:val="28"/>
          <w:u w:val="single"/>
        </w:rPr>
        <w:t xml:space="preserve">81 </w:t>
      </w:r>
      <w:r w:rsidRPr="00355BD3">
        <w:rPr>
          <w:rFonts w:ascii="Times New Roman" w:hAnsi="Times New Roman" w:cs="Times New Roman"/>
          <w:spacing w:val="-1"/>
          <w:sz w:val="28"/>
          <w:szCs w:val="28"/>
          <w:u w:val="single"/>
        </w:rPr>
        <w:t>часов</w:t>
      </w:r>
      <w:r w:rsidRPr="00355BD3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355BD3">
        <w:rPr>
          <w:rFonts w:ascii="Times New Roman" w:hAnsi="Times New Roman" w:cs="Times New Roman"/>
          <w:sz w:val="28"/>
          <w:szCs w:val="28"/>
        </w:rPr>
        <w:t xml:space="preserve"> </w:t>
      </w:r>
      <w:r w:rsidRPr="00355BD3">
        <w:rPr>
          <w:rFonts w:ascii="Times New Roman" w:hAnsi="Times New Roman" w:cs="Times New Roman"/>
          <w:spacing w:val="-1"/>
          <w:sz w:val="28"/>
          <w:szCs w:val="28"/>
        </w:rPr>
        <w:t>в том числе:</w:t>
      </w:r>
      <w:r w:rsidRPr="00355BD3">
        <w:rPr>
          <w:rFonts w:ascii="Times New Roman" w:hAnsi="Times New Roman" w:cs="Times New Roman"/>
          <w:sz w:val="28"/>
          <w:szCs w:val="28"/>
        </w:rPr>
        <w:t xml:space="preserve"> обязательной аудиторной учебной нагрузки обучающегося </w:t>
      </w:r>
      <w:r w:rsidRPr="00355BD3">
        <w:rPr>
          <w:rFonts w:ascii="Times New Roman" w:hAnsi="Times New Roman" w:cs="Times New Roman"/>
          <w:sz w:val="28"/>
          <w:szCs w:val="28"/>
          <w:u w:val="single"/>
        </w:rPr>
        <w:t xml:space="preserve">77 </w:t>
      </w:r>
      <w:r w:rsidRPr="00355BD3">
        <w:rPr>
          <w:rFonts w:ascii="Times New Roman" w:hAnsi="Times New Roman" w:cs="Times New Roman"/>
          <w:spacing w:val="-3"/>
          <w:sz w:val="28"/>
          <w:szCs w:val="28"/>
          <w:u w:val="single"/>
        </w:rPr>
        <w:t>часов</w:t>
      </w:r>
      <w:r w:rsidRPr="00355BD3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B91426" w:rsidRPr="00355BD3" w:rsidRDefault="00B91426" w:rsidP="00B91426">
      <w:pPr>
        <w:widowControl w:val="0"/>
        <w:shd w:val="clear" w:color="auto" w:fill="FFFFFF"/>
        <w:tabs>
          <w:tab w:val="left" w:leader="underscore" w:pos="49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355BD3">
        <w:rPr>
          <w:rFonts w:ascii="Times New Roman" w:hAnsi="Times New Roman" w:cs="Times New Roman"/>
          <w:spacing w:val="-1"/>
          <w:sz w:val="28"/>
          <w:szCs w:val="28"/>
        </w:rPr>
        <w:t xml:space="preserve">         самостоятельной работы </w:t>
      </w:r>
      <w:proofErr w:type="gramStart"/>
      <w:r w:rsidRPr="00355BD3">
        <w:rPr>
          <w:rFonts w:ascii="Times New Roman" w:hAnsi="Times New Roman" w:cs="Times New Roman"/>
          <w:spacing w:val="-1"/>
          <w:sz w:val="28"/>
          <w:szCs w:val="28"/>
        </w:rPr>
        <w:t xml:space="preserve">обучающегося  </w:t>
      </w:r>
      <w:r w:rsidRPr="00355BD3">
        <w:rPr>
          <w:rFonts w:ascii="Times New Roman" w:hAnsi="Times New Roman" w:cs="Times New Roman"/>
          <w:sz w:val="28"/>
          <w:szCs w:val="28"/>
          <w:u w:val="single"/>
        </w:rPr>
        <w:t>4</w:t>
      </w:r>
      <w:proofErr w:type="gramEnd"/>
      <w:r w:rsidRPr="00355B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55BD3">
        <w:rPr>
          <w:rFonts w:ascii="Times New Roman" w:hAnsi="Times New Roman" w:cs="Times New Roman"/>
          <w:spacing w:val="-3"/>
          <w:sz w:val="28"/>
          <w:szCs w:val="28"/>
          <w:u w:val="single"/>
        </w:rPr>
        <w:t>часа</w:t>
      </w:r>
      <w:r w:rsidRPr="00355BD3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B91426" w:rsidRPr="00355BD3" w:rsidRDefault="00B91426" w:rsidP="00B91426">
      <w:pPr>
        <w:widowControl w:val="0"/>
        <w:shd w:val="clear" w:color="auto" w:fill="FFFFFF"/>
        <w:tabs>
          <w:tab w:val="left" w:leader="underscore" w:pos="49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426" w:rsidRPr="00355BD3" w:rsidRDefault="00B91426" w:rsidP="00B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B91426" w:rsidRPr="00355BD3" w:rsidRDefault="00B91426" w:rsidP="00B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55BD3">
        <w:rPr>
          <w:rFonts w:ascii="Times New Roman" w:hAnsi="Times New Roman" w:cs="Times New Roman"/>
          <w:b/>
          <w:bCs/>
          <w:spacing w:val="-3"/>
          <w:sz w:val="28"/>
          <w:szCs w:val="28"/>
        </w:rPr>
        <w:t>5.Тематический план учебной дисциплины</w:t>
      </w:r>
    </w:p>
    <w:p w:rsidR="00B91426" w:rsidRPr="00843E14" w:rsidRDefault="008B51C8" w:rsidP="00355BD3">
      <w:pPr>
        <w:pStyle w:val="TableParagraph"/>
        <w:spacing w:before="120" w:line="251" w:lineRule="exact"/>
        <w:ind w:left="110"/>
        <w:rPr>
          <w:rFonts w:eastAsia="Calibri"/>
          <w:sz w:val="28"/>
          <w:szCs w:val="28"/>
        </w:rPr>
      </w:pPr>
      <w:r w:rsidRPr="00843E14">
        <w:rPr>
          <w:bCs/>
          <w:spacing w:val="-3"/>
          <w:sz w:val="28"/>
          <w:szCs w:val="28"/>
        </w:rPr>
        <w:t>Раздел 1.</w:t>
      </w:r>
      <w:r w:rsidRPr="00843E14">
        <w:rPr>
          <w:rFonts w:eastAsia="Calibri"/>
          <w:color w:val="0D0D0D"/>
          <w:sz w:val="28"/>
          <w:szCs w:val="28"/>
        </w:rPr>
        <w:t xml:space="preserve"> Дошкольная педагогика</w:t>
      </w:r>
    </w:p>
    <w:p w:rsidR="00B91426" w:rsidRPr="00843E14" w:rsidRDefault="00B91426" w:rsidP="00355B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3E14">
        <w:rPr>
          <w:rFonts w:ascii="Times New Roman" w:hAnsi="Times New Roman" w:cs="Times New Roman"/>
          <w:bCs/>
          <w:sz w:val="28"/>
          <w:szCs w:val="28"/>
        </w:rPr>
        <w:t>Тема 1.1</w:t>
      </w:r>
      <w:r w:rsidRPr="00843E14">
        <w:rPr>
          <w:rFonts w:ascii="Times New Roman" w:hAnsi="Times New Roman" w:cs="Times New Roman"/>
          <w:sz w:val="28"/>
          <w:szCs w:val="28"/>
        </w:rPr>
        <w:t xml:space="preserve">.  </w:t>
      </w:r>
      <w:r w:rsidR="008B51C8" w:rsidRPr="00843E14">
        <w:rPr>
          <w:rFonts w:ascii="Times New Roman" w:eastAsia="Calibri" w:hAnsi="Times New Roman" w:cs="Times New Roman"/>
          <w:color w:val="0D0D0D"/>
          <w:sz w:val="28"/>
          <w:szCs w:val="28"/>
        </w:rPr>
        <w:t>Дошкольная педагогика</w:t>
      </w:r>
      <w:r w:rsidRPr="00843E14">
        <w:rPr>
          <w:rFonts w:ascii="Times New Roman" w:eastAsia="Calibri" w:hAnsi="Times New Roman" w:cs="Times New Roman"/>
          <w:sz w:val="28"/>
          <w:szCs w:val="28"/>
        </w:rPr>
        <w:t xml:space="preserve"> как наука</w:t>
      </w:r>
      <w:r w:rsidRPr="00843E1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B51C8" w:rsidRPr="00843E14" w:rsidRDefault="00B91426" w:rsidP="00355B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E14">
        <w:rPr>
          <w:rFonts w:ascii="Times New Roman" w:hAnsi="Times New Roman" w:cs="Times New Roman"/>
          <w:bCs/>
          <w:sz w:val="28"/>
          <w:szCs w:val="28"/>
        </w:rPr>
        <w:t>Тема 1.</w:t>
      </w:r>
      <w:proofErr w:type="gramStart"/>
      <w:r w:rsidRPr="00843E14">
        <w:rPr>
          <w:rFonts w:ascii="Times New Roman" w:hAnsi="Times New Roman" w:cs="Times New Roman"/>
          <w:bCs/>
          <w:sz w:val="28"/>
          <w:szCs w:val="28"/>
        </w:rPr>
        <w:t>2.</w:t>
      </w:r>
      <w:r w:rsidR="008B51C8" w:rsidRPr="00843E14">
        <w:rPr>
          <w:rFonts w:ascii="Times New Roman" w:eastAsia="Calibri" w:hAnsi="Times New Roman" w:cs="Times New Roman"/>
          <w:color w:val="0D0D0D"/>
          <w:sz w:val="28"/>
          <w:szCs w:val="28"/>
        </w:rPr>
        <w:t>Становление</w:t>
      </w:r>
      <w:proofErr w:type="gramEnd"/>
      <w:r w:rsidR="008B51C8" w:rsidRPr="00843E14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системы дошкольного воспитания и образования</w:t>
      </w:r>
      <w:r w:rsidRPr="00843E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3E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91426" w:rsidRPr="00843E14" w:rsidRDefault="00B91426" w:rsidP="00355B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14">
        <w:rPr>
          <w:rFonts w:ascii="Times New Roman" w:hAnsi="Times New Roman" w:cs="Times New Roman"/>
          <w:bCs/>
          <w:sz w:val="28"/>
          <w:szCs w:val="28"/>
        </w:rPr>
        <w:t>Тема 1.3.</w:t>
      </w:r>
      <w:r w:rsidR="008B51C8" w:rsidRPr="00843E14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Место дошкольных образовательных организаций в системе образования РФ</w:t>
      </w:r>
      <w:r w:rsidR="008B51C8" w:rsidRPr="00843E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3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1C8" w:rsidRPr="00843E14" w:rsidRDefault="00B91426" w:rsidP="00355B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E14">
        <w:rPr>
          <w:rFonts w:ascii="Times New Roman" w:hAnsi="Times New Roman" w:cs="Times New Roman"/>
          <w:bCs/>
          <w:sz w:val="28"/>
          <w:szCs w:val="28"/>
        </w:rPr>
        <w:t>Тема 1.4.</w:t>
      </w:r>
      <w:r w:rsidRPr="00843E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51C8" w:rsidRPr="00843E14">
        <w:rPr>
          <w:rFonts w:ascii="Times New Roman" w:eastAsia="Calibri" w:hAnsi="Times New Roman" w:cs="Times New Roman"/>
          <w:color w:val="0D0D0D"/>
          <w:sz w:val="28"/>
          <w:szCs w:val="28"/>
        </w:rPr>
        <w:t>Исследовательская деятельность педагога в дошкольном образовании</w:t>
      </w:r>
      <w:r w:rsidR="008B51C8" w:rsidRPr="00843E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B51C8" w:rsidRPr="00843E14" w:rsidRDefault="00B91426" w:rsidP="00355B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E14">
        <w:rPr>
          <w:rFonts w:ascii="Times New Roman" w:hAnsi="Times New Roman" w:cs="Times New Roman"/>
          <w:bCs/>
          <w:sz w:val="28"/>
          <w:szCs w:val="28"/>
        </w:rPr>
        <w:t>Тема 1.5.</w:t>
      </w:r>
      <w:r w:rsidR="008B51C8" w:rsidRPr="00843E14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Образователь</w:t>
      </w:r>
      <w:bookmarkStart w:id="0" w:name="_GoBack"/>
      <w:bookmarkEnd w:id="0"/>
      <w:r w:rsidR="008B51C8" w:rsidRPr="00843E14">
        <w:rPr>
          <w:rFonts w:ascii="Times New Roman" w:eastAsia="Calibri" w:hAnsi="Times New Roman" w:cs="Times New Roman"/>
          <w:color w:val="0D0D0D"/>
          <w:sz w:val="28"/>
          <w:szCs w:val="28"/>
        </w:rPr>
        <w:t>ная программа дошкольного образования</w:t>
      </w:r>
      <w:r w:rsidRPr="00843E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B51C8" w:rsidRPr="00843E14" w:rsidRDefault="00B91426" w:rsidP="00355B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E14">
        <w:rPr>
          <w:rFonts w:ascii="Times New Roman" w:hAnsi="Times New Roman" w:cs="Times New Roman"/>
          <w:bCs/>
          <w:sz w:val="28"/>
          <w:szCs w:val="28"/>
        </w:rPr>
        <w:lastRenderedPageBreak/>
        <w:t>Тема 1.6.</w:t>
      </w:r>
      <w:r w:rsidR="008B51C8" w:rsidRPr="00843E14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Образовательный процесс в ДОО</w:t>
      </w:r>
      <w:r w:rsidRPr="00843E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91426" w:rsidRPr="00843E14" w:rsidRDefault="00B91426" w:rsidP="00355BD3">
      <w:pPr>
        <w:pStyle w:val="TableParagraph"/>
        <w:spacing w:before="120"/>
        <w:ind w:right="155"/>
        <w:jc w:val="both"/>
        <w:rPr>
          <w:rFonts w:eastAsia="Calibri"/>
          <w:sz w:val="28"/>
          <w:szCs w:val="28"/>
        </w:rPr>
      </w:pPr>
      <w:r w:rsidRPr="00843E14">
        <w:rPr>
          <w:bCs/>
          <w:sz w:val="28"/>
          <w:szCs w:val="28"/>
        </w:rPr>
        <w:t>Тема 1.7.</w:t>
      </w:r>
      <w:r w:rsidRPr="00843E14">
        <w:rPr>
          <w:rFonts w:eastAsia="Calibri"/>
          <w:sz w:val="28"/>
          <w:szCs w:val="28"/>
        </w:rPr>
        <w:t xml:space="preserve"> </w:t>
      </w:r>
      <w:r w:rsidR="008B51C8" w:rsidRPr="00843E14">
        <w:rPr>
          <w:rFonts w:eastAsia="Calibri"/>
          <w:color w:val="0D0D0D"/>
          <w:sz w:val="28"/>
          <w:szCs w:val="28"/>
        </w:rPr>
        <w:t>Предметно-пространственная развивающая среда ДОО</w:t>
      </w:r>
      <w:r w:rsidR="008B51C8" w:rsidRPr="00843E14">
        <w:rPr>
          <w:rFonts w:eastAsia="Calibri"/>
          <w:sz w:val="28"/>
          <w:szCs w:val="28"/>
        </w:rPr>
        <w:t xml:space="preserve"> </w:t>
      </w:r>
    </w:p>
    <w:p w:rsidR="00B91426" w:rsidRPr="00843E14" w:rsidRDefault="00B91426" w:rsidP="00355B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3E14">
        <w:rPr>
          <w:rFonts w:ascii="Times New Roman" w:hAnsi="Times New Roman" w:cs="Times New Roman"/>
          <w:bCs/>
          <w:sz w:val="28"/>
          <w:szCs w:val="28"/>
        </w:rPr>
        <w:t>Раздел 2.</w:t>
      </w:r>
      <w:r w:rsidR="008B51C8" w:rsidRPr="00843E14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Обучение в образовательном процессе ДОО</w:t>
      </w:r>
      <w:r w:rsidR="008B51C8" w:rsidRPr="00843E1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91426" w:rsidRPr="00843E14" w:rsidRDefault="00B91426" w:rsidP="00355BD3">
      <w:pPr>
        <w:pStyle w:val="TableParagraph"/>
        <w:spacing w:before="120"/>
        <w:rPr>
          <w:rFonts w:eastAsia="Calibri"/>
          <w:sz w:val="28"/>
          <w:szCs w:val="28"/>
        </w:rPr>
      </w:pPr>
      <w:r w:rsidRPr="00843E14">
        <w:rPr>
          <w:bCs/>
          <w:sz w:val="28"/>
          <w:szCs w:val="28"/>
        </w:rPr>
        <w:t xml:space="preserve">Тема 2.1. </w:t>
      </w:r>
      <w:r w:rsidRPr="00843E14">
        <w:rPr>
          <w:rFonts w:eastAsia="Calibri"/>
          <w:sz w:val="28"/>
          <w:szCs w:val="28"/>
        </w:rPr>
        <w:t>Теоретические основы обучения</w:t>
      </w:r>
      <w:r w:rsidRPr="00843E14">
        <w:rPr>
          <w:sz w:val="28"/>
          <w:szCs w:val="28"/>
        </w:rPr>
        <w:t xml:space="preserve"> </w:t>
      </w:r>
      <w:r w:rsidR="008B51C8" w:rsidRPr="00843E14">
        <w:rPr>
          <w:rFonts w:eastAsia="Calibri"/>
          <w:color w:val="0D0D0D"/>
          <w:sz w:val="28"/>
          <w:szCs w:val="28"/>
        </w:rPr>
        <w:t>дошкольников</w:t>
      </w:r>
    </w:p>
    <w:p w:rsidR="008B51C8" w:rsidRPr="00843E14" w:rsidRDefault="00B91426" w:rsidP="00355BD3">
      <w:pPr>
        <w:pStyle w:val="TableParagraph"/>
        <w:spacing w:before="120"/>
        <w:ind w:right="89"/>
        <w:rPr>
          <w:rFonts w:eastAsia="Calibri"/>
          <w:color w:val="0D0D0D"/>
          <w:sz w:val="28"/>
          <w:szCs w:val="28"/>
        </w:rPr>
      </w:pPr>
      <w:r w:rsidRPr="00843E14">
        <w:rPr>
          <w:bCs/>
          <w:sz w:val="28"/>
          <w:szCs w:val="28"/>
        </w:rPr>
        <w:t xml:space="preserve">Тема 2.2. </w:t>
      </w:r>
      <w:proofErr w:type="gramStart"/>
      <w:r w:rsidR="008B51C8" w:rsidRPr="00843E14">
        <w:rPr>
          <w:rFonts w:eastAsia="Calibri"/>
          <w:sz w:val="28"/>
          <w:szCs w:val="28"/>
        </w:rPr>
        <w:t xml:space="preserve">Содержание </w:t>
      </w:r>
      <w:r w:rsidRPr="00843E14">
        <w:rPr>
          <w:rFonts w:eastAsia="Calibri"/>
          <w:sz w:val="28"/>
          <w:szCs w:val="28"/>
        </w:rPr>
        <w:t xml:space="preserve"> обучения</w:t>
      </w:r>
      <w:proofErr w:type="gramEnd"/>
      <w:r w:rsidR="008B51C8" w:rsidRPr="00843E14">
        <w:rPr>
          <w:rFonts w:eastAsia="Calibri"/>
          <w:color w:val="0D0D0D"/>
          <w:sz w:val="28"/>
          <w:szCs w:val="28"/>
        </w:rPr>
        <w:t xml:space="preserve"> детей дошкольного возраста</w:t>
      </w:r>
    </w:p>
    <w:p w:rsidR="00B91426" w:rsidRPr="00843E14" w:rsidRDefault="008B51C8" w:rsidP="00355B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43E14">
        <w:rPr>
          <w:rFonts w:ascii="Times New Roman" w:hAnsi="Times New Roman" w:cs="Times New Roman"/>
          <w:bCs/>
          <w:sz w:val="28"/>
          <w:szCs w:val="28"/>
        </w:rPr>
        <w:t>Тема 2.3.</w:t>
      </w:r>
      <w:r w:rsidRPr="00843E14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Методические основы организации обучения дошкольников</w:t>
      </w:r>
    </w:p>
    <w:p w:rsidR="008B51C8" w:rsidRPr="00843E14" w:rsidRDefault="008B51C8" w:rsidP="00355BD3">
      <w:pPr>
        <w:pStyle w:val="TableParagraph"/>
        <w:spacing w:before="120"/>
        <w:rPr>
          <w:rFonts w:eastAsia="Calibri"/>
          <w:sz w:val="28"/>
          <w:szCs w:val="28"/>
        </w:rPr>
      </w:pPr>
      <w:r w:rsidRPr="00843E14">
        <w:rPr>
          <w:bCs/>
          <w:sz w:val="28"/>
          <w:szCs w:val="28"/>
        </w:rPr>
        <w:t>Тема 2.4.</w:t>
      </w:r>
      <w:r w:rsidR="00F36DCC" w:rsidRPr="00843E14">
        <w:rPr>
          <w:rFonts w:eastAsia="Calibri"/>
          <w:color w:val="0D0D0D"/>
          <w:spacing w:val="-4"/>
          <w:sz w:val="28"/>
          <w:szCs w:val="28"/>
        </w:rPr>
        <w:t xml:space="preserve"> Основы </w:t>
      </w:r>
      <w:r w:rsidR="00F36DCC" w:rsidRPr="00843E14">
        <w:rPr>
          <w:rFonts w:eastAsia="Calibri"/>
          <w:color w:val="0D0D0D"/>
          <w:sz w:val="28"/>
          <w:szCs w:val="28"/>
        </w:rPr>
        <w:t>развивающего обучения</w:t>
      </w:r>
      <w:r w:rsidR="00F36DCC" w:rsidRPr="00843E14">
        <w:rPr>
          <w:rFonts w:eastAsia="Calibri"/>
          <w:color w:val="0D0D0D"/>
          <w:spacing w:val="-2"/>
          <w:sz w:val="28"/>
          <w:szCs w:val="28"/>
        </w:rPr>
        <w:t xml:space="preserve"> </w:t>
      </w:r>
      <w:r w:rsidR="00F36DCC" w:rsidRPr="00843E14">
        <w:rPr>
          <w:rFonts w:eastAsia="Calibri"/>
          <w:color w:val="0D0D0D"/>
          <w:sz w:val="28"/>
          <w:szCs w:val="28"/>
        </w:rPr>
        <w:t>дошкольников</w:t>
      </w:r>
    </w:p>
    <w:p w:rsidR="00B91426" w:rsidRPr="00843E14" w:rsidRDefault="00B91426" w:rsidP="00355B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14">
        <w:rPr>
          <w:rFonts w:ascii="Times New Roman" w:hAnsi="Times New Roman" w:cs="Times New Roman"/>
          <w:bCs/>
          <w:sz w:val="28"/>
          <w:szCs w:val="28"/>
        </w:rPr>
        <w:t>Раздел 3.</w:t>
      </w:r>
      <w:r w:rsidR="00F36DCC" w:rsidRPr="00843E14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Воспитание в образовательном процессе ДОО</w:t>
      </w:r>
      <w:r w:rsidR="00F36DCC" w:rsidRPr="00843E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3E1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91426" w:rsidRPr="00843E14" w:rsidRDefault="00B91426" w:rsidP="00355BD3">
      <w:pPr>
        <w:pStyle w:val="TableParagraph"/>
        <w:spacing w:before="120"/>
        <w:rPr>
          <w:rFonts w:eastAsia="Calibri"/>
          <w:sz w:val="28"/>
          <w:szCs w:val="28"/>
        </w:rPr>
      </w:pPr>
      <w:r w:rsidRPr="00843E14">
        <w:rPr>
          <w:bCs/>
          <w:sz w:val="28"/>
          <w:szCs w:val="28"/>
        </w:rPr>
        <w:t>Тема 3.1.</w:t>
      </w:r>
      <w:r w:rsidRPr="00843E14">
        <w:rPr>
          <w:rFonts w:eastAsia="Calibri"/>
          <w:sz w:val="28"/>
          <w:szCs w:val="28"/>
        </w:rPr>
        <w:t xml:space="preserve"> Теоретические основы воспитания</w:t>
      </w:r>
      <w:r w:rsidRPr="00843E14">
        <w:rPr>
          <w:bCs/>
          <w:sz w:val="28"/>
          <w:szCs w:val="28"/>
        </w:rPr>
        <w:t xml:space="preserve"> </w:t>
      </w:r>
      <w:r w:rsidR="00F36DCC" w:rsidRPr="00843E14">
        <w:rPr>
          <w:rFonts w:eastAsia="Calibri"/>
          <w:color w:val="0D0D0D"/>
          <w:sz w:val="28"/>
          <w:szCs w:val="28"/>
        </w:rPr>
        <w:t>дошкольников</w:t>
      </w:r>
    </w:p>
    <w:p w:rsidR="00F36DCC" w:rsidRPr="00843E14" w:rsidRDefault="00F36DCC" w:rsidP="00355B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43E14">
        <w:rPr>
          <w:rFonts w:ascii="Times New Roman" w:hAnsi="Times New Roman" w:cs="Times New Roman"/>
          <w:bCs/>
          <w:sz w:val="28"/>
          <w:szCs w:val="28"/>
        </w:rPr>
        <w:t xml:space="preserve">Тема </w:t>
      </w:r>
      <w:r w:rsidR="00B91426" w:rsidRPr="00843E14">
        <w:rPr>
          <w:rFonts w:ascii="Times New Roman" w:hAnsi="Times New Roman" w:cs="Times New Roman"/>
          <w:bCs/>
          <w:sz w:val="28"/>
          <w:szCs w:val="28"/>
        </w:rPr>
        <w:t>3.2.</w:t>
      </w:r>
      <w:r w:rsidRPr="00843E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3E14">
        <w:rPr>
          <w:rFonts w:ascii="Times New Roman" w:eastAsia="Calibri" w:hAnsi="Times New Roman" w:cs="Times New Roman"/>
          <w:color w:val="0D0D0D"/>
          <w:sz w:val="28"/>
          <w:szCs w:val="28"/>
        </w:rPr>
        <w:t>Методические основы воспитания детей в образовательном процессе</w:t>
      </w:r>
      <w:r w:rsidRPr="00843E14">
        <w:rPr>
          <w:rFonts w:ascii="Times New Roman" w:eastAsia="Calibri" w:hAnsi="Times New Roman" w:cs="Times New Roman"/>
          <w:color w:val="0D0D0D"/>
          <w:spacing w:val="-1"/>
          <w:sz w:val="28"/>
          <w:szCs w:val="28"/>
        </w:rPr>
        <w:t xml:space="preserve"> </w:t>
      </w:r>
      <w:r w:rsidRPr="00843E14">
        <w:rPr>
          <w:rFonts w:ascii="Times New Roman" w:eastAsia="Calibri" w:hAnsi="Times New Roman" w:cs="Times New Roman"/>
          <w:color w:val="0D0D0D"/>
          <w:sz w:val="28"/>
          <w:szCs w:val="28"/>
        </w:rPr>
        <w:t>ДОО</w:t>
      </w:r>
    </w:p>
    <w:p w:rsidR="00F36DCC" w:rsidRPr="00843E14" w:rsidRDefault="00F36DCC" w:rsidP="00355B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43E14">
        <w:rPr>
          <w:rFonts w:ascii="Times New Roman" w:eastAsia="Calibri" w:hAnsi="Times New Roman" w:cs="Times New Roman"/>
          <w:color w:val="0D0D0D"/>
          <w:sz w:val="28"/>
          <w:szCs w:val="28"/>
        </w:rPr>
        <w:t>Тема 3.3. Современные подходы к воспитанию детей дошкольного возраста</w:t>
      </w:r>
      <w:r w:rsidRPr="00843E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91426" w:rsidRPr="00843E14" w:rsidRDefault="00B91426" w:rsidP="00355B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3E14">
        <w:rPr>
          <w:rFonts w:ascii="Times New Roman" w:hAnsi="Times New Roman" w:cs="Times New Roman"/>
          <w:bCs/>
          <w:sz w:val="28"/>
          <w:szCs w:val="28"/>
        </w:rPr>
        <w:t>Раздел 4</w:t>
      </w:r>
      <w:r w:rsidR="00F36DCC" w:rsidRPr="00843E14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Планирование образовательного процесса в ДОО</w:t>
      </w:r>
      <w:r w:rsidR="00F36DCC" w:rsidRPr="00843E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3E1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91426" w:rsidRPr="00843E14" w:rsidRDefault="00B91426" w:rsidP="00355B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3E14">
        <w:rPr>
          <w:rFonts w:ascii="Times New Roman" w:hAnsi="Times New Roman" w:cs="Times New Roman"/>
          <w:bCs/>
          <w:sz w:val="28"/>
          <w:szCs w:val="28"/>
        </w:rPr>
        <w:t>Тема 4.1.</w:t>
      </w:r>
      <w:r w:rsidR="00F36DCC" w:rsidRPr="00843E14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Образовательный процесс в ДОО как объект планирования</w:t>
      </w:r>
      <w:r w:rsidR="00F36DCC" w:rsidRPr="00843E14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</w:t>
      </w:r>
    </w:p>
    <w:p w:rsidR="00F36DCC" w:rsidRPr="00843E14" w:rsidRDefault="00F36DCC" w:rsidP="00355BD3">
      <w:pPr>
        <w:pStyle w:val="TableParagraph"/>
        <w:spacing w:before="120" w:line="232" w:lineRule="exact"/>
        <w:jc w:val="both"/>
        <w:rPr>
          <w:rFonts w:eastAsia="Calibri"/>
          <w:sz w:val="28"/>
          <w:szCs w:val="28"/>
        </w:rPr>
      </w:pPr>
      <w:r w:rsidRPr="00843E14">
        <w:rPr>
          <w:rFonts w:eastAsia="Calibri"/>
          <w:sz w:val="28"/>
          <w:szCs w:val="28"/>
        </w:rPr>
        <w:t>Тема 4.2. Технология планирования образовательного процесса в ДОО</w:t>
      </w:r>
    </w:p>
    <w:p w:rsidR="00F36DCC" w:rsidRPr="00843E14" w:rsidRDefault="00F36DCC" w:rsidP="00355BD3">
      <w:pPr>
        <w:pStyle w:val="TableParagraph"/>
        <w:spacing w:before="120" w:line="232" w:lineRule="exact"/>
        <w:jc w:val="both"/>
        <w:rPr>
          <w:rFonts w:eastAsia="Calibri"/>
          <w:sz w:val="28"/>
          <w:szCs w:val="28"/>
        </w:rPr>
      </w:pPr>
      <w:r w:rsidRPr="00843E14">
        <w:rPr>
          <w:rFonts w:eastAsia="Calibri"/>
          <w:color w:val="0D0D0D"/>
          <w:sz w:val="28"/>
          <w:szCs w:val="28"/>
        </w:rPr>
        <w:t>Раздел 5. Преемственность в работе ДОО и школы</w:t>
      </w:r>
    </w:p>
    <w:p w:rsidR="00B91426" w:rsidRPr="00843E14" w:rsidRDefault="00F36DCC" w:rsidP="00355B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43E14">
        <w:rPr>
          <w:rFonts w:ascii="Times New Roman" w:eastAsia="Calibri" w:hAnsi="Times New Roman" w:cs="Times New Roman"/>
          <w:color w:val="0D0D0D"/>
          <w:sz w:val="28"/>
          <w:szCs w:val="28"/>
        </w:rPr>
        <w:t>Тема 5.1. Сущность преемственности дошкольного и начального уровней системы образования</w:t>
      </w:r>
    </w:p>
    <w:p w:rsidR="00F36DCC" w:rsidRPr="00843E14" w:rsidRDefault="00F36DCC" w:rsidP="00355B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14">
        <w:rPr>
          <w:rFonts w:ascii="Times New Roman" w:eastAsia="Calibri" w:hAnsi="Times New Roman" w:cs="Times New Roman"/>
          <w:color w:val="0D0D0D"/>
          <w:sz w:val="28"/>
          <w:szCs w:val="28"/>
        </w:rPr>
        <w:t>Тема 5.2. Готовность детей к школьному обучению и подготовка к школе</w:t>
      </w:r>
    </w:p>
    <w:p w:rsidR="00355BD3" w:rsidRPr="00843E14" w:rsidRDefault="00F36DCC" w:rsidP="00355BD3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843E14">
        <w:rPr>
          <w:rFonts w:ascii="Times New Roman" w:eastAsia="Calibri" w:hAnsi="Times New Roman" w:cs="Times New Roman"/>
          <w:color w:val="0D0D0D"/>
          <w:sz w:val="28"/>
          <w:szCs w:val="28"/>
        </w:rPr>
        <w:t>Раздел 6. Воспитание и обучение детей раннего возраста</w:t>
      </w:r>
    </w:p>
    <w:p w:rsidR="00FD4C0D" w:rsidRPr="00843E14" w:rsidRDefault="00355BD3" w:rsidP="00355BD3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843E14">
        <w:rPr>
          <w:rFonts w:ascii="Times New Roman" w:eastAsia="Calibri" w:hAnsi="Times New Roman" w:cs="Times New Roman"/>
          <w:color w:val="0D0D0D"/>
          <w:sz w:val="28"/>
          <w:szCs w:val="28"/>
        </w:rPr>
        <w:t>Тема 6.1. Особенности детей раннего возраста</w:t>
      </w:r>
    </w:p>
    <w:p w:rsidR="00355BD3" w:rsidRPr="00843E14" w:rsidRDefault="00355BD3" w:rsidP="00355BD3">
      <w:pPr>
        <w:pStyle w:val="TableParagraph"/>
        <w:spacing w:before="120" w:line="242" w:lineRule="auto"/>
        <w:ind w:left="110" w:right="241"/>
        <w:rPr>
          <w:rFonts w:eastAsia="Calibri"/>
          <w:color w:val="0D0D0D"/>
          <w:sz w:val="28"/>
          <w:szCs w:val="28"/>
        </w:rPr>
      </w:pPr>
      <w:r w:rsidRPr="00843E14">
        <w:rPr>
          <w:rFonts w:eastAsia="Calibri"/>
          <w:color w:val="0D0D0D"/>
          <w:sz w:val="28"/>
          <w:szCs w:val="28"/>
        </w:rPr>
        <w:t>Тема 6.2. Организация обучения детей раннего возраста</w:t>
      </w:r>
    </w:p>
    <w:p w:rsidR="00355BD3" w:rsidRPr="00843E14" w:rsidRDefault="00355BD3" w:rsidP="00355BD3">
      <w:pPr>
        <w:pStyle w:val="TableParagraph"/>
        <w:spacing w:before="120" w:line="242" w:lineRule="auto"/>
        <w:ind w:left="110" w:right="241"/>
        <w:rPr>
          <w:rFonts w:eastAsia="Calibri"/>
          <w:sz w:val="28"/>
          <w:szCs w:val="28"/>
        </w:rPr>
      </w:pPr>
      <w:r w:rsidRPr="00843E14">
        <w:rPr>
          <w:rFonts w:eastAsia="Calibri"/>
          <w:color w:val="0D0D0D"/>
          <w:sz w:val="28"/>
          <w:szCs w:val="28"/>
        </w:rPr>
        <w:t>Тема 6.3. Организация воспитания детей раннего возраста</w:t>
      </w:r>
    </w:p>
    <w:sectPr w:rsidR="00355BD3" w:rsidRPr="0084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30FF1"/>
    <w:multiLevelType w:val="hybridMultilevel"/>
    <w:tmpl w:val="7EC84D0A"/>
    <w:lvl w:ilvl="0" w:tplc="BE5C7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26"/>
    <w:rsid w:val="00355BD3"/>
    <w:rsid w:val="00843E14"/>
    <w:rsid w:val="008B51C8"/>
    <w:rsid w:val="00B91426"/>
    <w:rsid w:val="00F36DCC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D420"/>
  <w15:chartTrackingRefBased/>
  <w15:docId w15:val="{F13E6B41-A5BD-4F79-80AF-D04A63E6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4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B9142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914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2">
    <w:name w:val="List 2"/>
    <w:basedOn w:val="a"/>
    <w:uiPriority w:val="99"/>
    <w:semiHidden/>
    <w:unhideWhenUsed/>
    <w:rsid w:val="008B51C8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2024-06-13T05:36:00Z</dcterms:created>
  <dcterms:modified xsi:type="dcterms:W3CDTF">2024-06-25T05:23:00Z</dcterms:modified>
</cp:coreProperties>
</file>