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481" w:rsidRPr="00F50874" w:rsidRDefault="006A605B" w:rsidP="00F50874">
      <w:pPr>
        <w:jc w:val="center"/>
      </w:pPr>
      <w:r w:rsidRPr="006A605B">
        <w:rPr>
          <w:noProof/>
          <w:lang w:eastAsia="ru-RU"/>
        </w:rPr>
        <w:drawing>
          <wp:inline distT="0" distB="0" distL="0" distR="0">
            <wp:extent cx="6772910" cy="9895996"/>
            <wp:effectExtent l="635" t="0" r="0" b="0"/>
            <wp:docPr id="2" name="Рисунок 2" descr="C:\Users\Пользователь\Pictures\2025-06-03_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2025-06-03_0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778828" cy="9904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FDE" w:rsidRPr="00577FDE" w:rsidRDefault="00577FDE" w:rsidP="00577FDE">
      <w:pPr>
        <w:widowControl/>
        <w:autoSpaceDE/>
        <w:autoSpaceDN/>
        <w:ind w:left="720"/>
        <w:jc w:val="center"/>
        <w:rPr>
          <w:b/>
          <w:w w:val="90"/>
          <w:sz w:val="24"/>
          <w:szCs w:val="24"/>
          <w:lang w:eastAsia="ru-RU"/>
        </w:rPr>
      </w:pPr>
      <w:r w:rsidRPr="00577FDE">
        <w:rPr>
          <w:b/>
          <w:w w:val="90"/>
          <w:sz w:val="24"/>
          <w:szCs w:val="24"/>
          <w:lang w:eastAsia="ru-RU"/>
        </w:rPr>
        <w:lastRenderedPageBreak/>
        <w:t>Пояснительная     записка</w:t>
      </w:r>
    </w:p>
    <w:p w:rsidR="00577FDE" w:rsidRPr="00577FDE" w:rsidRDefault="00577FDE" w:rsidP="00577FDE">
      <w:pPr>
        <w:jc w:val="center"/>
        <w:rPr>
          <w:b/>
          <w:w w:val="90"/>
          <w:sz w:val="24"/>
          <w:szCs w:val="24"/>
          <w:lang w:eastAsia="ru-RU"/>
        </w:rPr>
      </w:pPr>
      <w:r w:rsidRPr="00577FDE">
        <w:rPr>
          <w:b/>
          <w:w w:val="90"/>
          <w:sz w:val="24"/>
          <w:szCs w:val="24"/>
          <w:lang w:eastAsia="ru-RU"/>
        </w:rPr>
        <w:t>1.   Нормативная  база  реализации ОП СПО - ППССЗ</w:t>
      </w:r>
    </w:p>
    <w:p w:rsidR="00577FDE" w:rsidRPr="00577FDE" w:rsidRDefault="00577FDE" w:rsidP="00577FDE">
      <w:pPr>
        <w:spacing w:line="276" w:lineRule="auto"/>
        <w:ind w:left="117" w:firstLine="708"/>
        <w:jc w:val="both"/>
        <w:rPr>
          <w:rFonts w:eastAsiaTheme="minorHAnsi"/>
          <w:sz w:val="24"/>
          <w:szCs w:val="24"/>
        </w:rPr>
      </w:pPr>
      <w:r w:rsidRPr="00577FDE">
        <w:rPr>
          <w:rFonts w:eastAsiaTheme="minorHAnsi"/>
          <w:sz w:val="24"/>
          <w:szCs w:val="24"/>
        </w:rPr>
        <w:t>1.1. Учебный план предназначен для реализации требований ФГОС СПО на базе основного общего образования. Настоящий учебный план образовательной программы среднего профессионального образования – программы подготовки специалистов среднего звена СОГБПОУ «Гагаринский многопрофильный колледж» разработан на основании:</w:t>
      </w:r>
    </w:p>
    <w:p w:rsidR="00577FDE" w:rsidRPr="00577FDE" w:rsidRDefault="00577FDE" w:rsidP="00577FDE">
      <w:pPr>
        <w:widowControl/>
        <w:numPr>
          <w:ilvl w:val="0"/>
          <w:numId w:val="43"/>
        </w:numPr>
        <w:adjustRightInd w:val="0"/>
        <w:spacing w:line="276" w:lineRule="auto"/>
        <w:jc w:val="both"/>
        <w:rPr>
          <w:rFonts w:eastAsiaTheme="minorHAnsi"/>
          <w:sz w:val="24"/>
          <w:szCs w:val="24"/>
        </w:rPr>
      </w:pPr>
      <w:r w:rsidRPr="00577FDE">
        <w:rPr>
          <w:rFonts w:eastAsiaTheme="minorHAnsi"/>
          <w:sz w:val="24"/>
          <w:szCs w:val="24"/>
        </w:rPr>
        <w:t>Федерального Закона от 29 декабря 2012 г. N 273-ФЗ "Об образовании в Российской Федерации";</w:t>
      </w:r>
    </w:p>
    <w:p w:rsidR="00577FDE" w:rsidRPr="00577FDE" w:rsidRDefault="00577FDE" w:rsidP="00577FDE">
      <w:pPr>
        <w:widowControl/>
        <w:numPr>
          <w:ilvl w:val="0"/>
          <w:numId w:val="43"/>
        </w:numPr>
        <w:adjustRightInd w:val="0"/>
        <w:spacing w:line="276" w:lineRule="auto"/>
        <w:jc w:val="both"/>
        <w:rPr>
          <w:rFonts w:eastAsiaTheme="minorHAnsi"/>
          <w:sz w:val="24"/>
          <w:szCs w:val="24"/>
        </w:rPr>
      </w:pPr>
      <w:r w:rsidRPr="00577FDE">
        <w:rPr>
          <w:rFonts w:eastAsiaTheme="minorHAnsi"/>
          <w:sz w:val="24"/>
          <w:szCs w:val="24"/>
        </w:rPr>
        <w:t>Приказа  Министерства просвещения РФ от 17.05.12 № 413 "Об утверждении федерального государственного образовательного стандарта среднего общего образования" (с изменениями);</w:t>
      </w:r>
    </w:p>
    <w:p w:rsidR="00577FDE" w:rsidRPr="00577FDE" w:rsidRDefault="00577FDE" w:rsidP="00577FDE">
      <w:pPr>
        <w:widowControl/>
        <w:numPr>
          <w:ilvl w:val="0"/>
          <w:numId w:val="43"/>
        </w:numPr>
        <w:adjustRightInd w:val="0"/>
        <w:spacing w:line="276" w:lineRule="auto"/>
        <w:jc w:val="both"/>
        <w:rPr>
          <w:rFonts w:eastAsiaTheme="minorHAnsi"/>
          <w:sz w:val="24"/>
          <w:szCs w:val="24"/>
        </w:rPr>
      </w:pPr>
      <w:r w:rsidRPr="00577FDE">
        <w:rPr>
          <w:rFonts w:eastAsiaTheme="minorHAnsi"/>
          <w:sz w:val="24"/>
          <w:szCs w:val="24"/>
        </w:rPr>
        <w:t>Приказа Министерства просвещения РФ от 17.08.22 № 743 "Об утверждении федерального государственного образовательного стандарта среднего профессионального образования по специальности 44.02.01 Дошкольное образование;</w:t>
      </w:r>
    </w:p>
    <w:p w:rsidR="00577FDE" w:rsidRPr="00577FDE" w:rsidRDefault="00577FDE" w:rsidP="00577FDE">
      <w:pPr>
        <w:widowControl/>
        <w:numPr>
          <w:ilvl w:val="0"/>
          <w:numId w:val="43"/>
        </w:numPr>
        <w:adjustRightInd w:val="0"/>
        <w:spacing w:line="276" w:lineRule="auto"/>
        <w:jc w:val="both"/>
        <w:rPr>
          <w:rFonts w:eastAsiaTheme="minorHAnsi"/>
          <w:sz w:val="24"/>
          <w:szCs w:val="24"/>
        </w:rPr>
      </w:pPr>
      <w:r w:rsidRPr="00577FDE">
        <w:rPr>
          <w:rFonts w:eastAsiaTheme="minorHAnsi"/>
          <w:sz w:val="24"/>
          <w:szCs w:val="24"/>
        </w:rPr>
        <w:t>Приказа Министерства просвещения РФ от 24.08.2022 № 762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образования";</w:t>
      </w:r>
    </w:p>
    <w:p w:rsidR="00577FDE" w:rsidRPr="00577FDE" w:rsidRDefault="00577FDE" w:rsidP="00577FDE">
      <w:pPr>
        <w:widowControl/>
        <w:numPr>
          <w:ilvl w:val="0"/>
          <w:numId w:val="43"/>
        </w:numPr>
        <w:adjustRightInd w:val="0"/>
        <w:spacing w:line="276" w:lineRule="auto"/>
        <w:jc w:val="both"/>
        <w:rPr>
          <w:rFonts w:eastAsiaTheme="minorHAnsi"/>
          <w:sz w:val="24"/>
          <w:szCs w:val="24"/>
        </w:rPr>
      </w:pPr>
      <w:r w:rsidRPr="00577FDE">
        <w:rPr>
          <w:rFonts w:eastAsiaTheme="minorHAnsi"/>
          <w:sz w:val="24"/>
          <w:szCs w:val="24"/>
        </w:rPr>
        <w:t>Приказа Министерства просвещения РФ от 08.11.21 № 800 "Порядок проведения государственной итоговой аттестации по образовательным программам среднего профессионального образования»;</w:t>
      </w:r>
    </w:p>
    <w:p w:rsidR="00577FDE" w:rsidRPr="00577FDE" w:rsidRDefault="00577FDE" w:rsidP="00577FDE">
      <w:pPr>
        <w:widowControl/>
        <w:numPr>
          <w:ilvl w:val="0"/>
          <w:numId w:val="43"/>
        </w:numPr>
        <w:adjustRightInd w:val="0"/>
        <w:spacing w:line="276" w:lineRule="auto"/>
        <w:jc w:val="both"/>
        <w:rPr>
          <w:rFonts w:eastAsiaTheme="minorHAnsi"/>
          <w:sz w:val="24"/>
          <w:szCs w:val="24"/>
        </w:rPr>
      </w:pPr>
      <w:r w:rsidRPr="00577FDE">
        <w:rPr>
          <w:rFonts w:eastAsiaTheme="minorHAnsi"/>
          <w:sz w:val="24"/>
          <w:szCs w:val="24"/>
        </w:rPr>
        <w:t>Приказа Министерства просвещения РФ от 05.08.2020 № 390 "О практической подготовке обучающихся»;</w:t>
      </w:r>
    </w:p>
    <w:p w:rsidR="00577FDE" w:rsidRPr="00577FDE" w:rsidRDefault="00577FDE" w:rsidP="00577FDE">
      <w:pPr>
        <w:widowControl/>
        <w:numPr>
          <w:ilvl w:val="0"/>
          <w:numId w:val="43"/>
        </w:numPr>
        <w:adjustRightInd w:val="0"/>
        <w:spacing w:line="276" w:lineRule="auto"/>
        <w:jc w:val="both"/>
        <w:rPr>
          <w:rFonts w:eastAsiaTheme="minorHAnsi"/>
          <w:sz w:val="24"/>
          <w:szCs w:val="24"/>
        </w:rPr>
      </w:pPr>
      <w:r w:rsidRPr="00577FDE">
        <w:rPr>
          <w:sz w:val="24"/>
          <w:szCs w:val="24"/>
        </w:rPr>
        <w:t>Письмо Министерства просвещения РФ от 01.03.2023 N 05-592 "О направлении рекомендаций" (вместе с "Рекомендациями по реализации среднего общего образования в пределах освоения образовательной программы среднего профессионального образования")</w:t>
      </w:r>
    </w:p>
    <w:p w:rsidR="00577FDE" w:rsidRPr="00577FDE" w:rsidRDefault="00577FDE" w:rsidP="00577FDE">
      <w:pPr>
        <w:widowControl/>
        <w:numPr>
          <w:ilvl w:val="0"/>
          <w:numId w:val="43"/>
        </w:numPr>
        <w:adjustRightInd w:val="0"/>
        <w:spacing w:line="276" w:lineRule="auto"/>
        <w:jc w:val="both"/>
        <w:rPr>
          <w:rFonts w:eastAsiaTheme="minorHAnsi"/>
          <w:sz w:val="24"/>
          <w:szCs w:val="24"/>
        </w:rPr>
      </w:pPr>
      <w:r w:rsidRPr="00577FDE">
        <w:rPr>
          <w:rFonts w:eastAsiaTheme="minorHAnsi"/>
          <w:sz w:val="24"/>
          <w:szCs w:val="24"/>
        </w:rPr>
        <w:t>Методические рекомендации по подготовке кадров по программам СПО на основе единых подходов к их структуре и содержанию («Ядро среднего профессионального педагогического образования»), одобрены протоколом Коллегии Министерства просвещения РФ от 08.04 2022 № ПК-1вн, утверждены приказом ФГБОУ ДПО ИРПО от 15.06.2022 г. № 183;</w:t>
      </w:r>
    </w:p>
    <w:p w:rsidR="00577FDE" w:rsidRPr="00577FDE" w:rsidRDefault="00577FDE" w:rsidP="00577FDE">
      <w:pPr>
        <w:widowControl/>
        <w:numPr>
          <w:ilvl w:val="0"/>
          <w:numId w:val="43"/>
        </w:numPr>
        <w:adjustRightInd w:val="0"/>
        <w:spacing w:line="276" w:lineRule="auto"/>
        <w:jc w:val="both"/>
        <w:rPr>
          <w:rFonts w:eastAsiaTheme="minorHAnsi"/>
          <w:sz w:val="24"/>
          <w:szCs w:val="24"/>
        </w:rPr>
      </w:pPr>
      <w:r w:rsidRPr="00577FDE">
        <w:rPr>
          <w:rFonts w:eastAsiaTheme="minorHAnsi"/>
          <w:sz w:val="24"/>
          <w:szCs w:val="24"/>
        </w:rPr>
        <w:t>Методические рекомендации о реализации «Ядро среднего профессионального педагогического образования» в образовательных организациях, ведущих подготовку педагогических кадров, утв. Приказом ФГБОУ ДПО ИРПО от 25.07.2022 г. № 243.</w:t>
      </w:r>
    </w:p>
    <w:p w:rsidR="00577FDE" w:rsidRPr="00577FDE" w:rsidRDefault="00577FDE" w:rsidP="00577FDE">
      <w:pPr>
        <w:numPr>
          <w:ilvl w:val="0"/>
          <w:numId w:val="43"/>
        </w:numPr>
        <w:spacing w:line="276" w:lineRule="auto"/>
        <w:jc w:val="both"/>
        <w:rPr>
          <w:b/>
          <w:w w:val="90"/>
          <w:sz w:val="24"/>
          <w:szCs w:val="24"/>
          <w:lang w:eastAsia="ru-RU"/>
        </w:rPr>
      </w:pPr>
      <w:r w:rsidRPr="00577FDE">
        <w:rPr>
          <w:rFonts w:eastAsiaTheme="minorHAnsi"/>
          <w:sz w:val="24"/>
          <w:szCs w:val="24"/>
        </w:rPr>
        <w:t>Приказ Министерства просвещения РФ от 18 мая 2023 г. № 371 «Об утверждении федеральной образовательной программы среднего общего образования»;</w:t>
      </w:r>
    </w:p>
    <w:p w:rsidR="00577FDE" w:rsidRPr="00577FDE" w:rsidRDefault="00577FDE" w:rsidP="00577FDE">
      <w:pPr>
        <w:numPr>
          <w:ilvl w:val="0"/>
          <w:numId w:val="43"/>
        </w:numPr>
        <w:spacing w:line="276" w:lineRule="auto"/>
        <w:jc w:val="both"/>
        <w:rPr>
          <w:b/>
          <w:w w:val="90"/>
          <w:sz w:val="24"/>
          <w:szCs w:val="24"/>
          <w:lang w:eastAsia="ru-RU"/>
        </w:rPr>
      </w:pPr>
      <w:r w:rsidRPr="00577FDE">
        <w:rPr>
          <w:rFonts w:eastAsiaTheme="minorHAnsi"/>
          <w:sz w:val="24"/>
          <w:szCs w:val="24"/>
        </w:rPr>
        <w:t>Уставом СОГБПОУ «Гагаринский многопрофильный колледж»;</w:t>
      </w:r>
    </w:p>
    <w:p w:rsidR="00577FDE" w:rsidRPr="00577FDE" w:rsidRDefault="00577FDE" w:rsidP="00577FDE">
      <w:pPr>
        <w:numPr>
          <w:ilvl w:val="0"/>
          <w:numId w:val="43"/>
        </w:numPr>
        <w:spacing w:line="276" w:lineRule="auto"/>
        <w:jc w:val="both"/>
        <w:rPr>
          <w:b/>
          <w:w w:val="90"/>
          <w:sz w:val="24"/>
          <w:szCs w:val="24"/>
          <w:lang w:eastAsia="ru-RU"/>
        </w:rPr>
      </w:pPr>
      <w:r w:rsidRPr="00577FDE">
        <w:rPr>
          <w:rFonts w:eastAsiaTheme="minorHAnsi"/>
          <w:sz w:val="24"/>
          <w:szCs w:val="24"/>
        </w:rPr>
        <w:t>Локальными нормативными актами  СОГБПОУ «Гагаринский многопрофильный колледж»</w:t>
      </w:r>
    </w:p>
    <w:p w:rsidR="00577FDE" w:rsidRPr="00577FDE" w:rsidRDefault="00577FDE" w:rsidP="00577FDE">
      <w:pPr>
        <w:widowControl/>
        <w:adjustRightInd w:val="0"/>
        <w:ind w:left="142" w:firstLine="709"/>
        <w:jc w:val="center"/>
        <w:rPr>
          <w:rFonts w:eastAsiaTheme="minorHAnsi"/>
          <w:b/>
          <w:sz w:val="24"/>
          <w:szCs w:val="24"/>
        </w:rPr>
      </w:pPr>
      <w:r w:rsidRPr="00577FDE">
        <w:rPr>
          <w:rFonts w:eastAsiaTheme="minorHAnsi"/>
          <w:b/>
          <w:sz w:val="24"/>
          <w:szCs w:val="24"/>
        </w:rPr>
        <w:t>2. Организация учебного процесса и режим занятий</w:t>
      </w:r>
    </w:p>
    <w:p w:rsidR="00577FDE" w:rsidRPr="00577FDE" w:rsidRDefault="00577FDE" w:rsidP="00577FDE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 w:rsidRPr="00577FDE">
        <w:rPr>
          <w:rFonts w:eastAsiaTheme="minorHAnsi"/>
          <w:sz w:val="24"/>
          <w:szCs w:val="24"/>
        </w:rPr>
        <w:t>2.1. Учебный план устанавливает объем часов по освоению программы среднего профессионального образования на базе основного общего образования с одновременным получением среднего общего образования: 5940 академических часов, со сроком обучения 3 года 10 месяцев.</w:t>
      </w:r>
    </w:p>
    <w:p w:rsidR="00577FDE" w:rsidRPr="00577FDE" w:rsidRDefault="00577FDE" w:rsidP="00577FDE">
      <w:pPr>
        <w:widowControl/>
        <w:adjustRightInd w:val="0"/>
        <w:spacing w:line="276" w:lineRule="auto"/>
        <w:ind w:left="142" w:firstLine="709"/>
        <w:jc w:val="both"/>
        <w:rPr>
          <w:rFonts w:eastAsiaTheme="minorHAnsi"/>
          <w:sz w:val="24"/>
          <w:szCs w:val="24"/>
        </w:rPr>
      </w:pPr>
      <w:r w:rsidRPr="00577FDE">
        <w:rPr>
          <w:rFonts w:eastAsiaTheme="minorHAnsi"/>
          <w:sz w:val="24"/>
          <w:szCs w:val="24"/>
        </w:rPr>
        <w:t>2.2. Учебный план включает следующие циклы: общеобразовательный цикл, социально-гуманитарный цикл, общепрофессиональный цикл, профессиональный цикл, преддипломную практику, государственную итоговую аттестацию</w:t>
      </w:r>
    </w:p>
    <w:p w:rsidR="00577FDE" w:rsidRPr="00577FDE" w:rsidRDefault="00577FDE" w:rsidP="00577FDE">
      <w:pPr>
        <w:widowControl/>
        <w:adjustRightInd w:val="0"/>
        <w:spacing w:line="276" w:lineRule="auto"/>
        <w:ind w:left="142" w:firstLine="709"/>
        <w:jc w:val="both"/>
        <w:rPr>
          <w:rFonts w:eastAsiaTheme="minorHAnsi"/>
          <w:sz w:val="24"/>
          <w:szCs w:val="24"/>
        </w:rPr>
      </w:pPr>
      <w:r w:rsidRPr="00577FDE">
        <w:rPr>
          <w:rFonts w:eastAsiaTheme="minorHAnsi"/>
          <w:sz w:val="24"/>
          <w:szCs w:val="24"/>
        </w:rPr>
        <w:t>2.3. Учебный год в образовательной организации начинается 1 сентября и заканчивается в соответствии с учебным планом соответствующей образовательной программы: 1, 2, 4 курсы – 28 июня, 3 курс – 5 июля.</w:t>
      </w:r>
    </w:p>
    <w:p w:rsidR="00577FDE" w:rsidRPr="00577FDE" w:rsidRDefault="00577FDE" w:rsidP="00577FDE">
      <w:pPr>
        <w:widowControl/>
        <w:adjustRightInd w:val="0"/>
        <w:spacing w:line="276" w:lineRule="auto"/>
        <w:ind w:left="142" w:firstLine="709"/>
        <w:jc w:val="both"/>
        <w:rPr>
          <w:rFonts w:eastAsiaTheme="minorHAnsi"/>
          <w:sz w:val="24"/>
          <w:szCs w:val="24"/>
        </w:rPr>
      </w:pPr>
      <w:r w:rsidRPr="00577FDE">
        <w:rPr>
          <w:rFonts w:eastAsiaTheme="minorHAnsi"/>
          <w:sz w:val="24"/>
          <w:szCs w:val="24"/>
        </w:rPr>
        <w:t>2.4. В процессе освоения образовательной программы среднего профессионального образования обучающимся предоставляются каникулы. Продолжительность каникул составляет от десяти до одиннадцати недель в учебном году, в том числе не менее двух недель в зимний период. На выпускном курсе только две недели в зимний период.</w:t>
      </w:r>
    </w:p>
    <w:p w:rsidR="00577FDE" w:rsidRPr="00577FDE" w:rsidRDefault="00577FDE" w:rsidP="00577FDE">
      <w:pPr>
        <w:widowControl/>
        <w:adjustRightInd w:val="0"/>
        <w:spacing w:line="276" w:lineRule="auto"/>
        <w:ind w:left="142" w:firstLine="709"/>
        <w:jc w:val="both"/>
        <w:rPr>
          <w:rFonts w:eastAsiaTheme="minorHAnsi"/>
          <w:sz w:val="24"/>
          <w:szCs w:val="24"/>
        </w:rPr>
      </w:pPr>
      <w:r w:rsidRPr="00577FDE">
        <w:rPr>
          <w:rFonts w:eastAsiaTheme="minorHAnsi"/>
          <w:sz w:val="24"/>
          <w:szCs w:val="24"/>
        </w:rPr>
        <w:t>2.5.  Учебная деятельность обучающихся предусматривает учебные занятия (урок,  практическое  занятие,  лабораторное занятие, консультация,  лекция,  семинар), самостоятельную работу,  выполнение курсового проекта (работы),  дипломного проекта (работы), практику, а также  другие  виды учебной деятельности, определенные учебным планом и календарным планом воспитательной  работы. Выполнение курсовой работы рассматривается как вид учебной работы по междисциплинарным курсам в составе профессиональных модулей и реализуется в пределах времени, отведенного на их изучение. Обучающиеся  выполняют 2 курсовые работы: одна на 3 курсе в 5 семестре, вторая – на 4 курсе в 7 семестре.</w:t>
      </w:r>
    </w:p>
    <w:p w:rsidR="00577FDE" w:rsidRPr="00577FDE" w:rsidRDefault="00577FDE" w:rsidP="00577FDE">
      <w:pPr>
        <w:widowControl/>
        <w:adjustRightInd w:val="0"/>
        <w:spacing w:line="276" w:lineRule="auto"/>
        <w:ind w:left="142" w:firstLine="709"/>
        <w:jc w:val="both"/>
        <w:rPr>
          <w:rFonts w:eastAsiaTheme="minorHAnsi"/>
          <w:sz w:val="24"/>
          <w:szCs w:val="24"/>
        </w:rPr>
      </w:pPr>
      <w:r w:rsidRPr="00577FDE">
        <w:rPr>
          <w:rFonts w:eastAsiaTheme="minorHAnsi"/>
          <w:sz w:val="24"/>
          <w:szCs w:val="24"/>
        </w:rPr>
        <w:t>2.6. Для всех видов учебных занятий академический час устанавливается продолжительностью  45 минут, предусмотрена группировка парами. Перемена между уроками – 5 минут,  между парами – 10 минут. Большая перемена между 2 и 3 парами  – 30 минут.</w:t>
      </w:r>
    </w:p>
    <w:p w:rsidR="00577FDE" w:rsidRPr="00577FDE" w:rsidRDefault="00577FDE" w:rsidP="00577FDE">
      <w:pPr>
        <w:widowControl/>
        <w:adjustRightInd w:val="0"/>
        <w:spacing w:line="276" w:lineRule="auto"/>
        <w:ind w:left="142" w:firstLine="709"/>
        <w:jc w:val="both"/>
        <w:rPr>
          <w:rFonts w:eastAsiaTheme="minorHAnsi"/>
          <w:sz w:val="24"/>
          <w:szCs w:val="24"/>
        </w:rPr>
      </w:pPr>
      <w:r w:rsidRPr="00577FDE">
        <w:rPr>
          <w:rFonts w:eastAsiaTheme="minorHAnsi"/>
          <w:sz w:val="24"/>
          <w:szCs w:val="24"/>
        </w:rPr>
        <w:t xml:space="preserve">2.7. Объем учебных занятий и практики не более 36 академических часов в неделю. </w:t>
      </w:r>
      <w:r w:rsidRPr="00577FDE">
        <w:rPr>
          <w:sz w:val="24"/>
          <w:szCs w:val="24"/>
        </w:rPr>
        <w:t>Самостоятельная работа входит в общий недельный объем учебной нагрузки</w:t>
      </w:r>
    </w:p>
    <w:p w:rsidR="00577FDE" w:rsidRPr="00577FDE" w:rsidRDefault="00577FDE" w:rsidP="00577FDE">
      <w:pPr>
        <w:widowControl/>
        <w:adjustRightInd w:val="0"/>
        <w:spacing w:line="276" w:lineRule="auto"/>
        <w:ind w:left="142" w:firstLine="709"/>
        <w:jc w:val="both"/>
        <w:rPr>
          <w:rFonts w:eastAsiaTheme="minorHAnsi"/>
          <w:sz w:val="24"/>
          <w:szCs w:val="24"/>
        </w:rPr>
      </w:pPr>
      <w:r w:rsidRPr="00577FDE">
        <w:rPr>
          <w:rFonts w:eastAsiaTheme="minorHAnsi"/>
          <w:sz w:val="24"/>
          <w:szCs w:val="24"/>
        </w:rPr>
        <w:t xml:space="preserve">2.8. Учебные занятия и практика могут проводиться образовательной организацией с группами обучающихся различной численности и отдельными обучающимися, а также с разделением группы на подгруппы. </w:t>
      </w:r>
    </w:p>
    <w:p w:rsidR="00577FDE" w:rsidRPr="00577FDE" w:rsidRDefault="00577FDE" w:rsidP="00577FDE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 w:rsidRPr="00577FDE">
        <w:rPr>
          <w:rFonts w:eastAsiaTheme="minorHAnsi"/>
          <w:sz w:val="24"/>
          <w:szCs w:val="24"/>
        </w:rPr>
        <w:t>2.9.  Освоение образовательной программы среднего профессионального образования, в том числе отдельной части или всего объема учебного предмета, курса, дисциплины (модуля) образовательной программы, сопровождается текущим контролем успеваемости и промежуточной аттестацией обучающихся. Колледж самостоятельно устанавливает систему оценивания при текущей и промежуточной аттестации, утверждённую локальным нормативным актом. Формы текущего контроля: вводный, тематический, рубежный. Формы промежуточной аттестации: зачет, дифференцированный зачет, комплексный дифференцированный зачет, экзамен, комплексный экзамен, экзамен по модулю. Количество зачетов и экзаменов рассчитано с учетом комплексных форм контроля (Таблица 1). Количество экзаменов в процессе промежуточной аттестации обучающихся не превышает 8 экзаменов в учебном году, а количество зачетов - 10. В указанное количество не входят  зачеты по физической культуре.</w:t>
      </w:r>
    </w:p>
    <w:p w:rsidR="00577FDE" w:rsidRPr="00577FDE" w:rsidRDefault="00577FDE" w:rsidP="00577FDE">
      <w:pPr>
        <w:ind w:left="142" w:firstLine="709"/>
        <w:jc w:val="right"/>
        <w:rPr>
          <w:rFonts w:eastAsiaTheme="minorHAnsi"/>
          <w:sz w:val="24"/>
          <w:szCs w:val="24"/>
        </w:rPr>
      </w:pPr>
    </w:p>
    <w:p w:rsidR="00577FDE" w:rsidRPr="00577FDE" w:rsidRDefault="00577FDE" w:rsidP="00577FDE">
      <w:pPr>
        <w:ind w:left="142" w:firstLine="709"/>
        <w:jc w:val="right"/>
        <w:rPr>
          <w:rFonts w:eastAsiaTheme="minorHAnsi"/>
          <w:sz w:val="24"/>
          <w:szCs w:val="24"/>
        </w:rPr>
      </w:pPr>
    </w:p>
    <w:p w:rsidR="00577FDE" w:rsidRPr="00577FDE" w:rsidRDefault="00577FDE" w:rsidP="00577FDE">
      <w:pPr>
        <w:ind w:left="142" w:firstLine="709"/>
        <w:jc w:val="right"/>
        <w:rPr>
          <w:rFonts w:eastAsiaTheme="minorHAnsi"/>
          <w:sz w:val="24"/>
          <w:szCs w:val="24"/>
        </w:rPr>
      </w:pPr>
    </w:p>
    <w:p w:rsidR="00577FDE" w:rsidRPr="00577FDE" w:rsidRDefault="00577FDE" w:rsidP="00577FDE">
      <w:pPr>
        <w:ind w:left="142" w:firstLine="709"/>
        <w:jc w:val="right"/>
        <w:rPr>
          <w:rFonts w:eastAsiaTheme="minorHAnsi"/>
          <w:sz w:val="24"/>
          <w:szCs w:val="24"/>
        </w:rPr>
      </w:pPr>
    </w:p>
    <w:p w:rsidR="00577FDE" w:rsidRPr="00577FDE" w:rsidRDefault="00577FDE" w:rsidP="00577FDE">
      <w:pPr>
        <w:ind w:left="142" w:firstLine="709"/>
        <w:jc w:val="right"/>
        <w:rPr>
          <w:rFonts w:eastAsiaTheme="minorHAnsi"/>
          <w:sz w:val="24"/>
          <w:szCs w:val="24"/>
        </w:rPr>
      </w:pPr>
    </w:p>
    <w:p w:rsidR="00577FDE" w:rsidRPr="00577FDE" w:rsidRDefault="00577FDE" w:rsidP="00577FDE">
      <w:pPr>
        <w:jc w:val="right"/>
        <w:rPr>
          <w:rFonts w:eastAsiaTheme="minorHAnsi"/>
          <w:sz w:val="24"/>
          <w:szCs w:val="24"/>
        </w:rPr>
      </w:pPr>
      <w:r w:rsidRPr="00577FDE">
        <w:rPr>
          <w:rFonts w:eastAsiaTheme="minorHAnsi"/>
          <w:sz w:val="24"/>
          <w:szCs w:val="24"/>
        </w:rPr>
        <w:t xml:space="preserve">Таблица 1 </w:t>
      </w:r>
    </w:p>
    <w:p w:rsidR="00577FDE" w:rsidRPr="00577FDE" w:rsidRDefault="00577FDE" w:rsidP="00577FDE">
      <w:pPr>
        <w:ind w:left="142" w:firstLine="709"/>
        <w:jc w:val="center"/>
        <w:rPr>
          <w:rFonts w:eastAsiaTheme="minorHAnsi"/>
          <w:b/>
          <w:sz w:val="24"/>
          <w:szCs w:val="24"/>
        </w:rPr>
      </w:pPr>
      <w:r w:rsidRPr="00577FDE">
        <w:rPr>
          <w:rFonts w:eastAsiaTheme="minorHAnsi"/>
          <w:b/>
          <w:sz w:val="24"/>
          <w:szCs w:val="24"/>
        </w:rPr>
        <w:t>Сводная таблица комплексных дифференцированных зачетов, комплексных экзаменов</w:t>
      </w:r>
    </w:p>
    <w:tbl>
      <w:tblPr>
        <w:tblStyle w:val="12"/>
        <w:tblW w:w="0" w:type="auto"/>
        <w:tblInd w:w="1384" w:type="dxa"/>
        <w:tblLook w:val="04A0" w:firstRow="1" w:lastRow="0" w:firstColumn="1" w:lastColumn="0" w:noHBand="0" w:noVBand="1"/>
      </w:tblPr>
      <w:tblGrid>
        <w:gridCol w:w="3494"/>
        <w:gridCol w:w="1400"/>
        <w:gridCol w:w="9193"/>
      </w:tblGrid>
      <w:tr w:rsidR="00577FDE" w:rsidRPr="00577FDE" w:rsidTr="00D64A87">
        <w:tc>
          <w:tcPr>
            <w:tcW w:w="3494" w:type="dxa"/>
          </w:tcPr>
          <w:p w:rsidR="00577FDE" w:rsidRPr="00577FDE" w:rsidRDefault="00577FDE" w:rsidP="00577FDE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577FDE">
              <w:rPr>
                <w:rFonts w:eastAsiaTheme="minorHAnsi"/>
                <w:sz w:val="24"/>
                <w:szCs w:val="24"/>
              </w:rPr>
              <w:t>Наименование комплексного вида контроля</w:t>
            </w:r>
          </w:p>
        </w:tc>
        <w:tc>
          <w:tcPr>
            <w:tcW w:w="1400" w:type="dxa"/>
          </w:tcPr>
          <w:p w:rsidR="00577FDE" w:rsidRPr="00577FDE" w:rsidRDefault="00577FDE" w:rsidP="00577FDE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577FDE">
              <w:rPr>
                <w:rFonts w:eastAsiaTheme="minorHAnsi"/>
                <w:sz w:val="24"/>
                <w:szCs w:val="24"/>
              </w:rPr>
              <w:t>Семестр</w:t>
            </w:r>
          </w:p>
        </w:tc>
        <w:tc>
          <w:tcPr>
            <w:tcW w:w="9193" w:type="dxa"/>
          </w:tcPr>
          <w:p w:rsidR="00577FDE" w:rsidRPr="00577FDE" w:rsidRDefault="00577FDE" w:rsidP="00577FDE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577FDE">
              <w:rPr>
                <w:rFonts w:eastAsiaTheme="minorHAnsi"/>
                <w:sz w:val="24"/>
                <w:szCs w:val="24"/>
              </w:rPr>
              <w:t>Наименование  и индекс УД/МДК/практики</w:t>
            </w:r>
          </w:p>
        </w:tc>
      </w:tr>
      <w:tr w:rsidR="00577FDE" w:rsidRPr="00577FDE" w:rsidTr="00D64A87">
        <w:tc>
          <w:tcPr>
            <w:tcW w:w="3494" w:type="dxa"/>
          </w:tcPr>
          <w:p w:rsidR="00577FDE" w:rsidRPr="00577FDE" w:rsidRDefault="00577FDE" w:rsidP="00577FDE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577FDE">
              <w:rPr>
                <w:rFonts w:eastAsiaTheme="minorHAnsi"/>
                <w:sz w:val="24"/>
                <w:szCs w:val="24"/>
              </w:rPr>
              <w:t>Комплексный экзамен</w:t>
            </w:r>
          </w:p>
        </w:tc>
        <w:tc>
          <w:tcPr>
            <w:tcW w:w="1400" w:type="dxa"/>
          </w:tcPr>
          <w:p w:rsidR="00577FDE" w:rsidRPr="00577FDE" w:rsidRDefault="00577FDE" w:rsidP="00577FDE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577FDE">
              <w:rPr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9193" w:type="dxa"/>
          </w:tcPr>
          <w:p w:rsidR="00577FDE" w:rsidRPr="00577FDE" w:rsidRDefault="00577FDE" w:rsidP="00577FDE">
            <w:pPr>
              <w:rPr>
                <w:rFonts w:eastAsiaTheme="minorHAnsi"/>
                <w:sz w:val="24"/>
                <w:szCs w:val="24"/>
              </w:rPr>
            </w:pPr>
            <w:r w:rsidRPr="00577FDE">
              <w:rPr>
                <w:rFonts w:eastAsiaTheme="minorHAnsi"/>
                <w:sz w:val="24"/>
                <w:szCs w:val="24"/>
              </w:rPr>
              <w:t>ОП.01 Основы педагогики</w:t>
            </w:r>
          </w:p>
          <w:p w:rsidR="00577FDE" w:rsidRPr="00577FDE" w:rsidRDefault="00577FDE" w:rsidP="00577FDE">
            <w:pPr>
              <w:rPr>
                <w:rFonts w:eastAsiaTheme="minorHAnsi"/>
                <w:sz w:val="24"/>
                <w:szCs w:val="24"/>
              </w:rPr>
            </w:pPr>
            <w:r w:rsidRPr="00577FDE">
              <w:rPr>
                <w:rFonts w:eastAsiaTheme="minorHAnsi"/>
                <w:sz w:val="24"/>
                <w:szCs w:val="24"/>
              </w:rPr>
              <w:t>ОП.02 Основы психологии</w:t>
            </w:r>
          </w:p>
        </w:tc>
      </w:tr>
      <w:tr w:rsidR="00577FDE" w:rsidRPr="00577FDE" w:rsidTr="00D64A87">
        <w:tc>
          <w:tcPr>
            <w:tcW w:w="3494" w:type="dxa"/>
            <w:vMerge w:val="restart"/>
          </w:tcPr>
          <w:p w:rsidR="00577FDE" w:rsidRPr="00577FDE" w:rsidRDefault="00577FDE" w:rsidP="00577FDE">
            <w:pPr>
              <w:ind w:firstLine="708"/>
              <w:jc w:val="both"/>
              <w:rPr>
                <w:rFonts w:eastAsiaTheme="minorHAnsi"/>
                <w:sz w:val="24"/>
                <w:szCs w:val="24"/>
              </w:rPr>
            </w:pPr>
            <w:r w:rsidRPr="00577FDE">
              <w:rPr>
                <w:rFonts w:eastAsiaTheme="minorHAnsi"/>
                <w:sz w:val="24"/>
                <w:szCs w:val="24"/>
              </w:rPr>
              <w:t>Комплексные дифференцированные зачеты</w:t>
            </w:r>
          </w:p>
        </w:tc>
        <w:tc>
          <w:tcPr>
            <w:tcW w:w="1400" w:type="dxa"/>
          </w:tcPr>
          <w:p w:rsidR="00577FDE" w:rsidRPr="00577FDE" w:rsidRDefault="00577FDE" w:rsidP="00577FDE">
            <w:pPr>
              <w:jc w:val="center"/>
              <w:rPr>
                <w:sz w:val="24"/>
                <w:szCs w:val="24"/>
              </w:rPr>
            </w:pPr>
            <w:r w:rsidRPr="00577FDE">
              <w:rPr>
                <w:sz w:val="24"/>
                <w:szCs w:val="24"/>
              </w:rPr>
              <w:t>2</w:t>
            </w:r>
          </w:p>
        </w:tc>
        <w:tc>
          <w:tcPr>
            <w:tcW w:w="9193" w:type="dxa"/>
          </w:tcPr>
          <w:p w:rsidR="00577FDE" w:rsidRPr="00577FDE" w:rsidRDefault="00577FDE" w:rsidP="00577FDE">
            <w:pPr>
              <w:rPr>
                <w:sz w:val="24"/>
                <w:szCs w:val="24"/>
              </w:rPr>
            </w:pPr>
            <w:r w:rsidRPr="00577FDE">
              <w:rPr>
                <w:sz w:val="24"/>
                <w:szCs w:val="24"/>
              </w:rPr>
              <w:t>ОД.03 Химия</w:t>
            </w:r>
          </w:p>
          <w:p w:rsidR="00577FDE" w:rsidRPr="00577FDE" w:rsidRDefault="00577FDE" w:rsidP="00577FDE">
            <w:pPr>
              <w:rPr>
                <w:sz w:val="24"/>
                <w:szCs w:val="24"/>
              </w:rPr>
            </w:pPr>
            <w:r w:rsidRPr="00577FDE">
              <w:rPr>
                <w:sz w:val="24"/>
                <w:szCs w:val="24"/>
              </w:rPr>
              <w:t>ОД.05 Биология</w:t>
            </w:r>
          </w:p>
        </w:tc>
      </w:tr>
      <w:tr w:rsidR="00577FDE" w:rsidRPr="00577FDE" w:rsidTr="00D64A87">
        <w:tc>
          <w:tcPr>
            <w:tcW w:w="3494" w:type="dxa"/>
            <w:vMerge/>
          </w:tcPr>
          <w:p w:rsidR="00577FDE" w:rsidRPr="00577FDE" w:rsidRDefault="00577FDE" w:rsidP="00577FDE">
            <w:pPr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00" w:type="dxa"/>
          </w:tcPr>
          <w:p w:rsidR="00577FDE" w:rsidRPr="00577FDE" w:rsidRDefault="00577FDE" w:rsidP="00577FDE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577FDE">
              <w:rPr>
                <w:rFonts w:eastAsiaTheme="minorHAnsi"/>
                <w:sz w:val="24"/>
                <w:szCs w:val="24"/>
              </w:rPr>
              <w:t>7</w:t>
            </w:r>
          </w:p>
        </w:tc>
        <w:tc>
          <w:tcPr>
            <w:tcW w:w="9193" w:type="dxa"/>
          </w:tcPr>
          <w:p w:rsidR="00577FDE" w:rsidRPr="00577FDE" w:rsidRDefault="00577FDE" w:rsidP="00577FDE">
            <w:pPr>
              <w:rPr>
                <w:rFonts w:eastAsiaTheme="minorHAnsi"/>
                <w:sz w:val="24"/>
                <w:szCs w:val="24"/>
              </w:rPr>
            </w:pPr>
            <w:r w:rsidRPr="00577FDE">
              <w:rPr>
                <w:rFonts w:eastAsiaTheme="minorHAnsi"/>
                <w:sz w:val="24"/>
                <w:szCs w:val="24"/>
              </w:rPr>
              <w:t>МДК.03.02 Теория и методика формирования элементарных математических представлений у детей раннего и дошкольного возраста</w:t>
            </w:r>
          </w:p>
          <w:p w:rsidR="00577FDE" w:rsidRPr="00577FDE" w:rsidRDefault="00577FDE" w:rsidP="00577FDE">
            <w:pPr>
              <w:rPr>
                <w:rFonts w:eastAsiaTheme="minorHAnsi"/>
                <w:sz w:val="24"/>
                <w:szCs w:val="24"/>
              </w:rPr>
            </w:pPr>
            <w:r w:rsidRPr="00577FDE">
              <w:rPr>
                <w:rFonts w:eastAsiaTheme="minorHAnsi"/>
                <w:sz w:val="24"/>
                <w:szCs w:val="24"/>
              </w:rPr>
              <w:t>МДК.03.04 Теория и методика ознакомления с социальным миром детей раннего и дошкольного возраста</w:t>
            </w:r>
          </w:p>
        </w:tc>
      </w:tr>
      <w:tr w:rsidR="00577FDE" w:rsidRPr="00577FDE" w:rsidTr="00D64A87">
        <w:tc>
          <w:tcPr>
            <w:tcW w:w="3494" w:type="dxa"/>
            <w:vMerge/>
          </w:tcPr>
          <w:p w:rsidR="00577FDE" w:rsidRPr="00577FDE" w:rsidRDefault="00577FDE" w:rsidP="00577FDE">
            <w:pPr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00" w:type="dxa"/>
          </w:tcPr>
          <w:p w:rsidR="00577FDE" w:rsidRPr="00577FDE" w:rsidRDefault="00577FDE" w:rsidP="00577FDE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577FDE">
              <w:rPr>
                <w:rFonts w:eastAsiaTheme="minorHAnsi"/>
                <w:sz w:val="24"/>
                <w:szCs w:val="24"/>
              </w:rPr>
              <w:t>7</w:t>
            </w:r>
          </w:p>
        </w:tc>
        <w:tc>
          <w:tcPr>
            <w:tcW w:w="9193" w:type="dxa"/>
          </w:tcPr>
          <w:p w:rsidR="00577FDE" w:rsidRPr="00577FDE" w:rsidRDefault="00577FDE" w:rsidP="00577FDE">
            <w:pPr>
              <w:rPr>
                <w:rFonts w:eastAsiaTheme="minorHAnsi"/>
                <w:sz w:val="24"/>
                <w:szCs w:val="24"/>
              </w:rPr>
            </w:pPr>
            <w:r w:rsidRPr="00577FDE">
              <w:rPr>
                <w:rFonts w:eastAsiaTheme="minorHAnsi"/>
                <w:sz w:val="24"/>
                <w:szCs w:val="24"/>
              </w:rPr>
              <w:t>МДК.03.01 Теория и методика развития речи детей раннего и дошкольного возраста</w:t>
            </w:r>
          </w:p>
          <w:p w:rsidR="00577FDE" w:rsidRPr="00577FDE" w:rsidRDefault="00577FDE" w:rsidP="00577FDE">
            <w:pPr>
              <w:rPr>
                <w:rFonts w:eastAsiaTheme="minorHAnsi"/>
                <w:sz w:val="24"/>
                <w:szCs w:val="24"/>
              </w:rPr>
            </w:pPr>
            <w:r w:rsidRPr="00577FDE">
              <w:rPr>
                <w:color w:val="000000"/>
              </w:rPr>
              <w:t>МДК.03.05 Детская литература с практикумом по выразительному чтению</w:t>
            </w:r>
          </w:p>
        </w:tc>
      </w:tr>
      <w:tr w:rsidR="00577FDE" w:rsidRPr="00577FDE" w:rsidTr="00D64A87">
        <w:tc>
          <w:tcPr>
            <w:tcW w:w="3494" w:type="dxa"/>
            <w:vMerge/>
          </w:tcPr>
          <w:p w:rsidR="00577FDE" w:rsidRPr="00577FDE" w:rsidRDefault="00577FDE" w:rsidP="00577FDE">
            <w:pPr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00" w:type="dxa"/>
          </w:tcPr>
          <w:p w:rsidR="00577FDE" w:rsidRPr="00577FDE" w:rsidRDefault="00577FDE" w:rsidP="00577FDE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577FDE">
              <w:rPr>
                <w:rFonts w:eastAsiaTheme="minorHAnsi"/>
                <w:sz w:val="24"/>
                <w:szCs w:val="24"/>
              </w:rPr>
              <w:t>7</w:t>
            </w:r>
          </w:p>
        </w:tc>
        <w:tc>
          <w:tcPr>
            <w:tcW w:w="9193" w:type="dxa"/>
          </w:tcPr>
          <w:p w:rsidR="00577FDE" w:rsidRPr="00577FDE" w:rsidRDefault="00577FDE" w:rsidP="00577FDE">
            <w:pPr>
              <w:rPr>
                <w:rFonts w:eastAsiaTheme="minorHAnsi"/>
                <w:sz w:val="24"/>
                <w:szCs w:val="24"/>
              </w:rPr>
            </w:pPr>
            <w:r w:rsidRPr="00577FDE">
              <w:rPr>
                <w:rFonts w:eastAsiaTheme="minorHAnsi"/>
                <w:sz w:val="24"/>
                <w:szCs w:val="24"/>
              </w:rPr>
              <w:t>МДК.04.01 Теоретические и методические основы процесса воспитания детей раннего и дошкольного возраста</w:t>
            </w:r>
          </w:p>
          <w:p w:rsidR="00577FDE" w:rsidRPr="00577FDE" w:rsidRDefault="00577FDE" w:rsidP="00577FDE">
            <w:pPr>
              <w:rPr>
                <w:rFonts w:eastAsiaTheme="minorHAnsi"/>
                <w:sz w:val="24"/>
                <w:szCs w:val="24"/>
              </w:rPr>
            </w:pPr>
            <w:r w:rsidRPr="00577FDE">
              <w:rPr>
                <w:rFonts w:eastAsiaTheme="minorHAnsi"/>
                <w:sz w:val="24"/>
                <w:szCs w:val="24"/>
              </w:rPr>
              <w:t>ПП.04 Производственная практика</w:t>
            </w:r>
          </w:p>
        </w:tc>
      </w:tr>
      <w:tr w:rsidR="00577FDE" w:rsidRPr="00577FDE" w:rsidTr="00D64A87">
        <w:tc>
          <w:tcPr>
            <w:tcW w:w="3494" w:type="dxa"/>
            <w:vMerge/>
          </w:tcPr>
          <w:p w:rsidR="00577FDE" w:rsidRPr="00577FDE" w:rsidRDefault="00577FDE" w:rsidP="00577FDE">
            <w:pPr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00" w:type="dxa"/>
          </w:tcPr>
          <w:p w:rsidR="00577FDE" w:rsidRPr="00577FDE" w:rsidRDefault="00577FDE" w:rsidP="00577FDE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577FDE">
              <w:rPr>
                <w:rFonts w:eastAsiaTheme="minorHAnsi"/>
                <w:sz w:val="24"/>
                <w:szCs w:val="24"/>
              </w:rPr>
              <w:t>8</w:t>
            </w:r>
          </w:p>
        </w:tc>
        <w:tc>
          <w:tcPr>
            <w:tcW w:w="9193" w:type="dxa"/>
          </w:tcPr>
          <w:p w:rsidR="00577FDE" w:rsidRPr="00577FDE" w:rsidRDefault="00577FDE" w:rsidP="00577FDE">
            <w:pPr>
              <w:rPr>
                <w:rFonts w:eastAsiaTheme="minorHAnsi"/>
                <w:sz w:val="24"/>
                <w:szCs w:val="24"/>
              </w:rPr>
            </w:pPr>
            <w:r w:rsidRPr="00577FDE">
              <w:rPr>
                <w:rFonts w:eastAsiaTheme="minorHAnsi"/>
                <w:sz w:val="24"/>
                <w:szCs w:val="24"/>
              </w:rPr>
              <w:t>СГ.05 Основы финансовой грамотности</w:t>
            </w:r>
          </w:p>
          <w:p w:rsidR="00577FDE" w:rsidRPr="00577FDE" w:rsidRDefault="00577FDE" w:rsidP="00577FDE">
            <w:pPr>
              <w:rPr>
                <w:rFonts w:eastAsiaTheme="minorHAnsi"/>
                <w:sz w:val="24"/>
                <w:szCs w:val="24"/>
              </w:rPr>
            </w:pPr>
            <w:r w:rsidRPr="00577FDE">
              <w:rPr>
                <w:rFonts w:eastAsiaTheme="minorHAnsi"/>
                <w:sz w:val="24"/>
                <w:szCs w:val="24"/>
              </w:rPr>
              <w:t>ОП.16 Планирование будущей карьеры</w:t>
            </w:r>
          </w:p>
          <w:p w:rsidR="00577FDE" w:rsidRPr="00577FDE" w:rsidRDefault="00577FDE" w:rsidP="00577FDE">
            <w:pPr>
              <w:rPr>
                <w:rFonts w:eastAsiaTheme="minorHAnsi"/>
                <w:sz w:val="24"/>
                <w:szCs w:val="24"/>
              </w:rPr>
            </w:pPr>
            <w:r w:rsidRPr="00577FDE">
              <w:rPr>
                <w:rFonts w:eastAsiaTheme="minorHAnsi"/>
                <w:sz w:val="24"/>
                <w:szCs w:val="24"/>
              </w:rPr>
              <w:t xml:space="preserve">ОП.11 </w:t>
            </w:r>
            <w:r w:rsidRPr="00577FDE">
              <w:t>Правовое обеспечение профессиональной деятельности</w:t>
            </w:r>
          </w:p>
        </w:tc>
      </w:tr>
      <w:tr w:rsidR="00577FDE" w:rsidRPr="00577FDE" w:rsidTr="00D64A87">
        <w:tc>
          <w:tcPr>
            <w:tcW w:w="3494" w:type="dxa"/>
            <w:vMerge/>
          </w:tcPr>
          <w:p w:rsidR="00577FDE" w:rsidRPr="00577FDE" w:rsidRDefault="00577FDE" w:rsidP="00577FDE">
            <w:pPr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00" w:type="dxa"/>
          </w:tcPr>
          <w:p w:rsidR="00577FDE" w:rsidRPr="00577FDE" w:rsidRDefault="00577FDE" w:rsidP="00577FDE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577FDE">
              <w:rPr>
                <w:rFonts w:eastAsiaTheme="minorHAnsi"/>
                <w:sz w:val="24"/>
                <w:szCs w:val="24"/>
              </w:rPr>
              <w:t>8</w:t>
            </w:r>
          </w:p>
        </w:tc>
        <w:tc>
          <w:tcPr>
            <w:tcW w:w="9193" w:type="dxa"/>
          </w:tcPr>
          <w:p w:rsidR="00577FDE" w:rsidRPr="00577FDE" w:rsidRDefault="00577FDE" w:rsidP="00577FDE">
            <w:pPr>
              <w:rPr>
                <w:rFonts w:eastAsiaTheme="minorHAnsi"/>
                <w:sz w:val="24"/>
                <w:szCs w:val="24"/>
              </w:rPr>
            </w:pPr>
            <w:r w:rsidRPr="00577FDE">
              <w:rPr>
                <w:rFonts w:eastAsiaTheme="minorHAnsi"/>
                <w:sz w:val="24"/>
                <w:szCs w:val="24"/>
              </w:rPr>
              <w:t>МДК.06.01 Теоретические и методические основы разработки и реализации парциальной образовательной программы в области художественно-эстетического развития с практикумом</w:t>
            </w:r>
          </w:p>
          <w:p w:rsidR="00577FDE" w:rsidRPr="00577FDE" w:rsidRDefault="00577FDE" w:rsidP="00577FDE">
            <w:pPr>
              <w:rPr>
                <w:rFonts w:eastAsiaTheme="minorHAnsi"/>
                <w:sz w:val="24"/>
                <w:szCs w:val="24"/>
              </w:rPr>
            </w:pPr>
            <w:r w:rsidRPr="00577FDE">
              <w:rPr>
                <w:rFonts w:eastAsiaTheme="minorHAnsi"/>
                <w:sz w:val="24"/>
                <w:szCs w:val="24"/>
              </w:rPr>
              <w:t>ПП.06.01 Производственная практика</w:t>
            </w:r>
          </w:p>
        </w:tc>
      </w:tr>
      <w:tr w:rsidR="00577FDE" w:rsidRPr="00577FDE" w:rsidTr="00D64A87">
        <w:tc>
          <w:tcPr>
            <w:tcW w:w="3494" w:type="dxa"/>
            <w:vMerge/>
          </w:tcPr>
          <w:p w:rsidR="00577FDE" w:rsidRPr="00577FDE" w:rsidRDefault="00577FDE" w:rsidP="00577FDE">
            <w:pPr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00" w:type="dxa"/>
          </w:tcPr>
          <w:p w:rsidR="00577FDE" w:rsidRPr="00577FDE" w:rsidRDefault="00577FDE" w:rsidP="00577FDE">
            <w:pPr>
              <w:jc w:val="center"/>
              <w:rPr>
                <w:rFonts w:eastAsia="Calibri"/>
                <w:sz w:val="24"/>
                <w:szCs w:val="24"/>
              </w:rPr>
            </w:pPr>
            <w:r w:rsidRPr="00577FDE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9193" w:type="dxa"/>
          </w:tcPr>
          <w:p w:rsidR="00577FDE" w:rsidRPr="00577FDE" w:rsidRDefault="00577FDE" w:rsidP="00577FDE">
            <w:pPr>
              <w:rPr>
                <w:rFonts w:eastAsia="Calibri"/>
                <w:sz w:val="24"/>
                <w:szCs w:val="24"/>
              </w:rPr>
            </w:pPr>
            <w:r w:rsidRPr="00577FDE">
              <w:rPr>
                <w:rFonts w:eastAsia="Calibri"/>
                <w:sz w:val="24"/>
                <w:szCs w:val="24"/>
              </w:rPr>
              <w:t>МДК.05.01 Теоретические им методические основы организации взаимодействия с родителями (законными представителями) детей и сотрудниками ДОО</w:t>
            </w:r>
          </w:p>
          <w:p w:rsidR="00577FDE" w:rsidRPr="00577FDE" w:rsidRDefault="00577FDE" w:rsidP="00577FDE">
            <w:pPr>
              <w:rPr>
                <w:rFonts w:eastAsia="Calibri"/>
                <w:sz w:val="24"/>
                <w:szCs w:val="24"/>
              </w:rPr>
            </w:pPr>
            <w:r w:rsidRPr="00577FDE">
              <w:rPr>
                <w:rFonts w:eastAsia="Calibri"/>
                <w:sz w:val="24"/>
                <w:szCs w:val="24"/>
              </w:rPr>
              <w:t>ПП.05 Производственная практика</w:t>
            </w:r>
          </w:p>
        </w:tc>
      </w:tr>
    </w:tbl>
    <w:p w:rsidR="00577FDE" w:rsidRPr="00577FDE" w:rsidRDefault="00577FDE" w:rsidP="00577FDE">
      <w:pPr>
        <w:ind w:left="142" w:firstLine="709"/>
        <w:jc w:val="both"/>
        <w:rPr>
          <w:rFonts w:eastAsiaTheme="minorHAnsi"/>
          <w:sz w:val="24"/>
          <w:szCs w:val="24"/>
        </w:rPr>
      </w:pPr>
    </w:p>
    <w:p w:rsidR="00577FDE" w:rsidRPr="00577FDE" w:rsidRDefault="00577FDE" w:rsidP="00577FDE">
      <w:pPr>
        <w:ind w:left="142" w:firstLine="709"/>
        <w:jc w:val="center"/>
        <w:rPr>
          <w:rFonts w:eastAsiaTheme="minorHAnsi"/>
          <w:b/>
          <w:sz w:val="24"/>
          <w:szCs w:val="24"/>
        </w:rPr>
      </w:pPr>
      <w:r w:rsidRPr="00577FDE">
        <w:rPr>
          <w:rFonts w:eastAsiaTheme="minorHAnsi"/>
          <w:b/>
          <w:sz w:val="24"/>
          <w:szCs w:val="24"/>
        </w:rPr>
        <w:t>3. Общеобразовательный цикл</w:t>
      </w:r>
    </w:p>
    <w:p w:rsidR="00577FDE" w:rsidRPr="00577FDE" w:rsidRDefault="00577FDE" w:rsidP="00577FDE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 w:rsidRPr="00577FDE">
        <w:rPr>
          <w:rFonts w:eastAsiaTheme="minorHAnsi"/>
          <w:sz w:val="24"/>
          <w:szCs w:val="24"/>
        </w:rPr>
        <w:t>3.1. Учебный план включает общеобразовательный цикл, реализующий программу среднего общего образования на базе основного общего образования.</w:t>
      </w:r>
    </w:p>
    <w:p w:rsidR="00577FDE" w:rsidRPr="00577FDE" w:rsidRDefault="00577FDE" w:rsidP="00577FDE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 w:rsidRPr="00577FDE">
        <w:rPr>
          <w:rFonts w:eastAsiaTheme="minorHAnsi"/>
          <w:sz w:val="24"/>
          <w:szCs w:val="24"/>
        </w:rPr>
        <w:t>3.2. Объём часов общеобразовательного цикла составляет 1476 часов, в том числе промежуточная аттестация – 72 ч.</w:t>
      </w:r>
    </w:p>
    <w:p w:rsidR="00577FDE" w:rsidRPr="00577FDE" w:rsidRDefault="00577FDE" w:rsidP="00577FDE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 w:rsidRPr="00577FDE">
        <w:rPr>
          <w:rFonts w:eastAsiaTheme="minorHAnsi"/>
          <w:sz w:val="24"/>
          <w:szCs w:val="24"/>
        </w:rPr>
        <w:t>3.3. Обязательная часть общеобразовательного цикла включает 13 учебных предметов, из которых литература, история изучаются на углублённом уровне.</w:t>
      </w:r>
    </w:p>
    <w:p w:rsidR="00577FDE" w:rsidRPr="00577FDE" w:rsidRDefault="00577FDE" w:rsidP="00577FDE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 w:rsidRPr="00577FDE">
        <w:rPr>
          <w:rFonts w:eastAsiaTheme="minorHAnsi"/>
          <w:sz w:val="24"/>
          <w:szCs w:val="24"/>
        </w:rPr>
        <w:t>3.4. В учебный предмет «Физика» включен раздел «Астрономия».</w:t>
      </w:r>
    </w:p>
    <w:p w:rsidR="00577FDE" w:rsidRPr="00577FDE" w:rsidRDefault="00577FDE" w:rsidP="00577FDE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 w:rsidRPr="00577FDE">
        <w:rPr>
          <w:rFonts w:eastAsiaTheme="minorHAnsi"/>
          <w:sz w:val="24"/>
          <w:szCs w:val="24"/>
        </w:rPr>
        <w:t>3.5. В учебный предмет «Математика» включен раздел «Вероятность и статистика».</w:t>
      </w:r>
    </w:p>
    <w:p w:rsidR="00577FDE" w:rsidRPr="00577FDE" w:rsidRDefault="00577FDE" w:rsidP="00577FDE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 w:rsidRPr="00577FDE">
        <w:rPr>
          <w:rFonts w:eastAsiaTheme="minorHAnsi"/>
          <w:sz w:val="24"/>
          <w:szCs w:val="24"/>
        </w:rPr>
        <w:t>3.6. Согласно ФГОС СОО индивидуальный проект является особой формой организации деятельности обучающихся. Выполнение индивидуального проекта регламентируется локальным нормативным актом  колледжа – Положением о выполнении индивидуального проекта студентами СОГБПОУ «Гагаринский многопрофильный  колледж».</w:t>
      </w:r>
    </w:p>
    <w:p w:rsidR="00577FDE" w:rsidRPr="00577FDE" w:rsidRDefault="00577FDE" w:rsidP="00577FDE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 w:rsidRPr="00577FDE">
        <w:rPr>
          <w:rFonts w:eastAsiaTheme="minorHAnsi"/>
          <w:sz w:val="24"/>
          <w:szCs w:val="24"/>
        </w:rPr>
        <w:t>3.7. Выполненный обучающимися индивидуальный проект проходит процедуру защиты.</w:t>
      </w:r>
    </w:p>
    <w:p w:rsidR="00577FDE" w:rsidRPr="00577FDE" w:rsidRDefault="00577FDE" w:rsidP="00577FDE">
      <w:pPr>
        <w:tabs>
          <w:tab w:val="left" w:pos="12642"/>
        </w:tabs>
        <w:spacing w:line="276" w:lineRule="auto"/>
        <w:ind w:left="142" w:firstLine="709"/>
        <w:jc w:val="both"/>
        <w:rPr>
          <w:rFonts w:eastAsiaTheme="minorHAnsi"/>
          <w:sz w:val="24"/>
          <w:szCs w:val="24"/>
        </w:rPr>
      </w:pPr>
      <w:r w:rsidRPr="00577FDE">
        <w:rPr>
          <w:rFonts w:eastAsiaTheme="minorHAnsi"/>
          <w:sz w:val="24"/>
          <w:szCs w:val="24"/>
        </w:rPr>
        <w:t>3.8. Промежуточная аттестация организуется в форме  дифференцированных зачётов, экзаменов.</w:t>
      </w:r>
      <w:r w:rsidRPr="00577FDE">
        <w:rPr>
          <w:rFonts w:eastAsiaTheme="minorHAnsi"/>
          <w:sz w:val="24"/>
          <w:szCs w:val="24"/>
        </w:rPr>
        <w:tab/>
      </w:r>
    </w:p>
    <w:p w:rsidR="00577FDE" w:rsidRPr="00577FDE" w:rsidRDefault="00577FDE" w:rsidP="00577FDE">
      <w:pPr>
        <w:widowControl/>
        <w:adjustRightInd w:val="0"/>
        <w:spacing w:line="276" w:lineRule="auto"/>
        <w:ind w:firstLine="851"/>
        <w:jc w:val="center"/>
        <w:rPr>
          <w:rFonts w:eastAsiaTheme="minorHAnsi"/>
          <w:sz w:val="24"/>
          <w:szCs w:val="24"/>
        </w:rPr>
      </w:pPr>
      <w:r w:rsidRPr="00577FDE">
        <w:rPr>
          <w:rFonts w:eastAsiaTheme="minorHAnsi"/>
          <w:b/>
          <w:bCs/>
          <w:sz w:val="24"/>
          <w:szCs w:val="24"/>
        </w:rPr>
        <w:t>4. Профессиональный цикл</w:t>
      </w:r>
    </w:p>
    <w:p w:rsidR="00577FDE" w:rsidRPr="00577FDE" w:rsidRDefault="00577FDE" w:rsidP="00577FDE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 w:rsidRPr="00577FDE">
        <w:rPr>
          <w:rFonts w:eastAsiaTheme="minorHAnsi"/>
          <w:sz w:val="24"/>
          <w:szCs w:val="24"/>
        </w:rPr>
        <w:t>4.1. Учебный план профессионального цикла сформирован на основе рекомендаций «Ядро СППО» по реализации единых подходов к структуре и содержанию образовательных программ СПО подготовки педагогических кадров.</w:t>
      </w:r>
    </w:p>
    <w:p w:rsidR="00577FDE" w:rsidRPr="00577FDE" w:rsidRDefault="00577FDE" w:rsidP="00577FDE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 w:rsidRPr="00577FDE">
        <w:rPr>
          <w:rFonts w:eastAsiaTheme="minorHAnsi"/>
          <w:sz w:val="24"/>
          <w:szCs w:val="24"/>
        </w:rPr>
        <w:t>4.2. Учебный план включает 4464 ч., в том числе: социально-гуманитарный цикл  -  634 часов,  общепрофессиональный цикл - 953 ч., профессиональный  цикл – 2661 часа,  государственная итоговая аттестация – 216 часов.</w:t>
      </w:r>
    </w:p>
    <w:p w:rsidR="00577FDE" w:rsidRPr="00577FDE" w:rsidRDefault="00577FDE" w:rsidP="00577FDE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 w:rsidRPr="00577FDE">
        <w:rPr>
          <w:rFonts w:eastAsiaTheme="minorHAnsi"/>
          <w:sz w:val="24"/>
          <w:szCs w:val="24"/>
        </w:rPr>
        <w:t>4.3. Учебный план профессионального цикла включает обязательные дисциплины (модули), МДК согласно ФГОС СПО и «Ядро СППО».</w:t>
      </w:r>
    </w:p>
    <w:p w:rsidR="00577FDE" w:rsidRPr="00577FDE" w:rsidRDefault="00577FDE" w:rsidP="00577FDE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 w:rsidRPr="00577FDE">
        <w:rPr>
          <w:rFonts w:eastAsiaTheme="minorHAnsi"/>
          <w:sz w:val="24"/>
          <w:szCs w:val="24"/>
        </w:rPr>
        <w:t>4.4. Обязательная часть социально-гуманитарного цикла согласно ФГОС СПО включает следующие учебные дисциплины: «История России», «Иностранный язык в профессиональной деятельности», «Безопасность жизнедеятельности», «Физическая культура», «Основы финансовой грамотности».</w:t>
      </w:r>
    </w:p>
    <w:p w:rsidR="00577FDE" w:rsidRPr="00577FDE" w:rsidRDefault="00577FDE" w:rsidP="00577FDE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 w:rsidRPr="00577FDE">
        <w:rPr>
          <w:rFonts w:eastAsiaTheme="minorHAnsi"/>
          <w:sz w:val="24"/>
          <w:szCs w:val="24"/>
        </w:rPr>
        <w:t>4.5. Общий объём дисциплины «Безопасность жизнедеятельности» составляет 68 часов .</w:t>
      </w:r>
    </w:p>
    <w:p w:rsidR="00577FDE" w:rsidRPr="00577FDE" w:rsidRDefault="00577FDE" w:rsidP="00577FDE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 w:rsidRPr="00577FDE">
        <w:rPr>
          <w:rFonts w:eastAsiaTheme="minorHAnsi"/>
          <w:sz w:val="24"/>
          <w:szCs w:val="24"/>
        </w:rPr>
        <w:t>4.6. Обязательная часть общепрофессионального цикла включает: «Основы педагогики»,  «Основы психологии»,  «Основы обучения лиц с особыми образовательными потребностями», «Русский язык и культура профессиональной коммуникации педагога»,  «Возрастная анатомия, физиология и гигиена», «Проектная и исследовательская деятельность в профессиональной сфере», «Информатика и информационно-коммуникационные технологии в профессиональной деятельности», «Основы возрастной и педагогической психологии»,  «Детская психология»,  «Дошкольная педагогика».</w:t>
      </w:r>
    </w:p>
    <w:p w:rsidR="00577FDE" w:rsidRPr="00577FDE" w:rsidRDefault="00577FDE" w:rsidP="00577FDE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 w:rsidRPr="00577FDE">
        <w:rPr>
          <w:rFonts w:eastAsiaTheme="minorHAnsi"/>
          <w:sz w:val="24"/>
          <w:szCs w:val="24"/>
        </w:rPr>
        <w:t>4.9. Обязательная часть профессионального цикла включает профессиональные модули, которые формируются в соответствии с видами деятельности: Организация мероприятий, направленных на укрепление здоровья и физическое развитие детей раннего и дошкольного возраста;  Организация различных видов деятельности детей в дошкольной образовательной организации;  Организация процесса обучения по основным общеобразовательным программам дошкольного образования  Организация воспитательного процесса детей раннего и дошкольного возраста в ДОО;  Организация взаимодействия с родителями (законными представителями) детей и сотрудниками  ДОО по вопросам развития и образования детей.</w:t>
      </w:r>
    </w:p>
    <w:p w:rsidR="00577FDE" w:rsidRPr="00577FDE" w:rsidRDefault="00577FDE" w:rsidP="00577FDE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 w:rsidRPr="00577FDE">
        <w:rPr>
          <w:rFonts w:eastAsiaTheme="minorHAnsi"/>
          <w:sz w:val="24"/>
          <w:szCs w:val="24"/>
        </w:rPr>
        <w:t>4.10. Включен дополнительный вид деятельности: Организация процесса разработки и реализации парциальной образовательной программы в области художественно-эстетического развития (по выбору)</w:t>
      </w:r>
    </w:p>
    <w:p w:rsidR="00577FDE" w:rsidRPr="00577FDE" w:rsidRDefault="00577FDE" w:rsidP="00577FDE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 w:rsidRPr="00577FDE">
        <w:rPr>
          <w:rFonts w:eastAsiaTheme="minorHAnsi"/>
          <w:sz w:val="24"/>
          <w:szCs w:val="24"/>
        </w:rPr>
        <w:t>4.11. Профессиональный цикл  включает практику. Виды практики – учебная и производственная, которые реализуются в форме практической подготовки.</w:t>
      </w:r>
    </w:p>
    <w:p w:rsidR="00577FDE" w:rsidRPr="00577FDE" w:rsidRDefault="00577FDE" w:rsidP="00577FDE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 w:rsidRPr="00577FDE">
        <w:rPr>
          <w:rFonts w:eastAsiaTheme="minorHAnsi"/>
          <w:sz w:val="24"/>
          <w:szCs w:val="24"/>
        </w:rPr>
        <w:t>4.12. Учебная и производственная практики реализуются как рассредоточено, так и концентрированно.</w:t>
      </w:r>
    </w:p>
    <w:p w:rsidR="00577FDE" w:rsidRPr="00577FDE" w:rsidRDefault="00577FDE" w:rsidP="00577FDE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 w:rsidRPr="00577FDE">
        <w:rPr>
          <w:rFonts w:eastAsiaTheme="minorHAnsi"/>
          <w:sz w:val="24"/>
          <w:szCs w:val="24"/>
        </w:rPr>
        <w:t>4.13. Установлен тип производственной  практики:   преддипломная практика.</w:t>
      </w:r>
    </w:p>
    <w:p w:rsidR="00577FDE" w:rsidRPr="00577FDE" w:rsidRDefault="00577FDE" w:rsidP="00577FDE">
      <w:pPr>
        <w:widowControl/>
        <w:shd w:val="clear" w:color="auto" w:fill="FFFFFF" w:themeFill="background1"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 w:rsidRPr="00577FDE">
        <w:rPr>
          <w:rFonts w:eastAsiaTheme="minorHAnsi"/>
          <w:sz w:val="24"/>
          <w:szCs w:val="24"/>
        </w:rPr>
        <w:t xml:space="preserve">4.19. Вариативная часть профессиональной подготовки составляет 1296 ч. Распределение часов вариативной части следующее: </w:t>
      </w:r>
    </w:p>
    <w:p w:rsidR="00577FDE" w:rsidRPr="00577FDE" w:rsidRDefault="00577FDE" w:rsidP="00577FDE">
      <w:pPr>
        <w:widowControl/>
        <w:numPr>
          <w:ilvl w:val="0"/>
          <w:numId w:val="44"/>
        </w:numPr>
        <w:shd w:val="clear" w:color="auto" w:fill="FFFFFF" w:themeFill="background1"/>
        <w:adjustRightInd w:val="0"/>
        <w:spacing w:line="276" w:lineRule="auto"/>
        <w:jc w:val="both"/>
        <w:rPr>
          <w:rFonts w:eastAsiaTheme="minorHAnsi"/>
          <w:sz w:val="24"/>
          <w:szCs w:val="24"/>
        </w:rPr>
      </w:pPr>
      <w:r w:rsidRPr="00577FDE">
        <w:rPr>
          <w:rFonts w:eastAsiaTheme="minorHAnsi"/>
          <w:sz w:val="24"/>
          <w:szCs w:val="24"/>
        </w:rPr>
        <w:t xml:space="preserve">социально-гуманитарный цикл увеличен на 45 часов. Введена учебная дисциплина Краеведение – 52 часов, </w:t>
      </w:r>
    </w:p>
    <w:p w:rsidR="00577FDE" w:rsidRPr="00577FDE" w:rsidRDefault="00577FDE" w:rsidP="00577FDE">
      <w:pPr>
        <w:widowControl/>
        <w:numPr>
          <w:ilvl w:val="0"/>
          <w:numId w:val="44"/>
        </w:numPr>
        <w:shd w:val="clear" w:color="auto" w:fill="FFFFFF" w:themeFill="background1"/>
        <w:adjustRightInd w:val="0"/>
        <w:spacing w:line="276" w:lineRule="auto"/>
        <w:jc w:val="both"/>
        <w:rPr>
          <w:rFonts w:eastAsiaTheme="minorHAnsi"/>
          <w:sz w:val="24"/>
          <w:szCs w:val="24"/>
        </w:rPr>
      </w:pPr>
      <w:r w:rsidRPr="00577FDE">
        <w:rPr>
          <w:rFonts w:eastAsiaTheme="minorHAnsi"/>
          <w:sz w:val="24"/>
          <w:szCs w:val="24"/>
        </w:rPr>
        <w:t>общепрофессиональный цикл увеличен на 354 часа. Введены учебные дисциплины Правовое обеспечение профессиональной деятельности – 39 часов, Планирование будущей карьеры – 39 часов.  Остальные 298  часов распределены на учебные дисциплины обязательной части;</w:t>
      </w:r>
    </w:p>
    <w:p w:rsidR="00577FDE" w:rsidRPr="00577FDE" w:rsidRDefault="00577FDE" w:rsidP="00577FDE">
      <w:pPr>
        <w:widowControl/>
        <w:numPr>
          <w:ilvl w:val="0"/>
          <w:numId w:val="44"/>
        </w:numPr>
        <w:shd w:val="clear" w:color="auto" w:fill="FFFFFF" w:themeFill="background1"/>
        <w:adjustRightInd w:val="0"/>
        <w:spacing w:line="276" w:lineRule="auto"/>
        <w:jc w:val="both"/>
        <w:rPr>
          <w:rFonts w:eastAsiaTheme="minorHAnsi"/>
          <w:sz w:val="24"/>
          <w:szCs w:val="24"/>
        </w:rPr>
      </w:pPr>
      <w:r w:rsidRPr="00577FDE">
        <w:rPr>
          <w:rFonts w:eastAsiaTheme="minorHAnsi"/>
          <w:sz w:val="24"/>
          <w:szCs w:val="24"/>
        </w:rPr>
        <w:t>профессиональный цикл увеличен на 872 часа.</w:t>
      </w:r>
    </w:p>
    <w:p w:rsidR="00577FDE" w:rsidRPr="00577FDE" w:rsidRDefault="00577FDE" w:rsidP="00577FDE">
      <w:pPr>
        <w:ind w:left="142" w:firstLine="709"/>
        <w:jc w:val="center"/>
        <w:rPr>
          <w:rFonts w:eastAsiaTheme="minorHAnsi"/>
          <w:b/>
          <w:sz w:val="24"/>
          <w:szCs w:val="24"/>
        </w:rPr>
      </w:pPr>
      <w:r w:rsidRPr="00577FDE">
        <w:rPr>
          <w:rFonts w:eastAsiaTheme="minorHAnsi"/>
          <w:b/>
          <w:sz w:val="24"/>
          <w:szCs w:val="24"/>
        </w:rPr>
        <w:t>5. Государственная итоговая аттестация</w:t>
      </w:r>
    </w:p>
    <w:p w:rsidR="00577FDE" w:rsidRPr="00577FDE" w:rsidRDefault="00577FDE" w:rsidP="00577FDE">
      <w:pPr>
        <w:spacing w:line="276" w:lineRule="auto"/>
        <w:ind w:left="142" w:firstLine="709"/>
        <w:jc w:val="both"/>
        <w:rPr>
          <w:rFonts w:eastAsiaTheme="minorHAnsi"/>
          <w:sz w:val="24"/>
          <w:szCs w:val="24"/>
        </w:rPr>
      </w:pPr>
      <w:r w:rsidRPr="00577FDE">
        <w:rPr>
          <w:rFonts w:eastAsiaTheme="minorHAnsi"/>
          <w:sz w:val="24"/>
          <w:szCs w:val="24"/>
        </w:rPr>
        <w:t>5.1. Государственная итоговая аттестация проводится в форме демонстрационного экзамена и  защиты дипломного проекта (работы)</w:t>
      </w:r>
    </w:p>
    <w:p w:rsidR="00577FDE" w:rsidRPr="00577FDE" w:rsidRDefault="00577FDE" w:rsidP="00577FDE">
      <w:pPr>
        <w:spacing w:line="276" w:lineRule="auto"/>
        <w:ind w:left="142" w:firstLine="709"/>
        <w:jc w:val="both"/>
        <w:rPr>
          <w:rFonts w:eastAsiaTheme="minorHAnsi"/>
          <w:sz w:val="24"/>
          <w:szCs w:val="24"/>
        </w:rPr>
      </w:pPr>
      <w:r w:rsidRPr="00577FDE">
        <w:rPr>
          <w:rFonts w:eastAsiaTheme="minorHAnsi"/>
          <w:sz w:val="24"/>
          <w:szCs w:val="24"/>
        </w:rPr>
        <w:t xml:space="preserve">5.2. На государственную итоговую аттестацию отводится 216 часов, из них: </w:t>
      </w:r>
    </w:p>
    <w:p w:rsidR="00577FDE" w:rsidRPr="00577FDE" w:rsidRDefault="00577FDE" w:rsidP="00577FDE">
      <w:pPr>
        <w:widowControl/>
        <w:numPr>
          <w:ilvl w:val="0"/>
          <w:numId w:val="42"/>
        </w:numPr>
        <w:shd w:val="clear" w:color="auto" w:fill="FFFFFF" w:themeFill="background1"/>
        <w:tabs>
          <w:tab w:val="left" w:pos="851"/>
        </w:tabs>
        <w:autoSpaceDE/>
        <w:autoSpaceDN/>
        <w:spacing w:line="276" w:lineRule="auto"/>
        <w:ind w:left="0" w:firstLine="851"/>
        <w:jc w:val="both"/>
        <w:rPr>
          <w:sz w:val="24"/>
          <w:szCs w:val="24"/>
        </w:rPr>
      </w:pPr>
      <w:r w:rsidRPr="00577FDE">
        <w:rPr>
          <w:sz w:val="24"/>
          <w:szCs w:val="24"/>
        </w:rPr>
        <w:t>подготовка к демонстрационному экзамену – 2 недели</w:t>
      </w:r>
    </w:p>
    <w:p w:rsidR="00577FDE" w:rsidRPr="00577FDE" w:rsidRDefault="00577FDE" w:rsidP="00577FDE">
      <w:pPr>
        <w:widowControl/>
        <w:numPr>
          <w:ilvl w:val="0"/>
          <w:numId w:val="42"/>
        </w:numPr>
        <w:shd w:val="clear" w:color="auto" w:fill="FFFFFF" w:themeFill="background1"/>
        <w:tabs>
          <w:tab w:val="left" w:pos="482"/>
        </w:tabs>
        <w:autoSpaceDE/>
        <w:autoSpaceDN/>
        <w:spacing w:line="276" w:lineRule="auto"/>
        <w:ind w:left="0" w:right="98" w:firstLine="851"/>
        <w:jc w:val="both"/>
        <w:rPr>
          <w:sz w:val="24"/>
          <w:szCs w:val="24"/>
        </w:rPr>
      </w:pPr>
      <w:r w:rsidRPr="00577FDE">
        <w:rPr>
          <w:sz w:val="24"/>
          <w:szCs w:val="24"/>
        </w:rPr>
        <w:t>выполнение демонстрационного экзамена  - 1 неделя</w:t>
      </w:r>
    </w:p>
    <w:p w:rsidR="00577FDE" w:rsidRPr="00577FDE" w:rsidRDefault="00577FDE" w:rsidP="00577FDE">
      <w:pPr>
        <w:widowControl/>
        <w:numPr>
          <w:ilvl w:val="0"/>
          <w:numId w:val="42"/>
        </w:numPr>
        <w:shd w:val="clear" w:color="auto" w:fill="FFFFFF" w:themeFill="background1"/>
        <w:tabs>
          <w:tab w:val="left" w:pos="482"/>
        </w:tabs>
        <w:autoSpaceDE/>
        <w:autoSpaceDN/>
        <w:spacing w:line="276" w:lineRule="auto"/>
        <w:ind w:left="0" w:right="98" w:firstLine="851"/>
        <w:jc w:val="both"/>
        <w:rPr>
          <w:sz w:val="24"/>
          <w:szCs w:val="24"/>
        </w:rPr>
      </w:pPr>
      <w:r w:rsidRPr="00577FDE">
        <w:rPr>
          <w:sz w:val="24"/>
          <w:szCs w:val="24"/>
        </w:rPr>
        <w:t>выполнение дипломного проекта (работы)  - 2 недели</w:t>
      </w:r>
    </w:p>
    <w:p w:rsidR="00577FDE" w:rsidRPr="00577FDE" w:rsidRDefault="00577FDE" w:rsidP="00577FDE">
      <w:pPr>
        <w:widowControl/>
        <w:numPr>
          <w:ilvl w:val="0"/>
          <w:numId w:val="42"/>
        </w:numPr>
        <w:shd w:val="clear" w:color="auto" w:fill="FFFFFF" w:themeFill="background1"/>
        <w:tabs>
          <w:tab w:val="left" w:pos="482"/>
        </w:tabs>
        <w:autoSpaceDE/>
        <w:autoSpaceDN/>
        <w:spacing w:line="276" w:lineRule="auto"/>
        <w:ind w:left="0" w:right="98" w:firstLine="851"/>
        <w:jc w:val="both"/>
        <w:rPr>
          <w:sz w:val="24"/>
          <w:szCs w:val="24"/>
        </w:rPr>
      </w:pPr>
      <w:r w:rsidRPr="00577FDE">
        <w:rPr>
          <w:sz w:val="24"/>
          <w:szCs w:val="24"/>
        </w:rPr>
        <w:t>защита дипломного проекта (работы)  - 1 неделя</w:t>
      </w:r>
    </w:p>
    <w:p w:rsidR="00577FDE" w:rsidRPr="00577FDE" w:rsidRDefault="00577FDE" w:rsidP="00577FDE">
      <w:pPr>
        <w:ind w:left="142" w:firstLine="709"/>
        <w:jc w:val="center"/>
        <w:rPr>
          <w:rFonts w:eastAsiaTheme="minorHAnsi"/>
          <w:sz w:val="24"/>
          <w:szCs w:val="24"/>
        </w:rPr>
      </w:pPr>
    </w:p>
    <w:p w:rsidR="00577FDE" w:rsidRPr="00577FDE" w:rsidRDefault="00577FDE" w:rsidP="00577FDE">
      <w:pPr>
        <w:ind w:left="142" w:firstLine="709"/>
        <w:jc w:val="center"/>
        <w:rPr>
          <w:rFonts w:eastAsiaTheme="minorHAnsi"/>
          <w:sz w:val="24"/>
          <w:szCs w:val="24"/>
        </w:rPr>
      </w:pPr>
    </w:p>
    <w:p w:rsidR="00577FDE" w:rsidRPr="00577FDE" w:rsidRDefault="00577FDE" w:rsidP="00577FDE">
      <w:pPr>
        <w:widowControl/>
        <w:autoSpaceDE/>
        <w:autoSpaceDN/>
        <w:jc w:val="both"/>
        <w:rPr>
          <w:b/>
          <w:w w:val="90"/>
          <w:sz w:val="24"/>
          <w:szCs w:val="24"/>
          <w:lang w:eastAsia="ru-RU"/>
        </w:rPr>
      </w:pPr>
    </w:p>
    <w:p w:rsidR="00577FDE" w:rsidRPr="00577FDE" w:rsidRDefault="00577FDE" w:rsidP="00577FDE">
      <w:pPr>
        <w:widowControl/>
        <w:autoSpaceDE/>
        <w:autoSpaceDN/>
        <w:jc w:val="both"/>
        <w:rPr>
          <w:b/>
          <w:w w:val="90"/>
          <w:sz w:val="24"/>
          <w:szCs w:val="24"/>
          <w:lang w:eastAsia="ru-RU"/>
        </w:rPr>
      </w:pPr>
    </w:p>
    <w:p w:rsidR="00577FDE" w:rsidRPr="00577FDE" w:rsidRDefault="00577FDE" w:rsidP="00577FDE">
      <w:pPr>
        <w:widowControl/>
        <w:autoSpaceDE/>
        <w:autoSpaceDN/>
        <w:jc w:val="both"/>
        <w:rPr>
          <w:b/>
          <w:w w:val="90"/>
          <w:sz w:val="24"/>
          <w:szCs w:val="24"/>
          <w:lang w:eastAsia="ru-RU"/>
        </w:rPr>
      </w:pPr>
    </w:p>
    <w:p w:rsidR="00577FDE" w:rsidRPr="00577FDE" w:rsidRDefault="00577FDE" w:rsidP="00577FDE">
      <w:pPr>
        <w:widowControl/>
        <w:autoSpaceDE/>
        <w:autoSpaceDN/>
        <w:jc w:val="both"/>
        <w:rPr>
          <w:b/>
          <w:w w:val="90"/>
          <w:sz w:val="24"/>
          <w:szCs w:val="24"/>
          <w:lang w:eastAsia="ru-RU"/>
        </w:rPr>
      </w:pPr>
    </w:p>
    <w:p w:rsidR="00577FDE" w:rsidRPr="00577FDE" w:rsidRDefault="00577FDE" w:rsidP="00577FDE">
      <w:pPr>
        <w:widowControl/>
        <w:autoSpaceDE/>
        <w:autoSpaceDN/>
        <w:jc w:val="both"/>
        <w:rPr>
          <w:b/>
          <w:w w:val="90"/>
          <w:sz w:val="24"/>
          <w:szCs w:val="24"/>
          <w:lang w:eastAsia="ru-RU"/>
        </w:rPr>
      </w:pPr>
    </w:p>
    <w:p w:rsidR="00577FDE" w:rsidRPr="00577FDE" w:rsidRDefault="00577FDE" w:rsidP="00577FDE">
      <w:pPr>
        <w:widowControl/>
        <w:autoSpaceDE/>
        <w:autoSpaceDN/>
        <w:jc w:val="both"/>
        <w:rPr>
          <w:b/>
          <w:w w:val="90"/>
          <w:sz w:val="24"/>
          <w:szCs w:val="24"/>
          <w:lang w:eastAsia="ru-RU"/>
        </w:rPr>
      </w:pPr>
    </w:p>
    <w:p w:rsidR="00577FDE" w:rsidRPr="00577FDE" w:rsidRDefault="00577FDE" w:rsidP="00577FDE">
      <w:pPr>
        <w:widowControl/>
        <w:autoSpaceDE/>
        <w:autoSpaceDN/>
        <w:jc w:val="both"/>
        <w:rPr>
          <w:b/>
          <w:w w:val="90"/>
          <w:sz w:val="24"/>
          <w:szCs w:val="24"/>
          <w:lang w:eastAsia="ru-RU"/>
        </w:rPr>
      </w:pPr>
    </w:p>
    <w:p w:rsidR="00577FDE" w:rsidRPr="00577FDE" w:rsidRDefault="00577FDE" w:rsidP="00577FDE">
      <w:pPr>
        <w:widowControl/>
        <w:autoSpaceDE/>
        <w:autoSpaceDN/>
        <w:jc w:val="both"/>
        <w:rPr>
          <w:b/>
          <w:w w:val="90"/>
          <w:sz w:val="24"/>
          <w:szCs w:val="24"/>
          <w:lang w:eastAsia="ru-RU"/>
        </w:rPr>
      </w:pPr>
    </w:p>
    <w:p w:rsidR="00577FDE" w:rsidRPr="00577FDE" w:rsidRDefault="00577FDE" w:rsidP="00577FDE">
      <w:pPr>
        <w:widowControl/>
        <w:autoSpaceDE/>
        <w:autoSpaceDN/>
        <w:jc w:val="both"/>
        <w:rPr>
          <w:b/>
          <w:w w:val="90"/>
          <w:sz w:val="24"/>
          <w:szCs w:val="24"/>
          <w:lang w:eastAsia="ru-RU"/>
        </w:rPr>
      </w:pPr>
    </w:p>
    <w:p w:rsidR="00577FDE" w:rsidRPr="00577FDE" w:rsidRDefault="00577FDE" w:rsidP="00577FDE">
      <w:pPr>
        <w:widowControl/>
        <w:autoSpaceDE/>
        <w:autoSpaceDN/>
        <w:jc w:val="both"/>
        <w:rPr>
          <w:b/>
          <w:w w:val="90"/>
          <w:sz w:val="24"/>
          <w:szCs w:val="24"/>
          <w:lang w:eastAsia="ru-RU"/>
        </w:rPr>
      </w:pPr>
    </w:p>
    <w:p w:rsidR="00577FDE" w:rsidRPr="00577FDE" w:rsidRDefault="00577FDE" w:rsidP="00577FDE">
      <w:pPr>
        <w:widowControl/>
        <w:autoSpaceDE/>
        <w:autoSpaceDN/>
        <w:jc w:val="both"/>
        <w:rPr>
          <w:b/>
          <w:w w:val="90"/>
          <w:sz w:val="24"/>
          <w:szCs w:val="24"/>
          <w:lang w:eastAsia="ru-RU"/>
        </w:rPr>
      </w:pPr>
    </w:p>
    <w:p w:rsidR="00577FDE" w:rsidRPr="00577FDE" w:rsidRDefault="00577FDE" w:rsidP="00577FDE">
      <w:pPr>
        <w:widowControl/>
        <w:autoSpaceDE/>
        <w:autoSpaceDN/>
        <w:jc w:val="both"/>
        <w:rPr>
          <w:b/>
          <w:w w:val="90"/>
          <w:sz w:val="24"/>
          <w:szCs w:val="24"/>
          <w:lang w:eastAsia="ru-RU"/>
        </w:rPr>
      </w:pPr>
    </w:p>
    <w:p w:rsidR="00577FDE" w:rsidRPr="00577FDE" w:rsidRDefault="00577FDE" w:rsidP="00577FDE">
      <w:pPr>
        <w:widowControl/>
        <w:autoSpaceDE/>
        <w:autoSpaceDN/>
        <w:jc w:val="both"/>
        <w:rPr>
          <w:b/>
          <w:w w:val="90"/>
          <w:sz w:val="24"/>
          <w:szCs w:val="24"/>
          <w:lang w:eastAsia="ru-RU"/>
        </w:rPr>
      </w:pPr>
    </w:p>
    <w:p w:rsidR="00577FDE" w:rsidRPr="00577FDE" w:rsidRDefault="00577FDE" w:rsidP="00577FDE">
      <w:pPr>
        <w:widowControl/>
        <w:autoSpaceDE/>
        <w:autoSpaceDN/>
        <w:jc w:val="both"/>
        <w:rPr>
          <w:w w:val="90"/>
          <w:sz w:val="24"/>
          <w:szCs w:val="24"/>
          <w:lang w:eastAsia="ru-RU"/>
        </w:rPr>
      </w:pPr>
    </w:p>
    <w:p w:rsidR="00577FDE" w:rsidRPr="00577FDE" w:rsidRDefault="00577FDE" w:rsidP="00577FDE">
      <w:pPr>
        <w:tabs>
          <w:tab w:val="left" w:pos="1602"/>
        </w:tabs>
        <w:spacing w:before="63"/>
        <w:ind w:left="1361"/>
        <w:outlineLvl w:val="0"/>
        <w:rPr>
          <w:b/>
          <w:bCs/>
          <w:sz w:val="28"/>
          <w:szCs w:val="28"/>
        </w:rPr>
      </w:pPr>
      <w:r w:rsidRPr="00577FDE">
        <w:rPr>
          <w:b/>
          <w:bCs/>
          <w:sz w:val="28"/>
          <w:szCs w:val="28"/>
        </w:rPr>
        <w:t>2. Сводные</w:t>
      </w:r>
      <w:r w:rsidRPr="00577FDE">
        <w:rPr>
          <w:b/>
          <w:bCs/>
          <w:spacing w:val="-4"/>
          <w:sz w:val="28"/>
          <w:szCs w:val="28"/>
        </w:rPr>
        <w:t xml:space="preserve"> </w:t>
      </w:r>
      <w:r w:rsidRPr="00577FDE">
        <w:rPr>
          <w:b/>
          <w:bCs/>
          <w:sz w:val="28"/>
          <w:szCs w:val="28"/>
        </w:rPr>
        <w:t>данные</w:t>
      </w:r>
      <w:r w:rsidRPr="00577FDE">
        <w:rPr>
          <w:b/>
          <w:bCs/>
          <w:spacing w:val="-3"/>
          <w:sz w:val="28"/>
          <w:szCs w:val="28"/>
        </w:rPr>
        <w:t xml:space="preserve"> </w:t>
      </w:r>
      <w:r w:rsidRPr="00577FDE">
        <w:rPr>
          <w:b/>
          <w:bCs/>
          <w:sz w:val="28"/>
          <w:szCs w:val="28"/>
        </w:rPr>
        <w:t>по</w:t>
      </w:r>
      <w:r w:rsidRPr="00577FDE">
        <w:rPr>
          <w:b/>
          <w:bCs/>
          <w:spacing w:val="-4"/>
          <w:sz w:val="28"/>
          <w:szCs w:val="28"/>
        </w:rPr>
        <w:t xml:space="preserve"> </w:t>
      </w:r>
      <w:r w:rsidRPr="00577FDE">
        <w:rPr>
          <w:b/>
          <w:bCs/>
          <w:sz w:val="28"/>
          <w:szCs w:val="28"/>
        </w:rPr>
        <w:t>бюджету</w:t>
      </w:r>
      <w:r w:rsidRPr="00577FDE">
        <w:rPr>
          <w:b/>
          <w:bCs/>
          <w:spacing w:val="-1"/>
          <w:sz w:val="28"/>
          <w:szCs w:val="28"/>
        </w:rPr>
        <w:t xml:space="preserve"> </w:t>
      </w:r>
      <w:r w:rsidRPr="00577FDE">
        <w:rPr>
          <w:b/>
          <w:bCs/>
          <w:sz w:val="28"/>
          <w:szCs w:val="28"/>
        </w:rPr>
        <w:t>времени</w:t>
      </w:r>
      <w:r w:rsidRPr="00577FDE">
        <w:rPr>
          <w:b/>
          <w:bCs/>
          <w:spacing w:val="-2"/>
          <w:sz w:val="28"/>
          <w:szCs w:val="28"/>
        </w:rPr>
        <w:t xml:space="preserve"> по специальности 44.02.01 Дошкольное образование</w:t>
      </w:r>
      <w:r w:rsidRPr="00577FDE">
        <w:rPr>
          <w:b/>
          <w:bCs/>
          <w:sz w:val="28"/>
          <w:szCs w:val="28"/>
        </w:rPr>
        <w:t xml:space="preserve"> </w:t>
      </w:r>
    </w:p>
    <w:p w:rsidR="00577FDE" w:rsidRPr="00577FDE" w:rsidRDefault="00577FDE" w:rsidP="00577FDE">
      <w:pPr>
        <w:spacing w:before="3" w:after="1"/>
        <w:rPr>
          <w:b/>
          <w:sz w:val="24"/>
          <w:szCs w:val="24"/>
        </w:rPr>
      </w:pPr>
    </w:p>
    <w:tbl>
      <w:tblPr>
        <w:tblStyle w:val="TableNormal1"/>
        <w:tblW w:w="0" w:type="auto"/>
        <w:tblInd w:w="9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3"/>
        <w:gridCol w:w="2409"/>
        <w:gridCol w:w="1748"/>
        <w:gridCol w:w="1748"/>
        <w:gridCol w:w="1749"/>
        <w:gridCol w:w="1701"/>
        <w:gridCol w:w="1701"/>
        <w:gridCol w:w="1124"/>
        <w:gridCol w:w="1134"/>
      </w:tblGrid>
      <w:tr w:rsidR="00577FDE" w:rsidRPr="00577FDE" w:rsidTr="00D64A87">
        <w:trPr>
          <w:trHeight w:val="230"/>
        </w:trPr>
        <w:tc>
          <w:tcPr>
            <w:tcW w:w="1143" w:type="dxa"/>
            <w:vMerge w:val="restart"/>
          </w:tcPr>
          <w:p w:rsidR="00577FDE" w:rsidRPr="00577FDE" w:rsidRDefault="00577FDE" w:rsidP="00577FDE">
            <w:pPr>
              <w:rPr>
                <w:b/>
                <w:sz w:val="24"/>
                <w:szCs w:val="24"/>
              </w:rPr>
            </w:pPr>
          </w:p>
          <w:p w:rsidR="00577FDE" w:rsidRPr="00577FDE" w:rsidRDefault="00577FDE" w:rsidP="00577FDE">
            <w:pPr>
              <w:ind w:left="107"/>
              <w:rPr>
                <w:b/>
              </w:rPr>
            </w:pPr>
            <w:r w:rsidRPr="00577FDE">
              <w:rPr>
                <w:b/>
              </w:rPr>
              <w:t>Курсы</w:t>
            </w:r>
          </w:p>
        </w:tc>
        <w:tc>
          <w:tcPr>
            <w:tcW w:w="2409" w:type="dxa"/>
            <w:vMerge w:val="restart"/>
          </w:tcPr>
          <w:p w:rsidR="00577FDE" w:rsidRPr="00577FDE" w:rsidRDefault="00577FDE" w:rsidP="00577FDE">
            <w:pPr>
              <w:tabs>
                <w:tab w:val="left" w:pos="1877"/>
              </w:tabs>
              <w:ind w:left="107"/>
              <w:jc w:val="both"/>
              <w:rPr>
                <w:b/>
              </w:rPr>
            </w:pPr>
            <w:r w:rsidRPr="00577FDE">
              <w:rPr>
                <w:b/>
              </w:rPr>
              <w:t>Обучение по</w:t>
            </w:r>
          </w:p>
          <w:p w:rsidR="00577FDE" w:rsidRPr="00577FDE" w:rsidRDefault="00577FDE" w:rsidP="00577FDE">
            <w:pPr>
              <w:tabs>
                <w:tab w:val="left" w:pos="1976"/>
              </w:tabs>
              <w:ind w:left="107" w:right="96"/>
              <w:jc w:val="both"/>
              <w:rPr>
                <w:b/>
                <w:sz w:val="24"/>
                <w:szCs w:val="24"/>
              </w:rPr>
            </w:pPr>
            <w:r w:rsidRPr="00577FDE">
              <w:rPr>
                <w:b/>
              </w:rPr>
              <w:t>дисциплинам и междисциплинарным курсам (включая самостоятельную учебную нагрузку)</w:t>
            </w:r>
            <w:r w:rsidRPr="00577FDE">
              <w:rPr>
                <w:b/>
              </w:rPr>
              <w:tab/>
            </w:r>
          </w:p>
        </w:tc>
        <w:tc>
          <w:tcPr>
            <w:tcW w:w="5245" w:type="dxa"/>
            <w:gridSpan w:val="3"/>
            <w:tcBorders>
              <w:bottom w:val="single" w:sz="4" w:space="0" w:color="auto"/>
            </w:tcBorders>
          </w:tcPr>
          <w:p w:rsidR="00577FDE" w:rsidRPr="00577FDE" w:rsidRDefault="00577FDE" w:rsidP="00577FDE">
            <w:pPr>
              <w:ind w:left="817"/>
              <w:jc w:val="center"/>
              <w:rPr>
                <w:b/>
                <w:sz w:val="24"/>
                <w:szCs w:val="24"/>
              </w:rPr>
            </w:pPr>
            <w:r w:rsidRPr="00577FDE"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1701" w:type="dxa"/>
            <w:vMerge w:val="restart"/>
          </w:tcPr>
          <w:p w:rsidR="00577FDE" w:rsidRPr="00577FDE" w:rsidRDefault="00577FDE" w:rsidP="00577FDE">
            <w:pPr>
              <w:ind w:left="142" w:right="142"/>
              <w:rPr>
                <w:b/>
              </w:rPr>
            </w:pPr>
            <w:r w:rsidRPr="00577FDE">
              <w:rPr>
                <w:b/>
              </w:rPr>
              <w:t xml:space="preserve">Промежуточ-ная </w:t>
            </w:r>
            <w:r w:rsidRPr="00577FDE">
              <w:rPr>
                <w:b/>
                <w:spacing w:val="-47"/>
              </w:rPr>
              <w:t xml:space="preserve"> </w:t>
            </w:r>
            <w:r w:rsidRPr="00577FDE">
              <w:rPr>
                <w:b/>
              </w:rPr>
              <w:t>аттестация</w:t>
            </w:r>
          </w:p>
        </w:tc>
        <w:tc>
          <w:tcPr>
            <w:tcW w:w="1701" w:type="dxa"/>
            <w:vMerge w:val="restart"/>
          </w:tcPr>
          <w:p w:rsidR="00577FDE" w:rsidRPr="00577FDE" w:rsidRDefault="00577FDE" w:rsidP="00577FDE">
            <w:pPr>
              <w:tabs>
                <w:tab w:val="left" w:pos="770"/>
              </w:tabs>
              <w:ind w:left="105" w:right="98"/>
              <w:jc w:val="both"/>
              <w:rPr>
                <w:b/>
              </w:rPr>
            </w:pPr>
            <w:r w:rsidRPr="00577FDE">
              <w:rPr>
                <w:b/>
              </w:rPr>
              <w:t>Государствен</w:t>
            </w:r>
          </w:p>
          <w:p w:rsidR="00577FDE" w:rsidRPr="00577FDE" w:rsidRDefault="00577FDE" w:rsidP="00577FDE">
            <w:pPr>
              <w:tabs>
                <w:tab w:val="left" w:pos="770"/>
              </w:tabs>
              <w:ind w:left="105" w:right="98"/>
              <w:jc w:val="both"/>
              <w:rPr>
                <w:b/>
              </w:rPr>
            </w:pPr>
            <w:r w:rsidRPr="00577FDE">
              <w:rPr>
                <w:b/>
              </w:rPr>
              <w:t xml:space="preserve">ная </w:t>
            </w:r>
            <w:r w:rsidRPr="00577FDE">
              <w:rPr>
                <w:b/>
                <w:spacing w:val="-1"/>
              </w:rPr>
              <w:t>итоговая</w:t>
            </w:r>
            <w:r w:rsidRPr="00577FDE">
              <w:rPr>
                <w:b/>
                <w:spacing w:val="-48"/>
              </w:rPr>
              <w:t xml:space="preserve"> </w:t>
            </w:r>
            <w:r w:rsidRPr="00577FDE">
              <w:rPr>
                <w:b/>
              </w:rPr>
              <w:t>аттестация</w:t>
            </w:r>
          </w:p>
        </w:tc>
        <w:tc>
          <w:tcPr>
            <w:tcW w:w="1124" w:type="dxa"/>
            <w:vMerge w:val="restart"/>
          </w:tcPr>
          <w:p w:rsidR="00577FDE" w:rsidRPr="00577FDE" w:rsidRDefault="00577FDE" w:rsidP="00577FDE">
            <w:pPr>
              <w:rPr>
                <w:b/>
              </w:rPr>
            </w:pPr>
          </w:p>
          <w:p w:rsidR="00577FDE" w:rsidRPr="00577FDE" w:rsidRDefault="00577FDE" w:rsidP="00577FDE">
            <w:pPr>
              <w:ind w:left="105" w:right="195"/>
              <w:rPr>
                <w:b/>
              </w:rPr>
            </w:pPr>
            <w:r w:rsidRPr="00577FDE">
              <w:rPr>
                <w:b/>
                <w:spacing w:val="-1"/>
              </w:rPr>
              <w:t>Каникул</w:t>
            </w:r>
            <w:r w:rsidRPr="00577FDE">
              <w:rPr>
                <w:b/>
                <w:spacing w:val="-47"/>
              </w:rPr>
              <w:t xml:space="preserve"> </w:t>
            </w:r>
            <w:r w:rsidRPr="00577FDE">
              <w:rPr>
                <w:b/>
              </w:rPr>
              <w:t>ы</w:t>
            </w:r>
          </w:p>
        </w:tc>
        <w:tc>
          <w:tcPr>
            <w:tcW w:w="1134" w:type="dxa"/>
            <w:vMerge w:val="restart"/>
          </w:tcPr>
          <w:p w:rsidR="00577FDE" w:rsidRPr="00577FDE" w:rsidRDefault="00577FDE" w:rsidP="00577FDE">
            <w:pPr>
              <w:ind w:left="107" w:right="81"/>
              <w:rPr>
                <w:b/>
              </w:rPr>
            </w:pPr>
            <w:r w:rsidRPr="00577FDE">
              <w:rPr>
                <w:b/>
              </w:rPr>
              <w:t>Всего</w:t>
            </w:r>
            <w:r w:rsidRPr="00577FDE">
              <w:rPr>
                <w:b/>
                <w:spacing w:val="1"/>
              </w:rPr>
              <w:t xml:space="preserve"> </w:t>
            </w:r>
          </w:p>
          <w:p w:rsidR="00577FDE" w:rsidRPr="00577FDE" w:rsidRDefault="00577FDE" w:rsidP="00577FDE">
            <w:pPr>
              <w:ind w:left="107" w:right="81"/>
              <w:rPr>
                <w:b/>
              </w:rPr>
            </w:pPr>
            <w:r w:rsidRPr="00577FDE">
              <w:rPr>
                <w:b/>
              </w:rPr>
              <w:t>(по</w:t>
            </w:r>
            <w:r w:rsidRPr="00577FDE">
              <w:rPr>
                <w:b/>
                <w:spacing w:val="1"/>
              </w:rPr>
              <w:t xml:space="preserve"> </w:t>
            </w:r>
            <w:r w:rsidRPr="00577FDE">
              <w:rPr>
                <w:b/>
              </w:rPr>
              <w:t>курсам)</w:t>
            </w:r>
          </w:p>
        </w:tc>
      </w:tr>
      <w:tr w:rsidR="00577FDE" w:rsidRPr="00577FDE" w:rsidTr="00D64A87">
        <w:trPr>
          <w:trHeight w:val="204"/>
        </w:trPr>
        <w:tc>
          <w:tcPr>
            <w:tcW w:w="1143" w:type="dxa"/>
            <w:vMerge/>
          </w:tcPr>
          <w:p w:rsidR="00577FDE" w:rsidRPr="00577FDE" w:rsidRDefault="00577FDE" w:rsidP="00577FDE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77FDE" w:rsidRPr="00577FDE" w:rsidRDefault="00577FDE" w:rsidP="00577FDE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  <w:vMerge w:val="restart"/>
            <w:tcBorders>
              <w:top w:val="single" w:sz="4" w:space="0" w:color="auto"/>
            </w:tcBorders>
          </w:tcPr>
          <w:p w:rsidR="00577FDE" w:rsidRPr="00577FDE" w:rsidRDefault="00577FDE" w:rsidP="00577FDE">
            <w:pPr>
              <w:ind w:left="106" w:right="381"/>
              <w:rPr>
                <w:b/>
              </w:rPr>
            </w:pPr>
            <w:r w:rsidRPr="00577FDE">
              <w:rPr>
                <w:b/>
              </w:rPr>
              <w:t>учебная практика</w:t>
            </w:r>
          </w:p>
        </w:tc>
        <w:tc>
          <w:tcPr>
            <w:tcW w:w="34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77FDE" w:rsidRPr="00577FDE" w:rsidRDefault="00577FDE" w:rsidP="00577FDE">
            <w:pPr>
              <w:spacing w:before="108"/>
              <w:ind w:left="106"/>
              <w:jc w:val="center"/>
              <w:rPr>
                <w:b/>
              </w:rPr>
            </w:pPr>
            <w:r w:rsidRPr="00577FDE">
              <w:rPr>
                <w:b/>
              </w:rPr>
              <w:t>производственная</w:t>
            </w:r>
          </w:p>
        </w:tc>
        <w:tc>
          <w:tcPr>
            <w:tcW w:w="1701" w:type="dxa"/>
            <w:vMerge/>
          </w:tcPr>
          <w:p w:rsidR="00577FDE" w:rsidRPr="00577FDE" w:rsidRDefault="00577FDE" w:rsidP="00577FDE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</w:tcPr>
          <w:p w:rsidR="00577FDE" w:rsidRPr="00577FDE" w:rsidRDefault="00577FDE" w:rsidP="00577FDE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</w:tcPr>
          <w:p w:rsidR="00577FDE" w:rsidRPr="00577FDE" w:rsidRDefault="00577FDE" w:rsidP="00577FDE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</w:tcPr>
          <w:p w:rsidR="00577FDE" w:rsidRPr="00577FDE" w:rsidRDefault="00577FDE" w:rsidP="00577FDE">
            <w:pPr>
              <w:rPr>
                <w:sz w:val="2"/>
                <w:szCs w:val="2"/>
              </w:rPr>
            </w:pPr>
          </w:p>
        </w:tc>
      </w:tr>
      <w:tr w:rsidR="00577FDE" w:rsidRPr="00577FDE" w:rsidTr="00D64A87">
        <w:trPr>
          <w:trHeight w:val="1125"/>
        </w:trPr>
        <w:tc>
          <w:tcPr>
            <w:tcW w:w="1143" w:type="dxa"/>
            <w:vMerge/>
          </w:tcPr>
          <w:p w:rsidR="00577FDE" w:rsidRPr="00577FDE" w:rsidRDefault="00577FDE" w:rsidP="00577FDE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77FDE" w:rsidRPr="00577FDE" w:rsidRDefault="00577FDE" w:rsidP="00577FDE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  <w:vMerge/>
          </w:tcPr>
          <w:p w:rsidR="00577FDE" w:rsidRPr="00577FDE" w:rsidRDefault="00577FDE" w:rsidP="00577FDE">
            <w:pPr>
              <w:ind w:left="106" w:right="381"/>
              <w:rPr>
                <w:b/>
              </w:rPr>
            </w:pPr>
          </w:p>
        </w:tc>
        <w:tc>
          <w:tcPr>
            <w:tcW w:w="1748" w:type="dxa"/>
            <w:tcBorders>
              <w:top w:val="single" w:sz="4" w:space="0" w:color="auto"/>
            </w:tcBorders>
          </w:tcPr>
          <w:p w:rsidR="00577FDE" w:rsidRPr="00577FDE" w:rsidRDefault="00577FDE" w:rsidP="00577FDE">
            <w:pPr>
              <w:tabs>
                <w:tab w:val="left" w:pos="1351"/>
              </w:tabs>
              <w:spacing w:before="108"/>
              <w:ind w:left="109" w:right="96"/>
              <w:rPr>
                <w:b/>
              </w:rPr>
            </w:pPr>
            <w:r w:rsidRPr="00577FDE">
              <w:rPr>
                <w:b/>
              </w:rPr>
              <w:t>производствен ная по профилю специальности</w:t>
            </w:r>
          </w:p>
        </w:tc>
        <w:tc>
          <w:tcPr>
            <w:tcW w:w="1749" w:type="dxa"/>
            <w:tcBorders>
              <w:top w:val="single" w:sz="4" w:space="0" w:color="auto"/>
            </w:tcBorders>
          </w:tcPr>
          <w:p w:rsidR="00577FDE" w:rsidRPr="00577FDE" w:rsidRDefault="00577FDE" w:rsidP="00577FDE">
            <w:pPr>
              <w:spacing w:before="108"/>
              <w:ind w:left="106"/>
              <w:rPr>
                <w:b/>
              </w:rPr>
            </w:pPr>
            <w:r w:rsidRPr="00577FDE">
              <w:rPr>
                <w:b/>
              </w:rPr>
              <w:t>преддипломная практика</w:t>
            </w:r>
          </w:p>
        </w:tc>
        <w:tc>
          <w:tcPr>
            <w:tcW w:w="1701" w:type="dxa"/>
            <w:vMerge/>
          </w:tcPr>
          <w:p w:rsidR="00577FDE" w:rsidRPr="00577FDE" w:rsidRDefault="00577FDE" w:rsidP="00577FDE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</w:tcPr>
          <w:p w:rsidR="00577FDE" w:rsidRPr="00577FDE" w:rsidRDefault="00577FDE" w:rsidP="00577FDE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</w:tcPr>
          <w:p w:rsidR="00577FDE" w:rsidRPr="00577FDE" w:rsidRDefault="00577FDE" w:rsidP="00577FDE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</w:tcPr>
          <w:p w:rsidR="00577FDE" w:rsidRPr="00577FDE" w:rsidRDefault="00577FDE" w:rsidP="00577FDE">
            <w:pPr>
              <w:rPr>
                <w:sz w:val="2"/>
                <w:szCs w:val="2"/>
              </w:rPr>
            </w:pPr>
          </w:p>
        </w:tc>
      </w:tr>
      <w:tr w:rsidR="00577FDE" w:rsidRPr="00577FDE" w:rsidTr="00D64A87">
        <w:trPr>
          <w:trHeight w:val="230"/>
        </w:trPr>
        <w:tc>
          <w:tcPr>
            <w:tcW w:w="1143" w:type="dxa"/>
          </w:tcPr>
          <w:p w:rsidR="00577FDE" w:rsidRPr="00577FDE" w:rsidRDefault="00577FDE" w:rsidP="00577FDE">
            <w:pPr>
              <w:ind w:left="107"/>
              <w:rPr>
                <w:sz w:val="28"/>
                <w:szCs w:val="28"/>
              </w:rPr>
            </w:pPr>
            <w:r w:rsidRPr="00577FDE">
              <w:rPr>
                <w:sz w:val="28"/>
                <w:szCs w:val="28"/>
              </w:rPr>
              <w:t>1</w:t>
            </w:r>
            <w:r w:rsidRPr="00577FDE">
              <w:rPr>
                <w:spacing w:val="-1"/>
                <w:sz w:val="28"/>
                <w:szCs w:val="28"/>
              </w:rPr>
              <w:t xml:space="preserve"> </w:t>
            </w:r>
            <w:r w:rsidRPr="00577FDE">
              <w:rPr>
                <w:sz w:val="28"/>
                <w:szCs w:val="28"/>
              </w:rPr>
              <w:t>курс</w:t>
            </w:r>
          </w:p>
        </w:tc>
        <w:tc>
          <w:tcPr>
            <w:tcW w:w="2409" w:type="dxa"/>
          </w:tcPr>
          <w:p w:rsidR="00577FDE" w:rsidRPr="00577FDE" w:rsidRDefault="00577FDE" w:rsidP="00577FDE">
            <w:pPr>
              <w:jc w:val="center"/>
              <w:rPr>
                <w:sz w:val="28"/>
                <w:szCs w:val="28"/>
              </w:rPr>
            </w:pPr>
            <w:r w:rsidRPr="00577FDE">
              <w:rPr>
                <w:sz w:val="28"/>
                <w:szCs w:val="28"/>
              </w:rPr>
              <w:t>17+22=39</w:t>
            </w:r>
          </w:p>
        </w:tc>
        <w:tc>
          <w:tcPr>
            <w:tcW w:w="1748" w:type="dxa"/>
          </w:tcPr>
          <w:p w:rsidR="00577FDE" w:rsidRPr="00577FDE" w:rsidRDefault="00577FDE" w:rsidP="00577FDE">
            <w:pPr>
              <w:jc w:val="center"/>
              <w:rPr>
                <w:sz w:val="28"/>
                <w:szCs w:val="28"/>
              </w:rPr>
            </w:pPr>
            <w:r w:rsidRPr="00577FDE">
              <w:rPr>
                <w:sz w:val="28"/>
                <w:szCs w:val="28"/>
              </w:rPr>
              <w:t>0</w:t>
            </w:r>
          </w:p>
        </w:tc>
        <w:tc>
          <w:tcPr>
            <w:tcW w:w="1748" w:type="dxa"/>
          </w:tcPr>
          <w:p w:rsidR="00577FDE" w:rsidRPr="00577FDE" w:rsidRDefault="00577FDE" w:rsidP="00577FDE">
            <w:pPr>
              <w:jc w:val="center"/>
              <w:rPr>
                <w:sz w:val="28"/>
                <w:szCs w:val="28"/>
              </w:rPr>
            </w:pPr>
            <w:r w:rsidRPr="00577FDE">
              <w:rPr>
                <w:sz w:val="28"/>
                <w:szCs w:val="28"/>
              </w:rPr>
              <w:t>0</w:t>
            </w:r>
          </w:p>
        </w:tc>
        <w:tc>
          <w:tcPr>
            <w:tcW w:w="1749" w:type="dxa"/>
          </w:tcPr>
          <w:p w:rsidR="00577FDE" w:rsidRPr="00577FDE" w:rsidRDefault="00577FDE" w:rsidP="00577FDE">
            <w:pPr>
              <w:jc w:val="center"/>
              <w:rPr>
                <w:sz w:val="28"/>
                <w:szCs w:val="28"/>
              </w:rPr>
            </w:pPr>
            <w:r w:rsidRPr="00577FDE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77FDE" w:rsidRPr="00577FDE" w:rsidRDefault="00577FDE" w:rsidP="00577FDE">
            <w:pPr>
              <w:jc w:val="center"/>
              <w:rPr>
                <w:sz w:val="28"/>
                <w:szCs w:val="28"/>
              </w:rPr>
            </w:pPr>
            <w:r w:rsidRPr="00577FDE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577FDE" w:rsidRPr="00577FDE" w:rsidRDefault="00577FDE" w:rsidP="00577FDE">
            <w:pPr>
              <w:jc w:val="center"/>
              <w:rPr>
                <w:sz w:val="28"/>
                <w:szCs w:val="28"/>
              </w:rPr>
            </w:pPr>
            <w:r w:rsidRPr="00577FDE">
              <w:rPr>
                <w:sz w:val="28"/>
                <w:szCs w:val="28"/>
              </w:rPr>
              <w:t>0</w:t>
            </w:r>
          </w:p>
        </w:tc>
        <w:tc>
          <w:tcPr>
            <w:tcW w:w="1124" w:type="dxa"/>
          </w:tcPr>
          <w:p w:rsidR="00577FDE" w:rsidRPr="00577FDE" w:rsidRDefault="00577FDE" w:rsidP="00577FDE">
            <w:pPr>
              <w:jc w:val="center"/>
              <w:rPr>
                <w:sz w:val="28"/>
                <w:szCs w:val="28"/>
              </w:rPr>
            </w:pPr>
            <w:r w:rsidRPr="00577FDE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577FDE" w:rsidRPr="00577FDE" w:rsidRDefault="00577FDE" w:rsidP="00577FDE">
            <w:pPr>
              <w:jc w:val="center"/>
              <w:rPr>
                <w:b/>
                <w:sz w:val="28"/>
                <w:szCs w:val="28"/>
              </w:rPr>
            </w:pPr>
            <w:r w:rsidRPr="00577FDE">
              <w:rPr>
                <w:b/>
                <w:sz w:val="28"/>
                <w:szCs w:val="28"/>
              </w:rPr>
              <w:t>52</w:t>
            </w:r>
          </w:p>
        </w:tc>
      </w:tr>
      <w:tr w:rsidR="00577FDE" w:rsidRPr="00577FDE" w:rsidTr="00D64A87">
        <w:trPr>
          <w:trHeight w:val="230"/>
        </w:trPr>
        <w:tc>
          <w:tcPr>
            <w:tcW w:w="1143" w:type="dxa"/>
          </w:tcPr>
          <w:p w:rsidR="00577FDE" w:rsidRPr="00577FDE" w:rsidRDefault="00577FDE" w:rsidP="00577FDE">
            <w:pPr>
              <w:ind w:left="107"/>
              <w:rPr>
                <w:sz w:val="28"/>
                <w:szCs w:val="28"/>
              </w:rPr>
            </w:pPr>
            <w:r w:rsidRPr="00577FDE">
              <w:rPr>
                <w:sz w:val="28"/>
                <w:szCs w:val="28"/>
              </w:rPr>
              <w:t>2</w:t>
            </w:r>
            <w:r w:rsidRPr="00577FDE">
              <w:rPr>
                <w:spacing w:val="-1"/>
                <w:sz w:val="28"/>
                <w:szCs w:val="28"/>
              </w:rPr>
              <w:t xml:space="preserve"> </w:t>
            </w:r>
            <w:r w:rsidRPr="00577FDE">
              <w:rPr>
                <w:sz w:val="28"/>
                <w:szCs w:val="28"/>
              </w:rPr>
              <w:t>курс</w:t>
            </w:r>
          </w:p>
        </w:tc>
        <w:tc>
          <w:tcPr>
            <w:tcW w:w="2409" w:type="dxa"/>
          </w:tcPr>
          <w:p w:rsidR="00577FDE" w:rsidRPr="00577FDE" w:rsidRDefault="00577FDE" w:rsidP="00577FDE">
            <w:pPr>
              <w:jc w:val="center"/>
              <w:rPr>
                <w:sz w:val="28"/>
                <w:szCs w:val="28"/>
              </w:rPr>
            </w:pPr>
            <w:r w:rsidRPr="00577FDE">
              <w:rPr>
                <w:sz w:val="28"/>
                <w:szCs w:val="28"/>
              </w:rPr>
              <w:t xml:space="preserve">17+18=35 </w:t>
            </w:r>
          </w:p>
        </w:tc>
        <w:tc>
          <w:tcPr>
            <w:tcW w:w="1748" w:type="dxa"/>
          </w:tcPr>
          <w:p w:rsidR="00577FDE" w:rsidRPr="00577FDE" w:rsidRDefault="00577FDE" w:rsidP="00577FDE">
            <w:pPr>
              <w:jc w:val="center"/>
              <w:rPr>
                <w:sz w:val="28"/>
                <w:szCs w:val="28"/>
              </w:rPr>
            </w:pPr>
            <w:r w:rsidRPr="00577FDE">
              <w:rPr>
                <w:sz w:val="28"/>
                <w:szCs w:val="28"/>
              </w:rPr>
              <w:t>1</w:t>
            </w:r>
          </w:p>
        </w:tc>
        <w:tc>
          <w:tcPr>
            <w:tcW w:w="1748" w:type="dxa"/>
          </w:tcPr>
          <w:p w:rsidR="00577FDE" w:rsidRPr="00577FDE" w:rsidRDefault="00577FDE" w:rsidP="00577FDE">
            <w:pPr>
              <w:jc w:val="center"/>
              <w:rPr>
                <w:sz w:val="28"/>
                <w:szCs w:val="28"/>
              </w:rPr>
            </w:pPr>
            <w:r w:rsidRPr="00577FDE">
              <w:rPr>
                <w:sz w:val="28"/>
                <w:szCs w:val="28"/>
              </w:rPr>
              <w:t>3</w:t>
            </w:r>
          </w:p>
        </w:tc>
        <w:tc>
          <w:tcPr>
            <w:tcW w:w="1749" w:type="dxa"/>
          </w:tcPr>
          <w:p w:rsidR="00577FDE" w:rsidRPr="00577FDE" w:rsidRDefault="00577FDE" w:rsidP="00577FDE">
            <w:pPr>
              <w:jc w:val="center"/>
              <w:rPr>
                <w:sz w:val="28"/>
                <w:szCs w:val="28"/>
              </w:rPr>
            </w:pPr>
            <w:r w:rsidRPr="00577FDE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77FDE" w:rsidRPr="00577FDE" w:rsidRDefault="00577FDE" w:rsidP="00577FDE">
            <w:pPr>
              <w:jc w:val="center"/>
              <w:rPr>
                <w:sz w:val="28"/>
                <w:szCs w:val="28"/>
              </w:rPr>
            </w:pPr>
            <w:r w:rsidRPr="00577FDE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577FDE" w:rsidRPr="00577FDE" w:rsidRDefault="00577FDE" w:rsidP="00577FDE">
            <w:pPr>
              <w:jc w:val="center"/>
              <w:rPr>
                <w:sz w:val="28"/>
                <w:szCs w:val="28"/>
              </w:rPr>
            </w:pPr>
            <w:r w:rsidRPr="00577FDE">
              <w:rPr>
                <w:sz w:val="28"/>
                <w:szCs w:val="28"/>
              </w:rPr>
              <w:t>0</w:t>
            </w:r>
          </w:p>
        </w:tc>
        <w:tc>
          <w:tcPr>
            <w:tcW w:w="1124" w:type="dxa"/>
          </w:tcPr>
          <w:p w:rsidR="00577FDE" w:rsidRPr="00577FDE" w:rsidRDefault="00577FDE" w:rsidP="00577FDE">
            <w:pPr>
              <w:jc w:val="center"/>
              <w:rPr>
                <w:sz w:val="28"/>
                <w:szCs w:val="28"/>
              </w:rPr>
            </w:pPr>
            <w:r w:rsidRPr="00577FDE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577FDE" w:rsidRPr="00577FDE" w:rsidRDefault="00577FDE" w:rsidP="00577FDE">
            <w:pPr>
              <w:jc w:val="center"/>
              <w:rPr>
                <w:b/>
                <w:sz w:val="28"/>
                <w:szCs w:val="28"/>
              </w:rPr>
            </w:pPr>
            <w:r w:rsidRPr="00577FDE">
              <w:rPr>
                <w:b/>
                <w:sz w:val="28"/>
                <w:szCs w:val="28"/>
              </w:rPr>
              <w:t>52</w:t>
            </w:r>
          </w:p>
        </w:tc>
      </w:tr>
      <w:tr w:rsidR="00577FDE" w:rsidRPr="00577FDE" w:rsidTr="00D64A87">
        <w:trPr>
          <w:trHeight w:val="230"/>
        </w:trPr>
        <w:tc>
          <w:tcPr>
            <w:tcW w:w="1143" w:type="dxa"/>
          </w:tcPr>
          <w:p w:rsidR="00577FDE" w:rsidRPr="00577FDE" w:rsidRDefault="00577FDE" w:rsidP="00577FDE">
            <w:pPr>
              <w:ind w:left="107"/>
              <w:rPr>
                <w:sz w:val="28"/>
                <w:szCs w:val="28"/>
              </w:rPr>
            </w:pPr>
            <w:r w:rsidRPr="00577FDE">
              <w:rPr>
                <w:sz w:val="28"/>
                <w:szCs w:val="28"/>
              </w:rPr>
              <w:t>3</w:t>
            </w:r>
            <w:r w:rsidRPr="00577FDE">
              <w:rPr>
                <w:spacing w:val="-2"/>
                <w:sz w:val="28"/>
                <w:szCs w:val="28"/>
              </w:rPr>
              <w:t xml:space="preserve"> </w:t>
            </w:r>
            <w:r w:rsidRPr="00577FDE">
              <w:rPr>
                <w:sz w:val="28"/>
                <w:szCs w:val="28"/>
              </w:rPr>
              <w:t>курс</w:t>
            </w:r>
          </w:p>
        </w:tc>
        <w:tc>
          <w:tcPr>
            <w:tcW w:w="2409" w:type="dxa"/>
            <w:shd w:val="clear" w:color="auto" w:fill="auto"/>
          </w:tcPr>
          <w:p w:rsidR="00577FDE" w:rsidRPr="00577FDE" w:rsidRDefault="00577FDE" w:rsidP="00577FDE">
            <w:pPr>
              <w:jc w:val="center"/>
              <w:rPr>
                <w:sz w:val="28"/>
                <w:szCs w:val="28"/>
              </w:rPr>
            </w:pPr>
            <w:r w:rsidRPr="00577FDE">
              <w:rPr>
                <w:sz w:val="28"/>
                <w:szCs w:val="28"/>
              </w:rPr>
              <w:t>11+16=27</w:t>
            </w:r>
          </w:p>
        </w:tc>
        <w:tc>
          <w:tcPr>
            <w:tcW w:w="1748" w:type="dxa"/>
          </w:tcPr>
          <w:p w:rsidR="00577FDE" w:rsidRPr="00577FDE" w:rsidRDefault="00577FDE" w:rsidP="00577FDE">
            <w:pPr>
              <w:jc w:val="center"/>
              <w:rPr>
                <w:sz w:val="28"/>
                <w:szCs w:val="28"/>
              </w:rPr>
            </w:pPr>
            <w:r w:rsidRPr="00577FDE">
              <w:rPr>
                <w:sz w:val="28"/>
                <w:szCs w:val="28"/>
              </w:rPr>
              <w:t>3</w:t>
            </w:r>
          </w:p>
        </w:tc>
        <w:tc>
          <w:tcPr>
            <w:tcW w:w="1748" w:type="dxa"/>
          </w:tcPr>
          <w:p w:rsidR="00577FDE" w:rsidRPr="00577FDE" w:rsidRDefault="00577FDE" w:rsidP="00577FDE">
            <w:pPr>
              <w:jc w:val="center"/>
              <w:rPr>
                <w:sz w:val="28"/>
                <w:szCs w:val="28"/>
              </w:rPr>
            </w:pPr>
            <w:r w:rsidRPr="00577FDE">
              <w:rPr>
                <w:sz w:val="28"/>
                <w:szCs w:val="28"/>
              </w:rPr>
              <w:t>10</w:t>
            </w:r>
          </w:p>
        </w:tc>
        <w:tc>
          <w:tcPr>
            <w:tcW w:w="1749" w:type="dxa"/>
          </w:tcPr>
          <w:p w:rsidR="00577FDE" w:rsidRPr="00577FDE" w:rsidRDefault="00577FDE" w:rsidP="00577FDE">
            <w:pPr>
              <w:jc w:val="center"/>
              <w:rPr>
                <w:sz w:val="28"/>
                <w:szCs w:val="28"/>
              </w:rPr>
            </w:pPr>
            <w:r w:rsidRPr="00577FDE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77FDE" w:rsidRPr="00577FDE" w:rsidRDefault="00577FDE" w:rsidP="00577FDE">
            <w:pPr>
              <w:jc w:val="center"/>
              <w:rPr>
                <w:sz w:val="28"/>
                <w:szCs w:val="28"/>
              </w:rPr>
            </w:pPr>
            <w:r w:rsidRPr="00577FDE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577FDE" w:rsidRPr="00577FDE" w:rsidRDefault="00577FDE" w:rsidP="00577FDE">
            <w:pPr>
              <w:jc w:val="center"/>
              <w:rPr>
                <w:sz w:val="28"/>
                <w:szCs w:val="28"/>
              </w:rPr>
            </w:pPr>
            <w:r w:rsidRPr="00577FDE">
              <w:rPr>
                <w:sz w:val="28"/>
                <w:szCs w:val="28"/>
              </w:rPr>
              <w:t>0</w:t>
            </w:r>
          </w:p>
        </w:tc>
        <w:tc>
          <w:tcPr>
            <w:tcW w:w="1124" w:type="dxa"/>
          </w:tcPr>
          <w:p w:rsidR="00577FDE" w:rsidRPr="00577FDE" w:rsidRDefault="00577FDE" w:rsidP="00577FDE">
            <w:pPr>
              <w:jc w:val="center"/>
              <w:rPr>
                <w:sz w:val="28"/>
                <w:szCs w:val="28"/>
              </w:rPr>
            </w:pPr>
            <w:r w:rsidRPr="00577FDE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577FDE" w:rsidRPr="00577FDE" w:rsidRDefault="00577FDE" w:rsidP="00577FDE">
            <w:pPr>
              <w:jc w:val="center"/>
              <w:rPr>
                <w:b/>
                <w:sz w:val="28"/>
                <w:szCs w:val="28"/>
              </w:rPr>
            </w:pPr>
            <w:r w:rsidRPr="00577FDE">
              <w:rPr>
                <w:b/>
                <w:sz w:val="28"/>
                <w:szCs w:val="28"/>
              </w:rPr>
              <w:t>52</w:t>
            </w:r>
          </w:p>
        </w:tc>
      </w:tr>
      <w:tr w:rsidR="00577FDE" w:rsidRPr="00577FDE" w:rsidTr="00D64A87">
        <w:trPr>
          <w:trHeight w:val="230"/>
        </w:trPr>
        <w:tc>
          <w:tcPr>
            <w:tcW w:w="1143" w:type="dxa"/>
          </w:tcPr>
          <w:p w:rsidR="00577FDE" w:rsidRPr="00577FDE" w:rsidRDefault="00577FDE" w:rsidP="00577FDE">
            <w:pPr>
              <w:ind w:left="107"/>
              <w:rPr>
                <w:sz w:val="28"/>
                <w:szCs w:val="28"/>
              </w:rPr>
            </w:pPr>
            <w:r w:rsidRPr="00577FDE">
              <w:rPr>
                <w:sz w:val="28"/>
                <w:szCs w:val="28"/>
              </w:rPr>
              <w:t>4</w:t>
            </w:r>
            <w:r w:rsidRPr="00577FDE">
              <w:rPr>
                <w:spacing w:val="-1"/>
                <w:sz w:val="28"/>
                <w:szCs w:val="28"/>
              </w:rPr>
              <w:t xml:space="preserve"> </w:t>
            </w:r>
            <w:r w:rsidRPr="00577FDE">
              <w:rPr>
                <w:sz w:val="28"/>
                <w:szCs w:val="28"/>
              </w:rPr>
              <w:t>курс</w:t>
            </w:r>
          </w:p>
        </w:tc>
        <w:tc>
          <w:tcPr>
            <w:tcW w:w="2409" w:type="dxa"/>
          </w:tcPr>
          <w:p w:rsidR="00577FDE" w:rsidRPr="00577FDE" w:rsidRDefault="00577FDE" w:rsidP="00577FDE">
            <w:pPr>
              <w:jc w:val="center"/>
              <w:rPr>
                <w:sz w:val="28"/>
                <w:szCs w:val="28"/>
              </w:rPr>
            </w:pPr>
            <w:r w:rsidRPr="00577FDE">
              <w:rPr>
                <w:sz w:val="28"/>
                <w:szCs w:val="28"/>
              </w:rPr>
              <w:t xml:space="preserve">11+9=20 </w:t>
            </w:r>
          </w:p>
        </w:tc>
        <w:tc>
          <w:tcPr>
            <w:tcW w:w="1748" w:type="dxa"/>
          </w:tcPr>
          <w:p w:rsidR="00577FDE" w:rsidRPr="00577FDE" w:rsidRDefault="00577FDE" w:rsidP="00577FDE">
            <w:pPr>
              <w:jc w:val="center"/>
              <w:rPr>
                <w:sz w:val="28"/>
                <w:szCs w:val="28"/>
              </w:rPr>
            </w:pPr>
            <w:r w:rsidRPr="00577FDE">
              <w:rPr>
                <w:sz w:val="28"/>
                <w:szCs w:val="28"/>
              </w:rPr>
              <w:t>0</w:t>
            </w:r>
          </w:p>
        </w:tc>
        <w:tc>
          <w:tcPr>
            <w:tcW w:w="1748" w:type="dxa"/>
          </w:tcPr>
          <w:p w:rsidR="00577FDE" w:rsidRPr="00577FDE" w:rsidRDefault="00577FDE" w:rsidP="00577FDE">
            <w:pPr>
              <w:jc w:val="center"/>
              <w:rPr>
                <w:sz w:val="28"/>
                <w:szCs w:val="28"/>
              </w:rPr>
            </w:pPr>
            <w:r w:rsidRPr="00577FDE">
              <w:rPr>
                <w:sz w:val="28"/>
                <w:szCs w:val="28"/>
              </w:rPr>
              <w:t>9</w:t>
            </w:r>
          </w:p>
        </w:tc>
        <w:tc>
          <w:tcPr>
            <w:tcW w:w="1749" w:type="dxa"/>
          </w:tcPr>
          <w:p w:rsidR="00577FDE" w:rsidRPr="00577FDE" w:rsidRDefault="00577FDE" w:rsidP="00577FDE">
            <w:pPr>
              <w:jc w:val="center"/>
              <w:rPr>
                <w:sz w:val="28"/>
                <w:szCs w:val="28"/>
              </w:rPr>
            </w:pPr>
            <w:r w:rsidRPr="00577FDE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577FDE" w:rsidRPr="00577FDE" w:rsidRDefault="00577FDE" w:rsidP="00577FDE">
            <w:pPr>
              <w:jc w:val="center"/>
              <w:rPr>
                <w:sz w:val="28"/>
                <w:szCs w:val="28"/>
              </w:rPr>
            </w:pPr>
            <w:r w:rsidRPr="00577FDE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577FDE" w:rsidRPr="00577FDE" w:rsidRDefault="00577FDE" w:rsidP="00577FDE">
            <w:pPr>
              <w:jc w:val="center"/>
              <w:rPr>
                <w:sz w:val="28"/>
                <w:szCs w:val="28"/>
              </w:rPr>
            </w:pPr>
            <w:r w:rsidRPr="00577FDE">
              <w:rPr>
                <w:sz w:val="28"/>
                <w:szCs w:val="28"/>
              </w:rPr>
              <w:t>6</w:t>
            </w:r>
          </w:p>
        </w:tc>
        <w:tc>
          <w:tcPr>
            <w:tcW w:w="1124" w:type="dxa"/>
          </w:tcPr>
          <w:p w:rsidR="00577FDE" w:rsidRPr="00577FDE" w:rsidRDefault="00577FDE" w:rsidP="00577FDE">
            <w:pPr>
              <w:jc w:val="center"/>
              <w:rPr>
                <w:sz w:val="28"/>
                <w:szCs w:val="28"/>
              </w:rPr>
            </w:pPr>
            <w:r w:rsidRPr="00577FDE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577FDE" w:rsidRPr="00577FDE" w:rsidRDefault="00577FDE" w:rsidP="00577FDE">
            <w:pPr>
              <w:jc w:val="center"/>
              <w:rPr>
                <w:b/>
                <w:sz w:val="28"/>
                <w:szCs w:val="28"/>
              </w:rPr>
            </w:pPr>
            <w:r w:rsidRPr="00577FDE">
              <w:rPr>
                <w:b/>
                <w:sz w:val="28"/>
                <w:szCs w:val="28"/>
              </w:rPr>
              <w:t>43</w:t>
            </w:r>
          </w:p>
        </w:tc>
      </w:tr>
      <w:tr w:rsidR="00577FDE" w:rsidRPr="00577FDE" w:rsidTr="00D64A87">
        <w:trPr>
          <w:trHeight w:val="230"/>
        </w:trPr>
        <w:tc>
          <w:tcPr>
            <w:tcW w:w="1143" w:type="dxa"/>
          </w:tcPr>
          <w:p w:rsidR="00577FDE" w:rsidRPr="00577FDE" w:rsidRDefault="00577FDE" w:rsidP="00577FDE">
            <w:pPr>
              <w:ind w:left="107"/>
              <w:rPr>
                <w:b/>
                <w:sz w:val="28"/>
                <w:szCs w:val="28"/>
              </w:rPr>
            </w:pPr>
            <w:r w:rsidRPr="00577FDE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2409" w:type="dxa"/>
          </w:tcPr>
          <w:p w:rsidR="00577FDE" w:rsidRPr="00577FDE" w:rsidRDefault="00577FDE" w:rsidP="00577FDE">
            <w:pPr>
              <w:tabs>
                <w:tab w:val="center" w:pos="1199"/>
                <w:tab w:val="right" w:pos="2399"/>
              </w:tabs>
              <w:rPr>
                <w:b/>
                <w:sz w:val="28"/>
                <w:szCs w:val="28"/>
              </w:rPr>
            </w:pPr>
            <w:r w:rsidRPr="00577FDE">
              <w:rPr>
                <w:b/>
                <w:sz w:val="28"/>
                <w:szCs w:val="28"/>
              </w:rPr>
              <w:tab/>
              <w:t xml:space="preserve">    121</w:t>
            </w:r>
            <w:r w:rsidRPr="00577FDE">
              <w:rPr>
                <w:b/>
                <w:sz w:val="28"/>
                <w:szCs w:val="28"/>
              </w:rPr>
              <w:tab/>
              <w:t xml:space="preserve">  </w:t>
            </w:r>
          </w:p>
        </w:tc>
        <w:tc>
          <w:tcPr>
            <w:tcW w:w="1748" w:type="dxa"/>
          </w:tcPr>
          <w:p w:rsidR="00577FDE" w:rsidRPr="00577FDE" w:rsidRDefault="00577FDE" w:rsidP="00577FDE">
            <w:pPr>
              <w:jc w:val="center"/>
              <w:rPr>
                <w:b/>
                <w:sz w:val="28"/>
                <w:szCs w:val="28"/>
              </w:rPr>
            </w:pPr>
            <w:r w:rsidRPr="00577FDE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748" w:type="dxa"/>
          </w:tcPr>
          <w:p w:rsidR="00577FDE" w:rsidRPr="00577FDE" w:rsidRDefault="00577FDE" w:rsidP="00577FDE">
            <w:pPr>
              <w:jc w:val="center"/>
              <w:rPr>
                <w:b/>
                <w:sz w:val="28"/>
                <w:szCs w:val="28"/>
              </w:rPr>
            </w:pPr>
            <w:r w:rsidRPr="00577FDE">
              <w:rPr>
                <w:b/>
                <w:sz w:val="28"/>
                <w:szCs w:val="28"/>
              </w:rPr>
              <w:t xml:space="preserve">   22</w:t>
            </w:r>
          </w:p>
        </w:tc>
        <w:tc>
          <w:tcPr>
            <w:tcW w:w="1749" w:type="dxa"/>
          </w:tcPr>
          <w:p w:rsidR="00577FDE" w:rsidRPr="00577FDE" w:rsidRDefault="00577FDE" w:rsidP="00577FDE">
            <w:pPr>
              <w:jc w:val="center"/>
              <w:rPr>
                <w:b/>
                <w:sz w:val="28"/>
                <w:szCs w:val="28"/>
              </w:rPr>
            </w:pPr>
            <w:r w:rsidRPr="00577FDE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577FDE" w:rsidRPr="00577FDE" w:rsidRDefault="00577FDE" w:rsidP="00577FDE">
            <w:pPr>
              <w:jc w:val="center"/>
              <w:rPr>
                <w:b/>
                <w:sz w:val="28"/>
                <w:szCs w:val="28"/>
              </w:rPr>
            </w:pPr>
            <w:r w:rsidRPr="00577FDE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577FDE" w:rsidRPr="00577FDE" w:rsidRDefault="00577FDE" w:rsidP="00577FDE">
            <w:pPr>
              <w:jc w:val="center"/>
              <w:rPr>
                <w:b/>
                <w:sz w:val="28"/>
                <w:szCs w:val="28"/>
              </w:rPr>
            </w:pPr>
            <w:r w:rsidRPr="00577FDE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24" w:type="dxa"/>
          </w:tcPr>
          <w:p w:rsidR="00577FDE" w:rsidRPr="00577FDE" w:rsidRDefault="00577FDE" w:rsidP="00577FDE">
            <w:pPr>
              <w:jc w:val="center"/>
              <w:rPr>
                <w:b/>
                <w:sz w:val="28"/>
                <w:szCs w:val="28"/>
              </w:rPr>
            </w:pPr>
            <w:r w:rsidRPr="00577FDE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134" w:type="dxa"/>
          </w:tcPr>
          <w:p w:rsidR="00577FDE" w:rsidRPr="00577FDE" w:rsidRDefault="00577FDE" w:rsidP="00577FDE">
            <w:pPr>
              <w:jc w:val="center"/>
              <w:rPr>
                <w:b/>
                <w:sz w:val="28"/>
                <w:szCs w:val="28"/>
              </w:rPr>
            </w:pPr>
            <w:r w:rsidRPr="00577FDE">
              <w:rPr>
                <w:b/>
                <w:sz w:val="28"/>
                <w:szCs w:val="28"/>
              </w:rPr>
              <w:t>199</w:t>
            </w:r>
          </w:p>
        </w:tc>
      </w:tr>
    </w:tbl>
    <w:p w:rsidR="00577FDE" w:rsidRPr="00577FDE" w:rsidRDefault="00577FDE" w:rsidP="00577FDE">
      <w:pPr>
        <w:spacing w:before="4"/>
        <w:rPr>
          <w:b/>
          <w:sz w:val="21"/>
          <w:szCs w:val="24"/>
        </w:rPr>
      </w:pPr>
    </w:p>
    <w:p w:rsidR="00577FDE" w:rsidRPr="00577FDE" w:rsidRDefault="00577FDE" w:rsidP="00577FDE">
      <w:pPr>
        <w:jc w:val="both"/>
      </w:pPr>
    </w:p>
    <w:p w:rsidR="00577FDE" w:rsidRPr="00577FDE" w:rsidRDefault="00577FDE" w:rsidP="00577FDE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577FDE" w:rsidRPr="00577FDE" w:rsidRDefault="00577FDE" w:rsidP="00577FDE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577FDE" w:rsidRPr="00577FDE" w:rsidRDefault="00577FDE" w:rsidP="00577FDE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577FDE" w:rsidRPr="00577FDE" w:rsidRDefault="00577FDE" w:rsidP="00577FDE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577FDE" w:rsidRPr="00577FDE" w:rsidRDefault="00577FDE" w:rsidP="00577FDE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577FDE" w:rsidRPr="00577FDE" w:rsidRDefault="00577FDE" w:rsidP="00577FDE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577FDE" w:rsidRPr="00577FDE" w:rsidRDefault="00577FDE" w:rsidP="00577FDE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577FDE" w:rsidRPr="00577FDE" w:rsidRDefault="00577FDE" w:rsidP="00577FDE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577FDE" w:rsidRPr="00577FDE" w:rsidRDefault="00577FDE" w:rsidP="00577FDE">
      <w:pPr>
        <w:widowControl/>
        <w:autoSpaceDE/>
        <w:autoSpaceDN/>
        <w:jc w:val="center"/>
        <w:rPr>
          <w:b/>
          <w:color w:val="000000"/>
          <w:w w:val="90"/>
          <w:sz w:val="28"/>
          <w:szCs w:val="28"/>
          <w:lang w:eastAsia="ru-RU"/>
        </w:rPr>
      </w:pPr>
    </w:p>
    <w:p w:rsidR="00577FDE" w:rsidRPr="00577FDE" w:rsidRDefault="00577FDE" w:rsidP="00577FDE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577FDE" w:rsidRPr="00577FDE" w:rsidRDefault="00577FDE" w:rsidP="00577FDE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577FDE" w:rsidRPr="00577FDE" w:rsidRDefault="00577FDE" w:rsidP="00577FDE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577FDE" w:rsidRPr="00577FDE" w:rsidRDefault="00577FDE" w:rsidP="00577FDE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577FDE" w:rsidRPr="00577FDE" w:rsidRDefault="00577FDE" w:rsidP="00577FDE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577FDE" w:rsidRPr="00577FDE" w:rsidRDefault="00577FDE" w:rsidP="00577FDE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577FDE" w:rsidRPr="00577FDE" w:rsidRDefault="00577FDE" w:rsidP="00577FDE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577FDE" w:rsidRPr="00577FDE" w:rsidRDefault="00577FDE" w:rsidP="00577FDE">
      <w:pPr>
        <w:tabs>
          <w:tab w:val="left" w:pos="3048"/>
        </w:tabs>
        <w:rPr>
          <w:b/>
          <w:sz w:val="24"/>
          <w:szCs w:val="24"/>
          <w:lang w:eastAsia="ru-RU"/>
        </w:rPr>
      </w:pPr>
      <w:r w:rsidRPr="00577FDE">
        <w:rPr>
          <w:b/>
          <w:sz w:val="24"/>
          <w:szCs w:val="24"/>
          <w:lang w:eastAsia="ru-RU"/>
        </w:rPr>
        <w:tab/>
      </w:r>
    </w:p>
    <w:p w:rsidR="00577FDE" w:rsidRPr="00577FDE" w:rsidRDefault="00577FDE" w:rsidP="00577FDE">
      <w:pPr>
        <w:tabs>
          <w:tab w:val="left" w:pos="3675"/>
        </w:tabs>
        <w:ind w:left="1361"/>
        <w:rPr>
          <w:b/>
          <w:sz w:val="28"/>
          <w:szCs w:val="28"/>
          <w:lang w:eastAsia="ru-RU"/>
        </w:rPr>
      </w:pPr>
      <w:r w:rsidRPr="00577FDE">
        <w:rPr>
          <w:b/>
          <w:sz w:val="28"/>
          <w:szCs w:val="28"/>
          <w:lang w:eastAsia="ru-RU"/>
        </w:rPr>
        <w:t>3. График учебного процесса для очной формы обучения</w:t>
      </w:r>
    </w:p>
    <w:p w:rsidR="00577FDE" w:rsidRPr="00577FDE" w:rsidRDefault="00577FDE" w:rsidP="00577FDE">
      <w:pPr>
        <w:rPr>
          <w:rFonts w:eastAsia="Calibri"/>
        </w:rPr>
      </w:pPr>
    </w:p>
    <w:p w:rsidR="00577FDE" w:rsidRPr="00577FDE" w:rsidRDefault="00577FDE" w:rsidP="00577FDE">
      <w:pPr>
        <w:rPr>
          <w:rFonts w:eastAsia="Calibri"/>
        </w:rPr>
      </w:pPr>
    </w:p>
    <w:tbl>
      <w:tblPr>
        <w:tblW w:w="15173" w:type="dxa"/>
        <w:tblInd w:w="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83"/>
        <w:gridCol w:w="284"/>
        <w:gridCol w:w="283"/>
        <w:gridCol w:w="321"/>
        <w:gridCol w:w="246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99"/>
        <w:gridCol w:w="360"/>
        <w:gridCol w:w="317"/>
        <w:gridCol w:w="276"/>
        <w:gridCol w:w="251"/>
        <w:gridCol w:w="284"/>
        <w:gridCol w:w="291"/>
        <w:gridCol w:w="276"/>
        <w:gridCol w:w="275"/>
        <w:gridCol w:w="276"/>
        <w:gridCol w:w="275"/>
        <w:gridCol w:w="276"/>
        <w:gridCol w:w="275"/>
        <w:gridCol w:w="276"/>
        <w:gridCol w:w="275"/>
        <w:gridCol w:w="276"/>
        <w:gridCol w:w="275"/>
        <w:gridCol w:w="275"/>
      </w:tblGrid>
      <w:tr w:rsidR="00577FDE" w:rsidRPr="00577FDE" w:rsidTr="00D64A87">
        <w:trPr>
          <w:cantSplit/>
          <w:trHeight w:val="217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</w:tcBorders>
            <w:textDirection w:val="btLr"/>
          </w:tcPr>
          <w:p w:rsidR="00577FDE" w:rsidRPr="00577FDE" w:rsidRDefault="00577FDE" w:rsidP="00577FDE">
            <w:pPr>
              <w:ind w:left="113" w:right="113"/>
              <w:rPr>
                <w:b/>
                <w:szCs w:val="20"/>
                <w:lang w:eastAsia="ru-RU"/>
              </w:rPr>
            </w:pPr>
            <w:r w:rsidRPr="00577FDE">
              <w:rPr>
                <w:b/>
                <w:szCs w:val="20"/>
                <w:lang w:eastAsia="ru-RU"/>
              </w:rPr>
              <w:t>Курсы</w:t>
            </w:r>
          </w:p>
        </w:tc>
        <w:tc>
          <w:tcPr>
            <w:tcW w:w="1171" w:type="dxa"/>
            <w:gridSpan w:val="4"/>
            <w:tcBorders>
              <w:top w:val="single" w:sz="12" w:space="0" w:color="auto"/>
            </w:tcBorders>
            <w:vAlign w:val="center"/>
          </w:tcPr>
          <w:p w:rsidR="00577FDE" w:rsidRPr="00577FDE" w:rsidRDefault="00577FDE" w:rsidP="00577FDE">
            <w:pPr>
              <w:rPr>
                <w:sz w:val="20"/>
                <w:szCs w:val="20"/>
                <w:lang w:eastAsia="ru-RU"/>
              </w:rPr>
            </w:pPr>
            <w:r w:rsidRPr="00577FDE">
              <w:rPr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4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577FDE" w:rsidRPr="00577FDE" w:rsidRDefault="00577FDE" w:rsidP="00577FDE">
            <w:pPr>
              <w:ind w:left="113" w:right="113"/>
              <w:rPr>
                <w:b/>
                <w:szCs w:val="20"/>
                <w:lang w:eastAsia="ru-RU"/>
              </w:rPr>
            </w:pPr>
            <w:r w:rsidRPr="00577FDE">
              <w:rPr>
                <w:b/>
                <w:szCs w:val="20"/>
                <w:lang w:eastAsia="ru-RU"/>
              </w:rPr>
              <w:t>29.</w:t>
            </w:r>
            <w:r w:rsidRPr="00577FDE">
              <w:rPr>
                <w:b/>
                <w:szCs w:val="20"/>
                <w:lang w:val="en-US" w:eastAsia="ru-RU"/>
              </w:rPr>
              <w:t>IX</w:t>
            </w:r>
            <w:r w:rsidRPr="00577FDE">
              <w:rPr>
                <w:b/>
                <w:szCs w:val="20"/>
                <w:lang w:eastAsia="ru-RU"/>
              </w:rPr>
              <w:t xml:space="preserve"> – 5.</w:t>
            </w:r>
            <w:r w:rsidRPr="00577FDE">
              <w:rPr>
                <w:b/>
                <w:szCs w:val="20"/>
                <w:lang w:val="en-US" w:eastAsia="ru-RU"/>
              </w:rPr>
              <w:t>X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  <w:vAlign w:val="center"/>
          </w:tcPr>
          <w:p w:rsidR="00577FDE" w:rsidRPr="00577FDE" w:rsidRDefault="00577FDE" w:rsidP="00577FDE">
            <w:pPr>
              <w:rPr>
                <w:sz w:val="16"/>
                <w:szCs w:val="16"/>
                <w:lang w:eastAsia="ru-RU"/>
              </w:rPr>
            </w:pPr>
            <w:r w:rsidRPr="00577FDE">
              <w:rPr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577FDE" w:rsidRPr="00577FDE" w:rsidRDefault="00577FDE" w:rsidP="00577FDE">
            <w:pPr>
              <w:ind w:left="113" w:right="113"/>
              <w:rPr>
                <w:b/>
                <w:szCs w:val="20"/>
                <w:lang w:eastAsia="ru-RU"/>
              </w:rPr>
            </w:pPr>
            <w:r w:rsidRPr="00577FDE">
              <w:rPr>
                <w:b/>
                <w:szCs w:val="20"/>
                <w:lang w:eastAsia="ru-RU"/>
              </w:rPr>
              <w:t>27.</w:t>
            </w:r>
            <w:r w:rsidRPr="00577FDE">
              <w:rPr>
                <w:b/>
                <w:szCs w:val="20"/>
                <w:lang w:val="en-US" w:eastAsia="ru-RU"/>
              </w:rPr>
              <w:t>X</w:t>
            </w:r>
            <w:r w:rsidRPr="00577FDE">
              <w:rPr>
                <w:b/>
                <w:szCs w:val="20"/>
                <w:lang w:eastAsia="ru-RU"/>
              </w:rPr>
              <w:t xml:space="preserve"> – 2.</w:t>
            </w:r>
            <w:r w:rsidRPr="00577FDE">
              <w:rPr>
                <w:b/>
                <w:szCs w:val="20"/>
                <w:lang w:val="en-US" w:eastAsia="ru-RU"/>
              </w:rPr>
              <w:t>XI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577FDE" w:rsidRPr="00577FDE" w:rsidRDefault="00577FDE" w:rsidP="00577FDE">
            <w:pPr>
              <w:rPr>
                <w:sz w:val="20"/>
                <w:szCs w:val="20"/>
                <w:lang w:eastAsia="ru-RU"/>
              </w:rPr>
            </w:pPr>
            <w:r w:rsidRPr="00577FDE">
              <w:rPr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577FDE" w:rsidRPr="00577FDE" w:rsidRDefault="00577FDE" w:rsidP="00577FDE">
            <w:pPr>
              <w:rPr>
                <w:sz w:val="20"/>
                <w:szCs w:val="20"/>
                <w:lang w:eastAsia="ru-RU"/>
              </w:rPr>
            </w:pPr>
            <w:r w:rsidRPr="00577FDE">
              <w:rPr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577FDE" w:rsidRPr="00577FDE" w:rsidRDefault="00577FDE" w:rsidP="00577FDE">
            <w:pPr>
              <w:ind w:left="113" w:right="113"/>
              <w:rPr>
                <w:b/>
                <w:szCs w:val="20"/>
                <w:lang w:val="en-US" w:eastAsia="ru-RU"/>
              </w:rPr>
            </w:pPr>
            <w:r w:rsidRPr="00577FDE">
              <w:rPr>
                <w:b/>
                <w:szCs w:val="20"/>
                <w:lang w:eastAsia="ru-RU"/>
              </w:rPr>
              <w:t xml:space="preserve">29. </w:t>
            </w:r>
            <w:r w:rsidRPr="00577FDE">
              <w:rPr>
                <w:b/>
                <w:szCs w:val="20"/>
                <w:lang w:val="en-US" w:eastAsia="ru-RU"/>
              </w:rPr>
              <w:t>XII – 4</w:t>
            </w:r>
            <w:r w:rsidRPr="00577FDE">
              <w:rPr>
                <w:b/>
                <w:szCs w:val="20"/>
                <w:lang w:eastAsia="ru-RU"/>
              </w:rPr>
              <w:t>.</w:t>
            </w:r>
            <w:r w:rsidRPr="00577FDE">
              <w:rPr>
                <w:b/>
                <w:szCs w:val="20"/>
                <w:lang w:val="en-US" w:eastAsia="ru-RU"/>
              </w:rPr>
              <w:t>I</w:t>
            </w:r>
          </w:p>
        </w:tc>
        <w:tc>
          <w:tcPr>
            <w:tcW w:w="850" w:type="dxa"/>
            <w:gridSpan w:val="3"/>
            <w:tcBorders>
              <w:top w:val="single" w:sz="12" w:space="0" w:color="auto"/>
            </w:tcBorders>
            <w:vAlign w:val="center"/>
          </w:tcPr>
          <w:p w:rsidR="00577FDE" w:rsidRPr="00577FDE" w:rsidRDefault="00577FDE" w:rsidP="00577FDE">
            <w:pPr>
              <w:rPr>
                <w:sz w:val="20"/>
                <w:szCs w:val="20"/>
                <w:lang w:eastAsia="ru-RU"/>
              </w:rPr>
            </w:pPr>
            <w:r w:rsidRPr="00577FDE">
              <w:rPr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577FDE" w:rsidRPr="00577FDE" w:rsidRDefault="00577FDE" w:rsidP="00577FDE">
            <w:pPr>
              <w:ind w:left="113" w:right="113"/>
              <w:rPr>
                <w:b/>
                <w:szCs w:val="20"/>
                <w:lang w:eastAsia="ru-RU"/>
              </w:rPr>
            </w:pPr>
            <w:r w:rsidRPr="00577FDE">
              <w:rPr>
                <w:b/>
                <w:szCs w:val="20"/>
                <w:lang w:eastAsia="ru-RU"/>
              </w:rPr>
              <w:t xml:space="preserve">26. </w:t>
            </w:r>
            <w:r w:rsidRPr="00577FDE">
              <w:rPr>
                <w:b/>
                <w:szCs w:val="20"/>
                <w:lang w:val="en-US" w:eastAsia="ru-RU"/>
              </w:rPr>
              <w:t>I – 1</w:t>
            </w:r>
            <w:r w:rsidRPr="00577FDE">
              <w:rPr>
                <w:b/>
                <w:szCs w:val="20"/>
                <w:lang w:eastAsia="ru-RU"/>
              </w:rPr>
              <w:t xml:space="preserve">. </w:t>
            </w:r>
            <w:r w:rsidRPr="00577FDE">
              <w:rPr>
                <w:b/>
                <w:szCs w:val="20"/>
                <w:lang w:val="en-US" w:eastAsia="ru-RU"/>
              </w:rPr>
              <w:t>II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77FDE" w:rsidRPr="00577FDE" w:rsidRDefault="00577FDE" w:rsidP="00577FDE">
            <w:pPr>
              <w:ind w:left="113" w:right="113"/>
              <w:rPr>
                <w:b/>
                <w:szCs w:val="20"/>
                <w:lang w:eastAsia="ru-RU"/>
              </w:rPr>
            </w:pPr>
            <w:r w:rsidRPr="00577FDE">
              <w:rPr>
                <w:sz w:val="16"/>
                <w:szCs w:val="20"/>
                <w:lang w:eastAsia="ru-RU"/>
              </w:rPr>
              <w:t>Февраль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577FDE" w:rsidRPr="00577FDE" w:rsidRDefault="00577FDE" w:rsidP="00577FDE">
            <w:pPr>
              <w:rPr>
                <w:sz w:val="20"/>
                <w:szCs w:val="20"/>
                <w:lang w:eastAsia="ru-RU"/>
              </w:rPr>
            </w:pPr>
            <w:r w:rsidRPr="00577FDE">
              <w:rPr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577FDE" w:rsidRPr="00577FDE" w:rsidRDefault="00577FDE" w:rsidP="00577FDE">
            <w:pPr>
              <w:ind w:left="113" w:right="113"/>
              <w:rPr>
                <w:b/>
                <w:szCs w:val="20"/>
                <w:lang w:eastAsia="ru-RU"/>
              </w:rPr>
            </w:pPr>
            <w:r w:rsidRPr="00577FDE">
              <w:rPr>
                <w:b/>
                <w:szCs w:val="20"/>
                <w:lang w:eastAsia="ru-RU"/>
              </w:rPr>
              <w:t>30</w:t>
            </w:r>
            <w:r w:rsidRPr="00577FDE">
              <w:rPr>
                <w:b/>
                <w:szCs w:val="20"/>
                <w:lang w:val="en-US" w:eastAsia="ru-RU"/>
              </w:rPr>
              <w:t xml:space="preserve">. III – </w:t>
            </w:r>
            <w:r w:rsidRPr="00577FDE">
              <w:rPr>
                <w:b/>
                <w:szCs w:val="20"/>
                <w:lang w:eastAsia="ru-RU"/>
              </w:rPr>
              <w:t>5</w:t>
            </w:r>
            <w:r w:rsidRPr="00577FDE">
              <w:rPr>
                <w:b/>
                <w:szCs w:val="20"/>
                <w:lang w:val="en-US" w:eastAsia="ru-RU"/>
              </w:rPr>
              <w:t>. IV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77FDE" w:rsidRPr="00577FDE" w:rsidRDefault="00577FDE" w:rsidP="00577FDE">
            <w:pPr>
              <w:rPr>
                <w:sz w:val="20"/>
                <w:szCs w:val="20"/>
                <w:lang w:eastAsia="ru-RU"/>
              </w:rPr>
            </w:pPr>
            <w:r w:rsidRPr="00577FDE">
              <w:rPr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299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577FDE" w:rsidRPr="00577FDE" w:rsidRDefault="00577FDE" w:rsidP="00577FDE">
            <w:pPr>
              <w:ind w:left="113" w:right="113"/>
              <w:rPr>
                <w:b/>
                <w:szCs w:val="20"/>
                <w:lang w:eastAsia="ru-RU"/>
              </w:rPr>
            </w:pPr>
            <w:r w:rsidRPr="00577FDE">
              <w:rPr>
                <w:b/>
                <w:szCs w:val="20"/>
                <w:lang w:val="en-US" w:eastAsia="ru-RU"/>
              </w:rPr>
              <w:t>2</w:t>
            </w:r>
            <w:r w:rsidRPr="00577FDE">
              <w:rPr>
                <w:b/>
                <w:szCs w:val="20"/>
                <w:lang w:eastAsia="ru-RU"/>
              </w:rPr>
              <w:t>7</w:t>
            </w:r>
            <w:r w:rsidRPr="00577FDE">
              <w:rPr>
                <w:b/>
                <w:szCs w:val="20"/>
                <w:lang w:val="en-US" w:eastAsia="ru-RU"/>
              </w:rPr>
              <w:t xml:space="preserve">. IV – </w:t>
            </w:r>
            <w:r w:rsidRPr="00577FDE">
              <w:rPr>
                <w:b/>
                <w:szCs w:val="20"/>
                <w:lang w:eastAsia="ru-RU"/>
              </w:rPr>
              <w:t>3</w:t>
            </w:r>
            <w:r w:rsidRPr="00577FDE">
              <w:rPr>
                <w:b/>
                <w:szCs w:val="20"/>
                <w:lang w:val="en-US" w:eastAsia="ru-RU"/>
              </w:rPr>
              <w:t>. V</w:t>
            </w:r>
          </w:p>
        </w:tc>
        <w:tc>
          <w:tcPr>
            <w:tcW w:w="1204" w:type="dxa"/>
            <w:gridSpan w:val="4"/>
            <w:tcBorders>
              <w:top w:val="single" w:sz="12" w:space="0" w:color="auto"/>
            </w:tcBorders>
            <w:vAlign w:val="center"/>
          </w:tcPr>
          <w:p w:rsidR="00577FDE" w:rsidRPr="00577FDE" w:rsidRDefault="00577FDE" w:rsidP="00577FDE">
            <w:pPr>
              <w:rPr>
                <w:sz w:val="20"/>
                <w:szCs w:val="20"/>
                <w:lang w:eastAsia="ru-RU"/>
              </w:rPr>
            </w:pPr>
            <w:r w:rsidRPr="00577FDE">
              <w:rPr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126" w:type="dxa"/>
            <w:gridSpan w:val="4"/>
            <w:tcBorders>
              <w:top w:val="single" w:sz="12" w:space="0" w:color="auto"/>
            </w:tcBorders>
            <w:vAlign w:val="center"/>
          </w:tcPr>
          <w:p w:rsidR="00577FDE" w:rsidRPr="00577FDE" w:rsidRDefault="00577FDE" w:rsidP="00577FDE">
            <w:pPr>
              <w:rPr>
                <w:sz w:val="20"/>
                <w:szCs w:val="20"/>
                <w:lang w:eastAsia="ru-RU"/>
              </w:rPr>
            </w:pPr>
            <w:r w:rsidRPr="00577FDE">
              <w:rPr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577FDE" w:rsidRPr="00577FDE" w:rsidRDefault="00577FDE" w:rsidP="00577FDE">
            <w:pPr>
              <w:ind w:left="113" w:right="113"/>
              <w:rPr>
                <w:b/>
                <w:szCs w:val="20"/>
                <w:lang w:eastAsia="ru-RU"/>
              </w:rPr>
            </w:pPr>
            <w:r w:rsidRPr="00577FDE">
              <w:rPr>
                <w:b/>
                <w:szCs w:val="20"/>
                <w:lang w:eastAsia="ru-RU"/>
              </w:rPr>
              <w:t>29</w:t>
            </w:r>
            <w:r w:rsidRPr="00577FDE">
              <w:rPr>
                <w:b/>
                <w:szCs w:val="20"/>
                <w:lang w:val="en-US" w:eastAsia="ru-RU"/>
              </w:rPr>
              <w:t xml:space="preserve">. VI – </w:t>
            </w:r>
            <w:r w:rsidRPr="00577FDE">
              <w:rPr>
                <w:b/>
                <w:szCs w:val="20"/>
                <w:lang w:eastAsia="ru-RU"/>
              </w:rPr>
              <w:t>5</w:t>
            </w:r>
            <w:r w:rsidRPr="00577FDE">
              <w:rPr>
                <w:b/>
                <w:szCs w:val="20"/>
                <w:lang w:val="en-US" w:eastAsia="ru-RU"/>
              </w:rPr>
              <w:t>. VII</w:t>
            </w:r>
          </w:p>
        </w:tc>
        <w:tc>
          <w:tcPr>
            <w:tcW w:w="826" w:type="dxa"/>
            <w:gridSpan w:val="3"/>
            <w:tcBorders>
              <w:top w:val="single" w:sz="12" w:space="0" w:color="auto"/>
            </w:tcBorders>
            <w:vAlign w:val="center"/>
          </w:tcPr>
          <w:p w:rsidR="00577FDE" w:rsidRPr="00577FDE" w:rsidRDefault="00577FDE" w:rsidP="00577FDE">
            <w:pPr>
              <w:rPr>
                <w:sz w:val="20"/>
                <w:szCs w:val="20"/>
                <w:lang w:eastAsia="ru-RU"/>
              </w:rPr>
            </w:pPr>
            <w:r w:rsidRPr="00577FDE">
              <w:rPr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577FDE" w:rsidRPr="00577FDE" w:rsidRDefault="00577FDE" w:rsidP="00577FDE">
            <w:pPr>
              <w:ind w:left="113" w:right="113"/>
              <w:rPr>
                <w:b/>
                <w:sz w:val="18"/>
                <w:szCs w:val="18"/>
                <w:lang w:eastAsia="ru-RU"/>
              </w:rPr>
            </w:pPr>
            <w:r w:rsidRPr="00577FDE">
              <w:rPr>
                <w:b/>
                <w:sz w:val="18"/>
                <w:szCs w:val="18"/>
                <w:lang w:val="en-US" w:eastAsia="ru-RU"/>
              </w:rPr>
              <w:t>2</w:t>
            </w:r>
            <w:r w:rsidRPr="00577FDE">
              <w:rPr>
                <w:b/>
                <w:sz w:val="18"/>
                <w:szCs w:val="18"/>
                <w:lang w:eastAsia="ru-RU"/>
              </w:rPr>
              <w:t>7</w:t>
            </w:r>
            <w:r w:rsidRPr="00577FDE">
              <w:rPr>
                <w:b/>
                <w:sz w:val="18"/>
                <w:szCs w:val="18"/>
                <w:lang w:val="en-US" w:eastAsia="ru-RU"/>
              </w:rPr>
              <w:t>. VII – 2. VIII</w:t>
            </w:r>
          </w:p>
        </w:tc>
        <w:tc>
          <w:tcPr>
            <w:tcW w:w="1101" w:type="dxa"/>
            <w:gridSpan w:val="4"/>
            <w:tcBorders>
              <w:top w:val="single" w:sz="12" w:space="0" w:color="auto"/>
            </w:tcBorders>
            <w:vAlign w:val="center"/>
          </w:tcPr>
          <w:p w:rsidR="00577FDE" w:rsidRPr="00577FDE" w:rsidRDefault="00577FDE" w:rsidP="00577FDE">
            <w:pPr>
              <w:rPr>
                <w:sz w:val="20"/>
                <w:szCs w:val="20"/>
                <w:lang w:eastAsia="ru-RU"/>
              </w:rPr>
            </w:pPr>
            <w:r w:rsidRPr="00577FDE">
              <w:rPr>
                <w:sz w:val="20"/>
                <w:szCs w:val="20"/>
                <w:lang w:eastAsia="ru-RU"/>
              </w:rPr>
              <w:t>Август</w:t>
            </w:r>
          </w:p>
        </w:tc>
      </w:tr>
      <w:tr w:rsidR="00577FDE" w:rsidRPr="00577FDE" w:rsidTr="00D64A87">
        <w:trPr>
          <w:cantSplit/>
          <w:trHeight w:val="1479"/>
        </w:trPr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</w:tcBorders>
            <w:textDirection w:val="btLr"/>
          </w:tcPr>
          <w:p w:rsidR="00577FDE" w:rsidRPr="00577FDE" w:rsidRDefault="00577FDE" w:rsidP="00577FDE">
            <w:pPr>
              <w:ind w:left="113" w:right="113"/>
              <w:rPr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577FDE" w:rsidRPr="00577FDE" w:rsidRDefault="00577FDE" w:rsidP="00577FDE">
            <w:pPr>
              <w:ind w:left="113" w:right="113"/>
              <w:rPr>
                <w:b/>
                <w:szCs w:val="20"/>
                <w:lang w:eastAsia="ru-RU"/>
              </w:rPr>
            </w:pPr>
            <w:r w:rsidRPr="00577FDE">
              <w:rPr>
                <w:b/>
                <w:szCs w:val="20"/>
                <w:lang w:eastAsia="ru-RU"/>
              </w:rPr>
              <w:t>1 - 7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577FDE" w:rsidRPr="00577FDE" w:rsidRDefault="00577FDE" w:rsidP="00577FDE">
            <w:pPr>
              <w:ind w:left="113" w:right="113"/>
              <w:rPr>
                <w:b/>
                <w:szCs w:val="20"/>
                <w:lang w:eastAsia="ru-RU"/>
              </w:rPr>
            </w:pPr>
            <w:r w:rsidRPr="00577FDE">
              <w:rPr>
                <w:b/>
                <w:szCs w:val="20"/>
                <w:lang w:eastAsia="ru-RU"/>
              </w:rPr>
              <w:t>8 - 14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577FDE" w:rsidRPr="00577FDE" w:rsidRDefault="00577FDE" w:rsidP="00577FDE">
            <w:pPr>
              <w:ind w:left="113" w:right="113"/>
              <w:rPr>
                <w:b/>
                <w:szCs w:val="20"/>
                <w:lang w:eastAsia="ru-RU"/>
              </w:rPr>
            </w:pPr>
            <w:r w:rsidRPr="00577FDE">
              <w:rPr>
                <w:b/>
                <w:szCs w:val="20"/>
                <w:lang w:eastAsia="ru-RU"/>
              </w:rPr>
              <w:t>15 - 21</w:t>
            </w:r>
          </w:p>
        </w:tc>
        <w:tc>
          <w:tcPr>
            <w:tcW w:w="321" w:type="dxa"/>
            <w:tcBorders>
              <w:bottom w:val="single" w:sz="12" w:space="0" w:color="auto"/>
            </w:tcBorders>
            <w:textDirection w:val="btLr"/>
            <w:vAlign w:val="center"/>
          </w:tcPr>
          <w:p w:rsidR="00577FDE" w:rsidRPr="00577FDE" w:rsidRDefault="00577FDE" w:rsidP="00577FDE">
            <w:pPr>
              <w:ind w:left="113" w:right="113"/>
              <w:rPr>
                <w:b/>
                <w:szCs w:val="20"/>
                <w:lang w:eastAsia="ru-RU"/>
              </w:rPr>
            </w:pPr>
            <w:r w:rsidRPr="00577FDE">
              <w:rPr>
                <w:b/>
                <w:szCs w:val="20"/>
                <w:lang w:eastAsia="ru-RU"/>
              </w:rPr>
              <w:t>22 – 28</w:t>
            </w:r>
          </w:p>
        </w:tc>
        <w:tc>
          <w:tcPr>
            <w:tcW w:w="246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577FDE" w:rsidRPr="00577FDE" w:rsidRDefault="00577FDE" w:rsidP="00577FDE">
            <w:pPr>
              <w:ind w:left="113" w:right="113"/>
              <w:rPr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577FDE" w:rsidRPr="00577FDE" w:rsidRDefault="00577FDE" w:rsidP="00577FDE">
            <w:pPr>
              <w:ind w:left="113" w:right="113"/>
              <w:rPr>
                <w:b/>
                <w:szCs w:val="20"/>
                <w:lang w:eastAsia="ru-RU"/>
              </w:rPr>
            </w:pPr>
            <w:r w:rsidRPr="00577FDE">
              <w:rPr>
                <w:b/>
                <w:szCs w:val="20"/>
                <w:lang w:eastAsia="ru-RU"/>
              </w:rPr>
              <w:t>6 – 12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577FDE" w:rsidRPr="00577FDE" w:rsidRDefault="00577FDE" w:rsidP="00577FDE">
            <w:pPr>
              <w:ind w:left="113" w:right="113"/>
              <w:rPr>
                <w:b/>
                <w:szCs w:val="20"/>
                <w:lang w:eastAsia="ru-RU"/>
              </w:rPr>
            </w:pPr>
            <w:r w:rsidRPr="00577FDE">
              <w:rPr>
                <w:b/>
                <w:szCs w:val="20"/>
                <w:lang w:eastAsia="ru-RU"/>
              </w:rPr>
              <w:t>13 – 19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577FDE" w:rsidRPr="00577FDE" w:rsidRDefault="00577FDE" w:rsidP="00577FDE">
            <w:pPr>
              <w:ind w:left="113" w:right="113"/>
              <w:rPr>
                <w:b/>
                <w:szCs w:val="20"/>
                <w:lang w:eastAsia="ru-RU"/>
              </w:rPr>
            </w:pPr>
            <w:r w:rsidRPr="00577FDE">
              <w:rPr>
                <w:b/>
                <w:szCs w:val="20"/>
                <w:lang w:eastAsia="ru-RU"/>
              </w:rPr>
              <w:t>20 – 26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vAlign w:val="center"/>
          </w:tcPr>
          <w:p w:rsidR="00577FDE" w:rsidRPr="00577FDE" w:rsidRDefault="00577FDE" w:rsidP="00577FDE">
            <w:pPr>
              <w:rPr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577FDE" w:rsidRPr="00577FDE" w:rsidRDefault="00577FDE" w:rsidP="00577FDE">
            <w:pPr>
              <w:ind w:left="113" w:right="113"/>
              <w:rPr>
                <w:b/>
                <w:szCs w:val="20"/>
                <w:lang w:eastAsia="ru-RU"/>
              </w:rPr>
            </w:pPr>
            <w:r w:rsidRPr="00577FDE">
              <w:rPr>
                <w:b/>
                <w:szCs w:val="20"/>
                <w:lang w:eastAsia="ru-RU"/>
              </w:rPr>
              <w:t xml:space="preserve">3– 9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577FDE" w:rsidRPr="00577FDE" w:rsidRDefault="00577FDE" w:rsidP="00577FDE">
            <w:pPr>
              <w:ind w:left="113" w:right="113"/>
              <w:rPr>
                <w:b/>
                <w:szCs w:val="20"/>
                <w:lang w:eastAsia="ru-RU"/>
              </w:rPr>
            </w:pPr>
            <w:r w:rsidRPr="00577FDE">
              <w:rPr>
                <w:b/>
                <w:szCs w:val="20"/>
                <w:lang w:eastAsia="ru-RU"/>
              </w:rPr>
              <w:t xml:space="preserve">10 – 16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577FDE" w:rsidRPr="00577FDE" w:rsidRDefault="00577FDE" w:rsidP="00577FDE">
            <w:pPr>
              <w:ind w:left="113" w:right="113"/>
              <w:rPr>
                <w:b/>
                <w:szCs w:val="20"/>
                <w:lang w:eastAsia="ru-RU"/>
              </w:rPr>
            </w:pPr>
            <w:r w:rsidRPr="00577FDE">
              <w:rPr>
                <w:b/>
                <w:szCs w:val="20"/>
                <w:lang w:eastAsia="ru-RU"/>
              </w:rPr>
              <w:t xml:space="preserve">17– 23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577FDE" w:rsidRPr="00577FDE" w:rsidRDefault="00577FDE" w:rsidP="00577FDE">
            <w:pPr>
              <w:ind w:left="113" w:right="113"/>
              <w:rPr>
                <w:b/>
                <w:szCs w:val="20"/>
                <w:lang w:eastAsia="ru-RU"/>
              </w:rPr>
            </w:pPr>
            <w:r w:rsidRPr="00577FDE">
              <w:rPr>
                <w:b/>
                <w:szCs w:val="20"/>
                <w:lang w:eastAsia="ru-RU"/>
              </w:rPr>
              <w:t xml:space="preserve">24 – 30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577FDE" w:rsidRPr="00577FDE" w:rsidRDefault="00577FDE" w:rsidP="00577FDE">
            <w:pPr>
              <w:ind w:left="113" w:right="113"/>
              <w:rPr>
                <w:b/>
                <w:szCs w:val="20"/>
                <w:lang w:eastAsia="ru-RU"/>
              </w:rPr>
            </w:pPr>
            <w:r w:rsidRPr="00577FDE">
              <w:rPr>
                <w:b/>
                <w:szCs w:val="20"/>
                <w:lang w:eastAsia="ru-RU"/>
              </w:rPr>
              <w:t xml:space="preserve">1 – 7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577FDE" w:rsidRPr="00577FDE" w:rsidRDefault="00577FDE" w:rsidP="00577FDE">
            <w:pPr>
              <w:ind w:left="113" w:right="113"/>
              <w:rPr>
                <w:b/>
                <w:szCs w:val="20"/>
                <w:lang w:eastAsia="ru-RU"/>
              </w:rPr>
            </w:pPr>
            <w:r w:rsidRPr="00577FDE">
              <w:rPr>
                <w:b/>
                <w:szCs w:val="20"/>
                <w:lang w:eastAsia="ru-RU"/>
              </w:rPr>
              <w:t xml:space="preserve">8 – 14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577FDE" w:rsidRPr="00577FDE" w:rsidRDefault="00577FDE" w:rsidP="00577FDE">
            <w:pPr>
              <w:ind w:left="113" w:right="113"/>
              <w:rPr>
                <w:b/>
                <w:szCs w:val="20"/>
                <w:lang w:eastAsia="ru-RU"/>
              </w:rPr>
            </w:pPr>
            <w:r w:rsidRPr="00577FDE">
              <w:rPr>
                <w:b/>
                <w:szCs w:val="20"/>
                <w:lang w:eastAsia="ru-RU"/>
              </w:rPr>
              <w:t xml:space="preserve">15 – 21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577FDE" w:rsidRPr="00577FDE" w:rsidRDefault="00577FDE" w:rsidP="00577FDE">
            <w:pPr>
              <w:ind w:left="113" w:right="113"/>
              <w:rPr>
                <w:b/>
                <w:szCs w:val="20"/>
                <w:lang w:eastAsia="ru-RU"/>
              </w:rPr>
            </w:pPr>
            <w:r w:rsidRPr="00577FDE">
              <w:rPr>
                <w:b/>
                <w:szCs w:val="20"/>
                <w:lang w:eastAsia="ru-RU"/>
              </w:rPr>
              <w:t>22 – 28</w:t>
            </w: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577FDE" w:rsidRPr="00577FDE" w:rsidRDefault="00577FDE" w:rsidP="00577FDE">
            <w:pPr>
              <w:ind w:left="113" w:right="113"/>
              <w:rPr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577FDE" w:rsidRPr="00577FDE" w:rsidRDefault="00577FDE" w:rsidP="00577FDE">
            <w:pPr>
              <w:ind w:left="113" w:right="113"/>
              <w:rPr>
                <w:b/>
                <w:szCs w:val="20"/>
                <w:lang w:eastAsia="ru-RU"/>
              </w:rPr>
            </w:pPr>
            <w:r w:rsidRPr="00577FDE">
              <w:rPr>
                <w:b/>
                <w:szCs w:val="20"/>
                <w:lang w:eastAsia="ru-RU"/>
              </w:rPr>
              <w:t xml:space="preserve">5 – 11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577FDE" w:rsidRPr="00577FDE" w:rsidRDefault="00577FDE" w:rsidP="00577FDE">
            <w:pPr>
              <w:ind w:left="113" w:right="113"/>
              <w:rPr>
                <w:b/>
                <w:szCs w:val="20"/>
                <w:lang w:eastAsia="ru-RU"/>
              </w:rPr>
            </w:pPr>
            <w:r w:rsidRPr="00577FDE">
              <w:rPr>
                <w:b/>
                <w:szCs w:val="20"/>
                <w:lang w:eastAsia="ru-RU"/>
              </w:rPr>
              <w:t xml:space="preserve">12 – 18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577FDE" w:rsidRPr="00577FDE" w:rsidRDefault="00577FDE" w:rsidP="00577FDE">
            <w:pPr>
              <w:ind w:left="113" w:right="113"/>
              <w:rPr>
                <w:b/>
                <w:szCs w:val="20"/>
                <w:lang w:eastAsia="ru-RU"/>
              </w:rPr>
            </w:pPr>
            <w:r w:rsidRPr="00577FDE">
              <w:rPr>
                <w:b/>
                <w:szCs w:val="20"/>
                <w:lang w:eastAsia="ru-RU"/>
              </w:rPr>
              <w:t xml:space="preserve">19– 25 </w:t>
            </w: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vAlign w:val="center"/>
          </w:tcPr>
          <w:p w:rsidR="00577FDE" w:rsidRPr="00577FDE" w:rsidRDefault="00577FDE" w:rsidP="00577FDE">
            <w:pPr>
              <w:rPr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577FDE" w:rsidRPr="00577FDE" w:rsidRDefault="00577FDE" w:rsidP="00577FDE">
            <w:pPr>
              <w:ind w:left="113" w:right="113"/>
              <w:rPr>
                <w:b/>
                <w:szCs w:val="20"/>
                <w:lang w:eastAsia="ru-RU"/>
              </w:rPr>
            </w:pPr>
            <w:r w:rsidRPr="00577FDE">
              <w:rPr>
                <w:b/>
                <w:szCs w:val="20"/>
                <w:lang w:eastAsia="ru-RU"/>
              </w:rPr>
              <w:t xml:space="preserve">2 – 8 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577FDE" w:rsidRPr="00577FDE" w:rsidRDefault="00577FDE" w:rsidP="00577FDE">
            <w:pPr>
              <w:ind w:left="113" w:right="113"/>
              <w:rPr>
                <w:b/>
                <w:szCs w:val="20"/>
                <w:lang w:eastAsia="ru-RU"/>
              </w:rPr>
            </w:pPr>
            <w:r w:rsidRPr="00577FDE">
              <w:rPr>
                <w:b/>
                <w:szCs w:val="20"/>
                <w:lang w:eastAsia="ru-RU"/>
              </w:rPr>
              <w:t xml:space="preserve">9 – 15 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577FDE" w:rsidRPr="00577FDE" w:rsidRDefault="00577FDE" w:rsidP="00577FDE">
            <w:pPr>
              <w:ind w:left="113" w:right="113"/>
              <w:rPr>
                <w:b/>
                <w:szCs w:val="20"/>
                <w:lang w:eastAsia="ru-RU"/>
              </w:rPr>
            </w:pPr>
            <w:r w:rsidRPr="00577FDE">
              <w:rPr>
                <w:b/>
                <w:szCs w:val="20"/>
                <w:lang w:eastAsia="ru-RU"/>
              </w:rPr>
              <w:t xml:space="preserve">16 – 22 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577FDE" w:rsidRPr="00577FDE" w:rsidRDefault="00577FDE" w:rsidP="00577FDE">
            <w:pPr>
              <w:ind w:left="113" w:right="113"/>
              <w:rPr>
                <w:b/>
                <w:szCs w:val="20"/>
                <w:lang w:val="en-US" w:eastAsia="ru-RU"/>
              </w:rPr>
            </w:pPr>
            <w:r w:rsidRPr="00577FDE">
              <w:rPr>
                <w:b/>
                <w:szCs w:val="20"/>
                <w:lang w:eastAsia="ru-RU"/>
              </w:rPr>
              <w:t xml:space="preserve">23. </w:t>
            </w:r>
            <w:r w:rsidRPr="00577FDE">
              <w:rPr>
                <w:b/>
                <w:szCs w:val="20"/>
                <w:lang w:val="en-US" w:eastAsia="ru-RU"/>
              </w:rPr>
              <w:t>II</w:t>
            </w:r>
            <w:r w:rsidRPr="00577FDE">
              <w:rPr>
                <w:b/>
                <w:szCs w:val="20"/>
                <w:lang w:eastAsia="ru-RU"/>
              </w:rPr>
              <w:t xml:space="preserve"> – 1.</w:t>
            </w:r>
            <w:r w:rsidRPr="00577FDE">
              <w:rPr>
                <w:b/>
                <w:szCs w:val="20"/>
                <w:lang w:val="en-US" w:eastAsia="ru-RU"/>
              </w:rPr>
              <w:t>III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577FDE" w:rsidRPr="00577FDE" w:rsidRDefault="00577FDE" w:rsidP="00577FDE">
            <w:pPr>
              <w:ind w:left="113" w:right="113"/>
              <w:rPr>
                <w:b/>
                <w:szCs w:val="20"/>
                <w:lang w:val="en-US" w:eastAsia="ru-RU"/>
              </w:rPr>
            </w:pPr>
            <w:r w:rsidRPr="00577FDE">
              <w:rPr>
                <w:b/>
                <w:szCs w:val="20"/>
                <w:lang w:val="en-US" w:eastAsia="ru-RU"/>
              </w:rPr>
              <w:t xml:space="preserve">2 – </w:t>
            </w:r>
            <w:r w:rsidRPr="00577FDE">
              <w:rPr>
                <w:b/>
                <w:szCs w:val="20"/>
                <w:lang w:eastAsia="ru-RU"/>
              </w:rPr>
              <w:t>8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577FDE" w:rsidRPr="00577FDE" w:rsidRDefault="00577FDE" w:rsidP="00577FDE">
            <w:pPr>
              <w:ind w:left="113" w:right="113"/>
              <w:rPr>
                <w:b/>
                <w:szCs w:val="20"/>
                <w:lang w:val="en-US" w:eastAsia="ru-RU"/>
              </w:rPr>
            </w:pPr>
            <w:r w:rsidRPr="00577FDE">
              <w:rPr>
                <w:b/>
                <w:szCs w:val="20"/>
                <w:lang w:val="en-US" w:eastAsia="ru-RU"/>
              </w:rPr>
              <w:t>9– 1</w:t>
            </w:r>
            <w:r w:rsidRPr="00577FDE">
              <w:rPr>
                <w:b/>
                <w:szCs w:val="20"/>
                <w:lang w:eastAsia="ru-RU"/>
              </w:rPr>
              <w:t>5</w:t>
            </w:r>
            <w:r w:rsidRPr="00577FDE">
              <w:rPr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577FDE" w:rsidRPr="00577FDE" w:rsidRDefault="00577FDE" w:rsidP="00577FDE">
            <w:pPr>
              <w:ind w:left="113" w:right="113"/>
              <w:rPr>
                <w:b/>
                <w:szCs w:val="20"/>
                <w:lang w:eastAsia="ru-RU"/>
              </w:rPr>
            </w:pPr>
            <w:r w:rsidRPr="00577FDE">
              <w:rPr>
                <w:b/>
                <w:szCs w:val="20"/>
                <w:lang w:val="en-US" w:eastAsia="ru-RU"/>
              </w:rPr>
              <w:t>1</w:t>
            </w:r>
            <w:r w:rsidRPr="00577FDE">
              <w:rPr>
                <w:b/>
                <w:szCs w:val="20"/>
                <w:lang w:eastAsia="ru-RU"/>
              </w:rPr>
              <w:t>6</w:t>
            </w:r>
            <w:r w:rsidRPr="00577FDE">
              <w:rPr>
                <w:b/>
                <w:szCs w:val="20"/>
                <w:lang w:val="en-US" w:eastAsia="ru-RU"/>
              </w:rPr>
              <w:t xml:space="preserve"> – 2</w:t>
            </w:r>
            <w:r w:rsidRPr="00577FDE">
              <w:rPr>
                <w:b/>
                <w:szCs w:val="20"/>
                <w:lang w:eastAsia="ru-RU"/>
              </w:rPr>
              <w:t>2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577FDE" w:rsidRPr="00577FDE" w:rsidRDefault="00577FDE" w:rsidP="00577FDE">
            <w:pPr>
              <w:ind w:left="113" w:right="113"/>
              <w:rPr>
                <w:b/>
                <w:szCs w:val="20"/>
                <w:lang w:eastAsia="ru-RU"/>
              </w:rPr>
            </w:pPr>
            <w:r w:rsidRPr="00577FDE">
              <w:rPr>
                <w:b/>
                <w:szCs w:val="20"/>
                <w:lang w:val="en-US" w:eastAsia="ru-RU"/>
              </w:rPr>
              <w:t>2</w:t>
            </w:r>
            <w:r w:rsidRPr="00577FDE">
              <w:rPr>
                <w:b/>
                <w:szCs w:val="20"/>
                <w:lang w:eastAsia="ru-RU"/>
              </w:rPr>
              <w:t>3</w:t>
            </w:r>
            <w:r w:rsidRPr="00577FDE">
              <w:rPr>
                <w:b/>
                <w:szCs w:val="20"/>
                <w:lang w:val="en-US" w:eastAsia="ru-RU"/>
              </w:rPr>
              <w:t xml:space="preserve"> – 2</w:t>
            </w:r>
            <w:r w:rsidRPr="00577FDE">
              <w:rPr>
                <w:b/>
                <w:szCs w:val="20"/>
                <w:lang w:eastAsia="ru-RU"/>
              </w:rPr>
              <w:t>9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vAlign w:val="center"/>
          </w:tcPr>
          <w:p w:rsidR="00577FDE" w:rsidRPr="00577FDE" w:rsidRDefault="00577FDE" w:rsidP="00577FDE">
            <w:pPr>
              <w:rPr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577FDE" w:rsidRPr="00577FDE" w:rsidRDefault="00577FDE" w:rsidP="00577FDE">
            <w:pPr>
              <w:ind w:left="113" w:right="113"/>
              <w:rPr>
                <w:b/>
                <w:szCs w:val="20"/>
                <w:lang w:val="en-US" w:eastAsia="ru-RU"/>
              </w:rPr>
            </w:pPr>
            <w:r w:rsidRPr="00577FDE">
              <w:rPr>
                <w:b/>
                <w:szCs w:val="20"/>
                <w:lang w:eastAsia="ru-RU"/>
              </w:rPr>
              <w:t>6</w:t>
            </w:r>
            <w:r w:rsidRPr="00577FDE">
              <w:rPr>
                <w:b/>
                <w:szCs w:val="20"/>
                <w:lang w:val="en-US" w:eastAsia="ru-RU"/>
              </w:rPr>
              <w:t xml:space="preserve"> – 1</w:t>
            </w:r>
            <w:r w:rsidRPr="00577FDE">
              <w:rPr>
                <w:b/>
                <w:szCs w:val="20"/>
                <w:lang w:eastAsia="ru-RU"/>
              </w:rPr>
              <w:t>2</w:t>
            </w:r>
            <w:r w:rsidRPr="00577FDE">
              <w:rPr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577FDE" w:rsidRPr="00577FDE" w:rsidRDefault="00577FDE" w:rsidP="00577FDE">
            <w:pPr>
              <w:ind w:left="113" w:right="113"/>
              <w:rPr>
                <w:b/>
                <w:szCs w:val="20"/>
                <w:lang w:val="en-US" w:eastAsia="ru-RU"/>
              </w:rPr>
            </w:pPr>
            <w:r w:rsidRPr="00577FDE">
              <w:rPr>
                <w:b/>
                <w:szCs w:val="20"/>
                <w:lang w:val="en-US" w:eastAsia="ru-RU"/>
              </w:rPr>
              <w:t>1</w:t>
            </w:r>
            <w:r w:rsidRPr="00577FDE">
              <w:rPr>
                <w:b/>
                <w:szCs w:val="20"/>
                <w:lang w:eastAsia="ru-RU"/>
              </w:rPr>
              <w:t>3</w:t>
            </w:r>
            <w:r w:rsidRPr="00577FDE">
              <w:rPr>
                <w:b/>
                <w:szCs w:val="20"/>
                <w:lang w:val="en-US" w:eastAsia="ru-RU"/>
              </w:rPr>
              <w:t xml:space="preserve"> – 1</w:t>
            </w:r>
            <w:r w:rsidRPr="00577FDE">
              <w:rPr>
                <w:b/>
                <w:szCs w:val="20"/>
                <w:lang w:eastAsia="ru-RU"/>
              </w:rPr>
              <w:t>9</w:t>
            </w:r>
            <w:r w:rsidRPr="00577FDE">
              <w:rPr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577FDE" w:rsidRPr="00577FDE" w:rsidRDefault="00577FDE" w:rsidP="00577FDE">
            <w:pPr>
              <w:ind w:left="113" w:right="113"/>
              <w:rPr>
                <w:b/>
                <w:szCs w:val="20"/>
                <w:lang w:val="en-US" w:eastAsia="ru-RU"/>
              </w:rPr>
            </w:pPr>
            <w:r w:rsidRPr="00577FDE">
              <w:rPr>
                <w:b/>
                <w:szCs w:val="20"/>
                <w:lang w:eastAsia="ru-RU"/>
              </w:rPr>
              <w:t>20</w:t>
            </w:r>
            <w:r w:rsidRPr="00577FDE">
              <w:rPr>
                <w:b/>
                <w:szCs w:val="20"/>
                <w:lang w:val="en-US" w:eastAsia="ru-RU"/>
              </w:rPr>
              <w:t xml:space="preserve"> – 2</w:t>
            </w:r>
            <w:r w:rsidRPr="00577FDE">
              <w:rPr>
                <w:b/>
                <w:szCs w:val="20"/>
                <w:lang w:eastAsia="ru-RU"/>
              </w:rPr>
              <w:t>6</w:t>
            </w:r>
            <w:r w:rsidRPr="00577FDE">
              <w:rPr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99" w:type="dxa"/>
            <w:vMerge/>
            <w:tcBorders>
              <w:bottom w:val="single" w:sz="12" w:space="0" w:color="auto"/>
            </w:tcBorders>
            <w:vAlign w:val="center"/>
          </w:tcPr>
          <w:p w:rsidR="00577FDE" w:rsidRPr="00577FDE" w:rsidRDefault="00577FDE" w:rsidP="00577FDE">
            <w:pPr>
              <w:rPr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textDirection w:val="btLr"/>
            <w:vAlign w:val="center"/>
          </w:tcPr>
          <w:p w:rsidR="00577FDE" w:rsidRPr="00577FDE" w:rsidRDefault="00577FDE" w:rsidP="00577FDE">
            <w:pPr>
              <w:ind w:left="113" w:right="113"/>
              <w:rPr>
                <w:b/>
                <w:szCs w:val="20"/>
                <w:lang w:eastAsia="ru-RU"/>
              </w:rPr>
            </w:pPr>
            <w:r w:rsidRPr="00577FDE">
              <w:rPr>
                <w:b/>
                <w:szCs w:val="20"/>
                <w:lang w:eastAsia="ru-RU"/>
              </w:rPr>
              <w:t>4</w:t>
            </w:r>
            <w:r w:rsidRPr="00577FDE">
              <w:rPr>
                <w:b/>
                <w:szCs w:val="20"/>
                <w:lang w:val="en-US" w:eastAsia="ru-RU"/>
              </w:rPr>
              <w:t xml:space="preserve">– </w:t>
            </w:r>
            <w:r w:rsidRPr="00577FDE">
              <w:rPr>
                <w:b/>
                <w:szCs w:val="20"/>
                <w:lang w:eastAsia="ru-RU"/>
              </w:rPr>
              <w:t>10</w:t>
            </w:r>
          </w:p>
        </w:tc>
        <w:tc>
          <w:tcPr>
            <w:tcW w:w="317" w:type="dxa"/>
            <w:tcBorders>
              <w:bottom w:val="single" w:sz="12" w:space="0" w:color="auto"/>
            </w:tcBorders>
            <w:textDirection w:val="btLr"/>
            <w:vAlign w:val="center"/>
          </w:tcPr>
          <w:p w:rsidR="00577FDE" w:rsidRPr="00577FDE" w:rsidRDefault="00577FDE" w:rsidP="00577FDE">
            <w:pPr>
              <w:ind w:left="113" w:right="113"/>
              <w:rPr>
                <w:b/>
                <w:szCs w:val="20"/>
                <w:lang w:eastAsia="ru-RU"/>
              </w:rPr>
            </w:pPr>
            <w:r w:rsidRPr="00577FDE">
              <w:rPr>
                <w:b/>
                <w:szCs w:val="20"/>
                <w:lang w:val="en-US" w:eastAsia="ru-RU"/>
              </w:rPr>
              <w:t>1</w:t>
            </w:r>
            <w:r w:rsidRPr="00577FDE">
              <w:rPr>
                <w:b/>
                <w:szCs w:val="20"/>
                <w:lang w:eastAsia="ru-RU"/>
              </w:rPr>
              <w:t>1</w:t>
            </w:r>
            <w:r w:rsidRPr="00577FDE">
              <w:rPr>
                <w:b/>
                <w:szCs w:val="20"/>
                <w:lang w:val="en-US" w:eastAsia="ru-RU"/>
              </w:rPr>
              <w:t xml:space="preserve"> – 1</w:t>
            </w:r>
            <w:r w:rsidRPr="00577FDE">
              <w:rPr>
                <w:b/>
                <w:szCs w:val="20"/>
                <w:lang w:eastAsia="ru-RU"/>
              </w:rPr>
              <w:t>7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577FDE" w:rsidRPr="00577FDE" w:rsidRDefault="00577FDE" w:rsidP="00577FDE">
            <w:pPr>
              <w:ind w:left="113" w:right="113"/>
              <w:rPr>
                <w:b/>
                <w:szCs w:val="20"/>
                <w:lang w:eastAsia="ru-RU"/>
              </w:rPr>
            </w:pPr>
            <w:r w:rsidRPr="00577FDE">
              <w:rPr>
                <w:b/>
                <w:szCs w:val="20"/>
                <w:lang w:val="en-US" w:eastAsia="ru-RU"/>
              </w:rPr>
              <w:t>1</w:t>
            </w:r>
            <w:r w:rsidRPr="00577FDE">
              <w:rPr>
                <w:b/>
                <w:szCs w:val="20"/>
                <w:lang w:eastAsia="ru-RU"/>
              </w:rPr>
              <w:t>8</w:t>
            </w:r>
            <w:r w:rsidRPr="00577FDE">
              <w:rPr>
                <w:b/>
                <w:szCs w:val="20"/>
                <w:lang w:val="en-US" w:eastAsia="ru-RU"/>
              </w:rPr>
              <w:t xml:space="preserve"> – 2</w:t>
            </w:r>
            <w:r w:rsidRPr="00577FDE">
              <w:rPr>
                <w:b/>
                <w:szCs w:val="20"/>
                <w:lang w:eastAsia="ru-RU"/>
              </w:rPr>
              <w:t>4</w:t>
            </w:r>
          </w:p>
        </w:tc>
        <w:tc>
          <w:tcPr>
            <w:tcW w:w="251" w:type="dxa"/>
            <w:tcBorders>
              <w:bottom w:val="single" w:sz="12" w:space="0" w:color="auto"/>
            </w:tcBorders>
            <w:textDirection w:val="btLr"/>
            <w:vAlign w:val="center"/>
          </w:tcPr>
          <w:p w:rsidR="00577FDE" w:rsidRPr="00577FDE" w:rsidRDefault="00577FDE" w:rsidP="00577FDE">
            <w:pPr>
              <w:ind w:left="113" w:right="113"/>
              <w:rPr>
                <w:b/>
                <w:szCs w:val="20"/>
                <w:lang w:val="en-US" w:eastAsia="ru-RU"/>
              </w:rPr>
            </w:pPr>
            <w:r w:rsidRPr="00577FDE">
              <w:rPr>
                <w:b/>
                <w:szCs w:val="20"/>
                <w:lang w:val="en-US" w:eastAsia="ru-RU"/>
              </w:rPr>
              <w:t>2</w:t>
            </w:r>
            <w:r w:rsidRPr="00577FDE">
              <w:rPr>
                <w:b/>
                <w:szCs w:val="20"/>
                <w:lang w:eastAsia="ru-RU"/>
              </w:rPr>
              <w:t>5</w:t>
            </w:r>
            <w:r w:rsidRPr="00577FDE">
              <w:rPr>
                <w:b/>
                <w:szCs w:val="20"/>
                <w:lang w:val="en-US" w:eastAsia="ru-RU"/>
              </w:rPr>
              <w:t xml:space="preserve"> – 3</w:t>
            </w:r>
            <w:r w:rsidRPr="00577FDE">
              <w:rPr>
                <w:b/>
                <w:szCs w:val="20"/>
                <w:lang w:eastAsia="ru-RU"/>
              </w:rPr>
              <w:t>1</w:t>
            </w:r>
            <w:r w:rsidRPr="00577FDE">
              <w:rPr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577FDE" w:rsidRPr="00577FDE" w:rsidRDefault="00577FDE" w:rsidP="00577FDE">
            <w:pPr>
              <w:ind w:left="113" w:right="113"/>
              <w:rPr>
                <w:b/>
                <w:szCs w:val="20"/>
                <w:lang w:eastAsia="ru-RU"/>
              </w:rPr>
            </w:pPr>
            <w:r w:rsidRPr="00577FDE">
              <w:rPr>
                <w:b/>
                <w:szCs w:val="20"/>
                <w:lang w:eastAsia="ru-RU"/>
              </w:rPr>
              <w:t>1 -7</w:t>
            </w:r>
          </w:p>
        </w:tc>
        <w:tc>
          <w:tcPr>
            <w:tcW w:w="291" w:type="dxa"/>
            <w:tcBorders>
              <w:bottom w:val="single" w:sz="12" w:space="0" w:color="auto"/>
            </w:tcBorders>
            <w:textDirection w:val="btLr"/>
            <w:vAlign w:val="center"/>
          </w:tcPr>
          <w:p w:rsidR="00577FDE" w:rsidRPr="00577FDE" w:rsidRDefault="00577FDE" w:rsidP="00577FDE">
            <w:pPr>
              <w:ind w:left="113" w:right="113"/>
              <w:rPr>
                <w:b/>
                <w:szCs w:val="20"/>
                <w:lang w:val="en-US" w:eastAsia="ru-RU"/>
              </w:rPr>
            </w:pPr>
            <w:r w:rsidRPr="00577FDE">
              <w:rPr>
                <w:b/>
                <w:szCs w:val="20"/>
                <w:lang w:eastAsia="ru-RU"/>
              </w:rPr>
              <w:t>8</w:t>
            </w:r>
            <w:r w:rsidRPr="00577FDE">
              <w:rPr>
                <w:b/>
                <w:szCs w:val="20"/>
                <w:lang w:val="en-US" w:eastAsia="ru-RU"/>
              </w:rPr>
              <w:t xml:space="preserve"> – 1</w:t>
            </w:r>
            <w:r w:rsidRPr="00577FDE">
              <w:rPr>
                <w:b/>
                <w:szCs w:val="20"/>
                <w:lang w:eastAsia="ru-RU"/>
              </w:rPr>
              <w:t>4</w:t>
            </w:r>
            <w:r w:rsidRPr="00577FDE">
              <w:rPr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577FDE" w:rsidRPr="00577FDE" w:rsidRDefault="00577FDE" w:rsidP="00577FDE">
            <w:pPr>
              <w:ind w:left="113" w:right="113"/>
              <w:rPr>
                <w:b/>
                <w:szCs w:val="20"/>
                <w:lang w:val="en-US" w:eastAsia="ru-RU"/>
              </w:rPr>
            </w:pPr>
            <w:r w:rsidRPr="00577FDE">
              <w:rPr>
                <w:b/>
                <w:szCs w:val="20"/>
                <w:lang w:val="en-US" w:eastAsia="ru-RU"/>
              </w:rPr>
              <w:t>1</w:t>
            </w:r>
            <w:r w:rsidRPr="00577FDE">
              <w:rPr>
                <w:b/>
                <w:szCs w:val="20"/>
                <w:lang w:eastAsia="ru-RU"/>
              </w:rPr>
              <w:t>5</w:t>
            </w:r>
            <w:r w:rsidRPr="00577FDE">
              <w:rPr>
                <w:b/>
                <w:szCs w:val="20"/>
                <w:lang w:val="en-US" w:eastAsia="ru-RU"/>
              </w:rPr>
              <w:t xml:space="preserve"> – 2</w:t>
            </w:r>
            <w:r w:rsidRPr="00577FDE">
              <w:rPr>
                <w:b/>
                <w:szCs w:val="20"/>
                <w:lang w:eastAsia="ru-RU"/>
              </w:rPr>
              <w:t>1</w:t>
            </w:r>
            <w:r w:rsidRPr="00577FDE">
              <w:rPr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577FDE" w:rsidRPr="00577FDE" w:rsidRDefault="00577FDE" w:rsidP="00577FDE">
            <w:pPr>
              <w:ind w:left="113" w:right="113"/>
              <w:rPr>
                <w:b/>
                <w:szCs w:val="20"/>
                <w:lang w:eastAsia="ru-RU"/>
              </w:rPr>
            </w:pPr>
            <w:r w:rsidRPr="00577FDE">
              <w:rPr>
                <w:b/>
                <w:szCs w:val="20"/>
                <w:lang w:val="en-US" w:eastAsia="ru-RU"/>
              </w:rPr>
              <w:t>2</w:t>
            </w:r>
            <w:r w:rsidRPr="00577FDE">
              <w:rPr>
                <w:b/>
                <w:szCs w:val="20"/>
                <w:lang w:eastAsia="ru-RU"/>
              </w:rPr>
              <w:t>2</w:t>
            </w:r>
            <w:r w:rsidRPr="00577FDE">
              <w:rPr>
                <w:b/>
                <w:szCs w:val="20"/>
                <w:lang w:val="en-US" w:eastAsia="ru-RU"/>
              </w:rPr>
              <w:t xml:space="preserve"> – 2</w:t>
            </w:r>
            <w:r w:rsidRPr="00577FDE">
              <w:rPr>
                <w:b/>
                <w:szCs w:val="20"/>
                <w:lang w:eastAsia="ru-RU"/>
              </w:rPr>
              <w:t>8</w:t>
            </w:r>
          </w:p>
        </w:tc>
        <w:tc>
          <w:tcPr>
            <w:tcW w:w="276" w:type="dxa"/>
            <w:vMerge/>
            <w:tcBorders>
              <w:bottom w:val="single" w:sz="12" w:space="0" w:color="auto"/>
            </w:tcBorders>
            <w:vAlign w:val="center"/>
          </w:tcPr>
          <w:p w:rsidR="00577FDE" w:rsidRPr="00577FDE" w:rsidRDefault="00577FDE" w:rsidP="00577FDE">
            <w:pPr>
              <w:rPr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577FDE" w:rsidRPr="00577FDE" w:rsidRDefault="00577FDE" w:rsidP="00577FDE">
            <w:pPr>
              <w:ind w:left="113" w:right="113"/>
              <w:rPr>
                <w:b/>
                <w:szCs w:val="20"/>
                <w:lang w:val="en-US" w:eastAsia="ru-RU"/>
              </w:rPr>
            </w:pPr>
            <w:r w:rsidRPr="00577FDE">
              <w:rPr>
                <w:b/>
                <w:szCs w:val="20"/>
                <w:lang w:eastAsia="ru-RU"/>
              </w:rPr>
              <w:t>6</w:t>
            </w:r>
            <w:r w:rsidRPr="00577FDE">
              <w:rPr>
                <w:b/>
                <w:szCs w:val="20"/>
                <w:lang w:val="en-US" w:eastAsia="ru-RU"/>
              </w:rPr>
              <w:t xml:space="preserve"> – 1</w:t>
            </w:r>
            <w:r w:rsidRPr="00577FDE">
              <w:rPr>
                <w:b/>
                <w:szCs w:val="20"/>
                <w:lang w:eastAsia="ru-RU"/>
              </w:rPr>
              <w:t>2</w:t>
            </w:r>
            <w:r w:rsidRPr="00577FDE">
              <w:rPr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577FDE" w:rsidRPr="00577FDE" w:rsidRDefault="00577FDE" w:rsidP="00577FDE">
            <w:pPr>
              <w:ind w:left="113" w:right="113"/>
              <w:rPr>
                <w:b/>
                <w:szCs w:val="20"/>
                <w:lang w:val="en-US" w:eastAsia="ru-RU"/>
              </w:rPr>
            </w:pPr>
            <w:r w:rsidRPr="00577FDE">
              <w:rPr>
                <w:b/>
                <w:szCs w:val="20"/>
                <w:lang w:val="en-US" w:eastAsia="ru-RU"/>
              </w:rPr>
              <w:t>1</w:t>
            </w:r>
            <w:r w:rsidRPr="00577FDE">
              <w:rPr>
                <w:b/>
                <w:szCs w:val="20"/>
                <w:lang w:eastAsia="ru-RU"/>
              </w:rPr>
              <w:t>3</w:t>
            </w:r>
            <w:r w:rsidRPr="00577FDE">
              <w:rPr>
                <w:b/>
                <w:szCs w:val="20"/>
                <w:lang w:val="en-US" w:eastAsia="ru-RU"/>
              </w:rPr>
              <w:t xml:space="preserve"> – 1</w:t>
            </w:r>
            <w:r w:rsidRPr="00577FDE">
              <w:rPr>
                <w:b/>
                <w:szCs w:val="20"/>
                <w:lang w:eastAsia="ru-RU"/>
              </w:rPr>
              <w:t>9</w:t>
            </w:r>
            <w:r w:rsidRPr="00577FDE">
              <w:rPr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577FDE" w:rsidRPr="00577FDE" w:rsidRDefault="00577FDE" w:rsidP="00577FDE">
            <w:pPr>
              <w:ind w:left="113" w:right="113"/>
              <w:rPr>
                <w:b/>
                <w:szCs w:val="20"/>
                <w:lang w:val="en-US" w:eastAsia="ru-RU"/>
              </w:rPr>
            </w:pPr>
            <w:r w:rsidRPr="00577FDE">
              <w:rPr>
                <w:b/>
                <w:szCs w:val="20"/>
                <w:lang w:eastAsia="ru-RU"/>
              </w:rPr>
              <w:t>20</w:t>
            </w:r>
            <w:r w:rsidRPr="00577FDE">
              <w:rPr>
                <w:b/>
                <w:szCs w:val="20"/>
                <w:lang w:val="en-US" w:eastAsia="ru-RU"/>
              </w:rPr>
              <w:t xml:space="preserve"> – 2</w:t>
            </w:r>
            <w:r w:rsidRPr="00577FDE">
              <w:rPr>
                <w:b/>
                <w:szCs w:val="20"/>
                <w:lang w:eastAsia="ru-RU"/>
              </w:rPr>
              <w:t>6</w:t>
            </w:r>
            <w:r w:rsidRPr="00577FDE">
              <w:rPr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6" w:type="dxa"/>
            <w:vMerge/>
            <w:tcBorders>
              <w:bottom w:val="single" w:sz="12" w:space="0" w:color="auto"/>
            </w:tcBorders>
            <w:vAlign w:val="center"/>
          </w:tcPr>
          <w:p w:rsidR="00577FDE" w:rsidRPr="00577FDE" w:rsidRDefault="00577FDE" w:rsidP="00577FDE">
            <w:pPr>
              <w:rPr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577FDE" w:rsidRPr="00577FDE" w:rsidRDefault="00577FDE" w:rsidP="00577FDE">
            <w:pPr>
              <w:ind w:left="113" w:right="113"/>
              <w:rPr>
                <w:b/>
                <w:szCs w:val="20"/>
                <w:lang w:val="en-US" w:eastAsia="ru-RU"/>
              </w:rPr>
            </w:pPr>
            <w:r w:rsidRPr="00577FDE">
              <w:rPr>
                <w:b/>
                <w:szCs w:val="20"/>
                <w:lang w:eastAsia="ru-RU"/>
              </w:rPr>
              <w:t>3</w:t>
            </w:r>
            <w:r w:rsidRPr="00577FDE">
              <w:rPr>
                <w:b/>
                <w:szCs w:val="20"/>
                <w:lang w:val="en-US" w:eastAsia="ru-RU"/>
              </w:rPr>
              <w:t xml:space="preserve"> – 9 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577FDE" w:rsidRPr="00577FDE" w:rsidRDefault="00577FDE" w:rsidP="00577FDE">
            <w:pPr>
              <w:ind w:left="113" w:right="113"/>
              <w:rPr>
                <w:b/>
                <w:szCs w:val="20"/>
                <w:lang w:val="en-US" w:eastAsia="ru-RU"/>
              </w:rPr>
            </w:pPr>
            <w:r w:rsidRPr="00577FDE">
              <w:rPr>
                <w:b/>
                <w:szCs w:val="20"/>
                <w:lang w:val="en-US" w:eastAsia="ru-RU"/>
              </w:rPr>
              <w:t>1</w:t>
            </w:r>
            <w:r w:rsidRPr="00577FDE">
              <w:rPr>
                <w:b/>
                <w:szCs w:val="20"/>
                <w:lang w:eastAsia="ru-RU"/>
              </w:rPr>
              <w:t>0</w:t>
            </w:r>
            <w:r w:rsidRPr="00577FDE">
              <w:rPr>
                <w:b/>
                <w:szCs w:val="20"/>
                <w:lang w:val="en-US" w:eastAsia="ru-RU"/>
              </w:rPr>
              <w:t xml:space="preserve"> – 16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577FDE" w:rsidRPr="00577FDE" w:rsidRDefault="00577FDE" w:rsidP="00577FDE">
            <w:pPr>
              <w:ind w:left="113" w:right="113"/>
              <w:rPr>
                <w:b/>
                <w:szCs w:val="20"/>
                <w:lang w:val="en-US" w:eastAsia="ru-RU"/>
              </w:rPr>
            </w:pPr>
            <w:r w:rsidRPr="00577FDE">
              <w:rPr>
                <w:b/>
                <w:szCs w:val="20"/>
                <w:lang w:val="en-US" w:eastAsia="ru-RU"/>
              </w:rPr>
              <w:t>1</w:t>
            </w:r>
            <w:r w:rsidRPr="00577FDE">
              <w:rPr>
                <w:b/>
                <w:szCs w:val="20"/>
                <w:lang w:eastAsia="ru-RU"/>
              </w:rPr>
              <w:t>7</w:t>
            </w:r>
            <w:r w:rsidRPr="00577FDE">
              <w:rPr>
                <w:b/>
                <w:szCs w:val="20"/>
                <w:lang w:val="en-US" w:eastAsia="ru-RU"/>
              </w:rPr>
              <w:t xml:space="preserve"> – 23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577FDE" w:rsidRPr="00577FDE" w:rsidRDefault="00577FDE" w:rsidP="00577FDE">
            <w:pPr>
              <w:ind w:left="113" w:right="113"/>
              <w:rPr>
                <w:b/>
                <w:szCs w:val="20"/>
                <w:lang w:val="en-US" w:eastAsia="ru-RU"/>
              </w:rPr>
            </w:pPr>
            <w:r w:rsidRPr="00577FDE">
              <w:rPr>
                <w:b/>
                <w:szCs w:val="20"/>
                <w:lang w:val="en-US" w:eastAsia="ru-RU"/>
              </w:rPr>
              <w:t>2</w:t>
            </w:r>
            <w:r w:rsidRPr="00577FDE">
              <w:rPr>
                <w:b/>
                <w:szCs w:val="20"/>
                <w:lang w:eastAsia="ru-RU"/>
              </w:rPr>
              <w:t>4</w:t>
            </w:r>
            <w:r w:rsidRPr="00577FDE">
              <w:rPr>
                <w:b/>
                <w:szCs w:val="20"/>
                <w:lang w:val="en-US" w:eastAsia="ru-RU"/>
              </w:rPr>
              <w:t xml:space="preserve"> – 31 </w:t>
            </w:r>
          </w:p>
        </w:tc>
      </w:tr>
      <w:tr w:rsidR="00F70882" w:rsidRPr="00577FDE" w:rsidTr="00D64A87">
        <w:trPr>
          <w:trHeight w:val="362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577FDE" w:rsidRPr="00577FDE" w:rsidRDefault="00577FDE" w:rsidP="00577FDE">
            <w:pPr>
              <w:jc w:val="center"/>
              <w:rPr>
                <w:b/>
                <w:sz w:val="32"/>
                <w:szCs w:val="32"/>
                <w:lang w:eastAsia="ru-RU"/>
              </w:rPr>
            </w:pPr>
            <w:r w:rsidRPr="00577FDE">
              <w:rPr>
                <w:b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</w:tcBorders>
            <w:shd w:val="clear" w:color="auto" w:fill="FFFFFF" w:themeFill="background1"/>
          </w:tcPr>
          <w:p w:rsidR="00577FDE" w:rsidRPr="00577FDE" w:rsidRDefault="00577FDE" w:rsidP="00577FDE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24" w:space="0" w:color="auto"/>
            </w:tcBorders>
            <w:shd w:val="clear" w:color="auto" w:fill="FFFFFF" w:themeFill="background1"/>
          </w:tcPr>
          <w:p w:rsidR="00577FDE" w:rsidRPr="00577FDE" w:rsidRDefault="00577FDE" w:rsidP="00577FDE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24" w:space="0" w:color="auto"/>
            </w:tcBorders>
            <w:shd w:val="clear" w:color="auto" w:fill="FFFFFF" w:themeFill="background1"/>
          </w:tcPr>
          <w:p w:rsidR="00577FDE" w:rsidRPr="00577FDE" w:rsidRDefault="00577FDE" w:rsidP="00577FDE">
            <w:pPr>
              <w:jc w:val="both"/>
              <w:rPr>
                <w:lang w:eastAsia="ru-RU"/>
              </w:rPr>
            </w:pPr>
          </w:p>
        </w:tc>
        <w:tc>
          <w:tcPr>
            <w:tcW w:w="321" w:type="dxa"/>
            <w:tcBorders>
              <w:top w:val="single" w:sz="12" w:space="0" w:color="auto"/>
              <w:bottom w:val="single" w:sz="24" w:space="0" w:color="auto"/>
            </w:tcBorders>
            <w:shd w:val="clear" w:color="auto" w:fill="FFFFFF" w:themeFill="background1"/>
          </w:tcPr>
          <w:p w:rsidR="00577FDE" w:rsidRPr="00577FDE" w:rsidRDefault="00577FDE" w:rsidP="00577FDE">
            <w:pPr>
              <w:jc w:val="both"/>
              <w:rPr>
                <w:lang w:eastAsia="ru-RU"/>
              </w:rPr>
            </w:pPr>
          </w:p>
        </w:tc>
        <w:tc>
          <w:tcPr>
            <w:tcW w:w="246" w:type="dxa"/>
            <w:tcBorders>
              <w:top w:val="single" w:sz="12" w:space="0" w:color="auto"/>
              <w:bottom w:val="single" w:sz="24" w:space="0" w:color="auto"/>
            </w:tcBorders>
            <w:shd w:val="clear" w:color="auto" w:fill="FFFFFF" w:themeFill="background1"/>
          </w:tcPr>
          <w:p w:rsidR="00577FDE" w:rsidRPr="00577FDE" w:rsidRDefault="00577FDE" w:rsidP="00577FDE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24" w:space="0" w:color="auto"/>
            </w:tcBorders>
            <w:shd w:val="clear" w:color="auto" w:fill="FFFFFF" w:themeFill="background1"/>
          </w:tcPr>
          <w:p w:rsidR="00577FDE" w:rsidRPr="00577FDE" w:rsidRDefault="00577FDE" w:rsidP="00577FDE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24" w:space="0" w:color="auto"/>
            </w:tcBorders>
            <w:shd w:val="clear" w:color="auto" w:fill="FFFFFF" w:themeFill="background1"/>
          </w:tcPr>
          <w:p w:rsidR="00577FDE" w:rsidRPr="00577FDE" w:rsidRDefault="00577FDE" w:rsidP="00577FDE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24" w:space="0" w:color="auto"/>
            </w:tcBorders>
            <w:shd w:val="clear" w:color="auto" w:fill="FFFFFF" w:themeFill="background1"/>
          </w:tcPr>
          <w:p w:rsidR="00577FDE" w:rsidRPr="00577FDE" w:rsidRDefault="00577FDE" w:rsidP="00577FDE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24" w:space="0" w:color="auto"/>
            </w:tcBorders>
            <w:shd w:val="clear" w:color="auto" w:fill="FFFFFF" w:themeFill="background1"/>
          </w:tcPr>
          <w:p w:rsidR="00577FDE" w:rsidRPr="00577FDE" w:rsidRDefault="00577FDE" w:rsidP="00577FDE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24" w:space="0" w:color="auto"/>
            </w:tcBorders>
            <w:shd w:val="clear" w:color="auto" w:fill="FFFFFF" w:themeFill="background1"/>
          </w:tcPr>
          <w:p w:rsidR="00577FDE" w:rsidRPr="00577FDE" w:rsidRDefault="00577FDE" w:rsidP="00577FDE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24" w:space="0" w:color="auto"/>
            </w:tcBorders>
            <w:shd w:val="clear" w:color="auto" w:fill="FFFFFF" w:themeFill="background1"/>
          </w:tcPr>
          <w:p w:rsidR="00577FDE" w:rsidRPr="00577FDE" w:rsidRDefault="00577FDE" w:rsidP="00577FDE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24" w:space="0" w:color="auto"/>
            </w:tcBorders>
            <w:shd w:val="clear" w:color="auto" w:fill="FFFFFF" w:themeFill="background1"/>
          </w:tcPr>
          <w:p w:rsidR="00577FDE" w:rsidRPr="00577FDE" w:rsidRDefault="00577FDE" w:rsidP="00577FDE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24" w:space="0" w:color="auto"/>
            </w:tcBorders>
            <w:shd w:val="clear" w:color="auto" w:fill="FFFFFF" w:themeFill="background1"/>
          </w:tcPr>
          <w:p w:rsidR="00577FDE" w:rsidRPr="00577FDE" w:rsidRDefault="00577FDE" w:rsidP="00577FDE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24" w:space="0" w:color="auto"/>
            </w:tcBorders>
            <w:shd w:val="clear" w:color="auto" w:fill="FFFFFF" w:themeFill="background1"/>
          </w:tcPr>
          <w:p w:rsidR="00577FDE" w:rsidRPr="00577FDE" w:rsidRDefault="00577FDE" w:rsidP="00577FDE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24" w:space="0" w:color="auto"/>
            </w:tcBorders>
            <w:shd w:val="clear" w:color="auto" w:fill="FFFFFF" w:themeFill="background1"/>
          </w:tcPr>
          <w:p w:rsidR="00577FDE" w:rsidRPr="00577FDE" w:rsidRDefault="00577FDE" w:rsidP="00577FDE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24" w:space="0" w:color="auto"/>
            </w:tcBorders>
            <w:shd w:val="clear" w:color="auto" w:fill="FFFFFF" w:themeFill="background1"/>
          </w:tcPr>
          <w:p w:rsidR="00577FDE" w:rsidRPr="00577FDE" w:rsidRDefault="00577FDE" w:rsidP="00577FDE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24" w:space="0" w:color="auto"/>
            </w:tcBorders>
            <w:shd w:val="clear" w:color="auto" w:fill="FFFFFF" w:themeFill="background1"/>
          </w:tcPr>
          <w:p w:rsidR="00577FDE" w:rsidRPr="00577FDE" w:rsidRDefault="00577FDE" w:rsidP="00577FDE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24" w:space="0" w:color="auto"/>
            </w:tcBorders>
            <w:shd w:val="clear" w:color="auto" w:fill="C2D69B" w:themeFill="accent3" w:themeFillTint="99"/>
            <w:vAlign w:val="center"/>
          </w:tcPr>
          <w:p w:rsidR="00577FDE" w:rsidRPr="00577FDE" w:rsidRDefault="00577FDE" w:rsidP="00577FDE">
            <w:pPr>
              <w:jc w:val="center"/>
              <w:rPr>
                <w:lang w:eastAsia="ru-RU"/>
              </w:rPr>
            </w:pPr>
            <w:r w:rsidRPr="00577FDE">
              <w:rPr>
                <w:lang w:eastAsia="ru-RU"/>
              </w:rPr>
              <w:t>к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24" w:space="0" w:color="auto"/>
            </w:tcBorders>
            <w:shd w:val="clear" w:color="auto" w:fill="C2D69B" w:themeFill="accent3" w:themeFillTint="99"/>
            <w:vAlign w:val="center"/>
          </w:tcPr>
          <w:p w:rsidR="00577FDE" w:rsidRPr="00577FDE" w:rsidRDefault="00577FDE" w:rsidP="00577FDE">
            <w:pPr>
              <w:jc w:val="center"/>
              <w:rPr>
                <w:lang w:eastAsia="ru-RU"/>
              </w:rPr>
            </w:pPr>
            <w:r w:rsidRPr="00577FDE">
              <w:rPr>
                <w:lang w:eastAsia="ru-RU"/>
              </w:rPr>
              <w:t>к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24" w:space="0" w:color="auto"/>
            </w:tcBorders>
            <w:shd w:val="clear" w:color="auto" w:fill="FFFFFF" w:themeFill="background1"/>
          </w:tcPr>
          <w:p w:rsidR="00577FDE" w:rsidRPr="00577FDE" w:rsidRDefault="00577FDE" w:rsidP="00577FDE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24" w:space="0" w:color="auto"/>
            </w:tcBorders>
            <w:shd w:val="clear" w:color="auto" w:fill="FFFFFF" w:themeFill="background1"/>
          </w:tcPr>
          <w:p w:rsidR="00577FDE" w:rsidRPr="00577FDE" w:rsidRDefault="00577FDE" w:rsidP="00577FDE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24" w:space="0" w:color="auto"/>
            </w:tcBorders>
            <w:shd w:val="clear" w:color="auto" w:fill="FFFFFF" w:themeFill="background1"/>
          </w:tcPr>
          <w:p w:rsidR="00577FDE" w:rsidRPr="00577FDE" w:rsidRDefault="00577FDE" w:rsidP="00577FDE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24" w:space="0" w:color="auto"/>
            </w:tcBorders>
            <w:shd w:val="clear" w:color="auto" w:fill="FFFFFF" w:themeFill="background1"/>
          </w:tcPr>
          <w:p w:rsidR="00577FDE" w:rsidRPr="00577FDE" w:rsidRDefault="00577FDE" w:rsidP="00577FDE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24" w:space="0" w:color="auto"/>
            </w:tcBorders>
            <w:shd w:val="clear" w:color="auto" w:fill="FFFFFF" w:themeFill="background1"/>
          </w:tcPr>
          <w:p w:rsidR="00577FDE" w:rsidRPr="00577FDE" w:rsidRDefault="00577FDE" w:rsidP="00577FDE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24" w:space="0" w:color="auto"/>
            </w:tcBorders>
            <w:shd w:val="clear" w:color="auto" w:fill="FFFFFF" w:themeFill="background1"/>
          </w:tcPr>
          <w:p w:rsidR="00577FDE" w:rsidRPr="00577FDE" w:rsidRDefault="00577FDE" w:rsidP="00577FDE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24" w:space="0" w:color="auto"/>
            </w:tcBorders>
            <w:shd w:val="clear" w:color="auto" w:fill="FFFFFF" w:themeFill="background1"/>
          </w:tcPr>
          <w:p w:rsidR="00577FDE" w:rsidRPr="00577FDE" w:rsidRDefault="00577FDE" w:rsidP="00577FDE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24" w:space="0" w:color="auto"/>
            </w:tcBorders>
            <w:shd w:val="clear" w:color="auto" w:fill="FFFFFF" w:themeFill="background1"/>
          </w:tcPr>
          <w:p w:rsidR="00577FDE" w:rsidRPr="00577FDE" w:rsidRDefault="00577FDE" w:rsidP="00577FDE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24" w:space="0" w:color="auto"/>
            </w:tcBorders>
            <w:shd w:val="clear" w:color="auto" w:fill="FFFFFF" w:themeFill="background1"/>
          </w:tcPr>
          <w:p w:rsidR="00577FDE" w:rsidRPr="00577FDE" w:rsidRDefault="00577FDE" w:rsidP="00577FDE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24" w:space="0" w:color="auto"/>
            </w:tcBorders>
            <w:shd w:val="clear" w:color="auto" w:fill="FFFFFF" w:themeFill="background1"/>
          </w:tcPr>
          <w:p w:rsidR="00577FDE" w:rsidRPr="00577FDE" w:rsidRDefault="00577FDE" w:rsidP="00577FDE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24" w:space="0" w:color="auto"/>
            </w:tcBorders>
            <w:shd w:val="clear" w:color="auto" w:fill="FFFFFF" w:themeFill="background1"/>
          </w:tcPr>
          <w:p w:rsidR="00577FDE" w:rsidRPr="00577FDE" w:rsidRDefault="00577FDE" w:rsidP="00577FDE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24" w:space="0" w:color="auto"/>
            </w:tcBorders>
            <w:shd w:val="clear" w:color="auto" w:fill="FFFFFF" w:themeFill="background1"/>
          </w:tcPr>
          <w:p w:rsidR="00577FDE" w:rsidRPr="00577FDE" w:rsidRDefault="00577FDE" w:rsidP="00577FDE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24" w:space="0" w:color="auto"/>
            </w:tcBorders>
            <w:shd w:val="clear" w:color="auto" w:fill="FFFFFF" w:themeFill="background1"/>
          </w:tcPr>
          <w:p w:rsidR="00577FDE" w:rsidRPr="00577FDE" w:rsidRDefault="00577FDE" w:rsidP="00577FDE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24" w:space="0" w:color="auto"/>
            </w:tcBorders>
          </w:tcPr>
          <w:p w:rsidR="00577FDE" w:rsidRPr="00577FDE" w:rsidRDefault="00577FDE" w:rsidP="00577FDE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24" w:space="0" w:color="auto"/>
            </w:tcBorders>
          </w:tcPr>
          <w:p w:rsidR="00577FDE" w:rsidRPr="00577FDE" w:rsidRDefault="00577FDE" w:rsidP="00577FDE">
            <w:pPr>
              <w:jc w:val="both"/>
              <w:rPr>
                <w:lang w:eastAsia="ru-RU"/>
              </w:rPr>
            </w:pPr>
          </w:p>
        </w:tc>
        <w:tc>
          <w:tcPr>
            <w:tcW w:w="299" w:type="dxa"/>
            <w:tcBorders>
              <w:top w:val="single" w:sz="12" w:space="0" w:color="auto"/>
              <w:bottom w:val="single" w:sz="24" w:space="0" w:color="auto"/>
            </w:tcBorders>
          </w:tcPr>
          <w:p w:rsidR="00577FDE" w:rsidRPr="00577FDE" w:rsidRDefault="00577FDE" w:rsidP="00577FDE">
            <w:pPr>
              <w:jc w:val="both"/>
              <w:rPr>
                <w:lang w:eastAsia="ru-RU"/>
              </w:rPr>
            </w:pPr>
          </w:p>
        </w:tc>
        <w:tc>
          <w:tcPr>
            <w:tcW w:w="360" w:type="dxa"/>
            <w:tcBorders>
              <w:top w:val="single" w:sz="12" w:space="0" w:color="auto"/>
              <w:bottom w:val="single" w:sz="24" w:space="0" w:color="auto"/>
            </w:tcBorders>
          </w:tcPr>
          <w:p w:rsidR="00577FDE" w:rsidRPr="00577FDE" w:rsidRDefault="00577FDE" w:rsidP="00577FDE">
            <w:pPr>
              <w:jc w:val="both"/>
              <w:rPr>
                <w:lang w:eastAsia="ru-RU"/>
              </w:rPr>
            </w:pPr>
          </w:p>
        </w:tc>
        <w:tc>
          <w:tcPr>
            <w:tcW w:w="317" w:type="dxa"/>
            <w:tcBorders>
              <w:top w:val="single" w:sz="12" w:space="0" w:color="auto"/>
              <w:bottom w:val="single" w:sz="24" w:space="0" w:color="auto"/>
            </w:tcBorders>
          </w:tcPr>
          <w:p w:rsidR="00577FDE" w:rsidRPr="00577FDE" w:rsidRDefault="00577FDE" w:rsidP="00577FDE">
            <w:pPr>
              <w:jc w:val="both"/>
              <w:rPr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24" w:space="0" w:color="auto"/>
            </w:tcBorders>
          </w:tcPr>
          <w:p w:rsidR="00577FDE" w:rsidRPr="00577FDE" w:rsidRDefault="00577FDE" w:rsidP="00577FDE">
            <w:pPr>
              <w:jc w:val="both"/>
              <w:rPr>
                <w:lang w:eastAsia="ru-RU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single" w:sz="24" w:space="0" w:color="auto"/>
            </w:tcBorders>
          </w:tcPr>
          <w:p w:rsidR="00577FDE" w:rsidRPr="00577FDE" w:rsidRDefault="00577FDE" w:rsidP="00577FDE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24" w:space="0" w:color="auto"/>
            </w:tcBorders>
          </w:tcPr>
          <w:p w:rsidR="00577FDE" w:rsidRPr="00577FDE" w:rsidRDefault="00577FDE" w:rsidP="00577FDE">
            <w:pPr>
              <w:jc w:val="both"/>
              <w:rPr>
                <w:lang w:eastAsia="ru-RU"/>
              </w:rPr>
            </w:pPr>
          </w:p>
        </w:tc>
        <w:tc>
          <w:tcPr>
            <w:tcW w:w="291" w:type="dxa"/>
            <w:tcBorders>
              <w:top w:val="single" w:sz="12" w:space="0" w:color="auto"/>
              <w:bottom w:val="single" w:sz="24" w:space="0" w:color="auto"/>
            </w:tcBorders>
          </w:tcPr>
          <w:p w:rsidR="00577FDE" w:rsidRPr="00577FDE" w:rsidRDefault="00577FDE" w:rsidP="00577FDE">
            <w:pPr>
              <w:jc w:val="both"/>
              <w:rPr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24" w:space="0" w:color="auto"/>
            </w:tcBorders>
            <w:shd w:val="clear" w:color="auto" w:fill="FF0000"/>
            <w:vAlign w:val="center"/>
          </w:tcPr>
          <w:p w:rsidR="00577FDE" w:rsidRPr="00577FDE" w:rsidRDefault="00577FDE" w:rsidP="00577FDE">
            <w:pPr>
              <w:jc w:val="center"/>
              <w:rPr>
                <w:lang w:eastAsia="ru-RU"/>
              </w:rPr>
            </w:pPr>
            <w:r w:rsidRPr="00577FDE">
              <w:rPr>
                <w:lang w:eastAsia="ru-RU"/>
              </w:rPr>
              <w:t>Э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24" w:space="0" w:color="auto"/>
            </w:tcBorders>
            <w:shd w:val="clear" w:color="auto" w:fill="FF0000"/>
            <w:vAlign w:val="center"/>
          </w:tcPr>
          <w:p w:rsidR="00577FDE" w:rsidRPr="00577FDE" w:rsidRDefault="00577FDE" w:rsidP="00577FDE">
            <w:pPr>
              <w:jc w:val="center"/>
              <w:rPr>
                <w:lang w:eastAsia="ru-RU"/>
              </w:rPr>
            </w:pPr>
            <w:r w:rsidRPr="00577FDE">
              <w:rPr>
                <w:lang w:eastAsia="ru-RU"/>
              </w:rPr>
              <w:t>Э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24" w:space="0" w:color="auto"/>
            </w:tcBorders>
            <w:shd w:val="clear" w:color="auto" w:fill="C2D69B" w:themeFill="accent3" w:themeFillTint="99"/>
          </w:tcPr>
          <w:p w:rsidR="00577FDE" w:rsidRPr="00577FDE" w:rsidRDefault="00577FDE" w:rsidP="00577FDE">
            <w:pPr>
              <w:jc w:val="both"/>
              <w:rPr>
                <w:lang w:eastAsia="ru-RU"/>
              </w:rPr>
            </w:pPr>
            <w:r w:rsidRPr="00577FDE">
              <w:rPr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24" w:space="0" w:color="auto"/>
            </w:tcBorders>
            <w:shd w:val="clear" w:color="auto" w:fill="C2D69B" w:themeFill="accent3" w:themeFillTint="99"/>
          </w:tcPr>
          <w:p w:rsidR="00577FDE" w:rsidRPr="00577FDE" w:rsidRDefault="00577FDE" w:rsidP="00577FDE">
            <w:pPr>
              <w:jc w:val="both"/>
              <w:rPr>
                <w:lang w:eastAsia="ru-RU"/>
              </w:rPr>
            </w:pPr>
            <w:r w:rsidRPr="00577FDE">
              <w:rPr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24" w:space="0" w:color="auto"/>
            </w:tcBorders>
            <w:shd w:val="clear" w:color="auto" w:fill="C2D69B" w:themeFill="accent3" w:themeFillTint="99"/>
          </w:tcPr>
          <w:p w:rsidR="00577FDE" w:rsidRPr="00577FDE" w:rsidRDefault="00577FDE" w:rsidP="00577FDE">
            <w:pPr>
              <w:jc w:val="both"/>
              <w:rPr>
                <w:lang w:eastAsia="ru-RU"/>
              </w:rPr>
            </w:pPr>
            <w:r w:rsidRPr="00577FDE">
              <w:rPr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24" w:space="0" w:color="auto"/>
            </w:tcBorders>
            <w:shd w:val="clear" w:color="auto" w:fill="C2D69B" w:themeFill="accent3" w:themeFillTint="99"/>
          </w:tcPr>
          <w:p w:rsidR="00577FDE" w:rsidRPr="00577FDE" w:rsidRDefault="00577FDE" w:rsidP="00577FDE">
            <w:pPr>
              <w:jc w:val="both"/>
              <w:rPr>
                <w:lang w:eastAsia="ru-RU"/>
              </w:rPr>
            </w:pPr>
            <w:r w:rsidRPr="00577FDE">
              <w:rPr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24" w:space="0" w:color="auto"/>
            </w:tcBorders>
            <w:shd w:val="clear" w:color="auto" w:fill="C2D69B" w:themeFill="accent3" w:themeFillTint="99"/>
          </w:tcPr>
          <w:p w:rsidR="00577FDE" w:rsidRPr="00577FDE" w:rsidRDefault="00577FDE" w:rsidP="00577FDE">
            <w:pPr>
              <w:jc w:val="both"/>
              <w:rPr>
                <w:lang w:eastAsia="ru-RU"/>
              </w:rPr>
            </w:pPr>
            <w:r w:rsidRPr="00577FDE">
              <w:rPr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24" w:space="0" w:color="auto"/>
            </w:tcBorders>
            <w:shd w:val="clear" w:color="auto" w:fill="C2D69B" w:themeFill="accent3" w:themeFillTint="99"/>
          </w:tcPr>
          <w:p w:rsidR="00577FDE" w:rsidRPr="00577FDE" w:rsidRDefault="00577FDE" w:rsidP="00577FDE">
            <w:pPr>
              <w:jc w:val="both"/>
              <w:rPr>
                <w:lang w:eastAsia="ru-RU"/>
              </w:rPr>
            </w:pPr>
            <w:r w:rsidRPr="00577FDE">
              <w:rPr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24" w:space="0" w:color="auto"/>
            </w:tcBorders>
            <w:shd w:val="clear" w:color="auto" w:fill="C2D69B" w:themeFill="accent3" w:themeFillTint="99"/>
          </w:tcPr>
          <w:p w:rsidR="00577FDE" w:rsidRPr="00577FDE" w:rsidRDefault="00577FDE" w:rsidP="00577FDE">
            <w:pPr>
              <w:jc w:val="both"/>
              <w:rPr>
                <w:lang w:eastAsia="ru-RU"/>
              </w:rPr>
            </w:pPr>
            <w:r w:rsidRPr="00577FDE">
              <w:rPr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24" w:space="0" w:color="auto"/>
            </w:tcBorders>
            <w:shd w:val="clear" w:color="auto" w:fill="C2D69B" w:themeFill="accent3" w:themeFillTint="99"/>
          </w:tcPr>
          <w:p w:rsidR="00577FDE" w:rsidRPr="00577FDE" w:rsidRDefault="00577FDE" w:rsidP="00577FDE">
            <w:pPr>
              <w:jc w:val="both"/>
              <w:rPr>
                <w:lang w:eastAsia="ru-RU"/>
              </w:rPr>
            </w:pPr>
            <w:r w:rsidRPr="00577FDE">
              <w:rPr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:rsidR="00577FDE" w:rsidRPr="00577FDE" w:rsidRDefault="00577FDE" w:rsidP="00577FDE">
            <w:pPr>
              <w:jc w:val="both"/>
              <w:rPr>
                <w:lang w:eastAsia="ru-RU"/>
              </w:rPr>
            </w:pPr>
            <w:r w:rsidRPr="00577FDE">
              <w:rPr>
                <w:lang w:eastAsia="ru-RU"/>
              </w:rPr>
              <w:t>к</w:t>
            </w:r>
          </w:p>
        </w:tc>
      </w:tr>
      <w:tr w:rsidR="00F70882" w:rsidRPr="00577FDE" w:rsidTr="00D64A87">
        <w:trPr>
          <w:trHeight w:val="762"/>
        </w:trPr>
        <w:tc>
          <w:tcPr>
            <w:tcW w:w="426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77FDE" w:rsidRPr="00577FDE" w:rsidRDefault="00577FDE" w:rsidP="00577FDE">
            <w:pPr>
              <w:jc w:val="center"/>
              <w:rPr>
                <w:b/>
                <w:sz w:val="32"/>
                <w:szCs w:val="32"/>
                <w:lang w:eastAsia="ru-RU"/>
              </w:rPr>
            </w:pPr>
            <w:r w:rsidRPr="00577FDE">
              <w:rPr>
                <w:b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</w:tcBorders>
            <w:shd w:val="clear" w:color="auto" w:fill="FFFFFF" w:themeFill="background1"/>
          </w:tcPr>
          <w:p w:rsidR="00577FDE" w:rsidRPr="00577FDE" w:rsidRDefault="00577FDE" w:rsidP="00577FDE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FF" w:themeFill="background1"/>
          </w:tcPr>
          <w:p w:rsidR="00577FDE" w:rsidRPr="00577FDE" w:rsidRDefault="00577FDE" w:rsidP="00577FDE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FF" w:themeFill="background1"/>
          </w:tcPr>
          <w:p w:rsidR="00577FDE" w:rsidRPr="00577FDE" w:rsidRDefault="00577FDE" w:rsidP="00577FDE">
            <w:pPr>
              <w:jc w:val="both"/>
              <w:rPr>
                <w:lang w:eastAsia="ru-RU"/>
              </w:rPr>
            </w:pPr>
          </w:p>
        </w:tc>
        <w:tc>
          <w:tcPr>
            <w:tcW w:w="32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FF" w:themeFill="background1"/>
          </w:tcPr>
          <w:p w:rsidR="00577FDE" w:rsidRPr="00577FDE" w:rsidRDefault="00577FDE" w:rsidP="00577FDE">
            <w:pPr>
              <w:jc w:val="both"/>
              <w:rPr>
                <w:lang w:eastAsia="ru-RU"/>
              </w:rPr>
            </w:pPr>
          </w:p>
        </w:tc>
        <w:tc>
          <w:tcPr>
            <w:tcW w:w="246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FF" w:themeFill="background1"/>
          </w:tcPr>
          <w:p w:rsidR="00577FDE" w:rsidRPr="00577FDE" w:rsidRDefault="00577FDE" w:rsidP="00577FDE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FF" w:themeFill="background1"/>
          </w:tcPr>
          <w:p w:rsidR="00577FDE" w:rsidRPr="00577FDE" w:rsidRDefault="00577FDE" w:rsidP="00577FDE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FF" w:themeFill="background1"/>
          </w:tcPr>
          <w:p w:rsidR="00577FDE" w:rsidRPr="00577FDE" w:rsidRDefault="00577FDE" w:rsidP="00577FDE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FF" w:themeFill="background1"/>
          </w:tcPr>
          <w:p w:rsidR="00577FDE" w:rsidRPr="00577FDE" w:rsidRDefault="00577FDE" w:rsidP="00577FDE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FF" w:themeFill="background1"/>
          </w:tcPr>
          <w:p w:rsidR="00577FDE" w:rsidRPr="00577FDE" w:rsidRDefault="00577FDE" w:rsidP="00577FDE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FF" w:themeFill="background1"/>
          </w:tcPr>
          <w:p w:rsidR="00577FDE" w:rsidRPr="00577FDE" w:rsidRDefault="00577FDE" w:rsidP="00577FDE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FF" w:themeFill="background1"/>
          </w:tcPr>
          <w:p w:rsidR="00577FDE" w:rsidRPr="00577FDE" w:rsidRDefault="00577FDE" w:rsidP="00577FDE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FF" w:themeFill="background1"/>
          </w:tcPr>
          <w:p w:rsidR="00577FDE" w:rsidRPr="00577FDE" w:rsidRDefault="00577FDE" w:rsidP="00577FDE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FF" w:themeFill="background1"/>
          </w:tcPr>
          <w:p w:rsidR="00577FDE" w:rsidRPr="00577FDE" w:rsidRDefault="00577FDE" w:rsidP="00577FDE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FF" w:themeFill="background1"/>
            <w:vAlign w:val="center"/>
          </w:tcPr>
          <w:p w:rsidR="00577FDE" w:rsidRPr="00577FDE" w:rsidRDefault="00577FDE" w:rsidP="00577FDE">
            <w:pPr>
              <w:jc w:val="center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FF" w:themeFill="background1"/>
            <w:vAlign w:val="center"/>
          </w:tcPr>
          <w:p w:rsidR="00577FDE" w:rsidRPr="00577FDE" w:rsidRDefault="00577FDE" w:rsidP="00577FDE">
            <w:pPr>
              <w:jc w:val="center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FF" w:themeFill="background1"/>
            <w:vAlign w:val="center"/>
          </w:tcPr>
          <w:p w:rsidR="00577FDE" w:rsidRPr="00577FDE" w:rsidRDefault="00577FDE" w:rsidP="00577FDE">
            <w:pPr>
              <w:jc w:val="center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577FDE" w:rsidRPr="00577FDE" w:rsidRDefault="00577FDE" w:rsidP="00577FDE">
            <w:pPr>
              <w:jc w:val="center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C2D69B" w:themeFill="accent3" w:themeFillTint="99"/>
            <w:vAlign w:val="center"/>
          </w:tcPr>
          <w:p w:rsidR="00577FDE" w:rsidRPr="00577FDE" w:rsidRDefault="00577FDE" w:rsidP="00577FDE">
            <w:pPr>
              <w:jc w:val="center"/>
              <w:rPr>
                <w:lang w:eastAsia="ru-RU"/>
              </w:rPr>
            </w:pPr>
            <w:r w:rsidRPr="00577FDE">
              <w:rPr>
                <w:lang w:eastAsia="ru-RU"/>
              </w:rPr>
              <w:t>к</w:t>
            </w:r>
          </w:p>
        </w:tc>
        <w:tc>
          <w:tcPr>
            <w:tcW w:w="283" w:type="dxa"/>
            <w:tcBorders>
              <w:top w:val="single" w:sz="24" w:space="0" w:color="auto"/>
              <w:bottom w:val="single" w:sz="24" w:space="0" w:color="auto"/>
            </w:tcBorders>
            <w:shd w:val="clear" w:color="auto" w:fill="C2D69B" w:themeFill="accent3" w:themeFillTint="99"/>
            <w:vAlign w:val="center"/>
          </w:tcPr>
          <w:p w:rsidR="00577FDE" w:rsidRPr="00577FDE" w:rsidRDefault="00577FDE" w:rsidP="00577FDE">
            <w:pPr>
              <w:jc w:val="center"/>
              <w:rPr>
                <w:lang w:eastAsia="ru-RU"/>
              </w:rPr>
            </w:pPr>
            <w:r w:rsidRPr="00577FDE">
              <w:rPr>
                <w:lang w:eastAsia="ru-RU"/>
              </w:rPr>
              <w:t>к</w:t>
            </w:r>
          </w:p>
        </w:tc>
        <w:tc>
          <w:tcPr>
            <w:tcW w:w="28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8DB3E2" w:themeFill="text2" w:themeFillTint="66"/>
            <w:vAlign w:val="center"/>
          </w:tcPr>
          <w:p w:rsidR="00577FDE" w:rsidRPr="00577FDE" w:rsidRDefault="00577FDE" w:rsidP="00577FDE">
            <w:pPr>
              <w:jc w:val="center"/>
              <w:rPr>
                <w:lang w:eastAsia="ru-RU"/>
              </w:rPr>
            </w:pPr>
            <w:r w:rsidRPr="00577FDE">
              <w:rPr>
                <w:lang w:eastAsia="ru-RU"/>
              </w:rPr>
              <w:t>У01</w:t>
            </w:r>
          </w:p>
        </w:tc>
        <w:tc>
          <w:tcPr>
            <w:tcW w:w="283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i/>
                <w:lang w:eastAsia="ru-RU"/>
              </w:rPr>
            </w:pPr>
            <w:r w:rsidRPr="00577FDE">
              <w:rPr>
                <w:i/>
                <w:lang w:eastAsia="ru-RU"/>
              </w:rPr>
              <w:t>П01</w:t>
            </w:r>
          </w:p>
        </w:tc>
        <w:tc>
          <w:tcPr>
            <w:tcW w:w="28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i/>
                <w:lang w:eastAsia="ru-RU"/>
              </w:rPr>
            </w:pPr>
            <w:r w:rsidRPr="00577FDE">
              <w:rPr>
                <w:i/>
                <w:lang w:eastAsia="ru-RU"/>
              </w:rPr>
              <w:t>П01</w:t>
            </w:r>
          </w:p>
        </w:tc>
        <w:tc>
          <w:tcPr>
            <w:tcW w:w="283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i/>
                <w:lang w:eastAsia="ru-RU"/>
              </w:rPr>
            </w:pPr>
            <w:r w:rsidRPr="00577FDE">
              <w:rPr>
                <w:i/>
                <w:lang w:eastAsia="ru-RU"/>
              </w:rPr>
              <w:t>П01</w:t>
            </w:r>
          </w:p>
        </w:tc>
        <w:tc>
          <w:tcPr>
            <w:tcW w:w="28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i/>
                <w:lang w:eastAsia="ru-RU"/>
              </w:rPr>
            </w:pPr>
            <w:r w:rsidRPr="00577FDE">
              <w:rPr>
                <w:i/>
                <w:lang w:eastAsia="ru-RU"/>
              </w:rPr>
              <w:t>П01</w:t>
            </w:r>
          </w:p>
        </w:tc>
        <w:tc>
          <w:tcPr>
            <w:tcW w:w="283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i/>
                <w:lang w:eastAsia="ru-RU"/>
              </w:rPr>
            </w:pPr>
            <w:r w:rsidRPr="00577FDE">
              <w:rPr>
                <w:i/>
                <w:lang w:eastAsia="ru-RU"/>
              </w:rPr>
              <w:t>П01</w:t>
            </w:r>
          </w:p>
        </w:tc>
        <w:tc>
          <w:tcPr>
            <w:tcW w:w="28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i/>
                <w:lang w:eastAsia="ru-RU"/>
              </w:rPr>
            </w:pPr>
            <w:r w:rsidRPr="00577FDE">
              <w:rPr>
                <w:i/>
                <w:lang w:eastAsia="ru-RU"/>
              </w:rPr>
              <w:t>П01</w:t>
            </w:r>
          </w:p>
        </w:tc>
        <w:tc>
          <w:tcPr>
            <w:tcW w:w="283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i/>
                <w:lang w:eastAsia="ru-RU"/>
              </w:rPr>
            </w:pPr>
            <w:r w:rsidRPr="00577FDE">
              <w:rPr>
                <w:i/>
                <w:lang w:eastAsia="ru-RU"/>
              </w:rPr>
              <w:t>П01</w:t>
            </w:r>
          </w:p>
        </w:tc>
        <w:tc>
          <w:tcPr>
            <w:tcW w:w="28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i/>
                <w:lang w:eastAsia="ru-RU"/>
              </w:rPr>
            </w:pPr>
            <w:r w:rsidRPr="00577FDE">
              <w:rPr>
                <w:i/>
                <w:lang w:eastAsia="ru-RU"/>
              </w:rPr>
              <w:t>П01</w:t>
            </w:r>
          </w:p>
        </w:tc>
        <w:tc>
          <w:tcPr>
            <w:tcW w:w="283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i/>
                <w:lang w:eastAsia="ru-RU"/>
              </w:rPr>
            </w:pPr>
            <w:r w:rsidRPr="00577FDE">
              <w:rPr>
                <w:i/>
                <w:lang w:eastAsia="ru-RU"/>
              </w:rPr>
              <w:t>П01</w:t>
            </w:r>
          </w:p>
        </w:tc>
        <w:tc>
          <w:tcPr>
            <w:tcW w:w="28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i/>
                <w:lang w:eastAsia="ru-RU"/>
              </w:rPr>
            </w:pPr>
            <w:r w:rsidRPr="00577FDE">
              <w:rPr>
                <w:i/>
                <w:lang w:eastAsia="ru-RU"/>
              </w:rPr>
              <w:t>П01</w:t>
            </w:r>
          </w:p>
        </w:tc>
        <w:tc>
          <w:tcPr>
            <w:tcW w:w="283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i/>
                <w:lang w:eastAsia="ru-RU"/>
              </w:rPr>
            </w:pPr>
            <w:r w:rsidRPr="00577FDE">
              <w:rPr>
                <w:i/>
                <w:lang w:eastAsia="ru-RU"/>
              </w:rPr>
              <w:t>П01</w:t>
            </w:r>
          </w:p>
        </w:tc>
        <w:tc>
          <w:tcPr>
            <w:tcW w:w="28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i/>
                <w:lang w:eastAsia="ru-RU"/>
              </w:rPr>
            </w:pPr>
            <w:r w:rsidRPr="00577FDE">
              <w:rPr>
                <w:i/>
                <w:lang w:eastAsia="ru-RU"/>
              </w:rPr>
              <w:t>П01</w:t>
            </w:r>
          </w:p>
        </w:tc>
        <w:tc>
          <w:tcPr>
            <w:tcW w:w="283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i/>
                <w:lang w:eastAsia="ru-RU"/>
              </w:rPr>
            </w:pPr>
            <w:r w:rsidRPr="00577FDE">
              <w:rPr>
                <w:i/>
                <w:lang w:eastAsia="ru-RU"/>
              </w:rPr>
              <w:t>П01</w:t>
            </w:r>
          </w:p>
        </w:tc>
        <w:tc>
          <w:tcPr>
            <w:tcW w:w="28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i/>
                <w:lang w:eastAsia="ru-RU"/>
              </w:rPr>
            </w:pPr>
            <w:r w:rsidRPr="00577FDE">
              <w:rPr>
                <w:i/>
                <w:lang w:eastAsia="ru-RU"/>
              </w:rPr>
              <w:t>П01</w:t>
            </w:r>
          </w:p>
        </w:tc>
        <w:tc>
          <w:tcPr>
            <w:tcW w:w="299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i/>
                <w:lang w:eastAsia="ru-RU"/>
              </w:rPr>
            </w:pPr>
            <w:r w:rsidRPr="00577FDE">
              <w:rPr>
                <w:i/>
                <w:lang w:eastAsia="ru-RU"/>
              </w:rPr>
              <w:t>П01</w:t>
            </w:r>
          </w:p>
        </w:tc>
        <w:tc>
          <w:tcPr>
            <w:tcW w:w="36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i/>
                <w:lang w:eastAsia="ru-RU"/>
              </w:rPr>
            </w:pPr>
            <w:r w:rsidRPr="00577FDE">
              <w:rPr>
                <w:i/>
                <w:lang w:eastAsia="ru-RU"/>
              </w:rPr>
              <w:t>П01</w:t>
            </w:r>
          </w:p>
        </w:tc>
        <w:tc>
          <w:tcPr>
            <w:tcW w:w="31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i/>
                <w:lang w:eastAsia="ru-RU"/>
              </w:rPr>
            </w:pPr>
            <w:r w:rsidRPr="00577FDE">
              <w:rPr>
                <w:i/>
                <w:lang w:eastAsia="ru-RU"/>
              </w:rPr>
              <w:t>П01</w:t>
            </w:r>
          </w:p>
        </w:tc>
        <w:tc>
          <w:tcPr>
            <w:tcW w:w="276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i/>
                <w:lang w:eastAsia="ru-RU"/>
              </w:rPr>
            </w:pPr>
            <w:r w:rsidRPr="00577FDE">
              <w:rPr>
                <w:i/>
                <w:lang w:eastAsia="ru-RU"/>
              </w:rPr>
              <w:t>П01</w:t>
            </w:r>
          </w:p>
        </w:tc>
        <w:tc>
          <w:tcPr>
            <w:tcW w:w="25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i/>
                <w:lang w:eastAsia="ru-RU"/>
              </w:rPr>
            </w:pPr>
            <w:r w:rsidRPr="00577FDE">
              <w:rPr>
                <w:i/>
                <w:lang w:eastAsia="ru-RU"/>
              </w:rPr>
              <w:t>П01</w:t>
            </w:r>
          </w:p>
        </w:tc>
        <w:tc>
          <w:tcPr>
            <w:tcW w:w="28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i/>
                <w:lang w:eastAsia="ru-RU"/>
              </w:rPr>
            </w:pPr>
            <w:r w:rsidRPr="00577FDE">
              <w:rPr>
                <w:i/>
                <w:lang w:eastAsia="ru-RU"/>
              </w:rPr>
              <w:t>П01</w:t>
            </w:r>
          </w:p>
        </w:tc>
        <w:tc>
          <w:tcPr>
            <w:tcW w:w="29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i/>
                <w:lang w:eastAsia="ru-RU"/>
              </w:rPr>
            </w:pPr>
            <w:r w:rsidRPr="00577FDE">
              <w:rPr>
                <w:i/>
                <w:lang w:eastAsia="ru-RU"/>
              </w:rPr>
              <w:t>П01</w:t>
            </w:r>
          </w:p>
        </w:tc>
        <w:tc>
          <w:tcPr>
            <w:tcW w:w="276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0000"/>
            <w:vAlign w:val="center"/>
          </w:tcPr>
          <w:p w:rsidR="00577FDE" w:rsidRPr="00577FDE" w:rsidRDefault="00577FDE" w:rsidP="00577FDE">
            <w:pPr>
              <w:jc w:val="center"/>
              <w:rPr>
                <w:i/>
                <w:lang w:eastAsia="ru-RU"/>
              </w:rPr>
            </w:pPr>
            <w:r w:rsidRPr="00577FDE">
              <w:rPr>
                <w:i/>
                <w:lang w:eastAsia="ru-RU"/>
              </w:rPr>
              <w:t>Э</w:t>
            </w:r>
          </w:p>
        </w:tc>
        <w:tc>
          <w:tcPr>
            <w:tcW w:w="275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0000"/>
            <w:vAlign w:val="center"/>
          </w:tcPr>
          <w:p w:rsidR="00577FDE" w:rsidRPr="00577FDE" w:rsidRDefault="00577FDE" w:rsidP="00577FDE">
            <w:pPr>
              <w:jc w:val="center"/>
              <w:rPr>
                <w:lang w:eastAsia="ru-RU"/>
              </w:rPr>
            </w:pPr>
            <w:r w:rsidRPr="00577FDE">
              <w:rPr>
                <w:lang w:eastAsia="ru-RU"/>
              </w:rPr>
              <w:t>Э</w:t>
            </w:r>
          </w:p>
        </w:tc>
        <w:tc>
          <w:tcPr>
            <w:tcW w:w="276" w:type="dxa"/>
            <w:tcBorders>
              <w:top w:val="single" w:sz="24" w:space="0" w:color="auto"/>
              <w:bottom w:val="single" w:sz="24" w:space="0" w:color="auto"/>
            </w:tcBorders>
            <w:shd w:val="clear" w:color="auto" w:fill="C2D69B" w:themeFill="accent3" w:themeFillTint="99"/>
            <w:vAlign w:val="center"/>
          </w:tcPr>
          <w:p w:rsidR="00577FDE" w:rsidRPr="00577FDE" w:rsidRDefault="00577FDE" w:rsidP="00577FDE">
            <w:pPr>
              <w:jc w:val="center"/>
              <w:rPr>
                <w:lang w:eastAsia="ru-RU"/>
              </w:rPr>
            </w:pPr>
            <w:r w:rsidRPr="00577FDE">
              <w:rPr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24" w:space="0" w:color="auto"/>
              <w:bottom w:val="single" w:sz="24" w:space="0" w:color="auto"/>
            </w:tcBorders>
            <w:shd w:val="clear" w:color="auto" w:fill="C2D69B" w:themeFill="accent3" w:themeFillTint="99"/>
            <w:vAlign w:val="center"/>
          </w:tcPr>
          <w:p w:rsidR="00577FDE" w:rsidRPr="00577FDE" w:rsidRDefault="00577FDE" w:rsidP="00577FDE">
            <w:pPr>
              <w:jc w:val="center"/>
              <w:rPr>
                <w:lang w:eastAsia="ru-RU"/>
              </w:rPr>
            </w:pPr>
            <w:r w:rsidRPr="00577FDE">
              <w:rPr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24" w:space="0" w:color="auto"/>
              <w:bottom w:val="single" w:sz="24" w:space="0" w:color="auto"/>
            </w:tcBorders>
            <w:shd w:val="clear" w:color="auto" w:fill="C2D69B" w:themeFill="accent3" w:themeFillTint="99"/>
            <w:vAlign w:val="center"/>
          </w:tcPr>
          <w:p w:rsidR="00577FDE" w:rsidRPr="00577FDE" w:rsidRDefault="00577FDE" w:rsidP="00577FDE">
            <w:pPr>
              <w:jc w:val="center"/>
              <w:rPr>
                <w:lang w:eastAsia="ru-RU"/>
              </w:rPr>
            </w:pPr>
            <w:r w:rsidRPr="00577FDE">
              <w:rPr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24" w:space="0" w:color="auto"/>
              <w:bottom w:val="single" w:sz="24" w:space="0" w:color="auto"/>
            </w:tcBorders>
            <w:shd w:val="clear" w:color="auto" w:fill="C2D69B" w:themeFill="accent3" w:themeFillTint="99"/>
            <w:vAlign w:val="center"/>
          </w:tcPr>
          <w:p w:rsidR="00577FDE" w:rsidRPr="00577FDE" w:rsidRDefault="00577FDE" w:rsidP="00577FDE">
            <w:pPr>
              <w:jc w:val="center"/>
              <w:rPr>
                <w:lang w:eastAsia="ru-RU"/>
              </w:rPr>
            </w:pPr>
            <w:r w:rsidRPr="00577FDE">
              <w:rPr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24" w:space="0" w:color="auto"/>
              <w:bottom w:val="single" w:sz="24" w:space="0" w:color="auto"/>
            </w:tcBorders>
            <w:shd w:val="clear" w:color="auto" w:fill="C2D69B" w:themeFill="accent3" w:themeFillTint="99"/>
            <w:vAlign w:val="center"/>
          </w:tcPr>
          <w:p w:rsidR="00577FDE" w:rsidRPr="00577FDE" w:rsidRDefault="00577FDE" w:rsidP="00577FDE">
            <w:pPr>
              <w:jc w:val="center"/>
              <w:rPr>
                <w:lang w:eastAsia="ru-RU"/>
              </w:rPr>
            </w:pPr>
            <w:r w:rsidRPr="00577FDE">
              <w:rPr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24" w:space="0" w:color="auto"/>
              <w:bottom w:val="single" w:sz="24" w:space="0" w:color="auto"/>
            </w:tcBorders>
            <w:shd w:val="clear" w:color="auto" w:fill="C2D69B" w:themeFill="accent3" w:themeFillTint="99"/>
            <w:vAlign w:val="center"/>
          </w:tcPr>
          <w:p w:rsidR="00577FDE" w:rsidRPr="00577FDE" w:rsidRDefault="00577FDE" w:rsidP="00577FDE">
            <w:pPr>
              <w:jc w:val="center"/>
              <w:rPr>
                <w:lang w:eastAsia="ru-RU"/>
              </w:rPr>
            </w:pPr>
            <w:r w:rsidRPr="00577FDE">
              <w:rPr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24" w:space="0" w:color="auto"/>
              <w:bottom w:val="single" w:sz="24" w:space="0" w:color="auto"/>
            </w:tcBorders>
            <w:shd w:val="clear" w:color="auto" w:fill="C2D69B" w:themeFill="accent3" w:themeFillTint="99"/>
            <w:vAlign w:val="center"/>
          </w:tcPr>
          <w:p w:rsidR="00577FDE" w:rsidRPr="00577FDE" w:rsidRDefault="00577FDE" w:rsidP="00577FDE">
            <w:pPr>
              <w:jc w:val="center"/>
              <w:rPr>
                <w:lang w:eastAsia="ru-RU"/>
              </w:rPr>
            </w:pPr>
            <w:r w:rsidRPr="00577FDE">
              <w:rPr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24" w:space="0" w:color="auto"/>
              <w:bottom w:val="single" w:sz="24" w:space="0" w:color="auto"/>
            </w:tcBorders>
            <w:shd w:val="clear" w:color="auto" w:fill="C2D69B" w:themeFill="accent3" w:themeFillTint="99"/>
            <w:vAlign w:val="center"/>
          </w:tcPr>
          <w:p w:rsidR="00577FDE" w:rsidRPr="00577FDE" w:rsidRDefault="00577FDE" w:rsidP="00577FDE">
            <w:pPr>
              <w:jc w:val="center"/>
              <w:rPr>
                <w:lang w:eastAsia="ru-RU"/>
              </w:rPr>
            </w:pPr>
            <w:r w:rsidRPr="00577FDE">
              <w:rPr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24" w:space="0" w:color="auto"/>
              <w:bottom w:val="single" w:sz="2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577FDE" w:rsidRPr="00577FDE" w:rsidRDefault="00577FDE" w:rsidP="00577FDE">
            <w:pPr>
              <w:jc w:val="center"/>
              <w:rPr>
                <w:lang w:eastAsia="ru-RU"/>
              </w:rPr>
            </w:pPr>
            <w:r w:rsidRPr="00577FDE">
              <w:rPr>
                <w:lang w:eastAsia="ru-RU"/>
              </w:rPr>
              <w:t>к</w:t>
            </w:r>
          </w:p>
        </w:tc>
      </w:tr>
      <w:tr w:rsidR="00F70882" w:rsidRPr="00577FDE" w:rsidTr="00D64A87">
        <w:trPr>
          <w:trHeight w:val="858"/>
        </w:trPr>
        <w:tc>
          <w:tcPr>
            <w:tcW w:w="426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77FDE" w:rsidRPr="00577FDE" w:rsidRDefault="00577FDE" w:rsidP="00577FDE">
            <w:pPr>
              <w:jc w:val="center"/>
              <w:rPr>
                <w:b/>
                <w:sz w:val="32"/>
                <w:szCs w:val="32"/>
                <w:lang w:eastAsia="ru-RU"/>
              </w:rPr>
            </w:pPr>
            <w:r w:rsidRPr="00577FDE">
              <w:rPr>
                <w:b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24" w:space="0" w:color="auto"/>
              <w:left w:val="single" w:sz="12" w:space="0" w:color="auto"/>
            </w:tcBorders>
            <w:shd w:val="clear" w:color="auto" w:fill="8DB3E2" w:themeFill="text2" w:themeFillTint="66"/>
          </w:tcPr>
          <w:p w:rsidR="00577FDE" w:rsidRPr="00577FDE" w:rsidRDefault="00577FDE" w:rsidP="00577FDE">
            <w:pPr>
              <w:jc w:val="center"/>
              <w:rPr>
                <w:lang w:eastAsia="ru-RU"/>
              </w:rPr>
            </w:pPr>
            <w:r w:rsidRPr="00577FDE">
              <w:rPr>
                <w:lang w:eastAsia="ru-RU"/>
              </w:rPr>
              <w:t>У02</w:t>
            </w:r>
          </w:p>
        </w:tc>
        <w:tc>
          <w:tcPr>
            <w:tcW w:w="284" w:type="dxa"/>
            <w:tcBorders>
              <w:top w:val="single" w:sz="24" w:space="0" w:color="auto"/>
            </w:tcBorders>
            <w:shd w:val="clear" w:color="auto" w:fill="8DB3E2" w:themeFill="text2" w:themeFillTint="66"/>
          </w:tcPr>
          <w:p w:rsidR="00577FDE" w:rsidRPr="00577FDE" w:rsidRDefault="00577FDE" w:rsidP="00577FDE">
            <w:pPr>
              <w:jc w:val="center"/>
              <w:rPr>
                <w:lang w:eastAsia="ru-RU"/>
              </w:rPr>
            </w:pPr>
            <w:r w:rsidRPr="00577FDE">
              <w:rPr>
                <w:lang w:eastAsia="ru-RU"/>
              </w:rPr>
              <w:t>У02</w:t>
            </w:r>
          </w:p>
        </w:tc>
        <w:tc>
          <w:tcPr>
            <w:tcW w:w="283" w:type="dxa"/>
            <w:tcBorders>
              <w:top w:val="single" w:sz="24" w:space="0" w:color="auto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i/>
                <w:lang w:eastAsia="ru-RU"/>
              </w:rPr>
            </w:pPr>
            <w:r w:rsidRPr="00577FDE">
              <w:rPr>
                <w:i/>
                <w:lang w:eastAsia="ru-RU"/>
              </w:rPr>
              <w:t>П02</w:t>
            </w:r>
          </w:p>
        </w:tc>
        <w:tc>
          <w:tcPr>
            <w:tcW w:w="321" w:type="dxa"/>
            <w:tcBorders>
              <w:top w:val="single" w:sz="24" w:space="0" w:color="auto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i/>
                <w:lang w:eastAsia="ru-RU"/>
              </w:rPr>
            </w:pPr>
            <w:r w:rsidRPr="00577FDE">
              <w:rPr>
                <w:i/>
                <w:lang w:eastAsia="ru-RU"/>
              </w:rPr>
              <w:t>П02</w:t>
            </w:r>
          </w:p>
        </w:tc>
        <w:tc>
          <w:tcPr>
            <w:tcW w:w="246" w:type="dxa"/>
            <w:tcBorders>
              <w:top w:val="single" w:sz="24" w:space="0" w:color="auto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i/>
                <w:lang w:eastAsia="ru-RU"/>
              </w:rPr>
            </w:pPr>
            <w:r w:rsidRPr="00577FDE">
              <w:rPr>
                <w:i/>
                <w:lang w:eastAsia="ru-RU"/>
              </w:rPr>
              <w:t>П02</w:t>
            </w:r>
          </w:p>
        </w:tc>
        <w:tc>
          <w:tcPr>
            <w:tcW w:w="284" w:type="dxa"/>
            <w:tcBorders>
              <w:top w:val="single" w:sz="24" w:space="0" w:color="auto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i/>
                <w:lang w:eastAsia="ru-RU"/>
              </w:rPr>
            </w:pPr>
            <w:r w:rsidRPr="00577FDE">
              <w:rPr>
                <w:i/>
                <w:lang w:eastAsia="ru-RU"/>
              </w:rPr>
              <w:t>П02</w:t>
            </w:r>
          </w:p>
        </w:tc>
        <w:tc>
          <w:tcPr>
            <w:tcW w:w="283" w:type="dxa"/>
            <w:tcBorders>
              <w:top w:val="single" w:sz="24" w:space="0" w:color="auto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i/>
                <w:lang w:eastAsia="ru-RU"/>
              </w:rPr>
            </w:pPr>
            <w:r w:rsidRPr="00577FDE">
              <w:rPr>
                <w:i/>
                <w:lang w:eastAsia="ru-RU"/>
              </w:rPr>
              <w:t>П02</w:t>
            </w:r>
          </w:p>
        </w:tc>
        <w:tc>
          <w:tcPr>
            <w:tcW w:w="284" w:type="dxa"/>
            <w:tcBorders>
              <w:top w:val="single" w:sz="24" w:space="0" w:color="auto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i/>
                <w:lang w:eastAsia="ru-RU"/>
              </w:rPr>
            </w:pPr>
            <w:r w:rsidRPr="00577FDE">
              <w:rPr>
                <w:i/>
                <w:lang w:eastAsia="ru-RU"/>
              </w:rPr>
              <w:t>П02</w:t>
            </w:r>
          </w:p>
        </w:tc>
        <w:tc>
          <w:tcPr>
            <w:tcW w:w="283" w:type="dxa"/>
            <w:tcBorders>
              <w:top w:val="single" w:sz="24" w:space="0" w:color="auto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i/>
                <w:lang w:eastAsia="ru-RU"/>
              </w:rPr>
            </w:pPr>
            <w:r w:rsidRPr="00577FDE">
              <w:rPr>
                <w:i/>
                <w:lang w:eastAsia="ru-RU"/>
              </w:rPr>
              <w:t>П02</w:t>
            </w:r>
          </w:p>
        </w:tc>
        <w:tc>
          <w:tcPr>
            <w:tcW w:w="284" w:type="dxa"/>
            <w:tcBorders>
              <w:top w:val="single" w:sz="24" w:space="0" w:color="auto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i/>
                <w:lang w:eastAsia="ru-RU"/>
              </w:rPr>
            </w:pPr>
            <w:r w:rsidRPr="00577FDE">
              <w:rPr>
                <w:i/>
                <w:lang w:eastAsia="ru-RU"/>
              </w:rPr>
              <w:t>П02</w:t>
            </w:r>
          </w:p>
        </w:tc>
        <w:tc>
          <w:tcPr>
            <w:tcW w:w="283" w:type="dxa"/>
            <w:tcBorders>
              <w:top w:val="single" w:sz="24" w:space="0" w:color="auto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i/>
                <w:lang w:eastAsia="ru-RU"/>
              </w:rPr>
            </w:pPr>
            <w:r w:rsidRPr="00577FDE">
              <w:rPr>
                <w:i/>
                <w:lang w:eastAsia="ru-RU"/>
              </w:rPr>
              <w:t>П02</w:t>
            </w:r>
          </w:p>
        </w:tc>
        <w:tc>
          <w:tcPr>
            <w:tcW w:w="284" w:type="dxa"/>
            <w:tcBorders>
              <w:top w:val="single" w:sz="24" w:space="0" w:color="auto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i/>
                <w:lang w:eastAsia="ru-RU"/>
              </w:rPr>
            </w:pPr>
            <w:r w:rsidRPr="00577FDE">
              <w:rPr>
                <w:i/>
                <w:lang w:eastAsia="ru-RU"/>
              </w:rPr>
              <w:t>П02</w:t>
            </w:r>
          </w:p>
        </w:tc>
        <w:tc>
          <w:tcPr>
            <w:tcW w:w="283" w:type="dxa"/>
            <w:tcBorders>
              <w:top w:val="single" w:sz="24" w:space="0" w:color="auto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i/>
                <w:lang w:eastAsia="ru-RU"/>
              </w:rPr>
            </w:pPr>
            <w:r w:rsidRPr="00577FDE">
              <w:rPr>
                <w:i/>
                <w:lang w:eastAsia="ru-RU"/>
              </w:rPr>
              <w:t>П02</w:t>
            </w:r>
          </w:p>
        </w:tc>
        <w:tc>
          <w:tcPr>
            <w:tcW w:w="284" w:type="dxa"/>
            <w:tcBorders>
              <w:top w:val="single" w:sz="24" w:space="0" w:color="auto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i/>
                <w:lang w:eastAsia="ru-RU"/>
              </w:rPr>
            </w:pPr>
            <w:r w:rsidRPr="00577FDE">
              <w:rPr>
                <w:i/>
                <w:lang w:eastAsia="ru-RU"/>
              </w:rPr>
              <w:t>П02</w:t>
            </w:r>
          </w:p>
        </w:tc>
        <w:tc>
          <w:tcPr>
            <w:tcW w:w="283" w:type="dxa"/>
            <w:tcBorders>
              <w:top w:val="single" w:sz="24" w:space="0" w:color="auto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i/>
                <w:lang w:eastAsia="ru-RU"/>
              </w:rPr>
            </w:pPr>
            <w:r w:rsidRPr="00577FDE">
              <w:rPr>
                <w:i/>
                <w:lang w:eastAsia="ru-RU"/>
              </w:rPr>
              <w:t>П02</w:t>
            </w:r>
          </w:p>
        </w:tc>
        <w:tc>
          <w:tcPr>
            <w:tcW w:w="284" w:type="dxa"/>
            <w:tcBorders>
              <w:top w:val="single" w:sz="24" w:space="0" w:color="auto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i/>
                <w:lang w:eastAsia="ru-RU"/>
              </w:rPr>
            </w:pPr>
            <w:r w:rsidRPr="00577FDE">
              <w:rPr>
                <w:i/>
                <w:lang w:eastAsia="ru-RU"/>
              </w:rPr>
              <w:t>П02</w:t>
            </w:r>
          </w:p>
        </w:tc>
        <w:tc>
          <w:tcPr>
            <w:tcW w:w="283" w:type="dxa"/>
            <w:tcBorders>
              <w:top w:val="single" w:sz="24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577FDE" w:rsidRPr="00577FDE" w:rsidRDefault="00577FDE" w:rsidP="00577FDE">
            <w:pPr>
              <w:jc w:val="center"/>
              <w:rPr>
                <w:lang w:eastAsia="ru-RU"/>
              </w:rPr>
            </w:pPr>
            <w:r w:rsidRPr="00577FDE">
              <w:rPr>
                <w:lang w:eastAsia="ru-RU"/>
              </w:rPr>
              <w:t>Э</w:t>
            </w:r>
          </w:p>
        </w:tc>
        <w:tc>
          <w:tcPr>
            <w:tcW w:w="284" w:type="dxa"/>
            <w:tcBorders>
              <w:top w:val="single" w:sz="24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577FDE" w:rsidRPr="00577FDE" w:rsidRDefault="00577FDE" w:rsidP="00577FDE">
            <w:pPr>
              <w:jc w:val="center"/>
              <w:rPr>
                <w:lang w:eastAsia="ru-RU"/>
              </w:rPr>
            </w:pPr>
            <w:r w:rsidRPr="00577FDE">
              <w:rPr>
                <w:lang w:eastAsia="ru-RU"/>
              </w:rPr>
              <w:t>к</w:t>
            </w:r>
          </w:p>
        </w:tc>
        <w:tc>
          <w:tcPr>
            <w:tcW w:w="283" w:type="dxa"/>
            <w:tcBorders>
              <w:top w:val="single" w:sz="24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577FDE" w:rsidRPr="00577FDE" w:rsidRDefault="00577FDE" w:rsidP="00577FDE">
            <w:pPr>
              <w:jc w:val="center"/>
              <w:rPr>
                <w:lang w:eastAsia="ru-RU"/>
              </w:rPr>
            </w:pPr>
            <w:r w:rsidRPr="00577FDE">
              <w:rPr>
                <w:lang w:eastAsia="ru-RU"/>
              </w:rPr>
              <w:t>к</w:t>
            </w:r>
          </w:p>
        </w:tc>
        <w:tc>
          <w:tcPr>
            <w:tcW w:w="284" w:type="dxa"/>
            <w:tcBorders>
              <w:top w:val="single" w:sz="24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577FDE" w:rsidRPr="00577FDE" w:rsidRDefault="00577FDE" w:rsidP="00577FDE">
            <w:pPr>
              <w:jc w:val="center"/>
              <w:rPr>
                <w:lang w:eastAsia="ru-RU"/>
              </w:rPr>
            </w:pPr>
            <w:r w:rsidRPr="00577FDE">
              <w:rPr>
                <w:lang w:eastAsia="ru-RU"/>
              </w:rPr>
              <w:t>У03</w:t>
            </w:r>
          </w:p>
        </w:tc>
        <w:tc>
          <w:tcPr>
            <w:tcW w:w="283" w:type="dxa"/>
            <w:tcBorders>
              <w:top w:val="single" w:sz="24" w:space="0" w:color="auto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jc w:val="both"/>
              <w:rPr>
                <w:i/>
                <w:lang w:eastAsia="ru-RU"/>
              </w:rPr>
            </w:pPr>
            <w:r w:rsidRPr="00577FDE">
              <w:rPr>
                <w:i/>
                <w:lang w:eastAsia="ru-RU"/>
              </w:rPr>
              <w:t>П03</w:t>
            </w:r>
          </w:p>
        </w:tc>
        <w:tc>
          <w:tcPr>
            <w:tcW w:w="284" w:type="dxa"/>
            <w:tcBorders>
              <w:top w:val="single" w:sz="24" w:space="0" w:color="auto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jc w:val="both"/>
              <w:rPr>
                <w:i/>
                <w:lang w:eastAsia="ru-RU"/>
              </w:rPr>
            </w:pPr>
            <w:r w:rsidRPr="00577FDE">
              <w:rPr>
                <w:i/>
                <w:lang w:eastAsia="ru-RU"/>
              </w:rPr>
              <w:t>П03</w:t>
            </w:r>
          </w:p>
        </w:tc>
        <w:tc>
          <w:tcPr>
            <w:tcW w:w="283" w:type="dxa"/>
            <w:tcBorders>
              <w:top w:val="single" w:sz="24" w:space="0" w:color="auto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jc w:val="both"/>
              <w:rPr>
                <w:i/>
                <w:lang w:eastAsia="ru-RU"/>
              </w:rPr>
            </w:pPr>
            <w:r w:rsidRPr="00577FDE">
              <w:rPr>
                <w:i/>
                <w:lang w:eastAsia="ru-RU"/>
              </w:rPr>
              <w:t>П03</w:t>
            </w:r>
          </w:p>
        </w:tc>
        <w:tc>
          <w:tcPr>
            <w:tcW w:w="284" w:type="dxa"/>
            <w:tcBorders>
              <w:top w:val="single" w:sz="24" w:space="0" w:color="auto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jc w:val="both"/>
              <w:rPr>
                <w:i/>
                <w:lang w:eastAsia="ru-RU"/>
              </w:rPr>
            </w:pPr>
            <w:r w:rsidRPr="00577FDE">
              <w:rPr>
                <w:i/>
                <w:lang w:eastAsia="ru-RU"/>
              </w:rPr>
              <w:t>П03</w:t>
            </w:r>
          </w:p>
        </w:tc>
        <w:tc>
          <w:tcPr>
            <w:tcW w:w="283" w:type="dxa"/>
            <w:tcBorders>
              <w:top w:val="single" w:sz="24" w:space="0" w:color="auto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jc w:val="both"/>
              <w:rPr>
                <w:i/>
                <w:lang w:eastAsia="ru-RU"/>
              </w:rPr>
            </w:pPr>
            <w:r w:rsidRPr="00577FDE">
              <w:rPr>
                <w:i/>
                <w:lang w:eastAsia="ru-RU"/>
              </w:rPr>
              <w:t>П03</w:t>
            </w:r>
          </w:p>
        </w:tc>
        <w:tc>
          <w:tcPr>
            <w:tcW w:w="284" w:type="dxa"/>
            <w:tcBorders>
              <w:top w:val="single" w:sz="24" w:space="0" w:color="auto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jc w:val="both"/>
              <w:rPr>
                <w:i/>
                <w:lang w:eastAsia="ru-RU"/>
              </w:rPr>
            </w:pPr>
            <w:r w:rsidRPr="00577FDE">
              <w:rPr>
                <w:i/>
                <w:lang w:eastAsia="ru-RU"/>
              </w:rPr>
              <w:t>П03</w:t>
            </w:r>
          </w:p>
        </w:tc>
        <w:tc>
          <w:tcPr>
            <w:tcW w:w="283" w:type="dxa"/>
            <w:tcBorders>
              <w:top w:val="single" w:sz="24" w:space="0" w:color="auto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jc w:val="both"/>
              <w:rPr>
                <w:i/>
                <w:lang w:eastAsia="ru-RU"/>
              </w:rPr>
            </w:pPr>
            <w:r w:rsidRPr="00577FDE">
              <w:rPr>
                <w:i/>
                <w:lang w:eastAsia="ru-RU"/>
              </w:rPr>
              <w:t>П03</w:t>
            </w:r>
          </w:p>
        </w:tc>
        <w:tc>
          <w:tcPr>
            <w:tcW w:w="284" w:type="dxa"/>
            <w:tcBorders>
              <w:top w:val="single" w:sz="24" w:space="0" w:color="auto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jc w:val="both"/>
              <w:rPr>
                <w:i/>
                <w:lang w:eastAsia="ru-RU"/>
              </w:rPr>
            </w:pPr>
            <w:r w:rsidRPr="00577FDE">
              <w:rPr>
                <w:i/>
                <w:lang w:eastAsia="ru-RU"/>
              </w:rPr>
              <w:t>П03</w:t>
            </w:r>
          </w:p>
        </w:tc>
        <w:tc>
          <w:tcPr>
            <w:tcW w:w="283" w:type="dxa"/>
            <w:tcBorders>
              <w:top w:val="single" w:sz="24" w:space="0" w:color="auto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jc w:val="both"/>
              <w:rPr>
                <w:i/>
                <w:lang w:eastAsia="ru-RU"/>
              </w:rPr>
            </w:pPr>
            <w:r w:rsidRPr="00577FDE">
              <w:rPr>
                <w:i/>
                <w:lang w:eastAsia="ru-RU"/>
              </w:rPr>
              <w:t>П03</w:t>
            </w:r>
          </w:p>
        </w:tc>
        <w:tc>
          <w:tcPr>
            <w:tcW w:w="284" w:type="dxa"/>
            <w:tcBorders>
              <w:top w:val="single" w:sz="24" w:space="0" w:color="auto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jc w:val="both"/>
              <w:rPr>
                <w:i/>
                <w:lang w:eastAsia="ru-RU"/>
              </w:rPr>
            </w:pPr>
            <w:r w:rsidRPr="00577FDE">
              <w:rPr>
                <w:i/>
                <w:lang w:eastAsia="ru-RU"/>
              </w:rPr>
              <w:t>П03</w:t>
            </w:r>
          </w:p>
        </w:tc>
        <w:tc>
          <w:tcPr>
            <w:tcW w:w="283" w:type="dxa"/>
            <w:tcBorders>
              <w:top w:val="single" w:sz="24" w:space="0" w:color="auto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jc w:val="both"/>
              <w:rPr>
                <w:i/>
                <w:lang w:eastAsia="ru-RU"/>
              </w:rPr>
            </w:pPr>
            <w:r w:rsidRPr="00577FDE">
              <w:rPr>
                <w:i/>
                <w:lang w:eastAsia="ru-RU"/>
              </w:rPr>
              <w:t>П03</w:t>
            </w:r>
          </w:p>
        </w:tc>
        <w:tc>
          <w:tcPr>
            <w:tcW w:w="284" w:type="dxa"/>
            <w:tcBorders>
              <w:top w:val="single" w:sz="24" w:space="0" w:color="auto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jc w:val="both"/>
              <w:rPr>
                <w:i/>
                <w:lang w:eastAsia="ru-RU"/>
              </w:rPr>
            </w:pPr>
            <w:r w:rsidRPr="00577FDE">
              <w:rPr>
                <w:i/>
                <w:lang w:eastAsia="ru-RU"/>
              </w:rPr>
              <w:t>П03</w:t>
            </w:r>
          </w:p>
        </w:tc>
        <w:tc>
          <w:tcPr>
            <w:tcW w:w="283" w:type="dxa"/>
            <w:tcBorders>
              <w:top w:val="single" w:sz="24" w:space="0" w:color="auto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jc w:val="both"/>
              <w:rPr>
                <w:i/>
                <w:lang w:eastAsia="ru-RU"/>
              </w:rPr>
            </w:pPr>
            <w:r w:rsidRPr="00577FDE">
              <w:rPr>
                <w:i/>
                <w:lang w:eastAsia="ru-RU"/>
              </w:rPr>
              <w:t>П03</w:t>
            </w:r>
          </w:p>
        </w:tc>
        <w:tc>
          <w:tcPr>
            <w:tcW w:w="284" w:type="dxa"/>
            <w:tcBorders>
              <w:top w:val="single" w:sz="24" w:space="0" w:color="auto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jc w:val="both"/>
              <w:rPr>
                <w:i/>
                <w:lang w:eastAsia="ru-RU"/>
              </w:rPr>
            </w:pPr>
            <w:r w:rsidRPr="00577FDE">
              <w:rPr>
                <w:i/>
                <w:lang w:eastAsia="ru-RU"/>
              </w:rPr>
              <w:t>П03</w:t>
            </w:r>
          </w:p>
        </w:tc>
        <w:tc>
          <w:tcPr>
            <w:tcW w:w="299" w:type="dxa"/>
            <w:tcBorders>
              <w:top w:val="single" w:sz="24" w:space="0" w:color="auto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jc w:val="both"/>
              <w:rPr>
                <w:i/>
                <w:lang w:eastAsia="ru-RU"/>
              </w:rPr>
            </w:pPr>
            <w:r w:rsidRPr="00577FDE">
              <w:rPr>
                <w:i/>
                <w:lang w:eastAsia="ru-RU"/>
              </w:rPr>
              <w:t>П03</w:t>
            </w:r>
          </w:p>
        </w:tc>
        <w:tc>
          <w:tcPr>
            <w:tcW w:w="360" w:type="dxa"/>
            <w:tcBorders>
              <w:top w:val="single" w:sz="24" w:space="0" w:color="auto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jc w:val="both"/>
              <w:rPr>
                <w:i/>
                <w:lang w:eastAsia="ru-RU"/>
              </w:rPr>
            </w:pPr>
            <w:r w:rsidRPr="00577FDE">
              <w:rPr>
                <w:i/>
                <w:lang w:eastAsia="ru-RU"/>
              </w:rPr>
              <w:t>П03</w:t>
            </w:r>
          </w:p>
        </w:tc>
        <w:tc>
          <w:tcPr>
            <w:tcW w:w="317" w:type="dxa"/>
            <w:tcBorders>
              <w:top w:val="single" w:sz="24" w:space="0" w:color="auto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jc w:val="both"/>
              <w:rPr>
                <w:i/>
                <w:lang w:eastAsia="ru-RU"/>
              </w:rPr>
            </w:pPr>
            <w:r w:rsidRPr="00577FDE">
              <w:rPr>
                <w:i/>
                <w:lang w:eastAsia="ru-RU"/>
              </w:rPr>
              <w:t>П03</w:t>
            </w:r>
          </w:p>
        </w:tc>
        <w:tc>
          <w:tcPr>
            <w:tcW w:w="276" w:type="dxa"/>
            <w:tcBorders>
              <w:top w:val="single" w:sz="24" w:space="0" w:color="auto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jc w:val="both"/>
              <w:rPr>
                <w:i/>
                <w:lang w:eastAsia="ru-RU"/>
              </w:rPr>
            </w:pPr>
            <w:r w:rsidRPr="00577FDE">
              <w:rPr>
                <w:i/>
                <w:lang w:eastAsia="ru-RU"/>
              </w:rPr>
              <w:t>П03</w:t>
            </w:r>
          </w:p>
        </w:tc>
        <w:tc>
          <w:tcPr>
            <w:tcW w:w="251" w:type="dxa"/>
            <w:tcBorders>
              <w:top w:val="single" w:sz="24" w:space="0" w:color="auto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jc w:val="both"/>
              <w:rPr>
                <w:i/>
                <w:lang w:eastAsia="ru-RU"/>
              </w:rPr>
            </w:pPr>
            <w:r w:rsidRPr="00577FDE">
              <w:rPr>
                <w:i/>
                <w:lang w:eastAsia="ru-RU"/>
              </w:rPr>
              <w:t>П03</w:t>
            </w:r>
          </w:p>
        </w:tc>
        <w:tc>
          <w:tcPr>
            <w:tcW w:w="284" w:type="dxa"/>
            <w:tcBorders>
              <w:top w:val="single" w:sz="24" w:space="0" w:color="auto"/>
            </w:tcBorders>
            <w:shd w:val="clear" w:color="auto" w:fill="FFC000"/>
          </w:tcPr>
          <w:p w:rsidR="00577FDE" w:rsidRPr="00577FDE" w:rsidRDefault="00577FDE" w:rsidP="00577FDE">
            <w:pPr>
              <w:jc w:val="center"/>
              <w:rPr>
                <w:i/>
                <w:lang w:eastAsia="ru-RU"/>
              </w:rPr>
            </w:pPr>
            <w:r w:rsidRPr="00577FDE">
              <w:rPr>
                <w:i/>
                <w:lang w:eastAsia="ru-RU"/>
              </w:rPr>
              <w:t>П02</w:t>
            </w:r>
          </w:p>
        </w:tc>
        <w:tc>
          <w:tcPr>
            <w:tcW w:w="291" w:type="dxa"/>
            <w:tcBorders>
              <w:top w:val="single" w:sz="24" w:space="0" w:color="auto"/>
            </w:tcBorders>
            <w:shd w:val="clear" w:color="auto" w:fill="FFC000"/>
          </w:tcPr>
          <w:p w:rsidR="00577FDE" w:rsidRPr="00577FDE" w:rsidRDefault="00577FDE" w:rsidP="00577FDE">
            <w:pPr>
              <w:jc w:val="center"/>
              <w:rPr>
                <w:i/>
                <w:lang w:eastAsia="ru-RU"/>
              </w:rPr>
            </w:pPr>
            <w:r w:rsidRPr="00577FDE">
              <w:rPr>
                <w:i/>
                <w:lang w:eastAsia="ru-RU"/>
              </w:rPr>
              <w:t>П02</w:t>
            </w:r>
          </w:p>
        </w:tc>
        <w:tc>
          <w:tcPr>
            <w:tcW w:w="276" w:type="dxa"/>
            <w:tcBorders>
              <w:top w:val="single" w:sz="24" w:space="0" w:color="auto"/>
            </w:tcBorders>
            <w:shd w:val="clear" w:color="auto" w:fill="FFC000"/>
          </w:tcPr>
          <w:p w:rsidR="00577FDE" w:rsidRPr="00577FDE" w:rsidRDefault="00577FDE" w:rsidP="00577FDE">
            <w:pPr>
              <w:jc w:val="center"/>
              <w:rPr>
                <w:i/>
                <w:lang w:eastAsia="ru-RU"/>
              </w:rPr>
            </w:pPr>
            <w:r w:rsidRPr="00577FDE">
              <w:rPr>
                <w:i/>
                <w:lang w:eastAsia="ru-RU"/>
              </w:rPr>
              <w:t>П02</w:t>
            </w:r>
          </w:p>
        </w:tc>
        <w:tc>
          <w:tcPr>
            <w:tcW w:w="275" w:type="dxa"/>
            <w:tcBorders>
              <w:top w:val="single" w:sz="24" w:space="0" w:color="auto"/>
            </w:tcBorders>
            <w:shd w:val="clear" w:color="auto" w:fill="FFC000"/>
          </w:tcPr>
          <w:p w:rsidR="00577FDE" w:rsidRPr="00577FDE" w:rsidRDefault="00577FDE" w:rsidP="00577FDE">
            <w:pPr>
              <w:jc w:val="center"/>
              <w:rPr>
                <w:i/>
                <w:lang w:eastAsia="ru-RU"/>
              </w:rPr>
            </w:pPr>
            <w:r w:rsidRPr="00577FDE">
              <w:rPr>
                <w:i/>
                <w:lang w:eastAsia="ru-RU"/>
              </w:rPr>
              <w:t>П02</w:t>
            </w:r>
          </w:p>
        </w:tc>
        <w:tc>
          <w:tcPr>
            <w:tcW w:w="276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0000"/>
            <w:vAlign w:val="center"/>
          </w:tcPr>
          <w:p w:rsidR="00577FDE" w:rsidRPr="00577FDE" w:rsidRDefault="00577FDE" w:rsidP="00577FDE">
            <w:pPr>
              <w:jc w:val="center"/>
              <w:rPr>
                <w:lang w:eastAsia="ru-RU"/>
              </w:rPr>
            </w:pPr>
            <w:r w:rsidRPr="00577FDE">
              <w:rPr>
                <w:lang w:eastAsia="ru-RU"/>
              </w:rPr>
              <w:t>Э</w:t>
            </w:r>
          </w:p>
        </w:tc>
        <w:tc>
          <w:tcPr>
            <w:tcW w:w="275" w:type="dxa"/>
            <w:tcBorders>
              <w:top w:val="single" w:sz="24" w:space="0" w:color="auto"/>
              <w:bottom w:val="single" w:sz="24" w:space="0" w:color="auto"/>
            </w:tcBorders>
            <w:shd w:val="clear" w:color="auto" w:fill="C2D69B" w:themeFill="accent3" w:themeFillTint="99"/>
            <w:vAlign w:val="center"/>
          </w:tcPr>
          <w:p w:rsidR="00577FDE" w:rsidRPr="00577FDE" w:rsidRDefault="00577FDE" w:rsidP="00577FDE">
            <w:pPr>
              <w:jc w:val="center"/>
              <w:rPr>
                <w:lang w:eastAsia="ru-RU"/>
              </w:rPr>
            </w:pPr>
            <w:r w:rsidRPr="00577FDE">
              <w:rPr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24" w:space="0" w:color="auto"/>
              <w:bottom w:val="single" w:sz="24" w:space="0" w:color="auto"/>
            </w:tcBorders>
            <w:shd w:val="clear" w:color="auto" w:fill="C2D69B" w:themeFill="accent3" w:themeFillTint="99"/>
            <w:vAlign w:val="center"/>
          </w:tcPr>
          <w:p w:rsidR="00577FDE" w:rsidRPr="00577FDE" w:rsidRDefault="00577FDE" w:rsidP="00577FDE">
            <w:pPr>
              <w:jc w:val="center"/>
              <w:rPr>
                <w:lang w:eastAsia="ru-RU"/>
              </w:rPr>
            </w:pPr>
            <w:r w:rsidRPr="00577FDE">
              <w:rPr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24" w:space="0" w:color="auto"/>
              <w:bottom w:val="single" w:sz="24" w:space="0" w:color="auto"/>
            </w:tcBorders>
            <w:shd w:val="clear" w:color="auto" w:fill="C2D69B" w:themeFill="accent3" w:themeFillTint="99"/>
            <w:vAlign w:val="center"/>
          </w:tcPr>
          <w:p w:rsidR="00577FDE" w:rsidRPr="00577FDE" w:rsidRDefault="00577FDE" w:rsidP="00577FDE">
            <w:pPr>
              <w:jc w:val="center"/>
              <w:rPr>
                <w:lang w:eastAsia="ru-RU"/>
              </w:rPr>
            </w:pPr>
            <w:r w:rsidRPr="00577FDE">
              <w:rPr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24" w:space="0" w:color="auto"/>
              <w:bottom w:val="single" w:sz="24" w:space="0" w:color="auto"/>
            </w:tcBorders>
            <w:shd w:val="clear" w:color="auto" w:fill="C2D69B" w:themeFill="accent3" w:themeFillTint="99"/>
            <w:vAlign w:val="center"/>
          </w:tcPr>
          <w:p w:rsidR="00577FDE" w:rsidRPr="00577FDE" w:rsidRDefault="00577FDE" w:rsidP="00577FDE">
            <w:pPr>
              <w:jc w:val="center"/>
              <w:rPr>
                <w:lang w:eastAsia="ru-RU"/>
              </w:rPr>
            </w:pPr>
            <w:r w:rsidRPr="00577FDE">
              <w:rPr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24" w:space="0" w:color="auto"/>
              <w:bottom w:val="single" w:sz="24" w:space="0" w:color="auto"/>
            </w:tcBorders>
            <w:shd w:val="clear" w:color="auto" w:fill="C2D69B" w:themeFill="accent3" w:themeFillTint="99"/>
            <w:vAlign w:val="center"/>
          </w:tcPr>
          <w:p w:rsidR="00577FDE" w:rsidRPr="00577FDE" w:rsidRDefault="00577FDE" w:rsidP="00577FDE">
            <w:pPr>
              <w:jc w:val="center"/>
              <w:rPr>
                <w:lang w:eastAsia="ru-RU"/>
              </w:rPr>
            </w:pPr>
            <w:r w:rsidRPr="00577FDE">
              <w:rPr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24" w:space="0" w:color="auto"/>
              <w:bottom w:val="single" w:sz="24" w:space="0" w:color="auto"/>
            </w:tcBorders>
            <w:shd w:val="clear" w:color="auto" w:fill="C2D69B" w:themeFill="accent3" w:themeFillTint="99"/>
            <w:vAlign w:val="center"/>
          </w:tcPr>
          <w:p w:rsidR="00577FDE" w:rsidRPr="00577FDE" w:rsidRDefault="00577FDE" w:rsidP="00577FDE">
            <w:pPr>
              <w:jc w:val="center"/>
              <w:rPr>
                <w:lang w:eastAsia="ru-RU"/>
              </w:rPr>
            </w:pPr>
            <w:r w:rsidRPr="00577FDE">
              <w:rPr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24" w:space="0" w:color="auto"/>
              <w:bottom w:val="single" w:sz="24" w:space="0" w:color="auto"/>
            </w:tcBorders>
            <w:shd w:val="clear" w:color="auto" w:fill="C2D69B" w:themeFill="accent3" w:themeFillTint="99"/>
            <w:vAlign w:val="center"/>
          </w:tcPr>
          <w:p w:rsidR="00577FDE" w:rsidRPr="00577FDE" w:rsidRDefault="00577FDE" w:rsidP="00577FDE">
            <w:pPr>
              <w:jc w:val="center"/>
              <w:rPr>
                <w:lang w:eastAsia="ru-RU"/>
              </w:rPr>
            </w:pPr>
            <w:r w:rsidRPr="00577FDE">
              <w:rPr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24" w:space="0" w:color="auto"/>
              <w:bottom w:val="single" w:sz="2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577FDE" w:rsidRPr="00577FDE" w:rsidRDefault="00577FDE" w:rsidP="00577FDE">
            <w:pPr>
              <w:jc w:val="center"/>
              <w:rPr>
                <w:lang w:eastAsia="ru-RU"/>
              </w:rPr>
            </w:pPr>
            <w:r w:rsidRPr="00577FDE">
              <w:rPr>
                <w:lang w:eastAsia="ru-RU"/>
              </w:rPr>
              <w:t>к</w:t>
            </w:r>
          </w:p>
        </w:tc>
      </w:tr>
      <w:tr w:rsidR="00F70882" w:rsidRPr="00577FDE" w:rsidTr="00D64A87">
        <w:trPr>
          <w:trHeight w:val="362"/>
        </w:trPr>
        <w:tc>
          <w:tcPr>
            <w:tcW w:w="426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77FDE" w:rsidRPr="00577FDE" w:rsidRDefault="00577FDE" w:rsidP="00577FDE">
            <w:pPr>
              <w:jc w:val="center"/>
              <w:rPr>
                <w:b/>
                <w:sz w:val="32"/>
                <w:szCs w:val="32"/>
                <w:lang w:val="en-US" w:eastAsia="ru-RU"/>
              </w:rPr>
            </w:pPr>
            <w:r w:rsidRPr="00577FDE">
              <w:rPr>
                <w:b/>
                <w:sz w:val="32"/>
                <w:szCs w:val="32"/>
                <w:lang w:val="en-US" w:eastAsia="ru-RU"/>
              </w:rPr>
              <w:t>4</w:t>
            </w:r>
          </w:p>
        </w:tc>
        <w:tc>
          <w:tcPr>
            <w:tcW w:w="283" w:type="dxa"/>
            <w:tcBorders>
              <w:top w:val="single" w:sz="24" w:space="0" w:color="auto"/>
              <w:left w:val="single" w:sz="12" w:space="0" w:color="auto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i/>
                <w:sz w:val="20"/>
                <w:szCs w:val="20"/>
                <w:lang w:eastAsia="ru-RU"/>
              </w:rPr>
            </w:pPr>
            <w:r w:rsidRPr="00577FDE">
              <w:rPr>
                <w:i/>
                <w:sz w:val="20"/>
                <w:szCs w:val="20"/>
                <w:lang w:eastAsia="ru-RU"/>
              </w:rPr>
              <w:t>П04</w:t>
            </w:r>
          </w:p>
        </w:tc>
        <w:tc>
          <w:tcPr>
            <w:tcW w:w="284" w:type="dxa"/>
            <w:tcBorders>
              <w:top w:val="single" w:sz="24" w:space="0" w:color="auto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i/>
                <w:sz w:val="20"/>
                <w:szCs w:val="20"/>
                <w:lang w:eastAsia="ru-RU"/>
              </w:rPr>
            </w:pPr>
            <w:r w:rsidRPr="00577FDE">
              <w:rPr>
                <w:i/>
                <w:sz w:val="20"/>
                <w:szCs w:val="20"/>
                <w:lang w:eastAsia="ru-RU"/>
              </w:rPr>
              <w:t>П04</w:t>
            </w:r>
          </w:p>
        </w:tc>
        <w:tc>
          <w:tcPr>
            <w:tcW w:w="283" w:type="dxa"/>
            <w:tcBorders>
              <w:top w:val="single" w:sz="24" w:space="0" w:color="auto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i/>
                <w:sz w:val="20"/>
                <w:szCs w:val="20"/>
                <w:lang w:eastAsia="ru-RU"/>
              </w:rPr>
            </w:pPr>
            <w:r w:rsidRPr="00577FDE">
              <w:rPr>
                <w:i/>
                <w:sz w:val="20"/>
                <w:szCs w:val="20"/>
                <w:lang w:eastAsia="ru-RU"/>
              </w:rPr>
              <w:t>П04</w:t>
            </w:r>
          </w:p>
        </w:tc>
        <w:tc>
          <w:tcPr>
            <w:tcW w:w="321" w:type="dxa"/>
            <w:tcBorders>
              <w:top w:val="single" w:sz="24" w:space="0" w:color="auto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i/>
                <w:sz w:val="20"/>
                <w:szCs w:val="20"/>
                <w:lang w:eastAsia="ru-RU"/>
              </w:rPr>
            </w:pPr>
            <w:r w:rsidRPr="00577FDE">
              <w:rPr>
                <w:i/>
                <w:sz w:val="20"/>
                <w:szCs w:val="20"/>
                <w:lang w:eastAsia="ru-RU"/>
              </w:rPr>
              <w:t>П04</w:t>
            </w:r>
          </w:p>
        </w:tc>
        <w:tc>
          <w:tcPr>
            <w:tcW w:w="246" w:type="dxa"/>
            <w:tcBorders>
              <w:top w:val="single" w:sz="24" w:space="0" w:color="auto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i/>
                <w:sz w:val="20"/>
                <w:szCs w:val="20"/>
                <w:lang w:eastAsia="ru-RU"/>
              </w:rPr>
            </w:pPr>
            <w:r w:rsidRPr="00577FDE">
              <w:rPr>
                <w:i/>
                <w:sz w:val="20"/>
                <w:szCs w:val="20"/>
                <w:lang w:eastAsia="ru-RU"/>
              </w:rPr>
              <w:t>П04</w:t>
            </w:r>
          </w:p>
        </w:tc>
        <w:tc>
          <w:tcPr>
            <w:tcW w:w="284" w:type="dxa"/>
            <w:tcBorders>
              <w:top w:val="single" w:sz="24" w:space="0" w:color="auto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i/>
                <w:sz w:val="20"/>
                <w:szCs w:val="20"/>
                <w:lang w:eastAsia="ru-RU"/>
              </w:rPr>
            </w:pPr>
            <w:r w:rsidRPr="00577FDE">
              <w:rPr>
                <w:i/>
                <w:sz w:val="20"/>
                <w:szCs w:val="20"/>
                <w:lang w:eastAsia="ru-RU"/>
              </w:rPr>
              <w:t>П04</w:t>
            </w:r>
          </w:p>
        </w:tc>
        <w:tc>
          <w:tcPr>
            <w:tcW w:w="283" w:type="dxa"/>
            <w:tcBorders>
              <w:top w:val="single" w:sz="24" w:space="0" w:color="auto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i/>
                <w:sz w:val="20"/>
                <w:szCs w:val="20"/>
                <w:lang w:eastAsia="ru-RU"/>
              </w:rPr>
            </w:pPr>
            <w:r w:rsidRPr="00577FDE">
              <w:rPr>
                <w:i/>
                <w:sz w:val="20"/>
                <w:szCs w:val="20"/>
                <w:lang w:eastAsia="ru-RU"/>
              </w:rPr>
              <w:t>П04</w:t>
            </w:r>
          </w:p>
        </w:tc>
        <w:tc>
          <w:tcPr>
            <w:tcW w:w="284" w:type="dxa"/>
            <w:tcBorders>
              <w:top w:val="single" w:sz="24" w:space="0" w:color="auto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i/>
                <w:sz w:val="20"/>
                <w:szCs w:val="20"/>
                <w:lang w:eastAsia="ru-RU"/>
              </w:rPr>
            </w:pPr>
            <w:r w:rsidRPr="00577FDE">
              <w:rPr>
                <w:i/>
                <w:sz w:val="20"/>
                <w:szCs w:val="20"/>
                <w:lang w:eastAsia="ru-RU"/>
              </w:rPr>
              <w:t>П04</w:t>
            </w:r>
          </w:p>
        </w:tc>
        <w:tc>
          <w:tcPr>
            <w:tcW w:w="283" w:type="dxa"/>
            <w:tcBorders>
              <w:top w:val="single" w:sz="24" w:space="0" w:color="auto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i/>
                <w:sz w:val="20"/>
                <w:szCs w:val="20"/>
                <w:lang w:eastAsia="ru-RU"/>
              </w:rPr>
            </w:pPr>
            <w:r w:rsidRPr="00577FDE">
              <w:rPr>
                <w:i/>
                <w:sz w:val="20"/>
                <w:szCs w:val="20"/>
                <w:lang w:eastAsia="ru-RU"/>
              </w:rPr>
              <w:t>П04</w:t>
            </w:r>
          </w:p>
        </w:tc>
        <w:tc>
          <w:tcPr>
            <w:tcW w:w="284" w:type="dxa"/>
            <w:tcBorders>
              <w:top w:val="single" w:sz="24" w:space="0" w:color="auto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i/>
                <w:sz w:val="20"/>
                <w:szCs w:val="20"/>
                <w:lang w:eastAsia="ru-RU"/>
              </w:rPr>
            </w:pPr>
            <w:r w:rsidRPr="00577FDE">
              <w:rPr>
                <w:i/>
                <w:sz w:val="20"/>
                <w:szCs w:val="20"/>
                <w:lang w:eastAsia="ru-RU"/>
              </w:rPr>
              <w:t>П04</w:t>
            </w:r>
          </w:p>
        </w:tc>
        <w:tc>
          <w:tcPr>
            <w:tcW w:w="283" w:type="dxa"/>
            <w:tcBorders>
              <w:top w:val="single" w:sz="24" w:space="0" w:color="auto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i/>
                <w:sz w:val="20"/>
                <w:szCs w:val="20"/>
                <w:lang w:eastAsia="ru-RU"/>
              </w:rPr>
            </w:pPr>
            <w:r w:rsidRPr="00577FDE">
              <w:rPr>
                <w:i/>
                <w:sz w:val="20"/>
                <w:szCs w:val="20"/>
                <w:lang w:eastAsia="ru-RU"/>
              </w:rPr>
              <w:t>П04</w:t>
            </w:r>
          </w:p>
        </w:tc>
        <w:tc>
          <w:tcPr>
            <w:tcW w:w="284" w:type="dxa"/>
            <w:tcBorders>
              <w:top w:val="single" w:sz="24" w:space="0" w:color="auto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i/>
                <w:sz w:val="20"/>
                <w:szCs w:val="20"/>
                <w:lang w:eastAsia="ru-RU"/>
              </w:rPr>
            </w:pPr>
            <w:r w:rsidRPr="00577FDE">
              <w:rPr>
                <w:i/>
                <w:sz w:val="20"/>
                <w:szCs w:val="20"/>
                <w:lang w:eastAsia="ru-RU"/>
              </w:rPr>
              <w:t>П04</w:t>
            </w:r>
          </w:p>
        </w:tc>
        <w:tc>
          <w:tcPr>
            <w:tcW w:w="283" w:type="dxa"/>
            <w:tcBorders>
              <w:top w:val="single" w:sz="24" w:space="0" w:color="auto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i/>
                <w:sz w:val="20"/>
                <w:szCs w:val="20"/>
                <w:lang w:eastAsia="ru-RU"/>
              </w:rPr>
            </w:pPr>
            <w:r w:rsidRPr="00577FDE">
              <w:rPr>
                <w:i/>
                <w:sz w:val="20"/>
                <w:szCs w:val="20"/>
                <w:lang w:eastAsia="ru-RU"/>
              </w:rPr>
              <w:t>П04</w:t>
            </w:r>
          </w:p>
        </w:tc>
        <w:tc>
          <w:tcPr>
            <w:tcW w:w="284" w:type="dxa"/>
            <w:tcBorders>
              <w:top w:val="single" w:sz="24" w:space="0" w:color="auto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i/>
                <w:sz w:val="20"/>
                <w:szCs w:val="20"/>
                <w:lang w:eastAsia="ru-RU"/>
              </w:rPr>
            </w:pPr>
            <w:r w:rsidRPr="00577FDE">
              <w:rPr>
                <w:i/>
                <w:sz w:val="20"/>
                <w:szCs w:val="20"/>
                <w:lang w:eastAsia="ru-RU"/>
              </w:rPr>
              <w:t>П04</w:t>
            </w:r>
          </w:p>
        </w:tc>
        <w:tc>
          <w:tcPr>
            <w:tcW w:w="283" w:type="dxa"/>
            <w:tcBorders>
              <w:top w:val="single" w:sz="24" w:space="0" w:color="auto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i/>
                <w:sz w:val="20"/>
                <w:szCs w:val="20"/>
                <w:lang w:eastAsia="ru-RU"/>
              </w:rPr>
            </w:pPr>
            <w:r w:rsidRPr="00577FDE">
              <w:rPr>
                <w:i/>
                <w:sz w:val="20"/>
                <w:szCs w:val="20"/>
                <w:lang w:eastAsia="ru-RU"/>
              </w:rPr>
              <w:t>П04</w:t>
            </w:r>
          </w:p>
        </w:tc>
        <w:tc>
          <w:tcPr>
            <w:tcW w:w="284" w:type="dxa"/>
            <w:tcBorders>
              <w:top w:val="single" w:sz="24" w:space="0" w:color="auto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i/>
                <w:sz w:val="20"/>
                <w:szCs w:val="20"/>
                <w:lang w:eastAsia="ru-RU"/>
              </w:rPr>
            </w:pPr>
            <w:r w:rsidRPr="00577FDE">
              <w:rPr>
                <w:i/>
                <w:sz w:val="20"/>
                <w:szCs w:val="20"/>
                <w:lang w:eastAsia="ru-RU"/>
              </w:rPr>
              <w:t>П04</w:t>
            </w:r>
          </w:p>
        </w:tc>
        <w:tc>
          <w:tcPr>
            <w:tcW w:w="283" w:type="dxa"/>
            <w:vMerge w:val="restart"/>
            <w:tcBorders>
              <w:top w:val="single" w:sz="24" w:space="0" w:color="auto"/>
            </w:tcBorders>
            <w:shd w:val="clear" w:color="auto" w:fill="FF0000"/>
            <w:vAlign w:val="center"/>
          </w:tcPr>
          <w:p w:rsidR="00577FDE" w:rsidRPr="00577FDE" w:rsidRDefault="00577FDE" w:rsidP="00577FDE">
            <w:pPr>
              <w:jc w:val="center"/>
              <w:rPr>
                <w:lang w:eastAsia="ru-RU"/>
              </w:rPr>
            </w:pPr>
            <w:r w:rsidRPr="00577FDE">
              <w:rPr>
                <w:lang w:eastAsia="ru-RU"/>
              </w:rPr>
              <w:t>Э</w:t>
            </w:r>
          </w:p>
        </w:tc>
        <w:tc>
          <w:tcPr>
            <w:tcW w:w="284" w:type="dxa"/>
            <w:vMerge w:val="restart"/>
            <w:tcBorders>
              <w:top w:val="single" w:sz="24" w:space="0" w:color="auto"/>
            </w:tcBorders>
            <w:shd w:val="clear" w:color="auto" w:fill="C2D69B" w:themeFill="accent3" w:themeFillTint="99"/>
            <w:vAlign w:val="center"/>
          </w:tcPr>
          <w:p w:rsidR="00577FDE" w:rsidRPr="00577FDE" w:rsidRDefault="00577FDE" w:rsidP="00577FDE">
            <w:pPr>
              <w:jc w:val="center"/>
              <w:rPr>
                <w:lang w:eastAsia="ru-RU"/>
              </w:rPr>
            </w:pPr>
            <w:r w:rsidRPr="00577FDE">
              <w:rPr>
                <w:lang w:eastAsia="ru-RU"/>
              </w:rPr>
              <w:t>к</w:t>
            </w:r>
          </w:p>
        </w:tc>
        <w:tc>
          <w:tcPr>
            <w:tcW w:w="283" w:type="dxa"/>
            <w:vMerge w:val="restart"/>
            <w:tcBorders>
              <w:top w:val="single" w:sz="24" w:space="0" w:color="auto"/>
            </w:tcBorders>
            <w:shd w:val="clear" w:color="auto" w:fill="C2D69B" w:themeFill="accent3" w:themeFillTint="99"/>
            <w:vAlign w:val="center"/>
          </w:tcPr>
          <w:p w:rsidR="00577FDE" w:rsidRPr="00577FDE" w:rsidRDefault="00577FDE" w:rsidP="00577FDE">
            <w:pPr>
              <w:jc w:val="center"/>
              <w:rPr>
                <w:lang w:eastAsia="ru-RU"/>
              </w:rPr>
            </w:pPr>
            <w:r w:rsidRPr="00577FDE">
              <w:rPr>
                <w:lang w:eastAsia="ru-RU"/>
              </w:rPr>
              <w:t>к</w:t>
            </w:r>
          </w:p>
        </w:tc>
        <w:tc>
          <w:tcPr>
            <w:tcW w:w="284" w:type="dxa"/>
            <w:tcBorders>
              <w:top w:val="single" w:sz="2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77FDE" w:rsidRPr="00577FDE" w:rsidRDefault="00577FDE" w:rsidP="00577FDE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577FDE">
              <w:rPr>
                <w:i/>
                <w:sz w:val="18"/>
                <w:szCs w:val="18"/>
                <w:lang w:eastAsia="ru-RU"/>
              </w:rPr>
              <w:t>П05</w:t>
            </w:r>
          </w:p>
        </w:tc>
        <w:tc>
          <w:tcPr>
            <w:tcW w:w="283" w:type="dxa"/>
            <w:tcBorders>
              <w:top w:val="single" w:sz="2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77FDE" w:rsidRPr="00577FDE" w:rsidRDefault="00577FDE" w:rsidP="00577FDE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577FDE">
              <w:rPr>
                <w:i/>
                <w:sz w:val="18"/>
                <w:szCs w:val="18"/>
                <w:lang w:eastAsia="ru-RU"/>
              </w:rPr>
              <w:t>П05</w:t>
            </w:r>
          </w:p>
        </w:tc>
        <w:tc>
          <w:tcPr>
            <w:tcW w:w="284" w:type="dxa"/>
            <w:tcBorders>
              <w:top w:val="single" w:sz="2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77FDE" w:rsidRPr="00577FDE" w:rsidRDefault="00577FDE" w:rsidP="00577FDE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577FDE">
              <w:rPr>
                <w:i/>
                <w:sz w:val="18"/>
                <w:szCs w:val="18"/>
                <w:lang w:eastAsia="ru-RU"/>
              </w:rPr>
              <w:t>П05</w:t>
            </w:r>
          </w:p>
        </w:tc>
        <w:tc>
          <w:tcPr>
            <w:tcW w:w="283" w:type="dxa"/>
            <w:tcBorders>
              <w:top w:val="single" w:sz="2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77FDE" w:rsidRPr="00577FDE" w:rsidRDefault="00577FDE" w:rsidP="00577FDE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577FDE">
              <w:rPr>
                <w:i/>
                <w:sz w:val="18"/>
                <w:szCs w:val="18"/>
                <w:lang w:eastAsia="ru-RU"/>
              </w:rPr>
              <w:t>П05</w:t>
            </w:r>
          </w:p>
        </w:tc>
        <w:tc>
          <w:tcPr>
            <w:tcW w:w="284" w:type="dxa"/>
            <w:tcBorders>
              <w:top w:val="single" w:sz="2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77FDE" w:rsidRPr="00577FDE" w:rsidRDefault="00577FDE" w:rsidP="00577FDE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577FDE">
              <w:rPr>
                <w:i/>
                <w:sz w:val="18"/>
                <w:szCs w:val="18"/>
                <w:lang w:eastAsia="ru-RU"/>
              </w:rPr>
              <w:t>П05</w:t>
            </w:r>
          </w:p>
        </w:tc>
        <w:tc>
          <w:tcPr>
            <w:tcW w:w="283" w:type="dxa"/>
            <w:tcBorders>
              <w:top w:val="single" w:sz="2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77FDE" w:rsidRPr="00577FDE" w:rsidRDefault="00577FDE" w:rsidP="00577FDE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577FDE">
              <w:rPr>
                <w:i/>
                <w:sz w:val="18"/>
                <w:szCs w:val="18"/>
                <w:lang w:eastAsia="ru-RU"/>
              </w:rPr>
              <w:t>П05</w:t>
            </w:r>
          </w:p>
        </w:tc>
        <w:tc>
          <w:tcPr>
            <w:tcW w:w="284" w:type="dxa"/>
            <w:tcBorders>
              <w:top w:val="single" w:sz="2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77FDE" w:rsidRPr="00577FDE" w:rsidRDefault="00577FDE" w:rsidP="00577FDE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577FDE">
              <w:rPr>
                <w:i/>
                <w:sz w:val="18"/>
                <w:szCs w:val="18"/>
                <w:lang w:eastAsia="ru-RU"/>
              </w:rPr>
              <w:t>П05</w:t>
            </w:r>
          </w:p>
        </w:tc>
        <w:tc>
          <w:tcPr>
            <w:tcW w:w="283" w:type="dxa"/>
            <w:tcBorders>
              <w:top w:val="single" w:sz="2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77FDE" w:rsidRPr="00577FDE" w:rsidRDefault="00577FDE" w:rsidP="00577FDE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577FDE">
              <w:rPr>
                <w:i/>
                <w:sz w:val="18"/>
                <w:szCs w:val="18"/>
                <w:lang w:eastAsia="ru-RU"/>
              </w:rPr>
              <w:t>П05</w:t>
            </w:r>
          </w:p>
        </w:tc>
        <w:tc>
          <w:tcPr>
            <w:tcW w:w="284" w:type="dxa"/>
            <w:tcBorders>
              <w:top w:val="single" w:sz="2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77FDE" w:rsidRPr="00577FDE" w:rsidRDefault="00577FDE" w:rsidP="00577FDE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577FDE">
              <w:rPr>
                <w:i/>
                <w:sz w:val="18"/>
                <w:szCs w:val="18"/>
                <w:lang w:eastAsia="ru-RU"/>
              </w:rPr>
              <w:t>П05</w:t>
            </w:r>
          </w:p>
        </w:tc>
        <w:tc>
          <w:tcPr>
            <w:tcW w:w="283" w:type="dxa"/>
            <w:tcBorders>
              <w:top w:val="single" w:sz="2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77FDE" w:rsidRPr="00577FDE" w:rsidRDefault="00577FDE" w:rsidP="00577FDE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577FDE">
              <w:rPr>
                <w:i/>
                <w:sz w:val="18"/>
                <w:szCs w:val="18"/>
                <w:lang w:eastAsia="ru-RU"/>
              </w:rPr>
              <w:t>П05</w:t>
            </w:r>
          </w:p>
        </w:tc>
        <w:tc>
          <w:tcPr>
            <w:tcW w:w="284" w:type="dxa"/>
            <w:tcBorders>
              <w:top w:val="single" w:sz="2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77FDE" w:rsidRPr="00577FDE" w:rsidRDefault="00577FDE" w:rsidP="00577FDE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577FDE">
              <w:rPr>
                <w:i/>
                <w:sz w:val="18"/>
                <w:szCs w:val="18"/>
                <w:lang w:eastAsia="ru-RU"/>
              </w:rPr>
              <w:t>П05</w:t>
            </w:r>
          </w:p>
        </w:tc>
        <w:tc>
          <w:tcPr>
            <w:tcW w:w="283" w:type="dxa"/>
            <w:tcBorders>
              <w:top w:val="single" w:sz="2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77FDE" w:rsidRPr="00577FDE" w:rsidRDefault="00577FDE" w:rsidP="00577FDE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577FDE">
              <w:rPr>
                <w:i/>
                <w:sz w:val="18"/>
                <w:szCs w:val="18"/>
                <w:lang w:eastAsia="ru-RU"/>
              </w:rPr>
              <w:t>П05</w:t>
            </w:r>
          </w:p>
        </w:tc>
        <w:tc>
          <w:tcPr>
            <w:tcW w:w="284" w:type="dxa"/>
            <w:tcBorders>
              <w:top w:val="single" w:sz="2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77FDE" w:rsidRPr="00577FDE" w:rsidRDefault="00577FDE" w:rsidP="00577FDE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577FDE">
              <w:rPr>
                <w:i/>
                <w:sz w:val="18"/>
                <w:szCs w:val="18"/>
                <w:lang w:eastAsia="ru-RU"/>
              </w:rPr>
              <w:t>П05</w:t>
            </w:r>
          </w:p>
        </w:tc>
        <w:tc>
          <w:tcPr>
            <w:tcW w:w="283" w:type="dxa"/>
            <w:vMerge w:val="restart"/>
            <w:tcBorders>
              <w:top w:val="single" w:sz="24" w:space="0" w:color="auto"/>
            </w:tcBorders>
            <w:shd w:val="clear" w:color="auto" w:fill="FF0000"/>
            <w:vAlign w:val="center"/>
          </w:tcPr>
          <w:p w:rsidR="00577FDE" w:rsidRPr="00577FDE" w:rsidRDefault="00577FDE" w:rsidP="00577FDE">
            <w:pPr>
              <w:jc w:val="center"/>
              <w:rPr>
                <w:lang w:eastAsia="ru-RU"/>
              </w:rPr>
            </w:pPr>
            <w:r w:rsidRPr="00577FDE">
              <w:rPr>
                <w:lang w:eastAsia="ru-RU"/>
              </w:rPr>
              <w:t>Э</w:t>
            </w:r>
          </w:p>
        </w:tc>
        <w:tc>
          <w:tcPr>
            <w:tcW w:w="284" w:type="dxa"/>
            <w:vMerge w:val="restart"/>
            <w:tcBorders>
              <w:top w:val="single" w:sz="24" w:space="0" w:color="auto"/>
            </w:tcBorders>
            <w:shd w:val="clear" w:color="auto" w:fill="FBD4B4" w:themeFill="accent6" w:themeFillTint="66"/>
            <w:vAlign w:val="center"/>
          </w:tcPr>
          <w:p w:rsidR="00577FDE" w:rsidRPr="00577FDE" w:rsidRDefault="00577FDE" w:rsidP="00577FDE">
            <w:pPr>
              <w:jc w:val="center"/>
              <w:rPr>
                <w:lang w:eastAsia="ru-RU"/>
              </w:rPr>
            </w:pPr>
            <w:r w:rsidRPr="00577FDE">
              <w:rPr>
                <w:lang w:eastAsia="ru-RU"/>
              </w:rPr>
              <w:t>пп</w:t>
            </w:r>
          </w:p>
        </w:tc>
        <w:tc>
          <w:tcPr>
            <w:tcW w:w="299" w:type="dxa"/>
            <w:vMerge w:val="restart"/>
            <w:tcBorders>
              <w:top w:val="single" w:sz="24" w:space="0" w:color="auto"/>
            </w:tcBorders>
            <w:shd w:val="clear" w:color="auto" w:fill="FBD4B4" w:themeFill="accent6" w:themeFillTint="66"/>
            <w:vAlign w:val="center"/>
          </w:tcPr>
          <w:p w:rsidR="00577FDE" w:rsidRPr="00577FDE" w:rsidRDefault="00577FDE" w:rsidP="00577FDE">
            <w:pPr>
              <w:jc w:val="center"/>
              <w:rPr>
                <w:lang w:eastAsia="ru-RU"/>
              </w:rPr>
            </w:pPr>
            <w:r w:rsidRPr="00577FDE">
              <w:rPr>
                <w:lang w:eastAsia="ru-RU"/>
              </w:rPr>
              <w:t>пп</w:t>
            </w:r>
          </w:p>
        </w:tc>
        <w:tc>
          <w:tcPr>
            <w:tcW w:w="360" w:type="dxa"/>
            <w:vMerge w:val="restart"/>
            <w:tcBorders>
              <w:top w:val="single" w:sz="24" w:space="0" w:color="auto"/>
            </w:tcBorders>
            <w:shd w:val="clear" w:color="auto" w:fill="FBD4B4" w:themeFill="accent6" w:themeFillTint="66"/>
            <w:vAlign w:val="center"/>
          </w:tcPr>
          <w:p w:rsidR="00577FDE" w:rsidRPr="00577FDE" w:rsidRDefault="00577FDE" w:rsidP="00577FDE">
            <w:pPr>
              <w:jc w:val="center"/>
              <w:rPr>
                <w:lang w:eastAsia="ru-RU"/>
              </w:rPr>
            </w:pPr>
            <w:r w:rsidRPr="00577FDE">
              <w:rPr>
                <w:lang w:eastAsia="ru-RU"/>
              </w:rPr>
              <w:t>пп</w:t>
            </w:r>
          </w:p>
        </w:tc>
        <w:tc>
          <w:tcPr>
            <w:tcW w:w="317" w:type="dxa"/>
            <w:vMerge w:val="restart"/>
            <w:tcBorders>
              <w:top w:val="single" w:sz="24" w:space="0" w:color="auto"/>
            </w:tcBorders>
            <w:shd w:val="clear" w:color="auto" w:fill="FBD4B4" w:themeFill="accent6" w:themeFillTint="66"/>
            <w:vAlign w:val="center"/>
          </w:tcPr>
          <w:p w:rsidR="00577FDE" w:rsidRPr="00577FDE" w:rsidRDefault="00577FDE" w:rsidP="00577FDE">
            <w:pPr>
              <w:jc w:val="center"/>
              <w:rPr>
                <w:lang w:eastAsia="ru-RU"/>
              </w:rPr>
            </w:pPr>
            <w:r w:rsidRPr="00577FDE">
              <w:rPr>
                <w:lang w:eastAsia="ru-RU"/>
              </w:rPr>
              <w:t>пп</w:t>
            </w:r>
          </w:p>
        </w:tc>
        <w:tc>
          <w:tcPr>
            <w:tcW w:w="276" w:type="dxa"/>
            <w:vMerge w:val="restart"/>
            <w:tcBorders>
              <w:top w:val="single" w:sz="24" w:space="0" w:color="auto"/>
            </w:tcBorders>
            <w:shd w:val="clear" w:color="auto" w:fill="D99594" w:themeFill="accent2" w:themeFillTint="99"/>
            <w:vAlign w:val="center"/>
          </w:tcPr>
          <w:p w:rsidR="00577FDE" w:rsidRPr="00577FDE" w:rsidRDefault="00577FDE" w:rsidP="00577FDE">
            <w:pPr>
              <w:jc w:val="center"/>
              <w:rPr>
                <w:lang w:eastAsia="ru-RU"/>
              </w:rPr>
            </w:pPr>
            <w:r w:rsidRPr="00577FDE">
              <w:rPr>
                <w:lang w:eastAsia="ru-RU"/>
              </w:rPr>
              <w:t>гиа</w:t>
            </w:r>
          </w:p>
        </w:tc>
        <w:tc>
          <w:tcPr>
            <w:tcW w:w="251" w:type="dxa"/>
            <w:vMerge w:val="restart"/>
            <w:tcBorders>
              <w:top w:val="single" w:sz="24" w:space="0" w:color="auto"/>
            </w:tcBorders>
            <w:shd w:val="clear" w:color="auto" w:fill="D99594" w:themeFill="accent2" w:themeFillTint="99"/>
            <w:vAlign w:val="center"/>
          </w:tcPr>
          <w:p w:rsidR="00577FDE" w:rsidRPr="00577FDE" w:rsidRDefault="00577FDE" w:rsidP="00577FDE">
            <w:pPr>
              <w:jc w:val="center"/>
              <w:rPr>
                <w:lang w:eastAsia="ru-RU"/>
              </w:rPr>
            </w:pPr>
            <w:r w:rsidRPr="00577FDE">
              <w:rPr>
                <w:lang w:eastAsia="ru-RU"/>
              </w:rPr>
              <w:t>гиа</w:t>
            </w:r>
          </w:p>
        </w:tc>
        <w:tc>
          <w:tcPr>
            <w:tcW w:w="284" w:type="dxa"/>
            <w:vMerge w:val="restart"/>
            <w:tcBorders>
              <w:top w:val="single" w:sz="24" w:space="0" w:color="auto"/>
            </w:tcBorders>
            <w:shd w:val="clear" w:color="auto" w:fill="D99594" w:themeFill="accent2" w:themeFillTint="99"/>
            <w:vAlign w:val="center"/>
          </w:tcPr>
          <w:p w:rsidR="00577FDE" w:rsidRPr="00577FDE" w:rsidRDefault="00577FDE" w:rsidP="00577FDE">
            <w:pPr>
              <w:jc w:val="center"/>
              <w:rPr>
                <w:lang w:eastAsia="ru-RU"/>
              </w:rPr>
            </w:pPr>
            <w:r w:rsidRPr="00577FDE">
              <w:rPr>
                <w:lang w:eastAsia="ru-RU"/>
              </w:rPr>
              <w:t>гиа</w:t>
            </w:r>
          </w:p>
        </w:tc>
        <w:tc>
          <w:tcPr>
            <w:tcW w:w="291" w:type="dxa"/>
            <w:vMerge w:val="restart"/>
            <w:tcBorders>
              <w:top w:val="single" w:sz="24" w:space="0" w:color="auto"/>
            </w:tcBorders>
            <w:shd w:val="clear" w:color="auto" w:fill="D99594" w:themeFill="accent2" w:themeFillTint="99"/>
            <w:vAlign w:val="center"/>
          </w:tcPr>
          <w:p w:rsidR="00577FDE" w:rsidRPr="00577FDE" w:rsidRDefault="00577FDE" w:rsidP="00577FDE">
            <w:pPr>
              <w:jc w:val="center"/>
              <w:rPr>
                <w:lang w:eastAsia="ru-RU"/>
              </w:rPr>
            </w:pPr>
            <w:r w:rsidRPr="00577FDE">
              <w:rPr>
                <w:lang w:eastAsia="ru-RU"/>
              </w:rPr>
              <w:t>гиа</w:t>
            </w:r>
          </w:p>
        </w:tc>
        <w:tc>
          <w:tcPr>
            <w:tcW w:w="276" w:type="dxa"/>
            <w:vMerge w:val="restart"/>
            <w:tcBorders>
              <w:top w:val="single" w:sz="24" w:space="0" w:color="auto"/>
            </w:tcBorders>
            <w:shd w:val="clear" w:color="auto" w:fill="D99594" w:themeFill="accent2" w:themeFillTint="99"/>
            <w:vAlign w:val="center"/>
          </w:tcPr>
          <w:p w:rsidR="00577FDE" w:rsidRPr="00577FDE" w:rsidRDefault="00577FDE" w:rsidP="00577FDE">
            <w:pPr>
              <w:jc w:val="center"/>
              <w:rPr>
                <w:lang w:eastAsia="ru-RU"/>
              </w:rPr>
            </w:pPr>
            <w:r w:rsidRPr="00577FDE">
              <w:rPr>
                <w:lang w:eastAsia="ru-RU"/>
              </w:rPr>
              <w:t>гиа</w:t>
            </w:r>
          </w:p>
        </w:tc>
        <w:tc>
          <w:tcPr>
            <w:tcW w:w="275" w:type="dxa"/>
            <w:vMerge w:val="restart"/>
            <w:tcBorders>
              <w:top w:val="single" w:sz="24" w:space="0" w:color="auto"/>
            </w:tcBorders>
            <w:shd w:val="clear" w:color="auto" w:fill="D99594" w:themeFill="accent2" w:themeFillTint="99"/>
            <w:vAlign w:val="center"/>
          </w:tcPr>
          <w:p w:rsidR="00577FDE" w:rsidRPr="00577FDE" w:rsidRDefault="00577FDE" w:rsidP="00577FDE">
            <w:pPr>
              <w:jc w:val="center"/>
              <w:rPr>
                <w:lang w:eastAsia="ru-RU"/>
              </w:rPr>
            </w:pPr>
            <w:r w:rsidRPr="00577FDE">
              <w:rPr>
                <w:lang w:eastAsia="ru-RU"/>
              </w:rPr>
              <w:t>гиа</w:t>
            </w:r>
          </w:p>
        </w:tc>
        <w:tc>
          <w:tcPr>
            <w:tcW w:w="276" w:type="dxa"/>
            <w:vMerge w:val="restart"/>
            <w:tcBorders>
              <w:top w:val="single" w:sz="24" w:space="0" w:color="auto"/>
            </w:tcBorders>
            <w:shd w:val="clear" w:color="auto" w:fill="FFFFFF" w:themeFill="background1"/>
            <w:vAlign w:val="center"/>
          </w:tcPr>
          <w:p w:rsidR="00577FDE" w:rsidRPr="00577FDE" w:rsidRDefault="00577FDE" w:rsidP="00577FDE">
            <w:pPr>
              <w:jc w:val="center"/>
              <w:rPr>
                <w:lang w:eastAsia="ru-RU"/>
              </w:rPr>
            </w:pPr>
            <w:r w:rsidRPr="00577FDE">
              <w:rPr>
                <w:lang w:eastAsia="ru-RU"/>
              </w:rPr>
              <w:t>х</w:t>
            </w:r>
          </w:p>
        </w:tc>
        <w:tc>
          <w:tcPr>
            <w:tcW w:w="275" w:type="dxa"/>
            <w:vMerge w:val="restart"/>
            <w:tcBorders>
              <w:top w:val="single" w:sz="24" w:space="0" w:color="auto"/>
            </w:tcBorders>
            <w:shd w:val="clear" w:color="auto" w:fill="FFFFFF" w:themeFill="background1"/>
            <w:vAlign w:val="center"/>
          </w:tcPr>
          <w:p w:rsidR="00577FDE" w:rsidRPr="00577FDE" w:rsidRDefault="00577FDE" w:rsidP="00577FDE">
            <w:pPr>
              <w:jc w:val="center"/>
              <w:rPr>
                <w:lang w:eastAsia="ru-RU"/>
              </w:rPr>
            </w:pPr>
            <w:r w:rsidRPr="00577FDE">
              <w:rPr>
                <w:lang w:eastAsia="ru-RU"/>
              </w:rPr>
              <w:t>х</w:t>
            </w:r>
          </w:p>
        </w:tc>
        <w:tc>
          <w:tcPr>
            <w:tcW w:w="276" w:type="dxa"/>
            <w:vMerge w:val="restart"/>
            <w:tcBorders>
              <w:top w:val="single" w:sz="24" w:space="0" w:color="auto"/>
            </w:tcBorders>
            <w:shd w:val="clear" w:color="auto" w:fill="FFFFFF" w:themeFill="background1"/>
            <w:vAlign w:val="center"/>
          </w:tcPr>
          <w:p w:rsidR="00577FDE" w:rsidRPr="00577FDE" w:rsidRDefault="00577FDE" w:rsidP="00577FDE">
            <w:pPr>
              <w:jc w:val="center"/>
              <w:rPr>
                <w:lang w:eastAsia="ru-RU"/>
              </w:rPr>
            </w:pPr>
            <w:r w:rsidRPr="00577FDE">
              <w:rPr>
                <w:lang w:eastAsia="ru-RU"/>
              </w:rPr>
              <w:t>х</w:t>
            </w:r>
          </w:p>
        </w:tc>
        <w:tc>
          <w:tcPr>
            <w:tcW w:w="275" w:type="dxa"/>
            <w:vMerge w:val="restart"/>
            <w:tcBorders>
              <w:top w:val="single" w:sz="24" w:space="0" w:color="auto"/>
            </w:tcBorders>
            <w:shd w:val="clear" w:color="auto" w:fill="FFFFFF" w:themeFill="background1"/>
            <w:vAlign w:val="center"/>
          </w:tcPr>
          <w:p w:rsidR="00577FDE" w:rsidRPr="00577FDE" w:rsidRDefault="00577FDE" w:rsidP="00577FDE">
            <w:pPr>
              <w:jc w:val="center"/>
              <w:rPr>
                <w:lang w:eastAsia="ru-RU"/>
              </w:rPr>
            </w:pPr>
            <w:r w:rsidRPr="00577FDE">
              <w:rPr>
                <w:lang w:eastAsia="ru-RU"/>
              </w:rPr>
              <w:t>х</w:t>
            </w:r>
          </w:p>
        </w:tc>
        <w:tc>
          <w:tcPr>
            <w:tcW w:w="276" w:type="dxa"/>
            <w:vMerge w:val="restart"/>
            <w:tcBorders>
              <w:top w:val="single" w:sz="24" w:space="0" w:color="auto"/>
            </w:tcBorders>
            <w:shd w:val="clear" w:color="auto" w:fill="FFFFFF" w:themeFill="background1"/>
            <w:vAlign w:val="center"/>
          </w:tcPr>
          <w:p w:rsidR="00577FDE" w:rsidRPr="00577FDE" w:rsidRDefault="00577FDE" w:rsidP="00577FDE">
            <w:pPr>
              <w:jc w:val="center"/>
              <w:rPr>
                <w:lang w:eastAsia="ru-RU"/>
              </w:rPr>
            </w:pPr>
            <w:r w:rsidRPr="00577FDE">
              <w:rPr>
                <w:lang w:eastAsia="ru-RU"/>
              </w:rPr>
              <w:t>х</w:t>
            </w:r>
          </w:p>
        </w:tc>
        <w:tc>
          <w:tcPr>
            <w:tcW w:w="275" w:type="dxa"/>
            <w:vMerge w:val="restart"/>
            <w:tcBorders>
              <w:top w:val="single" w:sz="24" w:space="0" w:color="auto"/>
            </w:tcBorders>
            <w:shd w:val="clear" w:color="auto" w:fill="FFFFFF" w:themeFill="background1"/>
            <w:vAlign w:val="center"/>
          </w:tcPr>
          <w:p w:rsidR="00577FDE" w:rsidRPr="00577FDE" w:rsidRDefault="00577FDE" w:rsidP="00577FDE">
            <w:pPr>
              <w:jc w:val="center"/>
              <w:rPr>
                <w:lang w:eastAsia="ru-RU"/>
              </w:rPr>
            </w:pPr>
            <w:r w:rsidRPr="00577FDE">
              <w:rPr>
                <w:lang w:eastAsia="ru-RU"/>
              </w:rPr>
              <w:t>х</w:t>
            </w:r>
          </w:p>
        </w:tc>
        <w:tc>
          <w:tcPr>
            <w:tcW w:w="276" w:type="dxa"/>
            <w:vMerge w:val="restart"/>
            <w:tcBorders>
              <w:top w:val="single" w:sz="24" w:space="0" w:color="auto"/>
            </w:tcBorders>
            <w:shd w:val="clear" w:color="auto" w:fill="FFFFFF" w:themeFill="background1"/>
            <w:vAlign w:val="center"/>
          </w:tcPr>
          <w:p w:rsidR="00577FDE" w:rsidRPr="00577FDE" w:rsidRDefault="00577FDE" w:rsidP="00577FDE">
            <w:pPr>
              <w:jc w:val="center"/>
              <w:rPr>
                <w:lang w:eastAsia="ru-RU"/>
              </w:rPr>
            </w:pPr>
            <w:r w:rsidRPr="00577FDE">
              <w:rPr>
                <w:lang w:eastAsia="ru-RU"/>
              </w:rPr>
              <w:t>х</w:t>
            </w:r>
          </w:p>
        </w:tc>
        <w:tc>
          <w:tcPr>
            <w:tcW w:w="275" w:type="dxa"/>
            <w:vMerge w:val="restart"/>
            <w:tcBorders>
              <w:top w:val="single" w:sz="24" w:space="0" w:color="auto"/>
            </w:tcBorders>
            <w:shd w:val="clear" w:color="auto" w:fill="FFFFFF" w:themeFill="background1"/>
            <w:vAlign w:val="center"/>
          </w:tcPr>
          <w:p w:rsidR="00577FDE" w:rsidRPr="00577FDE" w:rsidRDefault="00577FDE" w:rsidP="00577FDE">
            <w:pPr>
              <w:jc w:val="center"/>
              <w:rPr>
                <w:lang w:eastAsia="ru-RU"/>
              </w:rPr>
            </w:pPr>
            <w:r w:rsidRPr="00577FDE">
              <w:rPr>
                <w:lang w:eastAsia="ru-RU"/>
              </w:rPr>
              <w:t>х</w:t>
            </w:r>
          </w:p>
        </w:tc>
        <w:tc>
          <w:tcPr>
            <w:tcW w:w="275" w:type="dxa"/>
            <w:vMerge w:val="restart"/>
            <w:tcBorders>
              <w:top w:val="single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77FDE" w:rsidRPr="00577FDE" w:rsidRDefault="00577FDE" w:rsidP="00577FDE">
            <w:pPr>
              <w:jc w:val="center"/>
              <w:rPr>
                <w:lang w:eastAsia="ru-RU"/>
              </w:rPr>
            </w:pPr>
            <w:r w:rsidRPr="00577FDE">
              <w:rPr>
                <w:lang w:eastAsia="ru-RU"/>
              </w:rPr>
              <w:t>х</w:t>
            </w:r>
          </w:p>
        </w:tc>
      </w:tr>
      <w:tr w:rsidR="00F70882" w:rsidRPr="00577FDE" w:rsidTr="00D64A87">
        <w:trPr>
          <w:trHeight w:val="362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77FDE" w:rsidRPr="00577FDE" w:rsidRDefault="00577FDE" w:rsidP="00577FDE">
            <w:pPr>
              <w:jc w:val="center"/>
              <w:rPr>
                <w:b/>
                <w:lang w:val="en-US" w:eastAsia="ru-RU"/>
              </w:rPr>
            </w:pPr>
          </w:p>
        </w:tc>
        <w:tc>
          <w:tcPr>
            <w:tcW w:w="28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577FDE" w:rsidRPr="00577FDE" w:rsidRDefault="00577FDE" w:rsidP="00577FDE">
            <w:pPr>
              <w:jc w:val="center"/>
              <w:rPr>
                <w:i/>
                <w:sz w:val="20"/>
                <w:szCs w:val="20"/>
                <w:lang w:eastAsia="ru-RU"/>
              </w:rPr>
            </w:pPr>
            <w:r w:rsidRPr="00577FDE">
              <w:rPr>
                <w:i/>
                <w:sz w:val="20"/>
                <w:szCs w:val="20"/>
                <w:lang w:eastAsia="ru-RU"/>
              </w:rPr>
              <w:t>П03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577FDE" w:rsidRPr="00577FDE" w:rsidRDefault="00577FDE" w:rsidP="00577FDE">
            <w:pPr>
              <w:jc w:val="center"/>
              <w:rPr>
                <w:i/>
                <w:sz w:val="20"/>
                <w:szCs w:val="20"/>
                <w:lang w:eastAsia="ru-RU"/>
              </w:rPr>
            </w:pPr>
            <w:r w:rsidRPr="00577FDE">
              <w:rPr>
                <w:i/>
                <w:sz w:val="20"/>
                <w:szCs w:val="20"/>
                <w:lang w:eastAsia="ru-RU"/>
              </w:rPr>
              <w:t>П03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577FDE" w:rsidRPr="00577FDE" w:rsidRDefault="00577FDE" w:rsidP="00577FDE">
            <w:pPr>
              <w:jc w:val="center"/>
              <w:rPr>
                <w:i/>
                <w:sz w:val="20"/>
                <w:szCs w:val="20"/>
                <w:lang w:eastAsia="ru-RU"/>
              </w:rPr>
            </w:pPr>
            <w:r w:rsidRPr="00577FDE">
              <w:rPr>
                <w:i/>
                <w:sz w:val="20"/>
                <w:szCs w:val="20"/>
                <w:lang w:eastAsia="ru-RU"/>
              </w:rPr>
              <w:t>П03</w:t>
            </w:r>
          </w:p>
        </w:tc>
        <w:tc>
          <w:tcPr>
            <w:tcW w:w="321" w:type="dxa"/>
            <w:tcBorders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577FDE" w:rsidRPr="00577FDE" w:rsidRDefault="00577FDE" w:rsidP="00577FDE">
            <w:pPr>
              <w:jc w:val="center"/>
              <w:rPr>
                <w:i/>
                <w:sz w:val="20"/>
                <w:szCs w:val="20"/>
                <w:lang w:eastAsia="ru-RU"/>
              </w:rPr>
            </w:pPr>
            <w:r w:rsidRPr="00577FDE">
              <w:rPr>
                <w:i/>
                <w:sz w:val="20"/>
                <w:szCs w:val="20"/>
                <w:lang w:eastAsia="ru-RU"/>
              </w:rPr>
              <w:t>П03</w:t>
            </w:r>
          </w:p>
        </w:tc>
        <w:tc>
          <w:tcPr>
            <w:tcW w:w="246" w:type="dxa"/>
            <w:tcBorders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577FDE" w:rsidRPr="00577FDE" w:rsidRDefault="00577FDE" w:rsidP="00577FDE">
            <w:pPr>
              <w:jc w:val="center"/>
              <w:rPr>
                <w:i/>
                <w:sz w:val="20"/>
                <w:szCs w:val="20"/>
                <w:lang w:eastAsia="ru-RU"/>
              </w:rPr>
            </w:pPr>
            <w:r w:rsidRPr="00577FDE">
              <w:rPr>
                <w:i/>
                <w:sz w:val="20"/>
                <w:szCs w:val="20"/>
                <w:lang w:eastAsia="ru-RU"/>
              </w:rPr>
              <w:t>П03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577FDE" w:rsidRPr="00577FDE" w:rsidRDefault="00577FDE" w:rsidP="00577FDE">
            <w:pPr>
              <w:jc w:val="center"/>
              <w:rPr>
                <w:i/>
                <w:sz w:val="20"/>
                <w:szCs w:val="20"/>
                <w:lang w:eastAsia="ru-RU"/>
              </w:rPr>
            </w:pPr>
            <w:r w:rsidRPr="00577FDE">
              <w:rPr>
                <w:i/>
                <w:sz w:val="20"/>
                <w:szCs w:val="20"/>
                <w:lang w:eastAsia="ru-RU"/>
              </w:rPr>
              <w:t>П03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577FDE" w:rsidRPr="00577FDE" w:rsidRDefault="00577FDE" w:rsidP="00577FDE">
            <w:pPr>
              <w:jc w:val="center"/>
              <w:rPr>
                <w:i/>
                <w:sz w:val="20"/>
                <w:szCs w:val="20"/>
                <w:lang w:eastAsia="ru-RU"/>
              </w:rPr>
            </w:pPr>
            <w:r w:rsidRPr="00577FDE">
              <w:rPr>
                <w:i/>
                <w:sz w:val="20"/>
                <w:szCs w:val="20"/>
                <w:lang w:eastAsia="ru-RU"/>
              </w:rPr>
              <w:t>П03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577FDE" w:rsidRPr="00577FDE" w:rsidRDefault="00577FDE" w:rsidP="00577FDE">
            <w:pPr>
              <w:jc w:val="center"/>
              <w:rPr>
                <w:i/>
                <w:sz w:val="20"/>
                <w:szCs w:val="20"/>
                <w:lang w:eastAsia="ru-RU"/>
              </w:rPr>
            </w:pPr>
            <w:r w:rsidRPr="00577FDE">
              <w:rPr>
                <w:i/>
                <w:sz w:val="20"/>
                <w:szCs w:val="20"/>
                <w:lang w:eastAsia="ru-RU"/>
              </w:rPr>
              <w:t>П03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577FDE" w:rsidRPr="00577FDE" w:rsidRDefault="00577FDE" w:rsidP="00577FDE">
            <w:pPr>
              <w:jc w:val="center"/>
              <w:rPr>
                <w:i/>
                <w:sz w:val="20"/>
                <w:szCs w:val="20"/>
                <w:lang w:eastAsia="ru-RU"/>
              </w:rPr>
            </w:pPr>
            <w:r w:rsidRPr="00577FDE">
              <w:rPr>
                <w:i/>
                <w:sz w:val="20"/>
                <w:szCs w:val="20"/>
                <w:lang w:eastAsia="ru-RU"/>
              </w:rPr>
              <w:t>П03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577FDE" w:rsidRPr="00577FDE" w:rsidRDefault="00577FDE" w:rsidP="00577FDE">
            <w:pPr>
              <w:jc w:val="center"/>
              <w:rPr>
                <w:i/>
                <w:sz w:val="20"/>
                <w:szCs w:val="20"/>
                <w:lang w:eastAsia="ru-RU"/>
              </w:rPr>
            </w:pPr>
            <w:r w:rsidRPr="00577FDE">
              <w:rPr>
                <w:i/>
                <w:sz w:val="20"/>
                <w:szCs w:val="20"/>
                <w:lang w:eastAsia="ru-RU"/>
              </w:rPr>
              <w:t>П03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577FDE" w:rsidRPr="00577FDE" w:rsidRDefault="00577FDE" w:rsidP="00577FDE">
            <w:pPr>
              <w:jc w:val="center"/>
              <w:rPr>
                <w:i/>
                <w:sz w:val="20"/>
                <w:szCs w:val="20"/>
                <w:lang w:eastAsia="ru-RU"/>
              </w:rPr>
            </w:pPr>
            <w:r w:rsidRPr="00577FDE">
              <w:rPr>
                <w:i/>
                <w:sz w:val="20"/>
                <w:szCs w:val="20"/>
                <w:lang w:eastAsia="ru-RU"/>
              </w:rPr>
              <w:t>П03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577FDE" w:rsidRPr="00577FDE" w:rsidRDefault="00577FDE" w:rsidP="00577FDE">
            <w:pPr>
              <w:jc w:val="center"/>
              <w:rPr>
                <w:i/>
                <w:sz w:val="20"/>
                <w:szCs w:val="20"/>
                <w:lang w:eastAsia="ru-RU"/>
              </w:rPr>
            </w:pPr>
            <w:r w:rsidRPr="00577FDE">
              <w:rPr>
                <w:i/>
                <w:sz w:val="20"/>
                <w:szCs w:val="20"/>
                <w:lang w:eastAsia="ru-RU"/>
              </w:rPr>
              <w:t>П03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577FDE" w:rsidRPr="00577FDE" w:rsidRDefault="00577FDE" w:rsidP="00577FDE">
            <w:pPr>
              <w:jc w:val="center"/>
              <w:rPr>
                <w:i/>
                <w:sz w:val="20"/>
                <w:szCs w:val="20"/>
                <w:lang w:eastAsia="ru-RU"/>
              </w:rPr>
            </w:pPr>
            <w:r w:rsidRPr="00577FDE">
              <w:rPr>
                <w:i/>
                <w:sz w:val="20"/>
                <w:szCs w:val="20"/>
                <w:lang w:eastAsia="ru-RU"/>
              </w:rPr>
              <w:t>П03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577FDE" w:rsidRPr="00577FDE" w:rsidRDefault="00577FDE" w:rsidP="00577FDE">
            <w:pPr>
              <w:jc w:val="center"/>
              <w:rPr>
                <w:i/>
                <w:sz w:val="20"/>
                <w:szCs w:val="20"/>
                <w:lang w:eastAsia="ru-RU"/>
              </w:rPr>
            </w:pPr>
            <w:r w:rsidRPr="00577FDE">
              <w:rPr>
                <w:i/>
                <w:sz w:val="20"/>
                <w:szCs w:val="20"/>
                <w:lang w:eastAsia="ru-RU"/>
              </w:rPr>
              <w:t>П03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577FDE" w:rsidRPr="00577FDE" w:rsidRDefault="00577FDE" w:rsidP="00577FDE">
            <w:pPr>
              <w:jc w:val="center"/>
              <w:rPr>
                <w:i/>
                <w:sz w:val="20"/>
                <w:szCs w:val="20"/>
                <w:lang w:eastAsia="ru-RU"/>
              </w:rPr>
            </w:pPr>
            <w:r w:rsidRPr="00577FDE">
              <w:rPr>
                <w:i/>
                <w:sz w:val="20"/>
                <w:szCs w:val="20"/>
                <w:lang w:eastAsia="ru-RU"/>
              </w:rPr>
              <w:t>П03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577FDE" w:rsidRPr="00577FDE" w:rsidRDefault="00577FDE" w:rsidP="00577FDE">
            <w:pPr>
              <w:jc w:val="center"/>
              <w:rPr>
                <w:i/>
                <w:sz w:val="20"/>
                <w:szCs w:val="20"/>
                <w:lang w:eastAsia="ru-RU"/>
              </w:rPr>
            </w:pPr>
            <w:r w:rsidRPr="00577FDE">
              <w:rPr>
                <w:i/>
                <w:sz w:val="20"/>
                <w:szCs w:val="20"/>
                <w:lang w:eastAsia="ru-RU"/>
              </w:rPr>
              <w:t>П03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F0000"/>
            <w:vAlign w:val="center"/>
          </w:tcPr>
          <w:p w:rsidR="00577FDE" w:rsidRPr="00577FDE" w:rsidRDefault="00577FDE" w:rsidP="00577FDE">
            <w:pPr>
              <w:jc w:val="center"/>
              <w:rPr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577FDE" w:rsidRPr="00577FDE" w:rsidRDefault="00577FDE" w:rsidP="00577FDE">
            <w:pPr>
              <w:jc w:val="center"/>
              <w:rPr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577FDE" w:rsidRPr="00577FDE" w:rsidRDefault="00577FDE" w:rsidP="00577FDE">
            <w:pPr>
              <w:jc w:val="center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577FDE">
              <w:rPr>
                <w:i/>
                <w:sz w:val="18"/>
                <w:szCs w:val="18"/>
                <w:lang w:eastAsia="ru-RU"/>
              </w:rPr>
              <w:t>П06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577FDE">
              <w:rPr>
                <w:i/>
                <w:sz w:val="18"/>
                <w:szCs w:val="18"/>
                <w:lang w:eastAsia="ru-RU"/>
              </w:rPr>
              <w:t>П06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577FDE">
              <w:rPr>
                <w:i/>
                <w:sz w:val="18"/>
                <w:szCs w:val="18"/>
                <w:lang w:eastAsia="ru-RU"/>
              </w:rPr>
              <w:t>П06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577FDE">
              <w:rPr>
                <w:i/>
                <w:sz w:val="18"/>
                <w:szCs w:val="18"/>
                <w:lang w:eastAsia="ru-RU"/>
              </w:rPr>
              <w:t>П06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577FDE">
              <w:rPr>
                <w:i/>
                <w:sz w:val="18"/>
                <w:szCs w:val="18"/>
                <w:lang w:eastAsia="ru-RU"/>
              </w:rPr>
              <w:t>П06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577FDE">
              <w:rPr>
                <w:i/>
                <w:sz w:val="18"/>
                <w:szCs w:val="18"/>
                <w:lang w:eastAsia="ru-RU"/>
              </w:rPr>
              <w:t>П06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577FDE">
              <w:rPr>
                <w:i/>
                <w:sz w:val="18"/>
                <w:szCs w:val="18"/>
                <w:lang w:eastAsia="ru-RU"/>
              </w:rPr>
              <w:t>П06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577FDE">
              <w:rPr>
                <w:i/>
                <w:sz w:val="18"/>
                <w:szCs w:val="18"/>
                <w:lang w:eastAsia="ru-RU"/>
              </w:rPr>
              <w:t>П06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577FDE">
              <w:rPr>
                <w:i/>
                <w:sz w:val="18"/>
                <w:szCs w:val="18"/>
                <w:lang w:eastAsia="ru-RU"/>
              </w:rPr>
              <w:t>П06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577FDE">
              <w:rPr>
                <w:i/>
                <w:sz w:val="18"/>
                <w:szCs w:val="18"/>
                <w:lang w:eastAsia="ru-RU"/>
              </w:rPr>
              <w:t>П06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577FDE">
              <w:rPr>
                <w:i/>
                <w:sz w:val="18"/>
                <w:szCs w:val="18"/>
                <w:lang w:eastAsia="ru-RU"/>
              </w:rPr>
              <w:t>П06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577FDE">
              <w:rPr>
                <w:i/>
                <w:sz w:val="18"/>
                <w:szCs w:val="18"/>
                <w:lang w:eastAsia="ru-RU"/>
              </w:rPr>
              <w:t>П06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577FDE">
              <w:rPr>
                <w:i/>
                <w:sz w:val="18"/>
                <w:szCs w:val="18"/>
                <w:lang w:eastAsia="ru-RU"/>
              </w:rPr>
              <w:t>П06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F0000"/>
            <w:vAlign w:val="center"/>
          </w:tcPr>
          <w:p w:rsidR="00577FDE" w:rsidRPr="00577FDE" w:rsidRDefault="00577FDE" w:rsidP="00577FDE">
            <w:pPr>
              <w:jc w:val="center"/>
              <w:rPr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577FDE" w:rsidRPr="00577FDE" w:rsidRDefault="00577FDE" w:rsidP="00577FDE">
            <w:pPr>
              <w:jc w:val="center"/>
              <w:rPr>
                <w:lang w:eastAsia="ru-RU"/>
              </w:rPr>
            </w:pPr>
          </w:p>
        </w:tc>
        <w:tc>
          <w:tcPr>
            <w:tcW w:w="299" w:type="dxa"/>
            <w:vMerge/>
            <w:tcBorders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577FDE" w:rsidRPr="00577FDE" w:rsidRDefault="00577FDE" w:rsidP="00577FDE">
            <w:pPr>
              <w:jc w:val="center"/>
              <w:rPr>
                <w:lang w:eastAsia="ru-RU"/>
              </w:rPr>
            </w:pPr>
          </w:p>
        </w:tc>
        <w:tc>
          <w:tcPr>
            <w:tcW w:w="360" w:type="dxa"/>
            <w:vMerge/>
            <w:tcBorders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577FDE" w:rsidRPr="00577FDE" w:rsidRDefault="00577FDE" w:rsidP="00577FDE">
            <w:pPr>
              <w:jc w:val="center"/>
              <w:rPr>
                <w:lang w:eastAsia="ru-RU"/>
              </w:rPr>
            </w:pPr>
          </w:p>
        </w:tc>
        <w:tc>
          <w:tcPr>
            <w:tcW w:w="317" w:type="dxa"/>
            <w:vMerge/>
            <w:tcBorders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577FDE" w:rsidRPr="00577FDE" w:rsidRDefault="00577FDE" w:rsidP="00577FDE">
            <w:pPr>
              <w:jc w:val="center"/>
              <w:rPr>
                <w:lang w:eastAsia="ru-RU"/>
              </w:rPr>
            </w:pPr>
          </w:p>
        </w:tc>
        <w:tc>
          <w:tcPr>
            <w:tcW w:w="276" w:type="dxa"/>
            <w:vMerge/>
            <w:tcBorders>
              <w:bottom w:val="single" w:sz="12" w:space="0" w:color="auto"/>
            </w:tcBorders>
            <w:shd w:val="clear" w:color="auto" w:fill="D99594" w:themeFill="accent2" w:themeFillTint="99"/>
            <w:vAlign w:val="center"/>
          </w:tcPr>
          <w:p w:rsidR="00577FDE" w:rsidRPr="00577FDE" w:rsidRDefault="00577FDE" w:rsidP="00577FDE">
            <w:pPr>
              <w:jc w:val="center"/>
              <w:rPr>
                <w:lang w:eastAsia="ru-RU"/>
              </w:rPr>
            </w:pPr>
          </w:p>
        </w:tc>
        <w:tc>
          <w:tcPr>
            <w:tcW w:w="251" w:type="dxa"/>
            <w:vMerge/>
            <w:tcBorders>
              <w:bottom w:val="single" w:sz="12" w:space="0" w:color="auto"/>
            </w:tcBorders>
            <w:shd w:val="clear" w:color="auto" w:fill="D99594" w:themeFill="accent2" w:themeFillTint="99"/>
            <w:vAlign w:val="center"/>
          </w:tcPr>
          <w:p w:rsidR="00577FDE" w:rsidRPr="00577FDE" w:rsidRDefault="00577FDE" w:rsidP="00577FDE">
            <w:pPr>
              <w:jc w:val="center"/>
              <w:rPr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D99594" w:themeFill="accent2" w:themeFillTint="99"/>
            <w:vAlign w:val="center"/>
          </w:tcPr>
          <w:p w:rsidR="00577FDE" w:rsidRPr="00577FDE" w:rsidRDefault="00577FDE" w:rsidP="00577FDE">
            <w:pPr>
              <w:jc w:val="center"/>
              <w:rPr>
                <w:lang w:eastAsia="ru-RU"/>
              </w:rPr>
            </w:pPr>
          </w:p>
        </w:tc>
        <w:tc>
          <w:tcPr>
            <w:tcW w:w="291" w:type="dxa"/>
            <w:vMerge/>
            <w:tcBorders>
              <w:bottom w:val="single" w:sz="12" w:space="0" w:color="auto"/>
            </w:tcBorders>
            <w:shd w:val="clear" w:color="auto" w:fill="D99594" w:themeFill="accent2" w:themeFillTint="99"/>
            <w:vAlign w:val="center"/>
          </w:tcPr>
          <w:p w:rsidR="00577FDE" w:rsidRPr="00577FDE" w:rsidRDefault="00577FDE" w:rsidP="00577FDE">
            <w:pPr>
              <w:jc w:val="center"/>
              <w:rPr>
                <w:lang w:eastAsia="ru-RU"/>
              </w:rPr>
            </w:pPr>
          </w:p>
        </w:tc>
        <w:tc>
          <w:tcPr>
            <w:tcW w:w="276" w:type="dxa"/>
            <w:vMerge/>
            <w:tcBorders>
              <w:bottom w:val="single" w:sz="12" w:space="0" w:color="auto"/>
            </w:tcBorders>
            <w:shd w:val="clear" w:color="auto" w:fill="D99594" w:themeFill="accent2" w:themeFillTint="99"/>
            <w:vAlign w:val="center"/>
          </w:tcPr>
          <w:p w:rsidR="00577FDE" w:rsidRPr="00577FDE" w:rsidRDefault="00577FDE" w:rsidP="00577FDE">
            <w:pPr>
              <w:jc w:val="center"/>
              <w:rPr>
                <w:lang w:eastAsia="ru-RU"/>
              </w:rPr>
            </w:pPr>
          </w:p>
        </w:tc>
        <w:tc>
          <w:tcPr>
            <w:tcW w:w="275" w:type="dxa"/>
            <w:vMerge/>
            <w:tcBorders>
              <w:bottom w:val="single" w:sz="12" w:space="0" w:color="auto"/>
            </w:tcBorders>
            <w:shd w:val="clear" w:color="auto" w:fill="D99594" w:themeFill="accent2" w:themeFillTint="99"/>
            <w:vAlign w:val="center"/>
          </w:tcPr>
          <w:p w:rsidR="00577FDE" w:rsidRPr="00577FDE" w:rsidRDefault="00577FDE" w:rsidP="00577FDE">
            <w:pPr>
              <w:jc w:val="center"/>
              <w:rPr>
                <w:lang w:eastAsia="ru-RU"/>
              </w:rPr>
            </w:pPr>
          </w:p>
        </w:tc>
        <w:tc>
          <w:tcPr>
            <w:tcW w:w="276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577FDE" w:rsidRPr="00577FDE" w:rsidRDefault="00577FDE" w:rsidP="00577FDE">
            <w:pPr>
              <w:jc w:val="both"/>
              <w:rPr>
                <w:lang w:eastAsia="ru-RU"/>
              </w:rPr>
            </w:pPr>
          </w:p>
        </w:tc>
        <w:tc>
          <w:tcPr>
            <w:tcW w:w="275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577FDE" w:rsidRPr="00577FDE" w:rsidRDefault="00577FDE" w:rsidP="00577FDE">
            <w:pPr>
              <w:jc w:val="both"/>
              <w:rPr>
                <w:lang w:eastAsia="ru-RU"/>
              </w:rPr>
            </w:pPr>
          </w:p>
        </w:tc>
        <w:tc>
          <w:tcPr>
            <w:tcW w:w="276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577FDE" w:rsidRPr="00577FDE" w:rsidRDefault="00577FDE" w:rsidP="00577FDE">
            <w:pPr>
              <w:jc w:val="both"/>
              <w:rPr>
                <w:lang w:eastAsia="ru-RU"/>
              </w:rPr>
            </w:pPr>
          </w:p>
        </w:tc>
        <w:tc>
          <w:tcPr>
            <w:tcW w:w="275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577FDE" w:rsidRPr="00577FDE" w:rsidRDefault="00577FDE" w:rsidP="00577FDE">
            <w:pPr>
              <w:jc w:val="both"/>
              <w:rPr>
                <w:lang w:eastAsia="ru-RU"/>
              </w:rPr>
            </w:pPr>
          </w:p>
        </w:tc>
        <w:tc>
          <w:tcPr>
            <w:tcW w:w="276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577FDE" w:rsidRPr="00577FDE" w:rsidRDefault="00577FDE" w:rsidP="00577FDE">
            <w:pPr>
              <w:jc w:val="both"/>
              <w:rPr>
                <w:lang w:eastAsia="ru-RU"/>
              </w:rPr>
            </w:pPr>
          </w:p>
        </w:tc>
        <w:tc>
          <w:tcPr>
            <w:tcW w:w="275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577FDE" w:rsidRPr="00577FDE" w:rsidRDefault="00577FDE" w:rsidP="00577FDE">
            <w:pPr>
              <w:jc w:val="both"/>
              <w:rPr>
                <w:lang w:eastAsia="ru-RU"/>
              </w:rPr>
            </w:pPr>
          </w:p>
        </w:tc>
        <w:tc>
          <w:tcPr>
            <w:tcW w:w="276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577FDE" w:rsidRPr="00577FDE" w:rsidRDefault="00577FDE" w:rsidP="00577FDE">
            <w:pPr>
              <w:jc w:val="both"/>
              <w:rPr>
                <w:lang w:eastAsia="ru-RU"/>
              </w:rPr>
            </w:pPr>
          </w:p>
        </w:tc>
        <w:tc>
          <w:tcPr>
            <w:tcW w:w="275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577FDE" w:rsidRPr="00577FDE" w:rsidRDefault="00577FDE" w:rsidP="00577FDE">
            <w:pPr>
              <w:jc w:val="both"/>
              <w:rPr>
                <w:lang w:eastAsia="ru-RU"/>
              </w:rPr>
            </w:pPr>
          </w:p>
        </w:tc>
        <w:tc>
          <w:tcPr>
            <w:tcW w:w="275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77FDE" w:rsidRPr="00577FDE" w:rsidRDefault="00577FDE" w:rsidP="00577FDE">
            <w:pPr>
              <w:jc w:val="both"/>
              <w:rPr>
                <w:lang w:eastAsia="ru-RU"/>
              </w:rPr>
            </w:pPr>
          </w:p>
        </w:tc>
      </w:tr>
    </w:tbl>
    <w:p w:rsidR="00577FDE" w:rsidRPr="00577FDE" w:rsidRDefault="00577FDE" w:rsidP="00577FDE">
      <w:pPr>
        <w:jc w:val="both"/>
        <w:sectPr w:rsidR="00577FDE" w:rsidRPr="00577FDE" w:rsidSect="00777621">
          <w:footerReference w:type="default" r:id="rId9"/>
          <w:pgSz w:w="16840" w:h="11910" w:orient="landscape"/>
          <w:pgMar w:top="1060" w:right="1105" w:bottom="960" w:left="480" w:header="0" w:footer="777" w:gutter="0"/>
          <w:cols w:space="720"/>
        </w:sectPr>
      </w:pPr>
    </w:p>
    <w:p w:rsidR="00577FDE" w:rsidRPr="00577FDE" w:rsidRDefault="00577FDE" w:rsidP="00577FDE">
      <w:pPr>
        <w:tabs>
          <w:tab w:val="left" w:pos="1693"/>
        </w:tabs>
        <w:spacing w:after="8" w:line="252" w:lineRule="exact"/>
        <w:rPr>
          <w:b/>
          <w:sz w:val="24"/>
          <w:szCs w:val="24"/>
        </w:rPr>
      </w:pPr>
    </w:p>
    <w:p w:rsidR="00577FDE" w:rsidRPr="00577FDE" w:rsidRDefault="00577FDE" w:rsidP="00577FDE">
      <w:pPr>
        <w:tabs>
          <w:tab w:val="left" w:pos="1693"/>
        </w:tabs>
        <w:spacing w:after="8" w:line="252" w:lineRule="exact"/>
        <w:ind w:left="1361"/>
        <w:rPr>
          <w:sz w:val="24"/>
          <w:szCs w:val="24"/>
        </w:rPr>
      </w:pPr>
      <w:r w:rsidRPr="00577FDE">
        <w:rPr>
          <w:b/>
          <w:sz w:val="24"/>
          <w:szCs w:val="24"/>
        </w:rPr>
        <w:t>4. План</w:t>
      </w:r>
      <w:r w:rsidRPr="00577FDE">
        <w:rPr>
          <w:b/>
          <w:spacing w:val="-3"/>
          <w:sz w:val="24"/>
          <w:szCs w:val="24"/>
        </w:rPr>
        <w:t xml:space="preserve"> </w:t>
      </w:r>
      <w:r w:rsidRPr="00577FDE">
        <w:rPr>
          <w:b/>
          <w:sz w:val="24"/>
          <w:szCs w:val="24"/>
        </w:rPr>
        <w:t>учебного</w:t>
      </w:r>
      <w:r w:rsidRPr="00577FDE">
        <w:rPr>
          <w:b/>
          <w:spacing w:val="-3"/>
          <w:sz w:val="24"/>
          <w:szCs w:val="24"/>
        </w:rPr>
        <w:t xml:space="preserve"> </w:t>
      </w:r>
      <w:r w:rsidRPr="00577FDE">
        <w:rPr>
          <w:b/>
          <w:sz w:val="24"/>
          <w:szCs w:val="24"/>
        </w:rPr>
        <w:t>процесса</w:t>
      </w:r>
      <w:r w:rsidRPr="00577FDE">
        <w:rPr>
          <w:b/>
          <w:spacing w:val="-3"/>
          <w:sz w:val="24"/>
          <w:szCs w:val="24"/>
        </w:rPr>
        <w:t xml:space="preserve"> по специальности 44.02.01 Дошкольное образование</w:t>
      </w:r>
    </w:p>
    <w:p w:rsidR="00577FDE" w:rsidRPr="00577FDE" w:rsidRDefault="00577FDE" w:rsidP="00577FDE">
      <w:pPr>
        <w:tabs>
          <w:tab w:val="left" w:pos="1693"/>
        </w:tabs>
        <w:spacing w:after="8" w:line="252" w:lineRule="exact"/>
        <w:ind w:left="1721"/>
        <w:jc w:val="both"/>
      </w:pPr>
    </w:p>
    <w:tbl>
      <w:tblPr>
        <w:tblStyle w:val="TableNormal1"/>
        <w:tblW w:w="151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3145"/>
        <w:gridCol w:w="992"/>
        <w:gridCol w:w="567"/>
        <w:gridCol w:w="567"/>
        <w:gridCol w:w="567"/>
        <w:gridCol w:w="567"/>
        <w:gridCol w:w="567"/>
        <w:gridCol w:w="456"/>
        <w:gridCol w:w="678"/>
        <w:gridCol w:w="709"/>
        <w:gridCol w:w="567"/>
        <w:gridCol w:w="682"/>
        <w:gridCol w:w="594"/>
        <w:gridCol w:w="567"/>
        <w:gridCol w:w="567"/>
        <w:gridCol w:w="567"/>
        <w:gridCol w:w="567"/>
        <w:gridCol w:w="567"/>
        <w:gridCol w:w="540"/>
      </w:tblGrid>
      <w:tr w:rsidR="00577FDE" w:rsidRPr="00577FDE" w:rsidTr="00D64A87">
        <w:trPr>
          <w:trHeight w:val="469"/>
          <w:jc w:val="center"/>
        </w:trPr>
        <w:tc>
          <w:tcPr>
            <w:tcW w:w="1121" w:type="dxa"/>
            <w:vMerge w:val="restart"/>
          </w:tcPr>
          <w:p w:rsidR="00577FDE" w:rsidRPr="00577FDE" w:rsidRDefault="00577FDE" w:rsidP="00577FDE">
            <w:pPr>
              <w:rPr>
                <w:b/>
                <w:sz w:val="21"/>
                <w:szCs w:val="21"/>
              </w:rPr>
            </w:pPr>
            <w:r w:rsidRPr="00577FDE">
              <w:rPr>
                <w:b/>
                <w:sz w:val="21"/>
                <w:szCs w:val="21"/>
              </w:rPr>
              <w:t>Индекс</w:t>
            </w:r>
          </w:p>
          <w:p w:rsidR="00577FDE" w:rsidRPr="00577FDE" w:rsidRDefault="00577FDE" w:rsidP="00577FDE">
            <w:pPr>
              <w:ind w:left="112"/>
              <w:rPr>
                <w:b/>
                <w:sz w:val="21"/>
                <w:szCs w:val="21"/>
              </w:rPr>
            </w:pPr>
          </w:p>
        </w:tc>
        <w:tc>
          <w:tcPr>
            <w:tcW w:w="3145" w:type="dxa"/>
            <w:vMerge w:val="restart"/>
          </w:tcPr>
          <w:p w:rsidR="00577FDE" w:rsidRPr="00577FDE" w:rsidRDefault="00577FDE" w:rsidP="00577FDE">
            <w:pPr>
              <w:tabs>
                <w:tab w:val="left" w:pos="2492"/>
              </w:tabs>
              <w:ind w:right="96"/>
              <w:jc w:val="both"/>
              <w:rPr>
                <w:b/>
                <w:sz w:val="21"/>
                <w:szCs w:val="21"/>
              </w:rPr>
            </w:pPr>
            <w:r w:rsidRPr="00577FDE">
              <w:rPr>
                <w:b/>
                <w:sz w:val="21"/>
                <w:szCs w:val="21"/>
              </w:rPr>
              <w:t xml:space="preserve">Наименование </w:t>
            </w:r>
            <w:r w:rsidRPr="00577FDE">
              <w:rPr>
                <w:b/>
                <w:spacing w:val="-1"/>
                <w:sz w:val="21"/>
                <w:szCs w:val="21"/>
              </w:rPr>
              <w:t>циклов,</w:t>
            </w:r>
            <w:r w:rsidRPr="00577FDE">
              <w:rPr>
                <w:b/>
                <w:spacing w:val="-48"/>
                <w:sz w:val="21"/>
                <w:szCs w:val="21"/>
              </w:rPr>
              <w:t xml:space="preserve"> </w:t>
            </w:r>
            <w:r w:rsidRPr="00577FDE">
              <w:rPr>
                <w:b/>
                <w:sz w:val="21"/>
                <w:szCs w:val="21"/>
              </w:rPr>
              <w:t>дисциплин,</w:t>
            </w:r>
            <w:r w:rsidRPr="00577FDE">
              <w:rPr>
                <w:b/>
                <w:spacing w:val="1"/>
                <w:sz w:val="21"/>
                <w:szCs w:val="21"/>
              </w:rPr>
              <w:t xml:space="preserve"> </w:t>
            </w:r>
            <w:r w:rsidRPr="00577FDE">
              <w:rPr>
                <w:b/>
                <w:sz w:val="21"/>
                <w:szCs w:val="21"/>
              </w:rPr>
              <w:t>профессиональных</w:t>
            </w:r>
            <w:r w:rsidRPr="00577FDE">
              <w:rPr>
                <w:b/>
                <w:spacing w:val="1"/>
                <w:sz w:val="21"/>
                <w:szCs w:val="21"/>
              </w:rPr>
              <w:t xml:space="preserve"> </w:t>
            </w:r>
            <w:r w:rsidRPr="00577FDE">
              <w:rPr>
                <w:b/>
                <w:sz w:val="21"/>
                <w:szCs w:val="21"/>
              </w:rPr>
              <w:t>модулей,</w:t>
            </w:r>
            <w:r w:rsidRPr="00577FDE">
              <w:rPr>
                <w:b/>
                <w:spacing w:val="-3"/>
                <w:sz w:val="21"/>
                <w:szCs w:val="21"/>
              </w:rPr>
              <w:t xml:space="preserve"> </w:t>
            </w:r>
            <w:r w:rsidRPr="00577FDE">
              <w:rPr>
                <w:b/>
                <w:sz w:val="21"/>
                <w:szCs w:val="21"/>
              </w:rPr>
              <w:t>МДК, практик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577FDE" w:rsidRPr="00577FDE" w:rsidRDefault="00577FDE" w:rsidP="00577FDE">
            <w:pPr>
              <w:ind w:left="108" w:right="111"/>
              <w:rPr>
                <w:b/>
                <w:sz w:val="21"/>
                <w:szCs w:val="21"/>
              </w:rPr>
            </w:pPr>
            <w:r w:rsidRPr="00577FDE">
              <w:rPr>
                <w:b/>
                <w:sz w:val="21"/>
                <w:szCs w:val="21"/>
              </w:rPr>
              <w:t>Формы</w:t>
            </w:r>
            <w:r w:rsidRPr="00577FDE">
              <w:rPr>
                <w:b/>
                <w:spacing w:val="1"/>
                <w:sz w:val="21"/>
                <w:szCs w:val="21"/>
              </w:rPr>
              <w:t xml:space="preserve"> </w:t>
            </w:r>
            <w:r w:rsidRPr="00577FDE">
              <w:rPr>
                <w:b/>
                <w:sz w:val="21"/>
                <w:szCs w:val="21"/>
              </w:rPr>
              <w:t>промеж</w:t>
            </w:r>
            <w:r w:rsidRPr="00577FDE">
              <w:rPr>
                <w:b/>
                <w:spacing w:val="-38"/>
                <w:sz w:val="21"/>
                <w:szCs w:val="21"/>
              </w:rPr>
              <w:t xml:space="preserve"> </w:t>
            </w:r>
            <w:r w:rsidRPr="00577FDE">
              <w:rPr>
                <w:b/>
                <w:sz w:val="21"/>
                <w:szCs w:val="21"/>
              </w:rPr>
              <w:t xml:space="preserve">уточной </w:t>
            </w:r>
            <w:r w:rsidRPr="00577FDE">
              <w:rPr>
                <w:b/>
                <w:spacing w:val="-38"/>
                <w:sz w:val="21"/>
                <w:szCs w:val="21"/>
              </w:rPr>
              <w:t xml:space="preserve"> </w:t>
            </w:r>
            <w:r w:rsidRPr="00577FDE">
              <w:rPr>
                <w:b/>
                <w:sz w:val="21"/>
                <w:szCs w:val="21"/>
              </w:rPr>
              <w:t>аттестации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77FDE" w:rsidRPr="00577FDE" w:rsidRDefault="00577FDE" w:rsidP="00577FDE">
            <w:pPr>
              <w:tabs>
                <w:tab w:val="left" w:pos="911"/>
              </w:tabs>
              <w:ind w:left="112" w:right="109"/>
              <w:rPr>
                <w:b/>
                <w:sz w:val="21"/>
                <w:szCs w:val="21"/>
              </w:rPr>
            </w:pPr>
            <w:r w:rsidRPr="00577FDE">
              <w:rPr>
                <w:b/>
                <w:sz w:val="21"/>
                <w:szCs w:val="21"/>
              </w:rPr>
              <w:t>Объем</w:t>
            </w:r>
            <w:r w:rsidRPr="00577FDE">
              <w:rPr>
                <w:b/>
                <w:sz w:val="21"/>
                <w:szCs w:val="21"/>
              </w:rPr>
              <w:tab/>
            </w:r>
            <w:r w:rsidRPr="00577FDE">
              <w:rPr>
                <w:b/>
                <w:spacing w:val="-1"/>
                <w:sz w:val="21"/>
                <w:szCs w:val="21"/>
              </w:rPr>
              <w:t xml:space="preserve">образовательной    </w:t>
            </w:r>
            <w:r w:rsidRPr="00577FDE">
              <w:rPr>
                <w:b/>
                <w:spacing w:val="-42"/>
                <w:sz w:val="21"/>
                <w:szCs w:val="21"/>
              </w:rPr>
              <w:t xml:space="preserve"> </w:t>
            </w:r>
            <w:r w:rsidRPr="00577FDE">
              <w:rPr>
                <w:b/>
                <w:sz w:val="21"/>
                <w:szCs w:val="21"/>
              </w:rPr>
              <w:t xml:space="preserve">нагрузки </w:t>
            </w:r>
            <w:r w:rsidRPr="00577FDE">
              <w:rPr>
                <w:b/>
                <w:i/>
                <w:sz w:val="21"/>
                <w:szCs w:val="21"/>
              </w:rPr>
              <w:t>(сумма столбцов 5,  6, 10-12)</w:t>
            </w:r>
          </w:p>
        </w:tc>
        <w:tc>
          <w:tcPr>
            <w:tcW w:w="4678" w:type="dxa"/>
            <w:gridSpan w:val="8"/>
          </w:tcPr>
          <w:p w:rsidR="00577FDE" w:rsidRPr="00577FDE" w:rsidRDefault="00577FDE" w:rsidP="00577FDE">
            <w:pPr>
              <w:ind w:left="221"/>
              <w:rPr>
                <w:b/>
                <w:sz w:val="21"/>
                <w:szCs w:val="21"/>
              </w:rPr>
            </w:pPr>
            <w:r w:rsidRPr="00577FDE">
              <w:rPr>
                <w:b/>
                <w:sz w:val="21"/>
                <w:szCs w:val="21"/>
              </w:rPr>
              <w:t>Учебная</w:t>
            </w:r>
            <w:r w:rsidRPr="00577FDE">
              <w:rPr>
                <w:b/>
                <w:spacing w:val="-4"/>
                <w:sz w:val="21"/>
                <w:szCs w:val="21"/>
              </w:rPr>
              <w:t xml:space="preserve">  </w:t>
            </w:r>
            <w:r w:rsidRPr="00577FDE">
              <w:rPr>
                <w:b/>
                <w:sz w:val="21"/>
                <w:szCs w:val="21"/>
              </w:rPr>
              <w:t>нагрузка</w:t>
            </w:r>
            <w:r w:rsidRPr="00577FDE">
              <w:rPr>
                <w:b/>
                <w:spacing w:val="-2"/>
                <w:sz w:val="21"/>
                <w:szCs w:val="21"/>
              </w:rPr>
              <w:t xml:space="preserve"> </w:t>
            </w:r>
            <w:r w:rsidRPr="00577FDE">
              <w:rPr>
                <w:b/>
                <w:sz w:val="21"/>
                <w:szCs w:val="21"/>
              </w:rPr>
              <w:t>обучающихся</w:t>
            </w:r>
            <w:r w:rsidRPr="00577FDE">
              <w:rPr>
                <w:b/>
                <w:spacing w:val="44"/>
                <w:sz w:val="21"/>
                <w:szCs w:val="21"/>
              </w:rPr>
              <w:t xml:space="preserve"> </w:t>
            </w:r>
            <w:r w:rsidRPr="00577FDE">
              <w:rPr>
                <w:b/>
                <w:sz w:val="21"/>
                <w:szCs w:val="21"/>
              </w:rPr>
              <w:t>(час.)</w:t>
            </w:r>
          </w:p>
        </w:tc>
        <w:tc>
          <w:tcPr>
            <w:tcW w:w="4651" w:type="dxa"/>
            <w:gridSpan w:val="8"/>
            <w:tcBorders>
              <w:right w:val="single" w:sz="4" w:space="0" w:color="auto"/>
            </w:tcBorders>
          </w:tcPr>
          <w:p w:rsidR="00577FDE" w:rsidRPr="00577FDE" w:rsidRDefault="00577FDE" w:rsidP="00577FDE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577FDE">
              <w:rPr>
                <w:rFonts w:eastAsia="Calibri"/>
              </w:rPr>
              <w:t xml:space="preserve">Распределение учебной нагрузки на дисциплины и МДК </w:t>
            </w:r>
            <w:r w:rsidRPr="00577FDE">
              <w:rPr>
                <w:rFonts w:eastAsia="Calibri"/>
                <w:b/>
              </w:rPr>
              <w:t>(из столбца 6),</w:t>
            </w:r>
          </w:p>
          <w:p w:rsidR="00577FDE" w:rsidRPr="00577FDE" w:rsidRDefault="00577FDE" w:rsidP="00577FDE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577FDE">
              <w:rPr>
                <w:rFonts w:eastAsia="Calibri"/>
              </w:rPr>
              <w:t>на самостоятельную работу</w:t>
            </w:r>
            <w:r w:rsidRPr="00577FDE">
              <w:rPr>
                <w:rFonts w:eastAsia="Calibri"/>
                <w:b/>
              </w:rPr>
              <w:t xml:space="preserve"> (из столбца 5)</w:t>
            </w:r>
          </w:p>
          <w:p w:rsidR="00577FDE" w:rsidRPr="00577FDE" w:rsidRDefault="00577FDE" w:rsidP="00577FDE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577FDE">
              <w:rPr>
                <w:rFonts w:eastAsia="Calibri"/>
              </w:rPr>
              <w:t>по курсам и семестрам (час. в семестр)</w:t>
            </w:r>
          </w:p>
        </w:tc>
      </w:tr>
      <w:tr w:rsidR="00577FDE" w:rsidRPr="00577FDE" w:rsidTr="00D64A87">
        <w:trPr>
          <w:trHeight w:val="306"/>
          <w:jc w:val="center"/>
        </w:trPr>
        <w:tc>
          <w:tcPr>
            <w:tcW w:w="1121" w:type="dxa"/>
            <w:vMerge/>
            <w:textDirection w:val="btLr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3145" w:type="dxa"/>
            <w:vMerge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extDirection w:val="btLr"/>
          </w:tcPr>
          <w:p w:rsidR="00577FDE" w:rsidRPr="00577FDE" w:rsidRDefault="00577FDE" w:rsidP="00577FDE">
            <w:pPr>
              <w:spacing w:before="145"/>
              <w:ind w:left="112"/>
              <w:rPr>
                <w:b/>
                <w:sz w:val="21"/>
                <w:szCs w:val="21"/>
              </w:rPr>
            </w:pPr>
          </w:p>
        </w:tc>
        <w:tc>
          <w:tcPr>
            <w:tcW w:w="567" w:type="dxa"/>
            <w:vMerge/>
            <w:textDirection w:val="btLr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577FDE" w:rsidRPr="00577FDE" w:rsidRDefault="00577FDE" w:rsidP="00577FDE">
            <w:pPr>
              <w:tabs>
                <w:tab w:val="left" w:pos="637"/>
              </w:tabs>
              <w:spacing w:before="78"/>
              <w:ind w:left="113"/>
              <w:rPr>
                <w:b/>
                <w:sz w:val="21"/>
                <w:szCs w:val="21"/>
              </w:rPr>
            </w:pPr>
            <w:r w:rsidRPr="00577FDE">
              <w:rPr>
                <w:b/>
                <w:sz w:val="21"/>
                <w:szCs w:val="21"/>
              </w:rPr>
              <w:t>Самостоятельная учебная    нагрузка</w:t>
            </w:r>
          </w:p>
        </w:tc>
        <w:tc>
          <w:tcPr>
            <w:tcW w:w="4111" w:type="dxa"/>
            <w:gridSpan w:val="7"/>
          </w:tcPr>
          <w:p w:rsidR="00577FDE" w:rsidRPr="00577FDE" w:rsidRDefault="00577FDE" w:rsidP="00577FDE">
            <w:pPr>
              <w:spacing w:before="36"/>
              <w:ind w:left="111"/>
              <w:rPr>
                <w:b/>
                <w:sz w:val="21"/>
                <w:szCs w:val="21"/>
              </w:rPr>
            </w:pPr>
            <w:r w:rsidRPr="00577FDE">
              <w:rPr>
                <w:b/>
                <w:sz w:val="21"/>
                <w:szCs w:val="21"/>
              </w:rPr>
              <w:t>Во</w:t>
            </w:r>
            <w:r w:rsidRPr="00577FDE">
              <w:rPr>
                <w:b/>
                <w:spacing w:val="-2"/>
                <w:sz w:val="21"/>
                <w:szCs w:val="21"/>
              </w:rPr>
              <w:t xml:space="preserve"> </w:t>
            </w:r>
            <w:r w:rsidRPr="00577FDE">
              <w:rPr>
                <w:b/>
                <w:sz w:val="21"/>
                <w:szCs w:val="21"/>
              </w:rPr>
              <w:t>взаимодействии</w:t>
            </w:r>
            <w:r w:rsidRPr="00577FDE">
              <w:rPr>
                <w:b/>
                <w:spacing w:val="-3"/>
                <w:sz w:val="21"/>
                <w:szCs w:val="21"/>
              </w:rPr>
              <w:t xml:space="preserve"> </w:t>
            </w:r>
            <w:r w:rsidRPr="00577FDE">
              <w:rPr>
                <w:b/>
                <w:sz w:val="21"/>
                <w:szCs w:val="21"/>
              </w:rPr>
              <w:t>с</w:t>
            </w:r>
            <w:r w:rsidRPr="00577FDE">
              <w:rPr>
                <w:b/>
                <w:spacing w:val="-3"/>
                <w:sz w:val="21"/>
                <w:szCs w:val="21"/>
              </w:rPr>
              <w:t xml:space="preserve"> </w:t>
            </w:r>
            <w:r w:rsidRPr="00577FDE">
              <w:rPr>
                <w:b/>
                <w:sz w:val="21"/>
                <w:szCs w:val="21"/>
              </w:rPr>
              <w:t>преподавателем</w:t>
            </w:r>
          </w:p>
        </w:tc>
        <w:tc>
          <w:tcPr>
            <w:tcW w:w="1276" w:type="dxa"/>
            <w:gridSpan w:val="2"/>
            <w:shd w:val="clear" w:color="auto" w:fill="F2DBDB" w:themeFill="accent2" w:themeFillTint="33"/>
          </w:tcPr>
          <w:p w:rsidR="00577FDE" w:rsidRPr="00577FDE" w:rsidRDefault="00577FDE" w:rsidP="00577FDE">
            <w:pPr>
              <w:spacing w:before="31"/>
              <w:ind w:left="111"/>
              <w:jc w:val="center"/>
              <w:rPr>
                <w:b/>
                <w:sz w:val="21"/>
                <w:szCs w:val="21"/>
              </w:rPr>
            </w:pPr>
            <w:r w:rsidRPr="00577FDE">
              <w:rPr>
                <w:b/>
                <w:sz w:val="21"/>
                <w:szCs w:val="21"/>
              </w:rPr>
              <w:t>1</w:t>
            </w:r>
            <w:r w:rsidRPr="00577FDE">
              <w:rPr>
                <w:b/>
                <w:spacing w:val="-2"/>
                <w:sz w:val="21"/>
                <w:szCs w:val="21"/>
              </w:rPr>
              <w:t xml:space="preserve"> </w:t>
            </w:r>
            <w:r w:rsidRPr="00577FDE">
              <w:rPr>
                <w:b/>
                <w:sz w:val="21"/>
                <w:szCs w:val="21"/>
              </w:rPr>
              <w:t>курс</w:t>
            </w:r>
          </w:p>
        </w:tc>
        <w:tc>
          <w:tcPr>
            <w:tcW w:w="1134" w:type="dxa"/>
            <w:gridSpan w:val="2"/>
            <w:shd w:val="clear" w:color="auto" w:fill="C6D9F1" w:themeFill="text2" w:themeFillTint="33"/>
          </w:tcPr>
          <w:p w:rsidR="00577FDE" w:rsidRPr="00577FDE" w:rsidRDefault="00577FDE" w:rsidP="00577FDE">
            <w:pPr>
              <w:spacing w:before="31"/>
              <w:ind w:left="112"/>
              <w:jc w:val="center"/>
              <w:rPr>
                <w:b/>
                <w:sz w:val="21"/>
                <w:szCs w:val="21"/>
              </w:rPr>
            </w:pPr>
            <w:r w:rsidRPr="00577FDE">
              <w:rPr>
                <w:b/>
                <w:sz w:val="21"/>
                <w:szCs w:val="21"/>
              </w:rPr>
              <w:t>2</w:t>
            </w:r>
            <w:r w:rsidRPr="00577FDE">
              <w:rPr>
                <w:b/>
                <w:spacing w:val="-2"/>
                <w:sz w:val="21"/>
                <w:szCs w:val="21"/>
              </w:rPr>
              <w:t xml:space="preserve"> </w:t>
            </w:r>
            <w:r w:rsidRPr="00577FDE">
              <w:rPr>
                <w:b/>
                <w:sz w:val="21"/>
                <w:szCs w:val="21"/>
              </w:rPr>
              <w:t>курс</w:t>
            </w:r>
          </w:p>
        </w:tc>
        <w:tc>
          <w:tcPr>
            <w:tcW w:w="1134" w:type="dxa"/>
            <w:gridSpan w:val="2"/>
            <w:shd w:val="clear" w:color="auto" w:fill="C2D69B" w:themeFill="accent3" w:themeFillTint="99"/>
          </w:tcPr>
          <w:p w:rsidR="00577FDE" w:rsidRPr="00577FDE" w:rsidRDefault="00577FDE" w:rsidP="00577FDE">
            <w:pPr>
              <w:spacing w:before="31"/>
              <w:ind w:left="113"/>
              <w:jc w:val="center"/>
              <w:rPr>
                <w:b/>
                <w:sz w:val="21"/>
                <w:szCs w:val="21"/>
              </w:rPr>
            </w:pPr>
            <w:r w:rsidRPr="00577FDE">
              <w:rPr>
                <w:b/>
                <w:sz w:val="21"/>
                <w:szCs w:val="21"/>
              </w:rPr>
              <w:t>3</w:t>
            </w:r>
            <w:r w:rsidRPr="00577FDE">
              <w:rPr>
                <w:b/>
                <w:spacing w:val="-3"/>
                <w:sz w:val="21"/>
                <w:szCs w:val="21"/>
              </w:rPr>
              <w:t xml:space="preserve"> </w:t>
            </w:r>
            <w:r w:rsidRPr="00577FDE">
              <w:rPr>
                <w:b/>
                <w:sz w:val="21"/>
                <w:szCs w:val="21"/>
              </w:rPr>
              <w:t>курс</w:t>
            </w:r>
          </w:p>
        </w:tc>
        <w:tc>
          <w:tcPr>
            <w:tcW w:w="1107" w:type="dxa"/>
            <w:gridSpan w:val="2"/>
            <w:shd w:val="clear" w:color="auto" w:fill="FBD4B4" w:themeFill="accent6" w:themeFillTint="66"/>
          </w:tcPr>
          <w:p w:rsidR="00577FDE" w:rsidRPr="00577FDE" w:rsidRDefault="00577FDE" w:rsidP="00577FDE">
            <w:pPr>
              <w:spacing w:before="31"/>
              <w:ind w:left="115"/>
              <w:jc w:val="center"/>
              <w:rPr>
                <w:b/>
                <w:sz w:val="21"/>
                <w:szCs w:val="21"/>
              </w:rPr>
            </w:pPr>
            <w:r w:rsidRPr="00577FDE">
              <w:rPr>
                <w:b/>
                <w:sz w:val="21"/>
                <w:szCs w:val="21"/>
              </w:rPr>
              <w:t>4</w:t>
            </w:r>
            <w:r w:rsidRPr="00577FDE">
              <w:rPr>
                <w:b/>
                <w:spacing w:val="-2"/>
                <w:sz w:val="21"/>
                <w:szCs w:val="21"/>
              </w:rPr>
              <w:t xml:space="preserve"> </w:t>
            </w:r>
            <w:r w:rsidRPr="00577FDE">
              <w:rPr>
                <w:b/>
                <w:sz w:val="21"/>
                <w:szCs w:val="21"/>
              </w:rPr>
              <w:t>курс</w:t>
            </w:r>
          </w:p>
        </w:tc>
      </w:tr>
      <w:tr w:rsidR="00577FDE" w:rsidRPr="00577FDE" w:rsidTr="00D64A87">
        <w:trPr>
          <w:trHeight w:val="243"/>
          <w:jc w:val="center"/>
        </w:trPr>
        <w:tc>
          <w:tcPr>
            <w:tcW w:w="1121" w:type="dxa"/>
            <w:vMerge/>
            <w:textDirection w:val="btLr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3145" w:type="dxa"/>
            <w:vMerge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extDirection w:val="btLr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textDirection w:val="btLr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textDirection w:val="btLr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2157" w:type="dxa"/>
            <w:gridSpan w:val="4"/>
            <w:vMerge w:val="restart"/>
          </w:tcPr>
          <w:p w:rsidR="00577FDE" w:rsidRPr="00577FDE" w:rsidRDefault="00577FDE" w:rsidP="00577FDE">
            <w:pPr>
              <w:ind w:left="111"/>
              <w:jc w:val="center"/>
              <w:rPr>
                <w:sz w:val="21"/>
                <w:szCs w:val="21"/>
              </w:rPr>
            </w:pPr>
            <w:r w:rsidRPr="00577FDE">
              <w:rPr>
                <w:sz w:val="21"/>
                <w:szCs w:val="21"/>
              </w:rPr>
              <w:t>Нагрузка</w:t>
            </w:r>
            <w:r w:rsidRPr="00577FDE">
              <w:rPr>
                <w:spacing w:val="32"/>
                <w:sz w:val="21"/>
                <w:szCs w:val="21"/>
              </w:rPr>
              <w:t xml:space="preserve"> </w:t>
            </w:r>
            <w:r w:rsidRPr="00577FDE">
              <w:rPr>
                <w:sz w:val="21"/>
                <w:szCs w:val="21"/>
              </w:rPr>
              <w:t>на</w:t>
            </w:r>
            <w:r w:rsidRPr="00577FDE">
              <w:rPr>
                <w:spacing w:val="79"/>
                <w:sz w:val="21"/>
                <w:szCs w:val="21"/>
              </w:rPr>
              <w:t xml:space="preserve"> </w:t>
            </w:r>
            <w:r w:rsidRPr="00577FDE">
              <w:rPr>
                <w:sz w:val="21"/>
                <w:szCs w:val="21"/>
              </w:rPr>
              <w:t>УД</w:t>
            </w:r>
            <w:r w:rsidRPr="00577FDE">
              <w:rPr>
                <w:spacing w:val="82"/>
                <w:sz w:val="21"/>
                <w:szCs w:val="21"/>
              </w:rPr>
              <w:t xml:space="preserve"> </w:t>
            </w:r>
            <w:r w:rsidRPr="00577FDE">
              <w:rPr>
                <w:sz w:val="21"/>
                <w:szCs w:val="21"/>
              </w:rPr>
              <w:t>и МДК</w:t>
            </w:r>
          </w:p>
        </w:tc>
        <w:tc>
          <w:tcPr>
            <w:tcW w:w="678" w:type="dxa"/>
            <w:vMerge w:val="restart"/>
            <w:textDirection w:val="btLr"/>
          </w:tcPr>
          <w:p w:rsidR="00577FDE" w:rsidRPr="00577FDE" w:rsidRDefault="00577FDE" w:rsidP="00577FDE">
            <w:pPr>
              <w:spacing w:before="90"/>
              <w:ind w:left="112" w:right="174"/>
              <w:rPr>
                <w:b/>
                <w:sz w:val="21"/>
                <w:szCs w:val="21"/>
              </w:rPr>
            </w:pPr>
            <w:r w:rsidRPr="00577FDE">
              <w:rPr>
                <w:b/>
                <w:sz w:val="21"/>
                <w:szCs w:val="21"/>
              </w:rPr>
              <w:t>Практика</w:t>
            </w:r>
          </w:p>
        </w:tc>
        <w:tc>
          <w:tcPr>
            <w:tcW w:w="1276" w:type="dxa"/>
            <w:gridSpan w:val="2"/>
            <w:vMerge w:val="restart"/>
          </w:tcPr>
          <w:p w:rsidR="00577FDE" w:rsidRPr="00577FDE" w:rsidRDefault="00577FDE" w:rsidP="00577FDE">
            <w:pPr>
              <w:jc w:val="center"/>
              <w:rPr>
                <w:sz w:val="21"/>
                <w:szCs w:val="21"/>
              </w:rPr>
            </w:pPr>
            <w:r w:rsidRPr="00577FDE">
              <w:rPr>
                <w:sz w:val="21"/>
                <w:szCs w:val="21"/>
              </w:rPr>
              <w:t>Промежуточная аттестация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77FDE" w:rsidRPr="00577FDE" w:rsidRDefault="00577FDE" w:rsidP="00577FDE">
            <w:pPr>
              <w:tabs>
                <w:tab w:val="left" w:pos="637"/>
              </w:tabs>
              <w:ind w:left="112" w:right="109"/>
              <w:jc w:val="center"/>
              <w:rPr>
                <w:spacing w:val="-1"/>
                <w:sz w:val="21"/>
                <w:szCs w:val="21"/>
              </w:rPr>
            </w:pPr>
            <w:r w:rsidRPr="00577FDE">
              <w:rPr>
                <w:spacing w:val="-1"/>
                <w:sz w:val="21"/>
                <w:szCs w:val="21"/>
              </w:rPr>
              <w:t>1</w:t>
            </w:r>
          </w:p>
          <w:p w:rsidR="00577FDE" w:rsidRPr="00577FDE" w:rsidRDefault="00577FDE" w:rsidP="00577FDE">
            <w:pPr>
              <w:tabs>
                <w:tab w:val="left" w:pos="637"/>
              </w:tabs>
              <w:ind w:left="112" w:right="109"/>
              <w:jc w:val="center"/>
              <w:rPr>
                <w:sz w:val="21"/>
                <w:szCs w:val="21"/>
              </w:rPr>
            </w:pPr>
            <w:r w:rsidRPr="00577FDE">
              <w:rPr>
                <w:spacing w:val="-1"/>
                <w:sz w:val="21"/>
                <w:szCs w:val="21"/>
              </w:rPr>
              <w:t>сем</w:t>
            </w:r>
          </w:p>
        </w:tc>
        <w:tc>
          <w:tcPr>
            <w:tcW w:w="59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77FDE" w:rsidRPr="00577FDE" w:rsidRDefault="00577FDE" w:rsidP="00577FDE">
            <w:pPr>
              <w:spacing w:before="7"/>
              <w:jc w:val="center"/>
              <w:rPr>
                <w:sz w:val="21"/>
                <w:szCs w:val="21"/>
              </w:rPr>
            </w:pPr>
            <w:r w:rsidRPr="00577FDE">
              <w:rPr>
                <w:sz w:val="21"/>
                <w:szCs w:val="21"/>
              </w:rPr>
              <w:t>2</w:t>
            </w:r>
          </w:p>
          <w:p w:rsidR="00577FDE" w:rsidRPr="00577FDE" w:rsidRDefault="00577FDE" w:rsidP="00577FDE">
            <w:pPr>
              <w:spacing w:before="7"/>
              <w:jc w:val="center"/>
              <w:rPr>
                <w:sz w:val="21"/>
                <w:szCs w:val="21"/>
              </w:rPr>
            </w:pPr>
            <w:r w:rsidRPr="00577FDE">
              <w:rPr>
                <w:sz w:val="21"/>
                <w:szCs w:val="21"/>
              </w:rPr>
              <w:t>сем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577FDE" w:rsidRPr="00577FDE" w:rsidRDefault="00577FDE" w:rsidP="00577FDE">
            <w:pPr>
              <w:tabs>
                <w:tab w:val="left" w:pos="637"/>
              </w:tabs>
              <w:ind w:left="112"/>
              <w:jc w:val="center"/>
              <w:rPr>
                <w:sz w:val="21"/>
                <w:szCs w:val="21"/>
              </w:rPr>
            </w:pPr>
            <w:r w:rsidRPr="00577FDE">
              <w:rPr>
                <w:sz w:val="21"/>
                <w:szCs w:val="21"/>
              </w:rPr>
              <w:t>3</w:t>
            </w:r>
          </w:p>
          <w:p w:rsidR="00577FDE" w:rsidRPr="00577FDE" w:rsidRDefault="00577FDE" w:rsidP="00577FDE">
            <w:pPr>
              <w:tabs>
                <w:tab w:val="left" w:pos="637"/>
              </w:tabs>
              <w:ind w:left="112"/>
              <w:jc w:val="center"/>
              <w:rPr>
                <w:sz w:val="21"/>
                <w:szCs w:val="21"/>
              </w:rPr>
            </w:pPr>
            <w:r w:rsidRPr="00577FDE">
              <w:rPr>
                <w:sz w:val="21"/>
                <w:szCs w:val="21"/>
              </w:rPr>
              <w:t>сем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577FDE" w:rsidRPr="00577FDE" w:rsidRDefault="00577FDE" w:rsidP="00577FDE">
            <w:pPr>
              <w:spacing w:before="26"/>
              <w:ind w:left="112"/>
              <w:jc w:val="center"/>
              <w:rPr>
                <w:sz w:val="21"/>
                <w:szCs w:val="21"/>
              </w:rPr>
            </w:pPr>
            <w:r w:rsidRPr="00577FDE">
              <w:rPr>
                <w:sz w:val="21"/>
                <w:szCs w:val="21"/>
              </w:rPr>
              <w:t>4</w:t>
            </w:r>
          </w:p>
          <w:p w:rsidR="00577FDE" w:rsidRPr="00577FDE" w:rsidRDefault="00577FDE" w:rsidP="00577FDE">
            <w:pPr>
              <w:spacing w:before="26"/>
              <w:ind w:left="112"/>
              <w:jc w:val="center"/>
              <w:rPr>
                <w:sz w:val="21"/>
                <w:szCs w:val="21"/>
              </w:rPr>
            </w:pPr>
            <w:r w:rsidRPr="00577FDE">
              <w:rPr>
                <w:sz w:val="21"/>
                <w:szCs w:val="21"/>
              </w:rPr>
              <w:t>сем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77FDE" w:rsidRPr="00577FDE" w:rsidRDefault="00577FDE" w:rsidP="00577FDE">
            <w:pPr>
              <w:spacing w:before="26"/>
              <w:ind w:left="112"/>
              <w:jc w:val="center"/>
              <w:rPr>
                <w:sz w:val="21"/>
                <w:szCs w:val="21"/>
              </w:rPr>
            </w:pPr>
            <w:r w:rsidRPr="00577FDE">
              <w:rPr>
                <w:sz w:val="21"/>
                <w:szCs w:val="21"/>
              </w:rPr>
              <w:t>5</w:t>
            </w:r>
          </w:p>
          <w:p w:rsidR="00577FDE" w:rsidRPr="00577FDE" w:rsidRDefault="00577FDE" w:rsidP="00577FDE">
            <w:pPr>
              <w:spacing w:before="26"/>
              <w:ind w:left="112"/>
              <w:jc w:val="center"/>
              <w:rPr>
                <w:sz w:val="21"/>
                <w:szCs w:val="21"/>
              </w:rPr>
            </w:pPr>
            <w:r w:rsidRPr="00577FDE">
              <w:rPr>
                <w:sz w:val="21"/>
                <w:szCs w:val="21"/>
              </w:rPr>
              <w:t>сем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77FDE" w:rsidRPr="00577FDE" w:rsidRDefault="00577FDE" w:rsidP="00577FDE">
            <w:pPr>
              <w:tabs>
                <w:tab w:val="left" w:pos="637"/>
              </w:tabs>
              <w:ind w:left="112"/>
              <w:jc w:val="center"/>
              <w:rPr>
                <w:sz w:val="21"/>
                <w:szCs w:val="21"/>
              </w:rPr>
            </w:pPr>
            <w:r w:rsidRPr="00577FDE">
              <w:rPr>
                <w:sz w:val="21"/>
                <w:szCs w:val="21"/>
              </w:rPr>
              <w:t>6</w:t>
            </w:r>
          </w:p>
          <w:p w:rsidR="00577FDE" w:rsidRPr="00577FDE" w:rsidRDefault="00577FDE" w:rsidP="00577FDE">
            <w:pPr>
              <w:tabs>
                <w:tab w:val="left" w:pos="637"/>
              </w:tabs>
              <w:ind w:left="112"/>
              <w:jc w:val="center"/>
              <w:rPr>
                <w:sz w:val="21"/>
                <w:szCs w:val="21"/>
              </w:rPr>
            </w:pPr>
            <w:r w:rsidRPr="00577FDE">
              <w:rPr>
                <w:sz w:val="21"/>
                <w:szCs w:val="21"/>
              </w:rPr>
              <w:t>сем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tabs>
                <w:tab w:val="left" w:pos="637"/>
              </w:tabs>
              <w:ind w:left="112"/>
              <w:jc w:val="center"/>
              <w:rPr>
                <w:sz w:val="21"/>
                <w:szCs w:val="21"/>
              </w:rPr>
            </w:pPr>
            <w:r w:rsidRPr="00577FDE">
              <w:rPr>
                <w:sz w:val="21"/>
                <w:szCs w:val="21"/>
              </w:rPr>
              <w:t>7</w:t>
            </w:r>
          </w:p>
          <w:p w:rsidR="00577FDE" w:rsidRPr="00577FDE" w:rsidRDefault="00577FDE" w:rsidP="00577FDE">
            <w:pPr>
              <w:tabs>
                <w:tab w:val="left" w:pos="637"/>
              </w:tabs>
              <w:ind w:left="112"/>
              <w:jc w:val="center"/>
              <w:rPr>
                <w:sz w:val="21"/>
                <w:szCs w:val="21"/>
              </w:rPr>
            </w:pPr>
            <w:r w:rsidRPr="00577FDE">
              <w:rPr>
                <w:sz w:val="21"/>
                <w:szCs w:val="21"/>
              </w:rPr>
              <w:t>сем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tabs>
                <w:tab w:val="left" w:pos="637"/>
              </w:tabs>
              <w:ind w:left="112"/>
              <w:jc w:val="center"/>
              <w:rPr>
                <w:sz w:val="21"/>
                <w:szCs w:val="21"/>
              </w:rPr>
            </w:pPr>
            <w:r w:rsidRPr="00577FDE">
              <w:rPr>
                <w:sz w:val="21"/>
                <w:szCs w:val="21"/>
              </w:rPr>
              <w:t>8</w:t>
            </w:r>
          </w:p>
          <w:p w:rsidR="00577FDE" w:rsidRPr="00577FDE" w:rsidRDefault="00577FDE" w:rsidP="00577FDE">
            <w:pPr>
              <w:tabs>
                <w:tab w:val="left" w:pos="637"/>
              </w:tabs>
              <w:ind w:left="112"/>
              <w:jc w:val="center"/>
              <w:rPr>
                <w:sz w:val="21"/>
                <w:szCs w:val="21"/>
              </w:rPr>
            </w:pPr>
            <w:r w:rsidRPr="00577FDE">
              <w:rPr>
                <w:sz w:val="21"/>
                <w:szCs w:val="21"/>
              </w:rPr>
              <w:t>сем</w:t>
            </w:r>
          </w:p>
        </w:tc>
      </w:tr>
      <w:tr w:rsidR="00577FDE" w:rsidRPr="00577FDE" w:rsidTr="00D64A87">
        <w:trPr>
          <w:trHeight w:val="248"/>
          <w:jc w:val="center"/>
        </w:trPr>
        <w:tc>
          <w:tcPr>
            <w:tcW w:w="1121" w:type="dxa"/>
            <w:vMerge/>
            <w:textDirection w:val="btLr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3145" w:type="dxa"/>
            <w:vMerge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extDirection w:val="btLr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textDirection w:val="btLr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textDirection w:val="btLr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2157" w:type="dxa"/>
            <w:gridSpan w:val="4"/>
            <w:vMerge/>
          </w:tcPr>
          <w:p w:rsidR="00577FDE" w:rsidRPr="00577FDE" w:rsidRDefault="00577FDE" w:rsidP="00577FDE">
            <w:pPr>
              <w:ind w:left="111"/>
              <w:jc w:val="center"/>
              <w:rPr>
                <w:sz w:val="21"/>
                <w:szCs w:val="21"/>
              </w:rPr>
            </w:pPr>
          </w:p>
        </w:tc>
        <w:tc>
          <w:tcPr>
            <w:tcW w:w="678" w:type="dxa"/>
            <w:vMerge/>
            <w:textDirection w:val="btLr"/>
          </w:tcPr>
          <w:p w:rsidR="00577FDE" w:rsidRPr="00577FDE" w:rsidRDefault="00577FDE" w:rsidP="00577FDE">
            <w:pPr>
              <w:spacing w:before="90"/>
              <w:ind w:left="112" w:right="174"/>
              <w:rPr>
                <w:b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577FDE" w:rsidRPr="00577FDE" w:rsidRDefault="00577FDE" w:rsidP="00577FDE">
            <w:pPr>
              <w:rPr>
                <w:b/>
                <w:sz w:val="21"/>
                <w:szCs w:val="21"/>
              </w:rPr>
            </w:pPr>
          </w:p>
        </w:tc>
        <w:tc>
          <w:tcPr>
            <w:tcW w:w="682" w:type="dxa"/>
            <w:vMerge w:val="restart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577FDE" w:rsidRPr="00577FDE" w:rsidRDefault="00577FDE" w:rsidP="00577FDE">
            <w:pPr>
              <w:tabs>
                <w:tab w:val="left" w:pos="637"/>
              </w:tabs>
              <w:ind w:left="112" w:right="109"/>
              <w:jc w:val="center"/>
              <w:rPr>
                <w:spacing w:val="-1"/>
                <w:sz w:val="21"/>
                <w:szCs w:val="21"/>
              </w:rPr>
            </w:pPr>
            <w:r w:rsidRPr="00577FDE">
              <w:rPr>
                <w:b/>
                <w:spacing w:val="-1"/>
                <w:sz w:val="21"/>
                <w:szCs w:val="21"/>
              </w:rPr>
              <w:t>17 нед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577FDE" w:rsidRPr="00577FDE" w:rsidRDefault="00577FDE" w:rsidP="00577FDE">
            <w:pPr>
              <w:spacing w:before="7"/>
              <w:jc w:val="center"/>
              <w:rPr>
                <w:b/>
                <w:sz w:val="21"/>
                <w:szCs w:val="21"/>
              </w:rPr>
            </w:pPr>
            <w:r w:rsidRPr="00577FDE">
              <w:rPr>
                <w:b/>
                <w:sz w:val="21"/>
                <w:szCs w:val="21"/>
              </w:rPr>
              <w:t>22</w:t>
            </w:r>
          </w:p>
          <w:p w:rsidR="00577FDE" w:rsidRPr="00577FDE" w:rsidRDefault="00577FDE" w:rsidP="00577FDE">
            <w:pPr>
              <w:spacing w:before="7"/>
              <w:jc w:val="center"/>
              <w:rPr>
                <w:sz w:val="21"/>
                <w:szCs w:val="21"/>
              </w:rPr>
            </w:pPr>
            <w:r w:rsidRPr="00577FDE">
              <w:rPr>
                <w:b/>
                <w:sz w:val="21"/>
                <w:szCs w:val="21"/>
              </w:rPr>
              <w:t>нед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C6D9F1" w:themeFill="text2" w:themeFillTint="33"/>
          </w:tcPr>
          <w:p w:rsidR="00577FDE" w:rsidRPr="00577FDE" w:rsidRDefault="00577FDE" w:rsidP="00577FDE">
            <w:pPr>
              <w:tabs>
                <w:tab w:val="left" w:pos="637"/>
              </w:tabs>
              <w:jc w:val="center"/>
              <w:rPr>
                <w:b/>
                <w:sz w:val="21"/>
                <w:szCs w:val="21"/>
              </w:rPr>
            </w:pPr>
            <w:r w:rsidRPr="00577FDE">
              <w:rPr>
                <w:b/>
                <w:sz w:val="21"/>
                <w:szCs w:val="21"/>
              </w:rPr>
              <w:t>17</w:t>
            </w:r>
          </w:p>
          <w:p w:rsidR="00577FDE" w:rsidRPr="00577FDE" w:rsidRDefault="00577FDE" w:rsidP="00577FDE">
            <w:pPr>
              <w:tabs>
                <w:tab w:val="left" w:pos="637"/>
              </w:tabs>
              <w:jc w:val="center"/>
              <w:rPr>
                <w:b/>
                <w:sz w:val="21"/>
                <w:szCs w:val="21"/>
              </w:rPr>
            </w:pPr>
            <w:r w:rsidRPr="00577FDE">
              <w:rPr>
                <w:b/>
                <w:sz w:val="21"/>
                <w:szCs w:val="21"/>
              </w:rPr>
              <w:t>нед</w:t>
            </w:r>
          </w:p>
          <w:p w:rsidR="00577FDE" w:rsidRPr="00577FDE" w:rsidRDefault="00577FDE" w:rsidP="00577FDE">
            <w:pPr>
              <w:tabs>
                <w:tab w:val="left" w:pos="637"/>
              </w:tabs>
              <w:ind w:left="112"/>
              <w:jc w:val="center"/>
              <w:rPr>
                <w:sz w:val="21"/>
                <w:szCs w:val="21"/>
              </w:rPr>
            </w:pPr>
          </w:p>
          <w:p w:rsidR="00577FDE" w:rsidRPr="00577FDE" w:rsidRDefault="00577FDE" w:rsidP="00577FDE">
            <w:pPr>
              <w:tabs>
                <w:tab w:val="left" w:pos="846"/>
              </w:tabs>
              <w:spacing w:before="7"/>
              <w:ind w:left="112"/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C6D9F1" w:themeFill="text2" w:themeFillTint="33"/>
          </w:tcPr>
          <w:p w:rsidR="00577FDE" w:rsidRPr="00577FDE" w:rsidRDefault="00577FDE" w:rsidP="00577FDE">
            <w:pPr>
              <w:spacing w:before="26"/>
              <w:ind w:left="112"/>
              <w:jc w:val="center"/>
              <w:rPr>
                <w:b/>
                <w:sz w:val="21"/>
                <w:szCs w:val="21"/>
              </w:rPr>
            </w:pPr>
            <w:r w:rsidRPr="00577FDE">
              <w:rPr>
                <w:b/>
                <w:sz w:val="21"/>
                <w:szCs w:val="21"/>
              </w:rPr>
              <w:t>21 нед:</w:t>
            </w:r>
          </w:p>
          <w:p w:rsidR="00577FDE" w:rsidRPr="00577FDE" w:rsidRDefault="00577FDE" w:rsidP="00577FDE">
            <w:pPr>
              <w:spacing w:before="26"/>
              <w:ind w:left="112"/>
              <w:jc w:val="center"/>
              <w:rPr>
                <w:sz w:val="21"/>
                <w:szCs w:val="21"/>
              </w:rPr>
            </w:pPr>
            <w:r w:rsidRPr="00577FDE">
              <w:rPr>
                <w:sz w:val="21"/>
                <w:szCs w:val="21"/>
              </w:rPr>
              <w:t>18</w:t>
            </w:r>
          </w:p>
          <w:p w:rsidR="00577FDE" w:rsidRPr="00577FDE" w:rsidRDefault="00577FDE" w:rsidP="00577FDE">
            <w:pPr>
              <w:spacing w:before="26"/>
              <w:ind w:left="112"/>
              <w:jc w:val="center"/>
              <w:rPr>
                <w:sz w:val="21"/>
                <w:szCs w:val="21"/>
              </w:rPr>
            </w:pPr>
            <w:r w:rsidRPr="00577FDE">
              <w:rPr>
                <w:sz w:val="21"/>
                <w:szCs w:val="21"/>
              </w:rPr>
              <w:t>нед</w:t>
            </w:r>
          </w:p>
          <w:p w:rsidR="00577FDE" w:rsidRPr="00577FDE" w:rsidRDefault="00577FDE" w:rsidP="00577FDE">
            <w:pPr>
              <w:spacing w:before="26"/>
              <w:ind w:left="112"/>
              <w:jc w:val="center"/>
              <w:rPr>
                <w:sz w:val="21"/>
                <w:szCs w:val="21"/>
              </w:rPr>
            </w:pPr>
            <w:r w:rsidRPr="00577FDE">
              <w:rPr>
                <w:sz w:val="21"/>
                <w:szCs w:val="21"/>
              </w:rPr>
              <w:t>+</w:t>
            </w:r>
          </w:p>
          <w:p w:rsidR="00577FDE" w:rsidRPr="00577FDE" w:rsidRDefault="00577FDE" w:rsidP="00577FDE">
            <w:pPr>
              <w:spacing w:before="26"/>
              <w:ind w:left="112"/>
              <w:jc w:val="center"/>
              <w:rPr>
                <w:sz w:val="21"/>
                <w:szCs w:val="21"/>
              </w:rPr>
            </w:pPr>
            <w:r w:rsidRPr="00577FDE">
              <w:rPr>
                <w:sz w:val="21"/>
                <w:szCs w:val="21"/>
              </w:rPr>
              <w:t>3</w:t>
            </w:r>
          </w:p>
          <w:p w:rsidR="00577FDE" w:rsidRPr="00577FDE" w:rsidRDefault="00577FDE" w:rsidP="00577FDE">
            <w:pPr>
              <w:spacing w:before="26"/>
              <w:ind w:left="112"/>
              <w:jc w:val="center"/>
              <w:rPr>
                <w:sz w:val="21"/>
                <w:szCs w:val="21"/>
              </w:rPr>
            </w:pPr>
            <w:r w:rsidRPr="00577FDE">
              <w:rPr>
                <w:sz w:val="21"/>
                <w:szCs w:val="21"/>
              </w:rPr>
              <w:t>нед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577FDE" w:rsidRPr="00577FDE" w:rsidRDefault="00577FDE" w:rsidP="00577FDE">
            <w:pPr>
              <w:spacing w:before="26"/>
              <w:ind w:left="112"/>
              <w:jc w:val="center"/>
              <w:rPr>
                <w:b/>
                <w:sz w:val="21"/>
                <w:szCs w:val="21"/>
              </w:rPr>
            </w:pPr>
            <w:r w:rsidRPr="00577FDE">
              <w:rPr>
                <w:b/>
                <w:sz w:val="21"/>
                <w:szCs w:val="21"/>
              </w:rPr>
              <w:t>14 нед:</w:t>
            </w:r>
          </w:p>
          <w:p w:rsidR="00577FDE" w:rsidRPr="00577FDE" w:rsidRDefault="00577FDE" w:rsidP="00577FDE">
            <w:pPr>
              <w:spacing w:before="26"/>
              <w:ind w:left="112"/>
              <w:jc w:val="center"/>
              <w:rPr>
                <w:sz w:val="21"/>
                <w:szCs w:val="21"/>
              </w:rPr>
            </w:pPr>
            <w:r w:rsidRPr="00577FDE">
              <w:rPr>
                <w:sz w:val="21"/>
                <w:szCs w:val="21"/>
              </w:rPr>
              <w:t>11</w:t>
            </w:r>
          </w:p>
          <w:p w:rsidR="00577FDE" w:rsidRPr="00577FDE" w:rsidRDefault="00577FDE" w:rsidP="00577FDE">
            <w:pPr>
              <w:spacing w:before="26"/>
              <w:ind w:left="112"/>
              <w:jc w:val="center"/>
              <w:rPr>
                <w:sz w:val="21"/>
                <w:szCs w:val="21"/>
              </w:rPr>
            </w:pPr>
            <w:r w:rsidRPr="00577FDE">
              <w:rPr>
                <w:sz w:val="21"/>
                <w:szCs w:val="21"/>
              </w:rPr>
              <w:t>нед</w:t>
            </w:r>
          </w:p>
          <w:p w:rsidR="00577FDE" w:rsidRPr="00577FDE" w:rsidRDefault="00577FDE" w:rsidP="00577FDE">
            <w:pPr>
              <w:spacing w:before="26"/>
              <w:ind w:left="112"/>
              <w:jc w:val="center"/>
              <w:rPr>
                <w:sz w:val="21"/>
                <w:szCs w:val="21"/>
              </w:rPr>
            </w:pPr>
            <w:r w:rsidRPr="00577FDE">
              <w:rPr>
                <w:sz w:val="21"/>
                <w:szCs w:val="21"/>
              </w:rPr>
              <w:t>+</w:t>
            </w:r>
          </w:p>
          <w:p w:rsidR="00577FDE" w:rsidRPr="00577FDE" w:rsidRDefault="00577FDE" w:rsidP="00577FDE">
            <w:pPr>
              <w:spacing w:before="26"/>
              <w:ind w:left="112"/>
              <w:jc w:val="center"/>
              <w:rPr>
                <w:sz w:val="21"/>
                <w:szCs w:val="21"/>
              </w:rPr>
            </w:pPr>
            <w:r w:rsidRPr="00577FDE">
              <w:rPr>
                <w:sz w:val="21"/>
                <w:szCs w:val="21"/>
              </w:rPr>
              <w:t>3 нед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577FDE" w:rsidRPr="00577FDE" w:rsidRDefault="00577FDE" w:rsidP="00577FDE">
            <w:pPr>
              <w:tabs>
                <w:tab w:val="left" w:pos="637"/>
              </w:tabs>
              <w:ind w:left="112"/>
              <w:jc w:val="center"/>
              <w:rPr>
                <w:b/>
                <w:sz w:val="21"/>
                <w:szCs w:val="21"/>
              </w:rPr>
            </w:pPr>
            <w:r w:rsidRPr="00577FDE">
              <w:rPr>
                <w:b/>
                <w:sz w:val="21"/>
                <w:szCs w:val="21"/>
              </w:rPr>
              <w:t>19 нед:</w:t>
            </w:r>
          </w:p>
          <w:p w:rsidR="00577FDE" w:rsidRPr="00577FDE" w:rsidRDefault="00577FDE" w:rsidP="00577FDE">
            <w:pPr>
              <w:tabs>
                <w:tab w:val="left" w:pos="637"/>
              </w:tabs>
              <w:ind w:left="112"/>
              <w:jc w:val="center"/>
              <w:rPr>
                <w:sz w:val="21"/>
                <w:szCs w:val="21"/>
              </w:rPr>
            </w:pPr>
            <w:r w:rsidRPr="00577FDE">
              <w:rPr>
                <w:sz w:val="21"/>
                <w:szCs w:val="21"/>
              </w:rPr>
              <w:t>16</w:t>
            </w:r>
          </w:p>
          <w:p w:rsidR="00577FDE" w:rsidRPr="00577FDE" w:rsidRDefault="00577FDE" w:rsidP="00577FDE">
            <w:pPr>
              <w:tabs>
                <w:tab w:val="left" w:pos="637"/>
              </w:tabs>
              <w:ind w:left="112"/>
              <w:jc w:val="center"/>
              <w:rPr>
                <w:sz w:val="21"/>
                <w:szCs w:val="21"/>
              </w:rPr>
            </w:pPr>
            <w:r w:rsidRPr="00577FDE">
              <w:rPr>
                <w:sz w:val="21"/>
                <w:szCs w:val="21"/>
              </w:rPr>
              <w:t>нед</w:t>
            </w:r>
          </w:p>
          <w:p w:rsidR="00577FDE" w:rsidRPr="00577FDE" w:rsidRDefault="00577FDE" w:rsidP="00577FDE">
            <w:pPr>
              <w:tabs>
                <w:tab w:val="left" w:pos="637"/>
              </w:tabs>
              <w:ind w:left="112"/>
              <w:jc w:val="center"/>
              <w:rPr>
                <w:sz w:val="21"/>
                <w:szCs w:val="21"/>
              </w:rPr>
            </w:pPr>
            <w:r w:rsidRPr="00577FDE">
              <w:rPr>
                <w:sz w:val="21"/>
                <w:szCs w:val="21"/>
              </w:rPr>
              <w:t>+</w:t>
            </w:r>
          </w:p>
          <w:p w:rsidR="00577FDE" w:rsidRPr="00577FDE" w:rsidRDefault="00577FDE" w:rsidP="00577FDE">
            <w:pPr>
              <w:tabs>
                <w:tab w:val="left" w:pos="637"/>
              </w:tabs>
              <w:ind w:left="112"/>
              <w:jc w:val="center"/>
              <w:rPr>
                <w:sz w:val="21"/>
                <w:szCs w:val="21"/>
              </w:rPr>
            </w:pPr>
            <w:r w:rsidRPr="00577FDE">
              <w:rPr>
                <w:sz w:val="21"/>
                <w:szCs w:val="21"/>
              </w:rPr>
              <w:t>3 нед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tabs>
                <w:tab w:val="left" w:pos="637"/>
              </w:tabs>
              <w:jc w:val="center"/>
              <w:rPr>
                <w:b/>
                <w:sz w:val="21"/>
                <w:szCs w:val="21"/>
              </w:rPr>
            </w:pPr>
            <w:r w:rsidRPr="00577FDE">
              <w:rPr>
                <w:b/>
                <w:sz w:val="21"/>
                <w:szCs w:val="21"/>
              </w:rPr>
              <w:t>16 нед:</w:t>
            </w:r>
          </w:p>
          <w:p w:rsidR="00577FDE" w:rsidRPr="00577FDE" w:rsidRDefault="00577FDE" w:rsidP="00577FDE">
            <w:pPr>
              <w:tabs>
                <w:tab w:val="left" w:pos="637"/>
              </w:tabs>
              <w:ind w:left="112"/>
              <w:jc w:val="center"/>
              <w:rPr>
                <w:sz w:val="21"/>
                <w:szCs w:val="21"/>
              </w:rPr>
            </w:pPr>
            <w:r w:rsidRPr="00577FDE">
              <w:rPr>
                <w:sz w:val="21"/>
                <w:szCs w:val="21"/>
              </w:rPr>
              <w:t>11 нед +</w:t>
            </w:r>
          </w:p>
          <w:p w:rsidR="00577FDE" w:rsidRPr="00577FDE" w:rsidRDefault="00577FDE" w:rsidP="00577FDE">
            <w:pPr>
              <w:tabs>
                <w:tab w:val="left" w:pos="637"/>
              </w:tabs>
              <w:ind w:left="112"/>
              <w:jc w:val="center"/>
              <w:rPr>
                <w:sz w:val="21"/>
                <w:szCs w:val="21"/>
              </w:rPr>
            </w:pPr>
            <w:r w:rsidRPr="00577FDE">
              <w:rPr>
                <w:sz w:val="21"/>
                <w:szCs w:val="21"/>
              </w:rPr>
              <w:t>5</w:t>
            </w:r>
          </w:p>
          <w:p w:rsidR="00577FDE" w:rsidRPr="00577FDE" w:rsidRDefault="00577FDE" w:rsidP="00577FDE">
            <w:pPr>
              <w:tabs>
                <w:tab w:val="left" w:pos="637"/>
              </w:tabs>
              <w:ind w:left="112"/>
              <w:jc w:val="center"/>
              <w:rPr>
                <w:sz w:val="21"/>
                <w:szCs w:val="21"/>
              </w:rPr>
            </w:pPr>
            <w:r w:rsidRPr="00577FDE">
              <w:rPr>
                <w:sz w:val="21"/>
                <w:szCs w:val="21"/>
              </w:rPr>
              <w:t>нед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tabs>
                <w:tab w:val="left" w:pos="637"/>
              </w:tabs>
              <w:jc w:val="center"/>
              <w:rPr>
                <w:b/>
                <w:sz w:val="21"/>
                <w:szCs w:val="21"/>
              </w:rPr>
            </w:pPr>
            <w:r w:rsidRPr="00577FDE">
              <w:rPr>
                <w:b/>
                <w:sz w:val="21"/>
                <w:szCs w:val="21"/>
              </w:rPr>
              <w:t>13</w:t>
            </w:r>
          </w:p>
          <w:p w:rsidR="00577FDE" w:rsidRPr="00577FDE" w:rsidRDefault="00577FDE" w:rsidP="00577FDE">
            <w:pPr>
              <w:tabs>
                <w:tab w:val="left" w:pos="637"/>
              </w:tabs>
              <w:jc w:val="center"/>
              <w:rPr>
                <w:sz w:val="21"/>
                <w:szCs w:val="21"/>
              </w:rPr>
            </w:pPr>
            <w:r w:rsidRPr="00577FDE">
              <w:rPr>
                <w:b/>
                <w:sz w:val="21"/>
                <w:szCs w:val="21"/>
              </w:rPr>
              <w:t>нед</w:t>
            </w:r>
            <w:r w:rsidRPr="00577FDE">
              <w:rPr>
                <w:sz w:val="21"/>
                <w:szCs w:val="21"/>
              </w:rPr>
              <w:t>:</w:t>
            </w:r>
          </w:p>
          <w:p w:rsidR="00577FDE" w:rsidRPr="00577FDE" w:rsidRDefault="00577FDE" w:rsidP="00577FDE">
            <w:pPr>
              <w:tabs>
                <w:tab w:val="left" w:pos="637"/>
              </w:tabs>
              <w:jc w:val="center"/>
              <w:rPr>
                <w:sz w:val="21"/>
                <w:szCs w:val="21"/>
              </w:rPr>
            </w:pPr>
            <w:r w:rsidRPr="00577FDE">
              <w:rPr>
                <w:sz w:val="21"/>
                <w:szCs w:val="21"/>
              </w:rPr>
              <w:t>9</w:t>
            </w:r>
          </w:p>
          <w:p w:rsidR="00577FDE" w:rsidRPr="00577FDE" w:rsidRDefault="00577FDE" w:rsidP="00577FDE">
            <w:pPr>
              <w:tabs>
                <w:tab w:val="left" w:pos="637"/>
              </w:tabs>
              <w:jc w:val="center"/>
              <w:rPr>
                <w:sz w:val="21"/>
                <w:szCs w:val="21"/>
              </w:rPr>
            </w:pPr>
            <w:r w:rsidRPr="00577FDE">
              <w:rPr>
                <w:sz w:val="21"/>
                <w:szCs w:val="21"/>
              </w:rPr>
              <w:t>нед</w:t>
            </w:r>
          </w:p>
          <w:p w:rsidR="00577FDE" w:rsidRPr="00577FDE" w:rsidRDefault="00577FDE" w:rsidP="00577FDE">
            <w:pPr>
              <w:tabs>
                <w:tab w:val="left" w:pos="637"/>
              </w:tabs>
              <w:jc w:val="center"/>
              <w:rPr>
                <w:sz w:val="21"/>
                <w:szCs w:val="21"/>
              </w:rPr>
            </w:pPr>
            <w:r w:rsidRPr="00577FDE">
              <w:rPr>
                <w:sz w:val="21"/>
                <w:szCs w:val="21"/>
              </w:rPr>
              <w:t>+</w:t>
            </w:r>
          </w:p>
          <w:p w:rsidR="00577FDE" w:rsidRPr="00577FDE" w:rsidRDefault="00577FDE" w:rsidP="00577FDE">
            <w:pPr>
              <w:tabs>
                <w:tab w:val="left" w:pos="637"/>
              </w:tabs>
              <w:jc w:val="center"/>
              <w:rPr>
                <w:sz w:val="21"/>
                <w:szCs w:val="21"/>
              </w:rPr>
            </w:pPr>
            <w:r w:rsidRPr="00577FDE">
              <w:rPr>
                <w:sz w:val="21"/>
                <w:szCs w:val="21"/>
              </w:rPr>
              <w:t>4</w:t>
            </w:r>
          </w:p>
          <w:p w:rsidR="00577FDE" w:rsidRPr="00577FDE" w:rsidRDefault="00577FDE" w:rsidP="00577FDE">
            <w:pPr>
              <w:tabs>
                <w:tab w:val="left" w:pos="637"/>
              </w:tabs>
              <w:jc w:val="center"/>
              <w:rPr>
                <w:sz w:val="21"/>
                <w:szCs w:val="21"/>
              </w:rPr>
            </w:pPr>
            <w:r w:rsidRPr="00577FDE">
              <w:rPr>
                <w:sz w:val="21"/>
                <w:szCs w:val="21"/>
              </w:rPr>
              <w:t>нед</w:t>
            </w:r>
          </w:p>
          <w:p w:rsidR="00577FDE" w:rsidRPr="00577FDE" w:rsidRDefault="00577FDE" w:rsidP="00577FDE">
            <w:pPr>
              <w:tabs>
                <w:tab w:val="left" w:pos="637"/>
              </w:tabs>
              <w:ind w:left="112"/>
              <w:jc w:val="center"/>
              <w:rPr>
                <w:sz w:val="21"/>
                <w:szCs w:val="21"/>
              </w:rPr>
            </w:pPr>
          </w:p>
          <w:p w:rsidR="00577FDE" w:rsidRPr="00577FDE" w:rsidRDefault="00577FDE" w:rsidP="00577FDE">
            <w:pPr>
              <w:tabs>
                <w:tab w:val="left" w:pos="637"/>
              </w:tabs>
              <w:ind w:left="112"/>
              <w:jc w:val="center"/>
              <w:rPr>
                <w:sz w:val="21"/>
                <w:szCs w:val="21"/>
              </w:rPr>
            </w:pPr>
          </w:p>
        </w:tc>
      </w:tr>
      <w:tr w:rsidR="00577FDE" w:rsidRPr="00577FDE" w:rsidTr="00D64A87">
        <w:trPr>
          <w:trHeight w:val="308"/>
          <w:jc w:val="center"/>
        </w:trPr>
        <w:tc>
          <w:tcPr>
            <w:tcW w:w="1121" w:type="dxa"/>
            <w:vMerge/>
            <w:textDirection w:val="btLr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3145" w:type="dxa"/>
            <w:vMerge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extDirection w:val="btLr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textDirection w:val="btLr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textDirection w:val="btLr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77FDE" w:rsidRPr="00577FDE" w:rsidRDefault="00577FDE" w:rsidP="00577FDE">
            <w:pPr>
              <w:ind w:left="-1" w:right="-1"/>
              <w:rPr>
                <w:b/>
                <w:sz w:val="21"/>
                <w:szCs w:val="21"/>
              </w:rPr>
            </w:pPr>
            <w:r w:rsidRPr="00577FDE">
              <w:rPr>
                <w:b/>
                <w:sz w:val="21"/>
                <w:szCs w:val="21"/>
              </w:rPr>
              <w:t>Всего учебных</w:t>
            </w:r>
            <w:r w:rsidRPr="00577FDE">
              <w:rPr>
                <w:b/>
                <w:spacing w:val="-47"/>
                <w:sz w:val="21"/>
                <w:szCs w:val="21"/>
              </w:rPr>
              <w:t xml:space="preserve"> </w:t>
            </w:r>
            <w:r w:rsidRPr="00577FDE">
              <w:rPr>
                <w:b/>
                <w:sz w:val="21"/>
                <w:szCs w:val="21"/>
              </w:rPr>
              <w:t>х  занятий</w:t>
            </w:r>
          </w:p>
        </w:tc>
        <w:tc>
          <w:tcPr>
            <w:tcW w:w="1590" w:type="dxa"/>
            <w:gridSpan w:val="3"/>
          </w:tcPr>
          <w:p w:rsidR="00577FDE" w:rsidRPr="00577FDE" w:rsidRDefault="00577FDE" w:rsidP="00577FDE">
            <w:pPr>
              <w:jc w:val="center"/>
              <w:rPr>
                <w:b/>
                <w:sz w:val="21"/>
                <w:szCs w:val="21"/>
              </w:rPr>
            </w:pPr>
            <w:r w:rsidRPr="00577FDE">
              <w:rPr>
                <w:sz w:val="21"/>
                <w:szCs w:val="21"/>
              </w:rPr>
              <w:t>в том числе</w:t>
            </w:r>
          </w:p>
          <w:p w:rsidR="00577FDE" w:rsidRPr="00577FDE" w:rsidRDefault="00577FDE" w:rsidP="00577FDE">
            <w:pPr>
              <w:tabs>
                <w:tab w:val="left" w:pos="1922"/>
              </w:tabs>
              <w:ind w:right="93"/>
              <w:rPr>
                <w:b/>
                <w:sz w:val="21"/>
                <w:szCs w:val="21"/>
              </w:rPr>
            </w:pPr>
          </w:p>
        </w:tc>
        <w:tc>
          <w:tcPr>
            <w:tcW w:w="678" w:type="dxa"/>
            <w:vMerge/>
            <w:textDirection w:val="btLr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77FDE" w:rsidRPr="00577FDE" w:rsidRDefault="00577FDE" w:rsidP="00577FDE">
            <w:pPr>
              <w:spacing w:before="111"/>
              <w:ind w:left="112"/>
              <w:rPr>
                <w:sz w:val="21"/>
                <w:szCs w:val="21"/>
              </w:rPr>
            </w:pPr>
            <w:r w:rsidRPr="00577FDE">
              <w:rPr>
                <w:b/>
                <w:sz w:val="21"/>
                <w:szCs w:val="21"/>
              </w:rPr>
              <w:t>Консультации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577FDE" w:rsidRPr="00577FDE" w:rsidRDefault="00577FDE" w:rsidP="00577FDE">
            <w:pPr>
              <w:ind w:left="112"/>
              <w:rPr>
                <w:b/>
                <w:sz w:val="21"/>
                <w:szCs w:val="21"/>
              </w:rPr>
            </w:pPr>
            <w:r w:rsidRPr="00577FDE">
              <w:rPr>
                <w:b/>
                <w:sz w:val="21"/>
                <w:szCs w:val="21"/>
              </w:rPr>
              <w:t>Экзамены</w:t>
            </w:r>
          </w:p>
        </w:tc>
        <w:tc>
          <w:tcPr>
            <w:tcW w:w="682" w:type="dxa"/>
            <w:vMerge/>
            <w:shd w:val="clear" w:color="auto" w:fill="F2DBDB" w:themeFill="accent2" w:themeFillTint="33"/>
            <w:textDirection w:val="btLr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594" w:type="dxa"/>
            <w:vMerge/>
            <w:shd w:val="clear" w:color="auto" w:fill="F2DBDB" w:themeFill="accent2" w:themeFillTint="33"/>
            <w:textDirection w:val="btLr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C6D9F1" w:themeFill="text2" w:themeFillTint="33"/>
            <w:textDirection w:val="btLr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C6D9F1" w:themeFill="text2" w:themeFillTint="33"/>
            <w:textDirection w:val="btLr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C2D69B" w:themeFill="accent3" w:themeFillTint="99"/>
            <w:textDirection w:val="btLr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C2D69B" w:themeFill="accent3" w:themeFillTint="99"/>
            <w:textDirection w:val="btLr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FBD4B4" w:themeFill="accent6" w:themeFillTint="66"/>
            <w:textDirection w:val="btLr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Merge/>
            <w:shd w:val="clear" w:color="auto" w:fill="FBD4B4" w:themeFill="accent6" w:themeFillTint="66"/>
            <w:textDirection w:val="btLr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</w:tr>
      <w:tr w:rsidR="00577FDE" w:rsidRPr="00577FDE" w:rsidTr="00D64A87">
        <w:trPr>
          <w:trHeight w:val="1775"/>
          <w:jc w:val="center"/>
        </w:trPr>
        <w:tc>
          <w:tcPr>
            <w:tcW w:w="1121" w:type="dxa"/>
            <w:vMerge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3145" w:type="dxa"/>
            <w:vMerge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textDirection w:val="btLr"/>
            <w:vAlign w:val="bottom"/>
          </w:tcPr>
          <w:p w:rsidR="00577FDE" w:rsidRPr="00577FDE" w:rsidRDefault="00577FDE" w:rsidP="00577FDE">
            <w:pPr>
              <w:spacing w:before="9"/>
              <w:rPr>
                <w:sz w:val="21"/>
                <w:szCs w:val="21"/>
              </w:rPr>
            </w:pPr>
          </w:p>
          <w:p w:rsidR="00577FDE" w:rsidRPr="00577FDE" w:rsidRDefault="00577FDE" w:rsidP="00577FDE">
            <w:pPr>
              <w:spacing w:before="1"/>
              <w:ind w:left="112"/>
              <w:rPr>
                <w:b/>
                <w:sz w:val="21"/>
                <w:szCs w:val="21"/>
              </w:rPr>
            </w:pPr>
            <w:r w:rsidRPr="00577FDE">
              <w:rPr>
                <w:b/>
                <w:sz w:val="21"/>
                <w:szCs w:val="21"/>
              </w:rPr>
              <w:t>теоретическое</w:t>
            </w:r>
            <w:r w:rsidRPr="00577FDE">
              <w:rPr>
                <w:b/>
                <w:spacing w:val="-4"/>
                <w:sz w:val="21"/>
                <w:szCs w:val="21"/>
              </w:rPr>
              <w:t xml:space="preserve"> </w:t>
            </w:r>
            <w:r w:rsidRPr="00577FDE">
              <w:rPr>
                <w:b/>
                <w:sz w:val="21"/>
                <w:szCs w:val="21"/>
              </w:rPr>
              <w:t>обучение</w:t>
            </w:r>
          </w:p>
        </w:tc>
        <w:tc>
          <w:tcPr>
            <w:tcW w:w="567" w:type="dxa"/>
            <w:textDirection w:val="btLr"/>
          </w:tcPr>
          <w:p w:rsidR="00577FDE" w:rsidRPr="00577FDE" w:rsidRDefault="00577FDE" w:rsidP="00577FDE">
            <w:pPr>
              <w:spacing w:before="4"/>
              <w:rPr>
                <w:sz w:val="21"/>
                <w:szCs w:val="21"/>
              </w:rPr>
            </w:pPr>
          </w:p>
          <w:p w:rsidR="00577FDE" w:rsidRPr="00577FDE" w:rsidRDefault="00577FDE" w:rsidP="00577FDE">
            <w:pPr>
              <w:ind w:left="112"/>
              <w:rPr>
                <w:b/>
                <w:sz w:val="21"/>
                <w:szCs w:val="21"/>
              </w:rPr>
            </w:pPr>
            <w:r w:rsidRPr="00577FDE">
              <w:rPr>
                <w:b/>
                <w:sz w:val="21"/>
                <w:szCs w:val="21"/>
              </w:rPr>
              <w:t>ЛР и ПЗ</w:t>
            </w:r>
          </w:p>
        </w:tc>
        <w:tc>
          <w:tcPr>
            <w:tcW w:w="456" w:type="dxa"/>
            <w:textDirection w:val="btLr"/>
          </w:tcPr>
          <w:p w:rsidR="00577FDE" w:rsidRPr="00577FDE" w:rsidRDefault="00577FDE" w:rsidP="00577FDE">
            <w:pPr>
              <w:spacing w:before="112"/>
              <w:ind w:left="112"/>
              <w:rPr>
                <w:b/>
                <w:sz w:val="21"/>
                <w:szCs w:val="21"/>
              </w:rPr>
            </w:pPr>
            <w:r w:rsidRPr="00577FDE">
              <w:rPr>
                <w:b/>
                <w:sz w:val="21"/>
                <w:szCs w:val="21"/>
              </w:rPr>
              <w:t>курсовых</w:t>
            </w:r>
            <w:r w:rsidRPr="00577FDE">
              <w:rPr>
                <w:b/>
                <w:spacing w:val="-3"/>
                <w:sz w:val="21"/>
                <w:szCs w:val="21"/>
              </w:rPr>
              <w:t xml:space="preserve"> </w:t>
            </w:r>
            <w:r w:rsidRPr="00577FDE">
              <w:rPr>
                <w:b/>
                <w:sz w:val="21"/>
                <w:szCs w:val="21"/>
              </w:rPr>
              <w:t>работ</w:t>
            </w:r>
            <w:r w:rsidRPr="00577FDE">
              <w:rPr>
                <w:b/>
                <w:spacing w:val="-5"/>
                <w:sz w:val="21"/>
                <w:szCs w:val="21"/>
              </w:rPr>
              <w:t xml:space="preserve"> </w:t>
            </w:r>
            <w:r w:rsidRPr="00577FDE">
              <w:rPr>
                <w:b/>
                <w:sz w:val="21"/>
                <w:szCs w:val="21"/>
              </w:rPr>
              <w:t>(проектов)</w:t>
            </w:r>
          </w:p>
        </w:tc>
        <w:tc>
          <w:tcPr>
            <w:tcW w:w="678" w:type="dxa"/>
            <w:vMerge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682" w:type="dxa"/>
            <w:vMerge/>
            <w:shd w:val="clear" w:color="auto" w:fill="F2DBDB" w:themeFill="accent2" w:themeFillTint="33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594" w:type="dxa"/>
            <w:vMerge/>
            <w:shd w:val="clear" w:color="auto" w:fill="F2DBDB" w:themeFill="accent2" w:themeFillTint="33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C6D9F1" w:themeFill="text2" w:themeFillTint="33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C6D9F1" w:themeFill="text2" w:themeFillTint="33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C2D69B" w:themeFill="accent3" w:themeFillTint="99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C2D69B" w:themeFill="accent3" w:themeFillTint="99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FBD4B4" w:themeFill="accent6" w:themeFillTint="66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Merge/>
            <w:shd w:val="clear" w:color="auto" w:fill="FBD4B4" w:themeFill="accent6" w:themeFillTint="66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</w:tr>
      <w:tr w:rsidR="00577FDE" w:rsidRPr="00577FDE" w:rsidTr="00D64A87">
        <w:trPr>
          <w:trHeight w:val="230"/>
          <w:jc w:val="center"/>
        </w:trPr>
        <w:tc>
          <w:tcPr>
            <w:tcW w:w="1121" w:type="dxa"/>
          </w:tcPr>
          <w:p w:rsidR="00577FDE" w:rsidRPr="00577FDE" w:rsidRDefault="00577FDE" w:rsidP="00577FDE">
            <w:pPr>
              <w:ind w:left="110"/>
              <w:jc w:val="center"/>
              <w:rPr>
                <w:b/>
                <w:sz w:val="21"/>
                <w:szCs w:val="21"/>
              </w:rPr>
            </w:pPr>
            <w:r w:rsidRPr="00577FDE">
              <w:rPr>
                <w:b/>
                <w:sz w:val="21"/>
                <w:szCs w:val="21"/>
              </w:rPr>
              <w:t>1</w:t>
            </w:r>
          </w:p>
        </w:tc>
        <w:tc>
          <w:tcPr>
            <w:tcW w:w="3145" w:type="dxa"/>
          </w:tcPr>
          <w:p w:rsidR="00577FDE" w:rsidRPr="00577FDE" w:rsidRDefault="00577FDE" w:rsidP="00577FDE">
            <w:pPr>
              <w:ind w:left="111"/>
              <w:jc w:val="center"/>
              <w:rPr>
                <w:b/>
                <w:sz w:val="21"/>
                <w:szCs w:val="21"/>
              </w:rPr>
            </w:pPr>
            <w:r w:rsidRPr="00577FDE">
              <w:rPr>
                <w:b/>
                <w:sz w:val="21"/>
                <w:szCs w:val="21"/>
              </w:rPr>
              <w:t>2</w:t>
            </w:r>
          </w:p>
        </w:tc>
        <w:tc>
          <w:tcPr>
            <w:tcW w:w="992" w:type="dxa"/>
          </w:tcPr>
          <w:p w:rsidR="00577FDE" w:rsidRPr="00577FDE" w:rsidRDefault="00577FDE" w:rsidP="00577FDE">
            <w:pPr>
              <w:jc w:val="center"/>
              <w:rPr>
                <w:b/>
                <w:sz w:val="21"/>
                <w:szCs w:val="21"/>
              </w:rPr>
            </w:pPr>
            <w:r w:rsidRPr="00577FDE">
              <w:rPr>
                <w:b/>
                <w:sz w:val="21"/>
                <w:szCs w:val="21"/>
              </w:rPr>
              <w:t>3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ind w:left="108"/>
              <w:jc w:val="center"/>
              <w:rPr>
                <w:b/>
                <w:w w:val="99"/>
                <w:sz w:val="21"/>
                <w:szCs w:val="21"/>
              </w:rPr>
            </w:pPr>
            <w:r w:rsidRPr="00577FDE">
              <w:rPr>
                <w:b/>
                <w:w w:val="99"/>
                <w:sz w:val="21"/>
                <w:szCs w:val="21"/>
              </w:rPr>
              <w:t>4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ind w:left="44"/>
              <w:jc w:val="center"/>
              <w:rPr>
                <w:b/>
                <w:sz w:val="21"/>
                <w:szCs w:val="21"/>
              </w:rPr>
            </w:pPr>
            <w:r w:rsidRPr="00577FDE">
              <w:rPr>
                <w:b/>
                <w:sz w:val="21"/>
                <w:szCs w:val="21"/>
              </w:rPr>
              <w:t>5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ind w:left="111"/>
              <w:jc w:val="center"/>
              <w:rPr>
                <w:b/>
                <w:w w:val="99"/>
                <w:sz w:val="21"/>
                <w:szCs w:val="21"/>
              </w:rPr>
            </w:pPr>
            <w:r w:rsidRPr="00577FDE">
              <w:rPr>
                <w:b/>
                <w:w w:val="99"/>
                <w:sz w:val="21"/>
                <w:szCs w:val="21"/>
              </w:rPr>
              <w:t>6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ind w:left="111"/>
              <w:jc w:val="center"/>
              <w:rPr>
                <w:b/>
                <w:sz w:val="21"/>
                <w:szCs w:val="21"/>
              </w:rPr>
            </w:pPr>
            <w:r w:rsidRPr="00577FDE">
              <w:rPr>
                <w:b/>
                <w:sz w:val="21"/>
                <w:szCs w:val="21"/>
              </w:rPr>
              <w:t>7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b/>
                <w:sz w:val="21"/>
                <w:szCs w:val="21"/>
              </w:rPr>
            </w:pPr>
            <w:r w:rsidRPr="00577FDE">
              <w:rPr>
                <w:b/>
                <w:sz w:val="21"/>
                <w:szCs w:val="21"/>
              </w:rPr>
              <w:t>8</w:t>
            </w:r>
          </w:p>
        </w:tc>
        <w:tc>
          <w:tcPr>
            <w:tcW w:w="456" w:type="dxa"/>
          </w:tcPr>
          <w:p w:rsidR="00577FDE" w:rsidRPr="00577FDE" w:rsidRDefault="00577FDE" w:rsidP="00577FDE">
            <w:pPr>
              <w:jc w:val="center"/>
              <w:rPr>
                <w:b/>
                <w:sz w:val="21"/>
                <w:szCs w:val="21"/>
              </w:rPr>
            </w:pPr>
            <w:r w:rsidRPr="00577FDE">
              <w:rPr>
                <w:b/>
                <w:sz w:val="21"/>
                <w:szCs w:val="21"/>
              </w:rPr>
              <w:t>9</w:t>
            </w:r>
          </w:p>
        </w:tc>
        <w:tc>
          <w:tcPr>
            <w:tcW w:w="678" w:type="dxa"/>
          </w:tcPr>
          <w:p w:rsidR="00577FDE" w:rsidRPr="00577FDE" w:rsidRDefault="00577FDE" w:rsidP="00577FDE">
            <w:pPr>
              <w:jc w:val="center"/>
              <w:rPr>
                <w:b/>
                <w:sz w:val="21"/>
                <w:szCs w:val="21"/>
              </w:rPr>
            </w:pPr>
            <w:r w:rsidRPr="00577FDE">
              <w:rPr>
                <w:b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77FDE" w:rsidRPr="00577FDE" w:rsidRDefault="00577FDE" w:rsidP="00577FDE">
            <w:pPr>
              <w:ind w:left="-146"/>
              <w:jc w:val="center"/>
              <w:rPr>
                <w:b/>
                <w:sz w:val="21"/>
                <w:szCs w:val="21"/>
              </w:rPr>
            </w:pPr>
            <w:r w:rsidRPr="00577FDE">
              <w:rPr>
                <w:b/>
                <w:sz w:val="21"/>
                <w:szCs w:val="21"/>
              </w:rPr>
              <w:t>11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77FDE" w:rsidRPr="00577FDE" w:rsidRDefault="00577FDE" w:rsidP="00577FDE">
            <w:pPr>
              <w:ind w:left="-146"/>
              <w:jc w:val="center"/>
              <w:rPr>
                <w:b/>
                <w:sz w:val="21"/>
                <w:szCs w:val="21"/>
              </w:rPr>
            </w:pPr>
            <w:r w:rsidRPr="00577FDE">
              <w:rPr>
                <w:b/>
                <w:sz w:val="21"/>
                <w:szCs w:val="21"/>
              </w:rPr>
              <w:t>12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  <w:rPr>
                <w:b/>
                <w:sz w:val="21"/>
                <w:szCs w:val="21"/>
              </w:rPr>
            </w:pPr>
            <w:r w:rsidRPr="00577FDE">
              <w:rPr>
                <w:b/>
                <w:sz w:val="21"/>
                <w:szCs w:val="21"/>
              </w:rPr>
              <w:t>13</w:t>
            </w:r>
          </w:p>
        </w:tc>
        <w:tc>
          <w:tcPr>
            <w:tcW w:w="594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  <w:rPr>
                <w:b/>
                <w:sz w:val="21"/>
                <w:szCs w:val="21"/>
              </w:rPr>
            </w:pPr>
            <w:r w:rsidRPr="00577FDE">
              <w:rPr>
                <w:b/>
                <w:sz w:val="21"/>
                <w:szCs w:val="21"/>
              </w:rPr>
              <w:t>14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  <w:rPr>
                <w:b/>
                <w:sz w:val="21"/>
                <w:szCs w:val="21"/>
              </w:rPr>
            </w:pPr>
            <w:r w:rsidRPr="00577FDE">
              <w:rPr>
                <w:b/>
                <w:sz w:val="21"/>
                <w:szCs w:val="21"/>
              </w:rPr>
              <w:t>15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  <w:rPr>
                <w:b/>
                <w:sz w:val="21"/>
                <w:szCs w:val="21"/>
              </w:rPr>
            </w:pPr>
            <w:r w:rsidRPr="00577FDE">
              <w:rPr>
                <w:b/>
                <w:sz w:val="21"/>
                <w:szCs w:val="21"/>
              </w:rPr>
              <w:t>16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  <w:rPr>
                <w:b/>
                <w:sz w:val="21"/>
                <w:szCs w:val="21"/>
              </w:rPr>
            </w:pPr>
            <w:r w:rsidRPr="00577FDE">
              <w:rPr>
                <w:b/>
                <w:sz w:val="21"/>
                <w:szCs w:val="21"/>
              </w:rPr>
              <w:t>17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  <w:rPr>
                <w:b/>
                <w:sz w:val="21"/>
                <w:szCs w:val="21"/>
              </w:rPr>
            </w:pPr>
            <w:r w:rsidRPr="00577FDE">
              <w:rPr>
                <w:b/>
                <w:sz w:val="21"/>
                <w:szCs w:val="21"/>
              </w:rPr>
              <w:t>18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b/>
                <w:sz w:val="21"/>
                <w:szCs w:val="21"/>
              </w:rPr>
            </w:pPr>
            <w:r w:rsidRPr="00577FDE">
              <w:rPr>
                <w:b/>
                <w:sz w:val="21"/>
                <w:szCs w:val="21"/>
              </w:rPr>
              <w:t>19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b/>
                <w:sz w:val="21"/>
                <w:szCs w:val="21"/>
              </w:rPr>
            </w:pPr>
            <w:r w:rsidRPr="00577FDE">
              <w:rPr>
                <w:b/>
                <w:sz w:val="21"/>
                <w:szCs w:val="21"/>
              </w:rPr>
              <w:t>20</w:t>
            </w:r>
          </w:p>
        </w:tc>
      </w:tr>
      <w:tr w:rsidR="00577FDE" w:rsidRPr="00577FDE" w:rsidTr="00D64A87">
        <w:trPr>
          <w:trHeight w:val="230"/>
          <w:jc w:val="center"/>
        </w:trPr>
        <w:tc>
          <w:tcPr>
            <w:tcW w:w="1121" w:type="dxa"/>
            <w:shd w:val="clear" w:color="auto" w:fill="DDD9C3" w:themeFill="background2" w:themeFillShade="E6"/>
          </w:tcPr>
          <w:p w:rsidR="00577FDE" w:rsidRPr="00577FDE" w:rsidRDefault="00577FDE" w:rsidP="00577FDE">
            <w:pPr>
              <w:ind w:left="110"/>
              <w:rPr>
                <w:b/>
                <w:sz w:val="21"/>
                <w:szCs w:val="21"/>
              </w:rPr>
            </w:pPr>
            <w:r w:rsidRPr="00577FDE">
              <w:rPr>
                <w:b/>
                <w:sz w:val="21"/>
                <w:szCs w:val="21"/>
              </w:rPr>
              <w:t>ОД.00</w:t>
            </w:r>
          </w:p>
        </w:tc>
        <w:tc>
          <w:tcPr>
            <w:tcW w:w="3145" w:type="dxa"/>
            <w:shd w:val="clear" w:color="auto" w:fill="DDD9C3" w:themeFill="background2" w:themeFillShade="E6"/>
          </w:tcPr>
          <w:p w:rsidR="00577FDE" w:rsidRPr="00577FDE" w:rsidRDefault="00577FDE" w:rsidP="00577FDE">
            <w:pPr>
              <w:ind w:left="111"/>
              <w:rPr>
                <w:b/>
                <w:sz w:val="21"/>
                <w:szCs w:val="21"/>
              </w:rPr>
            </w:pPr>
            <w:r w:rsidRPr="00577FDE">
              <w:rPr>
                <w:b/>
                <w:sz w:val="21"/>
                <w:szCs w:val="21"/>
              </w:rPr>
              <w:t>Общеобразовательный</w:t>
            </w:r>
            <w:r w:rsidRPr="00577FDE">
              <w:rPr>
                <w:b/>
                <w:spacing w:val="-6"/>
                <w:sz w:val="21"/>
                <w:szCs w:val="21"/>
              </w:rPr>
              <w:t xml:space="preserve"> </w:t>
            </w:r>
            <w:r w:rsidRPr="00577FDE">
              <w:rPr>
                <w:b/>
                <w:sz w:val="21"/>
                <w:szCs w:val="21"/>
              </w:rPr>
              <w:t>цикл</w:t>
            </w:r>
          </w:p>
        </w:tc>
        <w:tc>
          <w:tcPr>
            <w:tcW w:w="992" w:type="dxa"/>
            <w:shd w:val="clear" w:color="auto" w:fill="DDD9C3" w:themeFill="background2" w:themeFillShade="E6"/>
          </w:tcPr>
          <w:p w:rsidR="00577FDE" w:rsidRPr="00577FDE" w:rsidRDefault="00577FDE" w:rsidP="00577FDE">
            <w:pPr>
              <w:jc w:val="center"/>
              <w:rPr>
                <w:b/>
                <w:sz w:val="21"/>
                <w:szCs w:val="21"/>
              </w:rPr>
            </w:pPr>
            <w:r w:rsidRPr="00577FDE">
              <w:rPr>
                <w:b/>
                <w:sz w:val="21"/>
                <w:szCs w:val="21"/>
              </w:rPr>
              <w:t>-/10/4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577FDE" w:rsidRPr="00577FDE" w:rsidRDefault="00577FDE" w:rsidP="00577FDE">
            <w:pPr>
              <w:ind w:left="108"/>
              <w:rPr>
                <w:b/>
                <w:sz w:val="21"/>
                <w:szCs w:val="21"/>
              </w:rPr>
            </w:pPr>
            <w:r w:rsidRPr="00577FDE">
              <w:rPr>
                <w:b/>
                <w:w w:val="99"/>
                <w:sz w:val="21"/>
                <w:szCs w:val="21"/>
              </w:rPr>
              <w:t>1476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577FDE" w:rsidRPr="00577FDE" w:rsidRDefault="00577FDE" w:rsidP="00577FDE">
            <w:pPr>
              <w:ind w:left="44"/>
              <w:jc w:val="center"/>
              <w:rPr>
                <w:b/>
                <w:sz w:val="21"/>
                <w:szCs w:val="21"/>
              </w:rPr>
            </w:pPr>
            <w:r w:rsidRPr="00577FDE">
              <w:rPr>
                <w:b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577FDE" w:rsidRPr="00577FDE" w:rsidRDefault="00577FDE" w:rsidP="00577FDE">
            <w:pPr>
              <w:ind w:left="111"/>
              <w:rPr>
                <w:b/>
                <w:sz w:val="21"/>
                <w:szCs w:val="21"/>
              </w:rPr>
            </w:pPr>
            <w:r w:rsidRPr="00577FDE">
              <w:rPr>
                <w:b/>
                <w:w w:val="99"/>
                <w:sz w:val="21"/>
                <w:szCs w:val="21"/>
              </w:rPr>
              <w:t>1404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577FDE" w:rsidRPr="00577FDE" w:rsidRDefault="00577FDE" w:rsidP="00577FDE">
            <w:pPr>
              <w:ind w:left="111"/>
              <w:jc w:val="center"/>
              <w:rPr>
                <w:b/>
                <w:sz w:val="21"/>
                <w:szCs w:val="21"/>
              </w:rPr>
            </w:pPr>
            <w:r w:rsidRPr="00577FDE">
              <w:rPr>
                <w:b/>
                <w:sz w:val="21"/>
                <w:szCs w:val="21"/>
              </w:rPr>
              <w:t>718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577FDE" w:rsidRPr="00577FDE" w:rsidRDefault="00577FDE" w:rsidP="00577FDE">
            <w:pPr>
              <w:jc w:val="center"/>
              <w:rPr>
                <w:b/>
                <w:sz w:val="21"/>
                <w:szCs w:val="21"/>
              </w:rPr>
            </w:pPr>
            <w:r w:rsidRPr="00577FDE">
              <w:rPr>
                <w:b/>
                <w:sz w:val="21"/>
                <w:szCs w:val="21"/>
              </w:rPr>
              <w:t>686</w:t>
            </w:r>
          </w:p>
        </w:tc>
        <w:tc>
          <w:tcPr>
            <w:tcW w:w="456" w:type="dxa"/>
            <w:shd w:val="clear" w:color="auto" w:fill="DDD9C3" w:themeFill="background2" w:themeFillShade="E6"/>
          </w:tcPr>
          <w:p w:rsidR="00577FDE" w:rsidRPr="00577FDE" w:rsidRDefault="00577FDE" w:rsidP="00577FDE">
            <w:pPr>
              <w:jc w:val="center"/>
              <w:rPr>
                <w:b/>
                <w:sz w:val="21"/>
                <w:szCs w:val="21"/>
              </w:rPr>
            </w:pPr>
            <w:r w:rsidRPr="00577FDE">
              <w:rPr>
                <w:b/>
                <w:sz w:val="21"/>
                <w:szCs w:val="21"/>
              </w:rPr>
              <w:t>0</w:t>
            </w:r>
          </w:p>
        </w:tc>
        <w:tc>
          <w:tcPr>
            <w:tcW w:w="678" w:type="dxa"/>
            <w:shd w:val="clear" w:color="auto" w:fill="DDD9C3" w:themeFill="background2" w:themeFillShade="E6"/>
          </w:tcPr>
          <w:p w:rsidR="00577FDE" w:rsidRPr="00577FDE" w:rsidRDefault="00577FDE" w:rsidP="00577FDE">
            <w:pPr>
              <w:jc w:val="center"/>
              <w:rPr>
                <w:b/>
                <w:sz w:val="21"/>
                <w:szCs w:val="21"/>
              </w:rPr>
            </w:pPr>
            <w:r w:rsidRPr="00577FDE">
              <w:rPr>
                <w:b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577FDE" w:rsidRPr="00577FDE" w:rsidRDefault="00577FDE" w:rsidP="00577FDE">
            <w:pPr>
              <w:ind w:left="-146"/>
              <w:jc w:val="center"/>
              <w:rPr>
                <w:b/>
                <w:sz w:val="21"/>
                <w:szCs w:val="21"/>
              </w:rPr>
            </w:pPr>
            <w:r w:rsidRPr="00577FDE">
              <w:rPr>
                <w:b/>
                <w:sz w:val="21"/>
                <w:szCs w:val="21"/>
              </w:rPr>
              <w:t>40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577FDE" w:rsidRPr="00577FDE" w:rsidRDefault="00577FDE" w:rsidP="00577FDE">
            <w:pPr>
              <w:ind w:left="-146"/>
              <w:jc w:val="center"/>
              <w:rPr>
                <w:b/>
                <w:sz w:val="21"/>
                <w:szCs w:val="21"/>
              </w:rPr>
            </w:pPr>
            <w:r w:rsidRPr="00577FDE">
              <w:rPr>
                <w:b/>
                <w:sz w:val="21"/>
                <w:szCs w:val="21"/>
              </w:rPr>
              <w:t>32</w:t>
            </w:r>
          </w:p>
        </w:tc>
        <w:tc>
          <w:tcPr>
            <w:tcW w:w="682" w:type="dxa"/>
            <w:shd w:val="clear" w:color="auto" w:fill="DDD9C3" w:themeFill="background2" w:themeFillShade="E6"/>
          </w:tcPr>
          <w:p w:rsidR="00577FDE" w:rsidRPr="00577FDE" w:rsidRDefault="00577FDE" w:rsidP="00577FDE">
            <w:pPr>
              <w:jc w:val="center"/>
              <w:rPr>
                <w:b/>
                <w:sz w:val="21"/>
                <w:szCs w:val="21"/>
              </w:rPr>
            </w:pPr>
            <w:r w:rsidRPr="00577FDE">
              <w:rPr>
                <w:b/>
                <w:sz w:val="21"/>
                <w:szCs w:val="21"/>
              </w:rPr>
              <w:t>612</w:t>
            </w:r>
          </w:p>
        </w:tc>
        <w:tc>
          <w:tcPr>
            <w:tcW w:w="594" w:type="dxa"/>
            <w:shd w:val="clear" w:color="auto" w:fill="DDD9C3" w:themeFill="background2" w:themeFillShade="E6"/>
          </w:tcPr>
          <w:p w:rsidR="00577FDE" w:rsidRPr="00577FDE" w:rsidRDefault="00577FDE" w:rsidP="00577FDE">
            <w:pPr>
              <w:jc w:val="center"/>
              <w:rPr>
                <w:b/>
                <w:sz w:val="21"/>
                <w:szCs w:val="21"/>
              </w:rPr>
            </w:pPr>
            <w:r w:rsidRPr="00577FDE">
              <w:rPr>
                <w:b/>
                <w:sz w:val="21"/>
                <w:szCs w:val="21"/>
              </w:rPr>
              <w:t>792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577FDE" w:rsidRPr="00577FDE" w:rsidRDefault="00577FDE" w:rsidP="00577FDE">
            <w:pPr>
              <w:rPr>
                <w:b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577FDE" w:rsidRPr="00577FDE" w:rsidRDefault="00577FDE" w:rsidP="00577FDE">
            <w:pPr>
              <w:rPr>
                <w:b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577FDE" w:rsidRPr="00577FDE" w:rsidRDefault="00577FDE" w:rsidP="00577FDE">
            <w:pPr>
              <w:rPr>
                <w:b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577FDE" w:rsidRPr="00577FDE" w:rsidRDefault="00577FDE" w:rsidP="00577FDE">
            <w:pPr>
              <w:rPr>
                <w:b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577FDE" w:rsidRPr="00577FDE" w:rsidRDefault="00577FDE" w:rsidP="00577FDE">
            <w:pPr>
              <w:rPr>
                <w:b/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DDD9C3" w:themeFill="background2" w:themeFillShade="E6"/>
          </w:tcPr>
          <w:p w:rsidR="00577FDE" w:rsidRPr="00577FDE" w:rsidRDefault="00577FDE" w:rsidP="00577FDE">
            <w:pPr>
              <w:rPr>
                <w:b/>
                <w:sz w:val="21"/>
                <w:szCs w:val="21"/>
              </w:rPr>
            </w:pPr>
          </w:p>
        </w:tc>
      </w:tr>
      <w:tr w:rsidR="00577FDE" w:rsidRPr="00577FDE" w:rsidTr="00D64A87">
        <w:trPr>
          <w:trHeight w:val="230"/>
          <w:jc w:val="center"/>
        </w:trPr>
        <w:tc>
          <w:tcPr>
            <w:tcW w:w="4266" w:type="dxa"/>
            <w:gridSpan w:val="2"/>
            <w:shd w:val="clear" w:color="auto" w:fill="DDD9C3" w:themeFill="background2" w:themeFillShade="E6"/>
          </w:tcPr>
          <w:p w:rsidR="00577FDE" w:rsidRPr="00577FDE" w:rsidRDefault="00577FDE" w:rsidP="00577FDE">
            <w:pPr>
              <w:ind w:left="111"/>
              <w:rPr>
                <w:b/>
                <w:sz w:val="21"/>
                <w:szCs w:val="21"/>
              </w:rPr>
            </w:pPr>
            <w:r w:rsidRPr="00577FDE">
              <w:rPr>
                <w:b/>
                <w:sz w:val="21"/>
                <w:szCs w:val="21"/>
              </w:rPr>
              <w:t>Общеобразовательные дисциплины</w:t>
            </w:r>
          </w:p>
        </w:tc>
        <w:tc>
          <w:tcPr>
            <w:tcW w:w="992" w:type="dxa"/>
            <w:shd w:val="clear" w:color="auto" w:fill="DDD9C3" w:themeFill="background2" w:themeFillShade="E6"/>
          </w:tcPr>
          <w:p w:rsidR="00577FDE" w:rsidRPr="00577FDE" w:rsidRDefault="00577FDE" w:rsidP="00577FDE">
            <w:pPr>
              <w:jc w:val="center"/>
              <w:rPr>
                <w:b/>
                <w:sz w:val="21"/>
                <w:szCs w:val="21"/>
              </w:rPr>
            </w:pPr>
            <w:r w:rsidRPr="00577FDE">
              <w:rPr>
                <w:b/>
                <w:sz w:val="21"/>
                <w:szCs w:val="21"/>
              </w:rPr>
              <w:t>-/9/4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577FDE" w:rsidRPr="00577FDE" w:rsidRDefault="00577FDE" w:rsidP="00577FDE">
            <w:pPr>
              <w:ind w:left="108"/>
              <w:rPr>
                <w:b/>
                <w:w w:val="99"/>
                <w:sz w:val="21"/>
                <w:szCs w:val="21"/>
              </w:rPr>
            </w:pPr>
            <w:r w:rsidRPr="00577FDE">
              <w:rPr>
                <w:b/>
                <w:w w:val="99"/>
                <w:sz w:val="21"/>
                <w:szCs w:val="21"/>
              </w:rPr>
              <w:t>1444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577FDE" w:rsidRPr="00577FDE" w:rsidRDefault="00577FDE" w:rsidP="00577FDE">
            <w:pPr>
              <w:ind w:left="44"/>
              <w:jc w:val="center"/>
              <w:rPr>
                <w:b/>
                <w:sz w:val="21"/>
                <w:szCs w:val="21"/>
              </w:rPr>
            </w:pPr>
            <w:r w:rsidRPr="00577FDE">
              <w:rPr>
                <w:b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577FDE" w:rsidRPr="00577FDE" w:rsidRDefault="00577FDE" w:rsidP="00577FDE">
            <w:pPr>
              <w:ind w:left="111"/>
              <w:rPr>
                <w:b/>
                <w:w w:val="99"/>
                <w:sz w:val="21"/>
                <w:szCs w:val="21"/>
              </w:rPr>
            </w:pPr>
            <w:r w:rsidRPr="00577FDE">
              <w:rPr>
                <w:b/>
                <w:w w:val="99"/>
                <w:sz w:val="21"/>
                <w:szCs w:val="21"/>
              </w:rPr>
              <w:t>1372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577FDE" w:rsidRPr="00577FDE" w:rsidRDefault="00577FDE" w:rsidP="00577FDE">
            <w:pPr>
              <w:ind w:left="111"/>
              <w:jc w:val="center"/>
              <w:rPr>
                <w:b/>
                <w:w w:val="99"/>
                <w:sz w:val="21"/>
                <w:szCs w:val="21"/>
              </w:rPr>
            </w:pPr>
            <w:r w:rsidRPr="00577FDE">
              <w:rPr>
                <w:b/>
                <w:w w:val="99"/>
                <w:sz w:val="21"/>
                <w:szCs w:val="21"/>
              </w:rPr>
              <w:t>718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577FDE" w:rsidRPr="00577FDE" w:rsidRDefault="00577FDE" w:rsidP="00577FDE">
            <w:pPr>
              <w:jc w:val="center"/>
              <w:rPr>
                <w:b/>
                <w:sz w:val="21"/>
                <w:szCs w:val="21"/>
              </w:rPr>
            </w:pPr>
            <w:r w:rsidRPr="00577FDE">
              <w:rPr>
                <w:b/>
                <w:sz w:val="21"/>
                <w:szCs w:val="21"/>
              </w:rPr>
              <w:t>654</w:t>
            </w:r>
          </w:p>
        </w:tc>
        <w:tc>
          <w:tcPr>
            <w:tcW w:w="456" w:type="dxa"/>
            <w:shd w:val="clear" w:color="auto" w:fill="DDD9C3" w:themeFill="background2" w:themeFillShade="E6"/>
          </w:tcPr>
          <w:p w:rsidR="00577FDE" w:rsidRPr="00577FDE" w:rsidRDefault="00577FDE" w:rsidP="00577FDE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78" w:type="dxa"/>
            <w:shd w:val="clear" w:color="auto" w:fill="DDD9C3" w:themeFill="background2" w:themeFillShade="E6"/>
          </w:tcPr>
          <w:p w:rsidR="00577FDE" w:rsidRPr="00577FDE" w:rsidRDefault="00577FDE" w:rsidP="00577FDE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577FDE" w:rsidRPr="00577FDE" w:rsidRDefault="00577FDE" w:rsidP="00577FDE">
            <w:pPr>
              <w:jc w:val="center"/>
              <w:rPr>
                <w:b/>
                <w:sz w:val="21"/>
                <w:szCs w:val="21"/>
              </w:rPr>
            </w:pPr>
            <w:r w:rsidRPr="00577FDE">
              <w:rPr>
                <w:b/>
                <w:sz w:val="21"/>
                <w:szCs w:val="21"/>
              </w:rPr>
              <w:t>40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577FDE" w:rsidRPr="00577FDE" w:rsidRDefault="00577FDE" w:rsidP="00577FDE">
            <w:pPr>
              <w:jc w:val="center"/>
              <w:rPr>
                <w:b/>
                <w:sz w:val="21"/>
                <w:szCs w:val="21"/>
              </w:rPr>
            </w:pPr>
            <w:r w:rsidRPr="00577FDE">
              <w:rPr>
                <w:b/>
                <w:sz w:val="21"/>
                <w:szCs w:val="21"/>
              </w:rPr>
              <w:t>32</w:t>
            </w:r>
          </w:p>
        </w:tc>
        <w:tc>
          <w:tcPr>
            <w:tcW w:w="682" w:type="dxa"/>
            <w:shd w:val="clear" w:color="auto" w:fill="DDD9C3" w:themeFill="background2" w:themeFillShade="E6"/>
          </w:tcPr>
          <w:p w:rsidR="00577FDE" w:rsidRPr="00577FDE" w:rsidRDefault="00577FDE" w:rsidP="00577FDE">
            <w:pPr>
              <w:jc w:val="center"/>
              <w:rPr>
                <w:b/>
                <w:sz w:val="21"/>
                <w:szCs w:val="21"/>
              </w:rPr>
            </w:pPr>
            <w:r w:rsidRPr="00577FDE">
              <w:rPr>
                <w:b/>
                <w:sz w:val="21"/>
                <w:szCs w:val="21"/>
              </w:rPr>
              <w:t>602</w:t>
            </w:r>
          </w:p>
        </w:tc>
        <w:tc>
          <w:tcPr>
            <w:tcW w:w="594" w:type="dxa"/>
            <w:shd w:val="clear" w:color="auto" w:fill="DDD9C3" w:themeFill="background2" w:themeFillShade="E6"/>
          </w:tcPr>
          <w:p w:rsidR="00577FDE" w:rsidRPr="00577FDE" w:rsidRDefault="00577FDE" w:rsidP="00577FDE">
            <w:pPr>
              <w:jc w:val="center"/>
              <w:rPr>
                <w:b/>
                <w:sz w:val="21"/>
                <w:szCs w:val="21"/>
              </w:rPr>
            </w:pPr>
            <w:r w:rsidRPr="00577FDE">
              <w:rPr>
                <w:b/>
                <w:sz w:val="21"/>
                <w:szCs w:val="21"/>
              </w:rPr>
              <w:t>770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577FDE" w:rsidRPr="00577FDE" w:rsidRDefault="00577FDE" w:rsidP="00577FDE">
            <w:pPr>
              <w:rPr>
                <w:b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577FDE" w:rsidRPr="00577FDE" w:rsidRDefault="00577FDE" w:rsidP="00577FDE">
            <w:pPr>
              <w:rPr>
                <w:b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577FDE" w:rsidRPr="00577FDE" w:rsidRDefault="00577FDE" w:rsidP="00577FDE">
            <w:pPr>
              <w:rPr>
                <w:b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577FDE" w:rsidRPr="00577FDE" w:rsidRDefault="00577FDE" w:rsidP="00577FDE">
            <w:pPr>
              <w:rPr>
                <w:b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577FDE" w:rsidRPr="00577FDE" w:rsidRDefault="00577FDE" w:rsidP="00577FDE">
            <w:pPr>
              <w:rPr>
                <w:b/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DDD9C3" w:themeFill="background2" w:themeFillShade="E6"/>
          </w:tcPr>
          <w:p w:rsidR="00577FDE" w:rsidRPr="00577FDE" w:rsidRDefault="00577FDE" w:rsidP="00577FDE">
            <w:pPr>
              <w:rPr>
                <w:b/>
                <w:sz w:val="21"/>
                <w:szCs w:val="21"/>
              </w:rPr>
            </w:pPr>
          </w:p>
        </w:tc>
      </w:tr>
      <w:tr w:rsidR="00577FDE" w:rsidRPr="00577FDE" w:rsidTr="00D64A87">
        <w:trPr>
          <w:trHeight w:val="230"/>
          <w:jc w:val="center"/>
        </w:trPr>
        <w:tc>
          <w:tcPr>
            <w:tcW w:w="1121" w:type="dxa"/>
          </w:tcPr>
          <w:p w:rsidR="00577FDE" w:rsidRPr="00577FDE" w:rsidRDefault="00577FDE" w:rsidP="00577FDE">
            <w:pPr>
              <w:rPr>
                <w:rFonts w:eastAsia="Calibri"/>
              </w:rPr>
            </w:pPr>
            <w:r w:rsidRPr="00577FDE">
              <w:rPr>
                <w:rFonts w:eastAsia="Calibri"/>
              </w:rPr>
              <w:t>ОД.01</w:t>
            </w:r>
          </w:p>
        </w:tc>
        <w:tc>
          <w:tcPr>
            <w:tcW w:w="3145" w:type="dxa"/>
          </w:tcPr>
          <w:p w:rsidR="00577FDE" w:rsidRPr="00577FDE" w:rsidRDefault="00577FDE" w:rsidP="00577FDE">
            <w:pPr>
              <w:rPr>
                <w:rFonts w:eastAsia="Calibri"/>
              </w:rPr>
            </w:pPr>
            <w:r w:rsidRPr="00577FDE">
              <w:rPr>
                <w:rFonts w:eastAsia="Calibri"/>
              </w:rPr>
              <w:t>Русский язык</w:t>
            </w:r>
          </w:p>
        </w:tc>
        <w:tc>
          <w:tcPr>
            <w:tcW w:w="992" w:type="dxa"/>
            <w:vAlign w:val="center"/>
          </w:tcPr>
          <w:p w:rsidR="00577FDE" w:rsidRPr="00577FDE" w:rsidRDefault="00577FDE" w:rsidP="00577FDE">
            <w:pPr>
              <w:jc w:val="center"/>
              <w:rPr>
                <w:b/>
                <w:vertAlign w:val="subscript"/>
              </w:rPr>
            </w:pPr>
            <w:r w:rsidRPr="00577FDE">
              <w:rPr>
                <w:b/>
              </w:rPr>
              <w:t>-, Э</w:t>
            </w:r>
            <w:r w:rsidRPr="00577FDE">
              <w:rPr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  <w:vAlign w:val="center"/>
          </w:tcPr>
          <w:p w:rsidR="00577FDE" w:rsidRPr="00577FDE" w:rsidRDefault="00577FDE" w:rsidP="00577FDE">
            <w:pPr>
              <w:jc w:val="center"/>
            </w:pPr>
            <w:r w:rsidRPr="00577FDE">
              <w:t>96</w:t>
            </w:r>
          </w:p>
        </w:tc>
        <w:tc>
          <w:tcPr>
            <w:tcW w:w="567" w:type="dxa"/>
            <w:vAlign w:val="center"/>
          </w:tcPr>
          <w:p w:rsidR="00577FDE" w:rsidRPr="00577FDE" w:rsidRDefault="00577FDE" w:rsidP="00577FDE">
            <w:pPr>
              <w:jc w:val="center"/>
            </w:pPr>
            <w:r w:rsidRPr="00577FDE">
              <w:t>0</w:t>
            </w:r>
          </w:p>
        </w:tc>
        <w:tc>
          <w:tcPr>
            <w:tcW w:w="567" w:type="dxa"/>
            <w:vAlign w:val="center"/>
          </w:tcPr>
          <w:p w:rsidR="00577FDE" w:rsidRPr="00577FDE" w:rsidRDefault="00577FDE" w:rsidP="00577FDE">
            <w:pPr>
              <w:jc w:val="center"/>
            </w:pPr>
            <w:r w:rsidRPr="00577FDE">
              <w:t>78</w:t>
            </w:r>
          </w:p>
        </w:tc>
        <w:tc>
          <w:tcPr>
            <w:tcW w:w="567" w:type="dxa"/>
            <w:vAlign w:val="center"/>
          </w:tcPr>
          <w:p w:rsidR="00577FDE" w:rsidRPr="00577FDE" w:rsidRDefault="00577FDE" w:rsidP="00577FDE">
            <w:pPr>
              <w:ind w:left="111"/>
              <w:jc w:val="center"/>
            </w:pPr>
            <w:r w:rsidRPr="00577FDE">
              <w:t>48</w:t>
            </w:r>
          </w:p>
        </w:tc>
        <w:tc>
          <w:tcPr>
            <w:tcW w:w="567" w:type="dxa"/>
            <w:vAlign w:val="center"/>
          </w:tcPr>
          <w:p w:rsidR="00577FDE" w:rsidRPr="00577FDE" w:rsidRDefault="00577FDE" w:rsidP="00577FDE">
            <w:pPr>
              <w:jc w:val="center"/>
            </w:pPr>
            <w:r w:rsidRPr="00577FDE">
              <w:t>30</w:t>
            </w:r>
          </w:p>
        </w:tc>
        <w:tc>
          <w:tcPr>
            <w:tcW w:w="456" w:type="dxa"/>
            <w:vAlign w:val="center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78" w:type="dxa"/>
            <w:vAlign w:val="center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77FDE" w:rsidRPr="00577FDE" w:rsidRDefault="00577FDE" w:rsidP="00577FDE">
            <w:pPr>
              <w:jc w:val="center"/>
            </w:pPr>
            <w:r w:rsidRPr="00577FDE">
              <w:t>10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77FDE" w:rsidRPr="00577FDE" w:rsidRDefault="00577FDE" w:rsidP="00577FDE">
            <w:pPr>
              <w:jc w:val="center"/>
            </w:pPr>
            <w:r w:rsidRPr="00577FDE">
              <w:t>8</w:t>
            </w:r>
          </w:p>
        </w:tc>
        <w:tc>
          <w:tcPr>
            <w:tcW w:w="682" w:type="dxa"/>
            <w:shd w:val="clear" w:color="auto" w:fill="F2DBDB" w:themeFill="accent2" w:themeFillTint="33"/>
            <w:vAlign w:val="center"/>
          </w:tcPr>
          <w:p w:rsidR="00577FDE" w:rsidRPr="00577FDE" w:rsidRDefault="00577FDE" w:rsidP="00577FDE">
            <w:pPr>
              <w:jc w:val="center"/>
            </w:pPr>
            <w:r w:rsidRPr="00577FDE">
              <w:t>34</w:t>
            </w:r>
          </w:p>
        </w:tc>
        <w:tc>
          <w:tcPr>
            <w:tcW w:w="594" w:type="dxa"/>
            <w:shd w:val="clear" w:color="auto" w:fill="F2DBDB" w:themeFill="accent2" w:themeFillTint="33"/>
            <w:vAlign w:val="center"/>
          </w:tcPr>
          <w:p w:rsidR="00577FDE" w:rsidRPr="00577FDE" w:rsidRDefault="00577FDE" w:rsidP="00577FDE">
            <w:pPr>
              <w:jc w:val="center"/>
            </w:pPr>
            <w:r w:rsidRPr="00577FDE">
              <w:t>44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spacing w:line="210" w:lineRule="exact"/>
              <w:ind w:left="106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spacing w:line="210" w:lineRule="exact"/>
              <w:ind w:left="108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</w:tr>
      <w:tr w:rsidR="00577FDE" w:rsidRPr="00577FDE" w:rsidTr="00D64A87">
        <w:trPr>
          <w:trHeight w:val="230"/>
          <w:jc w:val="center"/>
        </w:trPr>
        <w:tc>
          <w:tcPr>
            <w:tcW w:w="1121" w:type="dxa"/>
          </w:tcPr>
          <w:p w:rsidR="00577FDE" w:rsidRPr="00577FDE" w:rsidRDefault="00577FDE" w:rsidP="00577FDE">
            <w:pPr>
              <w:rPr>
                <w:rFonts w:eastAsia="Calibri"/>
                <w:vertAlign w:val="superscript"/>
              </w:rPr>
            </w:pPr>
            <w:r w:rsidRPr="00577FDE">
              <w:rPr>
                <w:rFonts w:eastAsia="Calibri"/>
              </w:rPr>
              <w:t>ОД.02</w:t>
            </w:r>
            <w:r w:rsidRPr="00577FDE">
              <w:rPr>
                <w:rFonts w:eastAsia="Calibri"/>
                <w:vertAlign w:val="superscript"/>
              </w:rPr>
              <w:sym w:font="Symbol" w:char="F02A"/>
            </w:r>
          </w:p>
        </w:tc>
        <w:tc>
          <w:tcPr>
            <w:tcW w:w="3145" w:type="dxa"/>
          </w:tcPr>
          <w:p w:rsidR="00577FDE" w:rsidRPr="00577FDE" w:rsidRDefault="00577FDE" w:rsidP="00577FDE">
            <w:pPr>
              <w:rPr>
                <w:rFonts w:eastAsia="Calibri"/>
              </w:rPr>
            </w:pPr>
            <w:r w:rsidRPr="00577FDE">
              <w:rPr>
                <w:rFonts w:eastAsia="Calibri"/>
              </w:rPr>
              <w:t>Литература</w:t>
            </w:r>
          </w:p>
        </w:tc>
        <w:tc>
          <w:tcPr>
            <w:tcW w:w="992" w:type="dxa"/>
            <w:vAlign w:val="center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-, Э</w:t>
            </w:r>
            <w:r w:rsidRPr="00577FDE">
              <w:rPr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  <w:vAlign w:val="center"/>
          </w:tcPr>
          <w:p w:rsidR="00577FDE" w:rsidRPr="00577FDE" w:rsidRDefault="00577FDE" w:rsidP="00577FDE">
            <w:pPr>
              <w:jc w:val="center"/>
            </w:pPr>
            <w:r w:rsidRPr="00577FDE">
              <w:t>152</w:t>
            </w:r>
          </w:p>
        </w:tc>
        <w:tc>
          <w:tcPr>
            <w:tcW w:w="567" w:type="dxa"/>
            <w:vAlign w:val="center"/>
          </w:tcPr>
          <w:p w:rsidR="00577FDE" w:rsidRPr="00577FDE" w:rsidRDefault="00577FDE" w:rsidP="00577FDE">
            <w:pPr>
              <w:jc w:val="center"/>
            </w:pPr>
            <w:r w:rsidRPr="00577FDE">
              <w:t>0</w:t>
            </w:r>
          </w:p>
        </w:tc>
        <w:tc>
          <w:tcPr>
            <w:tcW w:w="567" w:type="dxa"/>
            <w:vAlign w:val="center"/>
          </w:tcPr>
          <w:p w:rsidR="00577FDE" w:rsidRPr="00577FDE" w:rsidRDefault="00577FDE" w:rsidP="00577FDE">
            <w:pPr>
              <w:jc w:val="center"/>
            </w:pPr>
            <w:r w:rsidRPr="00577FDE">
              <w:t>134</w:t>
            </w:r>
          </w:p>
        </w:tc>
        <w:tc>
          <w:tcPr>
            <w:tcW w:w="567" w:type="dxa"/>
            <w:vAlign w:val="center"/>
          </w:tcPr>
          <w:p w:rsidR="00577FDE" w:rsidRPr="00577FDE" w:rsidRDefault="00577FDE" w:rsidP="00577FDE">
            <w:pPr>
              <w:ind w:left="111"/>
              <w:jc w:val="center"/>
            </w:pPr>
            <w:r w:rsidRPr="00577FDE">
              <w:t>84</w:t>
            </w:r>
          </w:p>
        </w:tc>
        <w:tc>
          <w:tcPr>
            <w:tcW w:w="567" w:type="dxa"/>
            <w:vAlign w:val="center"/>
          </w:tcPr>
          <w:p w:rsidR="00577FDE" w:rsidRPr="00577FDE" w:rsidRDefault="00577FDE" w:rsidP="00577FDE">
            <w:pPr>
              <w:jc w:val="center"/>
            </w:pPr>
            <w:r w:rsidRPr="00577FDE">
              <w:t>50</w:t>
            </w:r>
          </w:p>
        </w:tc>
        <w:tc>
          <w:tcPr>
            <w:tcW w:w="456" w:type="dxa"/>
            <w:vAlign w:val="center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78" w:type="dxa"/>
            <w:vAlign w:val="center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709" w:type="dxa"/>
            <w:vAlign w:val="center"/>
          </w:tcPr>
          <w:p w:rsidR="00577FDE" w:rsidRPr="00577FDE" w:rsidRDefault="00577FDE" w:rsidP="00577FDE">
            <w:pPr>
              <w:jc w:val="center"/>
            </w:pPr>
            <w:r w:rsidRPr="00577FDE">
              <w:t>10</w:t>
            </w:r>
          </w:p>
        </w:tc>
        <w:tc>
          <w:tcPr>
            <w:tcW w:w="567" w:type="dxa"/>
            <w:vAlign w:val="center"/>
          </w:tcPr>
          <w:p w:rsidR="00577FDE" w:rsidRPr="00577FDE" w:rsidRDefault="00577FDE" w:rsidP="00577FDE">
            <w:pPr>
              <w:jc w:val="center"/>
            </w:pPr>
            <w:r w:rsidRPr="00577FDE">
              <w:t>8</w:t>
            </w:r>
          </w:p>
        </w:tc>
        <w:tc>
          <w:tcPr>
            <w:tcW w:w="682" w:type="dxa"/>
            <w:shd w:val="clear" w:color="auto" w:fill="F2DBDB" w:themeFill="accent2" w:themeFillTint="33"/>
            <w:vAlign w:val="center"/>
          </w:tcPr>
          <w:p w:rsidR="00577FDE" w:rsidRPr="00577FDE" w:rsidRDefault="00577FDE" w:rsidP="00577FDE">
            <w:pPr>
              <w:jc w:val="center"/>
            </w:pPr>
            <w:r w:rsidRPr="00577FDE">
              <w:t>68</w:t>
            </w:r>
          </w:p>
        </w:tc>
        <w:tc>
          <w:tcPr>
            <w:tcW w:w="594" w:type="dxa"/>
            <w:shd w:val="clear" w:color="auto" w:fill="F2DBDB" w:themeFill="accent2" w:themeFillTint="33"/>
            <w:vAlign w:val="center"/>
          </w:tcPr>
          <w:p w:rsidR="00577FDE" w:rsidRPr="00577FDE" w:rsidRDefault="00577FDE" w:rsidP="00577FDE">
            <w:pPr>
              <w:jc w:val="center"/>
            </w:pPr>
            <w:r w:rsidRPr="00577FDE">
              <w:t>66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spacing w:line="210" w:lineRule="exact"/>
              <w:ind w:left="106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spacing w:line="210" w:lineRule="exact"/>
              <w:ind w:left="108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</w:tr>
      <w:tr w:rsidR="00577FDE" w:rsidRPr="00577FDE" w:rsidTr="00D64A87">
        <w:trPr>
          <w:trHeight w:val="239"/>
          <w:jc w:val="center"/>
        </w:trPr>
        <w:tc>
          <w:tcPr>
            <w:tcW w:w="1121" w:type="dxa"/>
          </w:tcPr>
          <w:p w:rsidR="00577FDE" w:rsidRPr="00577FDE" w:rsidRDefault="00577FDE" w:rsidP="00577FDE">
            <w:pPr>
              <w:rPr>
                <w:rFonts w:eastAsia="Calibri"/>
                <w:vertAlign w:val="superscript"/>
              </w:rPr>
            </w:pPr>
            <w:r w:rsidRPr="00577FDE">
              <w:rPr>
                <w:rFonts w:eastAsia="Calibri"/>
              </w:rPr>
              <w:t>ОД.03</w:t>
            </w:r>
            <w:r w:rsidRPr="00577FDE">
              <w:rPr>
                <w:rFonts w:eastAsia="Calibri"/>
                <w:vertAlign w:val="superscript"/>
              </w:rPr>
              <w:sym w:font="Symbol" w:char="F02A"/>
            </w:r>
          </w:p>
        </w:tc>
        <w:tc>
          <w:tcPr>
            <w:tcW w:w="3145" w:type="dxa"/>
          </w:tcPr>
          <w:p w:rsidR="00577FDE" w:rsidRPr="00577FDE" w:rsidRDefault="00577FDE" w:rsidP="00577FDE">
            <w:pPr>
              <w:rPr>
                <w:rFonts w:eastAsia="Calibri"/>
              </w:rPr>
            </w:pPr>
            <w:r w:rsidRPr="00577FDE">
              <w:rPr>
                <w:rFonts w:eastAsia="Calibri"/>
              </w:rPr>
              <w:t>История</w:t>
            </w:r>
          </w:p>
        </w:tc>
        <w:tc>
          <w:tcPr>
            <w:tcW w:w="992" w:type="dxa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ДЗ</w:t>
            </w:r>
            <w:r w:rsidRPr="00577FDE">
              <w:rPr>
                <w:b/>
                <w:vertAlign w:val="subscript"/>
              </w:rPr>
              <w:t>1</w:t>
            </w:r>
            <w:r w:rsidRPr="00577FDE">
              <w:rPr>
                <w:b/>
              </w:rPr>
              <w:t>, Э</w:t>
            </w:r>
            <w:r w:rsidRPr="00577FDE">
              <w:rPr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  <w:vAlign w:val="center"/>
          </w:tcPr>
          <w:p w:rsidR="00577FDE" w:rsidRPr="00577FDE" w:rsidRDefault="00577FDE" w:rsidP="00577FDE">
            <w:pPr>
              <w:jc w:val="center"/>
            </w:pPr>
            <w:r w:rsidRPr="00577FDE">
              <w:t>152</w:t>
            </w:r>
          </w:p>
        </w:tc>
        <w:tc>
          <w:tcPr>
            <w:tcW w:w="567" w:type="dxa"/>
            <w:vAlign w:val="center"/>
          </w:tcPr>
          <w:p w:rsidR="00577FDE" w:rsidRPr="00577FDE" w:rsidRDefault="00577FDE" w:rsidP="00577FDE">
            <w:pPr>
              <w:jc w:val="center"/>
            </w:pPr>
            <w:r w:rsidRPr="00577FDE">
              <w:t>0</w:t>
            </w:r>
          </w:p>
        </w:tc>
        <w:tc>
          <w:tcPr>
            <w:tcW w:w="567" w:type="dxa"/>
            <w:vAlign w:val="center"/>
          </w:tcPr>
          <w:p w:rsidR="00577FDE" w:rsidRPr="00577FDE" w:rsidRDefault="00577FDE" w:rsidP="00577FDE">
            <w:pPr>
              <w:jc w:val="center"/>
            </w:pPr>
            <w:r w:rsidRPr="00577FDE">
              <w:t>134</w:t>
            </w:r>
          </w:p>
        </w:tc>
        <w:tc>
          <w:tcPr>
            <w:tcW w:w="567" w:type="dxa"/>
            <w:vAlign w:val="center"/>
          </w:tcPr>
          <w:p w:rsidR="00577FDE" w:rsidRPr="00577FDE" w:rsidRDefault="00577FDE" w:rsidP="00577FDE">
            <w:pPr>
              <w:ind w:left="111"/>
              <w:jc w:val="center"/>
            </w:pPr>
            <w:r w:rsidRPr="00577FDE">
              <w:t>74</w:t>
            </w:r>
          </w:p>
        </w:tc>
        <w:tc>
          <w:tcPr>
            <w:tcW w:w="567" w:type="dxa"/>
            <w:vAlign w:val="center"/>
          </w:tcPr>
          <w:p w:rsidR="00577FDE" w:rsidRPr="00577FDE" w:rsidRDefault="00577FDE" w:rsidP="00577FDE">
            <w:pPr>
              <w:jc w:val="center"/>
            </w:pPr>
            <w:r w:rsidRPr="00577FDE">
              <w:t>40</w:t>
            </w:r>
          </w:p>
        </w:tc>
        <w:tc>
          <w:tcPr>
            <w:tcW w:w="456" w:type="dxa"/>
            <w:vAlign w:val="center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78" w:type="dxa"/>
            <w:vAlign w:val="center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709" w:type="dxa"/>
            <w:vAlign w:val="center"/>
          </w:tcPr>
          <w:p w:rsidR="00577FDE" w:rsidRPr="00577FDE" w:rsidRDefault="00577FDE" w:rsidP="00577FDE">
            <w:pPr>
              <w:jc w:val="center"/>
            </w:pPr>
            <w:r w:rsidRPr="00577FDE">
              <w:t>10</w:t>
            </w:r>
          </w:p>
        </w:tc>
        <w:tc>
          <w:tcPr>
            <w:tcW w:w="567" w:type="dxa"/>
            <w:vAlign w:val="center"/>
          </w:tcPr>
          <w:p w:rsidR="00577FDE" w:rsidRPr="00577FDE" w:rsidRDefault="00577FDE" w:rsidP="00577FDE">
            <w:pPr>
              <w:jc w:val="center"/>
            </w:pPr>
            <w:r w:rsidRPr="00577FDE">
              <w:t>8</w:t>
            </w:r>
          </w:p>
        </w:tc>
        <w:tc>
          <w:tcPr>
            <w:tcW w:w="682" w:type="dxa"/>
            <w:shd w:val="clear" w:color="auto" w:fill="F2DBDB" w:themeFill="accent2" w:themeFillTint="33"/>
            <w:vAlign w:val="center"/>
          </w:tcPr>
          <w:p w:rsidR="00577FDE" w:rsidRPr="00577FDE" w:rsidRDefault="00577FDE" w:rsidP="00577FDE">
            <w:pPr>
              <w:jc w:val="center"/>
            </w:pPr>
            <w:r w:rsidRPr="00577FDE">
              <w:t>68</w:t>
            </w:r>
          </w:p>
        </w:tc>
        <w:tc>
          <w:tcPr>
            <w:tcW w:w="594" w:type="dxa"/>
            <w:shd w:val="clear" w:color="auto" w:fill="F2DBDB" w:themeFill="accent2" w:themeFillTint="33"/>
            <w:vAlign w:val="center"/>
          </w:tcPr>
          <w:p w:rsidR="00577FDE" w:rsidRPr="00577FDE" w:rsidRDefault="00577FDE" w:rsidP="00577FDE">
            <w:pPr>
              <w:jc w:val="center"/>
            </w:pPr>
            <w:r w:rsidRPr="00577FDE">
              <w:t>66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</w:tr>
      <w:tr w:rsidR="00577FDE" w:rsidRPr="00577FDE" w:rsidTr="00D64A87">
        <w:trPr>
          <w:trHeight w:val="286"/>
          <w:jc w:val="center"/>
        </w:trPr>
        <w:tc>
          <w:tcPr>
            <w:tcW w:w="1121" w:type="dxa"/>
          </w:tcPr>
          <w:p w:rsidR="00577FDE" w:rsidRPr="00577FDE" w:rsidRDefault="00577FDE" w:rsidP="00577FDE">
            <w:pPr>
              <w:rPr>
                <w:rFonts w:eastAsia="Calibri"/>
                <w:vertAlign w:val="superscript"/>
              </w:rPr>
            </w:pPr>
            <w:r w:rsidRPr="00577FDE">
              <w:rPr>
                <w:rFonts w:eastAsia="Calibri"/>
              </w:rPr>
              <w:t>ОД.04</w:t>
            </w:r>
          </w:p>
        </w:tc>
        <w:tc>
          <w:tcPr>
            <w:tcW w:w="3145" w:type="dxa"/>
          </w:tcPr>
          <w:p w:rsidR="00577FDE" w:rsidRPr="00577FDE" w:rsidRDefault="00577FDE" w:rsidP="00577FDE">
            <w:pPr>
              <w:rPr>
                <w:rFonts w:eastAsia="Calibri"/>
                <w:vertAlign w:val="superscript"/>
              </w:rPr>
            </w:pPr>
            <w:r w:rsidRPr="00577FDE">
              <w:rPr>
                <w:rFonts w:eastAsia="Calibri"/>
              </w:rPr>
              <w:t>Обществознание</w:t>
            </w:r>
          </w:p>
        </w:tc>
        <w:tc>
          <w:tcPr>
            <w:tcW w:w="992" w:type="dxa"/>
          </w:tcPr>
          <w:p w:rsidR="00577FDE" w:rsidRPr="00577FDE" w:rsidRDefault="00577FDE" w:rsidP="00577FDE">
            <w:pPr>
              <w:jc w:val="center"/>
              <w:rPr>
                <w:b/>
                <w:vertAlign w:val="subscript"/>
              </w:rPr>
            </w:pPr>
            <w:r w:rsidRPr="00577FDE">
              <w:rPr>
                <w:b/>
              </w:rPr>
              <w:t>-, ДЗ</w:t>
            </w:r>
            <w:r w:rsidRPr="00577FDE">
              <w:rPr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  <w:vAlign w:val="center"/>
          </w:tcPr>
          <w:p w:rsidR="00577FDE" w:rsidRPr="00577FDE" w:rsidRDefault="00577FDE" w:rsidP="00577FDE">
            <w:pPr>
              <w:jc w:val="center"/>
            </w:pPr>
            <w:r w:rsidRPr="00577FDE">
              <w:t>124</w:t>
            </w:r>
          </w:p>
        </w:tc>
        <w:tc>
          <w:tcPr>
            <w:tcW w:w="567" w:type="dxa"/>
            <w:vAlign w:val="center"/>
          </w:tcPr>
          <w:p w:rsidR="00577FDE" w:rsidRPr="00577FDE" w:rsidRDefault="00577FDE" w:rsidP="00577FDE">
            <w:pPr>
              <w:jc w:val="center"/>
            </w:pPr>
            <w:r w:rsidRPr="00577FDE">
              <w:t>0</w:t>
            </w:r>
          </w:p>
        </w:tc>
        <w:tc>
          <w:tcPr>
            <w:tcW w:w="567" w:type="dxa"/>
            <w:vAlign w:val="center"/>
          </w:tcPr>
          <w:p w:rsidR="00577FDE" w:rsidRPr="00577FDE" w:rsidRDefault="00577FDE" w:rsidP="00577FDE">
            <w:pPr>
              <w:jc w:val="center"/>
            </w:pPr>
            <w:r w:rsidRPr="00577FDE">
              <w:t>124</w:t>
            </w:r>
          </w:p>
        </w:tc>
        <w:tc>
          <w:tcPr>
            <w:tcW w:w="567" w:type="dxa"/>
            <w:vAlign w:val="center"/>
          </w:tcPr>
          <w:p w:rsidR="00577FDE" w:rsidRPr="00577FDE" w:rsidRDefault="00577FDE" w:rsidP="00577FDE">
            <w:pPr>
              <w:ind w:left="111"/>
              <w:jc w:val="center"/>
            </w:pPr>
            <w:r w:rsidRPr="00577FDE">
              <w:t>94</w:t>
            </w:r>
          </w:p>
        </w:tc>
        <w:tc>
          <w:tcPr>
            <w:tcW w:w="567" w:type="dxa"/>
            <w:vAlign w:val="center"/>
          </w:tcPr>
          <w:p w:rsidR="00577FDE" w:rsidRPr="00577FDE" w:rsidRDefault="00577FDE" w:rsidP="00577FDE">
            <w:pPr>
              <w:jc w:val="center"/>
            </w:pPr>
            <w:r w:rsidRPr="00577FDE">
              <w:t>30</w:t>
            </w:r>
          </w:p>
        </w:tc>
        <w:tc>
          <w:tcPr>
            <w:tcW w:w="456" w:type="dxa"/>
            <w:vAlign w:val="center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78" w:type="dxa"/>
            <w:vAlign w:val="center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709" w:type="dxa"/>
            <w:vAlign w:val="center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vAlign w:val="center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  <w:vAlign w:val="center"/>
          </w:tcPr>
          <w:p w:rsidR="00577FDE" w:rsidRPr="00577FDE" w:rsidRDefault="00577FDE" w:rsidP="00577FDE">
            <w:pPr>
              <w:jc w:val="center"/>
            </w:pPr>
            <w:r w:rsidRPr="00577FDE">
              <w:t>58</w:t>
            </w:r>
          </w:p>
        </w:tc>
        <w:tc>
          <w:tcPr>
            <w:tcW w:w="594" w:type="dxa"/>
            <w:shd w:val="clear" w:color="auto" w:fill="F2DBDB" w:themeFill="accent2" w:themeFillTint="33"/>
            <w:vAlign w:val="center"/>
          </w:tcPr>
          <w:p w:rsidR="00577FDE" w:rsidRPr="00577FDE" w:rsidRDefault="00577FDE" w:rsidP="00577FDE">
            <w:pPr>
              <w:jc w:val="center"/>
            </w:pPr>
            <w:r w:rsidRPr="00577FDE">
              <w:t>66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</w:tr>
      <w:tr w:rsidR="00577FDE" w:rsidRPr="00577FDE" w:rsidTr="00D64A87">
        <w:trPr>
          <w:trHeight w:val="262"/>
          <w:jc w:val="center"/>
        </w:trPr>
        <w:tc>
          <w:tcPr>
            <w:tcW w:w="1121" w:type="dxa"/>
          </w:tcPr>
          <w:p w:rsidR="00577FDE" w:rsidRPr="00577FDE" w:rsidRDefault="00577FDE" w:rsidP="00577FDE">
            <w:pPr>
              <w:rPr>
                <w:rFonts w:eastAsia="Calibri"/>
              </w:rPr>
            </w:pPr>
            <w:r w:rsidRPr="00577FDE">
              <w:rPr>
                <w:rFonts w:eastAsia="Calibri"/>
              </w:rPr>
              <w:t>ОД.05</w:t>
            </w:r>
          </w:p>
        </w:tc>
        <w:tc>
          <w:tcPr>
            <w:tcW w:w="3145" w:type="dxa"/>
          </w:tcPr>
          <w:p w:rsidR="00577FDE" w:rsidRPr="00577FDE" w:rsidRDefault="00577FDE" w:rsidP="00577FDE">
            <w:pPr>
              <w:rPr>
                <w:rFonts w:eastAsia="Calibri"/>
              </w:rPr>
            </w:pPr>
            <w:r w:rsidRPr="00577FDE">
              <w:rPr>
                <w:rFonts w:eastAsia="Calibri"/>
              </w:rPr>
              <w:t>География</w:t>
            </w:r>
          </w:p>
        </w:tc>
        <w:tc>
          <w:tcPr>
            <w:tcW w:w="992" w:type="dxa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-, ДЗ</w:t>
            </w:r>
            <w:r w:rsidRPr="00577FDE">
              <w:rPr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  <w:vAlign w:val="center"/>
          </w:tcPr>
          <w:p w:rsidR="00577FDE" w:rsidRPr="00577FDE" w:rsidRDefault="00577FDE" w:rsidP="00577FDE">
            <w:pPr>
              <w:jc w:val="center"/>
            </w:pPr>
            <w:r w:rsidRPr="00577FDE">
              <w:t>78</w:t>
            </w:r>
          </w:p>
        </w:tc>
        <w:tc>
          <w:tcPr>
            <w:tcW w:w="567" w:type="dxa"/>
            <w:vAlign w:val="center"/>
          </w:tcPr>
          <w:p w:rsidR="00577FDE" w:rsidRPr="00577FDE" w:rsidRDefault="00577FDE" w:rsidP="00577FDE">
            <w:pPr>
              <w:jc w:val="center"/>
            </w:pPr>
            <w:r w:rsidRPr="00577FDE">
              <w:t>0</w:t>
            </w:r>
          </w:p>
        </w:tc>
        <w:tc>
          <w:tcPr>
            <w:tcW w:w="567" w:type="dxa"/>
            <w:vAlign w:val="center"/>
          </w:tcPr>
          <w:p w:rsidR="00577FDE" w:rsidRPr="00577FDE" w:rsidRDefault="00577FDE" w:rsidP="00577FDE">
            <w:pPr>
              <w:jc w:val="center"/>
            </w:pPr>
            <w:r w:rsidRPr="00577FDE">
              <w:t>78</w:t>
            </w:r>
          </w:p>
        </w:tc>
        <w:tc>
          <w:tcPr>
            <w:tcW w:w="567" w:type="dxa"/>
            <w:vAlign w:val="center"/>
          </w:tcPr>
          <w:p w:rsidR="00577FDE" w:rsidRPr="00577FDE" w:rsidRDefault="00577FDE" w:rsidP="00577FDE">
            <w:pPr>
              <w:ind w:left="111"/>
              <w:jc w:val="center"/>
            </w:pPr>
            <w:r w:rsidRPr="00577FDE">
              <w:t>58</w:t>
            </w:r>
          </w:p>
        </w:tc>
        <w:tc>
          <w:tcPr>
            <w:tcW w:w="567" w:type="dxa"/>
            <w:vAlign w:val="center"/>
          </w:tcPr>
          <w:p w:rsidR="00577FDE" w:rsidRPr="00577FDE" w:rsidRDefault="00577FDE" w:rsidP="00577FDE">
            <w:pPr>
              <w:jc w:val="center"/>
            </w:pPr>
            <w:r w:rsidRPr="00577FDE">
              <w:t>20</w:t>
            </w:r>
          </w:p>
        </w:tc>
        <w:tc>
          <w:tcPr>
            <w:tcW w:w="456" w:type="dxa"/>
            <w:vAlign w:val="center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78" w:type="dxa"/>
            <w:vAlign w:val="center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709" w:type="dxa"/>
            <w:vAlign w:val="center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vAlign w:val="center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  <w:vAlign w:val="center"/>
          </w:tcPr>
          <w:p w:rsidR="00577FDE" w:rsidRPr="00577FDE" w:rsidRDefault="00577FDE" w:rsidP="00577FDE">
            <w:pPr>
              <w:jc w:val="center"/>
            </w:pPr>
            <w:r w:rsidRPr="00577FDE">
              <w:t>34</w:t>
            </w:r>
          </w:p>
        </w:tc>
        <w:tc>
          <w:tcPr>
            <w:tcW w:w="594" w:type="dxa"/>
            <w:shd w:val="clear" w:color="auto" w:fill="F2DBDB" w:themeFill="accent2" w:themeFillTint="33"/>
            <w:vAlign w:val="center"/>
          </w:tcPr>
          <w:p w:rsidR="00577FDE" w:rsidRPr="00577FDE" w:rsidRDefault="00577FDE" w:rsidP="00577FDE">
            <w:pPr>
              <w:jc w:val="center"/>
            </w:pPr>
            <w:r w:rsidRPr="00577FDE">
              <w:t>44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</w:tr>
      <w:tr w:rsidR="00577FDE" w:rsidRPr="00577FDE" w:rsidTr="00D64A87">
        <w:trPr>
          <w:trHeight w:val="280"/>
          <w:jc w:val="center"/>
        </w:trPr>
        <w:tc>
          <w:tcPr>
            <w:tcW w:w="1121" w:type="dxa"/>
          </w:tcPr>
          <w:p w:rsidR="00577FDE" w:rsidRPr="00577FDE" w:rsidRDefault="00577FDE" w:rsidP="00577FDE">
            <w:pPr>
              <w:rPr>
                <w:rFonts w:eastAsia="Calibri"/>
              </w:rPr>
            </w:pPr>
            <w:r w:rsidRPr="00577FDE">
              <w:rPr>
                <w:rFonts w:eastAsia="Calibri"/>
              </w:rPr>
              <w:t>ОД.06</w:t>
            </w:r>
          </w:p>
        </w:tc>
        <w:tc>
          <w:tcPr>
            <w:tcW w:w="3145" w:type="dxa"/>
          </w:tcPr>
          <w:p w:rsidR="00577FDE" w:rsidRPr="00577FDE" w:rsidRDefault="00577FDE" w:rsidP="00577FDE">
            <w:pPr>
              <w:rPr>
                <w:rFonts w:eastAsia="Calibri"/>
              </w:rPr>
            </w:pPr>
            <w:r w:rsidRPr="00577FDE">
              <w:rPr>
                <w:rFonts w:eastAsia="Calibri"/>
              </w:rPr>
              <w:t>Иностранный язык</w:t>
            </w:r>
          </w:p>
        </w:tc>
        <w:tc>
          <w:tcPr>
            <w:tcW w:w="992" w:type="dxa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-, ДЗ</w:t>
            </w:r>
            <w:r w:rsidRPr="00577FDE">
              <w:rPr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  <w:vAlign w:val="center"/>
          </w:tcPr>
          <w:p w:rsidR="00577FDE" w:rsidRPr="00577FDE" w:rsidRDefault="00577FDE" w:rsidP="00577FDE">
            <w:pPr>
              <w:jc w:val="center"/>
            </w:pPr>
            <w:r w:rsidRPr="00577FDE">
              <w:t>78</w:t>
            </w:r>
          </w:p>
        </w:tc>
        <w:tc>
          <w:tcPr>
            <w:tcW w:w="567" w:type="dxa"/>
            <w:vAlign w:val="center"/>
          </w:tcPr>
          <w:p w:rsidR="00577FDE" w:rsidRPr="00577FDE" w:rsidRDefault="00577FDE" w:rsidP="00577FDE">
            <w:pPr>
              <w:jc w:val="center"/>
            </w:pPr>
            <w:r w:rsidRPr="00577FDE">
              <w:t>0</w:t>
            </w:r>
          </w:p>
        </w:tc>
        <w:tc>
          <w:tcPr>
            <w:tcW w:w="567" w:type="dxa"/>
            <w:vAlign w:val="center"/>
          </w:tcPr>
          <w:p w:rsidR="00577FDE" w:rsidRPr="00577FDE" w:rsidRDefault="00577FDE" w:rsidP="00577FDE">
            <w:pPr>
              <w:jc w:val="center"/>
            </w:pPr>
            <w:r w:rsidRPr="00577FDE">
              <w:t>78</w:t>
            </w:r>
          </w:p>
        </w:tc>
        <w:tc>
          <w:tcPr>
            <w:tcW w:w="567" w:type="dxa"/>
            <w:vAlign w:val="center"/>
          </w:tcPr>
          <w:p w:rsidR="00577FDE" w:rsidRPr="00577FDE" w:rsidRDefault="00577FDE" w:rsidP="00577FDE">
            <w:pPr>
              <w:ind w:left="111"/>
              <w:jc w:val="center"/>
            </w:pPr>
            <w:r w:rsidRPr="00577FDE">
              <w:t>0</w:t>
            </w:r>
          </w:p>
        </w:tc>
        <w:tc>
          <w:tcPr>
            <w:tcW w:w="567" w:type="dxa"/>
            <w:vAlign w:val="center"/>
          </w:tcPr>
          <w:p w:rsidR="00577FDE" w:rsidRPr="00577FDE" w:rsidRDefault="00577FDE" w:rsidP="00577FDE">
            <w:pPr>
              <w:jc w:val="center"/>
            </w:pPr>
            <w:r w:rsidRPr="00577FDE">
              <w:t>78</w:t>
            </w:r>
          </w:p>
        </w:tc>
        <w:tc>
          <w:tcPr>
            <w:tcW w:w="456" w:type="dxa"/>
            <w:vAlign w:val="center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78" w:type="dxa"/>
            <w:vAlign w:val="center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709" w:type="dxa"/>
            <w:vAlign w:val="center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vAlign w:val="center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  <w:r w:rsidRPr="00577FDE">
              <w:t>34</w:t>
            </w:r>
          </w:p>
        </w:tc>
        <w:tc>
          <w:tcPr>
            <w:tcW w:w="594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  <w:r w:rsidRPr="00577FDE">
              <w:t>44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</w:tr>
      <w:tr w:rsidR="00577FDE" w:rsidRPr="00577FDE" w:rsidTr="00D64A87">
        <w:trPr>
          <w:trHeight w:val="269"/>
          <w:jc w:val="center"/>
        </w:trPr>
        <w:tc>
          <w:tcPr>
            <w:tcW w:w="1121" w:type="dxa"/>
          </w:tcPr>
          <w:p w:rsidR="00577FDE" w:rsidRPr="00577FDE" w:rsidRDefault="00577FDE" w:rsidP="00577FDE">
            <w:pPr>
              <w:rPr>
                <w:rFonts w:eastAsia="Calibri"/>
                <w:vertAlign w:val="superscript"/>
              </w:rPr>
            </w:pPr>
            <w:r w:rsidRPr="00577FDE">
              <w:rPr>
                <w:rFonts w:eastAsia="Calibri"/>
              </w:rPr>
              <w:t>ОД.07</w:t>
            </w:r>
          </w:p>
        </w:tc>
        <w:tc>
          <w:tcPr>
            <w:tcW w:w="3145" w:type="dxa"/>
          </w:tcPr>
          <w:p w:rsidR="00577FDE" w:rsidRPr="00577FDE" w:rsidRDefault="00577FDE" w:rsidP="00577FDE">
            <w:pPr>
              <w:rPr>
                <w:rFonts w:eastAsia="Calibri"/>
              </w:rPr>
            </w:pPr>
            <w:r w:rsidRPr="00577FDE">
              <w:rPr>
                <w:rFonts w:eastAsia="Calibri"/>
              </w:rPr>
              <w:t>Математика</w:t>
            </w:r>
          </w:p>
        </w:tc>
        <w:tc>
          <w:tcPr>
            <w:tcW w:w="992" w:type="dxa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ДЗ</w:t>
            </w:r>
            <w:r w:rsidRPr="00577FDE">
              <w:rPr>
                <w:b/>
                <w:vertAlign w:val="subscript"/>
              </w:rPr>
              <w:t>1</w:t>
            </w:r>
            <w:r w:rsidRPr="00577FDE">
              <w:rPr>
                <w:b/>
              </w:rPr>
              <w:t>, Э</w:t>
            </w:r>
            <w:r w:rsidRPr="00577FDE">
              <w:rPr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  <w:vAlign w:val="center"/>
          </w:tcPr>
          <w:p w:rsidR="00577FDE" w:rsidRPr="00577FDE" w:rsidRDefault="00577FDE" w:rsidP="00577FDE">
            <w:pPr>
              <w:jc w:val="center"/>
            </w:pPr>
            <w:r w:rsidRPr="00577FDE">
              <w:t>252</w:t>
            </w:r>
          </w:p>
        </w:tc>
        <w:tc>
          <w:tcPr>
            <w:tcW w:w="567" w:type="dxa"/>
            <w:vAlign w:val="center"/>
          </w:tcPr>
          <w:p w:rsidR="00577FDE" w:rsidRPr="00577FDE" w:rsidRDefault="00577FDE" w:rsidP="00577FDE">
            <w:pPr>
              <w:jc w:val="center"/>
            </w:pPr>
            <w:r w:rsidRPr="00577FDE">
              <w:t>0</w:t>
            </w:r>
          </w:p>
        </w:tc>
        <w:tc>
          <w:tcPr>
            <w:tcW w:w="567" w:type="dxa"/>
            <w:vAlign w:val="center"/>
          </w:tcPr>
          <w:p w:rsidR="00577FDE" w:rsidRPr="00577FDE" w:rsidRDefault="00577FDE" w:rsidP="00577FDE">
            <w:pPr>
              <w:jc w:val="center"/>
            </w:pPr>
            <w:r w:rsidRPr="00577FDE">
              <w:t>234</w:t>
            </w:r>
          </w:p>
        </w:tc>
        <w:tc>
          <w:tcPr>
            <w:tcW w:w="567" w:type="dxa"/>
            <w:vAlign w:val="center"/>
          </w:tcPr>
          <w:p w:rsidR="00577FDE" w:rsidRPr="00577FDE" w:rsidRDefault="00577FDE" w:rsidP="00577FDE">
            <w:pPr>
              <w:ind w:left="111"/>
              <w:jc w:val="center"/>
            </w:pPr>
            <w:r w:rsidRPr="00577FDE">
              <w:t>134</w:t>
            </w:r>
          </w:p>
        </w:tc>
        <w:tc>
          <w:tcPr>
            <w:tcW w:w="567" w:type="dxa"/>
            <w:vAlign w:val="center"/>
          </w:tcPr>
          <w:p w:rsidR="00577FDE" w:rsidRPr="00577FDE" w:rsidRDefault="00577FDE" w:rsidP="00577FDE">
            <w:pPr>
              <w:jc w:val="center"/>
            </w:pPr>
            <w:r w:rsidRPr="00577FDE">
              <w:t>100</w:t>
            </w:r>
          </w:p>
        </w:tc>
        <w:tc>
          <w:tcPr>
            <w:tcW w:w="456" w:type="dxa"/>
            <w:vAlign w:val="center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78" w:type="dxa"/>
            <w:vAlign w:val="center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709" w:type="dxa"/>
            <w:vAlign w:val="center"/>
          </w:tcPr>
          <w:p w:rsidR="00577FDE" w:rsidRPr="00577FDE" w:rsidRDefault="00577FDE" w:rsidP="00577FDE">
            <w:pPr>
              <w:jc w:val="center"/>
            </w:pPr>
            <w:r w:rsidRPr="00577FDE">
              <w:t>10</w:t>
            </w:r>
          </w:p>
        </w:tc>
        <w:tc>
          <w:tcPr>
            <w:tcW w:w="567" w:type="dxa"/>
            <w:vAlign w:val="center"/>
          </w:tcPr>
          <w:p w:rsidR="00577FDE" w:rsidRPr="00577FDE" w:rsidRDefault="00577FDE" w:rsidP="00577FDE">
            <w:pPr>
              <w:jc w:val="center"/>
            </w:pPr>
            <w:r w:rsidRPr="00577FDE">
              <w:t>8</w:t>
            </w:r>
          </w:p>
        </w:tc>
        <w:tc>
          <w:tcPr>
            <w:tcW w:w="682" w:type="dxa"/>
            <w:shd w:val="clear" w:color="auto" w:fill="F2DBDB" w:themeFill="accent2" w:themeFillTint="33"/>
            <w:vAlign w:val="center"/>
          </w:tcPr>
          <w:p w:rsidR="00577FDE" w:rsidRPr="00577FDE" w:rsidRDefault="00577FDE" w:rsidP="00577FDE">
            <w:pPr>
              <w:jc w:val="center"/>
            </w:pPr>
            <w:r w:rsidRPr="00577FDE">
              <w:t>102</w:t>
            </w:r>
          </w:p>
        </w:tc>
        <w:tc>
          <w:tcPr>
            <w:tcW w:w="594" w:type="dxa"/>
            <w:shd w:val="clear" w:color="auto" w:fill="F2DBDB" w:themeFill="accent2" w:themeFillTint="33"/>
            <w:vAlign w:val="center"/>
          </w:tcPr>
          <w:p w:rsidR="00577FDE" w:rsidRPr="00577FDE" w:rsidRDefault="00577FDE" w:rsidP="00577FDE">
            <w:pPr>
              <w:jc w:val="center"/>
            </w:pPr>
            <w:r w:rsidRPr="00577FDE">
              <w:t>132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</w:tr>
      <w:tr w:rsidR="00577FDE" w:rsidRPr="00577FDE" w:rsidTr="00D64A87">
        <w:trPr>
          <w:trHeight w:val="274"/>
          <w:jc w:val="center"/>
        </w:trPr>
        <w:tc>
          <w:tcPr>
            <w:tcW w:w="1121" w:type="dxa"/>
          </w:tcPr>
          <w:p w:rsidR="00577FDE" w:rsidRPr="00577FDE" w:rsidRDefault="00577FDE" w:rsidP="00577FDE">
            <w:pPr>
              <w:rPr>
                <w:rFonts w:eastAsia="Calibri"/>
                <w:vertAlign w:val="superscript"/>
              </w:rPr>
            </w:pPr>
            <w:r w:rsidRPr="00577FDE">
              <w:rPr>
                <w:rFonts w:eastAsia="Calibri"/>
              </w:rPr>
              <w:t>ОД.08</w:t>
            </w:r>
          </w:p>
        </w:tc>
        <w:tc>
          <w:tcPr>
            <w:tcW w:w="3145" w:type="dxa"/>
          </w:tcPr>
          <w:p w:rsidR="00577FDE" w:rsidRPr="00577FDE" w:rsidRDefault="00577FDE" w:rsidP="00577FDE">
            <w:pPr>
              <w:rPr>
                <w:rFonts w:eastAsia="Calibri"/>
              </w:rPr>
            </w:pPr>
            <w:r w:rsidRPr="00577FDE">
              <w:rPr>
                <w:rFonts w:eastAsia="Calibri"/>
              </w:rPr>
              <w:t>Информатика</w:t>
            </w:r>
          </w:p>
        </w:tc>
        <w:tc>
          <w:tcPr>
            <w:tcW w:w="992" w:type="dxa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-, ДЗ</w:t>
            </w:r>
            <w:r w:rsidRPr="00577FDE">
              <w:rPr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  <w:vAlign w:val="center"/>
          </w:tcPr>
          <w:p w:rsidR="00577FDE" w:rsidRPr="00577FDE" w:rsidRDefault="00577FDE" w:rsidP="00577FDE">
            <w:pPr>
              <w:jc w:val="center"/>
            </w:pPr>
            <w:r w:rsidRPr="00577FDE">
              <w:t>100</w:t>
            </w:r>
          </w:p>
        </w:tc>
        <w:tc>
          <w:tcPr>
            <w:tcW w:w="567" w:type="dxa"/>
            <w:vAlign w:val="center"/>
          </w:tcPr>
          <w:p w:rsidR="00577FDE" w:rsidRPr="00577FDE" w:rsidRDefault="00577FDE" w:rsidP="00577FDE">
            <w:pPr>
              <w:jc w:val="center"/>
            </w:pPr>
            <w:r w:rsidRPr="00577FDE">
              <w:t>0</w:t>
            </w:r>
          </w:p>
        </w:tc>
        <w:tc>
          <w:tcPr>
            <w:tcW w:w="567" w:type="dxa"/>
            <w:vAlign w:val="center"/>
          </w:tcPr>
          <w:p w:rsidR="00577FDE" w:rsidRPr="00577FDE" w:rsidRDefault="00577FDE" w:rsidP="00577FDE">
            <w:pPr>
              <w:jc w:val="center"/>
            </w:pPr>
            <w:r w:rsidRPr="00577FDE">
              <w:t>100</w:t>
            </w:r>
          </w:p>
        </w:tc>
        <w:tc>
          <w:tcPr>
            <w:tcW w:w="567" w:type="dxa"/>
            <w:vAlign w:val="center"/>
          </w:tcPr>
          <w:p w:rsidR="00577FDE" w:rsidRPr="00577FDE" w:rsidRDefault="00577FDE" w:rsidP="00577FDE">
            <w:pPr>
              <w:ind w:left="111"/>
              <w:jc w:val="center"/>
            </w:pPr>
            <w:r w:rsidRPr="00577FDE">
              <w:t>0</w:t>
            </w:r>
          </w:p>
        </w:tc>
        <w:tc>
          <w:tcPr>
            <w:tcW w:w="567" w:type="dxa"/>
            <w:vAlign w:val="center"/>
          </w:tcPr>
          <w:p w:rsidR="00577FDE" w:rsidRPr="00577FDE" w:rsidRDefault="00577FDE" w:rsidP="00577FDE">
            <w:pPr>
              <w:jc w:val="center"/>
            </w:pPr>
            <w:r w:rsidRPr="00577FDE">
              <w:t>100</w:t>
            </w:r>
          </w:p>
        </w:tc>
        <w:tc>
          <w:tcPr>
            <w:tcW w:w="456" w:type="dxa"/>
            <w:vAlign w:val="center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78" w:type="dxa"/>
            <w:vAlign w:val="center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709" w:type="dxa"/>
            <w:vAlign w:val="center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vAlign w:val="center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  <w:vAlign w:val="center"/>
          </w:tcPr>
          <w:p w:rsidR="00577FDE" w:rsidRPr="00577FDE" w:rsidRDefault="00577FDE" w:rsidP="00577FDE">
            <w:pPr>
              <w:jc w:val="center"/>
            </w:pPr>
            <w:r w:rsidRPr="00577FDE">
              <w:t>34</w:t>
            </w:r>
          </w:p>
        </w:tc>
        <w:tc>
          <w:tcPr>
            <w:tcW w:w="594" w:type="dxa"/>
            <w:shd w:val="clear" w:color="auto" w:fill="F2DBDB" w:themeFill="accent2" w:themeFillTint="33"/>
            <w:vAlign w:val="center"/>
          </w:tcPr>
          <w:p w:rsidR="00577FDE" w:rsidRPr="00577FDE" w:rsidRDefault="00577FDE" w:rsidP="00577FDE">
            <w:pPr>
              <w:jc w:val="center"/>
            </w:pPr>
            <w:r w:rsidRPr="00577FDE">
              <w:t>66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</w:tr>
      <w:tr w:rsidR="00577FDE" w:rsidRPr="00577FDE" w:rsidTr="00D64A87">
        <w:trPr>
          <w:trHeight w:val="277"/>
          <w:jc w:val="center"/>
        </w:trPr>
        <w:tc>
          <w:tcPr>
            <w:tcW w:w="1121" w:type="dxa"/>
          </w:tcPr>
          <w:p w:rsidR="00577FDE" w:rsidRPr="00577FDE" w:rsidRDefault="00577FDE" w:rsidP="00577FDE">
            <w:pPr>
              <w:rPr>
                <w:rFonts w:eastAsia="Calibri"/>
              </w:rPr>
            </w:pPr>
            <w:r w:rsidRPr="00577FDE">
              <w:rPr>
                <w:rFonts w:eastAsia="Calibri"/>
              </w:rPr>
              <w:t>ОД.09</w:t>
            </w:r>
          </w:p>
        </w:tc>
        <w:tc>
          <w:tcPr>
            <w:tcW w:w="3145" w:type="dxa"/>
          </w:tcPr>
          <w:p w:rsidR="00577FDE" w:rsidRPr="00577FDE" w:rsidRDefault="00577FDE" w:rsidP="00577FDE">
            <w:pPr>
              <w:rPr>
                <w:rFonts w:eastAsia="Calibri"/>
              </w:rPr>
            </w:pPr>
            <w:r w:rsidRPr="00577FDE">
              <w:rPr>
                <w:rFonts w:eastAsia="Calibri"/>
              </w:rPr>
              <w:t>Физическая культура</w:t>
            </w:r>
          </w:p>
        </w:tc>
        <w:tc>
          <w:tcPr>
            <w:tcW w:w="992" w:type="dxa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-, ДЗ</w:t>
            </w:r>
            <w:r w:rsidRPr="00577FDE">
              <w:rPr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78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0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78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ind w:left="111"/>
              <w:jc w:val="center"/>
            </w:pPr>
            <w:r w:rsidRPr="00577FDE">
              <w:t>10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68</w:t>
            </w:r>
          </w:p>
        </w:tc>
        <w:tc>
          <w:tcPr>
            <w:tcW w:w="456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78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709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  <w:r w:rsidRPr="00577FDE">
              <w:t>34</w:t>
            </w:r>
          </w:p>
        </w:tc>
        <w:tc>
          <w:tcPr>
            <w:tcW w:w="594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  <w:r w:rsidRPr="00577FDE">
              <w:t>44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</w:tr>
      <w:tr w:rsidR="00577FDE" w:rsidRPr="00577FDE" w:rsidTr="00D64A87">
        <w:trPr>
          <w:trHeight w:val="268"/>
          <w:jc w:val="center"/>
        </w:trPr>
        <w:tc>
          <w:tcPr>
            <w:tcW w:w="1121" w:type="dxa"/>
          </w:tcPr>
          <w:p w:rsidR="00577FDE" w:rsidRPr="00577FDE" w:rsidRDefault="00577FDE" w:rsidP="00577FDE">
            <w:pPr>
              <w:rPr>
                <w:rFonts w:eastAsia="Calibri"/>
              </w:rPr>
            </w:pPr>
            <w:r w:rsidRPr="00577FDE">
              <w:rPr>
                <w:rFonts w:eastAsia="Calibri"/>
              </w:rPr>
              <w:t>ОД.10</w:t>
            </w:r>
          </w:p>
        </w:tc>
        <w:tc>
          <w:tcPr>
            <w:tcW w:w="3145" w:type="dxa"/>
          </w:tcPr>
          <w:p w:rsidR="00577FDE" w:rsidRPr="00577FDE" w:rsidRDefault="00577FDE" w:rsidP="00577FDE">
            <w:pPr>
              <w:rPr>
                <w:rFonts w:eastAsia="Calibri"/>
              </w:rPr>
            </w:pPr>
            <w:r w:rsidRPr="00577FDE">
              <w:rPr>
                <w:rFonts w:eastAsia="Calibri"/>
              </w:rPr>
              <w:t>Основы безопасности и защиты Родины</w:t>
            </w:r>
          </w:p>
        </w:tc>
        <w:tc>
          <w:tcPr>
            <w:tcW w:w="992" w:type="dxa"/>
            <w:vAlign w:val="center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-, ДЗ</w:t>
            </w:r>
            <w:r w:rsidRPr="00577FDE">
              <w:rPr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  <w:vAlign w:val="center"/>
          </w:tcPr>
          <w:p w:rsidR="00577FDE" w:rsidRPr="00577FDE" w:rsidRDefault="00577FDE" w:rsidP="00577FDE">
            <w:pPr>
              <w:jc w:val="center"/>
            </w:pPr>
            <w:r w:rsidRPr="00577FDE">
              <w:t>78</w:t>
            </w:r>
          </w:p>
        </w:tc>
        <w:tc>
          <w:tcPr>
            <w:tcW w:w="567" w:type="dxa"/>
            <w:vAlign w:val="center"/>
          </w:tcPr>
          <w:p w:rsidR="00577FDE" w:rsidRPr="00577FDE" w:rsidRDefault="00577FDE" w:rsidP="00577FDE">
            <w:pPr>
              <w:jc w:val="center"/>
            </w:pPr>
            <w:r w:rsidRPr="00577FDE">
              <w:t>0</w:t>
            </w:r>
          </w:p>
        </w:tc>
        <w:tc>
          <w:tcPr>
            <w:tcW w:w="567" w:type="dxa"/>
            <w:vAlign w:val="center"/>
          </w:tcPr>
          <w:p w:rsidR="00577FDE" w:rsidRPr="00577FDE" w:rsidRDefault="00577FDE" w:rsidP="00577FDE">
            <w:pPr>
              <w:jc w:val="center"/>
            </w:pPr>
            <w:r w:rsidRPr="00577FDE">
              <w:t>78</w:t>
            </w:r>
          </w:p>
        </w:tc>
        <w:tc>
          <w:tcPr>
            <w:tcW w:w="567" w:type="dxa"/>
            <w:vAlign w:val="center"/>
          </w:tcPr>
          <w:p w:rsidR="00577FDE" w:rsidRPr="00577FDE" w:rsidRDefault="00577FDE" w:rsidP="00577FDE">
            <w:pPr>
              <w:ind w:left="111"/>
              <w:jc w:val="center"/>
            </w:pPr>
            <w:r w:rsidRPr="00577FDE">
              <w:t>30</w:t>
            </w:r>
          </w:p>
        </w:tc>
        <w:tc>
          <w:tcPr>
            <w:tcW w:w="567" w:type="dxa"/>
            <w:vAlign w:val="center"/>
          </w:tcPr>
          <w:p w:rsidR="00577FDE" w:rsidRPr="00577FDE" w:rsidRDefault="00577FDE" w:rsidP="00577FDE">
            <w:pPr>
              <w:jc w:val="center"/>
            </w:pPr>
            <w:r w:rsidRPr="00577FDE">
              <w:t>48</w:t>
            </w:r>
          </w:p>
        </w:tc>
        <w:tc>
          <w:tcPr>
            <w:tcW w:w="456" w:type="dxa"/>
            <w:vAlign w:val="center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78" w:type="dxa"/>
            <w:vAlign w:val="center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709" w:type="dxa"/>
            <w:vAlign w:val="center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vAlign w:val="center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  <w:vAlign w:val="center"/>
          </w:tcPr>
          <w:p w:rsidR="00577FDE" w:rsidRPr="00577FDE" w:rsidRDefault="00577FDE" w:rsidP="00577FDE">
            <w:pPr>
              <w:jc w:val="center"/>
            </w:pPr>
            <w:r w:rsidRPr="00577FDE">
              <w:t>34</w:t>
            </w:r>
          </w:p>
        </w:tc>
        <w:tc>
          <w:tcPr>
            <w:tcW w:w="594" w:type="dxa"/>
            <w:shd w:val="clear" w:color="auto" w:fill="F2DBDB" w:themeFill="accent2" w:themeFillTint="33"/>
            <w:vAlign w:val="center"/>
          </w:tcPr>
          <w:p w:rsidR="00577FDE" w:rsidRPr="00577FDE" w:rsidRDefault="00577FDE" w:rsidP="00577FDE">
            <w:pPr>
              <w:jc w:val="center"/>
            </w:pPr>
            <w:r w:rsidRPr="00577FDE">
              <w:t>44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</w:tr>
      <w:tr w:rsidR="00577FDE" w:rsidRPr="00577FDE" w:rsidTr="00D64A87">
        <w:trPr>
          <w:trHeight w:val="281"/>
          <w:jc w:val="center"/>
        </w:trPr>
        <w:tc>
          <w:tcPr>
            <w:tcW w:w="1121" w:type="dxa"/>
          </w:tcPr>
          <w:p w:rsidR="00577FDE" w:rsidRPr="00577FDE" w:rsidRDefault="00577FDE" w:rsidP="00577FDE">
            <w:pPr>
              <w:rPr>
                <w:rFonts w:eastAsia="Calibri"/>
              </w:rPr>
            </w:pPr>
            <w:r w:rsidRPr="00577FDE">
              <w:rPr>
                <w:rFonts w:eastAsia="Calibri"/>
              </w:rPr>
              <w:t>ОД.11</w:t>
            </w:r>
          </w:p>
        </w:tc>
        <w:tc>
          <w:tcPr>
            <w:tcW w:w="3145" w:type="dxa"/>
          </w:tcPr>
          <w:p w:rsidR="00577FDE" w:rsidRPr="00577FDE" w:rsidRDefault="00577FDE" w:rsidP="00577FDE">
            <w:pPr>
              <w:rPr>
                <w:rFonts w:eastAsia="Calibri"/>
              </w:rPr>
            </w:pPr>
            <w:r w:rsidRPr="00577FDE">
              <w:rPr>
                <w:rFonts w:eastAsia="Calibri"/>
              </w:rPr>
              <w:t>Физика</w:t>
            </w:r>
          </w:p>
        </w:tc>
        <w:tc>
          <w:tcPr>
            <w:tcW w:w="992" w:type="dxa"/>
            <w:vAlign w:val="center"/>
          </w:tcPr>
          <w:p w:rsidR="00577FDE" w:rsidRPr="00577FDE" w:rsidRDefault="00577FDE" w:rsidP="00577FDE">
            <w:pPr>
              <w:jc w:val="center"/>
            </w:pPr>
            <w:r w:rsidRPr="00577FDE">
              <w:rPr>
                <w:b/>
              </w:rPr>
              <w:t>-, ДЗ</w:t>
            </w:r>
            <w:r w:rsidRPr="00577FDE">
              <w:rPr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  <w:vAlign w:val="center"/>
          </w:tcPr>
          <w:p w:rsidR="00577FDE" w:rsidRPr="00577FDE" w:rsidRDefault="00577FDE" w:rsidP="00577FDE">
            <w:pPr>
              <w:jc w:val="center"/>
            </w:pPr>
            <w:r w:rsidRPr="00577FDE">
              <w:t>100</w:t>
            </w:r>
          </w:p>
        </w:tc>
        <w:tc>
          <w:tcPr>
            <w:tcW w:w="567" w:type="dxa"/>
            <w:vAlign w:val="center"/>
          </w:tcPr>
          <w:p w:rsidR="00577FDE" w:rsidRPr="00577FDE" w:rsidRDefault="00577FDE" w:rsidP="00577FDE">
            <w:pPr>
              <w:jc w:val="center"/>
            </w:pPr>
            <w:r w:rsidRPr="00577FDE">
              <w:t>0</w:t>
            </w:r>
          </w:p>
        </w:tc>
        <w:tc>
          <w:tcPr>
            <w:tcW w:w="567" w:type="dxa"/>
            <w:vAlign w:val="center"/>
          </w:tcPr>
          <w:p w:rsidR="00577FDE" w:rsidRPr="00577FDE" w:rsidRDefault="00577FDE" w:rsidP="00577FDE">
            <w:pPr>
              <w:jc w:val="center"/>
            </w:pPr>
            <w:r w:rsidRPr="00577FDE">
              <w:t>100</w:t>
            </w:r>
          </w:p>
        </w:tc>
        <w:tc>
          <w:tcPr>
            <w:tcW w:w="567" w:type="dxa"/>
            <w:vAlign w:val="center"/>
          </w:tcPr>
          <w:p w:rsidR="00577FDE" w:rsidRPr="00577FDE" w:rsidRDefault="00577FDE" w:rsidP="00577FDE">
            <w:pPr>
              <w:ind w:left="111"/>
              <w:jc w:val="center"/>
            </w:pPr>
            <w:r w:rsidRPr="00577FDE">
              <w:t>60</w:t>
            </w:r>
          </w:p>
        </w:tc>
        <w:tc>
          <w:tcPr>
            <w:tcW w:w="567" w:type="dxa"/>
            <w:vAlign w:val="center"/>
          </w:tcPr>
          <w:p w:rsidR="00577FDE" w:rsidRPr="00577FDE" w:rsidRDefault="00577FDE" w:rsidP="00577FDE">
            <w:pPr>
              <w:jc w:val="center"/>
            </w:pPr>
            <w:r w:rsidRPr="00577FDE">
              <w:t>40</w:t>
            </w:r>
          </w:p>
        </w:tc>
        <w:tc>
          <w:tcPr>
            <w:tcW w:w="456" w:type="dxa"/>
            <w:vAlign w:val="center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78" w:type="dxa"/>
            <w:vAlign w:val="center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709" w:type="dxa"/>
            <w:vAlign w:val="center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vAlign w:val="center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  <w:vAlign w:val="center"/>
          </w:tcPr>
          <w:p w:rsidR="00577FDE" w:rsidRPr="00577FDE" w:rsidRDefault="00577FDE" w:rsidP="00577FDE">
            <w:pPr>
              <w:jc w:val="center"/>
            </w:pPr>
            <w:r w:rsidRPr="00577FDE">
              <w:t>34</w:t>
            </w:r>
          </w:p>
        </w:tc>
        <w:tc>
          <w:tcPr>
            <w:tcW w:w="594" w:type="dxa"/>
            <w:shd w:val="clear" w:color="auto" w:fill="F2DBDB" w:themeFill="accent2" w:themeFillTint="33"/>
            <w:vAlign w:val="center"/>
          </w:tcPr>
          <w:p w:rsidR="00577FDE" w:rsidRPr="00577FDE" w:rsidRDefault="00577FDE" w:rsidP="00577FDE">
            <w:pPr>
              <w:jc w:val="center"/>
            </w:pPr>
            <w:r w:rsidRPr="00577FDE">
              <w:t>66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</w:tr>
      <w:tr w:rsidR="00577FDE" w:rsidRPr="00577FDE" w:rsidTr="00D64A87">
        <w:trPr>
          <w:trHeight w:val="286"/>
          <w:jc w:val="center"/>
        </w:trPr>
        <w:tc>
          <w:tcPr>
            <w:tcW w:w="1121" w:type="dxa"/>
          </w:tcPr>
          <w:p w:rsidR="00577FDE" w:rsidRPr="00577FDE" w:rsidRDefault="00577FDE" w:rsidP="00577FDE">
            <w:pPr>
              <w:rPr>
                <w:rFonts w:eastAsia="Calibri"/>
              </w:rPr>
            </w:pPr>
            <w:r w:rsidRPr="00577FDE">
              <w:rPr>
                <w:rFonts w:eastAsia="Calibri"/>
              </w:rPr>
              <w:t>ОД.12</w:t>
            </w:r>
          </w:p>
        </w:tc>
        <w:tc>
          <w:tcPr>
            <w:tcW w:w="3145" w:type="dxa"/>
          </w:tcPr>
          <w:p w:rsidR="00577FDE" w:rsidRPr="00577FDE" w:rsidRDefault="00577FDE" w:rsidP="00577FDE">
            <w:pPr>
              <w:rPr>
                <w:rFonts w:eastAsia="Calibri"/>
              </w:rPr>
            </w:pPr>
            <w:r w:rsidRPr="00577FDE">
              <w:rPr>
                <w:rFonts w:eastAsia="Calibri"/>
              </w:rPr>
              <w:t>Химия</w:t>
            </w:r>
          </w:p>
        </w:tc>
        <w:tc>
          <w:tcPr>
            <w:tcW w:w="992" w:type="dxa"/>
            <w:vAlign w:val="center"/>
          </w:tcPr>
          <w:p w:rsidR="00577FDE" w:rsidRPr="00577FDE" w:rsidRDefault="00577FDE" w:rsidP="00577FDE">
            <w:pPr>
              <w:jc w:val="center"/>
              <w:rPr>
                <w:b/>
                <w:vertAlign w:val="superscript"/>
              </w:rPr>
            </w:pPr>
            <w:r w:rsidRPr="00577FDE">
              <w:rPr>
                <w:b/>
              </w:rPr>
              <w:t>-,ДЗ</w:t>
            </w:r>
            <w:r w:rsidRPr="00577FDE">
              <w:rPr>
                <w:b/>
                <w:vertAlign w:val="subscript"/>
              </w:rPr>
              <w:sym w:font="Symbol" w:char="F032"/>
            </w:r>
            <w:r w:rsidRPr="00577FDE">
              <w:rPr>
                <w:b/>
                <w:vertAlign w:val="superscript"/>
              </w:rPr>
              <w:t>1</w:t>
            </w:r>
          </w:p>
        </w:tc>
        <w:tc>
          <w:tcPr>
            <w:tcW w:w="567" w:type="dxa"/>
            <w:vAlign w:val="center"/>
          </w:tcPr>
          <w:p w:rsidR="00577FDE" w:rsidRPr="00577FDE" w:rsidRDefault="00577FDE" w:rsidP="00577FDE">
            <w:pPr>
              <w:jc w:val="center"/>
            </w:pPr>
            <w:r w:rsidRPr="00577FDE">
              <w:t>78</w:t>
            </w:r>
          </w:p>
        </w:tc>
        <w:tc>
          <w:tcPr>
            <w:tcW w:w="567" w:type="dxa"/>
            <w:vAlign w:val="center"/>
          </w:tcPr>
          <w:p w:rsidR="00577FDE" w:rsidRPr="00577FDE" w:rsidRDefault="00577FDE" w:rsidP="00577FDE">
            <w:pPr>
              <w:jc w:val="center"/>
            </w:pPr>
            <w:r w:rsidRPr="00577FDE">
              <w:t>0</w:t>
            </w:r>
          </w:p>
        </w:tc>
        <w:tc>
          <w:tcPr>
            <w:tcW w:w="567" w:type="dxa"/>
            <w:vAlign w:val="center"/>
          </w:tcPr>
          <w:p w:rsidR="00577FDE" w:rsidRPr="00577FDE" w:rsidRDefault="00577FDE" w:rsidP="00577FDE">
            <w:pPr>
              <w:jc w:val="center"/>
            </w:pPr>
            <w:r w:rsidRPr="00577FDE">
              <w:t>78</w:t>
            </w:r>
          </w:p>
        </w:tc>
        <w:tc>
          <w:tcPr>
            <w:tcW w:w="567" w:type="dxa"/>
            <w:vAlign w:val="center"/>
          </w:tcPr>
          <w:p w:rsidR="00577FDE" w:rsidRPr="00577FDE" w:rsidRDefault="00577FDE" w:rsidP="00577FDE">
            <w:pPr>
              <w:ind w:left="111"/>
              <w:jc w:val="center"/>
            </w:pPr>
            <w:r w:rsidRPr="00577FDE">
              <w:t>48</w:t>
            </w:r>
          </w:p>
        </w:tc>
        <w:tc>
          <w:tcPr>
            <w:tcW w:w="567" w:type="dxa"/>
            <w:vAlign w:val="center"/>
          </w:tcPr>
          <w:p w:rsidR="00577FDE" w:rsidRPr="00577FDE" w:rsidRDefault="00577FDE" w:rsidP="00577FDE">
            <w:pPr>
              <w:jc w:val="center"/>
            </w:pPr>
            <w:r w:rsidRPr="00577FDE">
              <w:t>30</w:t>
            </w:r>
          </w:p>
        </w:tc>
        <w:tc>
          <w:tcPr>
            <w:tcW w:w="456" w:type="dxa"/>
            <w:vAlign w:val="center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78" w:type="dxa"/>
            <w:vAlign w:val="center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709" w:type="dxa"/>
            <w:vAlign w:val="center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vAlign w:val="center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  <w:vAlign w:val="center"/>
          </w:tcPr>
          <w:p w:rsidR="00577FDE" w:rsidRPr="00577FDE" w:rsidRDefault="00577FDE" w:rsidP="00577FDE">
            <w:pPr>
              <w:jc w:val="center"/>
            </w:pPr>
            <w:r w:rsidRPr="00577FDE">
              <w:t>34</w:t>
            </w:r>
          </w:p>
        </w:tc>
        <w:tc>
          <w:tcPr>
            <w:tcW w:w="594" w:type="dxa"/>
            <w:shd w:val="clear" w:color="auto" w:fill="F2DBDB" w:themeFill="accent2" w:themeFillTint="33"/>
            <w:vAlign w:val="center"/>
          </w:tcPr>
          <w:p w:rsidR="00577FDE" w:rsidRPr="00577FDE" w:rsidRDefault="00577FDE" w:rsidP="00577FDE">
            <w:pPr>
              <w:jc w:val="center"/>
            </w:pPr>
            <w:r w:rsidRPr="00577FDE">
              <w:t>44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</w:tr>
      <w:tr w:rsidR="00577FDE" w:rsidRPr="00577FDE" w:rsidTr="00D64A87">
        <w:trPr>
          <w:trHeight w:val="272"/>
          <w:jc w:val="center"/>
        </w:trPr>
        <w:tc>
          <w:tcPr>
            <w:tcW w:w="1121" w:type="dxa"/>
          </w:tcPr>
          <w:p w:rsidR="00577FDE" w:rsidRPr="00577FDE" w:rsidRDefault="00577FDE" w:rsidP="00577FDE">
            <w:pPr>
              <w:rPr>
                <w:rFonts w:eastAsia="Calibri"/>
              </w:rPr>
            </w:pPr>
            <w:r w:rsidRPr="00577FDE">
              <w:rPr>
                <w:rFonts w:eastAsia="Calibri"/>
              </w:rPr>
              <w:t>ОД.13</w:t>
            </w:r>
          </w:p>
        </w:tc>
        <w:tc>
          <w:tcPr>
            <w:tcW w:w="3145" w:type="dxa"/>
          </w:tcPr>
          <w:p w:rsidR="00577FDE" w:rsidRPr="00577FDE" w:rsidRDefault="00577FDE" w:rsidP="00577FDE">
            <w:pPr>
              <w:rPr>
                <w:rFonts w:eastAsia="Calibri"/>
              </w:rPr>
            </w:pPr>
            <w:r w:rsidRPr="00577FDE">
              <w:rPr>
                <w:rFonts w:eastAsia="Calibri"/>
              </w:rPr>
              <w:t>Биология</w:t>
            </w:r>
          </w:p>
        </w:tc>
        <w:tc>
          <w:tcPr>
            <w:tcW w:w="992" w:type="dxa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-,ДЗ</w:t>
            </w:r>
            <w:r w:rsidRPr="00577FDE">
              <w:rPr>
                <w:b/>
                <w:vertAlign w:val="subscript"/>
              </w:rPr>
              <w:sym w:font="Symbol" w:char="F032"/>
            </w:r>
            <w:r w:rsidRPr="00577FDE">
              <w:rPr>
                <w:b/>
                <w:vertAlign w:val="superscript"/>
              </w:rPr>
              <w:t>1</w:t>
            </w:r>
          </w:p>
        </w:tc>
        <w:tc>
          <w:tcPr>
            <w:tcW w:w="567" w:type="dxa"/>
            <w:vAlign w:val="center"/>
          </w:tcPr>
          <w:p w:rsidR="00577FDE" w:rsidRPr="00577FDE" w:rsidRDefault="00577FDE" w:rsidP="00577FDE">
            <w:pPr>
              <w:jc w:val="center"/>
            </w:pPr>
            <w:r w:rsidRPr="00577FDE">
              <w:t>78</w:t>
            </w:r>
          </w:p>
        </w:tc>
        <w:tc>
          <w:tcPr>
            <w:tcW w:w="567" w:type="dxa"/>
            <w:vAlign w:val="center"/>
          </w:tcPr>
          <w:p w:rsidR="00577FDE" w:rsidRPr="00577FDE" w:rsidRDefault="00577FDE" w:rsidP="00577FDE">
            <w:pPr>
              <w:jc w:val="center"/>
            </w:pPr>
            <w:r w:rsidRPr="00577FDE">
              <w:t>0</w:t>
            </w:r>
          </w:p>
        </w:tc>
        <w:tc>
          <w:tcPr>
            <w:tcW w:w="567" w:type="dxa"/>
            <w:vAlign w:val="center"/>
          </w:tcPr>
          <w:p w:rsidR="00577FDE" w:rsidRPr="00577FDE" w:rsidRDefault="00577FDE" w:rsidP="00577FDE">
            <w:pPr>
              <w:jc w:val="center"/>
            </w:pPr>
            <w:r w:rsidRPr="00577FDE">
              <w:t>78</w:t>
            </w:r>
          </w:p>
        </w:tc>
        <w:tc>
          <w:tcPr>
            <w:tcW w:w="567" w:type="dxa"/>
            <w:vAlign w:val="center"/>
          </w:tcPr>
          <w:p w:rsidR="00577FDE" w:rsidRPr="00577FDE" w:rsidRDefault="00577FDE" w:rsidP="00577FDE">
            <w:pPr>
              <w:ind w:left="111"/>
              <w:jc w:val="center"/>
            </w:pPr>
            <w:r w:rsidRPr="00577FDE">
              <w:t>58</w:t>
            </w:r>
          </w:p>
        </w:tc>
        <w:tc>
          <w:tcPr>
            <w:tcW w:w="567" w:type="dxa"/>
            <w:vAlign w:val="center"/>
          </w:tcPr>
          <w:p w:rsidR="00577FDE" w:rsidRPr="00577FDE" w:rsidRDefault="00577FDE" w:rsidP="00577FDE">
            <w:pPr>
              <w:jc w:val="center"/>
            </w:pPr>
            <w:r w:rsidRPr="00577FDE">
              <w:t>20</w:t>
            </w:r>
          </w:p>
        </w:tc>
        <w:tc>
          <w:tcPr>
            <w:tcW w:w="456" w:type="dxa"/>
            <w:vAlign w:val="center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78" w:type="dxa"/>
            <w:vAlign w:val="center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709" w:type="dxa"/>
            <w:vAlign w:val="center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vAlign w:val="center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  <w:vAlign w:val="center"/>
          </w:tcPr>
          <w:p w:rsidR="00577FDE" w:rsidRPr="00577FDE" w:rsidRDefault="00577FDE" w:rsidP="00577FDE">
            <w:pPr>
              <w:jc w:val="center"/>
            </w:pPr>
            <w:r w:rsidRPr="00577FDE">
              <w:t>34</w:t>
            </w:r>
          </w:p>
        </w:tc>
        <w:tc>
          <w:tcPr>
            <w:tcW w:w="594" w:type="dxa"/>
            <w:shd w:val="clear" w:color="auto" w:fill="F2DBDB" w:themeFill="accent2" w:themeFillTint="33"/>
            <w:vAlign w:val="center"/>
          </w:tcPr>
          <w:p w:rsidR="00577FDE" w:rsidRPr="00577FDE" w:rsidRDefault="00577FDE" w:rsidP="00577FDE">
            <w:pPr>
              <w:jc w:val="center"/>
            </w:pPr>
            <w:r w:rsidRPr="00577FDE">
              <w:t>44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ind w:left="106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ind w:left="108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</w:tr>
      <w:tr w:rsidR="00577FDE" w:rsidRPr="00577FDE" w:rsidTr="00D64A87">
        <w:trPr>
          <w:trHeight w:val="192"/>
          <w:jc w:val="center"/>
        </w:trPr>
        <w:tc>
          <w:tcPr>
            <w:tcW w:w="4266" w:type="dxa"/>
            <w:gridSpan w:val="2"/>
            <w:shd w:val="clear" w:color="auto" w:fill="DDD9C3" w:themeFill="background2" w:themeFillShade="E6"/>
          </w:tcPr>
          <w:p w:rsidR="00577FDE" w:rsidRPr="00577FDE" w:rsidRDefault="00577FDE" w:rsidP="00577FDE">
            <w:pPr>
              <w:rPr>
                <w:rFonts w:eastAsia="Calibri"/>
              </w:rPr>
            </w:pPr>
            <w:r w:rsidRPr="00577FDE">
              <w:rPr>
                <w:rFonts w:eastAsia="Calibri"/>
                <w:b/>
              </w:rPr>
              <w:t>Проектная деятельность</w:t>
            </w:r>
          </w:p>
        </w:tc>
        <w:tc>
          <w:tcPr>
            <w:tcW w:w="992" w:type="dxa"/>
            <w:shd w:val="clear" w:color="auto" w:fill="DDD9C3" w:themeFill="background2" w:themeFillShade="E6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-/1/-</w:t>
            </w: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32</w:t>
            </w: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0</w:t>
            </w: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32</w:t>
            </w: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:rsidR="00577FDE" w:rsidRPr="00577FDE" w:rsidRDefault="00577FDE" w:rsidP="00577FDE">
            <w:pPr>
              <w:ind w:left="111"/>
              <w:jc w:val="center"/>
              <w:rPr>
                <w:b/>
              </w:rPr>
            </w:pPr>
            <w:r w:rsidRPr="00577FDE">
              <w:rPr>
                <w:b/>
              </w:rPr>
              <w:t>0</w:t>
            </w: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32</w:t>
            </w:r>
          </w:p>
        </w:tc>
        <w:tc>
          <w:tcPr>
            <w:tcW w:w="456" w:type="dxa"/>
            <w:shd w:val="clear" w:color="auto" w:fill="DDD9C3" w:themeFill="background2" w:themeFillShade="E6"/>
            <w:vAlign w:val="center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</w:p>
        </w:tc>
        <w:tc>
          <w:tcPr>
            <w:tcW w:w="678" w:type="dxa"/>
            <w:shd w:val="clear" w:color="auto" w:fill="DDD9C3" w:themeFill="background2" w:themeFillShade="E6"/>
            <w:vAlign w:val="center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DDD9C3" w:themeFill="background2" w:themeFillShade="E6"/>
            <w:vAlign w:val="center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</w:p>
        </w:tc>
        <w:tc>
          <w:tcPr>
            <w:tcW w:w="682" w:type="dxa"/>
            <w:shd w:val="clear" w:color="auto" w:fill="DDD9C3" w:themeFill="background2" w:themeFillShade="E6"/>
            <w:vAlign w:val="center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10</w:t>
            </w:r>
          </w:p>
        </w:tc>
        <w:tc>
          <w:tcPr>
            <w:tcW w:w="594" w:type="dxa"/>
            <w:shd w:val="clear" w:color="auto" w:fill="DDD9C3" w:themeFill="background2" w:themeFillShade="E6"/>
            <w:vAlign w:val="center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22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577FDE" w:rsidRPr="00577FDE" w:rsidRDefault="00577FDE" w:rsidP="00577FDE">
            <w:pPr>
              <w:ind w:left="106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577FDE" w:rsidRPr="00577FDE" w:rsidRDefault="00577FDE" w:rsidP="00577FDE">
            <w:pPr>
              <w:ind w:left="108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DDD9C3" w:themeFill="background2" w:themeFillShade="E6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</w:tr>
      <w:tr w:rsidR="00577FDE" w:rsidRPr="00577FDE" w:rsidTr="00D64A87">
        <w:trPr>
          <w:trHeight w:val="267"/>
          <w:jc w:val="center"/>
        </w:trPr>
        <w:tc>
          <w:tcPr>
            <w:tcW w:w="1121" w:type="dxa"/>
          </w:tcPr>
          <w:p w:rsidR="00577FDE" w:rsidRPr="00577FDE" w:rsidRDefault="00577FDE" w:rsidP="00577FDE">
            <w:pPr>
              <w:rPr>
                <w:rFonts w:eastAsia="Calibri"/>
              </w:rPr>
            </w:pPr>
            <w:r w:rsidRPr="00577FDE">
              <w:rPr>
                <w:rFonts w:eastAsia="Calibri"/>
              </w:rPr>
              <w:t>ПД.01</w:t>
            </w:r>
          </w:p>
        </w:tc>
        <w:tc>
          <w:tcPr>
            <w:tcW w:w="3145" w:type="dxa"/>
          </w:tcPr>
          <w:p w:rsidR="00577FDE" w:rsidRPr="00577FDE" w:rsidRDefault="00577FDE" w:rsidP="00577FDE">
            <w:pPr>
              <w:rPr>
                <w:rFonts w:eastAsia="Calibri"/>
              </w:rPr>
            </w:pPr>
            <w:r w:rsidRPr="00577FDE">
              <w:rPr>
                <w:rFonts w:eastAsia="Calibri"/>
              </w:rPr>
              <w:t>Индивидуальный  проект</w:t>
            </w:r>
          </w:p>
        </w:tc>
        <w:tc>
          <w:tcPr>
            <w:tcW w:w="992" w:type="dxa"/>
            <w:vAlign w:val="center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-, ДЗ</w:t>
            </w:r>
            <w:r w:rsidRPr="00577FDE">
              <w:rPr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  <w:vAlign w:val="center"/>
          </w:tcPr>
          <w:p w:rsidR="00577FDE" w:rsidRPr="00577FDE" w:rsidRDefault="00577FDE" w:rsidP="00577FDE">
            <w:pPr>
              <w:jc w:val="center"/>
            </w:pPr>
            <w:r w:rsidRPr="00577FDE">
              <w:t>32</w:t>
            </w:r>
          </w:p>
        </w:tc>
        <w:tc>
          <w:tcPr>
            <w:tcW w:w="567" w:type="dxa"/>
            <w:vAlign w:val="center"/>
          </w:tcPr>
          <w:p w:rsidR="00577FDE" w:rsidRPr="00577FDE" w:rsidRDefault="00577FDE" w:rsidP="00577FDE">
            <w:pPr>
              <w:jc w:val="center"/>
            </w:pPr>
            <w:r w:rsidRPr="00577FDE">
              <w:t>0</w:t>
            </w:r>
          </w:p>
        </w:tc>
        <w:tc>
          <w:tcPr>
            <w:tcW w:w="567" w:type="dxa"/>
            <w:vAlign w:val="center"/>
          </w:tcPr>
          <w:p w:rsidR="00577FDE" w:rsidRPr="00577FDE" w:rsidRDefault="00577FDE" w:rsidP="00577FDE">
            <w:pPr>
              <w:jc w:val="center"/>
            </w:pPr>
            <w:r w:rsidRPr="00577FDE">
              <w:t>32</w:t>
            </w:r>
          </w:p>
        </w:tc>
        <w:tc>
          <w:tcPr>
            <w:tcW w:w="567" w:type="dxa"/>
            <w:vAlign w:val="center"/>
          </w:tcPr>
          <w:p w:rsidR="00577FDE" w:rsidRPr="00577FDE" w:rsidRDefault="00577FDE" w:rsidP="00577FDE">
            <w:pPr>
              <w:ind w:left="111"/>
              <w:jc w:val="center"/>
            </w:pPr>
            <w:r w:rsidRPr="00577FDE">
              <w:t>0</w:t>
            </w:r>
          </w:p>
        </w:tc>
        <w:tc>
          <w:tcPr>
            <w:tcW w:w="567" w:type="dxa"/>
            <w:vAlign w:val="center"/>
          </w:tcPr>
          <w:p w:rsidR="00577FDE" w:rsidRPr="00577FDE" w:rsidRDefault="00577FDE" w:rsidP="00577FDE">
            <w:pPr>
              <w:jc w:val="center"/>
            </w:pPr>
            <w:r w:rsidRPr="00577FDE">
              <w:t>32</w:t>
            </w:r>
          </w:p>
        </w:tc>
        <w:tc>
          <w:tcPr>
            <w:tcW w:w="456" w:type="dxa"/>
            <w:vAlign w:val="center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78" w:type="dxa"/>
            <w:vAlign w:val="center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  <w:vAlign w:val="center"/>
          </w:tcPr>
          <w:p w:rsidR="00577FDE" w:rsidRPr="00577FDE" w:rsidRDefault="00577FDE" w:rsidP="00577FDE">
            <w:pPr>
              <w:jc w:val="center"/>
            </w:pPr>
            <w:r w:rsidRPr="00577FDE">
              <w:t>10</w:t>
            </w:r>
          </w:p>
        </w:tc>
        <w:tc>
          <w:tcPr>
            <w:tcW w:w="594" w:type="dxa"/>
            <w:shd w:val="clear" w:color="auto" w:fill="F2DBDB" w:themeFill="accent2" w:themeFillTint="33"/>
            <w:vAlign w:val="center"/>
          </w:tcPr>
          <w:p w:rsidR="00577FDE" w:rsidRPr="00577FDE" w:rsidRDefault="00577FDE" w:rsidP="00577FDE">
            <w:pPr>
              <w:jc w:val="center"/>
            </w:pPr>
            <w:r w:rsidRPr="00577FDE">
              <w:t>22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spacing w:before="108"/>
              <w:ind w:left="106"/>
              <w:rPr>
                <w:w w:val="99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spacing w:before="108"/>
              <w:ind w:left="108"/>
              <w:rPr>
                <w:w w:val="99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rPr>
                <w:b/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</w:tr>
      <w:tr w:rsidR="00577FDE" w:rsidRPr="00577FDE" w:rsidTr="00D64A87">
        <w:trPr>
          <w:trHeight w:val="460"/>
          <w:jc w:val="center"/>
        </w:trPr>
        <w:tc>
          <w:tcPr>
            <w:tcW w:w="1121" w:type="dxa"/>
          </w:tcPr>
          <w:p w:rsidR="00577FDE" w:rsidRPr="00577FDE" w:rsidRDefault="00577FDE" w:rsidP="00577FDE">
            <w:pPr>
              <w:rPr>
                <w:b/>
              </w:rPr>
            </w:pPr>
            <w:r w:rsidRPr="00577FDE">
              <w:rPr>
                <w:b/>
              </w:rPr>
              <w:t xml:space="preserve"> СГ.00</w:t>
            </w:r>
          </w:p>
        </w:tc>
        <w:tc>
          <w:tcPr>
            <w:tcW w:w="3145" w:type="dxa"/>
          </w:tcPr>
          <w:p w:rsidR="00577FDE" w:rsidRPr="00577FDE" w:rsidRDefault="00577FDE" w:rsidP="00577FDE">
            <w:pPr>
              <w:rPr>
                <w:b/>
              </w:rPr>
            </w:pPr>
            <w:r w:rsidRPr="00577FDE">
              <w:rPr>
                <w:b/>
              </w:rPr>
              <w:t>Социально-гуманитарный цикл</w:t>
            </w:r>
          </w:p>
        </w:tc>
        <w:tc>
          <w:tcPr>
            <w:tcW w:w="992" w:type="dxa"/>
          </w:tcPr>
          <w:p w:rsidR="00577FDE" w:rsidRPr="00577FDE" w:rsidRDefault="00577FDE" w:rsidP="00577FDE">
            <w:pPr>
              <w:rPr>
                <w:b/>
              </w:rPr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634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10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624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200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424</w:t>
            </w:r>
          </w:p>
        </w:tc>
        <w:tc>
          <w:tcPr>
            <w:tcW w:w="456" w:type="dxa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</w:p>
        </w:tc>
        <w:tc>
          <w:tcPr>
            <w:tcW w:w="678" w:type="dxa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77FDE" w:rsidRPr="00577FDE" w:rsidRDefault="00577FDE" w:rsidP="00577FD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77FDE" w:rsidRPr="00577FDE" w:rsidRDefault="00577FDE" w:rsidP="00577FDE">
            <w:pPr>
              <w:jc w:val="center"/>
              <w:rPr>
                <w:b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7FDE" w:rsidRPr="00577FDE" w:rsidRDefault="00577FDE" w:rsidP="00577FDE"/>
        </w:tc>
        <w:tc>
          <w:tcPr>
            <w:tcW w:w="594" w:type="dxa"/>
            <w:shd w:val="clear" w:color="auto" w:fill="F2DBDB" w:themeFill="accent2" w:themeFillTint="33"/>
          </w:tcPr>
          <w:p w:rsidR="00577FDE" w:rsidRPr="00577FDE" w:rsidRDefault="00577FDE" w:rsidP="00577FDE"/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102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126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84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116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64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142</w:t>
            </w:r>
          </w:p>
        </w:tc>
      </w:tr>
      <w:tr w:rsidR="00577FDE" w:rsidRPr="00577FDE" w:rsidTr="00D64A87">
        <w:trPr>
          <w:trHeight w:val="230"/>
          <w:jc w:val="center"/>
        </w:trPr>
        <w:tc>
          <w:tcPr>
            <w:tcW w:w="1121" w:type="dxa"/>
            <w:vMerge w:val="restart"/>
          </w:tcPr>
          <w:p w:rsidR="00577FDE" w:rsidRPr="00577FDE" w:rsidRDefault="00577FDE" w:rsidP="00577FDE">
            <w:pPr>
              <w:ind w:left="145" w:hanging="145"/>
            </w:pPr>
            <w:r w:rsidRPr="00577FDE">
              <w:t>СГ.01</w:t>
            </w:r>
          </w:p>
        </w:tc>
        <w:tc>
          <w:tcPr>
            <w:tcW w:w="3145" w:type="dxa"/>
            <w:shd w:val="clear" w:color="auto" w:fill="FFFFFF" w:themeFill="background1"/>
          </w:tcPr>
          <w:p w:rsidR="00577FDE" w:rsidRPr="00577FDE" w:rsidRDefault="00577FDE" w:rsidP="00577FDE">
            <w:r w:rsidRPr="00577FDE">
              <w:t xml:space="preserve">История России </w:t>
            </w:r>
          </w:p>
        </w:tc>
        <w:tc>
          <w:tcPr>
            <w:tcW w:w="992" w:type="dxa"/>
            <w:vAlign w:val="center"/>
          </w:tcPr>
          <w:p w:rsidR="00577FDE" w:rsidRPr="00577FDE" w:rsidRDefault="00577FDE" w:rsidP="00577FDE">
            <w:pPr>
              <w:rPr>
                <w:b/>
                <w:sz w:val="24"/>
                <w:szCs w:val="24"/>
                <w:vertAlign w:val="subscript"/>
              </w:rPr>
            </w:pPr>
            <w:r w:rsidRPr="00577FDE">
              <w:rPr>
                <w:b/>
              </w:rPr>
              <w:t xml:space="preserve">    </w:t>
            </w:r>
            <w:r w:rsidRPr="00577FDE">
              <w:rPr>
                <w:b/>
                <w:sz w:val="24"/>
                <w:szCs w:val="24"/>
              </w:rPr>
              <w:t>-,ДЗ</w:t>
            </w:r>
            <w:r w:rsidRPr="00577FDE">
              <w:rPr>
                <w:b/>
                <w:sz w:val="24"/>
                <w:szCs w:val="24"/>
                <w:vertAlign w:val="subscript"/>
              </w:rPr>
              <w:sym w:font="Symbol" w:char="F034"/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76</w:t>
            </w:r>
          </w:p>
        </w:tc>
        <w:tc>
          <w:tcPr>
            <w:tcW w:w="567" w:type="dxa"/>
            <w:vMerge w:val="restart"/>
          </w:tcPr>
          <w:p w:rsidR="00577FDE" w:rsidRPr="00577FDE" w:rsidRDefault="00577FDE" w:rsidP="00577FDE">
            <w:pPr>
              <w:jc w:val="center"/>
            </w:pPr>
            <w:r w:rsidRPr="00577FDE">
              <w:t>4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72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72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0</w:t>
            </w:r>
          </w:p>
        </w:tc>
        <w:tc>
          <w:tcPr>
            <w:tcW w:w="456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78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  <w:r w:rsidRPr="00577FDE">
              <w:t>32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  <w:r w:rsidRPr="00577FDE">
              <w:t>40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</w:p>
        </w:tc>
      </w:tr>
      <w:tr w:rsidR="00577FDE" w:rsidRPr="00577FDE" w:rsidTr="00D64A87">
        <w:trPr>
          <w:trHeight w:val="230"/>
          <w:jc w:val="center"/>
        </w:trPr>
        <w:tc>
          <w:tcPr>
            <w:tcW w:w="1121" w:type="dxa"/>
            <w:vMerge/>
          </w:tcPr>
          <w:p w:rsidR="00577FDE" w:rsidRPr="00577FDE" w:rsidRDefault="00577FDE" w:rsidP="00577FDE">
            <w:pPr>
              <w:ind w:left="145" w:hanging="145"/>
            </w:pPr>
          </w:p>
        </w:tc>
        <w:tc>
          <w:tcPr>
            <w:tcW w:w="3145" w:type="dxa"/>
            <w:shd w:val="clear" w:color="auto" w:fill="FFFFFF" w:themeFill="background1"/>
          </w:tcPr>
          <w:p w:rsidR="00577FDE" w:rsidRPr="00577FDE" w:rsidRDefault="00577FDE" w:rsidP="00577FDE">
            <w:pPr>
              <w:rPr>
                <w:i/>
              </w:rPr>
            </w:pPr>
            <w:r w:rsidRPr="00577FDE">
              <w:rPr>
                <w:i/>
              </w:rPr>
              <w:t xml:space="preserve"> самостоятельная работа</w:t>
            </w:r>
          </w:p>
        </w:tc>
        <w:tc>
          <w:tcPr>
            <w:tcW w:w="992" w:type="dxa"/>
            <w:vAlign w:val="center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vMerge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456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78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709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  <w:r w:rsidRPr="00577FDE">
              <w:rPr>
                <w:i/>
              </w:rPr>
              <w:t>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  <w:r w:rsidRPr="00577FDE">
              <w:rPr>
                <w:i/>
              </w:rPr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</w:p>
        </w:tc>
      </w:tr>
      <w:tr w:rsidR="00577FDE" w:rsidRPr="00577FDE" w:rsidTr="00D64A87">
        <w:trPr>
          <w:trHeight w:val="230"/>
          <w:jc w:val="center"/>
        </w:trPr>
        <w:tc>
          <w:tcPr>
            <w:tcW w:w="1121" w:type="dxa"/>
            <w:vMerge w:val="restart"/>
          </w:tcPr>
          <w:p w:rsidR="00577FDE" w:rsidRPr="00577FDE" w:rsidRDefault="00577FDE" w:rsidP="00577FDE">
            <w:pPr>
              <w:ind w:left="145" w:hanging="145"/>
            </w:pPr>
            <w:r w:rsidRPr="00577FDE">
              <w:t>СГ.02</w:t>
            </w:r>
          </w:p>
        </w:tc>
        <w:tc>
          <w:tcPr>
            <w:tcW w:w="3145" w:type="dxa"/>
            <w:shd w:val="clear" w:color="auto" w:fill="FFFFFF" w:themeFill="background1"/>
          </w:tcPr>
          <w:p w:rsidR="00577FDE" w:rsidRPr="00577FDE" w:rsidRDefault="00577FDE" w:rsidP="00577FDE">
            <w:r w:rsidRPr="00577FDE">
              <w:t>Иностранный язык в профессиональной деятельности</w:t>
            </w:r>
          </w:p>
        </w:tc>
        <w:tc>
          <w:tcPr>
            <w:tcW w:w="992" w:type="dxa"/>
            <w:vAlign w:val="center"/>
          </w:tcPr>
          <w:p w:rsidR="00577FDE" w:rsidRPr="00577FDE" w:rsidRDefault="00577FDE" w:rsidP="00577FDE">
            <w:pPr>
              <w:jc w:val="center"/>
              <w:rPr>
                <w:b/>
                <w:sz w:val="24"/>
                <w:szCs w:val="24"/>
              </w:rPr>
            </w:pPr>
            <w:r w:rsidRPr="00577FDE">
              <w:rPr>
                <w:b/>
                <w:sz w:val="24"/>
                <w:szCs w:val="24"/>
              </w:rPr>
              <w:t>-,-,ДЗ</w:t>
            </w:r>
            <w:r w:rsidRPr="00577FDE">
              <w:rPr>
                <w:b/>
                <w:sz w:val="24"/>
                <w:szCs w:val="24"/>
                <w:vertAlign w:val="subscript"/>
              </w:rPr>
              <w:sym w:font="Symbol" w:char="F035"/>
            </w:r>
            <w:r w:rsidRPr="00577FDE">
              <w:rPr>
                <w:b/>
                <w:sz w:val="24"/>
                <w:szCs w:val="24"/>
              </w:rPr>
              <w:t>,-,</w:t>
            </w:r>
          </w:p>
          <w:p w:rsidR="00577FDE" w:rsidRPr="00577FDE" w:rsidRDefault="00577FDE" w:rsidP="00577FDE">
            <w:pPr>
              <w:jc w:val="center"/>
              <w:rPr>
                <w:b/>
                <w:vertAlign w:val="subscript"/>
              </w:rPr>
            </w:pPr>
            <w:r w:rsidRPr="00577FDE">
              <w:rPr>
                <w:b/>
                <w:sz w:val="24"/>
                <w:szCs w:val="24"/>
              </w:rPr>
              <w:t>-,ДЗ</w:t>
            </w:r>
            <w:r w:rsidRPr="00577FDE">
              <w:rPr>
                <w:b/>
                <w:vertAlign w:val="subscript"/>
              </w:rPr>
              <w:sym w:font="Symbol" w:char="F038"/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200</w:t>
            </w:r>
          </w:p>
        </w:tc>
        <w:tc>
          <w:tcPr>
            <w:tcW w:w="567" w:type="dxa"/>
            <w:vMerge w:val="restart"/>
          </w:tcPr>
          <w:p w:rsidR="00577FDE" w:rsidRPr="00577FDE" w:rsidRDefault="00577FDE" w:rsidP="00577FDE">
            <w:pPr>
              <w:tabs>
                <w:tab w:val="center" w:pos="197"/>
              </w:tabs>
              <w:jc w:val="center"/>
            </w:pPr>
            <w:r w:rsidRPr="00577FDE">
              <w:t>0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200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0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200</w:t>
            </w:r>
          </w:p>
        </w:tc>
        <w:tc>
          <w:tcPr>
            <w:tcW w:w="456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78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709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  <w:r w:rsidRPr="00577FDE">
              <w:t>34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  <w:r w:rsidRPr="00577FDE">
              <w:t>42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  <w:r w:rsidRPr="00577FDE">
              <w:t>28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  <w:r w:rsidRPr="00577FDE">
              <w:t>38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  <w:r w:rsidRPr="00577FDE">
              <w:t>32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  <w:r w:rsidRPr="00577FDE">
              <w:t>26</w:t>
            </w:r>
          </w:p>
        </w:tc>
      </w:tr>
      <w:tr w:rsidR="00577FDE" w:rsidRPr="00577FDE" w:rsidTr="00D64A87">
        <w:trPr>
          <w:trHeight w:val="230"/>
          <w:jc w:val="center"/>
        </w:trPr>
        <w:tc>
          <w:tcPr>
            <w:tcW w:w="1121" w:type="dxa"/>
            <w:vMerge/>
          </w:tcPr>
          <w:p w:rsidR="00577FDE" w:rsidRPr="00577FDE" w:rsidRDefault="00577FDE" w:rsidP="00577FDE">
            <w:pPr>
              <w:ind w:left="145" w:hanging="145"/>
            </w:pPr>
          </w:p>
        </w:tc>
        <w:tc>
          <w:tcPr>
            <w:tcW w:w="3145" w:type="dxa"/>
            <w:shd w:val="clear" w:color="auto" w:fill="FFFFFF" w:themeFill="background1"/>
          </w:tcPr>
          <w:p w:rsidR="00577FDE" w:rsidRPr="00577FDE" w:rsidRDefault="00577FDE" w:rsidP="00577FDE">
            <w:pPr>
              <w:rPr>
                <w:i/>
              </w:rPr>
            </w:pPr>
            <w:r w:rsidRPr="00577FDE">
              <w:rPr>
                <w:i/>
              </w:rPr>
              <w:t xml:space="preserve"> самостоятельная работа</w:t>
            </w:r>
          </w:p>
        </w:tc>
        <w:tc>
          <w:tcPr>
            <w:tcW w:w="992" w:type="dxa"/>
            <w:vAlign w:val="center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vMerge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456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78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709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</w:tr>
      <w:tr w:rsidR="00577FDE" w:rsidRPr="00577FDE" w:rsidTr="00D64A87">
        <w:trPr>
          <w:trHeight w:val="230"/>
          <w:jc w:val="center"/>
        </w:trPr>
        <w:tc>
          <w:tcPr>
            <w:tcW w:w="1121" w:type="dxa"/>
            <w:vMerge w:val="restart"/>
          </w:tcPr>
          <w:p w:rsidR="00577FDE" w:rsidRPr="00577FDE" w:rsidRDefault="00577FDE" w:rsidP="00577FDE">
            <w:pPr>
              <w:ind w:left="145" w:hanging="145"/>
            </w:pPr>
            <w:r w:rsidRPr="00577FDE">
              <w:t>СГ.03</w:t>
            </w:r>
          </w:p>
        </w:tc>
        <w:tc>
          <w:tcPr>
            <w:tcW w:w="3145" w:type="dxa"/>
            <w:shd w:val="clear" w:color="auto" w:fill="FFFFFF" w:themeFill="background1"/>
          </w:tcPr>
          <w:p w:rsidR="00577FDE" w:rsidRPr="00577FDE" w:rsidRDefault="00577FDE" w:rsidP="00577FDE">
            <w:r w:rsidRPr="00577FDE">
              <w:t>Безопасность жизнедеятельности</w:t>
            </w:r>
          </w:p>
        </w:tc>
        <w:tc>
          <w:tcPr>
            <w:tcW w:w="992" w:type="dxa"/>
            <w:vAlign w:val="center"/>
          </w:tcPr>
          <w:p w:rsidR="00577FDE" w:rsidRPr="00577FDE" w:rsidRDefault="00577FDE" w:rsidP="00577FDE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577FDE">
              <w:rPr>
                <w:b/>
                <w:sz w:val="24"/>
                <w:szCs w:val="24"/>
              </w:rPr>
              <w:t>-, ДЗ</w:t>
            </w:r>
            <w:r w:rsidRPr="00577FDE">
              <w:rPr>
                <w:b/>
                <w:sz w:val="24"/>
                <w:szCs w:val="24"/>
                <w:vertAlign w:val="subscript"/>
              </w:rPr>
              <w:sym w:font="Symbol" w:char="F036"/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68</w:t>
            </w:r>
          </w:p>
        </w:tc>
        <w:tc>
          <w:tcPr>
            <w:tcW w:w="567" w:type="dxa"/>
            <w:vMerge w:val="restart"/>
          </w:tcPr>
          <w:p w:rsidR="00577FDE" w:rsidRPr="00577FDE" w:rsidRDefault="00577FDE" w:rsidP="00577FDE">
            <w:pPr>
              <w:jc w:val="center"/>
            </w:pPr>
            <w:r w:rsidRPr="00577FDE">
              <w:t>2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66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34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32</w:t>
            </w:r>
          </w:p>
        </w:tc>
        <w:tc>
          <w:tcPr>
            <w:tcW w:w="456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78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709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  <w:r w:rsidRPr="00577FDE">
              <w:t>28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  <w:r w:rsidRPr="00577FDE">
              <w:t>38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</w:p>
        </w:tc>
      </w:tr>
      <w:tr w:rsidR="00577FDE" w:rsidRPr="00577FDE" w:rsidTr="00D64A87">
        <w:trPr>
          <w:trHeight w:val="230"/>
          <w:jc w:val="center"/>
        </w:trPr>
        <w:tc>
          <w:tcPr>
            <w:tcW w:w="1121" w:type="dxa"/>
            <w:vMerge/>
          </w:tcPr>
          <w:p w:rsidR="00577FDE" w:rsidRPr="00577FDE" w:rsidRDefault="00577FDE" w:rsidP="00577FDE">
            <w:pPr>
              <w:ind w:left="145" w:hanging="145"/>
            </w:pPr>
          </w:p>
        </w:tc>
        <w:tc>
          <w:tcPr>
            <w:tcW w:w="3145" w:type="dxa"/>
            <w:shd w:val="clear" w:color="auto" w:fill="FFFFFF" w:themeFill="background1"/>
          </w:tcPr>
          <w:p w:rsidR="00577FDE" w:rsidRPr="00577FDE" w:rsidRDefault="00577FDE" w:rsidP="00577FDE">
            <w:pPr>
              <w:rPr>
                <w:i/>
              </w:rPr>
            </w:pPr>
            <w:r w:rsidRPr="00577FDE">
              <w:rPr>
                <w:i/>
              </w:rPr>
              <w:t xml:space="preserve"> самостоятельная работа</w:t>
            </w:r>
          </w:p>
        </w:tc>
        <w:tc>
          <w:tcPr>
            <w:tcW w:w="992" w:type="dxa"/>
            <w:vAlign w:val="center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vMerge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456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78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709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  <w:r w:rsidRPr="00577FDE">
              <w:rPr>
                <w:i/>
              </w:rPr>
              <w:t xml:space="preserve">2 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</w:p>
        </w:tc>
      </w:tr>
      <w:tr w:rsidR="00577FDE" w:rsidRPr="00577FDE" w:rsidTr="00D64A87">
        <w:trPr>
          <w:trHeight w:val="230"/>
          <w:jc w:val="center"/>
        </w:trPr>
        <w:tc>
          <w:tcPr>
            <w:tcW w:w="1121" w:type="dxa"/>
          </w:tcPr>
          <w:p w:rsidR="00577FDE" w:rsidRPr="00577FDE" w:rsidRDefault="00577FDE" w:rsidP="00577FDE">
            <w:pPr>
              <w:ind w:left="145" w:hanging="145"/>
            </w:pPr>
            <w:r w:rsidRPr="00577FDE">
              <w:t>СГ.04</w:t>
            </w:r>
          </w:p>
        </w:tc>
        <w:tc>
          <w:tcPr>
            <w:tcW w:w="3145" w:type="dxa"/>
            <w:shd w:val="clear" w:color="auto" w:fill="FFFFFF" w:themeFill="background1"/>
          </w:tcPr>
          <w:p w:rsidR="00577FDE" w:rsidRPr="00577FDE" w:rsidRDefault="00577FDE" w:rsidP="00577FDE">
            <w:r w:rsidRPr="00577FDE">
              <w:t>Физическая культура</w:t>
            </w:r>
          </w:p>
        </w:tc>
        <w:tc>
          <w:tcPr>
            <w:tcW w:w="992" w:type="dxa"/>
          </w:tcPr>
          <w:p w:rsidR="00577FDE" w:rsidRPr="00577FDE" w:rsidRDefault="00577FDE" w:rsidP="00577FDE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577FDE">
              <w:rPr>
                <w:b/>
                <w:sz w:val="24"/>
                <w:szCs w:val="24"/>
              </w:rPr>
              <w:t>З,З,З,З,З,ДЗ</w:t>
            </w:r>
            <w:r w:rsidRPr="00577FDE">
              <w:rPr>
                <w:b/>
                <w:sz w:val="24"/>
                <w:szCs w:val="24"/>
                <w:vertAlign w:val="subscript"/>
              </w:rPr>
              <w:sym w:font="Symbol" w:char="F038"/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200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tabs>
                <w:tab w:val="center" w:pos="197"/>
              </w:tabs>
              <w:jc w:val="center"/>
            </w:pPr>
            <w:r w:rsidRPr="00577FDE">
              <w:t>0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200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12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188</w:t>
            </w:r>
          </w:p>
        </w:tc>
        <w:tc>
          <w:tcPr>
            <w:tcW w:w="456" w:type="dxa"/>
          </w:tcPr>
          <w:p w:rsidR="00577FDE" w:rsidRPr="00577FDE" w:rsidRDefault="00577FDE" w:rsidP="00577FDE"/>
        </w:tc>
        <w:tc>
          <w:tcPr>
            <w:tcW w:w="678" w:type="dxa"/>
          </w:tcPr>
          <w:p w:rsidR="00577FDE" w:rsidRPr="00577FDE" w:rsidRDefault="00577FDE" w:rsidP="00577FDE"/>
        </w:tc>
        <w:tc>
          <w:tcPr>
            <w:tcW w:w="709" w:type="dxa"/>
          </w:tcPr>
          <w:p w:rsidR="00577FDE" w:rsidRPr="00577FDE" w:rsidRDefault="00577FDE" w:rsidP="00577FDE"/>
        </w:tc>
        <w:tc>
          <w:tcPr>
            <w:tcW w:w="567" w:type="dxa"/>
          </w:tcPr>
          <w:p w:rsidR="00577FDE" w:rsidRPr="00577FDE" w:rsidRDefault="00577FDE" w:rsidP="00577FDE"/>
        </w:tc>
        <w:tc>
          <w:tcPr>
            <w:tcW w:w="682" w:type="dxa"/>
            <w:shd w:val="clear" w:color="auto" w:fill="F2DBDB" w:themeFill="accent2" w:themeFillTint="33"/>
          </w:tcPr>
          <w:p w:rsidR="00577FDE" w:rsidRPr="00577FDE" w:rsidRDefault="00577FDE" w:rsidP="00577FDE"/>
        </w:tc>
        <w:tc>
          <w:tcPr>
            <w:tcW w:w="594" w:type="dxa"/>
            <w:shd w:val="clear" w:color="auto" w:fill="F2DBDB" w:themeFill="accent2" w:themeFillTint="33"/>
          </w:tcPr>
          <w:p w:rsidR="00577FDE" w:rsidRPr="00577FDE" w:rsidRDefault="00577FDE" w:rsidP="00577FDE"/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  <w:r w:rsidRPr="00577FDE">
              <w:t>34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  <w:r w:rsidRPr="00577FDE">
              <w:t>42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  <w:r w:rsidRPr="00577FDE">
              <w:t>28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  <w:r w:rsidRPr="00577FDE">
              <w:t>38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  <w:r w:rsidRPr="00577FDE">
              <w:t>32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  <w:r w:rsidRPr="00577FDE">
              <w:t>26</w:t>
            </w:r>
          </w:p>
        </w:tc>
      </w:tr>
      <w:tr w:rsidR="00577FDE" w:rsidRPr="00577FDE" w:rsidTr="00D64A87">
        <w:trPr>
          <w:trHeight w:val="312"/>
          <w:jc w:val="center"/>
        </w:trPr>
        <w:tc>
          <w:tcPr>
            <w:tcW w:w="1121" w:type="dxa"/>
            <w:vMerge w:val="restart"/>
          </w:tcPr>
          <w:p w:rsidR="00577FDE" w:rsidRPr="00577FDE" w:rsidRDefault="00577FDE" w:rsidP="00577FDE">
            <w:pPr>
              <w:ind w:left="145" w:hanging="145"/>
            </w:pPr>
            <w:r w:rsidRPr="00577FDE">
              <w:t>СГ.05</w:t>
            </w:r>
          </w:p>
        </w:tc>
        <w:tc>
          <w:tcPr>
            <w:tcW w:w="3145" w:type="dxa"/>
            <w:shd w:val="clear" w:color="auto" w:fill="FFFFFF" w:themeFill="background1"/>
          </w:tcPr>
          <w:p w:rsidR="00577FDE" w:rsidRPr="00577FDE" w:rsidRDefault="00577FDE" w:rsidP="00577FDE">
            <w:r w:rsidRPr="00577FDE">
              <w:t>Основы финансовой грамотности</w:t>
            </w:r>
          </w:p>
        </w:tc>
        <w:tc>
          <w:tcPr>
            <w:tcW w:w="992" w:type="dxa"/>
            <w:vAlign w:val="center"/>
          </w:tcPr>
          <w:p w:rsidR="00577FDE" w:rsidRPr="00577FDE" w:rsidRDefault="00577FDE" w:rsidP="00577FDE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577FDE">
              <w:rPr>
                <w:b/>
              </w:rPr>
              <w:t>ДЗ</w:t>
            </w:r>
            <w:r w:rsidRPr="00577FDE">
              <w:rPr>
                <w:b/>
                <w:vertAlign w:val="subscript"/>
              </w:rPr>
              <w:sym w:font="Symbol" w:char="F038"/>
            </w:r>
            <w:r w:rsidRPr="00577FDE">
              <w:rPr>
                <w:b/>
                <w:vertAlign w:val="superscript"/>
              </w:rPr>
              <w:sym w:font="Symbol" w:char="F032"/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38</w:t>
            </w:r>
          </w:p>
        </w:tc>
        <w:tc>
          <w:tcPr>
            <w:tcW w:w="567" w:type="dxa"/>
            <w:vMerge w:val="restart"/>
          </w:tcPr>
          <w:p w:rsidR="00577FDE" w:rsidRPr="00577FDE" w:rsidRDefault="00577FDE" w:rsidP="00577FDE">
            <w:pPr>
              <w:jc w:val="center"/>
            </w:pPr>
            <w:r w:rsidRPr="00577FDE">
              <w:t>2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36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32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4</w:t>
            </w:r>
          </w:p>
        </w:tc>
        <w:tc>
          <w:tcPr>
            <w:tcW w:w="456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78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709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  <w:r w:rsidRPr="00577FDE">
              <w:t>36</w:t>
            </w:r>
          </w:p>
        </w:tc>
      </w:tr>
      <w:tr w:rsidR="00577FDE" w:rsidRPr="00577FDE" w:rsidTr="00D64A87">
        <w:trPr>
          <w:trHeight w:val="230"/>
          <w:jc w:val="center"/>
        </w:trPr>
        <w:tc>
          <w:tcPr>
            <w:tcW w:w="1121" w:type="dxa"/>
            <w:vMerge/>
          </w:tcPr>
          <w:p w:rsidR="00577FDE" w:rsidRPr="00577FDE" w:rsidRDefault="00577FDE" w:rsidP="00577FDE">
            <w:pPr>
              <w:ind w:left="145" w:hanging="145"/>
            </w:pPr>
          </w:p>
        </w:tc>
        <w:tc>
          <w:tcPr>
            <w:tcW w:w="3145" w:type="dxa"/>
            <w:shd w:val="clear" w:color="auto" w:fill="FFFFFF" w:themeFill="background1"/>
          </w:tcPr>
          <w:p w:rsidR="00577FDE" w:rsidRPr="00577FDE" w:rsidRDefault="00577FDE" w:rsidP="00577FDE">
            <w:pPr>
              <w:rPr>
                <w:i/>
              </w:rPr>
            </w:pPr>
            <w:r w:rsidRPr="00577FDE">
              <w:rPr>
                <w:i/>
              </w:rPr>
              <w:t>самостоятельная работа</w:t>
            </w:r>
          </w:p>
        </w:tc>
        <w:tc>
          <w:tcPr>
            <w:tcW w:w="992" w:type="dxa"/>
            <w:vAlign w:val="center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vMerge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vAlign w:val="center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vAlign w:val="center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vAlign w:val="center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456" w:type="dxa"/>
          </w:tcPr>
          <w:p w:rsidR="00577FDE" w:rsidRPr="00577FDE" w:rsidRDefault="00577FDE" w:rsidP="00577FDE"/>
        </w:tc>
        <w:tc>
          <w:tcPr>
            <w:tcW w:w="678" w:type="dxa"/>
          </w:tcPr>
          <w:p w:rsidR="00577FDE" w:rsidRPr="00577FDE" w:rsidRDefault="00577FDE" w:rsidP="00577FDE"/>
        </w:tc>
        <w:tc>
          <w:tcPr>
            <w:tcW w:w="709" w:type="dxa"/>
          </w:tcPr>
          <w:p w:rsidR="00577FDE" w:rsidRPr="00577FDE" w:rsidRDefault="00577FDE" w:rsidP="00577FDE"/>
        </w:tc>
        <w:tc>
          <w:tcPr>
            <w:tcW w:w="567" w:type="dxa"/>
          </w:tcPr>
          <w:p w:rsidR="00577FDE" w:rsidRPr="00577FDE" w:rsidRDefault="00577FDE" w:rsidP="00577FDE"/>
        </w:tc>
        <w:tc>
          <w:tcPr>
            <w:tcW w:w="682" w:type="dxa"/>
            <w:shd w:val="clear" w:color="auto" w:fill="F2DBDB" w:themeFill="accent2" w:themeFillTint="33"/>
          </w:tcPr>
          <w:p w:rsidR="00577FDE" w:rsidRPr="00577FDE" w:rsidRDefault="00577FDE" w:rsidP="00577FDE"/>
        </w:tc>
        <w:tc>
          <w:tcPr>
            <w:tcW w:w="594" w:type="dxa"/>
            <w:shd w:val="clear" w:color="auto" w:fill="F2DBDB" w:themeFill="accent2" w:themeFillTint="33"/>
          </w:tcPr>
          <w:p w:rsidR="00577FDE" w:rsidRPr="00577FDE" w:rsidRDefault="00577FDE" w:rsidP="00577FDE"/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/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/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/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/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  <w:r w:rsidRPr="00577FDE">
              <w:rPr>
                <w:i/>
              </w:rPr>
              <w:t>2</w:t>
            </w:r>
          </w:p>
        </w:tc>
      </w:tr>
      <w:tr w:rsidR="00577FDE" w:rsidRPr="00577FDE" w:rsidTr="00D64A87">
        <w:trPr>
          <w:trHeight w:val="230"/>
          <w:jc w:val="center"/>
        </w:trPr>
        <w:tc>
          <w:tcPr>
            <w:tcW w:w="1121" w:type="dxa"/>
            <w:vMerge w:val="restart"/>
          </w:tcPr>
          <w:p w:rsidR="00577FDE" w:rsidRPr="00577FDE" w:rsidRDefault="00577FDE" w:rsidP="00577FDE">
            <w:pPr>
              <w:ind w:left="145" w:hanging="145"/>
            </w:pPr>
            <w:r w:rsidRPr="00577FDE">
              <w:t xml:space="preserve"> СГ.06</w:t>
            </w:r>
          </w:p>
          <w:p w:rsidR="00577FDE" w:rsidRPr="00577FDE" w:rsidRDefault="00577FDE" w:rsidP="00577FDE">
            <w:pPr>
              <w:ind w:left="145" w:hanging="145"/>
            </w:pPr>
            <w:r w:rsidRPr="00577FDE">
              <w:t xml:space="preserve">  (в)</w:t>
            </w:r>
          </w:p>
        </w:tc>
        <w:tc>
          <w:tcPr>
            <w:tcW w:w="3145" w:type="dxa"/>
            <w:shd w:val="clear" w:color="auto" w:fill="FFFFFF" w:themeFill="background1"/>
          </w:tcPr>
          <w:p w:rsidR="00577FDE" w:rsidRPr="00577FDE" w:rsidRDefault="00577FDE" w:rsidP="00577FDE">
            <w:r w:rsidRPr="00577FDE">
              <w:t>Краеведение</w:t>
            </w:r>
          </w:p>
        </w:tc>
        <w:tc>
          <w:tcPr>
            <w:tcW w:w="992" w:type="dxa"/>
            <w:vAlign w:val="center"/>
          </w:tcPr>
          <w:p w:rsidR="00577FDE" w:rsidRPr="00577FDE" w:rsidRDefault="00577FDE" w:rsidP="00577FDE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577FDE">
              <w:rPr>
                <w:b/>
                <w:sz w:val="24"/>
                <w:szCs w:val="24"/>
              </w:rPr>
              <w:t>ДЗ</w:t>
            </w:r>
            <w:r w:rsidRPr="00577FDE">
              <w:rPr>
                <w:b/>
                <w:sz w:val="24"/>
                <w:szCs w:val="24"/>
                <w:vertAlign w:val="subscript"/>
              </w:rPr>
              <w:sym w:font="Symbol" w:char="F038"/>
            </w:r>
          </w:p>
        </w:tc>
        <w:tc>
          <w:tcPr>
            <w:tcW w:w="567" w:type="dxa"/>
            <w:vAlign w:val="center"/>
          </w:tcPr>
          <w:p w:rsidR="00577FDE" w:rsidRPr="00577FDE" w:rsidRDefault="00577FDE" w:rsidP="00577FDE">
            <w:pPr>
              <w:jc w:val="center"/>
            </w:pPr>
            <w:r w:rsidRPr="00577FDE">
              <w:t>52</w:t>
            </w:r>
          </w:p>
        </w:tc>
        <w:tc>
          <w:tcPr>
            <w:tcW w:w="567" w:type="dxa"/>
            <w:vMerge w:val="restart"/>
          </w:tcPr>
          <w:p w:rsidR="00577FDE" w:rsidRPr="00577FDE" w:rsidRDefault="00577FDE" w:rsidP="00577FDE">
            <w:pPr>
              <w:jc w:val="center"/>
            </w:pPr>
            <w:r w:rsidRPr="00577FDE">
              <w:t>2</w:t>
            </w:r>
          </w:p>
        </w:tc>
        <w:tc>
          <w:tcPr>
            <w:tcW w:w="567" w:type="dxa"/>
            <w:vAlign w:val="center"/>
          </w:tcPr>
          <w:p w:rsidR="00577FDE" w:rsidRPr="00577FDE" w:rsidRDefault="00577FDE" w:rsidP="00577FDE">
            <w:pPr>
              <w:jc w:val="center"/>
            </w:pPr>
            <w:r w:rsidRPr="00577FDE">
              <w:t>50</w:t>
            </w:r>
          </w:p>
        </w:tc>
        <w:tc>
          <w:tcPr>
            <w:tcW w:w="567" w:type="dxa"/>
            <w:vAlign w:val="center"/>
          </w:tcPr>
          <w:p w:rsidR="00577FDE" w:rsidRPr="00577FDE" w:rsidRDefault="00577FDE" w:rsidP="00577FDE">
            <w:pPr>
              <w:jc w:val="center"/>
            </w:pPr>
            <w:r w:rsidRPr="00577FDE">
              <w:t>50</w:t>
            </w:r>
          </w:p>
        </w:tc>
        <w:tc>
          <w:tcPr>
            <w:tcW w:w="567" w:type="dxa"/>
            <w:vAlign w:val="center"/>
          </w:tcPr>
          <w:p w:rsidR="00577FDE" w:rsidRPr="00577FDE" w:rsidRDefault="00577FDE" w:rsidP="00577FDE">
            <w:pPr>
              <w:jc w:val="center"/>
            </w:pPr>
            <w:r w:rsidRPr="00577FDE">
              <w:t>0</w:t>
            </w:r>
          </w:p>
        </w:tc>
        <w:tc>
          <w:tcPr>
            <w:tcW w:w="456" w:type="dxa"/>
          </w:tcPr>
          <w:p w:rsidR="00577FDE" w:rsidRPr="00577FDE" w:rsidRDefault="00577FDE" w:rsidP="00577FDE"/>
        </w:tc>
        <w:tc>
          <w:tcPr>
            <w:tcW w:w="678" w:type="dxa"/>
          </w:tcPr>
          <w:p w:rsidR="00577FDE" w:rsidRPr="00577FDE" w:rsidRDefault="00577FDE" w:rsidP="00577FDE"/>
        </w:tc>
        <w:tc>
          <w:tcPr>
            <w:tcW w:w="709" w:type="dxa"/>
          </w:tcPr>
          <w:p w:rsidR="00577FDE" w:rsidRPr="00577FDE" w:rsidRDefault="00577FDE" w:rsidP="00577FDE"/>
        </w:tc>
        <w:tc>
          <w:tcPr>
            <w:tcW w:w="567" w:type="dxa"/>
          </w:tcPr>
          <w:p w:rsidR="00577FDE" w:rsidRPr="00577FDE" w:rsidRDefault="00577FDE" w:rsidP="00577FDE"/>
        </w:tc>
        <w:tc>
          <w:tcPr>
            <w:tcW w:w="682" w:type="dxa"/>
            <w:shd w:val="clear" w:color="auto" w:fill="F2DBDB" w:themeFill="accent2" w:themeFillTint="33"/>
          </w:tcPr>
          <w:p w:rsidR="00577FDE" w:rsidRPr="00577FDE" w:rsidRDefault="00577FDE" w:rsidP="00577FDE"/>
        </w:tc>
        <w:tc>
          <w:tcPr>
            <w:tcW w:w="594" w:type="dxa"/>
            <w:shd w:val="clear" w:color="auto" w:fill="F2DBDB" w:themeFill="accent2" w:themeFillTint="33"/>
          </w:tcPr>
          <w:p w:rsidR="00577FDE" w:rsidRPr="00577FDE" w:rsidRDefault="00577FDE" w:rsidP="00577FDE"/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/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/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/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/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  <w:r w:rsidRPr="00577FDE">
              <w:t>50</w:t>
            </w:r>
          </w:p>
        </w:tc>
      </w:tr>
      <w:tr w:rsidR="00577FDE" w:rsidRPr="00577FDE" w:rsidTr="00D64A87">
        <w:trPr>
          <w:trHeight w:val="230"/>
          <w:jc w:val="center"/>
        </w:trPr>
        <w:tc>
          <w:tcPr>
            <w:tcW w:w="1121" w:type="dxa"/>
            <w:vMerge/>
          </w:tcPr>
          <w:p w:rsidR="00577FDE" w:rsidRPr="00577FDE" w:rsidRDefault="00577FDE" w:rsidP="00577FDE">
            <w:pPr>
              <w:rPr>
                <w:color w:val="FF0000"/>
              </w:rPr>
            </w:pPr>
          </w:p>
        </w:tc>
        <w:tc>
          <w:tcPr>
            <w:tcW w:w="3145" w:type="dxa"/>
            <w:shd w:val="clear" w:color="auto" w:fill="FFFFFF" w:themeFill="background1"/>
          </w:tcPr>
          <w:p w:rsidR="00577FDE" w:rsidRPr="00577FDE" w:rsidRDefault="00577FDE" w:rsidP="00577FDE">
            <w:pPr>
              <w:rPr>
                <w:i/>
              </w:rPr>
            </w:pPr>
            <w:r w:rsidRPr="00577FDE">
              <w:rPr>
                <w:i/>
              </w:rPr>
              <w:t>самостоятельная работа</w:t>
            </w:r>
          </w:p>
        </w:tc>
        <w:tc>
          <w:tcPr>
            <w:tcW w:w="992" w:type="dxa"/>
            <w:vAlign w:val="center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vAlign w:val="center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vAlign w:val="center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vAlign w:val="center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vAlign w:val="center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456" w:type="dxa"/>
          </w:tcPr>
          <w:p w:rsidR="00577FDE" w:rsidRPr="00577FDE" w:rsidRDefault="00577FDE" w:rsidP="00577FDE"/>
        </w:tc>
        <w:tc>
          <w:tcPr>
            <w:tcW w:w="678" w:type="dxa"/>
          </w:tcPr>
          <w:p w:rsidR="00577FDE" w:rsidRPr="00577FDE" w:rsidRDefault="00577FDE" w:rsidP="00577FDE"/>
        </w:tc>
        <w:tc>
          <w:tcPr>
            <w:tcW w:w="709" w:type="dxa"/>
          </w:tcPr>
          <w:p w:rsidR="00577FDE" w:rsidRPr="00577FDE" w:rsidRDefault="00577FDE" w:rsidP="00577FDE"/>
        </w:tc>
        <w:tc>
          <w:tcPr>
            <w:tcW w:w="567" w:type="dxa"/>
          </w:tcPr>
          <w:p w:rsidR="00577FDE" w:rsidRPr="00577FDE" w:rsidRDefault="00577FDE" w:rsidP="00577FDE"/>
        </w:tc>
        <w:tc>
          <w:tcPr>
            <w:tcW w:w="682" w:type="dxa"/>
            <w:shd w:val="clear" w:color="auto" w:fill="F2DBDB" w:themeFill="accent2" w:themeFillTint="33"/>
          </w:tcPr>
          <w:p w:rsidR="00577FDE" w:rsidRPr="00577FDE" w:rsidRDefault="00577FDE" w:rsidP="00577FDE"/>
        </w:tc>
        <w:tc>
          <w:tcPr>
            <w:tcW w:w="594" w:type="dxa"/>
            <w:shd w:val="clear" w:color="auto" w:fill="F2DBDB" w:themeFill="accent2" w:themeFillTint="33"/>
          </w:tcPr>
          <w:p w:rsidR="00577FDE" w:rsidRPr="00577FDE" w:rsidRDefault="00577FDE" w:rsidP="00577FDE"/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/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/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/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/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  <w:r w:rsidRPr="00577FDE">
              <w:t>2</w:t>
            </w:r>
          </w:p>
        </w:tc>
      </w:tr>
      <w:tr w:rsidR="00577FDE" w:rsidRPr="00577FDE" w:rsidTr="00D64A87">
        <w:trPr>
          <w:trHeight w:val="230"/>
          <w:jc w:val="center"/>
        </w:trPr>
        <w:tc>
          <w:tcPr>
            <w:tcW w:w="1121" w:type="dxa"/>
          </w:tcPr>
          <w:p w:rsidR="00577FDE" w:rsidRPr="00577FDE" w:rsidRDefault="00577FDE" w:rsidP="00577FDE">
            <w:pPr>
              <w:rPr>
                <w:b/>
              </w:rPr>
            </w:pPr>
            <w:r w:rsidRPr="00577FDE">
              <w:rPr>
                <w:b/>
              </w:rPr>
              <w:t>П.00</w:t>
            </w:r>
          </w:p>
        </w:tc>
        <w:tc>
          <w:tcPr>
            <w:tcW w:w="3145" w:type="dxa"/>
            <w:shd w:val="clear" w:color="auto" w:fill="FFFFFF" w:themeFill="background1"/>
          </w:tcPr>
          <w:p w:rsidR="00577FDE" w:rsidRPr="00577FDE" w:rsidRDefault="00577FDE" w:rsidP="00577FDE">
            <w:pPr>
              <w:rPr>
                <w:b/>
              </w:rPr>
            </w:pPr>
            <w:r w:rsidRPr="00577FDE">
              <w:rPr>
                <w:b/>
              </w:rPr>
              <w:t>Профессиональный цикл</w:t>
            </w:r>
          </w:p>
        </w:tc>
        <w:tc>
          <w:tcPr>
            <w:tcW w:w="992" w:type="dxa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b/>
                <w:color w:val="000000" w:themeColor="text1"/>
              </w:rPr>
            </w:pPr>
            <w:r w:rsidRPr="00577FDE">
              <w:rPr>
                <w:b/>
                <w:color w:val="000000" w:themeColor="text1"/>
              </w:rPr>
              <w:t>3614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b/>
                <w:color w:val="000000" w:themeColor="text1"/>
              </w:rPr>
            </w:pPr>
            <w:r w:rsidRPr="00577FDE">
              <w:rPr>
                <w:b/>
                <w:color w:val="000000" w:themeColor="text1"/>
              </w:rPr>
              <w:t>86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b/>
                <w:color w:val="000000" w:themeColor="text1"/>
              </w:rPr>
            </w:pPr>
            <w:r w:rsidRPr="00577FDE">
              <w:rPr>
                <w:b/>
                <w:color w:val="000000" w:themeColor="text1"/>
              </w:rPr>
              <w:t>2232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b/>
                <w:color w:val="000000" w:themeColor="text1"/>
              </w:rPr>
            </w:pPr>
            <w:r w:rsidRPr="00577FDE">
              <w:rPr>
                <w:b/>
                <w:color w:val="000000" w:themeColor="text1"/>
              </w:rPr>
              <w:t>1403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b/>
                <w:color w:val="000000" w:themeColor="text1"/>
              </w:rPr>
            </w:pPr>
            <w:r w:rsidRPr="00577FDE">
              <w:rPr>
                <w:b/>
                <w:color w:val="000000" w:themeColor="text1"/>
              </w:rPr>
              <w:t>781</w:t>
            </w:r>
          </w:p>
        </w:tc>
        <w:tc>
          <w:tcPr>
            <w:tcW w:w="456" w:type="dxa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48</w:t>
            </w:r>
          </w:p>
        </w:tc>
        <w:tc>
          <w:tcPr>
            <w:tcW w:w="678" w:type="dxa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1080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96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120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</w:p>
        </w:tc>
      </w:tr>
      <w:tr w:rsidR="00577FDE" w:rsidRPr="00577FDE" w:rsidTr="00D64A87">
        <w:trPr>
          <w:trHeight w:val="332"/>
          <w:jc w:val="center"/>
        </w:trPr>
        <w:tc>
          <w:tcPr>
            <w:tcW w:w="1121" w:type="dxa"/>
          </w:tcPr>
          <w:p w:rsidR="00577FDE" w:rsidRPr="00577FDE" w:rsidRDefault="00577FDE" w:rsidP="00577FDE">
            <w:pPr>
              <w:rPr>
                <w:b/>
              </w:rPr>
            </w:pPr>
            <w:r w:rsidRPr="00577FDE">
              <w:rPr>
                <w:b/>
              </w:rPr>
              <w:t>ОП.00</w:t>
            </w:r>
          </w:p>
        </w:tc>
        <w:tc>
          <w:tcPr>
            <w:tcW w:w="3145" w:type="dxa"/>
            <w:shd w:val="clear" w:color="auto" w:fill="FFFFFF" w:themeFill="background1"/>
          </w:tcPr>
          <w:p w:rsidR="00577FDE" w:rsidRPr="00577FDE" w:rsidRDefault="00577FDE" w:rsidP="00577FDE">
            <w:pPr>
              <w:rPr>
                <w:b/>
              </w:rPr>
            </w:pPr>
            <w:r w:rsidRPr="00577FDE">
              <w:rPr>
                <w:b/>
              </w:rPr>
              <w:t>Общепрофессиональный цикл</w:t>
            </w:r>
          </w:p>
        </w:tc>
        <w:tc>
          <w:tcPr>
            <w:tcW w:w="992" w:type="dxa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b/>
                <w:color w:val="000000" w:themeColor="text1"/>
              </w:rPr>
            </w:pPr>
            <w:r w:rsidRPr="00577FDE">
              <w:rPr>
                <w:b/>
                <w:color w:val="000000" w:themeColor="text1"/>
              </w:rPr>
              <w:t>953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b/>
                <w:color w:val="000000" w:themeColor="text1"/>
              </w:rPr>
            </w:pPr>
            <w:r w:rsidRPr="00577FDE">
              <w:rPr>
                <w:b/>
                <w:color w:val="000000" w:themeColor="text1"/>
              </w:rPr>
              <w:t>30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b/>
                <w:color w:val="000000" w:themeColor="text1"/>
              </w:rPr>
            </w:pPr>
            <w:r w:rsidRPr="00577FDE">
              <w:rPr>
                <w:b/>
                <w:color w:val="000000" w:themeColor="text1"/>
              </w:rPr>
              <w:t>839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b/>
                <w:color w:val="000000" w:themeColor="text1"/>
              </w:rPr>
            </w:pPr>
            <w:r w:rsidRPr="00577FDE">
              <w:rPr>
                <w:b/>
                <w:color w:val="000000" w:themeColor="text1"/>
              </w:rPr>
              <w:t>566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b/>
                <w:color w:val="000000" w:themeColor="text1"/>
              </w:rPr>
            </w:pPr>
            <w:r w:rsidRPr="00577FDE">
              <w:rPr>
                <w:b/>
                <w:color w:val="000000" w:themeColor="text1"/>
              </w:rPr>
              <w:t>273</w:t>
            </w:r>
          </w:p>
        </w:tc>
        <w:tc>
          <w:tcPr>
            <w:tcW w:w="456" w:type="dxa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</w:p>
        </w:tc>
        <w:tc>
          <w:tcPr>
            <w:tcW w:w="678" w:type="dxa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44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40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254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252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88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114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44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117</w:t>
            </w:r>
          </w:p>
        </w:tc>
      </w:tr>
      <w:tr w:rsidR="00577FDE" w:rsidRPr="00577FDE" w:rsidTr="00D64A87">
        <w:trPr>
          <w:trHeight w:val="230"/>
          <w:jc w:val="center"/>
        </w:trPr>
        <w:tc>
          <w:tcPr>
            <w:tcW w:w="1121" w:type="dxa"/>
            <w:vMerge w:val="restart"/>
          </w:tcPr>
          <w:p w:rsidR="00577FDE" w:rsidRPr="00577FDE" w:rsidRDefault="00577FDE" w:rsidP="00577FDE">
            <w:r w:rsidRPr="00577FDE">
              <w:t>ОП.01</w:t>
            </w:r>
          </w:p>
        </w:tc>
        <w:tc>
          <w:tcPr>
            <w:tcW w:w="3145" w:type="dxa"/>
            <w:shd w:val="clear" w:color="auto" w:fill="FFFFFF" w:themeFill="background1"/>
          </w:tcPr>
          <w:p w:rsidR="00577FDE" w:rsidRPr="00577FDE" w:rsidRDefault="00577FDE" w:rsidP="00577FDE">
            <w:r w:rsidRPr="00577FDE">
              <w:t>Основы педагогики</w:t>
            </w:r>
          </w:p>
        </w:tc>
        <w:tc>
          <w:tcPr>
            <w:tcW w:w="992" w:type="dxa"/>
          </w:tcPr>
          <w:p w:rsidR="00577FDE" w:rsidRPr="00577FDE" w:rsidRDefault="00577FDE" w:rsidP="00577FDE">
            <w:pPr>
              <w:jc w:val="center"/>
              <w:rPr>
                <w:b/>
                <w:color w:val="365F91" w:themeColor="accent1" w:themeShade="BF"/>
                <w:sz w:val="24"/>
                <w:szCs w:val="24"/>
                <w:vertAlign w:val="superscript"/>
              </w:rPr>
            </w:pPr>
            <w:r w:rsidRPr="00577FDE">
              <w:rPr>
                <w:b/>
                <w:sz w:val="24"/>
                <w:szCs w:val="24"/>
              </w:rPr>
              <w:t>-, Э</w:t>
            </w:r>
            <w:r w:rsidRPr="00577FDE">
              <w:rPr>
                <w:b/>
                <w:sz w:val="24"/>
                <w:szCs w:val="24"/>
                <w:vertAlign w:val="subscript"/>
              </w:rPr>
              <w:sym w:font="Symbol" w:char="F034"/>
            </w:r>
            <w:r w:rsidRPr="00577FDE">
              <w:rPr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98</w:t>
            </w:r>
          </w:p>
        </w:tc>
        <w:tc>
          <w:tcPr>
            <w:tcW w:w="567" w:type="dxa"/>
            <w:vMerge w:val="restart"/>
          </w:tcPr>
          <w:p w:rsidR="00577FDE" w:rsidRPr="00577FDE" w:rsidRDefault="00577FDE" w:rsidP="00577FDE">
            <w:pPr>
              <w:jc w:val="center"/>
            </w:pPr>
            <w:r w:rsidRPr="00577FDE">
              <w:t>2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82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62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20</w:t>
            </w:r>
          </w:p>
        </w:tc>
        <w:tc>
          <w:tcPr>
            <w:tcW w:w="456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78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77FDE" w:rsidRPr="00577FDE" w:rsidRDefault="00577FDE" w:rsidP="00577FDE">
            <w:pPr>
              <w:jc w:val="center"/>
            </w:pPr>
            <w:r w:rsidRPr="00577FDE">
              <w:t>6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577FDE" w:rsidRPr="00577FDE" w:rsidRDefault="00577FDE" w:rsidP="00577FDE">
            <w:pPr>
              <w:jc w:val="center"/>
            </w:pPr>
            <w:r w:rsidRPr="00577FDE">
              <w:t>8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  <w:r w:rsidRPr="00577FDE">
              <w:t>40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  <w:r w:rsidRPr="00577FDE">
              <w:t>42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</w:p>
        </w:tc>
      </w:tr>
      <w:tr w:rsidR="00577FDE" w:rsidRPr="00577FDE" w:rsidTr="00D64A87">
        <w:trPr>
          <w:trHeight w:val="230"/>
          <w:jc w:val="center"/>
        </w:trPr>
        <w:tc>
          <w:tcPr>
            <w:tcW w:w="1121" w:type="dxa"/>
            <w:vMerge/>
          </w:tcPr>
          <w:p w:rsidR="00577FDE" w:rsidRPr="00577FDE" w:rsidRDefault="00577FDE" w:rsidP="00577FDE">
            <w:pPr>
              <w:rPr>
                <w:i/>
              </w:rPr>
            </w:pPr>
          </w:p>
        </w:tc>
        <w:tc>
          <w:tcPr>
            <w:tcW w:w="3145" w:type="dxa"/>
            <w:shd w:val="clear" w:color="auto" w:fill="FFFFFF" w:themeFill="background1"/>
          </w:tcPr>
          <w:p w:rsidR="00577FDE" w:rsidRPr="00577FDE" w:rsidRDefault="00577FDE" w:rsidP="00577FDE">
            <w:pPr>
              <w:rPr>
                <w:i/>
              </w:rPr>
            </w:pPr>
            <w:r w:rsidRPr="00577FDE">
              <w:rPr>
                <w:i/>
              </w:rPr>
              <w:t xml:space="preserve"> самостоятельная работа</w:t>
            </w:r>
          </w:p>
        </w:tc>
        <w:tc>
          <w:tcPr>
            <w:tcW w:w="992" w:type="dxa"/>
          </w:tcPr>
          <w:p w:rsidR="00577FDE" w:rsidRPr="00577FDE" w:rsidRDefault="00577FDE" w:rsidP="00577FDE">
            <w:pPr>
              <w:rPr>
                <w:i/>
                <w:color w:val="365F91" w:themeColor="accent1" w:themeShade="BF"/>
              </w:rPr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  <w:vMerge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456" w:type="dxa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678" w:type="dxa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  <w:r w:rsidRPr="00577FDE">
              <w:rPr>
                <w:i/>
              </w:rPr>
              <w:t>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</w:tr>
      <w:tr w:rsidR="00577FDE" w:rsidRPr="00577FDE" w:rsidTr="00D64A87">
        <w:trPr>
          <w:trHeight w:val="229"/>
          <w:jc w:val="center"/>
        </w:trPr>
        <w:tc>
          <w:tcPr>
            <w:tcW w:w="1121" w:type="dxa"/>
            <w:vMerge w:val="restart"/>
          </w:tcPr>
          <w:p w:rsidR="00577FDE" w:rsidRPr="00577FDE" w:rsidRDefault="00577FDE" w:rsidP="00577FDE">
            <w:r w:rsidRPr="00577FDE">
              <w:t>ОП.02</w:t>
            </w:r>
          </w:p>
        </w:tc>
        <w:tc>
          <w:tcPr>
            <w:tcW w:w="3145" w:type="dxa"/>
            <w:shd w:val="clear" w:color="auto" w:fill="FFFFFF" w:themeFill="background1"/>
          </w:tcPr>
          <w:p w:rsidR="00577FDE" w:rsidRPr="00577FDE" w:rsidRDefault="00577FDE" w:rsidP="00577FDE">
            <w:r w:rsidRPr="00577FDE">
              <w:t>Основы психологии</w:t>
            </w:r>
          </w:p>
        </w:tc>
        <w:tc>
          <w:tcPr>
            <w:tcW w:w="992" w:type="dxa"/>
          </w:tcPr>
          <w:p w:rsidR="00577FDE" w:rsidRPr="00577FDE" w:rsidRDefault="00577FDE" w:rsidP="00577FDE">
            <w:pPr>
              <w:jc w:val="center"/>
              <w:rPr>
                <w:color w:val="365F91" w:themeColor="accent1" w:themeShade="BF"/>
              </w:rPr>
            </w:pPr>
            <w:r w:rsidRPr="00577FDE">
              <w:rPr>
                <w:b/>
                <w:sz w:val="24"/>
                <w:szCs w:val="24"/>
              </w:rPr>
              <w:t>-, Э</w:t>
            </w:r>
            <w:r w:rsidRPr="00577FDE">
              <w:rPr>
                <w:b/>
                <w:sz w:val="24"/>
                <w:szCs w:val="24"/>
                <w:vertAlign w:val="subscript"/>
              </w:rPr>
              <w:sym w:font="Symbol" w:char="F034"/>
            </w:r>
            <w:r w:rsidRPr="00577FDE">
              <w:rPr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90</w:t>
            </w:r>
          </w:p>
        </w:tc>
        <w:tc>
          <w:tcPr>
            <w:tcW w:w="567" w:type="dxa"/>
            <w:vMerge w:val="restart"/>
          </w:tcPr>
          <w:p w:rsidR="00577FDE" w:rsidRPr="00577FDE" w:rsidRDefault="00577FDE" w:rsidP="00577FDE">
            <w:pPr>
              <w:jc w:val="center"/>
            </w:pPr>
            <w:r w:rsidRPr="00577FDE">
              <w:t>2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82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62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20</w:t>
            </w:r>
          </w:p>
        </w:tc>
        <w:tc>
          <w:tcPr>
            <w:tcW w:w="456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78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77FDE" w:rsidRPr="00577FDE" w:rsidRDefault="00577FDE" w:rsidP="00577FDE">
            <w:pPr>
              <w:jc w:val="center"/>
            </w:pPr>
            <w:r w:rsidRPr="00577FDE">
              <w:t>6</w:t>
            </w: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  <w:r w:rsidRPr="00577FDE">
              <w:t>40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  <w:r w:rsidRPr="00577FDE">
              <w:t>42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</w:p>
        </w:tc>
      </w:tr>
      <w:tr w:rsidR="00577FDE" w:rsidRPr="00577FDE" w:rsidTr="00D64A87">
        <w:trPr>
          <w:trHeight w:val="229"/>
          <w:jc w:val="center"/>
        </w:trPr>
        <w:tc>
          <w:tcPr>
            <w:tcW w:w="1121" w:type="dxa"/>
            <w:vMerge/>
          </w:tcPr>
          <w:p w:rsidR="00577FDE" w:rsidRPr="00577FDE" w:rsidRDefault="00577FDE" w:rsidP="00577FDE">
            <w:pPr>
              <w:rPr>
                <w:i/>
              </w:rPr>
            </w:pPr>
          </w:p>
        </w:tc>
        <w:tc>
          <w:tcPr>
            <w:tcW w:w="3145" w:type="dxa"/>
          </w:tcPr>
          <w:p w:rsidR="00577FDE" w:rsidRPr="00577FDE" w:rsidRDefault="00577FDE" w:rsidP="00577FDE">
            <w:pPr>
              <w:rPr>
                <w:i/>
              </w:rPr>
            </w:pPr>
            <w:r w:rsidRPr="00577FDE">
              <w:rPr>
                <w:i/>
              </w:rPr>
              <w:t>самостоятельная работа</w:t>
            </w:r>
          </w:p>
        </w:tc>
        <w:tc>
          <w:tcPr>
            <w:tcW w:w="992" w:type="dxa"/>
          </w:tcPr>
          <w:p w:rsidR="00577FDE" w:rsidRPr="00577FDE" w:rsidRDefault="00577FDE" w:rsidP="00577FDE">
            <w:pPr>
              <w:rPr>
                <w:i/>
              </w:rPr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  <w:vMerge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456" w:type="dxa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678" w:type="dxa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  <w:r w:rsidRPr="00577FDE">
              <w:rPr>
                <w:i/>
              </w:rPr>
              <w:t>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</w:tr>
      <w:tr w:rsidR="00577FDE" w:rsidRPr="00577FDE" w:rsidTr="00D64A87">
        <w:trPr>
          <w:trHeight w:val="229"/>
          <w:jc w:val="center"/>
        </w:trPr>
        <w:tc>
          <w:tcPr>
            <w:tcW w:w="1121" w:type="dxa"/>
            <w:vMerge w:val="restart"/>
          </w:tcPr>
          <w:p w:rsidR="00577FDE" w:rsidRPr="00577FDE" w:rsidRDefault="00577FDE" w:rsidP="00577FDE">
            <w:r w:rsidRPr="00577FDE">
              <w:t xml:space="preserve">ОП.03    </w:t>
            </w:r>
          </w:p>
        </w:tc>
        <w:tc>
          <w:tcPr>
            <w:tcW w:w="3145" w:type="dxa"/>
          </w:tcPr>
          <w:p w:rsidR="00577FDE" w:rsidRPr="00577FDE" w:rsidRDefault="00577FDE" w:rsidP="00577FDE">
            <w:r w:rsidRPr="00577FDE">
              <w:t>Основы обучения лиц с особыми образовательными потребностями</w:t>
            </w:r>
          </w:p>
        </w:tc>
        <w:tc>
          <w:tcPr>
            <w:tcW w:w="992" w:type="dxa"/>
          </w:tcPr>
          <w:p w:rsidR="00577FDE" w:rsidRPr="00577FDE" w:rsidRDefault="00577FDE" w:rsidP="00577FDE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577FDE">
              <w:rPr>
                <w:b/>
                <w:sz w:val="24"/>
                <w:szCs w:val="24"/>
              </w:rPr>
              <w:t>-, ДЗ</w:t>
            </w:r>
            <w:r w:rsidRPr="00577FDE">
              <w:rPr>
                <w:b/>
                <w:sz w:val="24"/>
                <w:szCs w:val="24"/>
                <w:vertAlign w:val="subscript"/>
              </w:rPr>
              <w:sym w:font="Symbol" w:char="F038"/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83</w:t>
            </w:r>
          </w:p>
        </w:tc>
        <w:tc>
          <w:tcPr>
            <w:tcW w:w="567" w:type="dxa"/>
            <w:vMerge w:val="restart"/>
          </w:tcPr>
          <w:p w:rsidR="00577FDE" w:rsidRPr="00577FDE" w:rsidRDefault="00577FDE" w:rsidP="00577FDE">
            <w:pPr>
              <w:jc w:val="center"/>
            </w:pPr>
            <w:r w:rsidRPr="00577FDE">
              <w:t>4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79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69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10</w:t>
            </w:r>
          </w:p>
        </w:tc>
        <w:tc>
          <w:tcPr>
            <w:tcW w:w="456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78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709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  <w:r w:rsidRPr="00577FDE">
              <w:t>42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  <w:r w:rsidRPr="00577FDE">
              <w:t>37</w:t>
            </w:r>
          </w:p>
        </w:tc>
      </w:tr>
      <w:tr w:rsidR="00577FDE" w:rsidRPr="00577FDE" w:rsidTr="00D64A87">
        <w:trPr>
          <w:trHeight w:val="229"/>
          <w:jc w:val="center"/>
        </w:trPr>
        <w:tc>
          <w:tcPr>
            <w:tcW w:w="1121" w:type="dxa"/>
            <w:vMerge/>
          </w:tcPr>
          <w:p w:rsidR="00577FDE" w:rsidRPr="00577FDE" w:rsidRDefault="00577FDE" w:rsidP="00577FDE">
            <w:pPr>
              <w:rPr>
                <w:i/>
              </w:rPr>
            </w:pPr>
          </w:p>
        </w:tc>
        <w:tc>
          <w:tcPr>
            <w:tcW w:w="3145" w:type="dxa"/>
          </w:tcPr>
          <w:p w:rsidR="00577FDE" w:rsidRPr="00577FDE" w:rsidRDefault="00577FDE" w:rsidP="00577FDE">
            <w:pPr>
              <w:rPr>
                <w:i/>
              </w:rPr>
            </w:pPr>
            <w:r w:rsidRPr="00577FDE">
              <w:rPr>
                <w:i/>
              </w:rPr>
              <w:t xml:space="preserve"> самостоятельная работа</w:t>
            </w:r>
          </w:p>
        </w:tc>
        <w:tc>
          <w:tcPr>
            <w:tcW w:w="992" w:type="dxa"/>
          </w:tcPr>
          <w:p w:rsidR="00577FDE" w:rsidRPr="00577FDE" w:rsidRDefault="00577FDE" w:rsidP="00577FDE">
            <w:pPr>
              <w:rPr>
                <w:i/>
              </w:rPr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  <w:vMerge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456" w:type="dxa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678" w:type="dxa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  <w:r w:rsidRPr="00577FDE">
              <w:rPr>
                <w:i/>
              </w:rPr>
              <w:t>2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  <w:r w:rsidRPr="00577FDE">
              <w:rPr>
                <w:i/>
              </w:rPr>
              <w:t>2</w:t>
            </w:r>
          </w:p>
        </w:tc>
      </w:tr>
      <w:tr w:rsidR="00577FDE" w:rsidRPr="00577FDE" w:rsidTr="00D64A87">
        <w:trPr>
          <w:trHeight w:val="229"/>
          <w:jc w:val="center"/>
        </w:trPr>
        <w:tc>
          <w:tcPr>
            <w:tcW w:w="1121" w:type="dxa"/>
            <w:vMerge w:val="restart"/>
          </w:tcPr>
          <w:p w:rsidR="00577FDE" w:rsidRPr="00577FDE" w:rsidRDefault="00577FDE" w:rsidP="00577FDE">
            <w:r w:rsidRPr="00577FDE">
              <w:t>ОП.04</w:t>
            </w:r>
          </w:p>
        </w:tc>
        <w:tc>
          <w:tcPr>
            <w:tcW w:w="3145" w:type="dxa"/>
          </w:tcPr>
          <w:p w:rsidR="00577FDE" w:rsidRPr="00577FDE" w:rsidRDefault="00577FDE" w:rsidP="00577FDE">
            <w:r w:rsidRPr="00577FDE">
              <w:t>Русский язык и культура профессиональной коммуникации педагога</w:t>
            </w:r>
          </w:p>
        </w:tc>
        <w:tc>
          <w:tcPr>
            <w:tcW w:w="992" w:type="dxa"/>
          </w:tcPr>
          <w:p w:rsidR="00577FDE" w:rsidRPr="00577FDE" w:rsidRDefault="00577FDE" w:rsidP="00577FDE">
            <w:pPr>
              <w:jc w:val="center"/>
              <w:rPr>
                <w:b/>
                <w:color w:val="365F91" w:themeColor="accent1" w:themeShade="BF"/>
              </w:rPr>
            </w:pPr>
            <w:r w:rsidRPr="00577FDE">
              <w:rPr>
                <w:b/>
                <w:sz w:val="24"/>
                <w:szCs w:val="24"/>
              </w:rPr>
              <w:t>-, Э</w:t>
            </w:r>
            <w:r w:rsidRPr="00577FDE">
              <w:rPr>
                <w:b/>
                <w:sz w:val="24"/>
                <w:szCs w:val="24"/>
                <w:vertAlign w:val="subscript"/>
              </w:rPr>
              <w:sym w:font="Symbol" w:char="F034"/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109</w:t>
            </w:r>
          </w:p>
        </w:tc>
        <w:tc>
          <w:tcPr>
            <w:tcW w:w="567" w:type="dxa"/>
            <w:vMerge w:val="restart"/>
          </w:tcPr>
          <w:p w:rsidR="00577FDE" w:rsidRPr="00577FDE" w:rsidRDefault="00577FDE" w:rsidP="00577FDE">
            <w:pPr>
              <w:jc w:val="center"/>
            </w:pPr>
            <w:r w:rsidRPr="00577FDE">
              <w:t>4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89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64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25</w:t>
            </w:r>
          </w:p>
        </w:tc>
        <w:tc>
          <w:tcPr>
            <w:tcW w:w="456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78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709" w:type="dxa"/>
          </w:tcPr>
          <w:p w:rsidR="00577FDE" w:rsidRPr="00577FDE" w:rsidRDefault="00577FDE" w:rsidP="00577FDE">
            <w:pPr>
              <w:jc w:val="center"/>
            </w:pPr>
            <w:r w:rsidRPr="00577FDE">
              <w:t>8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8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  <w:r w:rsidRPr="00577FDE">
              <w:t>49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  <w:r w:rsidRPr="00577FDE">
              <w:t>40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</w:p>
        </w:tc>
      </w:tr>
      <w:tr w:rsidR="00577FDE" w:rsidRPr="00577FDE" w:rsidTr="00D64A87">
        <w:trPr>
          <w:trHeight w:val="229"/>
          <w:jc w:val="center"/>
        </w:trPr>
        <w:tc>
          <w:tcPr>
            <w:tcW w:w="1121" w:type="dxa"/>
            <w:vMerge/>
          </w:tcPr>
          <w:p w:rsidR="00577FDE" w:rsidRPr="00577FDE" w:rsidRDefault="00577FDE" w:rsidP="00577FDE">
            <w:pPr>
              <w:rPr>
                <w:i/>
              </w:rPr>
            </w:pPr>
          </w:p>
        </w:tc>
        <w:tc>
          <w:tcPr>
            <w:tcW w:w="3145" w:type="dxa"/>
          </w:tcPr>
          <w:p w:rsidR="00577FDE" w:rsidRPr="00577FDE" w:rsidRDefault="00577FDE" w:rsidP="00577FDE">
            <w:pPr>
              <w:rPr>
                <w:i/>
              </w:rPr>
            </w:pPr>
            <w:r w:rsidRPr="00577FDE">
              <w:rPr>
                <w:i/>
              </w:rPr>
              <w:t>самостоятельная работа</w:t>
            </w:r>
          </w:p>
        </w:tc>
        <w:tc>
          <w:tcPr>
            <w:tcW w:w="992" w:type="dxa"/>
          </w:tcPr>
          <w:p w:rsidR="00577FDE" w:rsidRPr="00577FDE" w:rsidRDefault="00577FDE" w:rsidP="00577FDE">
            <w:pPr>
              <w:rPr>
                <w:i/>
                <w:color w:val="365F91" w:themeColor="accent1" w:themeShade="BF"/>
              </w:rPr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  <w:vMerge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456" w:type="dxa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678" w:type="dxa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  <w:r w:rsidRPr="00577FDE">
              <w:rPr>
                <w:i/>
              </w:rPr>
              <w:t>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  <w:r w:rsidRPr="00577FDE">
              <w:rPr>
                <w:i/>
              </w:rPr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</w:tr>
      <w:tr w:rsidR="00577FDE" w:rsidRPr="00577FDE" w:rsidTr="00D64A87">
        <w:trPr>
          <w:trHeight w:val="229"/>
          <w:jc w:val="center"/>
        </w:trPr>
        <w:tc>
          <w:tcPr>
            <w:tcW w:w="1121" w:type="dxa"/>
            <w:vMerge w:val="restart"/>
          </w:tcPr>
          <w:p w:rsidR="00577FDE" w:rsidRPr="00577FDE" w:rsidRDefault="00577FDE" w:rsidP="00577FDE">
            <w:r w:rsidRPr="00577FDE">
              <w:t>ОП.05</w:t>
            </w:r>
          </w:p>
        </w:tc>
        <w:tc>
          <w:tcPr>
            <w:tcW w:w="3145" w:type="dxa"/>
          </w:tcPr>
          <w:p w:rsidR="00577FDE" w:rsidRPr="00577FDE" w:rsidRDefault="00577FDE" w:rsidP="00577FDE">
            <w:r w:rsidRPr="00577FDE">
              <w:t>Возрастная анатомия, физиология и гигиена</w:t>
            </w:r>
          </w:p>
        </w:tc>
        <w:tc>
          <w:tcPr>
            <w:tcW w:w="992" w:type="dxa"/>
          </w:tcPr>
          <w:p w:rsidR="00577FDE" w:rsidRPr="00577FDE" w:rsidRDefault="00577FDE" w:rsidP="00577FDE">
            <w:pPr>
              <w:jc w:val="center"/>
              <w:rPr>
                <w:b/>
                <w:color w:val="365F91" w:themeColor="accent1" w:themeShade="BF"/>
              </w:rPr>
            </w:pPr>
            <w:r w:rsidRPr="00577FDE">
              <w:rPr>
                <w:b/>
                <w:sz w:val="24"/>
                <w:szCs w:val="24"/>
              </w:rPr>
              <w:t>-, Э</w:t>
            </w:r>
            <w:r w:rsidRPr="00577FDE">
              <w:rPr>
                <w:b/>
                <w:sz w:val="24"/>
                <w:szCs w:val="24"/>
                <w:vertAlign w:val="subscript"/>
              </w:rPr>
              <w:sym w:font="Symbol" w:char="F034"/>
            </w:r>
          </w:p>
        </w:tc>
        <w:tc>
          <w:tcPr>
            <w:tcW w:w="567" w:type="dxa"/>
            <w:shd w:val="clear" w:color="auto" w:fill="auto"/>
          </w:tcPr>
          <w:p w:rsidR="00577FDE" w:rsidRPr="00577FDE" w:rsidRDefault="00577FDE" w:rsidP="00577FDE">
            <w:pPr>
              <w:jc w:val="center"/>
              <w:rPr>
                <w:color w:val="FF0000"/>
              </w:rPr>
            </w:pPr>
            <w:r w:rsidRPr="00577FDE">
              <w:t>109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577FDE" w:rsidRPr="00577FDE" w:rsidRDefault="00577FDE" w:rsidP="00577FDE">
            <w:pPr>
              <w:jc w:val="center"/>
            </w:pPr>
            <w:r w:rsidRPr="00577FDE">
              <w:t>2</w:t>
            </w:r>
          </w:p>
        </w:tc>
        <w:tc>
          <w:tcPr>
            <w:tcW w:w="567" w:type="dxa"/>
            <w:shd w:val="clear" w:color="auto" w:fill="auto"/>
          </w:tcPr>
          <w:p w:rsidR="00577FDE" w:rsidRPr="00577FDE" w:rsidRDefault="00577FDE" w:rsidP="00577FDE">
            <w:pPr>
              <w:jc w:val="center"/>
            </w:pPr>
            <w:r w:rsidRPr="00577FDE">
              <w:t>91</w:t>
            </w:r>
          </w:p>
        </w:tc>
        <w:tc>
          <w:tcPr>
            <w:tcW w:w="567" w:type="dxa"/>
            <w:shd w:val="clear" w:color="auto" w:fill="auto"/>
          </w:tcPr>
          <w:p w:rsidR="00577FDE" w:rsidRPr="00577FDE" w:rsidRDefault="00577FDE" w:rsidP="00577FDE">
            <w:pPr>
              <w:jc w:val="center"/>
            </w:pPr>
            <w:r w:rsidRPr="00577FDE">
              <w:t>61</w:t>
            </w:r>
          </w:p>
        </w:tc>
        <w:tc>
          <w:tcPr>
            <w:tcW w:w="567" w:type="dxa"/>
            <w:shd w:val="clear" w:color="auto" w:fill="auto"/>
          </w:tcPr>
          <w:p w:rsidR="00577FDE" w:rsidRPr="00577FDE" w:rsidRDefault="00577FDE" w:rsidP="00577FDE">
            <w:pPr>
              <w:jc w:val="center"/>
            </w:pPr>
            <w:r w:rsidRPr="00577FDE">
              <w:t>30</w:t>
            </w:r>
          </w:p>
        </w:tc>
        <w:tc>
          <w:tcPr>
            <w:tcW w:w="456" w:type="dxa"/>
            <w:shd w:val="clear" w:color="auto" w:fill="auto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78" w:type="dxa"/>
            <w:shd w:val="clear" w:color="auto" w:fill="auto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77FDE" w:rsidRPr="00577FDE" w:rsidRDefault="00577FDE" w:rsidP="00577FDE">
            <w:pPr>
              <w:jc w:val="center"/>
            </w:pPr>
            <w:r w:rsidRPr="00577FDE">
              <w:t>8</w:t>
            </w:r>
          </w:p>
        </w:tc>
        <w:tc>
          <w:tcPr>
            <w:tcW w:w="567" w:type="dxa"/>
            <w:shd w:val="clear" w:color="auto" w:fill="auto"/>
          </w:tcPr>
          <w:p w:rsidR="00577FDE" w:rsidRPr="00577FDE" w:rsidRDefault="00577FDE" w:rsidP="00577FDE">
            <w:pPr>
              <w:jc w:val="center"/>
            </w:pPr>
            <w:r w:rsidRPr="00577FDE">
              <w:t>8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  <w:r w:rsidRPr="00577FDE">
              <w:t>49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  <w:r w:rsidRPr="00577FDE">
              <w:t>42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</w:p>
        </w:tc>
      </w:tr>
      <w:tr w:rsidR="00577FDE" w:rsidRPr="00577FDE" w:rsidTr="00D64A87">
        <w:trPr>
          <w:trHeight w:val="229"/>
          <w:jc w:val="center"/>
        </w:trPr>
        <w:tc>
          <w:tcPr>
            <w:tcW w:w="1121" w:type="dxa"/>
            <w:vMerge/>
          </w:tcPr>
          <w:p w:rsidR="00577FDE" w:rsidRPr="00577FDE" w:rsidRDefault="00577FDE" w:rsidP="00577FDE">
            <w:pPr>
              <w:rPr>
                <w:i/>
              </w:rPr>
            </w:pPr>
          </w:p>
        </w:tc>
        <w:tc>
          <w:tcPr>
            <w:tcW w:w="3145" w:type="dxa"/>
          </w:tcPr>
          <w:p w:rsidR="00577FDE" w:rsidRPr="00577FDE" w:rsidRDefault="00577FDE" w:rsidP="00577FDE">
            <w:pPr>
              <w:rPr>
                <w:i/>
              </w:rPr>
            </w:pPr>
            <w:r w:rsidRPr="00577FDE">
              <w:rPr>
                <w:i/>
              </w:rPr>
              <w:t>самостоятельная работа</w:t>
            </w:r>
          </w:p>
        </w:tc>
        <w:tc>
          <w:tcPr>
            <w:tcW w:w="992" w:type="dxa"/>
          </w:tcPr>
          <w:p w:rsidR="00577FDE" w:rsidRPr="00577FDE" w:rsidRDefault="00577FDE" w:rsidP="00577FDE">
            <w:pPr>
              <w:rPr>
                <w:i/>
              </w:rPr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  <w:vMerge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456" w:type="dxa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678" w:type="dxa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  <w:r w:rsidRPr="00577FDE">
              <w:rPr>
                <w:i/>
              </w:rPr>
              <w:t>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</w:tr>
      <w:tr w:rsidR="00577FDE" w:rsidRPr="00577FDE" w:rsidTr="00D64A87">
        <w:trPr>
          <w:trHeight w:val="229"/>
          <w:jc w:val="center"/>
        </w:trPr>
        <w:tc>
          <w:tcPr>
            <w:tcW w:w="1121" w:type="dxa"/>
            <w:vMerge w:val="restart"/>
          </w:tcPr>
          <w:p w:rsidR="00577FDE" w:rsidRPr="00577FDE" w:rsidRDefault="00577FDE" w:rsidP="00577FDE">
            <w:r w:rsidRPr="00577FDE">
              <w:t>ОП.06</w:t>
            </w:r>
          </w:p>
        </w:tc>
        <w:tc>
          <w:tcPr>
            <w:tcW w:w="3145" w:type="dxa"/>
          </w:tcPr>
          <w:p w:rsidR="00577FDE" w:rsidRPr="00577FDE" w:rsidRDefault="00577FDE" w:rsidP="00577FDE">
            <w:r w:rsidRPr="00577FDE">
              <w:t>Проектная и исследовательская деятельность в профессиональной сфере</w:t>
            </w:r>
          </w:p>
        </w:tc>
        <w:tc>
          <w:tcPr>
            <w:tcW w:w="992" w:type="dxa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  <w:sz w:val="24"/>
                <w:szCs w:val="24"/>
              </w:rPr>
              <w:t>ДЗ</w:t>
            </w:r>
            <w:r w:rsidRPr="00577FDE">
              <w:rPr>
                <w:b/>
                <w:sz w:val="24"/>
                <w:szCs w:val="24"/>
                <w:vertAlign w:val="subscript"/>
              </w:rPr>
              <w:sym w:font="Symbol" w:char="F036"/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38</w:t>
            </w:r>
          </w:p>
        </w:tc>
        <w:tc>
          <w:tcPr>
            <w:tcW w:w="567" w:type="dxa"/>
            <w:vMerge w:val="restart"/>
          </w:tcPr>
          <w:p w:rsidR="00577FDE" w:rsidRPr="00577FDE" w:rsidRDefault="00577FDE" w:rsidP="00577FDE">
            <w:pPr>
              <w:jc w:val="center"/>
            </w:pPr>
            <w:r w:rsidRPr="00577FDE">
              <w:t>2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36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20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16</w:t>
            </w:r>
          </w:p>
        </w:tc>
        <w:tc>
          <w:tcPr>
            <w:tcW w:w="456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78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709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  <w:r w:rsidRPr="00577FDE">
              <w:t>36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</w:p>
        </w:tc>
      </w:tr>
      <w:tr w:rsidR="00577FDE" w:rsidRPr="00577FDE" w:rsidTr="00D64A87">
        <w:trPr>
          <w:trHeight w:val="229"/>
          <w:jc w:val="center"/>
        </w:trPr>
        <w:tc>
          <w:tcPr>
            <w:tcW w:w="1121" w:type="dxa"/>
            <w:vMerge/>
          </w:tcPr>
          <w:p w:rsidR="00577FDE" w:rsidRPr="00577FDE" w:rsidRDefault="00577FDE" w:rsidP="00577FDE">
            <w:pPr>
              <w:rPr>
                <w:i/>
              </w:rPr>
            </w:pPr>
          </w:p>
        </w:tc>
        <w:tc>
          <w:tcPr>
            <w:tcW w:w="3145" w:type="dxa"/>
          </w:tcPr>
          <w:p w:rsidR="00577FDE" w:rsidRPr="00577FDE" w:rsidRDefault="00577FDE" w:rsidP="00577FDE">
            <w:pPr>
              <w:rPr>
                <w:i/>
              </w:rPr>
            </w:pPr>
            <w:r w:rsidRPr="00577FDE">
              <w:rPr>
                <w:i/>
              </w:rPr>
              <w:t xml:space="preserve"> самостоятельная работа</w:t>
            </w:r>
          </w:p>
        </w:tc>
        <w:tc>
          <w:tcPr>
            <w:tcW w:w="992" w:type="dxa"/>
          </w:tcPr>
          <w:p w:rsidR="00577FDE" w:rsidRPr="00577FDE" w:rsidRDefault="00577FDE" w:rsidP="00577FDE">
            <w:pPr>
              <w:rPr>
                <w:i/>
              </w:rPr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  <w:vMerge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456" w:type="dxa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678" w:type="dxa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  <w:r w:rsidRPr="00577FDE">
              <w:rPr>
                <w:i/>
              </w:rPr>
              <w:t>2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</w:tr>
      <w:tr w:rsidR="00577FDE" w:rsidRPr="00577FDE" w:rsidTr="00D64A87">
        <w:trPr>
          <w:trHeight w:val="229"/>
          <w:jc w:val="center"/>
        </w:trPr>
        <w:tc>
          <w:tcPr>
            <w:tcW w:w="1121" w:type="dxa"/>
            <w:vMerge w:val="restart"/>
          </w:tcPr>
          <w:p w:rsidR="00577FDE" w:rsidRPr="00577FDE" w:rsidRDefault="00577FDE" w:rsidP="00577FDE">
            <w:r w:rsidRPr="00577FDE">
              <w:t>ОП.07</w:t>
            </w:r>
          </w:p>
        </w:tc>
        <w:tc>
          <w:tcPr>
            <w:tcW w:w="3145" w:type="dxa"/>
          </w:tcPr>
          <w:p w:rsidR="00577FDE" w:rsidRPr="00577FDE" w:rsidRDefault="00577FDE" w:rsidP="00577FDE">
            <w:r w:rsidRPr="00577FDE">
              <w:rPr>
                <w:rFonts w:eastAsia="Calibri"/>
                <w:lang w:eastAsia="ru-RU"/>
              </w:rPr>
              <w:t>Информатика и информационно-коммуникационные технологии в профессиональной деятельности</w:t>
            </w:r>
          </w:p>
        </w:tc>
        <w:tc>
          <w:tcPr>
            <w:tcW w:w="992" w:type="dxa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  <w:sz w:val="24"/>
                <w:szCs w:val="24"/>
              </w:rPr>
              <w:t>ДЗ</w:t>
            </w:r>
            <w:r w:rsidRPr="00577FDE">
              <w:rPr>
                <w:b/>
                <w:sz w:val="24"/>
                <w:szCs w:val="24"/>
                <w:vertAlign w:val="subscript"/>
              </w:rPr>
              <w:sym w:font="Symbol" w:char="F034"/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76</w:t>
            </w:r>
          </w:p>
        </w:tc>
        <w:tc>
          <w:tcPr>
            <w:tcW w:w="567" w:type="dxa"/>
            <w:vMerge w:val="restart"/>
          </w:tcPr>
          <w:p w:rsidR="00577FDE" w:rsidRPr="00577FDE" w:rsidRDefault="00577FDE" w:rsidP="00577FDE">
            <w:pPr>
              <w:jc w:val="center"/>
            </w:pPr>
            <w:r w:rsidRPr="00577FDE">
              <w:t>0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76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0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76</w:t>
            </w:r>
          </w:p>
        </w:tc>
        <w:tc>
          <w:tcPr>
            <w:tcW w:w="456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78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709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  <w:r w:rsidRPr="00577FDE">
              <w:t>34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  <w:r w:rsidRPr="00577FDE">
              <w:t>42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</w:p>
        </w:tc>
      </w:tr>
      <w:tr w:rsidR="00577FDE" w:rsidRPr="00577FDE" w:rsidTr="00D64A87">
        <w:trPr>
          <w:trHeight w:val="229"/>
          <w:jc w:val="center"/>
        </w:trPr>
        <w:tc>
          <w:tcPr>
            <w:tcW w:w="1121" w:type="dxa"/>
            <w:vMerge/>
          </w:tcPr>
          <w:p w:rsidR="00577FDE" w:rsidRPr="00577FDE" w:rsidRDefault="00577FDE" w:rsidP="00577FDE">
            <w:pPr>
              <w:rPr>
                <w:i/>
              </w:rPr>
            </w:pPr>
          </w:p>
        </w:tc>
        <w:tc>
          <w:tcPr>
            <w:tcW w:w="3145" w:type="dxa"/>
          </w:tcPr>
          <w:p w:rsidR="00577FDE" w:rsidRPr="00577FDE" w:rsidRDefault="00577FDE" w:rsidP="00577FDE">
            <w:pPr>
              <w:rPr>
                <w:rFonts w:eastAsia="Calibri"/>
                <w:i/>
                <w:lang w:eastAsia="ru-RU"/>
              </w:rPr>
            </w:pPr>
            <w:r w:rsidRPr="00577FDE">
              <w:rPr>
                <w:i/>
              </w:rPr>
              <w:t xml:space="preserve"> самостоятельная работа</w:t>
            </w:r>
          </w:p>
        </w:tc>
        <w:tc>
          <w:tcPr>
            <w:tcW w:w="992" w:type="dxa"/>
          </w:tcPr>
          <w:p w:rsidR="00577FDE" w:rsidRPr="00577FDE" w:rsidRDefault="00577FDE" w:rsidP="00577FDE">
            <w:pPr>
              <w:rPr>
                <w:i/>
              </w:rPr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  <w:vMerge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456" w:type="dxa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678" w:type="dxa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</w:tr>
      <w:tr w:rsidR="00577FDE" w:rsidRPr="00577FDE" w:rsidTr="00D64A87">
        <w:trPr>
          <w:trHeight w:val="229"/>
          <w:jc w:val="center"/>
        </w:trPr>
        <w:tc>
          <w:tcPr>
            <w:tcW w:w="1121" w:type="dxa"/>
            <w:vMerge w:val="restart"/>
          </w:tcPr>
          <w:p w:rsidR="00577FDE" w:rsidRPr="00577FDE" w:rsidRDefault="00577FDE" w:rsidP="00577FDE">
            <w:r w:rsidRPr="00577FDE">
              <w:t>ОП.08</w:t>
            </w:r>
          </w:p>
        </w:tc>
        <w:tc>
          <w:tcPr>
            <w:tcW w:w="3145" w:type="dxa"/>
          </w:tcPr>
          <w:p w:rsidR="00577FDE" w:rsidRPr="00577FDE" w:rsidRDefault="00577FDE" w:rsidP="00577FDE">
            <w:r w:rsidRPr="00577FDE">
              <w:t>Дошкольная педагогика</w:t>
            </w:r>
          </w:p>
        </w:tc>
        <w:tc>
          <w:tcPr>
            <w:tcW w:w="992" w:type="dxa"/>
          </w:tcPr>
          <w:p w:rsidR="00577FDE" w:rsidRPr="00577FDE" w:rsidRDefault="00577FDE" w:rsidP="00577FDE">
            <w:pPr>
              <w:jc w:val="center"/>
              <w:rPr>
                <w:b/>
                <w:vertAlign w:val="subscript"/>
              </w:rPr>
            </w:pPr>
            <w:r w:rsidRPr="00577FDE">
              <w:rPr>
                <w:b/>
              </w:rPr>
              <w:t>-,-,Э</w:t>
            </w:r>
            <w:r w:rsidRPr="00577FDE">
              <w:rPr>
                <w:b/>
                <w:vertAlign w:val="subscript"/>
              </w:rPr>
              <w:sym w:font="Symbol" w:char="F035"/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120</w:t>
            </w:r>
          </w:p>
        </w:tc>
        <w:tc>
          <w:tcPr>
            <w:tcW w:w="567" w:type="dxa"/>
            <w:vMerge w:val="restart"/>
          </w:tcPr>
          <w:p w:rsidR="00577FDE" w:rsidRPr="00577FDE" w:rsidRDefault="00577FDE" w:rsidP="00577FDE">
            <w:pPr>
              <w:jc w:val="center"/>
            </w:pPr>
            <w:r w:rsidRPr="00577FDE">
              <w:t>4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100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64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36</w:t>
            </w:r>
          </w:p>
        </w:tc>
        <w:tc>
          <w:tcPr>
            <w:tcW w:w="456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78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709" w:type="dxa"/>
          </w:tcPr>
          <w:p w:rsidR="00577FDE" w:rsidRPr="00577FDE" w:rsidRDefault="00577FDE" w:rsidP="00577FDE">
            <w:pPr>
              <w:jc w:val="center"/>
            </w:pPr>
            <w:r w:rsidRPr="00577FDE">
              <w:t>8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8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  <w:r w:rsidRPr="00577FDE">
              <w:t>32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  <w:r w:rsidRPr="00577FDE">
              <w:t>40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  <w:r w:rsidRPr="00577FDE">
              <w:t>28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</w:tr>
      <w:tr w:rsidR="00577FDE" w:rsidRPr="00577FDE" w:rsidTr="00D64A87">
        <w:trPr>
          <w:trHeight w:val="229"/>
          <w:jc w:val="center"/>
        </w:trPr>
        <w:tc>
          <w:tcPr>
            <w:tcW w:w="1121" w:type="dxa"/>
            <w:vMerge/>
          </w:tcPr>
          <w:p w:rsidR="00577FDE" w:rsidRPr="00577FDE" w:rsidRDefault="00577FDE" w:rsidP="00577FDE">
            <w:pPr>
              <w:rPr>
                <w:i/>
              </w:rPr>
            </w:pPr>
          </w:p>
        </w:tc>
        <w:tc>
          <w:tcPr>
            <w:tcW w:w="3145" w:type="dxa"/>
          </w:tcPr>
          <w:p w:rsidR="00577FDE" w:rsidRPr="00577FDE" w:rsidRDefault="00577FDE" w:rsidP="00577FDE">
            <w:pPr>
              <w:rPr>
                <w:i/>
              </w:rPr>
            </w:pPr>
            <w:r w:rsidRPr="00577FDE">
              <w:rPr>
                <w:i/>
              </w:rPr>
              <w:t>самостоятельная работа</w:t>
            </w:r>
          </w:p>
        </w:tc>
        <w:tc>
          <w:tcPr>
            <w:tcW w:w="992" w:type="dxa"/>
          </w:tcPr>
          <w:p w:rsidR="00577FDE" w:rsidRPr="00577FDE" w:rsidRDefault="00577FDE" w:rsidP="00577FDE">
            <w:pPr>
              <w:rPr>
                <w:i/>
              </w:rPr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  <w:vMerge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456" w:type="dxa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678" w:type="dxa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  <w:r w:rsidRPr="00577FDE">
              <w:rPr>
                <w:i/>
              </w:rPr>
              <w:t>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  <w:r w:rsidRPr="00577FDE">
              <w:rPr>
                <w:i/>
              </w:rPr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</w:tr>
      <w:tr w:rsidR="00577FDE" w:rsidRPr="00577FDE" w:rsidTr="00D64A87">
        <w:trPr>
          <w:trHeight w:val="229"/>
          <w:jc w:val="center"/>
        </w:trPr>
        <w:tc>
          <w:tcPr>
            <w:tcW w:w="1121" w:type="dxa"/>
            <w:vMerge w:val="restart"/>
          </w:tcPr>
          <w:p w:rsidR="00577FDE" w:rsidRPr="00577FDE" w:rsidRDefault="00577FDE" w:rsidP="00577FDE">
            <w:r w:rsidRPr="00577FDE">
              <w:t>ОП.09</w:t>
            </w:r>
          </w:p>
        </w:tc>
        <w:tc>
          <w:tcPr>
            <w:tcW w:w="3145" w:type="dxa"/>
          </w:tcPr>
          <w:p w:rsidR="00577FDE" w:rsidRPr="00577FDE" w:rsidRDefault="00577FDE" w:rsidP="00577FDE">
            <w:r w:rsidRPr="00577FDE">
              <w:t>Основы возрастной и педагогической психологии</w:t>
            </w:r>
          </w:p>
        </w:tc>
        <w:tc>
          <w:tcPr>
            <w:tcW w:w="992" w:type="dxa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  <w:sz w:val="24"/>
                <w:szCs w:val="24"/>
              </w:rPr>
              <w:t>-, ДЗ</w:t>
            </w:r>
            <w:r w:rsidRPr="00577FDE">
              <w:rPr>
                <w:b/>
                <w:sz w:val="24"/>
                <w:szCs w:val="24"/>
                <w:vertAlign w:val="subscript"/>
              </w:rPr>
              <w:sym w:font="Symbol" w:char="F036"/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color w:val="FF0000"/>
              </w:rPr>
            </w:pPr>
            <w:r w:rsidRPr="00577FDE">
              <w:t>70</w:t>
            </w:r>
          </w:p>
        </w:tc>
        <w:tc>
          <w:tcPr>
            <w:tcW w:w="567" w:type="dxa"/>
            <w:vMerge w:val="restart"/>
          </w:tcPr>
          <w:p w:rsidR="00577FDE" w:rsidRPr="00577FDE" w:rsidRDefault="00577FDE" w:rsidP="00577FDE">
            <w:pPr>
              <w:jc w:val="center"/>
            </w:pPr>
            <w:r w:rsidRPr="00577FDE">
              <w:t>4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66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56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10</w:t>
            </w:r>
          </w:p>
        </w:tc>
        <w:tc>
          <w:tcPr>
            <w:tcW w:w="456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78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709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  <w:r w:rsidRPr="00577FDE">
              <w:t>30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  <w:r w:rsidRPr="00577FDE">
              <w:t>36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</w:p>
        </w:tc>
      </w:tr>
      <w:tr w:rsidR="00577FDE" w:rsidRPr="00577FDE" w:rsidTr="00D64A87">
        <w:trPr>
          <w:trHeight w:val="229"/>
          <w:jc w:val="center"/>
        </w:trPr>
        <w:tc>
          <w:tcPr>
            <w:tcW w:w="1121" w:type="dxa"/>
            <w:vMerge/>
          </w:tcPr>
          <w:p w:rsidR="00577FDE" w:rsidRPr="00577FDE" w:rsidRDefault="00577FDE" w:rsidP="00577FDE">
            <w:pPr>
              <w:rPr>
                <w:i/>
              </w:rPr>
            </w:pPr>
          </w:p>
        </w:tc>
        <w:tc>
          <w:tcPr>
            <w:tcW w:w="3145" w:type="dxa"/>
          </w:tcPr>
          <w:p w:rsidR="00577FDE" w:rsidRPr="00577FDE" w:rsidRDefault="00577FDE" w:rsidP="00577FDE">
            <w:pPr>
              <w:rPr>
                <w:i/>
              </w:rPr>
            </w:pPr>
            <w:r w:rsidRPr="00577FDE">
              <w:rPr>
                <w:i/>
              </w:rPr>
              <w:t xml:space="preserve"> самостоятельная работа</w:t>
            </w:r>
          </w:p>
        </w:tc>
        <w:tc>
          <w:tcPr>
            <w:tcW w:w="992" w:type="dxa"/>
          </w:tcPr>
          <w:p w:rsidR="00577FDE" w:rsidRPr="00577FDE" w:rsidRDefault="00577FDE" w:rsidP="00577FDE">
            <w:pPr>
              <w:rPr>
                <w:i/>
              </w:rPr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  <w:vMerge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456" w:type="dxa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678" w:type="dxa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  <w:r w:rsidRPr="00577FDE">
              <w:rPr>
                <w:i/>
              </w:rPr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  <w:r w:rsidRPr="00577FDE">
              <w:rPr>
                <w:i/>
              </w:rPr>
              <w:t>2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</w:tr>
      <w:tr w:rsidR="00577FDE" w:rsidRPr="00577FDE" w:rsidTr="00D64A87">
        <w:trPr>
          <w:trHeight w:val="229"/>
          <w:jc w:val="center"/>
        </w:trPr>
        <w:tc>
          <w:tcPr>
            <w:tcW w:w="1121" w:type="dxa"/>
            <w:vMerge w:val="restart"/>
          </w:tcPr>
          <w:p w:rsidR="00577FDE" w:rsidRPr="00577FDE" w:rsidRDefault="00577FDE" w:rsidP="00577FDE">
            <w:r w:rsidRPr="00577FDE">
              <w:t>ОП.10</w:t>
            </w:r>
          </w:p>
        </w:tc>
        <w:tc>
          <w:tcPr>
            <w:tcW w:w="3145" w:type="dxa"/>
          </w:tcPr>
          <w:p w:rsidR="00577FDE" w:rsidRPr="00577FDE" w:rsidRDefault="00577FDE" w:rsidP="00577FDE">
            <w:r w:rsidRPr="00577FDE">
              <w:t>Детская психология</w:t>
            </w:r>
          </w:p>
        </w:tc>
        <w:tc>
          <w:tcPr>
            <w:tcW w:w="992" w:type="dxa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  <w:sz w:val="24"/>
                <w:szCs w:val="24"/>
              </w:rPr>
              <w:t>-, Э</w:t>
            </w:r>
            <w:r w:rsidRPr="00577FDE">
              <w:rPr>
                <w:b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82</w:t>
            </w:r>
          </w:p>
        </w:tc>
        <w:tc>
          <w:tcPr>
            <w:tcW w:w="567" w:type="dxa"/>
            <w:vMerge w:val="restart"/>
          </w:tcPr>
          <w:p w:rsidR="00577FDE" w:rsidRPr="00577FDE" w:rsidRDefault="00577FDE" w:rsidP="00577FDE">
            <w:pPr>
              <w:jc w:val="center"/>
            </w:pPr>
            <w:r w:rsidRPr="00577FDE">
              <w:t>2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64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46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18</w:t>
            </w:r>
          </w:p>
        </w:tc>
        <w:tc>
          <w:tcPr>
            <w:tcW w:w="456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78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709" w:type="dxa"/>
          </w:tcPr>
          <w:p w:rsidR="00577FDE" w:rsidRPr="00577FDE" w:rsidRDefault="00577FDE" w:rsidP="00577FDE">
            <w:pPr>
              <w:jc w:val="center"/>
            </w:pPr>
            <w:r w:rsidRPr="00577FDE">
              <w:t>8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8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  <w:r w:rsidRPr="00577FDE">
              <w:t>28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  <w:r w:rsidRPr="00577FDE">
              <w:t>36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</w:p>
        </w:tc>
      </w:tr>
      <w:tr w:rsidR="00577FDE" w:rsidRPr="00577FDE" w:rsidTr="00D64A87">
        <w:trPr>
          <w:trHeight w:val="229"/>
          <w:jc w:val="center"/>
        </w:trPr>
        <w:tc>
          <w:tcPr>
            <w:tcW w:w="1121" w:type="dxa"/>
            <w:vMerge/>
          </w:tcPr>
          <w:p w:rsidR="00577FDE" w:rsidRPr="00577FDE" w:rsidRDefault="00577FDE" w:rsidP="00577FDE">
            <w:pPr>
              <w:rPr>
                <w:i/>
              </w:rPr>
            </w:pPr>
          </w:p>
        </w:tc>
        <w:tc>
          <w:tcPr>
            <w:tcW w:w="3145" w:type="dxa"/>
          </w:tcPr>
          <w:p w:rsidR="00577FDE" w:rsidRPr="00577FDE" w:rsidRDefault="00577FDE" w:rsidP="00577FDE">
            <w:pPr>
              <w:rPr>
                <w:i/>
              </w:rPr>
            </w:pPr>
            <w:r w:rsidRPr="00577FDE">
              <w:rPr>
                <w:i/>
              </w:rPr>
              <w:t xml:space="preserve"> самостоятельная работа</w:t>
            </w:r>
          </w:p>
        </w:tc>
        <w:tc>
          <w:tcPr>
            <w:tcW w:w="992" w:type="dxa"/>
          </w:tcPr>
          <w:p w:rsidR="00577FDE" w:rsidRPr="00577FDE" w:rsidRDefault="00577FDE" w:rsidP="00577FDE">
            <w:pPr>
              <w:rPr>
                <w:i/>
              </w:rPr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  <w:vMerge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456" w:type="dxa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678" w:type="dxa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  <w:r w:rsidRPr="00577FDE">
              <w:rPr>
                <w:i/>
              </w:rPr>
              <w:t>2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</w:tr>
      <w:tr w:rsidR="00577FDE" w:rsidRPr="00577FDE" w:rsidTr="00D64A87">
        <w:trPr>
          <w:trHeight w:val="229"/>
          <w:jc w:val="center"/>
        </w:trPr>
        <w:tc>
          <w:tcPr>
            <w:tcW w:w="1121" w:type="dxa"/>
            <w:vMerge w:val="restart"/>
          </w:tcPr>
          <w:p w:rsidR="00577FDE" w:rsidRPr="00577FDE" w:rsidRDefault="00577FDE" w:rsidP="00577FDE">
            <w:r w:rsidRPr="00577FDE">
              <w:t>ОП.11</w:t>
            </w:r>
          </w:p>
          <w:p w:rsidR="00577FDE" w:rsidRPr="00577FDE" w:rsidRDefault="00577FDE" w:rsidP="00577FDE">
            <w:r w:rsidRPr="00577FDE">
              <w:t>(в)</w:t>
            </w:r>
          </w:p>
        </w:tc>
        <w:tc>
          <w:tcPr>
            <w:tcW w:w="3145" w:type="dxa"/>
          </w:tcPr>
          <w:p w:rsidR="00577FDE" w:rsidRPr="00577FDE" w:rsidRDefault="00577FDE" w:rsidP="00577FDE">
            <w:r w:rsidRPr="00577FDE">
              <w:t>Правовое обеспечение профессиональной деятельности</w:t>
            </w:r>
          </w:p>
        </w:tc>
        <w:tc>
          <w:tcPr>
            <w:tcW w:w="992" w:type="dxa"/>
          </w:tcPr>
          <w:p w:rsidR="00577FDE" w:rsidRPr="00577FDE" w:rsidRDefault="00577FDE" w:rsidP="00577FDE">
            <w:pPr>
              <w:jc w:val="center"/>
              <w:rPr>
                <w:b/>
                <w:vertAlign w:val="superscript"/>
              </w:rPr>
            </w:pPr>
            <w:r w:rsidRPr="00577FDE">
              <w:rPr>
                <w:b/>
              </w:rPr>
              <w:t>ДЗ</w:t>
            </w:r>
            <w:r w:rsidRPr="00577FDE">
              <w:rPr>
                <w:b/>
                <w:vertAlign w:val="subscript"/>
              </w:rPr>
              <w:sym w:font="Symbol" w:char="F038"/>
            </w:r>
            <w:r w:rsidRPr="00577FDE">
              <w:rPr>
                <w:b/>
                <w:vertAlign w:val="superscript"/>
              </w:rPr>
              <w:sym w:font="Symbol" w:char="F032"/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39</w:t>
            </w:r>
          </w:p>
        </w:tc>
        <w:tc>
          <w:tcPr>
            <w:tcW w:w="567" w:type="dxa"/>
            <w:vMerge w:val="restart"/>
          </w:tcPr>
          <w:p w:rsidR="00577FDE" w:rsidRPr="00577FDE" w:rsidRDefault="00577FDE" w:rsidP="00577FDE">
            <w:pPr>
              <w:jc w:val="center"/>
            </w:pPr>
            <w:r w:rsidRPr="00577FDE">
              <w:t>2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37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31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6</w:t>
            </w:r>
          </w:p>
        </w:tc>
        <w:tc>
          <w:tcPr>
            <w:tcW w:w="456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78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709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  <w:r w:rsidRPr="00577FDE">
              <w:t>37</w:t>
            </w:r>
          </w:p>
        </w:tc>
      </w:tr>
      <w:tr w:rsidR="00577FDE" w:rsidRPr="00577FDE" w:rsidTr="00D64A87">
        <w:trPr>
          <w:trHeight w:val="229"/>
          <w:jc w:val="center"/>
        </w:trPr>
        <w:tc>
          <w:tcPr>
            <w:tcW w:w="1121" w:type="dxa"/>
            <w:vMerge/>
          </w:tcPr>
          <w:p w:rsidR="00577FDE" w:rsidRPr="00577FDE" w:rsidRDefault="00577FDE" w:rsidP="00577FDE">
            <w:pPr>
              <w:rPr>
                <w:i/>
              </w:rPr>
            </w:pPr>
          </w:p>
        </w:tc>
        <w:tc>
          <w:tcPr>
            <w:tcW w:w="3145" w:type="dxa"/>
          </w:tcPr>
          <w:p w:rsidR="00577FDE" w:rsidRPr="00577FDE" w:rsidRDefault="00577FDE" w:rsidP="00577FDE">
            <w:pPr>
              <w:rPr>
                <w:i/>
              </w:rPr>
            </w:pPr>
            <w:r w:rsidRPr="00577FDE">
              <w:rPr>
                <w:i/>
              </w:rPr>
              <w:t xml:space="preserve"> самостоятельная работа</w:t>
            </w:r>
          </w:p>
        </w:tc>
        <w:tc>
          <w:tcPr>
            <w:tcW w:w="992" w:type="dxa"/>
          </w:tcPr>
          <w:p w:rsidR="00577FDE" w:rsidRPr="00577FDE" w:rsidRDefault="00577FDE" w:rsidP="00577FDE">
            <w:pPr>
              <w:rPr>
                <w:i/>
              </w:rPr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  <w:vMerge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456" w:type="dxa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678" w:type="dxa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  <w:r w:rsidRPr="00577FDE">
              <w:rPr>
                <w:i/>
              </w:rPr>
              <w:t>2</w:t>
            </w:r>
          </w:p>
        </w:tc>
      </w:tr>
      <w:tr w:rsidR="00577FDE" w:rsidRPr="00577FDE" w:rsidTr="00D64A87">
        <w:trPr>
          <w:trHeight w:val="229"/>
          <w:jc w:val="center"/>
        </w:trPr>
        <w:tc>
          <w:tcPr>
            <w:tcW w:w="1121" w:type="dxa"/>
            <w:vMerge w:val="restart"/>
          </w:tcPr>
          <w:p w:rsidR="00577FDE" w:rsidRPr="00577FDE" w:rsidRDefault="00577FDE" w:rsidP="00577FDE">
            <w:r w:rsidRPr="00577FDE">
              <w:t xml:space="preserve">ОП.12 </w:t>
            </w:r>
          </w:p>
          <w:p w:rsidR="00577FDE" w:rsidRPr="00577FDE" w:rsidRDefault="00577FDE" w:rsidP="00577FDE">
            <w:pPr>
              <w:rPr>
                <w:color w:val="FF0000"/>
              </w:rPr>
            </w:pPr>
            <w:r w:rsidRPr="00577FDE">
              <w:t xml:space="preserve">  (в)</w:t>
            </w:r>
          </w:p>
        </w:tc>
        <w:tc>
          <w:tcPr>
            <w:tcW w:w="3145" w:type="dxa"/>
          </w:tcPr>
          <w:p w:rsidR="00577FDE" w:rsidRPr="00577FDE" w:rsidRDefault="00577FDE" w:rsidP="00577FDE">
            <w:r w:rsidRPr="00577FDE">
              <w:t xml:space="preserve">Планирование будущей карьеры </w:t>
            </w:r>
          </w:p>
        </w:tc>
        <w:tc>
          <w:tcPr>
            <w:tcW w:w="992" w:type="dxa"/>
          </w:tcPr>
          <w:p w:rsidR="00577FDE" w:rsidRPr="00577FDE" w:rsidRDefault="00577FDE" w:rsidP="00577FDE">
            <w:pPr>
              <w:jc w:val="center"/>
            </w:pPr>
            <w:r w:rsidRPr="00577FDE">
              <w:rPr>
                <w:b/>
              </w:rPr>
              <w:t>ДЗ</w:t>
            </w:r>
            <w:r w:rsidRPr="00577FDE">
              <w:rPr>
                <w:b/>
                <w:vertAlign w:val="subscript"/>
              </w:rPr>
              <w:sym w:font="Symbol" w:char="F038"/>
            </w:r>
            <w:r w:rsidRPr="00577FDE">
              <w:rPr>
                <w:b/>
                <w:vertAlign w:val="superscript"/>
              </w:rPr>
              <w:sym w:font="Symbol" w:char="F032"/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39</w:t>
            </w:r>
          </w:p>
        </w:tc>
        <w:tc>
          <w:tcPr>
            <w:tcW w:w="567" w:type="dxa"/>
            <w:vMerge w:val="restart"/>
          </w:tcPr>
          <w:p w:rsidR="00577FDE" w:rsidRPr="00577FDE" w:rsidRDefault="00577FDE" w:rsidP="00577FDE">
            <w:pPr>
              <w:jc w:val="center"/>
            </w:pPr>
            <w:r w:rsidRPr="00577FDE">
              <w:t>2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37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31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6</w:t>
            </w:r>
          </w:p>
        </w:tc>
        <w:tc>
          <w:tcPr>
            <w:tcW w:w="456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78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  <w:r w:rsidRPr="00577FDE">
              <w:t>37</w:t>
            </w:r>
          </w:p>
        </w:tc>
      </w:tr>
      <w:tr w:rsidR="00577FDE" w:rsidRPr="00577FDE" w:rsidTr="00D64A87">
        <w:trPr>
          <w:trHeight w:val="229"/>
          <w:jc w:val="center"/>
        </w:trPr>
        <w:tc>
          <w:tcPr>
            <w:tcW w:w="1121" w:type="dxa"/>
            <w:vMerge/>
          </w:tcPr>
          <w:p w:rsidR="00577FDE" w:rsidRPr="00577FDE" w:rsidRDefault="00577FDE" w:rsidP="00577FDE"/>
        </w:tc>
        <w:tc>
          <w:tcPr>
            <w:tcW w:w="3145" w:type="dxa"/>
          </w:tcPr>
          <w:p w:rsidR="00577FDE" w:rsidRPr="00577FDE" w:rsidRDefault="00577FDE" w:rsidP="00577FDE">
            <w:pPr>
              <w:rPr>
                <w:i/>
              </w:rPr>
            </w:pPr>
            <w:r w:rsidRPr="00577FDE">
              <w:rPr>
                <w:i/>
              </w:rPr>
              <w:t>самостоятельная работа</w:t>
            </w:r>
          </w:p>
        </w:tc>
        <w:tc>
          <w:tcPr>
            <w:tcW w:w="992" w:type="dxa"/>
          </w:tcPr>
          <w:p w:rsidR="00577FDE" w:rsidRPr="00577FDE" w:rsidRDefault="00577FDE" w:rsidP="00577FDE"/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vMerge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456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78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i/>
              </w:rPr>
            </w:pPr>
            <w:r w:rsidRPr="00577FDE">
              <w:rPr>
                <w:i/>
              </w:rPr>
              <w:t>2</w:t>
            </w:r>
          </w:p>
        </w:tc>
      </w:tr>
      <w:tr w:rsidR="00577FDE" w:rsidRPr="00577FDE" w:rsidTr="00D64A87">
        <w:trPr>
          <w:trHeight w:val="230"/>
          <w:jc w:val="center"/>
        </w:trPr>
        <w:tc>
          <w:tcPr>
            <w:tcW w:w="1121" w:type="dxa"/>
          </w:tcPr>
          <w:p w:rsidR="00577FDE" w:rsidRPr="00577FDE" w:rsidRDefault="00577FDE" w:rsidP="00577FDE">
            <w:pPr>
              <w:rPr>
                <w:b/>
              </w:rPr>
            </w:pPr>
            <w:r w:rsidRPr="00577FDE">
              <w:rPr>
                <w:b/>
              </w:rPr>
              <w:t>ПМ.00</w:t>
            </w:r>
          </w:p>
        </w:tc>
        <w:tc>
          <w:tcPr>
            <w:tcW w:w="3145" w:type="dxa"/>
          </w:tcPr>
          <w:p w:rsidR="00577FDE" w:rsidRPr="00577FDE" w:rsidRDefault="00577FDE" w:rsidP="00577FDE">
            <w:pPr>
              <w:rPr>
                <w:b/>
              </w:rPr>
            </w:pPr>
            <w:r w:rsidRPr="00577FDE">
              <w:rPr>
                <w:b/>
              </w:rPr>
              <w:t>Профессиональные модули</w:t>
            </w:r>
          </w:p>
        </w:tc>
        <w:tc>
          <w:tcPr>
            <w:tcW w:w="992" w:type="dxa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2661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56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1393</w:t>
            </w:r>
          </w:p>
        </w:tc>
        <w:tc>
          <w:tcPr>
            <w:tcW w:w="567" w:type="dxa"/>
            <w:shd w:val="clear" w:color="auto" w:fill="auto"/>
          </w:tcPr>
          <w:p w:rsidR="00577FDE" w:rsidRPr="00577FDE" w:rsidRDefault="00577FDE" w:rsidP="00577FDE">
            <w:pPr>
              <w:jc w:val="center"/>
              <w:rPr>
                <w:b/>
                <w:highlight w:val="yellow"/>
              </w:rPr>
            </w:pPr>
            <w:r w:rsidRPr="00577FDE">
              <w:rPr>
                <w:b/>
              </w:rPr>
              <w:t>837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508</w:t>
            </w:r>
          </w:p>
        </w:tc>
        <w:tc>
          <w:tcPr>
            <w:tcW w:w="456" w:type="dxa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48</w:t>
            </w:r>
          </w:p>
        </w:tc>
        <w:tc>
          <w:tcPr>
            <w:tcW w:w="678" w:type="dxa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936+</w:t>
            </w:r>
          </w:p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144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52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80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256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270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224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395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288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65</w:t>
            </w:r>
          </w:p>
        </w:tc>
      </w:tr>
      <w:tr w:rsidR="00577FDE" w:rsidRPr="00577FDE" w:rsidTr="00D64A87">
        <w:trPr>
          <w:trHeight w:val="581"/>
          <w:jc w:val="center"/>
        </w:trPr>
        <w:tc>
          <w:tcPr>
            <w:tcW w:w="1121" w:type="dxa"/>
          </w:tcPr>
          <w:p w:rsidR="00577FDE" w:rsidRPr="00577FDE" w:rsidRDefault="00577FDE" w:rsidP="00577FDE">
            <w:pPr>
              <w:rPr>
                <w:b/>
              </w:rPr>
            </w:pPr>
            <w:r w:rsidRPr="00577FDE">
              <w:rPr>
                <w:b/>
              </w:rPr>
              <w:t>ПМ.01</w:t>
            </w:r>
          </w:p>
        </w:tc>
        <w:tc>
          <w:tcPr>
            <w:tcW w:w="3145" w:type="dxa"/>
          </w:tcPr>
          <w:p w:rsidR="00577FDE" w:rsidRPr="00577FDE" w:rsidRDefault="00577FDE" w:rsidP="00577FDE">
            <w:pPr>
              <w:rPr>
                <w:b/>
              </w:rPr>
            </w:pPr>
            <w:r w:rsidRPr="00577FDE">
              <w:rPr>
                <w:b/>
              </w:rPr>
              <w:t xml:space="preserve"> </w:t>
            </w:r>
            <w:r w:rsidRPr="00577FDE">
              <w:rPr>
                <w:b/>
                <w:bCs/>
                <w:color w:val="000000"/>
                <w:lang w:eastAsia="ru-RU"/>
              </w:rPr>
              <w:t>Организация мероприятий, направленных на укрепление здоровья и физическое развитие детей раннего и дошкольного возраста</w:t>
            </w:r>
          </w:p>
        </w:tc>
        <w:tc>
          <w:tcPr>
            <w:tcW w:w="992" w:type="dxa"/>
            <w:vAlign w:val="center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368</w:t>
            </w:r>
          </w:p>
        </w:tc>
        <w:tc>
          <w:tcPr>
            <w:tcW w:w="567" w:type="dxa"/>
            <w:vAlign w:val="center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4</w:t>
            </w:r>
          </w:p>
        </w:tc>
        <w:tc>
          <w:tcPr>
            <w:tcW w:w="567" w:type="dxa"/>
            <w:vAlign w:val="center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200</w:t>
            </w:r>
          </w:p>
        </w:tc>
        <w:tc>
          <w:tcPr>
            <w:tcW w:w="567" w:type="dxa"/>
            <w:vAlign w:val="center"/>
          </w:tcPr>
          <w:p w:rsidR="00577FDE" w:rsidRPr="00577FDE" w:rsidRDefault="00577FDE" w:rsidP="00577FDE">
            <w:pPr>
              <w:jc w:val="center"/>
              <w:rPr>
                <w:b/>
                <w:highlight w:val="yellow"/>
              </w:rPr>
            </w:pPr>
            <w:r w:rsidRPr="00577FDE">
              <w:rPr>
                <w:b/>
              </w:rPr>
              <w:t>102</w:t>
            </w:r>
          </w:p>
        </w:tc>
        <w:tc>
          <w:tcPr>
            <w:tcW w:w="567" w:type="dxa"/>
            <w:vAlign w:val="center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98</w:t>
            </w:r>
          </w:p>
        </w:tc>
        <w:tc>
          <w:tcPr>
            <w:tcW w:w="456" w:type="dxa"/>
            <w:vAlign w:val="center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</w:p>
        </w:tc>
        <w:tc>
          <w:tcPr>
            <w:tcW w:w="678" w:type="dxa"/>
            <w:vAlign w:val="center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144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12</w:t>
            </w:r>
          </w:p>
        </w:tc>
        <w:tc>
          <w:tcPr>
            <w:tcW w:w="682" w:type="dxa"/>
            <w:shd w:val="clear" w:color="auto" w:fill="F2DBDB" w:themeFill="accent2" w:themeFillTint="33"/>
            <w:vAlign w:val="center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  <w:vAlign w:val="center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120</w:t>
            </w: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84</w:t>
            </w:r>
          </w:p>
        </w:tc>
        <w:tc>
          <w:tcPr>
            <w:tcW w:w="567" w:type="dxa"/>
            <w:shd w:val="clear" w:color="auto" w:fill="C2D69B" w:themeFill="accent3" w:themeFillTint="99"/>
            <w:vAlign w:val="center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C2D69B" w:themeFill="accent3" w:themeFillTint="99"/>
            <w:vAlign w:val="center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FBD4B4" w:themeFill="accent6" w:themeFillTint="66"/>
            <w:vAlign w:val="center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</w:p>
        </w:tc>
      </w:tr>
      <w:tr w:rsidR="00577FDE" w:rsidRPr="00577FDE" w:rsidTr="00D64A87">
        <w:trPr>
          <w:trHeight w:val="460"/>
          <w:jc w:val="center"/>
        </w:trPr>
        <w:tc>
          <w:tcPr>
            <w:tcW w:w="1121" w:type="dxa"/>
            <w:vMerge w:val="restart"/>
          </w:tcPr>
          <w:p w:rsidR="00577FDE" w:rsidRPr="00577FDE" w:rsidRDefault="00577FDE" w:rsidP="00577FDE">
            <w:r w:rsidRPr="00577FDE">
              <w:t>МДК.01.01</w:t>
            </w:r>
          </w:p>
        </w:tc>
        <w:tc>
          <w:tcPr>
            <w:tcW w:w="3145" w:type="dxa"/>
          </w:tcPr>
          <w:p w:rsidR="00577FDE" w:rsidRPr="00577FDE" w:rsidRDefault="00577FDE" w:rsidP="00577FDE">
            <w:pPr>
              <w:suppressAutoHyphens/>
              <w:ind w:right="12"/>
              <w:contextualSpacing/>
              <w:jc w:val="both"/>
            </w:pPr>
            <w:r w:rsidRPr="00577FDE">
              <w:t>Медико-биологические основы здоровья</w:t>
            </w:r>
          </w:p>
        </w:tc>
        <w:tc>
          <w:tcPr>
            <w:tcW w:w="992" w:type="dxa"/>
          </w:tcPr>
          <w:p w:rsidR="00577FDE" w:rsidRPr="00577FDE" w:rsidRDefault="00577FDE" w:rsidP="00577FDE">
            <w:pPr>
              <w:jc w:val="center"/>
              <w:rPr>
                <w:b/>
                <w:vertAlign w:val="subscript"/>
              </w:rPr>
            </w:pPr>
            <w:r w:rsidRPr="00577FDE">
              <w:rPr>
                <w:b/>
              </w:rPr>
              <w:t>ДЗ</w:t>
            </w:r>
            <w:r w:rsidRPr="00577FDE">
              <w:rPr>
                <w:b/>
                <w:vertAlign w:val="subscript"/>
              </w:rPr>
              <w:sym w:font="Symbol" w:char="F033"/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52</w:t>
            </w:r>
          </w:p>
        </w:tc>
        <w:tc>
          <w:tcPr>
            <w:tcW w:w="567" w:type="dxa"/>
            <w:vMerge w:val="restart"/>
          </w:tcPr>
          <w:p w:rsidR="00577FDE" w:rsidRPr="00577FDE" w:rsidRDefault="00577FDE" w:rsidP="00577FDE">
            <w:pPr>
              <w:jc w:val="center"/>
            </w:pPr>
            <w:r w:rsidRPr="00577FDE">
              <w:t>0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52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36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16</w:t>
            </w:r>
          </w:p>
        </w:tc>
        <w:tc>
          <w:tcPr>
            <w:tcW w:w="456" w:type="dxa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</w:p>
        </w:tc>
        <w:tc>
          <w:tcPr>
            <w:tcW w:w="678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  <w:r w:rsidRPr="00577FDE">
              <w:t>52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/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/>
        </w:tc>
      </w:tr>
      <w:tr w:rsidR="00577FDE" w:rsidRPr="00577FDE" w:rsidTr="00D64A87">
        <w:trPr>
          <w:trHeight w:val="188"/>
          <w:jc w:val="center"/>
        </w:trPr>
        <w:tc>
          <w:tcPr>
            <w:tcW w:w="1121" w:type="dxa"/>
            <w:vMerge/>
          </w:tcPr>
          <w:p w:rsidR="00577FDE" w:rsidRPr="00577FDE" w:rsidRDefault="00577FDE" w:rsidP="00577FDE"/>
        </w:tc>
        <w:tc>
          <w:tcPr>
            <w:tcW w:w="3145" w:type="dxa"/>
          </w:tcPr>
          <w:p w:rsidR="00577FDE" w:rsidRPr="00577FDE" w:rsidRDefault="00577FDE" w:rsidP="00577FDE">
            <w:pPr>
              <w:ind w:right="12"/>
            </w:pPr>
            <w:r w:rsidRPr="00577FDE">
              <w:rPr>
                <w:i/>
              </w:rPr>
              <w:t xml:space="preserve"> самостоятельная работа</w:t>
            </w:r>
          </w:p>
        </w:tc>
        <w:tc>
          <w:tcPr>
            <w:tcW w:w="992" w:type="dxa"/>
          </w:tcPr>
          <w:p w:rsidR="00577FDE" w:rsidRPr="00577FDE" w:rsidRDefault="00577FDE" w:rsidP="00577FDE"/>
        </w:tc>
        <w:tc>
          <w:tcPr>
            <w:tcW w:w="567" w:type="dxa"/>
          </w:tcPr>
          <w:p w:rsidR="00577FDE" w:rsidRPr="00577FDE" w:rsidRDefault="00577FDE" w:rsidP="00577FDE"/>
        </w:tc>
        <w:tc>
          <w:tcPr>
            <w:tcW w:w="567" w:type="dxa"/>
            <w:vMerge/>
          </w:tcPr>
          <w:p w:rsidR="00577FDE" w:rsidRPr="00577FDE" w:rsidRDefault="00577FDE" w:rsidP="00577FDE"/>
        </w:tc>
        <w:tc>
          <w:tcPr>
            <w:tcW w:w="567" w:type="dxa"/>
          </w:tcPr>
          <w:p w:rsidR="00577FDE" w:rsidRPr="00577FDE" w:rsidRDefault="00577FDE" w:rsidP="00577FDE"/>
        </w:tc>
        <w:tc>
          <w:tcPr>
            <w:tcW w:w="567" w:type="dxa"/>
          </w:tcPr>
          <w:p w:rsidR="00577FDE" w:rsidRPr="00577FDE" w:rsidRDefault="00577FDE" w:rsidP="00577FDE"/>
        </w:tc>
        <w:tc>
          <w:tcPr>
            <w:tcW w:w="567" w:type="dxa"/>
          </w:tcPr>
          <w:p w:rsidR="00577FDE" w:rsidRPr="00577FDE" w:rsidRDefault="00577FDE" w:rsidP="00577FDE"/>
        </w:tc>
        <w:tc>
          <w:tcPr>
            <w:tcW w:w="456" w:type="dxa"/>
          </w:tcPr>
          <w:p w:rsidR="00577FDE" w:rsidRPr="00577FDE" w:rsidRDefault="00577FDE" w:rsidP="00577FDE"/>
        </w:tc>
        <w:tc>
          <w:tcPr>
            <w:tcW w:w="678" w:type="dxa"/>
          </w:tcPr>
          <w:p w:rsidR="00577FDE" w:rsidRPr="00577FDE" w:rsidRDefault="00577FDE" w:rsidP="00577FDE"/>
        </w:tc>
        <w:tc>
          <w:tcPr>
            <w:tcW w:w="709" w:type="dxa"/>
          </w:tcPr>
          <w:p w:rsidR="00577FDE" w:rsidRPr="00577FDE" w:rsidRDefault="00577FDE" w:rsidP="00577FDE"/>
        </w:tc>
        <w:tc>
          <w:tcPr>
            <w:tcW w:w="567" w:type="dxa"/>
          </w:tcPr>
          <w:p w:rsidR="00577FDE" w:rsidRPr="00577FDE" w:rsidRDefault="00577FDE" w:rsidP="00577FDE"/>
        </w:tc>
        <w:tc>
          <w:tcPr>
            <w:tcW w:w="682" w:type="dxa"/>
            <w:shd w:val="clear" w:color="auto" w:fill="F2DBDB" w:themeFill="accent2" w:themeFillTint="33"/>
          </w:tcPr>
          <w:p w:rsidR="00577FDE" w:rsidRPr="00577FDE" w:rsidRDefault="00577FDE" w:rsidP="00577FDE"/>
        </w:tc>
        <w:tc>
          <w:tcPr>
            <w:tcW w:w="594" w:type="dxa"/>
            <w:shd w:val="clear" w:color="auto" w:fill="F2DBDB" w:themeFill="accent2" w:themeFillTint="33"/>
          </w:tcPr>
          <w:p w:rsidR="00577FDE" w:rsidRPr="00577FDE" w:rsidRDefault="00577FDE" w:rsidP="00577FDE"/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/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/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/>
        </w:tc>
      </w:tr>
      <w:tr w:rsidR="00577FDE" w:rsidRPr="00577FDE" w:rsidTr="00D64A87">
        <w:trPr>
          <w:trHeight w:val="741"/>
          <w:jc w:val="center"/>
        </w:trPr>
        <w:tc>
          <w:tcPr>
            <w:tcW w:w="1121" w:type="dxa"/>
            <w:vMerge w:val="restart"/>
          </w:tcPr>
          <w:p w:rsidR="00577FDE" w:rsidRPr="00577FDE" w:rsidRDefault="00577FDE" w:rsidP="00577FDE">
            <w:r w:rsidRPr="00577FDE">
              <w:t>МДК.01.02</w:t>
            </w:r>
          </w:p>
        </w:tc>
        <w:tc>
          <w:tcPr>
            <w:tcW w:w="3145" w:type="dxa"/>
          </w:tcPr>
          <w:p w:rsidR="00577FDE" w:rsidRPr="00577FDE" w:rsidRDefault="00577FDE" w:rsidP="00577FDE">
            <w:pPr>
              <w:ind w:right="12"/>
            </w:pPr>
            <w:r w:rsidRPr="00577FDE">
              <w:rPr>
                <w:color w:val="000000"/>
                <w:lang w:eastAsia="ru-RU"/>
              </w:rPr>
              <w:t>Теоретические и методические основы физического воспитания и развития детей раннего и дошкольного возраста</w:t>
            </w:r>
          </w:p>
        </w:tc>
        <w:tc>
          <w:tcPr>
            <w:tcW w:w="992" w:type="dxa"/>
          </w:tcPr>
          <w:p w:rsidR="00577FDE" w:rsidRPr="00577FDE" w:rsidRDefault="00577FDE" w:rsidP="00577FDE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577FDE">
              <w:rPr>
                <w:b/>
                <w:sz w:val="24"/>
                <w:szCs w:val="24"/>
              </w:rPr>
              <w:t>-, ДЗ</w:t>
            </w:r>
            <w:r w:rsidRPr="00577FDE">
              <w:rPr>
                <w:b/>
                <w:sz w:val="24"/>
                <w:szCs w:val="24"/>
                <w:vertAlign w:val="subscript"/>
              </w:rPr>
              <w:sym w:font="Symbol" w:char="F034"/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110</w:t>
            </w:r>
          </w:p>
        </w:tc>
        <w:tc>
          <w:tcPr>
            <w:tcW w:w="567" w:type="dxa"/>
            <w:vMerge w:val="restart"/>
          </w:tcPr>
          <w:p w:rsidR="00577FDE" w:rsidRPr="00577FDE" w:rsidRDefault="00577FDE" w:rsidP="00577FDE">
            <w:pPr>
              <w:jc w:val="center"/>
              <w:rPr>
                <w:color w:val="000000" w:themeColor="text1"/>
              </w:rPr>
            </w:pPr>
            <w:r w:rsidRPr="00577FDE">
              <w:rPr>
                <w:color w:val="000000" w:themeColor="text1"/>
              </w:rPr>
              <w:t>4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color w:val="000000" w:themeColor="text1"/>
              </w:rPr>
            </w:pPr>
            <w:r w:rsidRPr="00577FDE">
              <w:rPr>
                <w:color w:val="000000" w:themeColor="text1"/>
              </w:rPr>
              <w:t>106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color w:val="000000" w:themeColor="text1"/>
              </w:rPr>
            </w:pPr>
            <w:r w:rsidRPr="00577FDE">
              <w:rPr>
                <w:color w:val="000000" w:themeColor="text1"/>
              </w:rPr>
              <w:t>66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color w:val="000000" w:themeColor="text1"/>
              </w:rPr>
            </w:pPr>
            <w:r w:rsidRPr="00577FDE">
              <w:rPr>
                <w:color w:val="000000" w:themeColor="text1"/>
              </w:rPr>
              <w:t>40</w:t>
            </w:r>
          </w:p>
        </w:tc>
        <w:tc>
          <w:tcPr>
            <w:tcW w:w="456" w:type="dxa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</w:p>
        </w:tc>
        <w:tc>
          <w:tcPr>
            <w:tcW w:w="678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709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  <w:r w:rsidRPr="00577FDE">
              <w:t>66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  <w:r w:rsidRPr="00577FDE">
              <w:t>40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</w:p>
        </w:tc>
      </w:tr>
      <w:tr w:rsidR="00577FDE" w:rsidRPr="00577FDE" w:rsidTr="00D64A87">
        <w:trPr>
          <w:trHeight w:val="210"/>
          <w:jc w:val="center"/>
        </w:trPr>
        <w:tc>
          <w:tcPr>
            <w:tcW w:w="1121" w:type="dxa"/>
            <w:vMerge/>
          </w:tcPr>
          <w:p w:rsidR="00577FDE" w:rsidRPr="00577FDE" w:rsidRDefault="00577FDE" w:rsidP="00577FDE"/>
        </w:tc>
        <w:tc>
          <w:tcPr>
            <w:tcW w:w="3145" w:type="dxa"/>
          </w:tcPr>
          <w:p w:rsidR="00577FDE" w:rsidRPr="00577FDE" w:rsidRDefault="00577FDE" w:rsidP="00577FDE">
            <w:pPr>
              <w:ind w:right="12"/>
            </w:pPr>
            <w:r w:rsidRPr="00577FDE">
              <w:rPr>
                <w:i/>
              </w:rPr>
              <w:t xml:space="preserve"> самостоятельная работа</w:t>
            </w:r>
          </w:p>
        </w:tc>
        <w:tc>
          <w:tcPr>
            <w:tcW w:w="992" w:type="dxa"/>
          </w:tcPr>
          <w:p w:rsidR="00577FDE" w:rsidRPr="00577FDE" w:rsidRDefault="00577FDE" w:rsidP="00577FDE"/>
        </w:tc>
        <w:tc>
          <w:tcPr>
            <w:tcW w:w="567" w:type="dxa"/>
          </w:tcPr>
          <w:p w:rsidR="00577FDE" w:rsidRPr="00577FDE" w:rsidRDefault="00577FDE" w:rsidP="00577FDE"/>
        </w:tc>
        <w:tc>
          <w:tcPr>
            <w:tcW w:w="567" w:type="dxa"/>
            <w:vMerge/>
          </w:tcPr>
          <w:p w:rsidR="00577FDE" w:rsidRPr="00577FDE" w:rsidRDefault="00577FDE" w:rsidP="00577FDE"/>
        </w:tc>
        <w:tc>
          <w:tcPr>
            <w:tcW w:w="567" w:type="dxa"/>
          </w:tcPr>
          <w:p w:rsidR="00577FDE" w:rsidRPr="00577FDE" w:rsidRDefault="00577FDE" w:rsidP="00577FDE"/>
        </w:tc>
        <w:tc>
          <w:tcPr>
            <w:tcW w:w="567" w:type="dxa"/>
          </w:tcPr>
          <w:p w:rsidR="00577FDE" w:rsidRPr="00577FDE" w:rsidRDefault="00577FDE" w:rsidP="00577FDE"/>
        </w:tc>
        <w:tc>
          <w:tcPr>
            <w:tcW w:w="567" w:type="dxa"/>
          </w:tcPr>
          <w:p w:rsidR="00577FDE" w:rsidRPr="00577FDE" w:rsidRDefault="00577FDE" w:rsidP="00577FDE"/>
        </w:tc>
        <w:tc>
          <w:tcPr>
            <w:tcW w:w="456" w:type="dxa"/>
          </w:tcPr>
          <w:p w:rsidR="00577FDE" w:rsidRPr="00577FDE" w:rsidRDefault="00577FDE" w:rsidP="00577FDE"/>
        </w:tc>
        <w:tc>
          <w:tcPr>
            <w:tcW w:w="678" w:type="dxa"/>
          </w:tcPr>
          <w:p w:rsidR="00577FDE" w:rsidRPr="00577FDE" w:rsidRDefault="00577FDE" w:rsidP="00577FDE"/>
        </w:tc>
        <w:tc>
          <w:tcPr>
            <w:tcW w:w="709" w:type="dxa"/>
          </w:tcPr>
          <w:p w:rsidR="00577FDE" w:rsidRPr="00577FDE" w:rsidRDefault="00577FDE" w:rsidP="00577FDE"/>
        </w:tc>
        <w:tc>
          <w:tcPr>
            <w:tcW w:w="567" w:type="dxa"/>
          </w:tcPr>
          <w:p w:rsidR="00577FDE" w:rsidRPr="00577FDE" w:rsidRDefault="00577FDE" w:rsidP="00577FDE"/>
        </w:tc>
        <w:tc>
          <w:tcPr>
            <w:tcW w:w="682" w:type="dxa"/>
            <w:shd w:val="clear" w:color="auto" w:fill="F2DBDB" w:themeFill="accent2" w:themeFillTint="33"/>
          </w:tcPr>
          <w:p w:rsidR="00577FDE" w:rsidRPr="00577FDE" w:rsidRDefault="00577FDE" w:rsidP="00577FDE"/>
        </w:tc>
        <w:tc>
          <w:tcPr>
            <w:tcW w:w="594" w:type="dxa"/>
            <w:shd w:val="clear" w:color="auto" w:fill="F2DBDB" w:themeFill="accent2" w:themeFillTint="33"/>
          </w:tcPr>
          <w:p w:rsidR="00577FDE" w:rsidRPr="00577FDE" w:rsidRDefault="00577FDE" w:rsidP="00577FDE"/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  <w:r w:rsidRPr="00577FDE">
              <w:t>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  <w:r w:rsidRPr="00577FDE"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</w:p>
        </w:tc>
      </w:tr>
      <w:tr w:rsidR="00577FDE" w:rsidRPr="00577FDE" w:rsidTr="00D64A87">
        <w:trPr>
          <w:trHeight w:val="460"/>
          <w:jc w:val="center"/>
        </w:trPr>
        <w:tc>
          <w:tcPr>
            <w:tcW w:w="1121" w:type="dxa"/>
            <w:vMerge w:val="restart"/>
          </w:tcPr>
          <w:p w:rsidR="00577FDE" w:rsidRPr="00577FDE" w:rsidRDefault="00577FDE" w:rsidP="00577FDE">
            <w:r w:rsidRPr="00577FDE">
              <w:t>МДК.01.03</w:t>
            </w:r>
          </w:p>
        </w:tc>
        <w:tc>
          <w:tcPr>
            <w:tcW w:w="3145" w:type="dxa"/>
          </w:tcPr>
          <w:p w:rsidR="00577FDE" w:rsidRPr="00577FDE" w:rsidRDefault="00577FDE" w:rsidP="00577FDE">
            <w:pPr>
              <w:ind w:right="12"/>
            </w:pPr>
            <w:r w:rsidRPr="00577FDE">
              <w:t>Практикум по совершенствованию двигательных умений и навыков</w:t>
            </w:r>
          </w:p>
        </w:tc>
        <w:tc>
          <w:tcPr>
            <w:tcW w:w="992" w:type="dxa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  <w:sz w:val="24"/>
                <w:szCs w:val="24"/>
              </w:rPr>
              <w:t>ДЗ</w:t>
            </w:r>
            <w:r w:rsidRPr="00577FDE">
              <w:rPr>
                <w:b/>
                <w:sz w:val="24"/>
                <w:szCs w:val="24"/>
                <w:vertAlign w:val="subscript"/>
              </w:rPr>
              <w:sym w:font="Symbol" w:char="F034"/>
            </w:r>
            <w:r w:rsidRPr="00577FDE">
              <w:rPr>
                <w:b/>
              </w:rPr>
              <w:t xml:space="preserve">  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42</w:t>
            </w:r>
          </w:p>
        </w:tc>
        <w:tc>
          <w:tcPr>
            <w:tcW w:w="567" w:type="dxa"/>
            <w:vMerge w:val="restart"/>
          </w:tcPr>
          <w:p w:rsidR="00577FDE" w:rsidRPr="00577FDE" w:rsidRDefault="00577FDE" w:rsidP="00577FDE">
            <w:pPr>
              <w:jc w:val="center"/>
            </w:pPr>
            <w:r w:rsidRPr="00577FDE">
              <w:t>0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42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0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42</w:t>
            </w:r>
          </w:p>
        </w:tc>
        <w:tc>
          <w:tcPr>
            <w:tcW w:w="456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78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709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  <w:r w:rsidRPr="00577FDE">
              <w:t>42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</w:p>
        </w:tc>
      </w:tr>
      <w:tr w:rsidR="00577FDE" w:rsidRPr="00577FDE" w:rsidTr="00D64A87">
        <w:trPr>
          <w:trHeight w:val="196"/>
          <w:jc w:val="center"/>
        </w:trPr>
        <w:tc>
          <w:tcPr>
            <w:tcW w:w="1121" w:type="dxa"/>
            <w:vMerge/>
          </w:tcPr>
          <w:p w:rsidR="00577FDE" w:rsidRPr="00577FDE" w:rsidRDefault="00577FDE" w:rsidP="00577FDE"/>
        </w:tc>
        <w:tc>
          <w:tcPr>
            <w:tcW w:w="3145" w:type="dxa"/>
          </w:tcPr>
          <w:p w:rsidR="00577FDE" w:rsidRPr="00577FDE" w:rsidRDefault="00577FDE" w:rsidP="00577FDE">
            <w:pPr>
              <w:ind w:right="12"/>
            </w:pPr>
            <w:r w:rsidRPr="00577FDE">
              <w:rPr>
                <w:i/>
              </w:rPr>
              <w:t>самостоятельная работа</w:t>
            </w:r>
          </w:p>
        </w:tc>
        <w:tc>
          <w:tcPr>
            <w:tcW w:w="992" w:type="dxa"/>
          </w:tcPr>
          <w:p w:rsidR="00577FDE" w:rsidRPr="00577FDE" w:rsidRDefault="00577FDE" w:rsidP="00577FDE"/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vMerge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456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78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709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</w:p>
        </w:tc>
      </w:tr>
      <w:tr w:rsidR="00577FDE" w:rsidRPr="00577FDE" w:rsidTr="00D64A87">
        <w:trPr>
          <w:trHeight w:val="245"/>
          <w:jc w:val="center"/>
        </w:trPr>
        <w:tc>
          <w:tcPr>
            <w:tcW w:w="1121" w:type="dxa"/>
            <w:vAlign w:val="center"/>
          </w:tcPr>
          <w:p w:rsidR="00577FDE" w:rsidRPr="00577FDE" w:rsidRDefault="00577FDE" w:rsidP="00577FDE">
            <w:pPr>
              <w:jc w:val="both"/>
              <w:rPr>
                <w:color w:val="000000"/>
              </w:rPr>
            </w:pPr>
            <w:r w:rsidRPr="00577FDE">
              <w:rPr>
                <w:color w:val="000000"/>
              </w:rPr>
              <w:t>УП.01</w:t>
            </w:r>
          </w:p>
        </w:tc>
        <w:tc>
          <w:tcPr>
            <w:tcW w:w="3145" w:type="dxa"/>
            <w:vAlign w:val="center"/>
          </w:tcPr>
          <w:p w:rsidR="00577FDE" w:rsidRPr="00577FDE" w:rsidRDefault="00577FDE" w:rsidP="00577FDE">
            <w:pPr>
              <w:rPr>
                <w:color w:val="000000"/>
              </w:rPr>
            </w:pPr>
            <w:r w:rsidRPr="00577FDE">
              <w:rPr>
                <w:color w:val="000000"/>
              </w:rPr>
              <w:t>Учебная практика</w:t>
            </w:r>
          </w:p>
        </w:tc>
        <w:tc>
          <w:tcPr>
            <w:tcW w:w="992" w:type="dxa"/>
          </w:tcPr>
          <w:p w:rsidR="00577FDE" w:rsidRPr="00577FDE" w:rsidRDefault="00577FDE" w:rsidP="00577FDE">
            <w:pPr>
              <w:jc w:val="center"/>
            </w:pPr>
            <w:r w:rsidRPr="00577FDE">
              <w:rPr>
                <w:b/>
                <w:sz w:val="24"/>
                <w:szCs w:val="24"/>
              </w:rPr>
              <w:t>ДЗ</w:t>
            </w:r>
            <w:r w:rsidRPr="00577FDE">
              <w:rPr>
                <w:b/>
                <w:sz w:val="24"/>
                <w:szCs w:val="24"/>
                <w:vertAlign w:val="subscript"/>
              </w:rPr>
              <w:sym w:font="Symbol" w:char="F034"/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36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6" w:type="dxa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</w:p>
        </w:tc>
        <w:tc>
          <w:tcPr>
            <w:tcW w:w="678" w:type="dxa"/>
          </w:tcPr>
          <w:p w:rsidR="00577FDE" w:rsidRPr="00577FDE" w:rsidRDefault="00577FDE" w:rsidP="00577FDE">
            <w:pPr>
              <w:jc w:val="center"/>
            </w:pPr>
            <w:r w:rsidRPr="00577FDE">
              <w:t>36</w:t>
            </w:r>
          </w:p>
        </w:tc>
        <w:tc>
          <w:tcPr>
            <w:tcW w:w="709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  <w:r w:rsidRPr="00577FDE">
              <w:t>36к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</w:p>
        </w:tc>
      </w:tr>
      <w:tr w:rsidR="00577FDE" w:rsidRPr="00577FDE" w:rsidTr="00D64A87">
        <w:trPr>
          <w:trHeight w:val="279"/>
          <w:jc w:val="center"/>
        </w:trPr>
        <w:tc>
          <w:tcPr>
            <w:tcW w:w="1121" w:type="dxa"/>
            <w:vAlign w:val="center"/>
          </w:tcPr>
          <w:p w:rsidR="00577FDE" w:rsidRPr="00577FDE" w:rsidRDefault="00577FDE" w:rsidP="00577FDE">
            <w:pPr>
              <w:jc w:val="both"/>
              <w:rPr>
                <w:color w:val="000000"/>
              </w:rPr>
            </w:pPr>
            <w:r w:rsidRPr="00577FDE">
              <w:rPr>
                <w:color w:val="000000"/>
              </w:rPr>
              <w:t>ПП.01</w:t>
            </w:r>
          </w:p>
        </w:tc>
        <w:tc>
          <w:tcPr>
            <w:tcW w:w="3145" w:type="dxa"/>
            <w:vAlign w:val="center"/>
          </w:tcPr>
          <w:p w:rsidR="00577FDE" w:rsidRPr="00577FDE" w:rsidRDefault="00577FDE" w:rsidP="00577FDE">
            <w:pPr>
              <w:rPr>
                <w:color w:val="000000"/>
              </w:rPr>
            </w:pPr>
            <w:r w:rsidRPr="00577FDE">
              <w:rPr>
                <w:color w:val="000000"/>
              </w:rPr>
              <w:t>Производственная практика</w:t>
            </w:r>
          </w:p>
        </w:tc>
        <w:tc>
          <w:tcPr>
            <w:tcW w:w="992" w:type="dxa"/>
          </w:tcPr>
          <w:p w:rsidR="00577FDE" w:rsidRPr="00577FDE" w:rsidRDefault="00577FDE" w:rsidP="00577FDE">
            <w:pPr>
              <w:jc w:val="center"/>
            </w:pPr>
            <w:r w:rsidRPr="00577FDE">
              <w:rPr>
                <w:b/>
                <w:sz w:val="24"/>
                <w:szCs w:val="24"/>
              </w:rPr>
              <w:t>ДЗ</w:t>
            </w:r>
            <w:r w:rsidRPr="00577FDE">
              <w:rPr>
                <w:b/>
                <w:sz w:val="24"/>
                <w:szCs w:val="24"/>
                <w:vertAlign w:val="subscript"/>
              </w:rPr>
              <w:sym w:font="Symbol" w:char="F034"/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108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6" w:type="dxa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</w:p>
        </w:tc>
        <w:tc>
          <w:tcPr>
            <w:tcW w:w="678" w:type="dxa"/>
          </w:tcPr>
          <w:p w:rsidR="00577FDE" w:rsidRPr="00577FDE" w:rsidRDefault="00577FDE" w:rsidP="00577FDE">
            <w:pPr>
              <w:jc w:val="center"/>
            </w:pPr>
            <w:r w:rsidRPr="00577FDE">
              <w:t>108</w:t>
            </w:r>
          </w:p>
        </w:tc>
        <w:tc>
          <w:tcPr>
            <w:tcW w:w="709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  <w:r w:rsidRPr="00577FDE">
              <w:t>108р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</w:p>
        </w:tc>
      </w:tr>
      <w:tr w:rsidR="00577FDE" w:rsidRPr="00577FDE" w:rsidTr="00D64A87">
        <w:trPr>
          <w:trHeight w:val="279"/>
          <w:jc w:val="center"/>
        </w:trPr>
        <w:tc>
          <w:tcPr>
            <w:tcW w:w="4266" w:type="dxa"/>
            <w:gridSpan w:val="2"/>
            <w:vAlign w:val="center"/>
          </w:tcPr>
          <w:p w:rsidR="00577FDE" w:rsidRPr="00577FDE" w:rsidRDefault="00577FDE" w:rsidP="00577FDE">
            <w:pPr>
              <w:rPr>
                <w:b/>
                <w:color w:val="000000"/>
              </w:rPr>
            </w:pPr>
            <w:r w:rsidRPr="00577FDE">
              <w:rPr>
                <w:b/>
                <w:color w:val="000000"/>
              </w:rPr>
              <w:t>Экзамен по модулю ПМ.01</w:t>
            </w:r>
          </w:p>
        </w:tc>
        <w:tc>
          <w:tcPr>
            <w:tcW w:w="992" w:type="dxa"/>
          </w:tcPr>
          <w:p w:rsidR="00577FDE" w:rsidRPr="00577FDE" w:rsidRDefault="00577FDE" w:rsidP="00577FDE">
            <w:pPr>
              <w:jc w:val="center"/>
              <w:rPr>
                <w:b/>
                <w:vertAlign w:val="subscript"/>
              </w:rPr>
            </w:pPr>
            <w:r w:rsidRPr="00577FDE">
              <w:rPr>
                <w:b/>
              </w:rPr>
              <w:t>Э(к)</w:t>
            </w:r>
            <w:r w:rsidRPr="00577FDE">
              <w:rPr>
                <w:b/>
                <w:vertAlign w:val="subscript"/>
              </w:rPr>
              <w:sym w:font="Symbol" w:char="F034"/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20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6" w:type="dxa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</w:p>
        </w:tc>
        <w:tc>
          <w:tcPr>
            <w:tcW w:w="678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709" w:type="dxa"/>
          </w:tcPr>
          <w:p w:rsidR="00577FDE" w:rsidRPr="00577FDE" w:rsidRDefault="00577FDE" w:rsidP="00577FDE">
            <w:pPr>
              <w:jc w:val="center"/>
            </w:pPr>
            <w:r w:rsidRPr="00577FDE">
              <w:t>8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12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</w:p>
        </w:tc>
      </w:tr>
      <w:tr w:rsidR="00577FDE" w:rsidRPr="00577FDE" w:rsidTr="00D64A87">
        <w:trPr>
          <w:trHeight w:val="460"/>
          <w:jc w:val="center"/>
        </w:trPr>
        <w:tc>
          <w:tcPr>
            <w:tcW w:w="1121" w:type="dxa"/>
            <w:vAlign w:val="center"/>
          </w:tcPr>
          <w:p w:rsidR="00577FDE" w:rsidRPr="00577FDE" w:rsidRDefault="00577FDE" w:rsidP="00577FDE">
            <w:pPr>
              <w:jc w:val="center"/>
              <w:rPr>
                <w:b/>
                <w:bCs/>
                <w:color w:val="000000"/>
              </w:rPr>
            </w:pPr>
            <w:r w:rsidRPr="00577FDE">
              <w:rPr>
                <w:b/>
                <w:bCs/>
                <w:color w:val="000000"/>
              </w:rPr>
              <w:t>ПМ.02</w:t>
            </w:r>
          </w:p>
        </w:tc>
        <w:tc>
          <w:tcPr>
            <w:tcW w:w="3145" w:type="dxa"/>
            <w:vAlign w:val="center"/>
          </w:tcPr>
          <w:p w:rsidR="00577FDE" w:rsidRPr="00577FDE" w:rsidRDefault="00577FDE" w:rsidP="00577FDE">
            <w:pPr>
              <w:rPr>
                <w:b/>
                <w:bCs/>
                <w:color w:val="000000"/>
              </w:rPr>
            </w:pPr>
            <w:r w:rsidRPr="00577FDE">
              <w:rPr>
                <w:b/>
                <w:bCs/>
                <w:color w:val="000000"/>
              </w:rPr>
              <w:t>Организация различных видов деятельности детей в дошкольной образовательной организации</w:t>
            </w:r>
          </w:p>
        </w:tc>
        <w:tc>
          <w:tcPr>
            <w:tcW w:w="992" w:type="dxa"/>
          </w:tcPr>
          <w:p w:rsidR="00577FDE" w:rsidRPr="00577FDE" w:rsidRDefault="00577FDE" w:rsidP="00577FDE">
            <w:pPr>
              <w:rPr>
                <w:b/>
              </w:rPr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906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22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tabs>
                <w:tab w:val="center" w:pos="278"/>
              </w:tabs>
              <w:jc w:val="center"/>
              <w:rPr>
                <w:b/>
              </w:rPr>
            </w:pPr>
            <w:r w:rsidRPr="00577FDE">
              <w:rPr>
                <w:b/>
              </w:rPr>
              <w:t>520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312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190</w:t>
            </w:r>
          </w:p>
        </w:tc>
        <w:tc>
          <w:tcPr>
            <w:tcW w:w="456" w:type="dxa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18</w:t>
            </w:r>
          </w:p>
        </w:tc>
        <w:tc>
          <w:tcPr>
            <w:tcW w:w="678" w:type="dxa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324</w:t>
            </w:r>
          </w:p>
        </w:tc>
        <w:tc>
          <w:tcPr>
            <w:tcW w:w="709" w:type="dxa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20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20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136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186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140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80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</w:p>
        </w:tc>
      </w:tr>
      <w:tr w:rsidR="00577FDE" w:rsidRPr="00577FDE" w:rsidTr="00D64A87">
        <w:trPr>
          <w:trHeight w:val="277"/>
          <w:jc w:val="center"/>
        </w:trPr>
        <w:tc>
          <w:tcPr>
            <w:tcW w:w="1121" w:type="dxa"/>
            <w:vMerge w:val="restart"/>
          </w:tcPr>
          <w:p w:rsidR="00577FDE" w:rsidRPr="00577FDE" w:rsidRDefault="00577FDE" w:rsidP="00577FDE">
            <w:r w:rsidRPr="00577FDE">
              <w:t>МДК.02.01</w:t>
            </w:r>
          </w:p>
        </w:tc>
        <w:tc>
          <w:tcPr>
            <w:tcW w:w="3145" w:type="dxa"/>
          </w:tcPr>
          <w:p w:rsidR="00577FDE" w:rsidRPr="00577FDE" w:rsidRDefault="00577FDE" w:rsidP="00577FDE">
            <w:r w:rsidRPr="00577FDE">
              <w:t>Психолого-педагогические основы организации общения детей раннего и дошкольного возраста</w:t>
            </w:r>
          </w:p>
        </w:tc>
        <w:tc>
          <w:tcPr>
            <w:tcW w:w="992" w:type="dxa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  <w:sz w:val="24"/>
                <w:szCs w:val="24"/>
              </w:rPr>
              <w:t>ДЗ</w:t>
            </w:r>
            <w:r w:rsidRPr="00577FDE">
              <w:rPr>
                <w:b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80</w:t>
            </w:r>
          </w:p>
        </w:tc>
        <w:tc>
          <w:tcPr>
            <w:tcW w:w="567" w:type="dxa"/>
            <w:vMerge w:val="restart"/>
          </w:tcPr>
          <w:p w:rsidR="00577FDE" w:rsidRPr="00577FDE" w:rsidRDefault="00577FDE" w:rsidP="00577FDE">
            <w:pPr>
              <w:jc w:val="center"/>
            </w:pPr>
            <w:r w:rsidRPr="00577FDE">
              <w:t>4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76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56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20</w:t>
            </w:r>
          </w:p>
        </w:tc>
        <w:tc>
          <w:tcPr>
            <w:tcW w:w="456" w:type="dxa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</w:p>
        </w:tc>
        <w:tc>
          <w:tcPr>
            <w:tcW w:w="678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709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  <w:r w:rsidRPr="00577FDE">
              <w:t>76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/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/>
        </w:tc>
      </w:tr>
      <w:tr w:rsidR="00577FDE" w:rsidRPr="00577FDE" w:rsidTr="00D64A87">
        <w:trPr>
          <w:trHeight w:val="205"/>
          <w:jc w:val="center"/>
        </w:trPr>
        <w:tc>
          <w:tcPr>
            <w:tcW w:w="1121" w:type="dxa"/>
            <w:vMerge/>
          </w:tcPr>
          <w:p w:rsidR="00577FDE" w:rsidRPr="00577FDE" w:rsidRDefault="00577FDE" w:rsidP="00577FDE"/>
        </w:tc>
        <w:tc>
          <w:tcPr>
            <w:tcW w:w="3145" w:type="dxa"/>
          </w:tcPr>
          <w:p w:rsidR="00577FDE" w:rsidRPr="00577FDE" w:rsidRDefault="00577FDE" w:rsidP="00577FDE">
            <w:pPr>
              <w:ind w:right="12"/>
            </w:pPr>
            <w:r w:rsidRPr="00577FDE">
              <w:rPr>
                <w:i/>
              </w:rPr>
              <w:t xml:space="preserve"> самостоятельная работа</w:t>
            </w:r>
          </w:p>
        </w:tc>
        <w:tc>
          <w:tcPr>
            <w:tcW w:w="992" w:type="dxa"/>
          </w:tcPr>
          <w:p w:rsidR="00577FDE" w:rsidRPr="00577FDE" w:rsidRDefault="00577FDE" w:rsidP="00577FDE"/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vMerge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456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78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709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  <w:r w:rsidRPr="00577FDE">
              <w:t>4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/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/>
        </w:tc>
      </w:tr>
      <w:tr w:rsidR="00577FDE" w:rsidRPr="00577FDE" w:rsidTr="00D64A87">
        <w:trPr>
          <w:trHeight w:val="460"/>
          <w:jc w:val="center"/>
        </w:trPr>
        <w:tc>
          <w:tcPr>
            <w:tcW w:w="1121" w:type="dxa"/>
            <w:vMerge w:val="restart"/>
            <w:vAlign w:val="center"/>
          </w:tcPr>
          <w:p w:rsidR="00577FDE" w:rsidRPr="00577FDE" w:rsidRDefault="00577FDE" w:rsidP="00577FDE">
            <w:pPr>
              <w:jc w:val="center"/>
              <w:rPr>
                <w:color w:val="000000"/>
              </w:rPr>
            </w:pPr>
            <w:r w:rsidRPr="00577FDE">
              <w:rPr>
                <w:color w:val="000000"/>
              </w:rPr>
              <w:t>МДК.02.02</w:t>
            </w:r>
          </w:p>
        </w:tc>
        <w:tc>
          <w:tcPr>
            <w:tcW w:w="3145" w:type="dxa"/>
            <w:vAlign w:val="center"/>
          </w:tcPr>
          <w:p w:rsidR="00577FDE" w:rsidRPr="00577FDE" w:rsidRDefault="00577FDE" w:rsidP="00577FDE">
            <w:pPr>
              <w:rPr>
                <w:color w:val="000000"/>
              </w:rPr>
            </w:pPr>
            <w:r w:rsidRPr="00577FDE">
              <w:rPr>
                <w:color w:val="000000"/>
              </w:rPr>
              <w:t>Теоретические и методические основы организации игровой деятельности детей раннего и дошкольного возраста с практикумом</w:t>
            </w:r>
          </w:p>
        </w:tc>
        <w:tc>
          <w:tcPr>
            <w:tcW w:w="992" w:type="dxa"/>
          </w:tcPr>
          <w:p w:rsidR="00577FDE" w:rsidRPr="00577FDE" w:rsidRDefault="00577FDE" w:rsidP="00577FDE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577FDE">
              <w:rPr>
                <w:b/>
                <w:sz w:val="24"/>
                <w:szCs w:val="24"/>
              </w:rPr>
              <w:t>-, Э</w:t>
            </w:r>
            <w:r w:rsidRPr="00577FDE">
              <w:rPr>
                <w:b/>
                <w:sz w:val="24"/>
                <w:szCs w:val="24"/>
                <w:vertAlign w:val="subscript"/>
              </w:rPr>
              <w:sym w:font="Symbol" w:char="F035"/>
            </w:r>
            <w:r w:rsidRPr="00577FDE">
              <w:rPr>
                <w:b/>
                <w:sz w:val="24"/>
                <w:szCs w:val="24"/>
                <w:vertAlign w:val="superscript"/>
              </w:rPr>
              <w:sym w:font="Symbol" w:char="F032"/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130</w:t>
            </w:r>
          </w:p>
        </w:tc>
        <w:tc>
          <w:tcPr>
            <w:tcW w:w="567" w:type="dxa"/>
            <w:vMerge w:val="restart"/>
          </w:tcPr>
          <w:p w:rsidR="00577FDE" w:rsidRPr="00577FDE" w:rsidRDefault="00577FDE" w:rsidP="00577FDE">
            <w:pPr>
              <w:jc w:val="center"/>
              <w:rPr>
                <w:color w:val="00B050"/>
              </w:rPr>
            </w:pPr>
            <w:r w:rsidRPr="00577FDE">
              <w:t>6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110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64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40</w:t>
            </w:r>
          </w:p>
        </w:tc>
        <w:tc>
          <w:tcPr>
            <w:tcW w:w="456" w:type="dxa"/>
          </w:tcPr>
          <w:p w:rsidR="00577FDE" w:rsidRPr="00577FDE" w:rsidRDefault="00577FDE" w:rsidP="00577FDE">
            <w:pPr>
              <w:jc w:val="center"/>
            </w:pPr>
            <w:r w:rsidRPr="00577FDE">
              <w:t>6</w:t>
            </w:r>
          </w:p>
        </w:tc>
        <w:tc>
          <w:tcPr>
            <w:tcW w:w="678" w:type="dxa"/>
          </w:tcPr>
          <w:p w:rsidR="00577FDE" w:rsidRPr="00577FDE" w:rsidRDefault="00577FDE" w:rsidP="00577FDE">
            <w:pPr>
              <w:jc w:val="center"/>
              <w:rPr>
                <w:color w:val="00B050"/>
              </w:rPr>
            </w:pPr>
          </w:p>
        </w:tc>
        <w:tc>
          <w:tcPr>
            <w:tcW w:w="709" w:type="dxa"/>
          </w:tcPr>
          <w:p w:rsidR="00577FDE" w:rsidRPr="00577FDE" w:rsidRDefault="00577FDE" w:rsidP="00577FDE">
            <w:pPr>
              <w:jc w:val="center"/>
              <w:rPr>
                <w:color w:val="00B050"/>
              </w:rPr>
            </w:pPr>
            <w:r w:rsidRPr="00577FDE">
              <w:t>6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color w:val="00B050"/>
              </w:rPr>
            </w:pPr>
            <w:r w:rsidRPr="00577FDE">
              <w:t>8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  <w:rPr>
                <w:color w:val="00B050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  <w:rPr>
                <w:color w:val="00B050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  <w:rPr>
                <w:color w:val="00B050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  <w:rPr>
                <w:color w:val="00B050"/>
              </w:rPr>
            </w:pPr>
            <w:r w:rsidRPr="00577FDE">
              <w:t>56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  <w:r w:rsidRPr="00577FDE">
              <w:t>54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/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/>
        </w:tc>
      </w:tr>
      <w:tr w:rsidR="00577FDE" w:rsidRPr="00577FDE" w:rsidTr="00D64A87">
        <w:trPr>
          <w:trHeight w:val="260"/>
          <w:jc w:val="center"/>
        </w:trPr>
        <w:tc>
          <w:tcPr>
            <w:tcW w:w="1121" w:type="dxa"/>
            <w:vMerge/>
          </w:tcPr>
          <w:p w:rsidR="00577FDE" w:rsidRPr="00577FDE" w:rsidRDefault="00577FDE" w:rsidP="00577FDE"/>
        </w:tc>
        <w:tc>
          <w:tcPr>
            <w:tcW w:w="3145" w:type="dxa"/>
          </w:tcPr>
          <w:p w:rsidR="00577FDE" w:rsidRPr="00577FDE" w:rsidRDefault="00577FDE" w:rsidP="00577FDE">
            <w:pPr>
              <w:ind w:right="12"/>
            </w:pPr>
            <w:r w:rsidRPr="00577FDE">
              <w:rPr>
                <w:i/>
              </w:rPr>
              <w:t>самостоятельная работа</w:t>
            </w:r>
          </w:p>
        </w:tc>
        <w:tc>
          <w:tcPr>
            <w:tcW w:w="992" w:type="dxa"/>
          </w:tcPr>
          <w:p w:rsidR="00577FDE" w:rsidRPr="00577FDE" w:rsidRDefault="00577FDE" w:rsidP="00577FDE"/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vMerge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456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78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709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  <w:r w:rsidRPr="00577FDE">
              <w:t>4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  <w:r w:rsidRPr="00577FDE"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/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/>
        </w:tc>
      </w:tr>
      <w:tr w:rsidR="00577FDE" w:rsidRPr="00577FDE" w:rsidTr="00D64A87">
        <w:trPr>
          <w:trHeight w:val="460"/>
          <w:jc w:val="center"/>
        </w:trPr>
        <w:tc>
          <w:tcPr>
            <w:tcW w:w="1121" w:type="dxa"/>
            <w:vMerge w:val="restart"/>
            <w:vAlign w:val="center"/>
          </w:tcPr>
          <w:p w:rsidR="00577FDE" w:rsidRPr="00577FDE" w:rsidRDefault="00577FDE" w:rsidP="00577FDE">
            <w:pPr>
              <w:jc w:val="center"/>
              <w:rPr>
                <w:color w:val="000000"/>
              </w:rPr>
            </w:pPr>
            <w:r w:rsidRPr="00577FDE">
              <w:rPr>
                <w:color w:val="000000"/>
              </w:rPr>
              <w:t>МДК.02.03</w:t>
            </w:r>
          </w:p>
        </w:tc>
        <w:tc>
          <w:tcPr>
            <w:tcW w:w="3145" w:type="dxa"/>
            <w:vAlign w:val="center"/>
          </w:tcPr>
          <w:p w:rsidR="00577FDE" w:rsidRPr="00577FDE" w:rsidRDefault="00577FDE" w:rsidP="00577FDE">
            <w:pPr>
              <w:rPr>
                <w:color w:val="000000"/>
              </w:rPr>
            </w:pPr>
            <w:r w:rsidRPr="00577FDE">
              <w:rPr>
                <w:color w:val="000000"/>
              </w:rPr>
              <w:t>Теоретические и методические основы организации самообслуживания и трудовой деятельности детей раннего и дошкольного возраста с практикумом</w:t>
            </w:r>
          </w:p>
        </w:tc>
        <w:tc>
          <w:tcPr>
            <w:tcW w:w="992" w:type="dxa"/>
          </w:tcPr>
          <w:p w:rsidR="00577FDE" w:rsidRPr="00577FDE" w:rsidRDefault="00577FDE" w:rsidP="00577FDE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577FDE">
              <w:rPr>
                <w:b/>
                <w:sz w:val="24"/>
                <w:szCs w:val="24"/>
              </w:rPr>
              <w:t>-, -, ДЗ</w:t>
            </w:r>
            <w:r w:rsidRPr="00577FDE">
              <w:rPr>
                <w:b/>
                <w:sz w:val="24"/>
                <w:szCs w:val="24"/>
                <w:vertAlign w:val="subscript"/>
              </w:rPr>
              <w:sym w:font="Symbol" w:char="F035"/>
            </w:r>
          </w:p>
          <w:p w:rsidR="00577FDE" w:rsidRPr="00577FDE" w:rsidRDefault="00577FDE" w:rsidP="00577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135</w:t>
            </w:r>
          </w:p>
        </w:tc>
        <w:tc>
          <w:tcPr>
            <w:tcW w:w="567" w:type="dxa"/>
            <w:vMerge w:val="restart"/>
          </w:tcPr>
          <w:p w:rsidR="00577FDE" w:rsidRPr="00577FDE" w:rsidRDefault="00577FDE" w:rsidP="00577FDE">
            <w:pPr>
              <w:jc w:val="center"/>
            </w:pPr>
            <w:r w:rsidRPr="00577FDE">
              <w:t>6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129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73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50</w:t>
            </w:r>
          </w:p>
        </w:tc>
        <w:tc>
          <w:tcPr>
            <w:tcW w:w="456" w:type="dxa"/>
          </w:tcPr>
          <w:p w:rsidR="00577FDE" w:rsidRPr="00577FDE" w:rsidRDefault="00577FDE" w:rsidP="00577FDE">
            <w:pPr>
              <w:jc w:val="center"/>
            </w:pPr>
            <w:r w:rsidRPr="00577FDE">
              <w:t>6</w:t>
            </w:r>
          </w:p>
        </w:tc>
        <w:tc>
          <w:tcPr>
            <w:tcW w:w="678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709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  <w:r w:rsidRPr="00577FDE">
              <w:t>49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  <w:r w:rsidRPr="00577FDE">
              <w:t>40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  <w:r w:rsidRPr="00577FDE">
              <w:t>40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</w:p>
        </w:tc>
      </w:tr>
      <w:tr w:rsidR="00577FDE" w:rsidRPr="00577FDE" w:rsidTr="00D64A87">
        <w:trPr>
          <w:trHeight w:val="186"/>
          <w:jc w:val="center"/>
        </w:trPr>
        <w:tc>
          <w:tcPr>
            <w:tcW w:w="1121" w:type="dxa"/>
            <w:vMerge/>
          </w:tcPr>
          <w:p w:rsidR="00577FDE" w:rsidRPr="00577FDE" w:rsidRDefault="00577FDE" w:rsidP="00577FDE"/>
        </w:tc>
        <w:tc>
          <w:tcPr>
            <w:tcW w:w="3145" w:type="dxa"/>
          </w:tcPr>
          <w:p w:rsidR="00577FDE" w:rsidRPr="00577FDE" w:rsidRDefault="00577FDE" w:rsidP="00577FDE">
            <w:pPr>
              <w:ind w:right="12"/>
            </w:pPr>
            <w:r w:rsidRPr="00577FDE">
              <w:rPr>
                <w:i/>
              </w:rPr>
              <w:t>самостоятельная работа</w:t>
            </w:r>
          </w:p>
        </w:tc>
        <w:tc>
          <w:tcPr>
            <w:tcW w:w="992" w:type="dxa"/>
          </w:tcPr>
          <w:p w:rsidR="00577FDE" w:rsidRPr="00577FDE" w:rsidRDefault="00577FDE" w:rsidP="00577FDE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vMerge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456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78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709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  <w:r w:rsidRPr="00577FDE">
              <w:t>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  <w:r w:rsidRPr="00577FDE"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  <w:r w:rsidRPr="00577FDE"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</w:p>
        </w:tc>
      </w:tr>
      <w:tr w:rsidR="00577FDE" w:rsidRPr="00577FDE" w:rsidTr="00D64A87">
        <w:trPr>
          <w:trHeight w:val="460"/>
          <w:jc w:val="center"/>
        </w:trPr>
        <w:tc>
          <w:tcPr>
            <w:tcW w:w="1121" w:type="dxa"/>
            <w:vMerge w:val="restart"/>
            <w:vAlign w:val="center"/>
          </w:tcPr>
          <w:p w:rsidR="00577FDE" w:rsidRPr="00577FDE" w:rsidRDefault="00577FDE" w:rsidP="00577FDE">
            <w:pPr>
              <w:jc w:val="center"/>
              <w:rPr>
                <w:color w:val="000000"/>
              </w:rPr>
            </w:pPr>
            <w:r w:rsidRPr="00577FDE">
              <w:rPr>
                <w:color w:val="000000"/>
              </w:rPr>
              <w:t>МДК.02.04</w:t>
            </w:r>
          </w:p>
        </w:tc>
        <w:tc>
          <w:tcPr>
            <w:tcW w:w="3145" w:type="dxa"/>
            <w:vAlign w:val="center"/>
          </w:tcPr>
          <w:p w:rsidR="00577FDE" w:rsidRPr="00577FDE" w:rsidRDefault="00577FDE" w:rsidP="00577FDE">
            <w:pPr>
              <w:rPr>
                <w:color w:val="000000"/>
              </w:rPr>
            </w:pPr>
            <w:r w:rsidRPr="00577FDE">
              <w:rPr>
                <w:color w:val="000000"/>
              </w:rPr>
              <w:t>Теоретические и методические основы организации продуктивных видов деятельности детей раннего и дошкольного возраста с практикумом</w:t>
            </w:r>
          </w:p>
        </w:tc>
        <w:tc>
          <w:tcPr>
            <w:tcW w:w="992" w:type="dxa"/>
          </w:tcPr>
          <w:p w:rsidR="00577FDE" w:rsidRPr="00577FDE" w:rsidRDefault="00577FDE" w:rsidP="00577FDE">
            <w:pPr>
              <w:jc w:val="center"/>
              <w:rPr>
                <w:b/>
                <w:sz w:val="24"/>
                <w:szCs w:val="24"/>
              </w:rPr>
            </w:pPr>
            <w:r w:rsidRPr="00577FDE">
              <w:rPr>
                <w:b/>
                <w:sz w:val="24"/>
                <w:szCs w:val="24"/>
              </w:rPr>
              <w:t>ДЗ</w:t>
            </w:r>
            <w:r w:rsidRPr="00577FDE">
              <w:rPr>
                <w:b/>
                <w:sz w:val="24"/>
                <w:szCs w:val="24"/>
                <w:vertAlign w:val="subscript"/>
              </w:rPr>
              <w:sym w:font="Symbol" w:char="F033"/>
            </w:r>
            <w:r w:rsidRPr="00577FDE">
              <w:rPr>
                <w:b/>
                <w:sz w:val="24"/>
                <w:szCs w:val="24"/>
              </w:rPr>
              <w:t>,-, Э</w:t>
            </w:r>
            <w:r w:rsidRPr="00577FDE">
              <w:rPr>
                <w:b/>
                <w:sz w:val="24"/>
                <w:szCs w:val="24"/>
                <w:vertAlign w:val="subscript"/>
              </w:rPr>
              <w:sym w:font="Symbol" w:char="F035"/>
            </w:r>
            <w:r w:rsidRPr="00577FDE">
              <w:rPr>
                <w:b/>
                <w:sz w:val="24"/>
                <w:szCs w:val="24"/>
                <w:vertAlign w:val="superscript"/>
              </w:rPr>
              <w:sym w:font="Symbol" w:char="F032"/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141</w:t>
            </w:r>
          </w:p>
        </w:tc>
        <w:tc>
          <w:tcPr>
            <w:tcW w:w="567" w:type="dxa"/>
            <w:vMerge w:val="restart"/>
          </w:tcPr>
          <w:p w:rsidR="00577FDE" w:rsidRPr="00577FDE" w:rsidRDefault="00577FDE" w:rsidP="00577FDE">
            <w:pPr>
              <w:jc w:val="center"/>
            </w:pPr>
            <w:r w:rsidRPr="00577FDE">
              <w:t>6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129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73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50</w:t>
            </w:r>
          </w:p>
        </w:tc>
        <w:tc>
          <w:tcPr>
            <w:tcW w:w="456" w:type="dxa"/>
          </w:tcPr>
          <w:p w:rsidR="00577FDE" w:rsidRPr="00577FDE" w:rsidRDefault="00577FDE" w:rsidP="00577FDE">
            <w:pPr>
              <w:jc w:val="center"/>
            </w:pPr>
            <w:r w:rsidRPr="00577FDE">
              <w:t>6</w:t>
            </w:r>
          </w:p>
        </w:tc>
        <w:tc>
          <w:tcPr>
            <w:tcW w:w="678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709" w:type="dxa"/>
          </w:tcPr>
          <w:p w:rsidR="00577FDE" w:rsidRPr="00577FDE" w:rsidRDefault="00577FDE" w:rsidP="00577FDE">
            <w:pPr>
              <w:jc w:val="center"/>
            </w:pPr>
            <w:r w:rsidRPr="00577FDE">
              <w:t>6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  <w:r w:rsidRPr="00577FDE">
              <w:t>49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  <w:r w:rsidRPr="00577FDE">
              <w:t>38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  <w:r w:rsidRPr="00577FDE">
              <w:t>42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/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/>
        </w:tc>
      </w:tr>
      <w:tr w:rsidR="00577FDE" w:rsidRPr="00577FDE" w:rsidTr="00D64A87">
        <w:trPr>
          <w:trHeight w:val="300"/>
          <w:jc w:val="center"/>
        </w:trPr>
        <w:tc>
          <w:tcPr>
            <w:tcW w:w="1121" w:type="dxa"/>
            <w:vMerge/>
          </w:tcPr>
          <w:p w:rsidR="00577FDE" w:rsidRPr="00577FDE" w:rsidRDefault="00577FDE" w:rsidP="00577FDE"/>
        </w:tc>
        <w:tc>
          <w:tcPr>
            <w:tcW w:w="3145" w:type="dxa"/>
          </w:tcPr>
          <w:p w:rsidR="00577FDE" w:rsidRPr="00577FDE" w:rsidRDefault="00577FDE" w:rsidP="00577FDE">
            <w:pPr>
              <w:ind w:right="12"/>
              <w:rPr>
                <w:i/>
              </w:rPr>
            </w:pPr>
            <w:r w:rsidRPr="00577FDE">
              <w:rPr>
                <w:i/>
              </w:rPr>
              <w:t>самостоятельная работа</w:t>
            </w:r>
            <w:bookmarkStart w:id="0" w:name="_GoBack"/>
            <w:bookmarkEnd w:id="0"/>
          </w:p>
        </w:tc>
        <w:tc>
          <w:tcPr>
            <w:tcW w:w="992" w:type="dxa"/>
          </w:tcPr>
          <w:p w:rsidR="00577FDE" w:rsidRPr="00577FDE" w:rsidRDefault="00577FDE" w:rsidP="00577FDE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77FDE" w:rsidRPr="00577FDE" w:rsidRDefault="00577FDE" w:rsidP="00577FDE"/>
        </w:tc>
        <w:tc>
          <w:tcPr>
            <w:tcW w:w="567" w:type="dxa"/>
            <w:vMerge/>
          </w:tcPr>
          <w:p w:rsidR="00577FDE" w:rsidRPr="00577FDE" w:rsidRDefault="00577FDE" w:rsidP="00577FDE"/>
        </w:tc>
        <w:tc>
          <w:tcPr>
            <w:tcW w:w="567" w:type="dxa"/>
          </w:tcPr>
          <w:p w:rsidR="00577FDE" w:rsidRPr="00577FDE" w:rsidRDefault="00577FDE" w:rsidP="00577FDE"/>
        </w:tc>
        <w:tc>
          <w:tcPr>
            <w:tcW w:w="567" w:type="dxa"/>
          </w:tcPr>
          <w:p w:rsidR="00577FDE" w:rsidRPr="00577FDE" w:rsidRDefault="00577FDE" w:rsidP="00577FDE"/>
        </w:tc>
        <w:tc>
          <w:tcPr>
            <w:tcW w:w="567" w:type="dxa"/>
          </w:tcPr>
          <w:p w:rsidR="00577FDE" w:rsidRPr="00577FDE" w:rsidRDefault="00577FDE" w:rsidP="00577FDE"/>
        </w:tc>
        <w:tc>
          <w:tcPr>
            <w:tcW w:w="456" w:type="dxa"/>
          </w:tcPr>
          <w:p w:rsidR="00577FDE" w:rsidRPr="00577FDE" w:rsidRDefault="00577FDE" w:rsidP="00577FDE"/>
        </w:tc>
        <w:tc>
          <w:tcPr>
            <w:tcW w:w="678" w:type="dxa"/>
          </w:tcPr>
          <w:p w:rsidR="00577FDE" w:rsidRPr="00577FDE" w:rsidRDefault="00577FDE" w:rsidP="00577FDE"/>
        </w:tc>
        <w:tc>
          <w:tcPr>
            <w:tcW w:w="709" w:type="dxa"/>
          </w:tcPr>
          <w:p w:rsidR="00577FDE" w:rsidRPr="00577FDE" w:rsidRDefault="00577FDE" w:rsidP="00577FDE"/>
        </w:tc>
        <w:tc>
          <w:tcPr>
            <w:tcW w:w="567" w:type="dxa"/>
          </w:tcPr>
          <w:p w:rsidR="00577FDE" w:rsidRPr="00577FDE" w:rsidRDefault="00577FDE" w:rsidP="00577FDE"/>
        </w:tc>
        <w:tc>
          <w:tcPr>
            <w:tcW w:w="682" w:type="dxa"/>
            <w:shd w:val="clear" w:color="auto" w:fill="F2DBDB" w:themeFill="accent2" w:themeFillTint="33"/>
          </w:tcPr>
          <w:p w:rsidR="00577FDE" w:rsidRPr="00577FDE" w:rsidRDefault="00577FDE" w:rsidP="00577FDE"/>
        </w:tc>
        <w:tc>
          <w:tcPr>
            <w:tcW w:w="594" w:type="dxa"/>
            <w:shd w:val="clear" w:color="auto" w:fill="F2DBDB" w:themeFill="accent2" w:themeFillTint="33"/>
          </w:tcPr>
          <w:p w:rsidR="00577FDE" w:rsidRPr="00577FDE" w:rsidRDefault="00577FDE" w:rsidP="00577FDE"/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  <w:r w:rsidRPr="00577FDE">
              <w:t>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  <w:r w:rsidRPr="00577FDE">
              <w:t>4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/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/>
        </w:tc>
      </w:tr>
      <w:tr w:rsidR="00577FDE" w:rsidRPr="00577FDE" w:rsidTr="00D64A87">
        <w:trPr>
          <w:trHeight w:val="261"/>
          <w:jc w:val="center"/>
        </w:trPr>
        <w:tc>
          <w:tcPr>
            <w:tcW w:w="1121" w:type="dxa"/>
            <w:vMerge w:val="restart"/>
            <w:vAlign w:val="center"/>
          </w:tcPr>
          <w:p w:rsidR="00577FDE" w:rsidRPr="00577FDE" w:rsidRDefault="00577FDE" w:rsidP="00577FDE">
            <w:pPr>
              <w:jc w:val="center"/>
              <w:rPr>
                <w:color w:val="000000"/>
              </w:rPr>
            </w:pPr>
            <w:r w:rsidRPr="00577FDE">
              <w:rPr>
                <w:color w:val="000000"/>
              </w:rPr>
              <w:t>МДК.02.05</w:t>
            </w:r>
          </w:p>
        </w:tc>
        <w:tc>
          <w:tcPr>
            <w:tcW w:w="3145" w:type="dxa"/>
            <w:vAlign w:val="center"/>
          </w:tcPr>
          <w:p w:rsidR="00577FDE" w:rsidRPr="00577FDE" w:rsidRDefault="00577FDE" w:rsidP="00577FDE">
            <w:pPr>
              <w:rPr>
                <w:color w:val="000000"/>
              </w:rPr>
            </w:pPr>
            <w:r w:rsidRPr="00577FDE">
              <w:rPr>
                <w:color w:val="000000"/>
              </w:rPr>
              <w:t>Теоретические и методические основы организации музыкальной деятельности детей раннего и дошкольного возраста с практикумом</w:t>
            </w:r>
          </w:p>
        </w:tc>
        <w:tc>
          <w:tcPr>
            <w:tcW w:w="992" w:type="dxa"/>
          </w:tcPr>
          <w:p w:rsidR="00577FDE" w:rsidRPr="00577FDE" w:rsidRDefault="00577FDE" w:rsidP="00577FDE">
            <w:pPr>
              <w:jc w:val="center"/>
              <w:rPr>
                <w:b/>
                <w:sz w:val="24"/>
                <w:szCs w:val="24"/>
              </w:rPr>
            </w:pPr>
            <w:r w:rsidRPr="00577FDE">
              <w:rPr>
                <w:b/>
                <w:sz w:val="24"/>
                <w:szCs w:val="24"/>
              </w:rPr>
              <w:t>-, ДЗ</w:t>
            </w:r>
            <w:r w:rsidRPr="00577FDE">
              <w:rPr>
                <w:b/>
                <w:sz w:val="24"/>
                <w:szCs w:val="24"/>
                <w:vertAlign w:val="subscript"/>
              </w:rPr>
              <w:sym w:font="Symbol" w:char="F034"/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76</w:t>
            </w:r>
          </w:p>
        </w:tc>
        <w:tc>
          <w:tcPr>
            <w:tcW w:w="567" w:type="dxa"/>
            <w:vMerge w:val="restart"/>
          </w:tcPr>
          <w:p w:rsidR="00577FDE" w:rsidRPr="00577FDE" w:rsidRDefault="00577FDE" w:rsidP="00577FDE">
            <w:pPr>
              <w:jc w:val="center"/>
            </w:pPr>
            <w:r w:rsidRPr="00577FDE">
              <w:t>0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76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46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30</w:t>
            </w:r>
          </w:p>
        </w:tc>
        <w:tc>
          <w:tcPr>
            <w:tcW w:w="456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78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709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  <w:r w:rsidRPr="00577FDE">
              <w:t>34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  <w:r w:rsidRPr="00577FDE">
              <w:t>42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/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/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/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/>
        </w:tc>
      </w:tr>
      <w:tr w:rsidR="00577FDE" w:rsidRPr="00577FDE" w:rsidTr="00D64A87">
        <w:trPr>
          <w:trHeight w:val="212"/>
          <w:jc w:val="center"/>
        </w:trPr>
        <w:tc>
          <w:tcPr>
            <w:tcW w:w="1121" w:type="dxa"/>
            <w:vMerge/>
          </w:tcPr>
          <w:p w:rsidR="00577FDE" w:rsidRPr="00577FDE" w:rsidRDefault="00577FDE" w:rsidP="00577FDE">
            <w:pPr>
              <w:rPr>
                <w:color w:val="FF0000"/>
              </w:rPr>
            </w:pPr>
          </w:p>
        </w:tc>
        <w:tc>
          <w:tcPr>
            <w:tcW w:w="3145" w:type="dxa"/>
          </w:tcPr>
          <w:p w:rsidR="00577FDE" w:rsidRPr="00577FDE" w:rsidRDefault="00577FDE" w:rsidP="00577FDE">
            <w:pPr>
              <w:tabs>
                <w:tab w:val="right" w:pos="3534"/>
              </w:tabs>
              <w:ind w:right="12"/>
              <w:rPr>
                <w:i/>
                <w:color w:val="FF0000"/>
              </w:rPr>
            </w:pPr>
            <w:r w:rsidRPr="00577FDE">
              <w:rPr>
                <w:i/>
              </w:rPr>
              <w:t>самостоятельная работа</w:t>
            </w:r>
          </w:p>
        </w:tc>
        <w:tc>
          <w:tcPr>
            <w:tcW w:w="992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vMerge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456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78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709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/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/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/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/>
        </w:tc>
      </w:tr>
      <w:tr w:rsidR="00577FDE" w:rsidRPr="00577FDE" w:rsidTr="00D64A87">
        <w:trPr>
          <w:trHeight w:val="230"/>
          <w:jc w:val="center"/>
        </w:trPr>
        <w:tc>
          <w:tcPr>
            <w:tcW w:w="1121" w:type="dxa"/>
          </w:tcPr>
          <w:p w:rsidR="00577FDE" w:rsidRPr="00577FDE" w:rsidRDefault="00577FDE" w:rsidP="00577FDE">
            <w:r w:rsidRPr="00577FDE">
              <w:t>УП.02</w:t>
            </w:r>
          </w:p>
        </w:tc>
        <w:tc>
          <w:tcPr>
            <w:tcW w:w="3145" w:type="dxa"/>
            <w:vAlign w:val="center"/>
          </w:tcPr>
          <w:p w:rsidR="00577FDE" w:rsidRPr="00577FDE" w:rsidRDefault="00577FDE" w:rsidP="00577FDE">
            <w:pPr>
              <w:suppressAutoHyphens/>
              <w:ind w:right="12"/>
              <w:contextualSpacing/>
              <w:jc w:val="both"/>
            </w:pPr>
            <w:r w:rsidRPr="00577FDE">
              <w:t>Учебная практика</w:t>
            </w:r>
          </w:p>
        </w:tc>
        <w:tc>
          <w:tcPr>
            <w:tcW w:w="992" w:type="dxa"/>
          </w:tcPr>
          <w:p w:rsidR="00577FDE" w:rsidRPr="00577FDE" w:rsidRDefault="00577FDE" w:rsidP="00577FDE">
            <w:pPr>
              <w:jc w:val="center"/>
              <w:rPr>
                <w:b/>
                <w:sz w:val="24"/>
                <w:szCs w:val="24"/>
              </w:rPr>
            </w:pPr>
            <w:r w:rsidRPr="00577FDE">
              <w:rPr>
                <w:b/>
                <w:sz w:val="24"/>
                <w:szCs w:val="24"/>
              </w:rPr>
              <w:t>ДЗ</w:t>
            </w:r>
            <w:r w:rsidRPr="00577FDE">
              <w:rPr>
                <w:b/>
                <w:sz w:val="24"/>
                <w:szCs w:val="24"/>
                <w:vertAlign w:val="subscript"/>
              </w:rPr>
              <w:sym w:font="Symbol" w:char="F035"/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72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456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78" w:type="dxa"/>
          </w:tcPr>
          <w:p w:rsidR="00577FDE" w:rsidRPr="00577FDE" w:rsidRDefault="00577FDE" w:rsidP="00577FDE">
            <w:pPr>
              <w:jc w:val="center"/>
            </w:pPr>
            <w:r w:rsidRPr="00577FDE">
              <w:t>72</w:t>
            </w:r>
          </w:p>
        </w:tc>
        <w:tc>
          <w:tcPr>
            <w:tcW w:w="709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  <w:r w:rsidRPr="00577FDE">
              <w:t>72к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</w:p>
        </w:tc>
      </w:tr>
      <w:tr w:rsidR="00577FDE" w:rsidRPr="00577FDE" w:rsidTr="00D64A87">
        <w:trPr>
          <w:trHeight w:val="229"/>
          <w:jc w:val="center"/>
        </w:trPr>
        <w:tc>
          <w:tcPr>
            <w:tcW w:w="1121" w:type="dxa"/>
          </w:tcPr>
          <w:p w:rsidR="00577FDE" w:rsidRPr="00577FDE" w:rsidRDefault="00577FDE" w:rsidP="00577FDE">
            <w:r w:rsidRPr="00577FDE">
              <w:t>ПП.02</w:t>
            </w:r>
          </w:p>
        </w:tc>
        <w:tc>
          <w:tcPr>
            <w:tcW w:w="3145" w:type="dxa"/>
          </w:tcPr>
          <w:p w:rsidR="00577FDE" w:rsidRPr="00577FDE" w:rsidRDefault="00577FDE" w:rsidP="00577FDE">
            <w:pPr>
              <w:suppressAutoHyphens/>
              <w:ind w:right="12"/>
              <w:contextualSpacing/>
            </w:pPr>
            <w:r w:rsidRPr="00577FDE">
              <w:t>Производственная практика</w:t>
            </w:r>
          </w:p>
        </w:tc>
        <w:tc>
          <w:tcPr>
            <w:tcW w:w="992" w:type="dxa"/>
          </w:tcPr>
          <w:p w:rsidR="00577FDE" w:rsidRPr="00577FDE" w:rsidRDefault="00577FDE" w:rsidP="00577FDE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577FDE">
              <w:rPr>
                <w:b/>
                <w:sz w:val="24"/>
                <w:szCs w:val="24"/>
              </w:rPr>
              <w:t>ДЗ</w:t>
            </w:r>
            <w:r w:rsidRPr="00577FDE">
              <w:rPr>
                <w:b/>
                <w:sz w:val="24"/>
                <w:szCs w:val="24"/>
                <w:vertAlign w:val="subscript"/>
              </w:rPr>
              <w:sym w:font="Symbol" w:char="F036"/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252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456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78" w:type="dxa"/>
          </w:tcPr>
          <w:p w:rsidR="00577FDE" w:rsidRPr="00577FDE" w:rsidRDefault="00577FDE" w:rsidP="00577FDE">
            <w:pPr>
              <w:jc w:val="center"/>
            </w:pPr>
            <w:r w:rsidRPr="00577FDE">
              <w:t>252</w:t>
            </w:r>
          </w:p>
        </w:tc>
        <w:tc>
          <w:tcPr>
            <w:tcW w:w="709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  <w:r w:rsidRPr="00577FDE">
              <w:t>108р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  <w:r w:rsidRPr="00577FDE">
              <w:t>144к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</w:p>
        </w:tc>
      </w:tr>
      <w:tr w:rsidR="00577FDE" w:rsidRPr="00577FDE" w:rsidTr="00D64A87">
        <w:trPr>
          <w:trHeight w:val="229"/>
          <w:jc w:val="center"/>
        </w:trPr>
        <w:tc>
          <w:tcPr>
            <w:tcW w:w="4266" w:type="dxa"/>
            <w:gridSpan w:val="2"/>
          </w:tcPr>
          <w:p w:rsidR="00577FDE" w:rsidRPr="00577FDE" w:rsidRDefault="00577FDE" w:rsidP="00577FDE">
            <w:pPr>
              <w:suppressAutoHyphens/>
              <w:ind w:right="12"/>
              <w:contextualSpacing/>
              <w:jc w:val="both"/>
              <w:rPr>
                <w:b/>
              </w:rPr>
            </w:pPr>
            <w:r w:rsidRPr="00577FDE">
              <w:rPr>
                <w:b/>
              </w:rPr>
              <w:t>Экзамен по модулю ПМ.02</w:t>
            </w:r>
          </w:p>
        </w:tc>
        <w:tc>
          <w:tcPr>
            <w:tcW w:w="992" w:type="dxa"/>
          </w:tcPr>
          <w:p w:rsidR="00577FDE" w:rsidRPr="00577FDE" w:rsidRDefault="00577FDE" w:rsidP="00577FDE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577FDE">
              <w:rPr>
                <w:b/>
                <w:sz w:val="24"/>
                <w:szCs w:val="24"/>
              </w:rPr>
              <w:t>Э(к)</w:t>
            </w:r>
            <w:r w:rsidRPr="00577FDE">
              <w:rPr>
                <w:b/>
                <w:sz w:val="24"/>
                <w:szCs w:val="24"/>
                <w:vertAlign w:val="subscript"/>
              </w:rPr>
              <w:sym w:font="Symbol" w:char="F036"/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rPr>
                <w:b/>
              </w:rPr>
              <w:t>20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456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78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709" w:type="dxa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8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12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</w:p>
        </w:tc>
      </w:tr>
      <w:tr w:rsidR="00577FDE" w:rsidRPr="00577FDE" w:rsidTr="00D64A87">
        <w:trPr>
          <w:trHeight w:val="230"/>
          <w:jc w:val="center"/>
        </w:trPr>
        <w:tc>
          <w:tcPr>
            <w:tcW w:w="1121" w:type="dxa"/>
            <w:vAlign w:val="center"/>
          </w:tcPr>
          <w:p w:rsidR="00577FDE" w:rsidRPr="00577FDE" w:rsidRDefault="00577FDE" w:rsidP="00577FDE">
            <w:pPr>
              <w:jc w:val="center"/>
              <w:rPr>
                <w:b/>
                <w:bCs/>
                <w:color w:val="000000"/>
              </w:rPr>
            </w:pPr>
            <w:r w:rsidRPr="00577FDE">
              <w:rPr>
                <w:b/>
                <w:bCs/>
                <w:color w:val="000000"/>
              </w:rPr>
              <w:t>ПМ.03</w:t>
            </w:r>
          </w:p>
        </w:tc>
        <w:tc>
          <w:tcPr>
            <w:tcW w:w="3145" w:type="dxa"/>
            <w:vAlign w:val="center"/>
          </w:tcPr>
          <w:p w:rsidR="00577FDE" w:rsidRPr="00577FDE" w:rsidRDefault="00577FDE" w:rsidP="00577FDE">
            <w:pPr>
              <w:rPr>
                <w:b/>
                <w:bCs/>
                <w:color w:val="000000"/>
              </w:rPr>
            </w:pPr>
            <w:r w:rsidRPr="00577FDE">
              <w:rPr>
                <w:b/>
                <w:bCs/>
                <w:color w:val="000000"/>
              </w:rPr>
              <w:t>Организация процесса обучения по основным общеобразовательным программам дошкольного образования</w:t>
            </w:r>
          </w:p>
        </w:tc>
        <w:tc>
          <w:tcPr>
            <w:tcW w:w="992" w:type="dxa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688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20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398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250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130</w:t>
            </w:r>
          </w:p>
        </w:tc>
        <w:tc>
          <w:tcPr>
            <w:tcW w:w="456" w:type="dxa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18</w:t>
            </w:r>
          </w:p>
        </w:tc>
        <w:tc>
          <w:tcPr>
            <w:tcW w:w="678" w:type="dxa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252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12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84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190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144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</w:p>
        </w:tc>
      </w:tr>
      <w:tr w:rsidR="00577FDE" w:rsidRPr="00577FDE" w:rsidTr="00D64A87">
        <w:trPr>
          <w:trHeight w:val="460"/>
          <w:jc w:val="center"/>
        </w:trPr>
        <w:tc>
          <w:tcPr>
            <w:tcW w:w="1121" w:type="dxa"/>
            <w:vMerge w:val="restart"/>
            <w:vAlign w:val="center"/>
          </w:tcPr>
          <w:p w:rsidR="00577FDE" w:rsidRPr="00577FDE" w:rsidRDefault="00577FDE" w:rsidP="00577FDE">
            <w:pPr>
              <w:jc w:val="center"/>
              <w:rPr>
                <w:color w:val="000000"/>
              </w:rPr>
            </w:pPr>
            <w:r w:rsidRPr="00577FDE">
              <w:rPr>
                <w:color w:val="000000"/>
              </w:rPr>
              <w:t>МДК.03.01</w:t>
            </w:r>
          </w:p>
        </w:tc>
        <w:tc>
          <w:tcPr>
            <w:tcW w:w="3145" w:type="dxa"/>
            <w:vAlign w:val="center"/>
          </w:tcPr>
          <w:p w:rsidR="00577FDE" w:rsidRPr="00577FDE" w:rsidRDefault="00577FDE" w:rsidP="00577FDE">
            <w:pPr>
              <w:rPr>
                <w:color w:val="000000"/>
              </w:rPr>
            </w:pPr>
            <w:r w:rsidRPr="00577FDE">
              <w:rPr>
                <w:color w:val="000000"/>
              </w:rPr>
              <w:t>Теория и методика развития речи детей раннего и дошкольного возраста</w:t>
            </w:r>
          </w:p>
        </w:tc>
        <w:tc>
          <w:tcPr>
            <w:tcW w:w="992" w:type="dxa"/>
          </w:tcPr>
          <w:p w:rsidR="00577FDE" w:rsidRPr="00577FDE" w:rsidRDefault="00577FDE" w:rsidP="00577FDE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577FDE">
              <w:rPr>
                <w:b/>
                <w:sz w:val="24"/>
                <w:szCs w:val="24"/>
              </w:rPr>
              <w:t>-, ДЗ</w:t>
            </w:r>
            <w:r w:rsidRPr="00577FDE">
              <w:rPr>
                <w:b/>
                <w:sz w:val="24"/>
                <w:szCs w:val="24"/>
                <w:vertAlign w:val="subscript"/>
              </w:rPr>
              <w:sym w:font="Symbol" w:char="F037"/>
            </w:r>
            <w:r w:rsidRPr="00577FDE">
              <w:rPr>
                <w:b/>
                <w:sz w:val="24"/>
                <w:szCs w:val="24"/>
                <w:vertAlign w:val="superscript"/>
              </w:rPr>
              <w:sym w:font="Symbol" w:char="F033"/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86</w:t>
            </w:r>
          </w:p>
        </w:tc>
        <w:tc>
          <w:tcPr>
            <w:tcW w:w="567" w:type="dxa"/>
            <w:vMerge w:val="restart"/>
          </w:tcPr>
          <w:p w:rsidR="00577FDE" w:rsidRPr="00577FDE" w:rsidRDefault="00577FDE" w:rsidP="00577FDE">
            <w:pPr>
              <w:jc w:val="center"/>
              <w:rPr>
                <w:color w:val="000000" w:themeColor="text1"/>
              </w:rPr>
            </w:pPr>
            <w:r w:rsidRPr="00577FDE">
              <w:rPr>
                <w:color w:val="000000" w:themeColor="text1"/>
              </w:rPr>
              <w:t>2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color w:val="000000" w:themeColor="text1"/>
              </w:rPr>
            </w:pPr>
            <w:r w:rsidRPr="00577FDE">
              <w:rPr>
                <w:color w:val="000000" w:themeColor="text1"/>
              </w:rPr>
              <w:t>84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color w:val="000000" w:themeColor="text1"/>
              </w:rPr>
            </w:pPr>
            <w:r w:rsidRPr="00577FDE">
              <w:rPr>
                <w:color w:val="000000" w:themeColor="text1"/>
              </w:rPr>
              <w:t>58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color w:val="000000" w:themeColor="text1"/>
              </w:rPr>
            </w:pPr>
            <w:r w:rsidRPr="00577FDE">
              <w:rPr>
                <w:color w:val="000000" w:themeColor="text1"/>
              </w:rPr>
              <w:t>20</w:t>
            </w:r>
          </w:p>
        </w:tc>
        <w:tc>
          <w:tcPr>
            <w:tcW w:w="456" w:type="dxa"/>
          </w:tcPr>
          <w:p w:rsidR="00577FDE" w:rsidRPr="00577FDE" w:rsidRDefault="00577FDE" w:rsidP="00577FDE">
            <w:pPr>
              <w:jc w:val="center"/>
            </w:pPr>
            <w:r w:rsidRPr="00577FDE">
              <w:t>6</w:t>
            </w:r>
          </w:p>
        </w:tc>
        <w:tc>
          <w:tcPr>
            <w:tcW w:w="678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  <w:r w:rsidRPr="00577FDE">
              <w:t>36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  <w:r w:rsidRPr="00577FDE">
              <w:t>48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</w:p>
        </w:tc>
      </w:tr>
      <w:tr w:rsidR="00577FDE" w:rsidRPr="00577FDE" w:rsidTr="00D64A87">
        <w:trPr>
          <w:trHeight w:val="254"/>
          <w:jc w:val="center"/>
        </w:trPr>
        <w:tc>
          <w:tcPr>
            <w:tcW w:w="1121" w:type="dxa"/>
            <w:vMerge/>
          </w:tcPr>
          <w:p w:rsidR="00577FDE" w:rsidRPr="00577FDE" w:rsidRDefault="00577FDE" w:rsidP="00577FDE"/>
        </w:tc>
        <w:tc>
          <w:tcPr>
            <w:tcW w:w="3145" w:type="dxa"/>
          </w:tcPr>
          <w:p w:rsidR="00577FDE" w:rsidRPr="00577FDE" w:rsidRDefault="00577FDE" w:rsidP="00577FDE">
            <w:r w:rsidRPr="00577FDE">
              <w:rPr>
                <w:i/>
              </w:rPr>
              <w:t xml:space="preserve"> самостоятельная работа</w:t>
            </w:r>
          </w:p>
        </w:tc>
        <w:tc>
          <w:tcPr>
            <w:tcW w:w="992" w:type="dxa"/>
          </w:tcPr>
          <w:p w:rsidR="00577FDE" w:rsidRPr="00577FDE" w:rsidRDefault="00577FDE" w:rsidP="00577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vMerge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456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78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709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  <w:r w:rsidRPr="00577FDE">
              <w:t>2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</w:p>
        </w:tc>
      </w:tr>
      <w:tr w:rsidR="00577FDE" w:rsidRPr="00577FDE" w:rsidTr="00D64A87">
        <w:trPr>
          <w:trHeight w:val="254"/>
          <w:jc w:val="center"/>
        </w:trPr>
        <w:tc>
          <w:tcPr>
            <w:tcW w:w="1121" w:type="dxa"/>
            <w:vAlign w:val="center"/>
          </w:tcPr>
          <w:p w:rsidR="00577FDE" w:rsidRPr="00577FDE" w:rsidRDefault="00577FDE" w:rsidP="00577FDE">
            <w:pPr>
              <w:jc w:val="center"/>
              <w:rPr>
                <w:color w:val="000000"/>
              </w:rPr>
            </w:pPr>
            <w:r w:rsidRPr="00577FDE">
              <w:rPr>
                <w:color w:val="000000"/>
              </w:rPr>
              <w:t>МДК.03.02</w:t>
            </w:r>
          </w:p>
        </w:tc>
        <w:tc>
          <w:tcPr>
            <w:tcW w:w="3145" w:type="dxa"/>
            <w:vAlign w:val="center"/>
          </w:tcPr>
          <w:p w:rsidR="00577FDE" w:rsidRPr="00577FDE" w:rsidRDefault="00577FDE" w:rsidP="00577FDE">
            <w:pPr>
              <w:rPr>
                <w:color w:val="000000"/>
              </w:rPr>
            </w:pPr>
            <w:r w:rsidRPr="00577FDE">
              <w:rPr>
                <w:color w:val="000000"/>
              </w:rPr>
              <w:t>Теория и методика формирования элементарных математических представлений у детей раннего и дошкольного возраста</w:t>
            </w:r>
          </w:p>
        </w:tc>
        <w:tc>
          <w:tcPr>
            <w:tcW w:w="992" w:type="dxa"/>
          </w:tcPr>
          <w:p w:rsidR="00577FDE" w:rsidRPr="00577FDE" w:rsidRDefault="00577FDE" w:rsidP="00577FDE">
            <w:pPr>
              <w:jc w:val="center"/>
              <w:rPr>
                <w:sz w:val="24"/>
                <w:szCs w:val="24"/>
              </w:rPr>
            </w:pPr>
            <w:r w:rsidRPr="00577FDE">
              <w:rPr>
                <w:b/>
                <w:sz w:val="24"/>
                <w:szCs w:val="24"/>
              </w:rPr>
              <w:t>-, ДЗ</w:t>
            </w:r>
            <w:r w:rsidRPr="00577FDE">
              <w:rPr>
                <w:b/>
                <w:sz w:val="24"/>
                <w:szCs w:val="24"/>
                <w:vertAlign w:val="subscript"/>
              </w:rPr>
              <w:sym w:font="Symbol" w:char="F037"/>
            </w:r>
            <w:r w:rsidRPr="00577FDE">
              <w:rPr>
                <w:b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98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4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94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58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30</w:t>
            </w:r>
          </w:p>
        </w:tc>
        <w:tc>
          <w:tcPr>
            <w:tcW w:w="456" w:type="dxa"/>
          </w:tcPr>
          <w:p w:rsidR="00577FDE" w:rsidRPr="00577FDE" w:rsidRDefault="00577FDE" w:rsidP="00577FDE">
            <w:pPr>
              <w:jc w:val="center"/>
            </w:pPr>
            <w:r w:rsidRPr="00577FDE">
              <w:t xml:space="preserve">6 </w:t>
            </w:r>
          </w:p>
        </w:tc>
        <w:tc>
          <w:tcPr>
            <w:tcW w:w="678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709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  <w:r w:rsidRPr="00577FDE">
              <w:t>26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  <w:r w:rsidRPr="00577FDE">
              <w:t>36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  <w:r w:rsidRPr="00577FDE">
              <w:t>32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</w:p>
        </w:tc>
      </w:tr>
      <w:tr w:rsidR="00577FDE" w:rsidRPr="00577FDE" w:rsidTr="00D64A87">
        <w:trPr>
          <w:trHeight w:val="254"/>
          <w:jc w:val="center"/>
        </w:trPr>
        <w:tc>
          <w:tcPr>
            <w:tcW w:w="1121" w:type="dxa"/>
          </w:tcPr>
          <w:p w:rsidR="00577FDE" w:rsidRPr="00577FDE" w:rsidRDefault="00577FDE" w:rsidP="00577FDE"/>
        </w:tc>
        <w:tc>
          <w:tcPr>
            <w:tcW w:w="3145" w:type="dxa"/>
          </w:tcPr>
          <w:p w:rsidR="00577FDE" w:rsidRPr="00577FDE" w:rsidRDefault="00577FDE" w:rsidP="00577FDE">
            <w:pPr>
              <w:rPr>
                <w:i/>
              </w:rPr>
            </w:pPr>
            <w:r w:rsidRPr="00577FDE">
              <w:rPr>
                <w:i/>
              </w:rPr>
              <w:t>самостоятельная работа</w:t>
            </w:r>
          </w:p>
        </w:tc>
        <w:tc>
          <w:tcPr>
            <w:tcW w:w="992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456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78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709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  <w:r w:rsidRPr="00577FDE"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  <w:r w:rsidRPr="00577FDE">
              <w:t>2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</w:p>
        </w:tc>
      </w:tr>
      <w:tr w:rsidR="00577FDE" w:rsidRPr="00577FDE" w:rsidTr="00D64A87">
        <w:trPr>
          <w:trHeight w:val="254"/>
          <w:jc w:val="center"/>
        </w:trPr>
        <w:tc>
          <w:tcPr>
            <w:tcW w:w="1121" w:type="dxa"/>
            <w:vAlign w:val="center"/>
          </w:tcPr>
          <w:p w:rsidR="00577FDE" w:rsidRPr="00577FDE" w:rsidRDefault="00577FDE" w:rsidP="00577FDE">
            <w:pPr>
              <w:jc w:val="center"/>
              <w:rPr>
                <w:color w:val="000000"/>
              </w:rPr>
            </w:pPr>
            <w:r w:rsidRPr="00577FDE">
              <w:rPr>
                <w:color w:val="000000"/>
              </w:rPr>
              <w:t>МДК.03.03</w:t>
            </w:r>
          </w:p>
        </w:tc>
        <w:tc>
          <w:tcPr>
            <w:tcW w:w="3145" w:type="dxa"/>
            <w:vAlign w:val="center"/>
          </w:tcPr>
          <w:p w:rsidR="00577FDE" w:rsidRPr="00577FDE" w:rsidRDefault="00577FDE" w:rsidP="00577FDE">
            <w:pPr>
              <w:rPr>
                <w:color w:val="000000"/>
              </w:rPr>
            </w:pPr>
            <w:r w:rsidRPr="00577FDE">
              <w:rPr>
                <w:color w:val="000000"/>
              </w:rPr>
              <w:t>Теория и методика экологического образования детей раннего и дошкольного возраста</w:t>
            </w:r>
          </w:p>
        </w:tc>
        <w:tc>
          <w:tcPr>
            <w:tcW w:w="992" w:type="dxa"/>
          </w:tcPr>
          <w:p w:rsidR="00577FDE" w:rsidRPr="00577FDE" w:rsidRDefault="00577FDE" w:rsidP="00577FDE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577FDE">
              <w:rPr>
                <w:b/>
                <w:sz w:val="24"/>
                <w:szCs w:val="24"/>
              </w:rPr>
              <w:t>-, ДЗ</w:t>
            </w:r>
            <w:r w:rsidRPr="00577FDE">
              <w:rPr>
                <w:b/>
                <w:sz w:val="24"/>
                <w:szCs w:val="24"/>
                <w:vertAlign w:val="subscript"/>
              </w:rPr>
              <w:sym w:font="Symbol" w:char="F036"/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66</w:t>
            </w:r>
          </w:p>
        </w:tc>
        <w:tc>
          <w:tcPr>
            <w:tcW w:w="567" w:type="dxa"/>
            <w:vMerge w:val="restart"/>
          </w:tcPr>
          <w:p w:rsidR="00577FDE" w:rsidRPr="00577FDE" w:rsidRDefault="00577FDE" w:rsidP="00577FDE">
            <w:pPr>
              <w:jc w:val="center"/>
            </w:pPr>
            <w:r w:rsidRPr="00577FDE">
              <w:t>6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60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40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20</w:t>
            </w:r>
          </w:p>
        </w:tc>
        <w:tc>
          <w:tcPr>
            <w:tcW w:w="456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78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709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  <w:r w:rsidRPr="00577FDE">
              <w:t>26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  <w:r w:rsidRPr="00577FDE">
              <w:t>34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</w:p>
        </w:tc>
      </w:tr>
      <w:tr w:rsidR="00577FDE" w:rsidRPr="00577FDE" w:rsidTr="00D64A87">
        <w:trPr>
          <w:trHeight w:val="254"/>
          <w:jc w:val="center"/>
        </w:trPr>
        <w:tc>
          <w:tcPr>
            <w:tcW w:w="1121" w:type="dxa"/>
          </w:tcPr>
          <w:p w:rsidR="00577FDE" w:rsidRPr="00577FDE" w:rsidRDefault="00577FDE" w:rsidP="00577FDE"/>
        </w:tc>
        <w:tc>
          <w:tcPr>
            <w:tcW w:w="3145" w:type="dxa"/>
          </w:tcPr>
          <w:p w:rsidR="00577FDE" w:rsidRPr="00577FDE" w:rsidRDefault="00577FDE" w:rsidP="00577FDE">
            <w:pPr>
              <w:rPr>
                <w:i/>
              </w:rPr>
            </w:pPr>
            <w:r w:rsidRPr="00577FDE">
              <w:rPr>
                <w:i/>
              </w:rPr>
              <w:t>самостоятельная работа</w:t>
            </w:r>
          </w:p>
        </w:tc>
        <w:tc>
          <w:tcPr>
            <w:tcW w:w="992" w:type="dxa"/>
          </w:tcPr>
          <w:p w:rsidR="00577FDE" w:rsidRPr="00577FDE" w:rsidRDefault="00577FDE" w:rsidP="00577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vMerge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456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78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709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  <w:r w:rsidRPr="00577FDE"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  <w:r w:rsidRPr="00577FDE">
              <w:t>4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</w:p>
        </w:tc>
      </w:tr>
      <w:tr w:rsidR="00577FDE" w:rsidRPr="00577FDE" w:rsidTr="00D64A87">
        <w:trPr>
          <w:trHeight w:val="254"/>
          <w:jc w:val="center"/>
        </w:trPr>
        <w:tc>
          <w:tcPr>
            <w:tcW w:w="1121" w:type="dxa"/>
            <w:vAlign w:val="center"/>
          </w:tcPr>
          <w:p w:rsidR="00577FDE" w:rsidRPr="00577FDE" w:rsidRDefault="00577FDE" w:rsidP="00577FDE">
            <w:pPr>
              <w:jc w:val="center"/>
              <w:rPr>
                <w:color w:val="000000"/>
              </w:rPr>
            </w:pPr>
            <w:r w:rsidRPr="00577FDE">
              <w:rPr>
                <w:color w:val="000000"/>
              </w:rPr>
              <w:t>МДК.03.04</w:t>
            </w:r>
          </w:p>
        </w:tc>
        <w:tc>
          <w:tcPr>
            <w:tcW w:w="3145" w:type="dxa"/>
            <w:vAlign w:val="center"/>
          </w:tcPr>
          <w:p w:rsidR="00577FDE" w:rsidRPr="00577FDE" w:rsidRDefault="00577FDE" w:rsidP="00577FDE">
            <w:pPr>
              <w:rPr>
                <w:color w:val="000000"/>
              </w:rPr>
            </w:pPr>
            <w:r w:rsidRPr="00577FDE">
              <w:rPr>
                <w:color w:val="000000"/>
              </w:rPr>
              <w:t>Теория и методика ознакомления с социальным миром детей раннего и дошкольного возраста</w:t>
            </w:r>
          </w:p>
        </w:tc>
        <w:tc>
          <w:tcPr>
            <w:tcW w:w="992" w:type="dxa"/>
          </w:tcPr>
          <w:p w:rsidR="00577FDE" w:rsidRPr="00577FDE" w:rsidRDefault="00577FDE" w:rsidP="00577FDE">
            <w:pPr>
              <w:jc w:val="center"/>
              <w:rPr>
                <w:sz w:val="24"/>
                <w:szCs w:val="24"/>
              </w:rPr>
            </w:pPr>
            <w:r w:rsidRPr="00577FDE">
              <w:rPr>
                <w:b/>
                <w:sz w:val="24"/>
                <w:szCs w:val="24"/>
              </w:rPr>
              <w:t>-, ДЗ</w:t>
            </w:r>
            <w:r w:rsidRPr="00577FDE">
              <w:rPr>
                <w:b/>
                <w:sz w:val="24"/>
                <w:szCs w:val="24"/>
                <w:vertAlign w:val="subscript"/>
              </w:rPr>
              <w:sym w:font="Symbol" w:char="F037"/>
            </w:r>
            <w:r w:rsidRPr="00577FDE">
              <w:rPr>
                <w:b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98</w:t>
            </w:r>
          </w:p>
        </w:tc>
        <w:tc>
          <w:tcPr>
            <w:tcW w:w="567" w:type="dxa"/>
            <w:vMerge w:val="restart"/>
          </w:tcPr>
          <w:p w:rsidR="00577FDE" w:rsidRPr="00577FDE" w:rsidRDefault="00577FDE" w:rsidP="00577FDE">
            <w:pPr>
              <w:jc w:val="center"/>
            </w:pPr>
            <w:r w:rsidRPr="00577FDE">
              <w:t>4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94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58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30</w:t>
            </w:r>
          </w:p>
        </w:tc>
        <w:tc>
          <w:tcPr>
            <w:tcW w:w="456" w:type="dxa"/>
          </w:tcPr>
          <w:p w:rsidR="00577FDE" w:rsidRPr="00577FDE" w:rsidRDefault="00577FDE" w:rsidP="00577FDE">
            <w:pPr>
              <w:jc w:val="center"/>
            </w:pPr>
            <w:r w:rsidRPr="00577FDE">
              <w:t xml:space="preserve">6 </w:t>
            </w:r>
          </w:p>
        </w:tc>
        <w:tc>
          <w:tcPr>
            <w:tcW w:w="678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709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  <w:r w:rsidRPr="00577FDE">
              <w:t>26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  <w:r w:rsidRPr="00577FDE">
              <w:t>36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  <w:r w:rsidRPr="00577FDE">
              <w:t>32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</w:p>
        </w:tc>
      </w:tr>
      <w:tr w:rsidR="00577FDE" w:rsidRPr="00577FDE" w:rsidTr="00D64A87">
        <w:trPr>
          <w:trHeight w:val="254"/>
          <w:jc w:val="center"/>
        </w:trPr>
        <w:tc>
          <w:tcPr>
            <w:tcW w:w="1121" w:type="dxa"/>
          </w:tcPr>
          <w:p w:rsidR="00577FDE" w:rsidRPr="00577FDE" w:rsidRDefault="00577FDE" w:rsidP="00577FDE"/>
        </w:tc>
        <w:tc>
          <w:tcPr>
            <w:tcW w:w="3145" w:type="dxa"/>
          </w:tcPr>
          <w:p w:rsidR="00577FDE" w:rsidRPr="00577FDE" w:rsidRDefault="00577FDE" w:rsidP="00577FDE">
            <w:pPr>
              <w:rPr>
                <w:i/>
              </w:rPr>
            </w:pPr>
            <w:r w:rsidRPr="00577FDE">
              <w:rPr>
                <w:i/>
              </w:rPr>
              <w:t>самостоятельная работа</w:t>
            </w:r>
          </w:p>
        </w:tc>
        <w:tc>
          <w:tcPr>
            <w:tcW w:w="992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vMerge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456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78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709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  <w:r w:rsidRPr="00577FDE"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  <w:r w:rsidRPr="00577FDE">
              <w:t>2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</w:p>
        </w:tc>
      </w:tr>
      <w:tr w:rsidR="00577FDE" w:rsidRPr="00577FDE" w:rsidTr="00D64A87">
        <w:trPr>
          <w:trHeight w:val="254"/>
          <w:jc w:val="center"/>
        </w:trPr>
        <w:tc>
          <w:tcPr>
            <w:tcW w:w="1121" w:type="dxa"/>
            <w:vAlign w:val="center"/>
          </w:tcPr>
          <w:p w:rsidR="00577FDE" w:rsidRPr="00577FDE" w:rsidRDefault="00577FDE" w:rsidP="00577FDE">
            <w:pPr>
              <w:jc w:val="center"/>
              <w:rPr>
                <w:color w:val="000000"/>
              </w:rPr>
            </w:pPr>
            <w:r w:rsidRPr="00577FDE">
              <w:rPr>
                <w:color w:val="000000"/>
              </w:rPr>
              <w:t>МДК.03.05</w:t>
            </w:r>
          </w:p>
        </w:tc>
        <w:tc>
          <w:tcPr>
            <w:tcW w:w="3145" w:type="dxa"/>
            <w:vAlign w:val="center"/>
          </w:tcPr>
          <w:p w:rsidR="00577FDE" w:rsidRPr="00577FDE" w:rsidRDefault="00577FDE" w:rsidP="00577FDE">
            <w:pPr>
              <w:rPr>
                <w:color w:val="000000"/>
              </w:rPr>
            </w:pPr>
            <w:r w:rsidRPr="00577FDE">
              <w:rPr>
                <w:color w:val="000000"/>
              </w:rPr>
              <w:t>Детская литература с практикумом по выразительному чтению</w:t>
            </w:r>
          </w:p>
        </w:tc>
        <w:tc>
          <w:tcPr>
            <w:tcW w:w="992" w:type="dxa"/>
          </w:tcPr>
          <w:p w:rsidR="00577FDE" w:rsidRPr="00577FDE" w:rsidRDefault="00577FDE" w:rsidP="00577FDE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577FDE">
              <w:rPr>
                <w:b/>
                <w:sz w:val="24"/>
                <w:szCs w:val="24"/>
              </w:rPr>
              <w:t>-, ДЗ</w:t>
            </w:r>
            <w:r w:rsidRPr="00577FDE">
              <w:rPr>
                <w:b/>
                <w:sz w:val="24"/>
                <w:szCs w:val="24"/>
                <w:vertAlign w:val="subscript"/>
              </w:rPr>
              <w:sym w:font="Symbol" w:char="F037"/>
            </w:r>
            <w:r w:rsidRPr="00577FDE">
              <w:rPr>
                <w:b/>
                <w:sz w:val="24"/>
                <w:szCs w:val="24"/>
                <w:vertAlign w:val="superscript"/>
              </w:rPr>
              <w:sym w:font="Symbol" w:char="F033"/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70</w:t>
            </w:r>
          </w:p>
        </w:tc>
        <w:tc>
          <w:tcPr>
            <w:tcW w:w="567" w:type="dxa"/>
            <w:vMerge w:val="restart"/>
          </w:tcPr>
          <w:p w:rsidR="00577FDE" w:rsidRPr="00577FDE" w:rsidRDefault="00577FDE" w:rsidP="00577FDE">
            <w:pPr>
              <w:jc w:val="center"/>
            </w:pPr>
            <w:r w:rsidRPr="00577FDE">
              <w:t>4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66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36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30</w:t>
            </w:r>
          </w:p>
        </w:tc>
        <w:tc>
          <w:tcPr>
            <w:tcW w:w="456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78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709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  <w:r w:rsidRPr="00577FDE">
              <w:t>36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  <w:r w:rsidRPr="00577FDE">
              <w:t>30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</w:p>
        </w:tc>
      </w:tr>
      <w:tr w:rsidR="00577FDE" w:rsidRPr="00577FDE" w:rsidTr="00D64A87">
        <w:trPr>
          <w:trHeight w:val="254"/>
          <w:jc w:val="center"/>
        </w:trPr>
        <w:tc>
          <w:tcPr>
            <w:tcW w:w="1121" w:type="dxa"/>
          </w:tcPr>
          <w:p w:rsidR="00577FDE" w:rsidRPr="00577FDE" w:rsidRDefault="00577FDE" w:rsidP="00577FDE"/>
        </w:tc>
        <w:tc>
          <w:tcPr>
            <w:tcW w:w="3145" w:type="dxa"/>
          </w:tcPr>
          <w:p w:rsidR="00577FDE" w:rsidRPr="00577FDE" w:rsidRDefault="00577FDE" w:rsidP="00577FDE">
            <w:pPr>
              <w:rPr>
                <w:i/>
              </w:rPr>
            </w:pPr>
            <w:r w:rsidRPr="00577FDE">
              <w:rPr>
                <w:i/>
              </w:rPr>
              <w:t>самостоятельная работа</w:t>
            </w:r>
          </w:p>
        </w:tc>
        <w:tc>
          <w:tcPr>
            <w:tcW w:w="992" w:type="dxa"/>
          </w:tcPr>
          <w:p w:rsidR="00577FDE" w:rsidRPr="00577FDE" w:rsidRDefault="00577FDE" w:rsidP="00577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vMerge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456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78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709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  <w:r w:rsidRPr="00577FDE">
              <w:t>2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  <w:r w:rsidRPr="00577FDE">
              <w:t>2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</w:p>
        </w:tc>
      </w:tr>
      <w:tr w:rsidR="00577FDE" w:rsidRPr="00577FDE" w:rsidTr="00D64A87">
        <w:trPr>
          <w:trHeight w:val="230"/>
          <w:jc w:val="center"/>
        </w:trPr>
        <w:tc>
          <w:tcPr>
            <w:tcW w:w="1121" w:type="dxa"/>
          </w:tcPr>
          <w:p w:rsidR="00577FDE" w:rsidRPr="00577FDE" w:rsidRDefault="00577FDE" w:rsidP="00577FDE">
            <w:r w:rsidRPr="00577FDE">
              <w:t>УП.03</w:t>
            </w:r>
          </w:p>
        </w:tc>
        <w:tc>
          <w:tcPr>
            <w:tcW w:w="3145" w:type="dxa"/>
            <w:vAlign w:val="center"/>
          </w:tcPr>
          <w:p w:rsidR="00577FDE" w:rsidRPr="00577FDE" w:rsidRDefault="00577FDE" w:rsidP="00577FDE">
            <w:pPr>
              <w:suppressAutoHyphens/>
              <w:contextualSpacing/>
              <w:jc w:val="both"/>
            </w:pPr>
            <w:r w:rsidRPr="00577FDE">
              <w:t>Учебная практика</w:t>
            </w:r>
          </w:p>
        </w:tc>
        <w:tc>
          <w:tcPr>
            <w:tcW w:w="992" w:type="dxa"/>
          </w:tcPr>
          <w:p w:rsidR="00577FDE" w:rsidRPr="00577FDE" w:rsidRDefault="00577FDE" w:rsidP="00577FDE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577FDE">
              <w:rPr>
                <w:b/>
                <w:sz w:val="24"/>
                <w:szCs w:val="24"/>
              </w:rPr>
              <w:t>ДЗ</w:t>
            </w:r>
            <w:r w:rsidRPr="00577FDE">
              <w:rPr>
                <w:b/>
                <w:sz w:val="24"/>
                <w:szCs w:val="24"/>
                <w:vertAlign w:val="subscript"/>
              </w:rPr>
              <w:sym w:font="Symbol" w:char="F036"/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36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456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78" w:type="dxa"/>
          </w:tcPr>
          <w:p w:rsidR="00577FDE" w:rsidRPr="00577FDE" w:rsidRDefault="00577FDE" w:rsidP="00577FDE">
            <w:pPr>
              <w:jc w:val="center"/>
            </w:pPr>
            <w:r w:rsidRPr="00577FDE">
              <w:t>36</w:t>
            </w:r>
          </w:p>
        </w:tc>
        <w:tc>
          <w:tcPr>
            <w:tcW w:w="709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  <w:r w:rsidRPr="00577FDE">
              <w:t>36к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</w:p>
        </w:tc>
      </w:tr>
      <w:tr w:rsidR="00577FDE" w:rsidRPr="00577FDE" w:rsidTr="00D64A87">
        <w:trPr>
          <w:trHeight w:val="230"/>
          <w:jc w:val="center"/>
        </w:trPr>
        <w:tc>
          <w:tcPr>
            <w:tcW w:w="1121" w:type="dxa"/>
          </w:tcPr>
          <w:p w:rsidR="00577FDE" w:rsidRPr="00577FDE" w:rsidRDefault="00577FDE" w:rsidP="00577FDE">
            <w:r w:rsidRPr="00577FDE">
              <w:t>ПП.03</w:t>
            </w:r>
          </w:p>
        </w:tc>
        <w:tc>
          <w:tcPr>
            <w:tcW w:w="3145" w:type="dxa"/>
            <w:vAlign w:val="center"/>
          </w:tcPr>
          <w:p w:rsidR="00577FDE" w:rsidRPr="00577FDE" w:rsidRDefault="00577FDE" w:rsidP="00577FDE">
            <w:pPr>
              <w:suppressAutoHyphens/>
              <w:contextualSpacing/>
              <w:jc w:val="both"/>
            </w:pPr>
            <w:r w:rsidRPr="00577FDE">
              <w:t>Производственная практика</w:t>
            </w:r>
          </w:p>
        </w:tc>
        <w:tc>
          <w:tcPr>
            <w:tcW w:w="992" w:type="dxa"/>
          </w:tcPr>
          <w:p w:rsidR="00577FDE" w:rsidRPr="00577FDE" w:rsidRDefault="00577FDE" w:rsidP="00577FDE">
            <w:pPr>
              <w:jc w:val="center"/>
              <w:rPr>
                <w:sz w:val="24"/>
                <w:szCs w:val="24"/>
              </w:rPr>
            </w:pPr>
            <w:r w:rsidRPr="00577FDE">
              <w:rPr>
                <w:b/>
                <w:sz w:val="24"/>
                <w:szCs w:val="24"/>
              </w:rPr>
              <w:t>-, ДЗ</w:t>
            </w:r>
            <w:r w:rsidRPr="00577FDE">
              <w:rPr>
                <w:b/>
                <w:sz w:val="24"/>
                <w:szCs w:val="24"/>
                <w:vertAlign w:val="subscript"/>
              </w:rPr>
              <w:sym w:font="Symbol" w:char="F037"/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216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456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78" w:type="dxa"/>
          </w:tcPr>
          <w:p w:rsidR="00577FDE" w:rsidRPr="00577FDE" w:rsidRDefault="00577FDE" w:rsidP="00577FDE">
            <w:pPr>
              <w:jc w:val="center"/>
            </w:pPr>
            <w:r w:rsidRPr="00577FDE">
              <w:t>216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  <w:r w:rsidRPr="00577FDE">
              <w:t>108р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  <w:r w:rsidRPr="00577FDE">
              <w:t>108р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</w:p>
        </w:tc>
      </w:tr>
      <w:tr w:rsidR="00577FDE" w:rsidRPr="00577FDE" w:rsidTr="00D64A87">
        <w:trPr>
          <w:trHeight w:val="204"/>
          <w:jc w:val="center"/>
        </w:trPr>
        <w:tc>
          <w:tcPr>
            <w:tcW w:w="4266" w:type="dxa"/>
            <w:gridSpan w:val="2"/>
          </w:tcPr>
          <w:p w:rsidR="00577FDE" w:rsidRPr="00577FDE" w:rsidRDefault="00577FDE" w:rsidP="00577FDE">
            <w:pPr>
              <w:tabs>
                <w:tab w:val="left" w:pos="820"/>
              </w:tabs>
              <w:rPr>
                <w:b/>
              </w:rPr>
            </w:pPr>
            <w:r w:rsidRPr="00577FDE">
              <w:rPr>
                <w:b/>
              </w:rPr>
              <w:t>Экзамен по модулю  ПМ.03</w:t>
            </w:r>
          </w:p>
        </w:tc>
        <w:tc>
          <w:tcPr>
            <w:tcW w:w="992" w:type="dxa"/>
          </w:tcPr>
          <w:p w:rsidR="00577FDE" w:rsidRPr="00577FDE" w:rsidRDefault="00577FDE" w:rsidP="00577FDE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577FDE">
              <w:rPr>
                <w:b/>
                <w:sz w:val="24"/>
                <w:szCs w:val="24"/>
              </w:rPr>
              <w:t>Э(к)</w:t>
            </w:r>
            <w:r w:rsidRPr="00577FDE">
              <w:rPr>
                <w:b/>
                <w:sz w:val="24"/>
                <w:szCs w:val="24"/>
                <w:vertAlign w:val="subscript"/>
              </w:rPr>
              <w:sym w:font="Symbol" w:char="F037"/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18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456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78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77FDE" w:rsidRPr="00577FDE" w:rsidRDefault="00577FDE" w:rsidP="00577FDE">
            <w:pPr>
              <w:jc w:val="center"/>
            </w:pPr>
            <w:r w:rsidRPr="00577FDE"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77FDE" w:rsidRPr="00577FDE" w:rsidRDefault="00577FDE" w:rsidP="00577FDE">
            <w:pPr>
              <w:jc w:val="center"/>
            </w:pPr>
            <w:r w:rsidRPr="00577FDE">
              <w:t>12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</w:p>
        </w:tc>
      </w:tr>
      <w:tr w:rsidR="00577FDE" w:rsidRPr="00577FDE" w:rsidTr="00D64A87">
        <w:trPr>
          <w:trHeight w:val="230"/>
          <w:jc w:val="center"/>
        </w:trPr>
        <w:tc>
          <w:tcPr>
            <w:tcW w:w="1121" w:type="dxa"/>
            <w:vAlign w:val="center"/>
          </w:tcPr>
          <w:p w:rsidR="00577FDE" w:rsidRPr="00577FDE" w:rsidRDefault="00577FDE" w:rsidP="00577FDE">
            <w:pPr>
              <w:jc w:val="center"/>
              <w:rPr>
                <w:b/>
                <w:bCs/>
                <w:color w:val="000000"/>
              </w:rPr>
            </w:pPr>
            <w:r w:rsidRPr="00577FDE">
              <w:rPr>
                <w:b/>
                <w:bCs/>
                <w:color w:val="000000"/>
              </w:rPr>
              <w:t>ПМ.04</w:t>
            </w:r>
          </w:p>
        </w:tc>
        <w:tc>
          <w:tcPr>
            <w:tcW w:w="3145" w:type="dxa"/>
            <w:vAlign w:val="center"/>
          </w:tcPr>
          <w:p w:rsidR="00577FDE" w:rsidRPr="00577FDE" w:rsidRDefault="00577FDE" w:rsidP="00577FDE">
            <w:pPr>
              <w:rPr>
                <w:b/>
                <w:bCs/>
                <w:color w:val="000000"/>
              </w:rPr>
            </w:pPr>
            <w:r w:rsidRPr="00577FDE">
              <w:rPr>
                <w:b/>
                <w:bCs/>
                <w:color w:val="000000"/>
              </w:rPr>
              <w:t>Организация воспитательного процесса детей раннего и дошкольного возраста в ДОО</w:t>
            </w:r>
          </w:p>
        </w:tc>
        <w:tc>
          <w:tcPr>
            <w:tcW w:w="992" w:type="dxa"/>
            <w:vAlign w:val="center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176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4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82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56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20</w:t>
            </w:r>
          </w:p>
        </w:tc>
        <w:tc>
          <w:tcPr>
            <w:tcW w:w="456" w:type="dxa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6</w:t>
            </w:r>
          </w:p>
        </w:tc>
        <w:tc>
          <w:tcPr>
            <w:tcW w:w="678" w:type="dxa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72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12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577FDE" w:rsidRPr="00577FDE" w:rsidRDefault="00577FDE" w:rsidP="00577FDE"/>
        </w:tc>
        <w:tc>
          <w:tcPr>
            <w:tcW w:w="594" w:type="dxa"/>
            <w:shd w:val="clear" w:color="auto" w:fill="F2DBDB" w:themeFill="accent2" w:themeFillTint="33"/>
          </w:tcPr>
          <w:p w:rsidR="00577FDE" w:rsidRPr="00577FDE" w:rsidRDefault="00577FDE" w:rsidP="00577FDE"/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/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/>
        </w:tc>
        <w:tc>
          <w:tcPr>
            <w:tcW w:w="567" w:type="dxa"/>
            <w:shd w:val="clear" w:color="auto" w:fill="C2D69B" w:themeFill="accent3" w:themeFillTint="99"/>
            <w:vAlign w:val="center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38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48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/>
        </w:tc>
      </w:tr>
      <w:tr w:rsidR="00577FDE" w:rsidRPr="00577FDE" w:rsidTr="00D64A87">
        <w:trPr>
          <w:trHeight w:val="230"/>
          <w:jc w:val="center"/>
        </w:trPr>
        <w:tc>
          <w:tcPr>
            <w:tcW w:w="1121" w:type="dxa"/>
            <w:vMerge w:val="restart"/>
            <w:vAlign w:val="center"/>
          </w:tcPr>
          <w:p w:rsidR="00577FDE" w:rsidRPr="00577FDE" w:rsidRDefault="00577FDE" w:rsidP="00577FDE">
            <w:pPr>
              <w:jc w:val="center"/>
              <w:rPr>
                <w:color w:val="000000"/>
              </w:rPr>
            </w:pPr>
            <w:r w:rsidRPr="00577FDE">
              <w:rPr>
                <w:color w:val="000000"/>
              </w:rPr>
              <w:t>МДК.04.01</w:t>
            </w:r>
          </w:p>
        </w:tc>
        <w:tc>
          <w:tcPr>
            <w:tcW w:w="3145" w:type="dxa"/>
            <w:vAlign w:val="center"/>
          </w:tcPr>
          <w:p w:rsidR="00577FDE" w:rsidRPr="00577FDE" w:rsidRDefault="00577FDE" w:rsidP="00577FDE">
            <w:pPr>
              <w:rPr>
                <w:color w:val="000000"/>
              </w:rPr>
            </w:pPr>
            <w:r w:rsidRPr="00577FDE">
              <w:rPr>
                <w:color w:val="000000"/>
              </w:rPr>
              <w:t>Теоретические и методические основы процесса воспитания детей раннего и дошкольного возраста</w:t>
            </w:r>
          </w:p>
        </w:tc>
        <w:tc>
          <w:tcPr>
            <w:tcW w:w="992" w:type="dxa"/>
          </w:tcPr>
          <w:p w:rsidR="00577FDE" w:rsidRPr="00577FDE" w:rsidRDefault="00577FDE" w:rsidP="00577FDE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577FDE">
              <w:rPr>
                <w:b/>
                <w:sz w:val="24"/>
                <w:szCs w:val="24"/>
              </w:rPr>
              <w:t>-, ДЗ</w:t>
            </w:r>
            <w:r w:rsidRPr="00577FDE">
              <w:rPr>
                <w:b/>
                <w:sz w:val="24"/>
                <w:szCs w:val="24"/>
                <w:vertAlign w:val="subscript"/>
              </w:rPr>
              <w:sym w:font="Symbol" w:char="F037"/>
            </w:r>
            <w:r w:rsidRPr="00577FDE">
              <w:rPr>
                <w:b/>
                <w:sz w:val="24"/>
                <w:szCs w:val="24"/>
                <w:vertAlign w:val="superscript"/>
              </w:rPr>
              <w:sym w:font="Symbol" w:char="F034"/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86</w:t>
            </w:r>
          </w:p>
        </w:tc>
        <w:tc>
          <w:tcPr>
            <w:tcW w:w="567" w:type="dxa"/>
            <w:vMerge w:val="restart"/>
          </w:tcPr>
          <w:p w:rsidR="00577FDE" w:rsidRPr="00577FDE" w:rsidRDefault="00577FDE" w:rsidP="00577FDE">
            <w:pPr>
              <w:jc w:val="center"/>
            </w:pPr>
            <w:r w:rsidRPr="00577FDE">
              <w:t>4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82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56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20</w:t>
            </w:r>
          </w:p>
        </w:tc>
        <w:tc>
          <w:tcPr>
            <w:tcW w:w="456" w:type="dxa"/>
          </w:tcPr>
          <w:p w:rsidR="00577FDE" w:rsidRPr="00577FDE" w:rsidRDefault="00577FDE" w:rsidP="00577FDE">
            <w:pPr>
              <w:jc w:val="center"/>
            </w:pPr>
            <w:r w:rsidRPr="00577FDE">
              <w:t>6</w:t>
            </w:r>
          </w:p>
        </w:tc>
        <w:tc>
          <w:tcPr>
            <w:tcW w:w="678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  <w:rPr>
                <w:color w:val="FF0000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  <w:r w:rsidRPr="00577FDE">
              <w:t>34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  <w:r w:rsidRPr="00577FDE">
              <w:t>48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/>
        </w:tc>
      </w:tr>
      <w:tr w:rsidR="00577FDE" w:rsidRPr="00577FDE" w:rsidTr="00D64A87">
        <w:trPr>
          <w:trHeight w:val="230"/>
          <w:jc w:val="center"/>
        </w:trPr>
        <w:tc>
          <w:tcPr>
            <w:tcW w:w="1121" w:type="dxa"/>
            <w:vMerge/>
            <w:vAlign w:val="center"/>
          </w:tcPr>
          <w:p w:rsidR="00577FDE" w:rsidRPr="00577FDE" w:rsidRDefault="00577FDE" w:rsidP="00577FDE">
            <w:pPr>
              <w:suppressAutoHyphens/>
              <w:contextualSpacing/>
              <w:jc w:val="both"/>
            </w:pPr>
          </w:p>
        </w:tc>
        <w:tc>
          <w:tcPr>
            <w:tcW w:w="3145" w:type="dxa"/>
          </w:tcPr>
          <w:p w:rsidR="00577FDE" w:rsidRPr="00577FDE" w:rsidRDefault="00577FDE" w:rsidP="00577FDE">
            <w:pPr>
              <w:ind w:right="154"/>
            </w:pPr>
            <w:r w:rsidRPr="00577FDE">
              <w:rPr>
                <w:i/>
              </w:rPr>
              <w:t>самостоятельная работа</w:t>
            </w:r>
          </w:p>
        </w:tc>
        <w:tc>
          <w:tcPr>
            <w:tcW w:w="992" w:type="dxa"/>
          </w:tcPr>
          <w:p w:rsidR="00577FDE" w:rsidRPr="00577FDE" w:rsidRDefault="00577FDE" w:rsidP="00577F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vMerge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456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78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709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  <w:r w:rsidRPr="00577FDE">
              <w:t>4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/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/>
        </w:tc>
      </w:tr>
      <w:tr w:rsidR="00577FDE" w:rsidRPr="00577FDE" w:rsidTr="00D64A87">
        <w:trPr>
          <w:trHeight w:val="230"/>
          <w:jc w:val="center"/>
        </w:trPr>
        <w:tc>
          <w:tcPr>
            <w:tcW w:w="1121" w:type="dxa"/>
            <w:vAlign w:val="center"/>
          </w:tcPr>
          <w:p w:rsidR="00577FDE" w:rsidRPr="00577FDE" w:rsidRDefault="00577FDE" w:rsidP="00577FDE">
            <w:pPr>
              <w:suppressAutoHyphens/>
              <w:contextualSpacing/>
              <w:jc w:val="both"/>
              <w:rPr>
                <w:lang w:val="en-US"/>
              </w:rPr>
            </w:pPr>
            <w:r w:rsidRPr="00577FDE">
              <w:t>ПП.04.</w:t>
            </w:r>
          </w:p>
        </w:tc>
        <w:tc>
          <w:tcPr>
            <w:tcW w:w="3145" w:type="dxa"/>
            <w:vAlign w:val="center"/>
          </w:tcPr>
          <w:p w:rsidR="00577FDE" w:rsidRPr="00577FDE" w:rsidRDefault="00577FDE" w:rsidP="00577FDE">
            <w:pPr>
              <w:suppressAutoHyphens/>
              <w:contextualSpacing/>
              <w:jc w:val="both"/>
            </w:pPr>
            <w:r w:rsidRPr="00577FDE">
              <w:t>Производственная практика</w:t>
            </w:r>
          </w:p>
        </w:tc>
        <w:tc>
          <w:tcPr>
            <w:tcW w:w="992" w:type="dxa"/>
          </w:tcPr>
          <w:p w:rsidR="00577FDE" w:rsidRPr="00577FDE" w:rsidRDefault="00577FDE" w:rsidP="00577FDE">
            <w:pPr>
              <w:jc w:val="center"/>
              <w:rPr>
                <w:b/>
                <w:sz w:val="24"/>
                <w:szCs w:val="24"/>
              </w:rPr>
            </w:pPr>
            <w:r w:rsidRPr="00577FDE">
              <w:rPr>
                <w:b/>
                <w:sz w:val="24"/>
                <w:szCs w:val="24"/>
              </w:rPr>
              <w:t>ДЗ</w:t>
            </w:r>
            <w:r w:rsidRPr="00577FDE">
              <w:rPr>
                <w:b/>
                <w:sz w:val="24"/>
                <w:szCs w:val="24"/>
                <w:vertAlign w:val="subscript"/>
              </w:rPr>
              <w:sym w:font="Symbol" w:char="F037"/>
            </w:r>
            <w:r w:rsidRPr="00577FDE">
              <w:rPr>
                <w:b/>
                <w:sz w:val="24"/>
                <w:szCs w:val="24"/>
                <w:vertAlign w:val="superscript"/>
              </w:rPr>
              <w:sym w:font="Symbol" w:char="F034"/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72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456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78" w:type="dxa"/>
          </w:tcPr>
          <w:p w:rsidR="00577FDE" w:rsidRPr="00577FDE" w:rsidRDefault="00577FDE" w:rsidP="00577FDE">
            <w:pPr>
              <w:jc w:val="center"/>
            </w:pPr>
            <w:r w:rsidRPr="00577FDE">
              <w:t>72</w:t>
            </w:r>
          </w:p>
        </w:tc>
        <w:tc>
          <w:tcPr>
            <w:tcW w:w="709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  <w:r w:rsidRPr="00577FDE">
              <w:t>72р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/>
        </w:tc>
      </w:tr>
      <w:tr w:rsidR="00577FDE" w:rsidRPr="00577FDE" w:rsidTr="00D64A87">
        <w:trPr>
          <w:trHeight w:val="319"/>
          <w:jc w:val="center"/>
        </w:trPr>
        <w:tc>
          <w:tcPr>
            <w:tcW w:w="4266" w:type="dxa"/>
            <w:gridSpan w:val="2"/>
            <w:vAlign w:val="center"/>
          </w:tcPr>
          <w:p w:rsidR="00577FDE" w:rsidRPr="00577FDE" w:rsidRDefault="00577FDE" w:rsidP="00577FDE">
            <w:pPr>
              <w:suppressAutoHyphens/>
              <w:contextualSpacing/>
              <w:jc w:val="both"/>
              <w:rPr>
                <w:b/>
              </w:rPr>
            </w:pPr>
            <w:r w:rsidRPr="00577FDE">
              <w:rPr>
                <w:b/>
              </w:rPr>
              <w:t>Экзамен по модулю ПМ.04</w:t>
            </w:r>
          </w:p>
        </w:tc>
        <w:tc>
          <w:tcPr>
            <w:tcW w:w="992" w:type="dxa"/>
          </w:tcPr>
          <w:p w:rsidR="00577FDE" w:rsidRPr="00577FDE" w:rsidRDefault="00577FDE" w:rsidP="00577FDE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577FDE">
              <w:rPr>
                <w:b/>
                <w:sz w:val="24"/>
                <w:szCs w:val="24"/>
              </w:rPr>
              <w:t>Э(к)</w:t>
            </w:r>
            <w:r w:rsidRPr="00577FDE">
              <w:rPr>
                <w:b/>
                <w:sz w:val="24"/>
                <w:szCs w:val="24"/>
                <w:vertAlign w:val="subscript"/>
              </w:rPr>
              <w:sym w:font="Symbol" w:char="F037"/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18</w:t>
            </w:r>
          </w:p>
        </w:tc>
        <w:tc>
          <w:tcPr>
            <w:tcW w:w="567" w:type="dxa"/>
          </w:tcPr>
          <w:p w:rsidR="00577FDE" w:rsidRPr="00577FDE" w:rsidRDefault="00577FDE" w:rsidP="00577FDE"/>
        </w:tc>
        <w:tc>
          <w:tcPr>
            <w:tcW w:w="567" w:type="dxa"/>
          </w:tcPr>
          <w:p w:rsidR="00577FDE" w:rsidRPr="00577FDE" w:rsidRDefault="00577FDE" w:rsidP="00577FDE"/>
        </w:tc>
        <w:tc>
          <w:tcPr>
            <w:tcW w:w="567" w:type="dxa"/>
          </w:tcPr>
          <w:p w:rsidR="00577FDE" w:rsidRPr="00577FDE" w:rsidRDefault="00577FDE" w:rsidP="00577FDE"/>
        </w:tc>
        <w:tc>
          <w:tcPr>
            <w:tcW w:w="567" w:type="dxa"/>
          </w:tcPr>
          <w:p w:rsidR="00577FDE" w:rsidRPr="00577FDE" w:rsidRDefault="00577FDE" w:rsidP="00577FDE"/>
        </w:tc>
        <w:tc>
          <w:tcPr>
            <w:tcW w:w="456" w:type="dxa"/>
          </w:tcPr>
          <w:p w:rsidR="00577FDE" w:rsidRPr="00577FDE" w:rsidRDefault="00577FDE" w:rsidP="00577FDE"/>
        </w:tc>
        <w:tc>
          <w:tcPr>
            <w:tcW w:w="678" w:type="dxa"/>
          </w:tcPr>
          <w:p w:rsidR="00577FDE" w:rsidRPr="00577FDE" w:rsidRDefault="00577FDE" w:rsidP="00577FDE"/>
        </w:tc>
        <w:tc>
          <w:tcPr>
            <w:tcW w:w="709" w:type="dxa"/>
            <w:tcBorders>
              <w:right w:val="single" w:sz="4" w:space="0" w:color="auto"/>
            </w:tcBorders>
          </w:tcPr>
          <w:p w:rsidR="00577FDE" w:rsidRPr="00577FDE" w:rsidRDefault="00577FDE" w:rsidP="00577FDE">
            <w:pPr>
              <w:jc w:val="center"/>
            </w:pPr>
            <w:r w:rsidRPr="00577FDE"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77FDE" w:rsidRPr="00577FDE" w:rsidRDefault="00577FDE" w:rsidP="00577FDE">
            <w:pPr>
              <w:jc w:val="center"/>
            </w:pPr>
            <w:r w:rsidRPr="00577FDE">
              <w:t>12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577FDE" w:rsidRPr="00577FDE" w:rsidRDefault="00577FDE" w:rsidP="00577FDE"/>
        </w:tc>
        <w:tc>
          <w:tcPr>
            <w:tcW w:w="594" w:type="dxa"/>
            <w:shd w:val="clear" w:color="auto" w:fill="F2DBDB" w:themeFill="accent2" w:themeFillTint="33"/>
          </w:tcPr>
          <w:p w:rsidR="00577FDE" w:rsidRPr="00577FDE" w:rsidRDefault="00577FDE" w:rsidP="00577FDE"/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/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/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/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/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/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/>
        </w:tc>
      </w:tr>
      <w:tr w:rsidR="00577FDE" w:rsidRPr="00577FDE" w:rsidTr="00D64A87">
        <w:trPr>
          <w:trHeight w:val="230"/>
          <w:jc w:val="center"/>
        </w:trPr>
        <w:tc>
          <w:tcPr>
            <w:tcW w:w="1121" w:type="dxa"/>
            <w:vAlign w:val="center"/>
          </w:tcPr>
          <w:p w:rsidR="00577FDE" w:rsidRPr="00577FDE" w:rsidRDefault="00577FDE" w:rsidP="00577FDE">
            <w:pPr>
              <w:jc w:val="center"/>
              <w:rPr>
                <w:b/>
                <w:bCs/>
                <w:color w:val="000000"/>
              </w:rPr>
            </w:pPr>
            <w:r w:rsidRPr="00577FDE">
              <w:rPr>
                <w:b/>
                <w:bCs/>
                <w:color w:val="000000"/>
              </w:rPr>
              <w:t>ПМ. 05</w:t>
            </w:r>
          </w:p>
        </w:tc>
        <w:tc>
          <w:tcPr>
            <w:tcW w:w="3145" w:type="dxa"/>
            <w:vAlign w:val="center"/>
          </w:tcPr>
          <w:p w:rsidR="00577FDE" w:rsidRPr="00577FDE" w:rsidRDefault="00577FDE" w:rsidP="00577FDE">
            <w:pPr>
              <w:rPr>
                <w:b/>
                <w:bCs/>
                <w:color w:val="000000"/>
              </w:rPr>
            </w:pPr>
            <w:r w:rsidRPr="00577FDE">
              <w:rPr>
                <w:b/>
                <w:bCs/>
                <w:color w:val="000000"/>
              </w:rPr>
              <w:t>Организация взаимодействия с родителями (законными представителями) детей и сотрудниками ДОО по вопросам развития и образования детей</w:t>
            </w:r>
          </w:p>
        </w:tc>
        <w:tc>
          <w:tcPr>
            <w:tcW w:w="992" w:type="dxa"/>
          </w:tcPr>
          <w:p w:rsidR="00577FDE" w:rsidRPr="00577FDE" w:rsidRDefault="00577FDE" w:rsidP="00577F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164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2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72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52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20</w:t>
            </w:r>
          </w:p>
        </w:tc>
        <w:tc>
          <w:tcPr>
            <w:tcW w:w="456" w:type="dxa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</w:p>
        </w:tc>
        <w:tc>
          <w:tcPr>
            <w:tcW w:w="678" w:type="dxa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72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12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48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26</w:t>
            </w:r>
          </w:p>
        </w:tc>
      </w:tr>
      <w:tr w:rsidR="00577FDE" w:rsidRPr="00577FDE" w:rsidTr="00D64A87">
        <w:trPr>
          <w:trHeight w:val="230"/>
          <w:jc w:val="center"/>
        </w:trPr>
        <w:tc>
          <w:tcPr>
            <w:tcW w:w="1121" w:type="dxa"/>
            <w:vMerge w:val="restart"/>
            <w:vAlign w:val="center"/>
          </w:tcPr>
          <w:p w:rsidR="00577FDE" w:rsidRPr="00577FDE" w:rsidRDefault="00577FDE" w:rsidP="00577FDE">
            <w:pPr>
              <w:jc w:val="center"/>
              <w:rPr>
                <w:color w:val="000000"/>
              </w:rPr>
            </w:pPr>
            <w:r w:rsidRPr="00577FDE">
              <w:rPr>
                <w:color w:val="000000"/>
              </w:rPr>
              <w:t>МДК.05.01</w:t>
            </w:r>
          </w:p>
        </w:tc>
        <w:tc>
          <w:tcPr>
            <w:tcW w:w="3145" w:type="dxa"/>
            <w:vAlign w:val="center"/>
          </w:tcPr>
          <w:p w:rsidR="00577FDE" w:rsidRPr="00577FDE" w:rsidRDefault="00577FDE" w:rsidP="00577FDE">
            <w:pPr>
              <w:rPr>
                <w:color w:val="000000"/>
              </w:rPr>
            </w:pPr>
            <w:r w:rsidRPr="00577FDE">
              <w:rPr>
                <w:color w:val="000000"/>
              </w:rPr>
              <w:t>Теоретические и методические основы организации взаимодействия с родителями (законными представителями) детей и сотрудниками ДОО</w:t>
            </w:r>
          </w:p>
        </w:tc>
        <w:tc>
          <w:tcPr>
            <w:tcW w:w="992" w:type="dxa"/>
          </w:tcPr>
          <w:p w:rsidR="00577FDE" w:rsidRPr="00577FDE" w:rsidRDefault="00577FDE" w:rsidP="00577FDE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577FDE">
              <w:rPr>
                <w:b/>
                <w:sz w:val="24"/>
                <w:szCs w:val="24"/>
              </w:rPr>
              <w:t>-, ДЗ</w:t>
            </w:r>
            <w:r w:rsidRPr="00577FDE">
              <w:rPr>
                <w:b/>
                <w:sz w:val="24"/>
                <w:szCs w:val="24"/>
                <w:vertAlign w:val="subscript"/>
              </w:rPr>
              <w:sym w:font="Symbol" w:char="F038"/>
            </w:r>
            <w:r w:rsidRPr="00577FDE">
              <w:rPr>
                <w:b/>
                <w:sz w:val="24"/>
                <w:szCs w:val="24"/>
                <w:vertAlign w:val="superscript"/>
              </w:rPr>
              <w:sym w:font="Symbol" w:char="F035"/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74</w:t>
            </w:r>
          </w:p>
        </w:tc>
        <w:tc>
          <w:tcPr>
            <w:tcW w:w="567" w:type="dxa"/>
            <w:vMerge w:val="restart"/>
          </w:tcPr>
          <w:p w:rsidR="00577FDE" w:rsidRPr="00577FDE" w:rsidRDefault="00577FDE" w:rsidP="00577FDE">
            <w:pPr>
              <w:jc w:val="center"/>
            </w:pPr>
            <w:r w:rsidRPr="00577FDE">
              <w:t>2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72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52</w:t>
            </w: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  <w:r w:rsidRPr="00577FDE">
              <w:t>20</w:t>
            </w:r>
          </w:p>
        </w:tc>
        <w:tc>
          <w:tcPr>
            <w:tcW w:w="456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78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  <w:r w:rsidRPr="00577FDE">
              <w:t>46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  <w:r w:rsidRPr="00577FDE">
              <w:t>26</w:t>
            </w:r>
          </w:p>
        </w:tc>
      </w:tr>
      <w:tr w:rsidR="00577FDE" w:rsidRPr="00577FDE" w:rsidTr="00D64A87">
        <w:trPr>
          <w:trHeight w:val="230"/>
          <w:jc w:val="center"/>
        </w:trPr>
        <w:tc>
          <w:tcPr>
            <w:tcW w:w="1121" w:type="dxa"/>
            <w:vMerge/>
            <w:vAlign w:val="center"/>
          </w:tcPr>
          <w:p w:rsidR="00577FDE" w:rsidRPr="00577FDE" w:rsidRDefault="00577FDE" w:rsidP="00577FDE">
            <w:pPr>
              <w:suppressAutoHyphens/>
              <w:contextualSpacing/>
              <w:jc w:val="both"/>
            </w:pPr>
          </w:p>
        </w:tc>
        <w:tc>
          <w:tcPr>
            <w:tcW w:w="3145" w:type="dxa"/>
          </w:tcPr>
          <w:p w:rsidR="00577FDE" w:rsidRPr="00577FDE" w:rsidRDefault="00577FDE" w:rsidP="00577FDE">
            <w:r w:rsidRPr="00577FDE">
              <w:rPr>
                <w:i/>
              </w:rPr>
              <w:t xml:space="preserve"> самостоятельная работа</w:t>
            </w:r>
          </w:p>
        </w:tc>
        <w:tc>
          <w:tcPr>
            <w:tcW w:w="992" w:type="dxa"/>
          </w:tcPr>
          <w:p w:rsidR="00577FDE" w:rsidRPr="00577FDE" w:rsidRDefault="00577FDE" w:rsidP="00577F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vMerge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456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78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709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  <w:r w:rsidRPr="00577FDE">
              <w:t>2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</w:p>
        </w:tc>
      </w:tr>
      <w:tr w:rsidR="00577FDE" w:rsidRPr="00577FDE" w:rsidTr="00D64A87">
        <w:trPr>
          <w:trHeight w:val="189"/>
          <w:jc w:val="center"/>
        </w:trPr>
        <w:tc>
          <w:tcPr>
            <w:tcW w:w="1121" w:type="dxa"/>
            <w:tcBorders>
              <w:bottom w:val="single" w:sz="4" w:space="0" w:color="000000"/>
            </w:tcBorders>
          </w:tcPr>
          <w:p w:rsidR="00577FDE" w:rsidRPr="00577FDE" w:rsidRDefault="00577FDE" w:rsidP="00577FDE">
            <w:pPr>
              <w:suppressAutoHyphens/>
              <w:contextualSpacing/>
              <w:rPr>
                <w:lang w:val="en-US"/>
              </w:rPr>
            </w:pPr>
            <w:r w:rsidRPr="00577FDE">
              <w:t>ПП.05</w:t>
            </w:r>
          </w:p>
        </w:tc>
        <w:tc>
          <w:tcPr>
            <w:tcW w:w="3145" w:type="dxa"/>
            <w:tcBorders>
              <w:bottom w:val="single" w:sz="4" w:space="0" w:color="000000"/>
            </w:tcBorders>
          </w:tcPr>
          <w:p w:rsidR="00577FDE" w:rsidRPr="00577FDE" w:rsidRDefault="00577FDE" w:rsidP="00577FDE">
            <w:pPr>
              <w:suppressAutoHyphens/>
              <w:contextualSpacing/>
            </w:pPr>
            <w:r w:rsidRPr="00577FDE">
              <w:t xml:space="preserve">Производственная практика  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577FDE" w:rsidRPr="00577FDE" w:rsidRDefault="00577FDE" w:rsidP="00577FDE">
            <w:pPr>
              <w:jc w:val="center"/>
              <w:rPr>
                <w:b/>
                <w:sz w:val="24"/>
                <w:szCs w:val="24"/>
              </w:rPr>
            </w:pPr>
            <w:r w:rsidRPr="00577FDE">
              <w:rPr>
                <w:b/>
                <w:sz w:val="24"/>
                <w:szCs w:val="24"/>
              </w:rPr>
              <w:t>ДЗ</w:t>
            </w:r>
            <w:r w:rsidRPr="00577FDE">
              <w:rPr>
                <w:b/>
                <w:sz w:val="24"/>
                <w:szCs w:val="24"/>
                <w:vertAlign w:val="subscript"/>
              </w:rPr>
              <w:sym w:font="Symbol" w:char="F038"/>
            </w:r>
            <w:r w:rsidRPr="00577FDE">
              <w:rPr>
                <w:b/>
                <w:sz w:val="24"/>
                <w:szCs w:val="24"/>
                <w:vertAlign w:val="superscript"/>
              </w:rPr>
              <w:sym w:font="Symbol" w:char="F035"/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577FDE" w:rsidRPr="00577FDE" w:rsidRDefault="00577FDE" w:rsidP="00577FDE">
            <w:pPr>
              <w:jc w:val="center"/>
            </w:pPr>
            <w:r w:rsidRPr="00577FDE">
              <w:t>72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456" w:type="dxa"/>
            <w:tcBorders>
              <w:bottom w:val="single" w:sz="4" w:space="0" w:color="000000"/>
            </w:tcBorders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78" w:type="dxa"/>
            <w:tcBorders>
              <w:bottom w:val="single" w:sz="4" w:space="0" w:color="000000"/>
            </w:tcBorders>
          </w:tcPr>
          <w:p w:rsidR="00577FDE" w:rsidRPr="00577FDE" w:rsidRDefault="00577FDE" w:rsidP="00577FDE">
            <w:pPr>
              <w:jc w:val="center"/>
            </w:pPr>
            <w:r w:rsidRPr="00577FDE">
              <w:t>72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94" w:type="dxa"/>
            <w:tcBorders>
              <w:bottom w:val="single" w:sz="4" w:space="0" w:color="000000"/>
            </w:tcBorders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40" w:type="dxa"/>
            <w:tcBorders>
              <w:bottom w:val="single" w:sz="4" w:space="0" w:color="000000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  <w:r w:rsidRPr="00577FDE">
              <w:t>72р</w:t>
            </w:r>
          </w:p>
        </w:tc>
      </w:tr>
      <w:tr w:rsidR="00577FDE" w:rsidRPr="00577FDE" w:rsidTr="00D64A87">
        <w:trPr>
          <w:trHeight w:val="230"/>
          <w:jc w:val="center"/>
        </w:trPr>
        <w:tc>
          <w:tcPr>
            <w:tcW w:w="4266" w:type="dxa"/>
            <w:gridSpan w:val="2"/>
            <w:tcBorders>
              <w:bottom w:val="single" w:sz="4" w:space="0" w:color="000000"/>
            </w:tcBorders>
            <w:vAlign w:val="center"/>
          </w:tcPr>
          <w:p w:rsidR="00577FDE" w:rsidRPr="00577FDE" w:rsidRDefault="00577FDE" w:rsidP="00577FDE">
            <w:pPr>
              <w:suppressAutoHyphens/>
              <w:contextualSpacing/>
              <w:jc w:val="both"/>
              <w:rPr>
                <w:b/>
              </w:rPr>
            </w:pPr>
            <w:r w:rsidRPr="00577FDE">
              <w:rPr>
                <w:b/>
              </w:rPr>
              <w:t>Экзамен по модулю  ПМ.05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577FDE" w:rsidRPr="00577FDE" w:rsidRDefault="00577FDE" w:rsidP="00577FDE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577FDE">
              <w:rPr>
                <w:b/>
                <w:sz w:val="24"/>
                <w:szCs w:val="24"/>
              </w:rPr>
              <w:t>Э(к)</w:t>
            </w:r>
            <w:r w:rsidRPr="00577FDE">
              <w:rPr>
                <w:b/>
                <w:sz w:val="24"/>
                <w:szCs w:val="24"/>
                <w:vertAlign w:val="subscript"/>
              </w:rPr>
              <w:sym w:font="Symbol" w:char="F038"/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577FDE" w:rsidRPr="00577FDE" w:rsidRDefault="00577FDE" w:rsidP="00577FDE">
            <w:pPr>
              <w:jc w:val="center"/>
            </w:pPr>
            <w:r w:rsidRPr="00577FDE">
              <w:t>18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456" w:type="dxa"/>
            <w:tcBorders>
              <w:bottom w:val="single" w:sz="4" w:space="0" w:color="000000"/>
            </w:tcBorders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78" w:type="dxa"/>
            <w:tcBorders>
              <w:bottom w:val="single" w:sz="4" w:space="0" w:color="000000"/>
            </w:tcBorders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577FDE" w:rsidRPr="00577FDE" w:rsidRDefault="00577FDE" w:rsidP="00577FDE">
            <w:pPr>
              <w:jc w:val="center"/>
            </w:pPr>
            <w:r w:rsidRPr="00577FDE">
              <w:t>6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577FDE" w:rsidRPr="00577FDE" w:rsidRDefault="00577FDE" w:rsidP="00577FDE">
            <w:pPr>
              <w:jc w:val="center"/>
            </w:pPr>
            <w:r w:rsidRPr="00577FDE">
              <w:t>12</w:t>
            </w: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94" w:type="dxa"/>
            <w:tcBorders>
              <w:bottom w:val="single" w:sz="4" w:space="0" w:color="000000"/>
            </w:tcBorders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40" w:type="dxa"/>
            <w:tcBorders>
              <w:bottom w:val="single" w:sz="4" w:space="0" w:color="000000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</w:p>
        </w:tc>
      </w:tr>
      <w:tr w:rsidR="00577FDE" w:rsidRPr="00577FDE" w:rsidTr="00D64A87">
        <w:trPr>
          <w:trHeight w:val="220"/>
          <w:jc w:val="center"/>
        </w:trPr>
        <w:tc>
          <w:tcPr>
            <w:tcW w:w="112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77FDE" w:rsidRPr="00577FDE" w:rsidRDefault="00577FDE" w:rsidP="00577FDE">
            <w:pPr>
              <w:jc w:val="both"/>
              <w:rPr>
                <w:b/>
                <w:bCs/>
                <w:color w:val="000000"/>
              </w:rPr>
            </w:pPr>
            <w:r w:rsidRPr="00577FDE">
              <w:rPr>
                <w:b/>
                <w:bCs/>
                <w:color w:val="000000"/>
              </w:rPr>
              <w:t xml:space="preserve">ПМ.06 </w:t>
            </w:r>
          </w:p>
        </w:tc>
        <w:tc>
          <w:tcPr>
            <w:tcW w:w="31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77FDE" w:rsidRPr="00577FDE" w:rsidRDefault="00577FDE" w:rsidP="00577FDE">
            <w:pPr>
              <w:rPr>
                <w:b/>
                <w:bCs/>
                <w:color w:val="000000"/>
              </w:rPr>
            </w:pPr>
            <w:r w:rsidRPr="00577FDE">
              <w:rPr>
                <w:b/>
                <w:bCs/>
                <w:color w:val="000000"/>
              </w:rPr>
              <w:t>Организация процесса разработки и реализации парциальной образовательной программы в области художественно-эстетического развития (по выбору)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577FDE" w:rsidRPr="00577FDE" w:rsidRDefault="00577FDE" w:rsidP="00577FD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215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121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65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50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</w:tcBorders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6</w:t>
            </w:r>
          </w:p>
        </w:tc>
        <w:tc>
          <w:tcPr>
            <w:tcW w:w="678" w:type="dxa"/>
            <w:tcBorders>
              <w:top w:val="single" w:sz="4" w:space="0" w:color="000000"/>
              <w:bottom w:val="single" w:sz="4" w:space="0" w:color="000000"/>
            </w:tcBorders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72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12</w:t>
            </w:r>
          </w:p>
        </w:tc>
        <w:tc>
          <w:tcPr>
            <w:tcW w:w="6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</w:p>
        </w:tc>
        <w:tc>
          <w:tcPr>
            <w:tcW w:w="5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48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39</w:t>
            </w:r>
          </w:p>
        </w:tc>
      </w:tr>
      <w:tr w:rsidR="00577FDE" w:rsidRPr="00577FDE" w:rsidTr="00D64A87">
        <w:trPr>
          <w:trHeight w:val="220"/>
          <w:jc w:val="center"/>
        </w:trPr>
        <w:tc>
          <w:tcPr>
            <w:tcW w:w="1121" w:type="dxa"/>
            <w:vMerge w:val="restart"/>
            <w:tcBorders>
              <w:top w:val="single" w:sz="4" w:space="0" w:color="000000"/>
            </w:tcBorders>
            <w:vAlign w:val="center"/>
          </w:tcPr>
          <w:p w:rsidR="00577FDE" w:rsidRPr="00577FDE" w:rsidRDefault="00577FDE" w:rsidP="00577FDE">
            <w:pPr>
              <w:jc w:val="both"/>
              <w:rPr>
                <w:color w:val="000000"/>
              </w:rPr>
            </w:pPr>
            <w:r w:rsidRPr="00577FDE">
              <w:rPr>
                <w:color w:val="000000"/>
              </w:rPr>
              <w:t xml:space="preserve">МДК.06.01 </w:t>
            </w:r>
          </w:p>
        </w:tc>
        <w:tc>
          <w:tcPr>
            <w:tcW w:w="31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77FDE" w:rsidRPr="00577FDE" w:rsidRDefault="00577FDE" w:rsidP="00577FDE">
            <w:pPr>
              <w:rPr>
                <w:color w:val="000000"/>
              </w:rPr>
            </w:pPr>
            <w:r w:rsidRPr="00577FDE">
              <w:rPr>
                <w:color w:val="000000"/>
              </w:rPr>
              <w:t>Теоретические и методические основы разработки и реализации парциальной программы в области художественно-эстетического развития с практикумом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577FDE" w:rsidRPr="00577FDE" w:rsidRDefault="00577FDE" w:rsidP="00577FDE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577FDE">
              <w:rPr>
                <w:b/>
                <w:sz w:val="24"/>
                <w:szCs w:val="24"/>
              </w:rPr>
              <w:t>-, ДЗ</w:t>
            </w:r>
            <w:r w:rsidRPr="00577FDE">
              <w:rPr>
                <w:b/>
                <w:sz w:val="24"/>
                <w:szCs w:val="24"/>
                <w:vertAlign w:val="subscript"/>
              </w:rPr>
              <w:sym w:font="Symbol" w:char="F038"/>
            </w:r>
            <w:r w:rsidRPr="00577FDE">
              <w:rPr>
                <w:b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125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</w:tcBorders>
          </w:tcPr>
          <w:p w:rsidR="00577FDE" w:rsidRPr="00577FDE" w:rsidRDefault="00577FDE" w:rsidP="00577FDE">
            <w:pPr>
              <w:jc w:val="center"/>
            </w:pPr>
            <w:r w:rsidRPr="00577FDE">
              <w:t>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577FDE" w:rsidRPr="00577FDE" w:rsidRDefault="00577FDE" w:rsidP="00577FDE">
            <w:pPr>
              <w:jc w:val="center"/>
            </w:pPr>
            <w:r w:rsidRPr="00577FDE">
              <w:t>121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577FDE" w:rsidRPr="00577FDE" w:rsidRDefault="00577FDE" w:rsidP="00577FDE">
            <w:pPr>
              <w:jc w:val="center"/>
            </w:pPr>
            <w:r w:rsidRPr="00577FDE">
              <w:t>65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577FDE" w:rsidRPr="00577FDE" w:rsidRDefault="00577FDE" w:rsidP="00577FDE">
            <w:pPr>
              <w:jc w:val="center"/>
            </w:pPr>
            <w:r w:rsidRPr="00577FDE">
              <w:t>50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</w:tcBorders>
          </w:tcPr>
          <w:p w:rsidR="00577FDE" w:rsidRPr="00577FDE" w:rsidRDefault="00577FDE" w:rsidP="00577FDE">
            <w:pPr>
              <w:jc w:val="center"/>
            </w:pPr>
            <w:r w:rsidRPr="00577FDE">
              <w:t>6</w:t>
            </w:r>
          </w:p>
        </w:tc>
        <w:tc>
          <w:tcPr>
            <w:tcW w:w="678" w:type="dxa"/>
            <w:tcBorders>
              <w:top w:val="single" w:sz="4" w:space="0" w:color="000000"/>
              <w:bottom w:val="single" w:sz="4" w:space="0" w:color="000000"/>
            </w:tcBorders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  <w:r w:rsidRPr="00577FDE">
              <w:t>36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  <w:r w:rsidRPr="00577FDE">
              <w:t>48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  <w:r w:rsidRPr="00577FDE">
              <w:t>37</w:t>
            </w:r>
          </w:p>
        </w:tc>
      </w:tr>
      <w:tr w:rsidR="00577FDE" w:rsidRPr="00577FDE" w:rsidTr="00D64A87">
        <w:trPr>
          <w:trHeight w:val="220"/>
          <w:jc w:val="center"/>
        </w:trPr>
        <w:tc>
          <w:tcPr>
            <w:tcW w:w="1121" w:type="dxa"/>
            <w:vMerge/>
            <w:tcBorders>
              <w:bottom w:val="single" w:sz="4" w:space="0" w:color="000000"/>
            </w:tcBorders>
          </w:tcPr>
          <w:p w:rsidR="00577FDE" w:rsidRPr="00577FDE" w:rsidRDefault="00577FDE" w:rsidP="00577FDE"/>
        </w:tc>
        <w:tc>
          <w:tcPr>
            <w:tcW w:w="3145" w:type="dxa"/>
            <w:tcBorders>
              <w:top w:val="single" w:sz="4" w:space="0" w:color="000000"/>
              <w:bottom w:val="single" w:sz="4" w:space="0" w:color="000000"/>
            </w:tcBorders>
          </w:tcPr>
          <w:p w:rsidR="00577FDE" w:rsidRPr="00577FDE" w:rsidRDefault="00577FDE" w:rsidP="00577FDE">
            <w:r w:rsidRPr="00577FDE">
              <w:rPr>
                <w:i/>
              </w:rPr>
              <w:t>самостоятельная работа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577FDE" w:rsidRPr="00577FDE" w:rsidRDefault="00577FDE" w:rsidP="00577F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577FDE" w:rsidRPr="00577FDE" w:rsidRDefault="00577FDE" w:rsidP="00577FDE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/>
            </w:tcBorders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</w:tcBorders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78" w:type="dxa"/>
            <w:tcBorders>
              <w:top w:val="single" w:sz="4" w:space="0" w:color="000000"/>
              <w:bottom w:val="single" w:sz="4" w:space="0" w:color="000000"/>
            </w:tcBorders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  <w:r w:rsidRPr="00577FDE">
              <w:t>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  <w:r w:rsidRPr="00577FDE">
              <w:t>2</w:t>
            </w:r>
          </w:p>
        </w:tc>
      </w:tr>
      <w:tr w:rsidR="00577FDE" w:rsidRPr="00577FDE" w:rsidTr="00D64A87">
        <w:trPr>
          <w:trHeight w:val="220"/>
          <w:jc w:val="center"/>
        </w:trPr>
        <w:tc>
          <w:tcPr>
            <w:tcW w:w="112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77FDE" w:rsidRPr="00577FDE" w:rsidRDefault="00577FDE" w:rsidP="00577FDE">
            <w:pPr>
              <w:jc w:val="both"/>
              <w:rPr>
                <w:color w:val="000000"/>
              </w:rPr>
            </w:pPr>
            <w:r w:rsidRPr="00577FDE">
              <w:rPr>
                <w:color w:val="000000"/>
              </w:rPr>
              <w:t>ПП.06</w:t>
            </w:r>
          </w:p>
        </w:tc>
        <w:tc>
          <w:tcPr>
            <w:tcW w:w="31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77FDE" w:rsidRPr="00577FDE" w:rsidRDefault="00577FDE" w:rsidP="00577FDE">
            <w:pPr>
              <w:rPr>
                <w:color w:val="000000"/>
              </w:rPr>
            </w:pPr>
            <w:r w:rsidRPr="00577FDE">
              <w:rPr>
                <w:color w:val="000000"/>
              </w:rPr>
              <w:t>Производственная практика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577FDE" w:rsidRPr="00577FDE" w:rsidRDefault="00577FDE" w:rsidP="00577FDE">
            <w:pPr>
              <w:jc w:val="center"/>
              <w:rPr>
                <w:b/>
                <w:sz w:val="24"/>
                <w:szCs w:val="24"/>
              </w:rPr>
            </w:pPr>
            <w:r w:rsidRPr="00577FDE">
              <w:rPr>
                <w:b/>
                <w:sz w:val="24"/>
                <w:szCs w:val="24"/>
              </w:rPr>
              <w:t>ДЗ</w:t>
            </w:r>
            <w:r w:rsidRPr="00577FDE">
              <w:rPr>
                <w:b/>
                <w:sz w:val="24"/>
                <w:szCs w:val="24"/>
                <w:vertAlign w:val="subscript"/>
              </w:rPr>
              <w:sym w:font="Symbol" w:char="F038"/>
            </w:r>
            <w:r w:rsidRPr="00577FDE">
              <w:rPr>
                <w:b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</w:tcBorders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78" w:type="dxa"/>
            <w:tcBorders>
              <w:top w:val="single" w:sz="4" w:space="0" w:color="000000"/>
              <w:bottom w:val="single" w:sz="4" w:space="0" w:color="000000"/>
            </w:tcBorders>
          </w:tcPr>
          <w:p w:rsidR="00577FDE" w:rsidRPr="00577FDE" w:rsidRDefault="00577FDE" w:rsidP="00577FDE">
            <w:pPr>
              <w:jc w:val="center"/>
            </w:pPr>
            <w:r w:rsidRPr="00577FDE">
              <w:t>72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  <w:r w:rsidRPr="00577FDE">
              <w:t>72р</w:t>
            </w:r>
          </w:p>
        </w:tc>
      </w:tr>
      <w:tr w:rsidR="00577FDE" w:rsidRPr="00577FDE" w:rsidTr="00D64A87">
        <w:trPr>
          <w:trHeight w:val="220"/>
          <w:jc w:val="center"/>
        </w:trPr>
        <w:tc>
          <w:tcPr>
            <w:tcW w:w="426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77FDE" w:rsidRPr="00577FDE" w:rsidRDefault="00577FDE" w:rsidP="00577FDE">
            <w:pPr>
              <w:rPr>
                <w:b/>
                <w:color w:val="000000"/>
              </w:rPr>
            </w:pPr>
            <w:r w:rsidRPr="00577FDE">
              <w:rPr>
                <w:b/>
              </w:rPr>
              <w:t>Экзамен по модулю  ПМ.06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577FDE" w:rsidRPr="00577FDE" w:rsidRDefault="00577FDE" w:rsidP="00577FDE">
            <w:pPr>
              <w:jc w:val="center"/>
            </w:pPr>
            <w:r w:rsidRPr="00577FDE">
              <w:rPr>
                <w:b/>
                <w:sz w:val="24"/>
                <w:szCs w:val="24"/>
              </w:rPr>
              <w:t>Э(к)</w:t>
            </w:r>
            <w:r w:rsidRPr="00577FDE">
              <w:rPr>
                <w:b/>
                <w:sz w:val="24"/>
                <w:szCs w:val="24"/>
                <w:vertAlign w:val="subscript"/>
              </w:rPr>
              <w:sym w:font="Symbol" w:char="F038"/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577FDE" w:rsidRPr="00577FDE" w:rsidRDefault="00577FDE" w:rsidP="00577FDE">
            <w:pPr>
              <w:jc w:val="center"/>
              <w:rPr>
                <w:sz w:val="24"/>
                <w:szCs w:val="24"/>
              </w:rPr>
            </w:pPr>
            <w:r w:rsidRPr="00577FDE">
              <w:rPr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</w:tcBorders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78" w:type="dxa"/>
            <w:tcBorders>
              <w:top w:val="single" w:sz="4" w:space="0" w:color="000000"/>
              <w:bottom w:val="single" w:sz="4" w:space="0" w:color="000000"/>
            </w:tcBorders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577FDE" w:rsidRPr="00577FDE" w:rsidRDefault="00577FDE" w:rsidP="00577FDE">
            <w:pPr>
              <w:jc w:val="center"/>
            </w:pPr>
            <w:r w:rsidRPr="00577FDE">
              <w:t>6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577FDE" w:rsidRPr="00577FDE" w:rsidRDefault="00577FDE" w:rsidP="00577FDE">
            <w:pPr>
              <w:jc w:val="center"/>
            </w:pPr>
            <w:r w:rsidRPr="00577FDE">
              <w:t>12</w:t>
            </w:r>
          </w:p>
        </w:tc>
        <w:tc>
          <w:tcPr>
            <w:tcW w:w="6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</w:p>
        </w:tc>
      </w:tr>
      <w:tr w:rsidR="00577FDE" w:rsidRPr="00577FDE" w:rsidTr="00D64A87">
        <w:trPr>
          <w:trHeight w:val="220"/>
          <w:jc w:val="center"/>
        </w:trPr>
        <w:tc>
          <w:tcPr>
            <w:tcW w:w="1121" w:type="dxa"/>
            <w:tcBorders>
              <w:top w:val="single" w:sz="4" w:space="0" w:color="000000"/>
              <w:bottom w:val="single" w:sz="18" w:space="0" w:color="000000"/>
            </w:tcBorders>
          </w:tcPr>
          <w:p w:rsidR="00577FDE" w:rsidRPr="00577FDE" w:rsidRDefault="00577FDE" w:rsidP="00577FDE">
            <w:pPr>
              <w:tabs>
                <w:tab w:val="left" w:pos="916"/>
              </w:tabs>
            </w:pPr>
            <w:r w:rsidRPr="00577FDE">
              <w:t>ПДП</w:t>
            </w:r>
            <w:r w:rsidRPr="00577FDE">
              <w:tab/>
            </w:r>
          </w:p>
        </w:tc>
        <w:tc>
          <w:tcPr>
            <w:tcW w:w="3145" w:type="dxa"/>
            <w:tcBorders>
              <w:top w:val="single" w:sz="4" w:space="0" w:color="000000"/>
              <w:bottom w:val="single" w:sz="18" w:space="0" w:color="000000"/>
            </w:tcBorders>
          </w:tcPr>
          <w:p w:rsidR="00577FDE" w:rsidRPr="00577FDE" w:rsidRDefault="00577FDE" w:rsidP="00577FDE">
            <w:r w:rsidRPr="00577FDE">
              <w:t>Преддипломная практика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18" w:space="0" w:color="000000"/>
            </w:tcBorders>
          </w:tcPr>
          <w:p w:rsidR="00577FDE" w:rsidRPr="00577FDE" w:rsidRDefault="00577FDE" w:rsidP="00577FDE">
            <w:pPr>
              <w:jc w:val="center"/>
            </w:pPr>
            <w:r w:rsidRPr="00577FDE">
              <w:rPr>
                <w:b/>
                <w:sz w:val="24"/>
                <w:szCs w:val="24"/>
              </w:rPr>
              <w:t>ДЗ</w:t>
            </w:r>
            <w:r w:rsidRPr="00577FDE">
              <w:rPr>
                <w:b/>
                <w:sz w:val="24"/>
                <w:szCs w:val="24"/>
                <w:vertAlign w:val="subscript"/>
              </w:rPr>
              <w:sym w:font="Symbol" w:char="F038"/>
            </w:r>
          </w:p>
        </w:tc>
        <w:tc>
          <w:tcPr>
            <w:tcW w:w="567" w:type="dxa"/>
            <w:tcBorders>
              <w:top w:val="single" w:sz="4" w:space="0" w:color="000000"/>
              <w:bottom w:val="single" w:sz="18" w:space="0" w:color="000000"/>
            </w:tcBorders>
          </w:tcPr>
          <w:p w:rsidR="00577FDE" w:rsidRPr="00577FDE" w:rsidRDefault="00577FDE" w:rsidP="00577FDE">
            <w:pPr>
              <w:jc w:val="center"/>
            </w:pPr>
            <w:r w:rsidRPr="00577FDE">
              <w:t>144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18" w:space="0" w:color="000000"/>
            </w:tcBorders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18" w:space="0" w:color="000000"/>
            </w:tcBorders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18" w:space="0" w:color="000000"/>
            </w:tcBorders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18" w:space="0" w:color="000000"/>
            </w:tcBorders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456" w:type="dxa"/>
            <w:tcBorders>
              <w:top w:val="single" w:sz="4" w:space="0" w:color="000000"/>
              <w:bottom w:val="single" w:sz="18" w:space="0" w:color="000000"/>
            </w:tcBorders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78" w:type="dxa"/>
            <w:tcBorders>
              <w:top w:val="single" w:sz="4" w:space="0" w:color="000000"/>
              <w:bottom w:val="single" w:sz="18" w:space="0" w:color="000000"/>
            </w:tcBorders>
          </w:tcPr>
          <w:p w:rsidR="00577FDE" w:rsidRPr="00577FDE" w:rsidRDefault="00577FDE" w:rsidP="00577FDE">
            <w:pPr>
              <w:jc w:val="center"/>
            </w:pPr>
            <w:r w:rsidRPr="00577FDE">
              <w:t>144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18" w:space="0" w:color="000000"/>
            </w:tcBorders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18" w:space="0" w:color="000000"/>
            </w:tcBorders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82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94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</w:pPr>
            <w:r w:rsidRPr="00577FDE">
              <w:t>144к</w:t>
            </w:r>
          </w:p>
        </w:tc>
      </w:tr>
      <w:tr w:rsidR="00577FDE" w:rsidRPr="00577FDE" w:rsidTr="00D64A87">
        <w:trPr>
          <w:trHeight w:val="550"/>
          <w:jc w:val="center"/>
        </w:trPr>
        <w:tc>
          <w:tcPr>
            <w:tcW w:w="1121" w:type="dxa"/>
            <w:tcBorders>
              <w:top w:val="single" w:sz="18" w:space="0" w:color="000000"/>
              <w:bottom w:val="single" w:sz="18" w:space="0" w:color="000000"/>
            </w:tcBorders>
          </w:tcPr>
          <w:p w:rsidR="00577FDE" w:rsidRPr="00577FDE" w:rsidRDefault="00577FDE" w:rsidP="00577FDE">
            <w:r w:rsidRPr="00577FDE">
              <w:t>ГИА</w:t>
            </w:r>
          </w:p>
        </w:tc>
        <w:tc>
          <w:tcPr>
            <w:tcW w:w="3145" w:type="dxa"/>
            <w:tcBorders>
              <w:top w:val="single" w:sz="18" w:space="0" w:color="000000"/>
              <w:bottom w:val="single" w:sz="18" w:space="0" w:color="000000"/>
            </w:tcBorders>
          </w:tcPr>
          <w:p w:rsidR="00577FDE" w:rsidRPr="00577FDE" w:rsidRDefault="00577FDE" w:rsidP="00577FDE">
            <w:r w:rsidRPr="00577FDE">
              <w:t>Государственная</w:t>
            </w:r>
            <w:r w:rsidRPr="00577FDE">
              <w:tab/>
              <w:t>итоговая аттестация</w:t>
            </w:r>
          </w:p>
        </w:tc>
        <w:tc>
          <w:tcPr>
            <w:tcW w:w="992" w:type="dxa"/>
            <w:tcBorders>
              <w:top w:val="single" w:sz="18" w:space="0" w:color="000000"/>
              <w:bottom w:val="single" w:sz="18" w:space="0" w:color="000000"/>
            </w:tcBorders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tcBorders>
              <w:top w:val="single" w:sz="18" w:space="0" w:color="000000"/>
              <w:bottom w:val="single" w:sz="18" w:space="0" w:color="000000"/>
            </w:tcBorders>
          </w:tcPr>
          <w:p w:rsidR="00577FDE" w:rsidRPr="00577FDE" w:rsidRDefault="00577FDE" w:rsidP="00577FDE">
            <w:pPr>
              <w:jc w:val="center"/>
            </w:pPr>
            <w:r w:rsidRPr="00577FDE">
              <w:t>216</w:t>
            </w:r>
          </w:p>
        </w:tc>
        <w:tc>
          <w:tcPr>
            <w:tcW w:w="567" w:type="dxa"/>
            <w:tcBorders>
              <w:top w:val="single" w:sz="18" w:space="0" w:color="000000"/>
              <w:bottom w:val="single" w:sz="18" w:space="0" w:color="000000"/>
            </w:tcBorders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tcBorders>
              <w:top w:val="single" w:sz="18" w:space="0" w:color="000000"/>
              <w:bottom w:val="single" w:sz="18" w:space="0" w:color="000000"/>
            </w:tcBorders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tcBorders>
              <w:top w:val="single" w:sz="18" w:space="0" w:color="000000"/>
              <w:bottom w:val="single" w:sz="18" w:space="0" w:color="000000"/>
            </w:tcBorders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567" w:type="dxa"/>
            <w:tcBorders>
              <w:top w:val="single" w:sz="18" w:space="0" w:color="000000"/>
              <w:bottom w:val="single" w:sz="18" w:space="0" w:color="000000"/>
            </w:tcBorders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456" w:type="dxa"/>
            <w:tcBorders>
              <w:top w:val="single" w:sz="18" w:space="0" w:color="000000"/>
              <w:bottom w:val="single" w:sz="18" w:space="0" w:color="000000"/>
            </w:tcBorders>
          </w:tcPr>
          <w:p w:rsidR="00577FDE" w:rsidRPr="00577FDE" w:rsidRDefault="00577FDE" w:rsidP="00577FDE">
            <w:pPr>
              <w:jc w:val="center"/>
            </w:pPr>
          </w:p>
        </w:tc>
        <w:tc>
          <w:tcPr>
            <w:tcW w:w="678" w:type="dxa"/>
            <w:tcBorders>
              <w:top w:val="single" w:sz="18" w:space="0" w:color="000000"/>
              <w:bottom w:val="single" w:sz="18" w:space="0" w:color="000000"/>
            </w:tcBorders>
          </w:tcPr>
          <w:p w:rsidR="00577FDE" w:rsidRPr="00577FDE" w:rsidRDefault="00577FDE" w:rsidP="00577FDE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18" w:space="0" w:color="000000"/>
              <w:bottom w:val="single" w:sz="18" w:space="0" w:color="000000"/>
              <w:right w:val="single" w:sz="4" w:space="0" w:color="auto"/>
            </w:tcBorders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216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</w:tcBorders>
          </w:tcPr>
          <w:p w:rsidR="00577FDE" w:rsidRPr="00577FDE" w:rsidRDefault="00577FDE" w:rsidP="00577FDE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</w:p>
        </w:tc>
        <w:tc>
          <w:tcPr>
            <w:tcW w:w="59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</w:p>
        </w:tc>
        <w:tc>
          <w:tcPr>
            <w:tcW w:w="540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216</w:t>
            </w:r>
          </w:p>
        </w:tc>
      </w:tr>
      <w:tr w:rsidR="00577FDE" w:rsidRPr="00577FDE" w:rsidTr="00D64A87">
        <w:trPr>
          <w:trHeight w:val="276"/>
          <w:jc w:val="center"/>
        </w:trPr>
        <w:tc>
          <w:tcPr>
            <w:tcW w:w="1121" w:type="dxa"/>
            <w:tcBorders>
              <w:top w:val="single" w:sz="18" w:space="0" w:color="000000"/>
            </w:tcBorders>
          </w:tcPr>
          <w:p w:rsidR="00577FDE" w:rsidRPr="00577FDE" w:rsidRDefault="00577FDE" w:rsidP="00577FDE"/>
        </w:tc>
        <w:tc>
          <w:tcPr>
            <w:tcW w:w="3145" w:type="dxa"/>
            <w:tcBorders>
              <w:top w:val="single" w:sz="18" w:space="0" w:color="000000"/>
            </w:tcBorders>
          </w:tcPr>
          <w:p w:rsidR="00577FDE" w:rsidRPr="00577FDE" w:rsidRDefault="00577FDE" w:rsidP="00577FDE">
            <w:pPr>
              <w:rPr>
                <w:b/>
              </w:rPr>
            </w:pPr>
            <w:r w:rsidRPr="00577FDE">
              <w:rPr>
                <w:b/>
              </w:rPr>
              <w:t>Всего</w:t>
            </w:r>
          </w:p>
        </w:tc>
        <w:tc>
          <w:tcPr>
            <w:tcW w:w="992" w:type="dxa"/>
            <w:tcBorders>
              <w:top w:val="single" w:sz="18" w:space="0" w:color="000000"/>
            </w:tcBorders>
          </w:tcPr>
          <w:p w:rsidR="00577FDE" w:rsidRPr="00577FDE" w:rsidRDefault="00577FDE" w:rsidP="00577FDE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18" w:space="0" w:color="000000"/>
            </w:tcBorders>
          </w:tcPr>
          <w:p w:rsidR="00577FDE" w:rsidRPr="00577FDE" w:rsidRDefault="00577FDE" w:rsidP="00577FDE">
            <w:pPr>
              <w:rPr>
                <w:b/>
              </w:rPr>
            </w:pPr>
            <w:r w:rsidRPr="00577FDE">
              <w:rPr>
                <w:b/>
              </w:rPr>
              <w:t>5940</w:t>
            </w:r>
          </w:p>
        </w:tc>
        <w:tc>
          <w:tcPr>
            <w:tcW w:w="567" w:type="dxa"/>
            <w:tcBorders>
              <w:top w:val="single" w:sz="18" w:space="0" w:color="000000"/>
            </w:tcBorders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96</w:t>
            </w:r>
          </w:p>
        </w:tc>
        <w:tc>
          <w:tcPr>
            <w:tcW w:w="567" w:type="dxa"/>
            <w:tcBorders>
              <w:top w:val="single" w:sz="18" w:space="0" w:color="000000"/>
            </w:tcBorders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4260</w:t>
            </w:r>
          </w:p>
        </w:tc>
        <w:tc>
          <w:tcPr>
            <w:tcW w:w="567" w:type="dxa"/>
            <w:tcBorders>
              <w:top w:val="single" w:sz="18" w:space="0" w:color="000000"/>
            </w:tcBorders>
          </w:tcPr>
          <w:p w:rsidR="00577FDE" w:rsidRPr="00577FDE" w:rsidRDefault="00577FDE" w:rsidP="00577FDE">
            <w:pPr>
              <w:rPr>
                <w:i/>
              </w:rPr>
            </w:pPr>
            <w:r w:rsidRPr="00577FDE">
              <w:rPr>
                <w:i/>
              </w:rPr>
              <w:t>2321</w:t>
            </w:r>
          </w:p>
        </w:tc>
        <w:tc>
          <w:tcPr>
            <w:tcW w:w="567" w:type="dxa"/>
            <w:tcBorders>
              <w:top w:val="single" w:sz="18" w:space="0" w:color="000000"/>
            </w:tcBorders>
          </w:tcPr>
          <w:p w:rsidR="00577FDE" w:rsidRPr="00577FDE" w:rsidRDefault="00577FDE" w:rsidP="00577FDE">
            <w:pPr>
              <w:rPr>
                <w:i/>
              </w:rPr>
            </w:pPr>
            <w:r w:rsidRPr="00577FDE">
              <w:rPr>
                <w:i/>
              </w:rPr>
              <w:t>1891</w:t>
            </w:r>
          </w:p>
        </w:tc>
        <w:tc>
          <w:tcPr>
            <w:tcW w:w="456" w:type="dxa"/>
            <w:tcBorders>
              <w:top w:val="single" w:sz="18" w:space="0" w:color="000000"/>
            </w:tcBorders>
          </w:tcPr>
          <w:p w:rsidR="00577FDE" w:rsidRPr="00577FDE" w:rsidRDefault="00577FDE" w:rsidP="00577FDE">
            <w:pPr>
              <w:jc w:val="center"/>
              <w:rPr>
                <w:i/>
              </w:rPr>
            </w:pPr>
            <w:r w:rsidRPr="00577FDE">
              <w:rPr>
                <w:i/>
              </w:rPr>
              <w:t>48</w:t>
            </w:r>
          </w:p>
        </w:tc>
        <w:tc>
          <w:tcPr>
            <w:tcW w:w="678" w:type="dxa"/>
            <w:tcBorders>
              <w:top w:val="single" w:sz="18" w:space="0" w:color="000000"/>
            </w:tcBorders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1080</w:t>
            </w:r>
          </w:p>
        </w:tc>
        <w:tc>
          <w:tcPr>
            <w:tcW w:w="709" w:type="dxa"/>
            <w:tcBorders>
              <w:top w:val="single" w:sz="18" w:space="0" w:color="000000"/>
              <w:right w:val="single" w:sz="4" w:space="0" w:color="auto"/>
            </w:tcBorders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136+</w:t>
            </w:r>
          </w:p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216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auto"/>
            </w:tcBorders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152</w:t>
            </w:r>
          </w:p>
        </w:tc>
        <w:tc>
          <w:tcPr>
            <w:tcW w:w="682" w:type="dxa"/>
            <w:tcBorders>
              <w:top w:val="single" w:sz="18" w:space="0" w:color="000000"/>
            </w:tcBorders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612</w:t>
            </w:r>
          </w:p>
        </w:tc>
        <w:tc>
          <w:tcPr>
            <w:tcW w:w="594" w:type="dxa"/>
            <w:tcBorders>
              <w:top w:val="single" w:sz="18" w:space="0" w:color="000000"/>
            </w:tcBorders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792</w:t>
            </w:r>
          </w:p>
        </w:tc>
        <w:tc>
          <w:tcPr>
            <w:tcW w:w="567" w:type="dxa"/>
            <w:tcBorders>
              <w:top w:val="single" w:sz="18" w:space="0" w:color="000000"/>
            </w:tcBorders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612</w:t>
            </w:r>
          </w:p>
        </w:tc>
        <w:tc>
          <w:tcPr>
            <w:tcW w:w="567" w:type="dxa"/>
            <w:tcBorders>
              <w:top w:val="single" w:sz="18" w:space="0" w:color="000000"/>
            </w:tcBorders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648</w:t>
            </w:r>
          </w:p>
        </w:tc>
        <w:tc>
          <w:tcPr>
            <w:tcW w:w="567" w:type="dxa"/>
            <w:tcBorders>
              <w:top w:val="single" w:sz="18" w:space="0" w:color="000000"/>
            </w:tcBorders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396</w:t>
            </w:r>
          </w:p>
        </w:tc>
        <w:tc>
          <w:tcPr>
            <w:tcW w:w="567" w:type="dxa"/>
            <w:tcBorders>
              <w:top w:val="single" w:sz="18" w:space="0" w:color="000000"/>
            </w:tcBorders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576</w:t>
            </w:r>
          </w:p>
        </w:tc>
        <w:tc>
          <w:tcPr>
            <w:tcW w:w="567" w:type="dxa"/>
            <w:tcBorders>
              <w:top w:val="single" w:sz="18" w:space="0" w:color="000000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396</w:t>
            </w:r>
          </w:p>
        </w:tc>
        <w:tc>
          <w:tcPr>
            <w:tcW w:w="540" w:type="dxa"/>
            <w:tcBorders>
              <w:top w:val="single" w:sz="18" w:space="0" w:color="000000"/>
            </w:tcBorders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b/>
              </w:rPr>
            </w:pPr>
            <w:r w:rsidRPr="00577FDE">
              <w:rPr>
                <w:b/>
              </w:rPr>
              <w:t>324</w:t>
            </w:r>
          </w:p>
        </w:tc>
      </w:tr>
      <w:tr w:rsidR="00577FDE" w:rsidRPr="00577FDE" w:rsidTr="00D64A87">
        <w:trPr>
          <w:trHeight w:val="484"/>
          <w:jc w:val="center"/>
        </w:trPr>
        <w:tc>
          <w:tcPr>
            <w:tcW w:w="6392" w:type="dxa"/>
            <w:gridSpan w:val="5"/>
            <w:vMerge w:val="restart"/>
          </w:tcPr>
          <w:p w:rsidR="00577FDE" w:rsidRPr="00577FDE" w:rsidRDefault="00577FDE" w:rsidP="00577FDE">
            <w:pPr>
              <w:widowControl/>
              <w:shd w:val="clear" w:color="auto" w:fill="FFFFFF" w:themeFill="background1"/>
              <w:tabs>
                <w:tab w:val="left" w:pos="4739"/>
              </w:tabs>
              <w:autoSpaceDE/>
              <w:autoSpaceDN/>
              <w:ind w:left="110"/>
              <w:rPr>
                <w:b/>
                <w:sz w:val="21"/>
                <w:szCs w:val="21"/>
              </w:rPr>
            </w:pPr>
            <w:r w:rsidRPr="00577FDE">
              <w:rPr>
                <w:b/>
                <w:sz w:val="21"/>
                <w:szCs w:val="21"/>
              </w:rPr>
              <w:t>Государственная итоговая аттестация – 6 недель (216 часов):</w:t>
            </w:r>
          </w:p>
          <w:p w:rsidR="00577FDE" w:rsidRPr="00577FDE" w:rsidRDefault="00577FDE" w:rsidP="00577FDE">
            <w:pPr>
              <w:widowControl/>
              <w:shd w:val="clear" w:color="auto" w:fill="FFFFFF" w:themeFill="background1"/>
              <w:tabs>
                <w:tab w:val="left" w:pos="4739"/>
              </w:tabs>
              <w:autoSpaceDE/>
              <w:autoSpaceDN/>
              <w:ind w:left="110"/>
              <w:rPr>
                <w:b/>
                <w:sz w:val="21"/>
                <w:szCs w:val="21"/>
              </w:rPr>
            </w:pPr>
            <w:r w:rsidRPr="00577FDE">
              <w:rPr>
                <w:b/>
                <w:sz w:val="21"/>
                <w:szCs w:val="21"/>
              </w:rPr>
              <w:t>в том числе:</w:t>
            </w:r>
          </w:p>
          <w:p w:rsidR="00577FDE" w:rsidRPr="00577FDE" w:rsidRDefault="00577FDE" w:rsidP="00577FDE">
            <w:pPr>
              <w:widowControl/>
              <w:numPr>
                <w:ilvl w:val="0"/>
                <w:numId w:val="42"/>
              </w:numPr>
              <w:shd w:val="clear" w:color="auto" w:fill="FFFFFF" w:themeFill="background1"/>
              <w:tabs>
                <w:tab w:val="left" w:pos="4739"/>
              </w:tabs>
              <w:autoSpaceDE/>
              <w:autoSpaceDN/>
              <w:jc w:val="both"/>
              <w:rPr>
                <w:b/>
                <w:sz w:val="21"/>
                <w:szCs w:val="21"/>
              </w:rPr>
            </w:pPr>
            <w:r w:rsidRPr="00577FDE">
              <w:rPr>
                <w:b/>
                <w:sz w:val="21"/>
                <w:szCs w:val="21"/>
              </w:rPr>
              <w:t>подготовка к демонстрационному экзамену – 2 недели</w:t>
            </w:r>
          </w:p>
          <w:p w:rsidR="00577FDE" w:rsidRPr="00577FDE" w:rsidRDefault="00577FDE" w:rsidP="00577FDE">
            <w:pPr>
              <w:widowControl/>
              <w:numPr>
                <w:ilvl w:val="0"/>
                <w:numId w:val="42"/>
              </w:numPr>
              <w:shd w:val="clear" w:color="auto" w:fill="FFFFFF" w:themeFill="background1"/>
              <w:tabs>
                <w:tab w:val="left" w:pos="482"/>
              </w:tabs>
              <w:autoSpaceDE/>
              <w:autoSpaceDN/>
              <w:ind w:right="98"/>
              <w:jc w:val="both"/>
              <w:rPr>
                <w:b/>
                <w:sz w:val="21"/>
                <w:szCs w:val="21"/>
              </w:rPr>
            </w:pPr>
            <w:r w:rsidRPr="00577FDE">
              <w:rPr>
                <w:b/>
                <w:sz w:val="21"/>
                <w:szCs w:val="21"/>
              </w:rPr>
              <w:t>выполнение демонстрационного экзамена  - 1 неделя</w:t>
            </w:r>
          </w:p>
          <w:p w:rsidR="00577FDE" w:rsidRPr="00577FDE" w:rsidRDefault="00577FDE" w:rsidP="00577FDE">
            <w:pPr>
              <w:widowControl/>
              <w:numPr>
                <w:ilvl w:val="0"/>
                <w:numId w:val="42"/>
              </w:numPr>
              <w:shd w:val="clear" w:color="auto" w:fill="FFFFFF" w:themeFill="background1"/>
              <w:tabs>
                <w:tab w:val="left" w:pos="482"/>
              </w:tabs>
              <w:autoSpaceDE/>
              <w:autoSpaceDN/>
              <w:ind w:right="98"/>
              <w:jc w:val="both"/>
              <w:rPr>
                <w:b/>
                <w:sz w:val="21"/>
                <w:szCs w:val="21"/>
              </w:rPr>
            </w:pPr>
            <w:r w:rsidRPr="00577FDE">
              <w:rPr>
                <w:b/>
                <w:sz w:val="21"/>
                <w:szCs w:val="21"/>
              </w:rPr>
              <w:t>выполнение дипломного проекта (работы)  - 2 недели</w:t>
            </w:r>
          </w:p>
          <w:p w:rsidR="00577FDE" w:rsidRPr="00577FDE" w:rsidRDefault="00577FDE" w:rsidP="00577FDE">
            <w:pPr>
              <w:numPr>
                <w:ilvl w:val="0"/>
                <w:numId w:val="42"/>
              </w:numPr>
              <w:jc w:val="both"/>
              <w:rPr>
                <w:sz w:val="21"/>
                <w:szCs w:val="21"/>
              </w:rPr>
            </w:pPr>
            <w:r w:rsidRPr="00577FDE">
              <w:rPr>
                <w:b/>
                <w:sz w:val="21"/>
                <w:szCs w:val="21"/>
              </w:rPr>
              <w:t>защита дипломного проекта (работы)  - 1 неделя</w:t>
            </w:r>
          </w:p>
        </w:tc>
        <w:tc>
          <w:tcPr>
            <w:tcW w:w="567" w:type="dxa"/>
            <w:vMerge w:val="restart"/>
            <w:textDirection w:val="btLr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  <w:p w:rsidR="00577FDE" w:rsidRPr="00577FDE" w:rsidRDefault="00577FDE" w:rsidP="00577FDE">
            <w:pPr>
              <w:rPr>
                <w:sz w:val="21"/>
                <w:szCs w:val="21"/>
              </w:rPr>
            </w:pPr>
            <w:r w:rsidRPr="00577FDE">
              <w:rPr>
                <w:sz w:val="21"/>
                <w:szCs w:val="21"/>
              </w:rPr>
              <w:t xml:space="preserve">      Всего</w:t>
            </w:r>
          </w:p>
        </w:tc>
        <w:tc>
          <w:tcPr>
            <w:tcW w:w="1134" w:type="dxa"/>
            <w:gridSpan w:val="2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  <w:r w:rsidRPr="00577FDE">
              <w:rPr>
                <w:sz w:val="21"/>
                <w:szCs w:val="21"/>
              </w:rPr>
              <w:t>дисциплин и МДК</w:t>
            </w:r>
          </w:p>
        </w:tc>
        <w:tc>
          <w:tcPr>
            <w:tcW w:w="456" w:type="dxa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678" w:type="dxa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77FDE" w:rsidRPr="00577FDE" w:rsidRDefault="00577FDE" w:rsidP="00577F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  <w:rPr>
                <w:sz w:val="21"/>
                <w:szCs w:val="21"/>
              </w:rPr>
            </w:pPr>
            <w:r w:rsidRPr="00577FDE">
              <w:rPr>
                <w:sz w:val="21"/>
                <w:szCs w:val="21"/>
              </w:rPr>
              <w:t>13</w:t>
            </w:r>
          </w:p>
        </w:tc>
        <w:tc>
          <w:tcPr>
            <w:tcW w:w="594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  <w:rPr>
                <w:sz w:val="21"/>
                <w:szCs w:val="21"/>
              </w:rPr>
            </w:pPr>
            <w:r w:rsidRPr="00577FDE">
              <w:rPr>
                <w:sz w:val="21"/>
                <w:szCs w:val="21"/>
              </w:rPr>
              <w:t>13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  <w:rPr>
                <w:sz w:val="21"/>
                <w:szCs w:val="21"/>
              </w:rPr>
            </w:pPr>
            <w:r w:rsidRPr="00577FDE">
              <w:rPr>
                <w:sz w:val="21"/>
                <w:szCs w:val="21"/>
              </w:rPr>
              <w:t>14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  <w:rPr>
                <w:sz w:val="21"/>
                <w:szCs w:val="21"/>
              </w:rPr>
            </w:pPr>
            <w:r w:rsidRPr="00577FDE">
              <w:rPr>
                <w:sz w:val="21"/>
                <w:szCs w:val="21"/>
              </w:rPr>
              <w:t>14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  <w:rPr>
                <w:sz w:val="21"/>
                <w:szCs w:val="21"/>
              </w:rPr>
            </w:pPr>
            <w:r w:rsidRPr="00577FDE">
              <w:rPr>
                <w:sz w:val="21"/>
                <w:szCs w:val="21"/>
              </w:rPr>
              <w:t>12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  <w:rPr>
                <w:sz w:val="21"/>
                <w:szCs w:val="21"/>
              </w:rPr>
            </w:pPr>
            <w:r w:rsidRPr="00577FDE">
              <w:rPr>
                <w:sz w:val="21"/>
                <w:szCs w:val="21"/>
              </w:rPr>
              <w:t>12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sz w:val="21"/>
                <w:szCs w:val="21"/>
              </w:rPr>
            </w:pPr>
            <w:r w:rsidRPr="00577FDE">
              <w:rPr>
                <w:sz w:val="21"/>
                <w:szCs w:val="21"/>
              </w:rPr>
              <w:t>10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sz w:val="21"/>
                <w:szCs w:val="21"/>
              </w:rPr>
            </w:pPr>
            <w:r w:rsidRPr="00577FDE">
              <w:rPr>
                <w:sz w:val="21"/>
                <w:szCs w:val="21"/>
              </w:rPr>
              <w:t>10</w:t>
            </w:r>
          </w:p>
        </w:tc>
      </w:tr>
      <w:tr w:rsidR="00577FDE" w:rsidRPr="00577FDE" w:rsidTr="00D64A87">
        <w:trPr>
          <w:trHeight w:val="484"/>
          <w:jc w:val="center"/>
        </w:trPr>
        <w:tc>
          <w:tcPr>
            <w:tcW w:w="6392" w:type="dxa"/>
            <w:gridSpan w:val="5"/>
            <w:vMerge/>
            <w:tcBorders>
              <w:top w:val="nil"/>
            </w:tcBorders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  <w:r w:rsidRPr="00577FDE">
              <w:rPr>
                <w:sz w:val="21"/>
                <w:szCs w:val="21"/>
              </w:rPr>
              <w:t>учебной практики</w:t>
            </w:r>
          </w:p>
        </w:tc>
        <w:tc>
          <w:tcPr>
            <w:tcW w:w="456" w:type="dxa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678" w:type="dxa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sz w:val="21"/>
                <w:szCs w:val="21"/>
              </w:rPr>
            </w:pPr>
            <w:r w:rsidRPr="00577FDE">
              <w:rPr>
                <w:sz w:val="21"/>
                <w:szCs w:val="21"/>
              </w:rPr>
              <w:t>144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  <w:rPr>
                <w:sz w:val="21"/>
                <w:szCs w:val="21"/>
              </w:rPr>
            </w:pPr>
            <w:r w:rsidRPr="00577FDE">
              <w:rPr>
                <w:sz w:val="21"/>
                <w:szCs w:val="21"/>
              </w:rPr>
              <w:t>36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  <w:rPr>
                <w:sz w:val="21"/>
                <w:szCs w:val="21"/>
              </w:rPr>
            </w:pPr>
            <w:r w:rsidRPr="00577FDE">
              <w:rPr>
                <w:sz w:val="21"/>
                <w:szCs w:val="21"/>
              </w:rPr>
              <w:t>72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  <w:rPr>
                <w:sz w:val="21"/>
                <w:szCs w:val="21"/>
              </w:rPr>
            </w:pPr>
            <w:r w:rsidRPr="00577FDE">
              <w:rPr>
                <w:sz w:val="21"/>
                <w:szCs w:val="21"/>
              </w:rPr>
              <w:t>36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sz w:val="21"/>
                <w:szCs w:val="21"/>
              </w:rPr>
            </w:pPr>
          </w:p>
        </w:tc>
      </w:tr>
      <w:tr w:rsidR="00577FDE" w:rsidRPr="00577FDE" w:rsidTr="00D64A87">
        <w:trPr>
          <w:trHeight w:val="484"/>
          <w:jc w:val="center"/>
        </w:trPr>
        <w:tc>
          <w:tcPr>
            <w:tcW w:w="6392" w:type="dxa"/>
            <w:gridSpan w:val="5"/>
            <w:vMerge/>
            <w:tcBorders>
              <w:top w:val="nil"/>
            </w:tcBorders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  <w:r w:rsidRPr="00577FDE">
              <w:rPr>
                <w:sz w:val="21"/>
                <w:szCs w:val="21"/>
              </w:rPr>
              <w:t>производствпрактики</w:t>
            </w:r>
          </w:p>
        </w:tc>
        <w:tc>
          <w:tcPr>
            <w:tcW w:w="456" w:type="dxa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678" w:type="dxa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sz w:val="21"/>
                <w:szCs w:val="21"/>
              </w:rPr>
            </w:pPr>
            <w:r w:rsidRPr="00577FDE">
              <w:rPr>
                <w:sz w:val="21"/>
                <w:szCs w:val="21"/>
              </w:rPr>
              <w:t>720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  <w:rPr>
                <w:sz w:val="21"/>
                <w:szCs w:val="21"/>
              </w:rPr>
            </w:pPr>
            <w:r w:rsidRPr="00577FDE">
              <w:rPr>
                <w:sz w:val="21"/>
                <w:szCs w:val="21"/>
              </w:rPr>
              <w:t>108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  <w:rPr>
                <w:sz w:val="21"/>
                <w:szCs w:val="21"/>
              </w:rPr>
            </w:pPr>
            <w:r w:rsidRPr="00577FDE">
              <w:rPr>
                <w:sz w:val="21"/>
                <w:szCs w:val="21"/>
              </w:rPr>
              <w:t>108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  <w:rPr>
                <w:sz w:val="21"/>
                <w:szCs w:val="21"/>
              </w:rPr>
            </w:pPr>
            <w:r w:rsidRPr="00577FDE">
              <w:rPr>
                <w:sz w:val="21"/>
                <w:szCs w:val="21"/>
              </w:rPr>
              <w:t>180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sz w:val="21"/>
                <w:szCs w:val="21"/>
              </w:rPr>
            </w:pPr>
            <w:r w:rsidRPr="00577FDE">
              <w:rPr>
                <w:sz w:val="21"/>
                <w:szCs w:val="21"/>
              </w:rPr>
              <w:t>180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sz w:val="21"/>
                <w:szCs w:val="21"/>
              </w:rPr>
            </w:pPr>
            <w:r w:rsidRPr="00577FDE">
              <w:rPr>
                <w:sz w:val="21"/>
                <w:szCs w:val="21"/>
              </w:rPr>
              <w:t>144</w:t>
            </w:r>
          </w:p>
        </w:tc>
      </w:tr>
      <w:tr w:rsidR="00577FDE" w:rsidRPr="00577FDE" w:rsidTr="00D64A87">
        <w:trPr>
          <w:trHeight w:val="484"/>
          <w:jc w:val="center"/>
        </w:trPr>
        <w:tc>
          <w:tcPr>
            <w:tcW w:w="6392" w:type="dxa"/>
            <w:gridSpan w:val="5"/>
            <w:vMerge/>
            <w:tcBorders>
              <w:top w:val="nil"/>
            </w:tcBorders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  <w:r w:rsidRPr="00577FDE">
              <w:rPr>
                <w:sz w:val="21"/>
                <w:szCs w:val="21"/>
              </w:rPr>
              <w:t>преддипломная практика</w:t>
            </w:r>
          </w:p>
        </w:tc>
        <w:tc>
          <w:tcPr>
            <w:tcW w:w="456" w:type="dxa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678" w:type="dxa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sz w:val="21"/>
                <w:szCs w:val="21"/>
              </w:rPr>
            </w:pPr>
          </w:p>
          <w:p w:rsidR="00577FDE" w:rsidRPr="00577FDE" w:rsidRDefault="00577FDE" w:rsidP="00577FDE">
            <w:pPr>
              <w:jc w:val="center"/>
              <w:rPr>
                <w:sz w:val="21"/>
                <w:szCs w:val="21"/>
              </w:rPr>
            </w:pPr>
            <w:r w:rsidRPr="00577FDE">
              <w:rPr>
                <w:sz w:val="21"/>
                <w:szCs w:val="21"/>
              </w:rPr>
              <w:t>144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sz w:val="21"/>
                <w:szCs w:val="21"/>
              </w:rPr>
            </w:pPr>
            <w:r w:rsidRPr="00577FDE">
              <w:rPr>
                <w:sz w:val="21"/>
                <w:szCs w:val="21"/>
              </w:rPr>
              <w:t>144</w:t>
            </w:r>
          </w:p>
        </w:tc>
      </w:tr>
      <w:tr w:rsidR="00577FDE" w:rsidRPr="00577FDE" w:rsidTr="00D64A87">
        <w:trPr>
          <w:trHeight w:val="470"/>
          <w:jc w:val="center"/>
        </w:trPr>
        <w:tc>
          <w:tcPr>
            <w:tcW w:w="6392" w:type="dxa"/>
            <w:gridSpan w:val="5"/>
            <w:vMerge/>
            <w:tcBorders>
              <w:top w:val="nil"/>
            </w:tcBorders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  <w:r w:rsidRPr="00577FDE">
              <w:rPr>
                <w:sz w:val="21"/>
                <w:szCs w:val="21"/>
              </w:rPr>
              <w:t>экзаменов</w:t>
            </w:r>
          </w:p>
        </w:tc>
        <w:tc>
          <w:tcPr>
            <w:tcW w:w="456" w:type="dxa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678" w:type="dxa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sz w:val="21"/>
                <w:szCs w:val="21"/>
              </w:rPr>
            </w:pPr>
            <w:r w:rsidRPr="00577FDE">
              <w:rPr>
                <w:sz w:val="21"/>
                <w:szCs w:val="21"/>
              </w:rPr>
              <w:t>14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  <w:rPr>
                <w:sz w:val="21"/>
                <w:szCs w:val="21"/>
              </w:rPr>
            </w:pPr>
            <w:r w:rsidRPr="00577FDE">
              <w:rPr>
                <w:sz w:val="21"/>
                <w:szCs w:val="21"/>
              </w:rPr>
              <w:t>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  <w:rPr>
                <w:sz w:val="21"/>
                <w:szCs w:val="21"/>
              </w:rPr>
            </w:pPr>
            <w:r w:rsidRPr="00577FDE">
              <w:rPr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  <w:rPr>
                <w:sz w:val="21"/>
                <w:szCs w:val="21"/>
              </w:rPr>
            </w:pPr>
            <w:r w:rsidRPr="00577FDE">
              <w:rPr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  <w:rPr>
                <w:sz w:val="21"/>
                <w:szCs w:val="21"/>
              </w:rPr>
            </w:pPr>
            <w:r w:rsidRPr="00577FDE">
              <w:rPr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sz w:val="21"/>
                <w:szCs w:val="21"/>
              </w:rPr>
            </w:pPr>
            <w:r w:rsidRPr="00577FDE">
              <w:rPr>
                <w:sz w:val="21"/>
                <w:szCs w:val="21"/>
              </w:rPr>
              <w:t>2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sz w:val="21"/>
                <w:szCs w:val="21"/>
              </w:rPr>
            </w:pPr>
            <w:r w:rsidRPr="00577FDE">
              <w:rPr>
                <w:sz w:val="21"/>
                <w:szCs w:val="21"/>
              </w:rPr>
              <w:t>2</w:t>
            </w:r>
          </w:p>
        </w:tc>
      </w:tr>
      <w:tr w:rsidR="00577FDE" w:rsidRPr="00577FDE" w:rsidTr="00D64A87">
        <w:trPr>
          <w:trHeight w:val="762"/>
          <w:jc w:val="center"/>
        </w:trPr>
        <w:tc>
          <w:tcPr>
            <w:tcW w:w="6392" w:type="dxa"/>
            <w:gridSpan w:val="5"/>
            <w:vMerge/>
            <w:tcBorders>
              <w:top w:val="nil"/>
            </w:tcBorders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  <w:r w:rsidRPr="00577FDE">
              <w:rPr>
                <w:sz w:val="21"/>
                <w:szCs w:val="21"/>
              </w:rPr>
              <w:t>зачетов и ДЗ</w:t>
            </w:r>
          </w:p>
        </w:tc>
        <w:tc>
          <w:tcPr>
            <w:tcW w:w="456" w:type="dxa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678" w:type="dxa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77FDE" w:rsidRPr="00577FDE" w:rsidRDefault="00577FDE" w:rsidP="00577FDE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577FDE" w:rsidRPr="00577FDE" w:rsidRDefault="00577FDE" w:rsidP="00577F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77FDE" w:rsidRPr="00577FDE" w:rsidRDefault="00577FDE" w:rsidP="00577F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  <w:rPr>
                <w:sz w:val="21"/>
                <w:szCs w:val="21"/>
              </w:rPr>
            </w:pPr>
            <w:r w:rsidRPr="00577FDE">
              <w:rPr>
                <w:sz w:val="21"/>
                <w:szCs w:val="21"/>
              </w:rPr>
              <w:t>1+2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7FDE" w:rsidRPr="00577FDE" w:rsidRDefault="00577FDE" w:rsidP="00577FDE">
            <w:pPr>
              <w:jc w:val="center"/>
              <w:rPr>
                <w:sz w:val="21"/>
                <w:szCs w:val="21"/>
              </w:rPr>
            </w:pPr>
            <w:r w:rsidRPr="00577FDE">
              <w:rPr>
                <w:sz w:val="21"/>
                <w:szCs w:val="21"/>
              </w:rPr>
              <w:t>1+7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  <w:rPr>
                <w:sz w:val="21"/>
                <w:szCs w:val="21"/>
              </w:rPr>
            </w:pPr>
            <w:r w:rsidRPr="00577FDE">
              <w:rPr>
                <w:sz w:val="21"/>
                <w:szCs w:val="21"/>
              </w:rPr>
              <w:t>1+2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77FDE" w:rsidRPr="00577FDE" w:rsidRDefault="00577FDE" w:rsidP="00577FDE">
            <w:pPr>
              <w:jc w:val="center"/>
              <w:rPr>
                <w:sz w:val="21"/>
                <w:szCs w:val="21"/>
              </w:rPr>
            </w:pPr>
            <w:r w:rsidRPr="00577FDE">
              <w:rPr>
                <w:sz w:val="21"/>
                <w:szCs w:val="21"/>
              </w:rPr>
              <w:t>1+6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sz w:val="21"/>
                <w:szCs w:val="21"/>
              </w:rPr>
            </w:pPr>
            <w:r w:rsidRPr="00577FDE">
              <w:rPr>
                <w:sz w:val="21"/>
                <w:szCs w:val="21"/>
              </w:rPr>
              <w:t>1+4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577FDE" w:rsidRPr="00577FDE" w:rsidRDefault="00577FDE" w:rsidP="00577FDE">
            <w:pPr>
              <w:jc w:val="center"/>
              <w:rPr>
                <w:sz w:val="21"/>
                <w:szCs w:val="21"/>
              </w:rPr>
            </w:pPr>
            <w:r w:rsidRPr="00577FDE">
              <w:rPr>
                <w:sz w:val="21"/>
                <w:szCs w:val="21"/>
              </w:rPr>
              <w:t>1+6</w:t>
            </w:r>
          </w:p>
        </w:tc>
      </w:tr>
    </w:tbl>
    <w:p w:rsidR="00577FDE" w:rsidRPr="00577FDE" w:rsidRDefault="00577FDE" w:rsidP="00577FDE"/>
    <w:p w:rsidR="00577FDE" w:rsidRPr="00577FDE" w:rsidRDefault="00577FDE" w:rsidP="00577FDE"/>
    <w:p w:rsidR="00577FDE" w:rsidRPr="00577FDE" w:rsidRDefault="00577FDE" w:rsidP="00577FDE">
      <w:pPr>
        <w:tabs>
          <w:tab w:val="left" w:pos="1165"/>
        </w:tabs>
        <w:spacing w:before="79"/>
        <w:ind w:left="820" w:right="228"/>
        <w:outlineLvl w:val="0"/>
        <w:rPr>
          <w:b/>
          <w:bCs/>
          <w:sz w:val="24"/>
          <w:szCs w:val="24"/>
        </w:rPr>
      </w:pPr>
    </w:p>
    <w:p w:rsidR="00577FDE" w:rsidRPr="00577FDE" w:rsidRDefault="00577FDE" w:rsidP="00577FDE">
      <w:pPr>
        <w:tabs>
          <w:tab w:val="left" w:pos="1165"/>
        </w:tabs>
        <w:spacing w:before="79"/>
        <w:ind w:left="820" w:right="228"/>
        <w:outlineLvl w:val="0"/>
        <w:rPr>
          <w:b/>
          <w:bCs/>
          <w:sz w:val="24"/>
          <w:szCs w:val="24"/>
        </w:rPr>
      </w:pPr>
    </w:p>
    <w:p w:rsidR="00577FDE" w:rsidRPr="00577FDE" w:rsidRDefault="00577FDE" w:rsidP="00577FDE">
      <w:pPr>
        <w:tabs>
          <w:tab w:val="left" w:pos="1165"/>
        </w:tabs>
        <w:spacing w:before="79"/>
        <w:ind w:left="820" w:right="228"/>
        <w:outlineLvl w:val="0"/>
        <w:rPr>
          <w:b/>
          <w:bCs/>
          <w:sz w:val="24"/>
          <w:szCs w:val="24"/>
        </w:rPr>
      </w:pPr>
    </w:p>
    <w:p w:rsidR="00577FDE" w:rsidRPr="00577FDE" w:rsidRDefault="00577FDE" w:rsidP="00577FDE">
      <w:pPr>
        <w:tabs>
          <w:tab w:val="left" w:pos="1165"/>
        </w:tabs>
        <w:spacing w:before="79"/>
        <w:ind w:left="820" w:right="228"/>
        <w:outlineLvl w:val="0"/>
        <w:rPr>
          <w:b/>
          <w:bCs/>
          <w:sz w:val="24"/>
          <w:szCs w:val="24"/>
        </w:rPr>
      </w:pPr>
    </w:p>
    <w:p w:rsidR="00577FDE" w:rsidRPr="00577FDE" w:rsidRDefault="00577FDE" w:rsidP="00577FDE">
      <w:pPr>
        <w:tabs>
          <w:tab w:val="left" w:pos="1165"/>
        </w:tabs>
        <w:spacing w:before="79"/>
        <w:ind w:left="820" w:right="228"/>
        <w:outlineLvl w:val="0"/>
        <w:rPr>
          <w:b/>
          <w:bCs/>
          <w:sz w:val="24"/>
          <w:szCs w:val="24"/>
        </w:rPr>
      </w:pPr>
    </w:p>
    <w:p w:rsidR="00577FDE" w:rsidRPr="00577FDE" w:rsidRDefault="00577FDE" w:rsidP="00577FDE">
      <w:pPr>
        <w:tabs>
          <w:tab w:val="left" w:pos="1165"/>
        </w:tabs>
        <w:spacing w:before="79"/>
        <w:ind w:right="228"/>
        <w:outlineLvl w:val="0"/>
        <w:rPr>
          <w:b/>
          <w:bCs/>
          <w:sz w:val="24"/>
          <w:szCs w:val="24"/>
        </w:rPr>
      </w:pPr>
    </w:p>
    <w:p w:rsidR="0077401A" w:rsidRPr="000D20D6" w:rsidRDefault="0077401A" w:rsidP="0077401A"/>
    <w:p w:rsidR="0077401A" w:rsidRPr="000D20D6" w:rsidRDefault="0077401A" w:rsidP="0077401A"/>
    <w:p w:rsidR="0077401A" w:rsidRDefault="0077401A" w:rsidP="0077401A">
      <w:pPr>
        <w:pStyle w:val="1"/>
        <w:tabs>
          <w:tab w:val="left" w:pos="1165"/>
        </w:tabs>
        <w:spacing w:before="79"/>
        <w:ind w:left="820" w:right="228"/>
      </w:pPr>
    </w:p>
    <w:p w:rsidR="003D1656" w:rsidRDefault="003D1656" w:rsidP="00AC029A">
      <w:pPr>
        <w:pStyle w:val="1"/>
        <w:tabs>
          <w:tab w:val="left" w:pos="1165"/>
        </w:tabs>
        <w:spacing w:before="79"/>
        <w:ind w:left="820" w:right="228"/>
      </w:pPr>
    </w:p>
    <w:p w:rsidR="003D1656" w:rsidRDefault="003D1656" w:rsidP="00AC029A">
      <w:pPr>
        <w:pStyle w:val="1"/>
        <w:tabs>
          <w:tab w:val="left" w:pos="1165"/>
        </w:tabs>
        <w:spacing w:before="79"/>
        <w:ind w:left="820" w:right="228"/>
      </w:pPr>
    </w:p>
    <w:p w:rsidR="00800E0A" w:rsidRDefault="00800E0A" w:rsidP="00AC029A">
      <w:pPr>
        <w:pStyle w:val="1"/>
        <w:tabs>
          <w:tab w:val="left" w:pos="1165"/>
        </w:tabs>
        <w:spacing w:before="79"/>
        <w:ind w:left="820" w:right="228"/>
      </w:pPr>
    </w:p>
    <w:p w:rsidR="00800E0A" w:rsidRDefault="00800E0A" w:rsidP="00AC029A">
      <w:pPr>
        <w:pStyle w:val="1"/>
        <w:tabs>
          <w:tab w:val="left" w:pos="1165"/>
        </w:tabs>
        <w:spacing w:before="79"/>
        <w:ind w:left="820" w:right="228"/>
      </w:pPr>
    </w:p>
    <w:p w:rsidR="00800E0A" w:rsidRDefault="00800E0A" w:rsidP="00AC029A">
      <w:pPr>
        <w:pStyle w:val="1"/>
        <w:tabs>
          <w:tab w:val="left" w:pos="1165"/>
        </w:tabs>
        <w:spacing w:before="79"/>
        <w:ind w:left="820" w:right="228"/>
      </w:pPr>
    </w:p>
    <w:sectPr w:rsidR="00800E0A" w:rsidSect="000E274F">
      <w:footerReference w:type="default" r:id="rId10"/>
      <w:pgSz w:w="16840" w:h="11910" w:orient="landscape"/>
      <w:pgMar w:top="1060" w:right="160" w:bottom="960" w:left="480" w:header="0" w:footer="7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798" w:rsidRDefault="00435798">
      <w:r>
        <w:separator/>
      </w:r>
    </w:p>
  </w:endnote>
  <w:endnote w:type="continuationSeparator" w:id="0">
    <w:p w:rsidR="00435798" w:rsidRDefault="00435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FDE" w:rsidRDefault="00577FDE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AF6B001" wp14:editId="74CAEDCD">
              <wp:simplePos x="0" y="0"/>
              <wp:positionH relativeFrom="page">
                <wp:posOffset>5232400</wp:posOffset>
              </wp:positionH>
              <wp:positionV relativeFrom="page">
                <wp:posOffset>6927215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7FDE" w:rsidRDefault="00577FDE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3579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F6B0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2pt;margin-top:545.45pt;width:1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5wYqw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5B&#10;7zASpIMW3bPRoBs5otBWZ+h1Bk53PbiZEY6tp2Wq+1tJv2ok5LohYseulZJDw0gF2bmX/snTCUdb&#10;kO3wQVYQhuyNdEBjrToLCMVAgA5dejh2xqZC4TCKkmUANxSuwjQ+D13nfJLNj3ulzTsmO2SNHCto&#10;vAMnh1ttgAa4zi42lpAlb1vX/FY8OwDH6QRCw1N7Z5NwvfyRBukm2SSxF0fLjRcHReFdl+vYW5bh&#10;xaI4L9brIvxp44Zx1vCqYsKGmXUVxn/Wt0eFT4o4KkvLllcWzqak1W67bhU6ENB16T7bLEj+xM1/&#10;noa7Bi4vKIVRHNxEqVcukwsvLuOFl14EiReE6U26DOI0LsrnlG65YP9OCQ05ThfRYtLSb7kF7nvN&#10;jWQdNzA5Wt7lODk6kcwqcCMq11pDeDvZJ6Ww6T+VAio2N9rp1Up0EqsZtyOgWBFvZfUAylUSlAUi&#10;hHEHRiPVd4wGGB051t/2RDGM2vcC1G/nzGyo2djOBhEUnubYYDSZazPNo32v+K4B5On/EvIa/pCa&#10;O/U+ZQGp2w2MA0ficXTZeXO6d15PA3b1CwAA//8DAFBLAwQUAAYACAAAACEAmNaLQOAAAAANAQAA&#10;DwAAAGRycy9kb3ducmV2LnhtbEyPQU+EMBCF7yb+h2ZMvLktRAkgZbMxejIxsnjwWGgXmqVTpN1d&#10;/PeOJz3Oey9vvldtVzexs1mC9Sgh2QhgBnuvLQ4SPtqXuxxYiAq1mjwaCd8mwLa+vqpUqf0FG3Pe&#10;x4FRCYZSSRhjnEvOQz8ap8LGzwbJO/jFqUjnMnC9qAuVu4mnQmTcKYv0YVSzeRpNf9yfnITdJzbP&#10;9uute28OjW3bQuBrdpTy9mbdPQKLZo1/YfjFJ3SoianzJ9SBTRLy9J62RDJEIQpgFMkzQVJHUpIm&#10;D8Driv9fUf8AAAD//wMAUEsBAi0AFAAGAAgAAAAhALaDOJL+AAAA4QEAABMAAAAAAAAAAAAAAAAA&#10;AAAAAFtDb250ZW50X1R5cGVzXS54bWxQSwECLQAUAAYACAAAACEAOP0h/9YAAACUAQAACwAAAAAA&#10;AAAAAAAAAAAvAQAAX3JlbHMvLnJlbHNQSwECLQAUAAYACAAAACEAuWOcGKsCAACoBQAADgAAAAAA&#10;AAAAAAAAAAAuAgAAZHJzL2Uyb0RvYy54bWxQSwECLQAUAAYACAAAACEAmNaLQOAAAAANAQAADwAA&#10;AAAAAAAAAAAAAAAFBQAAZHJzL2Rvd25yZXYueG1sUEsFBgAAAAAEAAQA8wAAABIGAAAAAA==&#10;" filled="f" stroked="f">
              <v:textbox inset="0,0,0,0">
                <w:txbxContent>
                  <w:p w:rsidR="00577FDE" w:rsidRDefault="00577FDE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3579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2117283"/>
      <w:docPartObj>
        <w:docPartGallery w:val="Page Numbers (Bottom of Page)"/>
        <w:docPartUnique/>
      </w:docPartObj>
    </w:sdtPr>
    <w:sdtEndPr/>
    <w:sdtContent>
      <w:p w:rsidR="00ED7BA1" w:rsidRDefault="00ED7BA1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0882">
          <w:rPr>
            <w:noProof/>
          </w:rPr>
          <w:t>10</w:t>
        </w:r>
        <w:r>
          <w:fldChar w:fldCharType="end"/>
        </w:r>
      </w:p>
    </w:sdtContent>
  </w:sdt>
  <w:p w:rsidR="00ED7BA1" w:rsidRDefault="00ED7BA1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798" w:rsidRDefault="00435798">
      <w:r>
        <w:separator/>
      </w:r>
    </w:p>
  </w:footnote>
  <w:footnote w:type="continuationSeparator" w:id="0">
    <w:p w:rsidR="00435798" w:rsidRDefault="00435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4C7E"/>
    <w:multiLevelType w:val="multilevel"/>
    <w:tmpl w:val="887EC888"/>
    <w:lvl w:ilvl="0">
      <w:start w:val="1"/>
      <w:numFmt w:val="decimal"/>
      <w:lvlText w:val="%1"/>
      <w:lvlJc w:val="left"/>
      <w:pPr>
        <w:ind w:left="117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9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57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75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4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1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5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69" w:hanging="490"/>
      </w:pPr>
      <w:rPr>
        <w:rFonts w:hint="default"/>
        <w:lang w:val="ru-RU" w:eastAsia="en-US" w:bidi="ar-SA"/>
      </w:rPr>
    </w:lvl>
  </w:abstractNum>
  <w:abstractNum w:abstractNumId="1" w15:restartNumberingAfterBreak="0">
    <w:nsid w:val="05390333"/>
    <w:multiLevelType w:val="hybridMultilevel"/>
    <w:tmpl w:val="B89609E8"/>
    <w:lvl w:ilvl="0" w:tplc="5824D418">
      <w:numFmt w:val="bullet"/>
      <w:lvlText w:val="–"/>
      <w:lvlJc w:val="left"/>
      <w:pPr>
        <w:ind w:left="117" w:hanging="188"/>
      </w:pPr>
      <w:rPr>
        <w:rFonts w:ascii="Times New Roman" w:eastAsia="Times New Roman" w:hAnsi="Times New Roman" w:cs="Times New Roman" w:hint="default"/>
        <w:i/>
        <w:iCs/>
        <w:w w:val="100"/>
        <w:position w:val="2"/>
        <w:sz w:val="22"/>
        <w:szCs w:val="22"/>
        <w:lang w:val="ru-RU" w:eastAsia="en-US" w:bidi="ar-SA"/>
      </w:rPr>
    </w:lvl>
    <w:lvl w:ilvl="1" w:tplc="4D7035E2">
      <w:numFmt w:val="bullet"/>
      <w:lvlText w:val="•"/>
      <w:lvlJc w:val="left"/>
      <w:pPr>
        <w:ind w:left="1038" w:hanging="188"/>
      </w:pPr>
      <w:rPr>
        <w:rFonts w:hint="default"/>
        <w:lang w:val="ru-RU" w:eastAsia="en-US" w:bidi="ar-SA"/>
      </w:rPr>
    </w:lvl>
    <w:lvl w:ilvl="2" w:tplc="82CEB882">
      <w:numFmt w:val="bullet"/>
      <w:lvlText w:val="•"/>
      <w:lvlJc w:val="left"/>
      <w:pPr>
        <w:ind w:left="1957" w:hanging="188"/>
      </w:pPr>
      <w:rPr>
        <w:rFonts w:hint="default"/>
        <w:lang w:val="ru-RU" w:eastAsia="en-US" w:bidi="ar-SA"/>
      </w:rPr>
    </w:lvl>
    <w:lvl w:ilvl="3" w:tplc="E78CAB4E">
      <w:numFmt w:val="bullet"/>
      <w:lvlText w:val="•"/>
      <w:lvlJc w:val="left"/>
      <w:pPr>
        <w:ind w:left="2875" w:hanging="188"/>
      </w:pPr>
      <w:rPr>
        <w:rFonts w:hint="default"/>
        <w:lang w:val="ru-RU" w:eastAsia="en-US" w:bidi="ar-SA"/>
      </w:rPr>
    </w:lvl>
    <w:lvl w:ilvl="4" w:tplc="6612604C">
      <w:numFmt w:val="bullet"/>
      <w:lvlText w:val="•"/>
      <w:lvlJc w:val="left"/>
      <w:pPr>
        <w:ind w:left="3794" w:hanging="188"/>
      </w:pPr>
      <w:rPr>
        <w:rFonts w:hint="default"/>
        <w:lang w:val="ru-RU" w:eastAsia="en-US" w:bidi="ar-SA"/>
      </w:rPr>
    </w:lvl>
    <w:lvl w:ilvl="5" w:tplc="9864C57C">
      <w:numFmt w:val="bullet"/>
      <w:lvlText w:val="•"/>
      <w:lvlJc w:val="left"/>
      <w:pPr>
        <w:ind w:left="4713" w:hanging="188"/>
      </w:pPr>
      <w:rPr>
        <w:rFonts w:hint="default"/>
        <w:lang w:val="ru-RU" w:eastAsia="en-US" w:bidi="ar-SA"/>
      </w:rPr>
    </w:lvl>
    <w:lvl w:ilvl="6" w:tplc="C23E57E4">
      <w:numFmt w:val="bullet"/>
      <w:lvlText w:val="•"/>
      <w:lvlJc w:val="left"/>
      <w:pPr>
        <w:ind w:left="5631" w:hanging="188"/>
      </w:pPr>
      <w:rPr>
        <w:rFonts w:hint="default"/>
        <w:lang w:val="ru-RU" w:eastAsia="en-US" w:bidi="ar-SA"/>
      </w:rPr>
    </w:lvl>
    <w:lvl w:ilvl="7" w:tplc="323ED76A">
      <w:numFmt w:val="bullet"/>
      <w:lvlText w:val="•"/>
      <w:lvlJc w:val="left"/>
      <w:pPr>
        <w:ind w:left="6550" w:hanging="188"/>
      </w:pPr>
      <w:rPr>
        <w:rFonts w:hint="default"/>
        <w:lang w:val="ru-RU" w:eastAsia="en-US" w:bidi="ar-SA"/>
      </w:rPr>
    </w:lvl>
    <w:lvl w:ilvl="8" w:tplc="B8C4D5BA">
      <w:numFmt w:val="bullet"/>
      <w:lvlText w:val="•"/>
      <w:lvlJc w:val="left"/>
      <w:pPr>
        <w:ind w:left="7469" w:hanging="188"/>
      </w:pPr>
      <w:rPr>
        <w:rFonts w:hint="default"/>
        <w:lang w:val="ru-RU" w:eastAsia="en-US" w:bidi="ar-SA"/>
      </w:rPr>
    </w:lvl>
  </w:abstractNum>
  <w:abstractNum w:abstractNumId="2" w15:restartNumberingAfterBreak="0">
    <w:nsid w:val="077E0C02"/>
    <w:multiLevelType w:val="hybridMultilevel"/>
    <w:tmpl w:val="91526F6C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ED0218"/>
    <w:multiLevelType w:val="hybridMultilevel"/>
    <w:tmpl w:val="F288FD6E"/>
    <w:lvl w:ilvl="0" w:tplc="976228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16312"/>
    <w:multiLevelType w:val="hybridMultilevel"/>
    <w:tmpl w:val="D62600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3603A"/>
    <w:multiLevelType w:val="hybridMultilevel"/>
    <w:tmpl w:val="697885F0"/>
    <w:lvl w:ilvl="0" w:tplc="B1FC9B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456C93"/>
    <w:multiLevelType w:val="hybridMultilevel"/>
    <w:tmpl w:val="3DEE25BE"/>
    <w:lvl w:ilvl="0" w:tplc="3684BE1E">
      <w:numFmt w:val="bullet"/>
      <w:lvlText w:val="-"/>
      <w:lvlJc w:val="left"/>
      <w:pPr>
        <w:ind w:left="117" w:hanging="20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5FC7CC8">
      <w:numFmt w:val="bullet"/>
      <w:lvlText w:val="•"/>
      <w:lvlJc w:val="left"/>
      <w:pPr>
        <w:ind w:left="1038" w:hanging="202"/>
      </w:pPr>
      <w:rPr>
        <w:rFonts w:hint="default"/>
        <w:lang w:val="ru-RU" w:eastAsia="en-US" w:bidi="ar-SA"/>
      </w:rPr>
    </w:lvl>
    <w:lvl w:ilvl="2" w:tplc="77CE900E">
      <w:numFmt w:val="bullet"/>
      <w:lvlText w:val="•"/>
      <w:lvlJc w:val="left"/>
      <w:pPr>
        <w:ind w:left="1957" w:hanging="202"/>
      </w:pPr>
      <w:rPr>
        <w:rFonts w:hint="default"/>
        <w:lang w:val="ru-RU" w:eastAsia="en-US" w:bidi="ar-SA"/>
      </w:rPr>
    </w:lvl>
    <w:lvl w:ilvl="3" w:tplc="FE8AB818">
      <w:numFmt w:val="bullet"/>
      <w:lvlText w:val="•"/>
      <w:lvlJc w:val="left"/>
      <w:pPr>
        <w:ind w:left="2875" w:hanging="202"/>
      </w:pPr>
      <w:rPr>
        <w:rFonts w:hint="default"/>
        <w:lang w:val="ru-RU" w:eastAsia="en-US" w:bidi="ar-SA"/>
      </w:rPr>
    </w:lvl>
    <w:lvl w:ilvl="4" w:tplc="1220D4AE">
      <w:numFmt w:val="bullet"/>
      <w:lvlText w:val="•"/>
      <w:lvlJc w:val="left"/>
      <w:pPr>
        <w:ind w:left="3794" w:hanging="202"/>
      </w:pPr>
      <w:rPr>
        <w:rFonts w:hint="default"/>
        <w:lang w:val="ru-RU" w:eastAsia="en-US" w:bidi="ar-SA"/>
      </w:rPr>
    </w:lvl>
    <w:lvl w:ilvl="5" w:tplc="945AB3D2">
      <w:numFmt w:val="bullet"/>
      <w:lvlText w:val="•"/>
      <w:lvlJc w:val="left"/>
      <w:pPr>
        <w:ind w:left="4713" w:hanging="202"/>
      </w:pPr>
      <w:rPr>
        <w:rFonts w:hint="default"/>
        <w:lang w:val="ru-RU" w:eastAsia="en-US" w:bidi="ar-SA"/>
      </w:rPr>
    </w:lvl>
    <w:lvl w:ilvl="6" w:tplc="033A49EC">
      <w:numFmt w:val="bullet"/>
      <w:lvlText w:val="•"/>
      <w:lvlJc w:val="left"/>
      <w:pPr>
        <w:ind w:left="5631" w:hanging="202"/>
      </w:pPr>
      <w:rPr>
        <w:rFonts w:hint="default"/>
        <w:lang w:val="ru-RU" w:eastAsia="en-US" w:bidi="ar-SA"/>
      </w:rPr>
    </w:lvl>
    <w:lvl w:ilvl="7" w:tplc="578CF82E">
      <w:numFmt w:val="bullet"/>
      <w:lvlText w:val="•"/>
      <w:lvlJc w:val="left"/>
      <w:pPr>
        <w:ind w:left="6550" w:hanging="202"/>
      </w:pPr>
      <w:rPr>
        <w:rFonts w:hint="default"/>
        <w:lang w:val="ru-RU" w:eastAsia="en-US" w:bidi="ar-SA"/>
      </w:rPr>
    </w:lvl>
    <w:lvl w:ilvl="8" w:tplc="C0A03B26">
      <w:numFmt w:val="bullet"/>
      <w:lvlText w:val="•"/>
      <w:lvlJc w:val="left"/>
      <w:pPr>
        <w:ind w:left="7469" w:hanging="202"/>
      </w:pPr>
      <w:rPr>
        <w:rFonts w:hint="default"/>
        <w:lang w:val="ru-RU" w:eastAsia="en-US" w:bidi="ar-SA"/>
      </w:rPr>
    </w:lvl>
  </w:abstractNum>
  <w:abstractNum w:abstractNumId="7" w15:restartNumberingAfterBreak="0">
    <w:nsid w:val="12DD6BE9"/>
    <w:multiLevelType w:val="hybridMultilevel"/>
    <w:tmpl w:val="89168098"/>
    <w:lvl w:ilvl="0" w:tplc="BFB4F124">
      <w:start w:val="1"/>
      <w:numFmt w:val="decimal"/>
      <w:lvlText w:val="%1."/>
      <w:lvlJc w:val="left"/>
      <w:pPr>
        <w:ind w:left="172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41" w:hanging="360"/>
      </w:pPr>
    </w:lvl>
    <w:lvl w:ilvl="2" w:tplc="0419001B" w:tentative="1">
      <w:start w:val="1"/>
      <w:numFmt w:val="lowerRoman"/>
      <w:lvlText w:val="%3."/>
      <w:lvlJc w:val="right"/>
      <w:pPr>
        <w:ind w:left="3161" w:hanging="180"/>
      </w:pPr>
    </w:lvl>
    <w:lvl w:ilvl="3" w:tplc="0419000F" w:tentative="1">
      <w:start w:val="1"/>
      <w:numFmt w:val="decimal"/>
      <w:lvlText w:val="%4."/>
      <w:lvlJc w:val="left"/>
      <w:pPr>
        <w:ind w:left="3881" w:hanging="360"/>
      </w:pPr>
    </w:lvl>
    <w:lvl w:ilvl="4" w:tplc="04190019" w:tentative="1">
      <w:start w:val="1"/>
      <w:numFmt w:val="lowerLetter"/>
      <w:lvlText w:val="%5."/>
      <w:lvlJc w:val="left"/>
      <w:pPr>
        <w:ind w:left="4601" w:hanging="360"/>
      </w:pPr>
    </w:lvl>
    <w:lvl w:ilvl="5" w:tplc="0419001B" w:tentative="1">
      <w:start w:val="1"/>
      <w:numFmt w:val="lowerRoman"/>
      <w:lvlText w:val="%6."/>
      <w:lvlJc w:val="right"/>
      <w:pPr>
        <w:ind w:left="5321" w:hanging="180"/>
      </w:pPr>
    </w:lvl>
    <w:lvl w:ilvl="6" w:tplc="0419000F" w:tentative="1">
      <w:start w:val="1"/>
      <w:numFmt w:val="decimal"/>
      <w:lvlText w:val="%7."/>
      <w:lvlJc w:val="left"/>
      <w:pPr>
        <w:ind w:left="6041" w:hanging="360"/>
      </w:pPr>
    </w:lvl>
    <w:lvl w:ilvl="7" w:tplc="04190019" w:tentative="1">
      <w:start w:val="1"/>
      <w:numFmt w:val="lowerLetter"/>
      <w:lvlText w:val="%8."/>
      <w:lvlJc w:val="left"/>
      <w:pPr>
        <w:ind w:left="6761" w:hanging="360"/>
      </w:pPr>
    </w:lvl>
    <w:lvl w:ilvl="8" w:tplc="0419001B" w:tentative="1">
      <w:start w:val="1"/>
      <w:numFmt w:val="lowerRoman"/>
      <w:lvlText w:val="%9."/>
      <w:lvlJc w:val="right"/>
      <w:pPr>
        <w:ind w:left="7481" w:hanging="180"/>
      </w:pPr>
    </w:lvl>
  </w:abstractNum>
  <w:abstractNum w:abstractNumId="8" w15:restartNumberingAfterBreak="0">
    <w:nsid w:val="138875E0"/>
    <w:multiLevelType w:val="multilevel"/>
    <w:tmpl w:val="92265B2E"/>
    <w:lvl w:ilvl="0">
      <w:start w:val="2"/>
      <w:numFmt w:val="decimal"/>
      <w:lvlText w:val="%1"/>
      <w:lvlJc w:val="left"/>
      <w:pPr>
        <w:ind w:left="1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5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7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5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69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18534B37"/>
    <w:multiLevelType w:val="multilevel"/>
    <w:tmpl w:val="83469286"/>
    <w:lvl w:ilvl="0">
      <w:start w:val="7"/>
      <w:numFmt w:val="decimal"/>
      <w:lvlText w:val="%1"/>
      <w:lvlJc w:val="left"/>
      <w:pPr>
        <w:ind w:left="117" w:hanging="67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67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57" w:hanging="6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75" w:hanging="6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4" w:hanging="6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3" w:hanging="6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1" w:hanging="6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50" w:hanging="6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69" w:hanging="670"/>
      </w:pPr>
      <w:rPr>
        <w:rFonts w:hint="default"/>
        <w:lang w:val="ru-RU" w:eastAsia="en-US" w:bidi="ar-SA"/>
      </w:rPr>
    </w:lvl>
  </w:abstractNum>
  <w:abstractNum w:abstractNumId="10" w15:restartNumberingAfterBreak="0">
    <w:nsid w:val="1D2B3569"/>
    <w:multiLevelType w:val="hybridMultilevel"/>
    <w:tmpl w:val="58448F0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33722ED"/>
    <w:multiLevelType w:val="hybridMultilevel"/>
    <w:tmpl w:val="0DFA9402"/>
    <w:lvl w:ilvl="0" w:tplc="A6B26EE4">
      <w:numFmt w:val="bullet"/>
      <w:lvlText w:val="–"/>
      <w:lvlJc w:val="left"/>
      <w:pPr>
        <w:ind w:left="465" w:hanging="2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48F3F4">
      <w:numFmt w:val="bullet"/>
      <w:lvlText w:val="•"/>
      <w:lvlJc w:val="left"/>
      <w:pPr>
        <w:ind w:left="660" w:hanging="272"/>
      </w:pPr>
      <w:rPr>
        <w:rFonts w:hint="default"/>
        <w:lang w:val="ru-RU" w:eastAsia="en-US" w:bidi="ar-SA"/>
      </w:rPr>
    </w:lvl>
    <w:lvl w:ilvl="2" w:tplc="833C0A40">
      <w:numFmt w:val="bullet"/>
      <w:lvlText w:val="•"/>
      <w:lvlJc w:val="left"/>
      <w:pPr>
        <w:ind w:left="1620" w:hanging="272"/>
      </w:pPr>
      <w:rPr>
        <w:rFonts w:hint="default"/>
        <w:lang w:val="ru-RU" w:eastAsia="en-US" w:bidi="ar-SA"/>
      </w:rPr>
    </w:lvl>
    <w:lvl w:ilvl="3" w:tplc="74B271E6">
      <w:numFmt w:val="bullet"/>
      <w:lvlText w:val="•"/>
      <w:lvlJc w:val="left"/>
      <w:pPr>
        <w:ind w:left="2581" w:hanging="272"/>
      </w:pPr>
      <w:rPr>
        <w:rFonts w:hint="default"/>
        <w:lang w:val="ru-RU" w:eastAsia="en-US" w:bidi="ar-SA"/>
      </w:rPr>
    </w:lvl>
    <w:lvl w:ilvl="4" w:tplc="1A5222C2">
      <w:numFmt w:val="bullet"/>
      <w:lvlText w:val="•"/>
      <w:lvlJc w:val="left"/>
      <w:pPr>
        <w:ind w:left="3542" w:hanging="272"/>
      </w:pPr>
      <w:rPr>
        <w:rFonts w:hint="default"/>
        <w:lang w:val="ru-RU" w:eastAsia="en-US" w:bidi="ar-SA"/>
      </w:rPr>
    </w:lvl>
    <w:lvl w:ilvl="5" w:tplc="F51CC1EA">
      <w:numFmt w:val="bullet"/>
      <w:lvlText w:val="•"/>
      <w:lvlJc w:val="left"/>
      <w:pPr>
        <w:ind w:left="4502" w:hanging="272"/>
      </w:pPr>
      <w:rPr>
        <w:rFonts w:hint="default"/>
        <w:lang w:val="ru-RU" w:eastAsia="en-US" w:bidi="ar-SA"/>
      </w:rPr>
    </w:lvl>
    <w:lvl w:ilvl="6" w:tplc="CA1404CC">
      <w:numFmt w:val="bullet"/>
      <w:lvlText w:val="•"/>
      <w:lvlJc w:val="left"/>
      <w:pPr>
        <w:ind w:left="5463" w:hanging="272"/>
      </w:pPr>
      <w:rPr>
        <w:rFonts w:hint="default"/>
        <w:lang w:val="ru-RU" w:eastAsia="en-US" w:bidi="ar-SA"/>
      </w:rPr>
    </w:lvl>
    <w:lvl w:ilvl="7" w:tplc="4C5830C0">
      <w:numFmt w:val="bullet"/>
      <w:lvlText w:val="•"/>
      <w:lvlJc w:val="left"/>
      <w:pPr>
        <w:ind w:left="6424" w:hanging="272"/>
      </w:pPr>
      <w:rPr>
        <w:rFonts w:hint="default"/>
        <w:lang w:val="ru-RU" w:eastAsia="en-US" w:bidi="ar-SA"/>
      </w:rPr>
    </w:lvl>
    <w:lvl w:ilvl="8" w:tplc="AF8AE8FE">
      <w:numFmt w:val="bullet"/>
      <w:lvlText w:val="•"/>
      <w:lvlJc w:val="left"/>
      <w:pPr>
        <w:ind w:left="7384" w:hanging="272"/>
      </w:pPr>
      <w:rPr>
        <w:rFonts w:hint="default"/>
        <w:lang w:val="ru-RU" w:eastAsia="en-US" w:bidi="ar-SA"/>
      </w:rPr>
    </w:lvl>
  </w:abstractNum>
  <w:abstractNum w:abstractNumId="12" w15:restartNumberingAfterBreak="0">
    <w:nsid w:val="23D73877"/>
    <w:multiLevelType w:val="hybridMultilevel"/>
    <w:tmpl w:val="FB301640"/>
    <w:lvl w:ilvl="0" w:tplc="F9D29DE8">
      <w:numFmt w:val="bullet"/>
      <w:lvlText w:val="-"/>
      <w:lvlJc w:val="left"/>
      <w:pPr>
        <w:ind w:left="966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438D164">
      <w:numFmt w:val="bullet"/>
      <w:lvlText w:val="•"/>
      <w:lvlJc w:val="left"/>
      <w:pPr>
        <w:ind w:left="1794" w:hanging="142"/>
      </w:pPr>
      <w:rPr>
        <w:rFonts w:hint="default"/>
        <w:lang w:val="ru-RU" w:eastAsia="en-US" w:bidi="ar-SA"/>
      </w:rPr>
    </w:lvl>
    <w:lvl w:ilvl="2" w:tplc="6FFEE8A2">
      <w:numFmt w:val="bullet"/>
      <w:lvlText w:val="•"/>
      <w:lvlJc w:val="left"/>
      <w:pPr>
        <w:ind w:left="2629" w:hanging="142"/>
      </w:pPr>
      <w:rPr>
        <w:rFonts w:hint="default"/>
        <w:lang w:val="ru-RU" w:eastAsia="en-US" w:bidi="ar-SA"/>
      </w:rPr>
    </w:lvl>
    <w:lvl w:ilvl="3" w:tplc="40F091D2">
      <w:numFmt w:val="bullet"/>
      <w:lvlText w:val="•"/>
      <w:lvlJc w:val="left"/>
      <w:pPr>
        <w:ind w:left="3463" w:hanging="142"/>
      </w:pPr>
      <w:rPr>
        <w:rFonts w:hint="default"/>
        <w:lang w:val="ru-RU" w:eastAsia="en-US" w:bidi="ar-SA"/>
      </w:rPr>
    </w:lvl>
    <w:lvl w:ilvl="4" w:tplc="BAF268C6">
      <w:numFmt w:val="bullet"/>
      <w:lvlText w:val="•"/>
      <w:lvlJc w:val="left"/>
      <w:pPr>
        <w:ind w:left="4298" w:hanging="142"/>
      </w:pPr>
      <w:rPr>
        <w:rFonts w:hint="default"/>
        <w:lang w:val="ru-RU" w:eastAsia="en-US" w:bidi="ar-SA"/>
      </w:rPr>
    </w:lvl>
    <w:lvl w:ilvl="5" w:tplc="F6EEA93C">
      <w:numFmt w:val="bullet"/>
      <w:lvlText w:val="•"/>
      <w:lvlJc w:val="left"/>
      <w:pPr>
        <w:ind w:left="5133" w:hanging="142"/>
      </w:pPr>
      <w:rPr>
        <w:rFonts w:hint="default"/>
        <w:lang w:val="ru-RU" w:eastAsia="en-US" w:bidi="ar-SA"/>
      </w:rPr>
    </w:lvl>
    <w:lvl w:ilvl="6" w:tplc="EE885622">
      <w:numFmt w:val="bullet"/>
      <w:lvlText w:val="•"/>
      <w:lvlJc w:val="left"/>
      <w:pPr>
        <w:ind w:left="5967" w:hanging="142"/>
      </w:pPr>
      <w:rPr>
        <w:rFonts w:hint="default"/>
        <w:lang w:val="ru-RU" w:eastAsia="en-US" w:bidi="ar-SA"/>
      </w:rPr>
    </w:lvl>
    <w:lvl w:ilvl="7" w:tplc="CD3ACDC8">
      <w:numFmt w:val="bullet"/>
      <w:lvlText w:val="•"/>
      <w:lvlJc w:val="left"/>
      <w:pPr>
        <w:ind w:left="6802" w:hanging="142"/>
      </w:pPr>
      <w:rPr>
        <w:rFonts w:hint="default"/>
        <w:lang w:val="ru-RU" w:eastAsia="en-US" w:bidi="ar-SA"/>
      </w:rPr>
    </w:lvl>
    <w:lvl w:ilvl="8" w:tplc="EE548A6C">
      <w:numFmt w:val="bullet"/>
      <w:lvlText w:val="•"/>
      <w:lvlJc w:val="left"/>
      <w:pPr>
        <w:ind w:left="7637" w:hanging="142"/>
      </w:pPr>
      <w:rPr>
        <w:rFonts w:hint="default"/>
        <w:lang w:val="ru-RU" w:eastAsia="en-US" w:bidi="ar-SA"/>
      </w:rPr>
    </w:lvl>
  </w:abstractNum>
  <w:abstractNum w:abstractNumId="13" w15:restartNumberingAfterBreak="0">
    <w:nsid w:val="240C0A2B"/>
    <w:multiLevelType w:val="multilevel"/>
    <w:tmpl w:val="97982048"/>
    <w:lvl w:ilvl="0">
      <w:start w:val="1"/>
      <w:numFmt w:val="decimal"/>
      <w:lvlText w:val="%1)"/>
      <w:lvlJc w:val="left"/>
      <w:pPr>
        <w:ind w:left="117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3206" w:hanging="425"/>
        <w:jc w:val="right"/>
      </w:pPr>
      <w:rPr>
        <w:rFonts w:hint="default"/>
        <w:i/>
        <w:iCs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17" w:hanging="461"/>
      </w:pPr>
      <w:rPr>
        <w:rFonts w:hint="default"/>
        <w:spacing w:val="-1"/>
        <w:w w:val="100"/>
        <w:lang w:val="ru-RU" w:eastAsia="en-US" w:bidi="ar-SA"/>
      </w:rPr>
    </w:lvl>
    <w:lvl w:ilvl="3">
      <w:numFmt w:val="bullet"/>
      <w:lvlText w:val="–"/>
      <w:lvlJc w:val="left"/>
      <w:pPr>
        <w:ind w:left="117" w:hanging="4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726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9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3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6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9" w:hanging="461"/>
      </w:pPr>
      <w:rPr>
        <w:rFonts w:hint="default"/>
        <w:lang w:val="ru-RU" w:eastAsia="en-US" w:bidi="ar-SA"/>
      </w:rPr>
    </w:lvl>
  </w:abstractNum>
  <w:abstractNum w:abstractNumId="14" w15:restartNumberingAfterBreak="0">
    <w:nsid w:val="29071934"/>
    <w:multiLevelType w:val="hybridMultilevel"/>
    <w:tmpl w:val="EB62D530"/>
    <w:lvl w:ilvl="0" w:tplc="ADFC2862">
      <w:start w:val="1"/>
      <w:numFmt w:val="decimal"/>
      <w:lvlText w:val="%1."/>
      <w:lvlJc w:val="left"/>
      <w:pPr>
        <w:ind w:left="1601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1B2ED0E">
      <w:numFmt w:val="bullet"/>
      <w:lvlText w:val="•"/>
      <w:lvlJc w:val="left"/>
      <w:pPr>
        <w:ind w:left="3059" w:hanging="240"/>
      </w:pPr>
      <w:rPr>
        <w:rFonts w:hint="default"/>
        <w:lang w:val="ru-RU" w:eastAsia="en-US" w:bidi="ar-SA"/>
      </w:rPr>
    </w:lvl>
    <w:lvl w:ilvl="2" w:tplc="F9B63D80">
      <w:numFmt w:val="bullet"/>
      <w:lvlText w:val="•"/>
      <w:lvlJc w:val="left"/>
      <w:pPr>
        <w:ind w:left="4519" w:hanging="240"/>
      </w:pPr>
      <w:rPr>
        <w:rFonts w:hint="default"/>
        <w:lang w:val="ru-RU" w:eastAsia="en-US" w:bidi="ar-SA"/>
      </w:rPr>
    </w:lvl>
    <w:lvl w:ilvl="3" w:tplc="C00284DE">
      <w:numFmt w:val="bullet"/>
      <w:lvlText w:val="•"/>
      <w:lvlJc w:val="left"/>
      <w:pPr>
        <w:ind w:left="5979" w:hanging="240"/>
      </w:pPr>
      <w:rPr>
        <w:rFonts w:hint="default"/>
        <w:lang w:val="ru-RU" w:eastAsia="en-US" w:bidi="ar-SA"/>
      </w:rPr>
    </w:lvl>
    <w:lvl w:ilvl="4" w:tplc="E23CB1BE">
      <w:numFmt w:val="bullet"/>
      <w:lvlText w:val="•"/>
      <w:lvlJc w:val="left"/>
      <w:pPr>
        <w:ind w:left="7439" w:hanging="240"/>
      </w:pPr>
      <w:rPr>
        <w:rFonts w:hint="default"/>
        <w:lang w:val="ru-RU" w:eastAsia="en-US" w:bidi="ar-SA"/>
      </w:rPr>
    </w:lvl>
    <w:lvl w:ilvl="5" w:tplc="455073D2">
      <w:numFmt w:val="bullet"/>
      <w:lvlText w:val="•"/>
      <w:lvlJc w:val="left"/>
      <w:pPr>
        <w:ind w:left="8899" w:hanging="240"/>
      </w:pPr>
      <w:rPr>
        <w:rFonts w:hint="default"/>
        <w:lang w:val="ru-RU" w:eastAsia="en-US" w:bidi="ar-SA"/>
      </w:rPr>
    </w:lvl>
    <w:lvl w:ilvl="6" w:tplc="E21013A4">
      <w:numFmt w:val="bullet"/>
      <w:lvlText w:val="•"/>
      <w:lvlJc w:val="left"/>
      <w:pPr>
        <w:ind w:left="10359" w:hanging="240"/>
      </w:pPr>
      <w:rPr>
        <w:rFonts w:hint="default"/>
        <w:lang w:val="ru-RU" w:eastAsia="en-US" w:bidi="ar-SA"/>
      </w:rPr>
    </w:lvl>
    <w:lvl w:ilvl="7" w:tplc="E3467DAE">
      <w:numFmt w:val="bullet"/>
      <w:lvlText w:val="•"/>
      <w:lvlJc w:val="left"/>
      <w:pPr>
        <w:ind w:left="11818" w:hanging="240"/>
      </w:pPr>
      <w:rPr>
        <w:rFonts w:hint="default"/>
        <w:lang w:val="ru-RU" w:eastAsia="en-US" w:bidi="ar-SA"/>
      </w:rPr>
    </w:lvl>
    <w:lvl w:ilvl="8" w:tplc="E7C06E7E">
      <w:numFmt w:val="bullet"/>
      <w:lvlText w:val="•"/>
      <w:lvlJc w:val="left"/>
      <w:pPr>
        <w:ind w:left="13278" w:hanging="240"/>
      </w:pPr>
      <w:rPr>
        <w:rFonts w:hint="default"/>
        <w:lang w:val="ru-RU" w:eastAsia="en-US" w:bidi="ar-SA"/>
      </w:rPr>
    </w:lvl>
  </w:abstractNum>
  <w:abstractNum w:abstractNumId="15" w15:restartNumberingAfterBreak="0">
    <w:nsid w:val="2A44207C"/>
    <w:multiLevelType w:val="hybridMultilevel"/>
    <w:tmpl w:val="F3DCD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CB667C"/>
    <w:multiLevelType w:val="hybridMultilevel"/>
    <w:tmpl w:val="FA0E9B5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DC9353E"/>
    <w:multiLevelType w:val="multilevel"/>
    <w:tmpl w:val="015A1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8" w15:restartNumberingAfterBreak="0">
    <w:nsid w:val="2ECA3DBB"/>
    <w:multiLevelType w:val="hybridMultilevel"/>
    <w:tmpl w:val="29FE728A"/>
    <w:lvl w:ilvl="0" w:tplc="ADFC2862">
      <w:start w:val="1"/>
      <w:numFmt w:val="decimal"/>
      <w:lvlText w:val="%1."/>
      <w:lvlJc w:val="left"/>
      <w:pPr>
        <w:ind w:left="1601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1B2ED0E">
      <w:numFmt w:val="bullet"/>
      <w:lvlText w:val="•"/>
      <w:lvlJc w:val="left"/>
      <w:pPr>
        <w:ind w:left="3059" w:hanging="240"/>
      </w:pPr>
      <w:rPr>
        <w:rFonts w:hint="default"/>
        <w:lang w:val="ru-RU" w:eastAsia="en-US" w:bidi="ar-SA"/>
      </w:rPr>
    </w:lvl>
    <w:lvl w:ilvl="2" w:tplc="F9B63D80">
      <w:numFmt w:val="bullet"/>
      <w:lvlText w:val="•"/>
      <w:lvlJc w:val="left"/>
      <w:pPr>
        <w:ind w:left="4519" w:hanging="240"/>
      </w:pPr>
      <w:rPr>
        <w:rFonts w:hint="default"/>
        <w:lang w:val="ru-RU" w:eastAsia="en-US" w:bidi="ar-SA"/>
      </w:rPr>
    </w:lvl>
    <w:lvl w:ilvl="3" w:tplc="C00284DE">
      <w:numFmt w:val="bullet"/>
      <w:lvlText w:val="•"/>
      <w:lvlJc w:val="left"/>
      <w:pPr>
        <w:ind w:left="5979" w:hanging="240"/>
      </w:pPr>
      <w:rPr>
        <w:rFonts w:hint="default"/>
        <w:lang w:val="ru-RU" w:eastAsia="en-US" w:bidi="ar-SA"/>
      </w:rPr>
    </w:lvl>
    <w:lvl w:ilvl="4" w:tplc="E23CB1BE">
      <w:numFmt w:val="bullet"/>
      <w:lvlText w:val="•"/>
      <w:lvlJc w:val="left"/>
      <w:pPr>
        <w:ind w:left="7439" w:hanging="240"/>
      </w:pPr>
      <w:rPr>
        <w:rFonts w:hint="default"/>
        <w:lang w:val="ru-RU" w:eastAsia="en-US" w:bidi="ar-SA"/>
      </w:rPr>
    </w:lvl>
    <w:lvl w:ilvl="5" w:tplc="455073D2">
      <w:numFmt w:val="bullet"/>
      <w:lvlText w:val="•"/>
      <w:lvlJc w:val="left"/>
      <w:pPr>
        <w:ind w:left="8899" w:hanging="240"/>
      </w:pPr>
      <w:rPr>
        <w:rFonts w:hint="default"/>
        <w:lang w:val="ru-RU" w:eastAsia="en-US" w:bidi="ar-SA"/>
      </w:rPr>
    </w:lvl>
    <w:lvl w:ilvl="6" w:tplc="E21013A4">
      <w:numFmt w:val="bullet"/>
      <w:lvlText w:val="•"/>
      <w:lvlJc w:val="left"/>
      <w:pPr>
        <w:ind w:left="10359" w:hanging="240"/>
      </w:pPr>
      <w:rPr>
        <w:rFonts w:hint="default"/>
        <w:lang w:val="ru-RU" w:eastAsia="en-US" w:bidi="ar-SA"/>
      </w:rPr>
    </w:lvl>
    <w:lvl w:ilvl="7" w:tplc="E3467DAE">
      <w:numFmt w:val="bullet"/>
      <w:lvlText w:val="•"/>
      <w:lvlJc w:val="left"/>
      <w:pPr>
        <w:ind w:left="11818" w:hanging="240"/>
      </w:pPr>
      <w:rPr>
        <w:rFonts w:hint="default"/>
        <w:lang w:val="ru-RU" w:eastAsia="en-US" w:bidi="ar-SA"/>
      </w:rPr>
    </w:lvl>
    <w:lvl w:ilvl="8" w:tplc="E7C06E7E">
      <w:numFmt w:val="bullet"/>
      <w:lvlText w:val="•"/>
      <w:lvlJc w:val="left"/>
      <w:pPr>
        <w:ind w:left="13278" w:hanging="240"/>
      </w:pPr>
      <w:rPr>
        <w:rFonts w:hint="default"/>
        <w:lang w:val="ru-RU" w:eastAsia="en-US" w:bidi="ar-SA"/>
      </w:rPr>
    </w:lvl>
  </w:abstractNum>
  <w:abstractNum w:abstractNumId="19" w15:restartNumberingAfterBreak="0">
    <w:nsid w:val="31F07BE1"/>
    <w:multiLevelType w:val="hybridMultilevel"/>
    <w:tmpl w:val="5D166FA8"/>
    <w:lvl w:ilvl="0" w:tplc="07A0EAE6">
      <w:numFmt w:val="bullet"/>
      <w:lvlText w:val="-"/>
      <w:lvlJc w:val="left"/>
      <w:pPr>
        <w:ind w:left="652" w:hanging="106"/>
      </w:pPr>
      <w:rPr>
        <w:rFonts w:ascii="Times New Roman" w:eastAsia="Times New Roman" w:hAnsi="Times New Roman" w:cs="Times New Roman" w:hint="default"/>
        <w:i/>
        <w:iCs/>
        <w:w w:val="99"/>
        <w:sz w:val="18"/>
        <w:szCs w:val="18"/>
        <w:lang w:val="ru-RU" w:eastAsia="en-US" w:bidi="ar-SA"/>
      </w:rPr>
    </w:lvl>
    <w:lvl w:ilvl="1" w:tplc="3A60E21E">
      <w:numFmt w:val="bullet"/>
      <w:lvlText w:val="•"/>
      <w:lvlJc w:val="left"/>
      <w:pPr>
        <w:ind w:left="1360" w:hanging="106"/>
      </w:pPr>
      <w:rPr>
        <w:rFonts w:hint="default"/>
        <w:lang w:val="ru-RU" w:eastAsia="en-US" w:bidi="ar-SA"/>
      </w:rPr>
    </w:lvl>
    <w:lvl w:ilvl="2" w:tplc="401E4132">
      <w:numFmt w:val="bullet"/>
      <w:lvlText w:val="•"/>
      <w:lvlJc w:val="left"/>
      <w:pPr>
        <w:ind w:left="3008" w:hanging="106"/>
      </w:pPr>
      <w:rPr>
        <w:rFonts w:hint="default"/>
        <w:lang w:val="ru-RU" w:eastAsia="en-US" w:bidi="ar-SA"/>
      </w:rPr>
    </w:lvl>
    <w:lvl w:ilvl="3" w:tplc="9190C6BE">
      <w:numFmt w:val="bullet"/>
      <w:lvlText w:val="•"/>
      <w:lvlJc w:val="left"/>
      <w:pPr>
        <w:ind w:left="4657" w:hanging="106"/>
      </w:pPr>
      <w:rPr>
        <w:rFonts w:hint="default"/>
        <w:lang w:val="ru-RU" w:eastAsia="en-US" w:bidi="ar-SA"/>
      </w:rPr>
    </w:lvl>
    <w:lvl w:ilvl="4" w:tplc="EABE197C">
      <w:numFmt w:val="bullet"/>
      <w:lvlText w:val="•"/>
      <w:lvlJc w:val="left"/>
      <w:pPr>
        <w:ind w:left="6306" w:hanging="106"/>
      </w:pPr>
      <w:rPr>
        <w:rFonts w:hint="default"/>
        <w:lang w:val="ru-RU" w:eastAsia="en-US" w:bidi="ar-SA"/>
      </w:rPr>
    </w:lvl>
    <w:lvl w:ilvl="5" w:tplc="FD0C4132">
      <w:numFmt w:val="bullet"/>
      <w:lvlText w:val="•"/>
      <w:lvlJc w:val="left"/>
      <w:pPr>
        <w:ind w:left="7954" w:hanging="106"/>
      </w:pPr>
      <w:rPr>
        <w:rFonts w:hint="default"/>
        <w:lang w:val="ru-RU" w:eastAsia="en-US" w:bidi="ar-SA"/>
      </w:rPr>
    </w:lvl>
    <w:lvl w:ilvl="6" w:tplc="891219D8">
      <w:numFmt w:val="bullet"/>
      <w:lvlText w:val="•"/>
      <w:lvlJc w:val="left"/>
      <w:pPr>
        <w:ind w:left="9603" w:hanging="106"/>
      </w:pPr>
      <w:rPr>
        <w:rFonts w:hint="default"/>
        <w:lang w:val="ru-RU" w:eastAsia="en-US" w:bidi="ar-SA"/>
      </w:rPr>
    </w:lvl>
    <w:lvl w:ilvl="7" w:tplc="C7CED4BC">
      <w:numFmt w:val="bullet"/>
      <w:lvlText w:val="•"/>
      <w:lvlJc w:val="left"/>
      <w:pPr>
        <w:ind w:left="11252" w:hanging="106"/>
      </w:pPr>
      <w:rPr>
        <w:rFonts w:hint="default"/>
        <w:lang w:val="ru-RU" w:eastAsia="en-US" w:bidi="ar-SA"/>
      </w:rPr>
    </w:lvl>
    <w:lvl w:ilvl="8" w:tplc="BD5AC754">
      <w:numFmt w:val="bullet"/>
      <w:lvlText w:val="•"/>
      <w:lvlJc w:val="left"/>
      <w:pPr>
        <w:ind w:left="12900" w:hanging="106"/>
      </w:pPr>
      <w:rPr>
        <w:rFonts w:hint="default"/>
        <w:lang w:val="ru-RU" w:eastAsia="en-US" w:bidi="ar-SA"/>
      </w:rPr>
    </w:lvl>
  </w:abstractNum>
  <w:abstractNum w:abstractNumId="20" w15:restartNumberingAfterBreak="0">
    <w:nsid w:val="32DF51F8"/>
    <w:multiLevelType w:val="hybridMultilevel"/>
    <w:tmpl w:val="D23E34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5C50F7B"/>
    <w:multiLevelType w:val="hybridMultilevel"/>
    <w:tmpl w:val="2EF263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77D0559"/>
    <w:multiLevelType w:val="hybridMultilevel"/>
    <w:tmpl w:val="A66622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58C79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7F32C5C"/>
    <w:multiLevelType w:val="hybridMultilevel"/>
    <w:tmpl w:val="EE7EDDF6"/>
    <w:lvl w:ilvl="0" w:tplc="BD04BCB6">
      <w:numFmt w:val="bullet"/>
      <w:lvlText w:val="-"/>
      <w:lvlJc w:val="left"/>
      <w:pPr>
        <w:ind w:left="652" w:hanging="130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4CEA3340">
      <w:numFmt w:val="bullet"/>
      <w:lvlText w:val="•"/>
      <w:lvlJc w:val="left"/>
      <w:pPr>
        <w:ind w:left="2213" w:hanging="130"/>
      </w:pPr>
      <w:rPr>
        <w:rFonts w:hint="default"/>
        <w:lang w:val="ru-RU" w:eastAsia="en-US" w:bidi="ar-SA"/>
      </w:rPr>
    </w:lvl>
    <w:lvl w:ilvl="2" w:tplc="73621878">
      <w:numFmt w:val="bullet"/>
      <w:lvlText w:val="•"/>
      <w:lvlJc w:val="left"/>
      <w:pPr>
        <w:ind w:left="3767" w:hanging="130"/>
      </w:pPr>
      <w:rPr>
        <w:rFonts w:hint="default"/>
        <w:lang w:val="ru-RU" w:eastAsia="en-US" w:bidi="ar-SA"/>
      </w:rPr>
    </w:lvl>
    <w:lvl w:ilvl="3" w:tplc="2F846A42">
      <w:numFmt w:val="bullet"/>
      <w:lvlText w:val="•"/>
      <w:lvlJc w:val="left"/>
      <w:pPr>
        <w:ind w:left="5321" w:hanging="130"/>
      </w:pPr>
      <w:rPr>
        <w:rFonts w:hint="default"/>
        <w:lang w:val="ru-RU" w:eastAsia="en-US" w:bidi="ar-SA"/>
      </w:rPr>
    </w:lvl>
    <w:lvl w:ilvl="4" w:tplc="C34602B6">
      <w:numFmt w:val="bullet"/>
      <w:lvlText w:val="•"/>
      <w:lvlJc w:val="left"/>
      <w:pPr>
        <w:ind w:left="6875" w:hanging="130"/>
      </w:pPr>
      <w:rPr>
        <w:rFonts w:hint="default"/>
        <w:lang w:val="ru-RU" w:eastAsia="en-US" w:bidi="ar-SA"/>
      </w:rPr>
    </w:lvl>
    <w:lvl w:ilvl="5" w:tplc="59F45AE0">
      <w:numFmt w:val="bullet"/>
      <w:lvlText w:val="•"/>
      <w:lvlJc w:val="left"/>
      <w:pPr>
        <w:ind w:left="8429" w:hanging="130"/>
      </w:pPr>
      <w:rPr>
        <w:rFonts w:hint="default"/>
        <w:lang w:val="ru-RU" w:eastAsia="en-US" w:bidi="ar-SA"/>
      </w:rPr>
    </w:lvl>
    <w:lvl w:ilvl="6" w:tplc="CF02396E">
      <w:numFmt w:val="bullet"/>
      <w:lvlText w:val="•"/>
      <w:lvlJc w:val="left"/>
      <w:pPr>
        <w:ind w:left="9983" w:hanging="130"/>
      </w:pPr>
      <w:rPr>
        <w:rFonts w:hint="default"/>
        <w:lang w:val="ru-RU" w:eastAsia="en-US" w:bidi="ar-SA"/>
      </w:rPr>
    </w:lvl>
    <w:lvl w:ilvl="7" w:tplc="BEC28CD6">
      <w:numFmt w:val="bullet"/>
      <w:lvlText w:val="•"/>
      <w:lvlJc w:val="left"/>
      <w:pPr>
        <w:ind w:left="11536" w:hanging="130"/>
      </w:pPr>
      <w:rPr>
        <w:rFonts w:hint="default"/>
        <w:lang w:val="ru-RU" w:eastAsia="en-US" w:bidi="ar-SA"/>
      </w:rPr>
    </w:lvl>
    <w:lvl w:ilvl="8" w:tplc="86CA9734">
      <w:numFmt w:val="bullet"/>
      <w:lvlText w:val="•"/>
      <w:lvlJc w:val="left"/>
      <w:pPr>
        <w:ind w:left="13090" w:hanging="130"/>
      </w:pPr>
      <w:rPr>
        <w:rFonts w:hint="default"/>
        <w:lang w:val="ru-RU" w:eastAsia="en-US" w:bidi="ar-SA"/>
      </w:rPr>
    </w:lvl>
  </w:abstractNum>
  <w:abstractNum w:abstractNumId="24" w15:restartNumberingAfterBreak="0">
    <w:nsid w:val="39E12447"/>
    <w:multiLevelType w:val="multilevel"/>
    <w:tmpl w:val="B5E49D4E"/>
    <w:lvl w:ilvl="0">
      <w:start w:val="4"/>
      <w:numFmt w:val="decimal"/>
      <w:lvlText w:val="%1"/>
      <w:lvlJc w:val="left"/>
      <w:pPr>
        <w:ind w:left="1241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1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603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83" w:hanging="6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4" w:hanging="6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6" w:hanging="6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7" w:hanging="6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9" w:hanging="6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0" w:hanging="603"/>
      </w:pPr>
      <w:rPr>
        <w:rFonts w:hint="default"/>
        <w:lang w:val="ru-RU" w:eastAsia="en-US" w:bidi="ar-SA"/>
      </w:rPr>
    </w:lvl>
  </w:abstractNum>
  <w:abstractNum w:abstractNumId="25" w15:restartNumberingAfterBreak="0">
    <w:nsid w:val="403443E6"/>
    <w:multiLevelType w:val="multilevel"/>
    <w:tmpl w:val="53A8C8AC"/>
    <w:lvl w:ilvl="0">
      <w:start w:val="1"/>
      <w:numFmt w:val="decimal"/>
      <w:lvlText w:val="%1."/>
      <w:lvlJc w:val="left"/>
      <w:pPr>
        <w:ind w:left="1658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92" w:hanging="3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310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21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32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43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754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365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976" w:hanging="332"/>
      </w:pPr>
      <w:rPr>
        <w:rFonts w:hint="default"/>
        <w:lang w:val="ru-RU" w:eastAsia="en-US" w:bidi="ar-SA"/>
      </w:rPr>
    </w:lvl>
  </w:abstractNum>
  <w:abstractNum w:abstractNumId="26" w15:restartNumberingAfterBreak="0">
    <w:nsid w:val="472A5174"/>
    <w:multiLevelType w:val="hybridMultilevel"/>
    <w:tmpl w:val="3896604C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9C50C6"/>
    <w:multiLevelType w:val="hybridMultilevel"/>
    <w:tmpl w:val="2B18944C"/>
    <w:lvl w:ilvl="0" w:tplc="BFB4F124">
      <w:start w:val="1"/>
      <w:numFmt w:val="decimal"/>
      <w:lvlText w:val="%1."/>
      <w:lvlJc w:val="left"/>
      <w:pPr>
        <w:ind w:left="172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41" w:hanging="360"/>
      </w:pPr>
    </w:lvl>
    <w:lvl w:ilvl="2" w:tplc="0419001B" w:tentative="1">
      <w:start w:val="1"/>
      <w:numFmt w:val="lowerRoman"/>
      <w:lvlText w:val="%3."/>
      <w:lvlJc w:val="right"/>
      <w:pPr>
        <w:ind w:left="3161" w:hanging="180"/>
      </w:pPr>
    </w:lvl>
    <w:lvl w:ilvl="3" w:tplc="0419000F" w:tentative="1">
      <w:start w:val="1"/>
      <w:numFmt w:val="decimal"/>
      <w:lvlText w:val="%4."/>
      <w:lvlJc w:val="left"/>
      <w:pPr>
        <w:ind w:left="3881" w:hanging="360"/>
      </w:pPr>
    </w:lvl>
    <w:lvl w:ilvl="4" w:tplc="04190019" w:tentative="1">
      <w:start w:val="1"/>
      <w:numFmt w:val="lowerLetter"/>
      <w:lvlText w:val="%5."/>
      <w:lvlJc w:val="left"/>
      <w:pPr>
        <w:ind w:left="4601" w:hanging="360"/>
      </w:pPr>
    </w:lvl>
    <w:lvl w:ilvl="5" w:tplc="0419001B" w:tentative="1">
      <w:start w:val="1"/>
      <w:numFmt w:val="lowerRoman"/>
      <w:lvlText w:val="%6."/>
      <w:lvlJc w:val="right"/>
      <w:pPr>
        <w:ind w:left="5321" w:hanging="180"/>
      </w:pPr>
    </w:lvl>
    <w:lvl w:ilvl="6" w:tplc="0419000F" w:tentative="1">
      <w:start w:val="1"/>
      <w:numFmt w:val="decimal"/>
      <w:lvlText w:val="%7."/>
      <w:lvlJc w:val="left"/>
      <w:pPr>
        <w:ind w:left="6041" w:hanging="360"/>
      </w:pPr>
    </w:lvl>
    <w:lvl w:ilvl="7" w:tplc="04190019" w:tentative="1">
      <w:start w:val="1"/>
      <w:numFmt w:val="lowerLetter"/>
      <w:lvlText w:val="%8."/>
      <w:lvlJc w:val="left"/>
      <w:pPr>
        <w:ind w:left="6761" w:hanging="360"/>
      </w:pPr>
    </w:lvl>
    <w:lvl w:ilvl="8" w:tplc="0419001B" w:tentative="1">
      <w:start w:val="1"/>
      <w:numFmt w:val="lowerRoman"/>
      <w:lvlText w:val="%9."/>
      <w:lvlJc w:val="right"/>
      <w:pPr>
        <w:ind w:left="7481" w:hanging="180"/>
      </w:pPr>
    </w:lvl>
  </w:abstractNum>
  <w:abstractNum w:abstractNumId="28" w15:restartNumberingAfterBreak="0">
    <w:nsid w:val="49841444"/>
    <w:multiLevelType w:val="hybridMultilevel"/>
    <w:tmpl w:val="F870793E"/>
    <w:lvl w:ilvl="0" w:tplc="BFB4F124">
      <w:start w:val="1"/>
      <w:numFmt w:val="decimal"/>
      <w:lvlText w:val="%1."/>
      <w:lvlJc w:val="left"/>
      <w:pPr>
        <w:ind w:left="172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41" w:hanging="360"/>
      </w:pPr>
    </w:lvl>
    <w:lvl w:ilvl="2" w:tplc="0419001B" w:tentative="1">
      <w:start w:val="1"/>
      <w:numFmt w:val="lowerRoman"/>
      <w:lvlText w:val="%3."/>
      <w:lvlJc w:val="right"/>
      <w:pPr>
        <w:ind w:left="3161" w:hanging="180"/>
      </w:pPr>
    </w:lvl>
    <w:lvl w:ilvl="3" w:tplc="0419000F" w:tentative="1">
      <w:start w:val="1"/>
      <w:numFmt w:val="decimal"/>
      <w:lvlText w:val="%4."/>
      <w:lvlJc w:val="left"/>
      <w:pPr>
        <w:ind w:left="3881" w:hanging="360"/>
      </w:pPr>
    </w:lvl>
    <w:lvl w:ilvl="4" w:tplc="04190019" w:tentative="1">
      <w:start w:val="1"/>
      <w:numFmt w:val="lowerLetter"/>
      <w:lvlText w:val="%5."/>
      <w:lvlJc w:val="left"/>
      <w:pPr>
        <w:ind w:left="4601" w:hanging="360"/>
      </w:pPr>
    </w:lvl>
    <w:lvl w:ilvl="5" w:tplc="0419001B" w:tentative="1">
      <w:start w:val="1"/>
      <w:numFmt w:val="lowerRoman"/>
      <w:lvlText w:val="%6."/>
      <w:lvlJc w:val="right"/>
      <w:pPr>
        <w:ind w:left="5321" w:hanging="180"/>
      </w:pPr>
    </w:lvl>
    <w:lvl w:ilvl="6" w:tplc="0419000F" w:tentative="1">
      <w:start w:val="1"/>
      <w:numFmt w:val="decimal"/>
      <w:lvlText w:val="%7."/>
      <w:lvlJc w:val="left"/>
      <w:pPr>
        <w:ind w:left="6041" w:hanging="360"/>
      </w:pPr>
    </w:lvl>
    <w:lvl w:ilvl="7" w:tplc="04190019" w:tentative="1">
      <w:start w:val="1"/>
      <w:numFmt w:val="lowerLetter"/>
      <w:lvlText w:val="%8."/>
      <w:lvlJc w:val="left"/>
      <w:pPr>
        <w:ind w:left="6761" w:hanging="360"/>
      </w:pPr>
    </w:lvl>
    <w:lvl w:ilvl="8" w:tplc="0419001B" w:tentative="1">
      <w:start w:val="1"/>
      <w:numFmt w:val="lowerRoman"/>
      <w:lvlText w:val="%9."/>
      <w:lvlJc w:val="right"/>
      <w:pPr>
        <w:ind w:left="7481" w:hanging="180"/>
      </w:pPr>
    </w:lvl>
  </w:abstractNum>
  <w:abstractNum w:abstractNumId="29" w15:restartNumberingAfterBreak="0">
    <w:nsid w:val="4B0E15A7"/>
    <w:multiLevelType w:val="hybridMultilevel"/>
    <w:tmpl w:val="D29C5C10"/>
    <w:lvl w:ilvl="0" w:tplc="648E1C3C">
      <w:numFmt w:val="bullet"/>
      <w:lvlText w:val=""/>
      <w:lvlJc w:val="left"/>
      <w:pPr>
        <w:ind w:left="117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CA654E4">
      <w:numFmt w:val="bullet"/>
      <w:lvlText w:val="•"/>
      <w:lvlJc w:val="left"/>
      <w:pPr>
        <w:ind w:left="1038" w:hanging="286"/>
      </w:pPr>
      <w:rPr>
        <w:rFonts w:hint="default"/>
        <w:lang w:val="ru-RU" w:eastAsia="en-US" w:bidi="ar-SA"/>
      </w:rPr>
    </w:lvl>
    <w:lvl w:ilvl="2" w:tplc="3CDC290A">
      <w:numFmt w:val="bullet"/>
      <w:lvlText w:val="•"/>
      <w:lvlJc w:val="left"/>
      <w:pPr>
        <w:ind w:left="1957" w:hanging="286"/>
      </w:pPr>
      <w:rPr>
        <w:rFonts w:hint="default"/>
        <w:lang w:val="ru-RU" w:eastAsia="en-US" w:bidi="ar-SA"/>
      </w:rPr>
    </w:lvl>
    <w:lvl w:ilvl="3" w:tplc="BF64FEC8">
      <w:numFmt w:val="bullet"/>
      <w:lvlText w:val="•"/>
      <w:lvlJc w:val="left"/>
      <w:pPr>
        <w:ind w:left="2875" w:hanging="286"/>
      </w:pPr>
      <w:rPr>
        <w:rFonts w:hint="default"/>
        <w:lang w:val="ru-RU" w:eastAsia="en-US" w:bidi="ar-SA"/>
      </w:rPr>
    </w:lvl>
    <w:lvl w:ilvl="4" w:tplc="F140B1D6">
      <w:numFmt w:val="bullet"/>
      <w:lvlText w:val="•"/>
      <w:lvlJc w:val="left"/>
      <w:pPr>
        <w:ind w:left="3794" w:hanging="286"/>
      </w:pPr>
      <w:rPr>
        <w:rFonts w:hint="default"/>
        <w:lang w:val="ru-RU" w:eastAsia="en-US" w:bidi="ar-SA"/>
      </w:rPr>
    </w:lvl>
    <w:lvl w:ilvl="5" w:tplc="00FE6B8E">
      <w:numFmt w:val="bullet"/>
      <w:lvlText w:val="•"/>
      <w:lvlJc w:val="left"/>
      <w:pPr>
        <w:ind w:left="4713" w:hanging="286"/>
      </w:pPr>
      <w:rPr>
        <w:rFonts w:hint="default"/>
        <w:lang w:val="ru-RU" w:eastAsia="en-US" w:bidi="ar-SA"/>
      </w:rPr>
    </w:lvl>
    <w:lvl w:ilvl="6" w:tplc="C2329CEE">
      <w:numFmt w:val="bullet"/>
      <w:lvlText w:val="•"/>
      <w:lvlJc w:val="left"/>
      <w:pPr>
        <w:ind w:left="5631" w:hanging="286"/>
      </w:pPr>
      <w:rPr>
        <w:rFonts w:hint="default"/>
        <w:lang w:val="ru-RU" w:eastAsia="en-US" w:bidi="ar-SA"/>
      </w:rPr>
    </w:lvl>
    <w:lvl w:ilvl="7" w:tplc="0450EFAE">
      <w:numFmt w:val="bullet"/>
      <w:lvlText w:val="•"/>
      <w:lvlJc w:val="left"/>
      <w:pPr>
        <w:ind w:left="6550" w:hanging="286"/>
      </w:pPr>
      <w:rPr>
        <w:rFonts w:hint="default"/>
        <w:lang w:val="ru-RU" w:eastAsia="en-US" w:bidi="ar-SA"/>
      </w:rPr>
    </w:lvl>
    <w:lvl w:ilvl="8" w:tplc="80107676">
      <w:numFmt w:val="bullet"/>
      <w:lvlText w:val="•"/>
      <w:lvlJc w:val="left"/>
      <w:pPr>
        <w:ind w:left="7469" w:hanging="286"/>
      </w:pPr>
      <w:rPr>
        <w:rFonts w:hint="default"/>
        <w:lang w:val="ru-RU" w:eastAsia="en-US" w:bidi="ar-SA"/>
      </w:rPr>
    </w:lvl>
  </w:abstractNum>
  <w:abstractNum w:abstractNumId="30" w15:restartNumberingAfterBreak="0">
    <w:nsid w:val="4D2017A5"/>
    <w:multiLevelType w:val="hybridMultilevel"/>
    <w:tmpl w:val="B9824924"/>
    <w:lvl w:ilvl="0" w:tplc="7E0610F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6067CC"/>
    <w:multiLevelType w:val="hybridMultilevel"/>
    <w:tmpl w:val="957426B2"/>
    <w:lvl w:ilvl="0" w:tplc="EB8AD0DE">
      <w:numFmt w:val="bullet"/>
      <w:lvlText w:val="–"/>
      <w:lvlJc w:val="left"/>
      <w:pPr>
        <w:ind w:left="844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20C81A">
      <w:numFmt w:val="bullet"/>
      <w:lvlText w:val="•"/>
      <w:lvlJc w:val="left"/>
      <w:pPr>
        <w:ind w:left="1686" w:hanging="180"/>
      </w:pPr>
      <w:rPr>
        <w:rFonts w:hint="default"/>
        <w:lang w:val="ru-RU" w:eastAsia="en-US" w:bidi="ar-SA"/>
      </w:rPr>
    </w:lvl>
    <w:lvl w:ilvl="2" w:tplc="16A0651E">
      <w:numFmt w:val="bullet"/>
      <w:lvlText w:val="•"/>
      <w:lvlJc w:val="left"/>
      <w:pPr>
        <w:ind w:left="2533" w:hanging="180"/>
      </w:pPr>
      <w:rPr>
        <w:rFonts w:hint="default"/>
        <w:lang w:val="ru-RU" w:eastAsia="en-US" w:bidi="ar-SA"/>
      </w:rPr>
    </w:lvl>
    <w:lvl w:ilvl="3" w:tplc="AA900756">
      <w:numFmt w:val="bullet"/>
      <w:lvlText w:val="•"/>
      <w:lvlJc w:val="left"/>
      <w:pPr>
        <w:ind w:left="3379" w:hanging="180"/>
      </w:pPr>
      <w:rPr>
        <w:rFonts w:hint="default"/>
        <w:lang w:val="ru-RU" w:eastAsia="en-US" w:bidi="ar-SA"/>
      </w:rPr>
    </w:lvl>
    <w:lvl w:ilvl="4" w:tplc="F208AD84">
      <w:numFmt w:val="bullet"/>
      <w:lvlText w:val="•"/>
      <w:lvlJc w:val="left"/>
      <w:pPr>
        <w:ind w:left="4226" w:hanging="180"/>
      </w:pPr>
      <w:rPr>
        <w:rFonts w:hint="default"/>
        <w:lang w:val="ru-RU" w:eastAsia="en-US" w:bidi="ar-SA"/>
      </w:rPr>
    </w:lvl>
    <w:lvl w:ilvl="5" w:tplc="4C60907C">
      <w:numFmt w:val="bullet"/>
      <w:lvlText w:val="•"/>
      <w:lvlJc w:val="left"/>
      <w:pPr>
        <w:ind w:left="5073" w:hanging="180"/>
      </w:pPr>
      <w:rPr>
        <w:rFonts w:hint="default"/>
        <w:lang w:val="ru-RU" w:eastAsia="en-US" w:bidi="ar-SA"/>
      </w:rPr>
    </w:lvl>
    <w:lvl w:ilvl="6" w:tplc="7D8ABBCC">
      <w:numFmt w:val="bullet"/>
      <w:lvlText w:val="•"/>
      <w:lvlJc w:val="left"/>
      <w:pPr>
        <w:ind w:left="5919" w:hanging="180"/>
      </w:pPr>
      <w:rPr>
        <w:rFonts w:hint="default"/>
        <w:lang w:val="ru-RU" w:eastAsia="en-US" w:bidi="ar-SA"/>
      </w:rPr>
    </w:lvl>
    <w:lvl w:ilvl="7" w:tplc="38E88E90">
      <w:numFmt w:val="bullet"/>
      <w:lvlText w:val="•"/>
      <w:lvlJc w:val="left"/>
      <w:pPr>
        <w:ind w:left="6766" w:hanging="180"/>
      </w:pPr>
      <w:rPr>
        <w:rFonts w:hint="default"/>
        <w:lang w:val="ru-RU" w:eastAsia="en-US" w:bidi="ar-SA"/>
      </w:rPr>
    </w:lvl>
    <w:lvl w:ilvl="8" w:tplc="D44E73AA">
      <w:numFmt w:val="bullet"/>
      <w:lvlText w:val="•"/>
      <w:lvlJc w:val="left"/>
      <w:pPr>
        <w:ind w:left="7613" w:hanging="180"/>
      </w:pPr>
      <w:rPr>
        <w:rFonts w:hint="default"/>
        <w:lang w:val="ru-RU" w:eastAsia="en-US" w:bidi="ar-SA"/>
      </w:rPr>
    </w:lvl>
  </w:abstractNum>
  <w:abstractNum w:abstractNumId="32" w15:restartNumberingAfterBreak="0">
    <w:nsid w:val="61D60A9D"/>
    <w:multiLevelType w:val="multilevel"/>
    <w:tmpl w:val="22403FC8"/>
    <w:lvl w:ilvl="0">
      <w:start w:val="1"/>
      <w:numFmt w:val="decimal"/>
      <w:lvlText w:val="%1."/>
      <w:lvlJc w:val="left"/>
      <w:pPr>
        <w:ind w:left="311" w:hanging="2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1" w:hanging="35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1097" w:hanging="3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34" w:hanging="3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72" w:hanging="3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09" w:hanging="3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46" w:hanging="3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284" w:hanging="3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921" w:hanging="352"/>
      </w:pPr>
      <w:rPr>
        <w:rFonts w:hint="default"/>
        <w:lang w:val="ru-RU" w:eastAsia="en-US" w:bidi="ar-SA"/>
      </w:rPr>
    </w:lvl>
  </w:abstractNum>
  <w:abstractNum w:abstractNumId="33" w15:restartNumberingAfterBreak="0">
    <w:nsid w:val="63933D1A"/>
    <w:multiLevelType w:val="hybridMultilevel"/>
    <w:tmpl w:val="7F6CEC72"/>
    <w:lvl w:ilvl="0" w:tplc="97622812">
      <w:numFmt w:val="bullet"/>
      <w:lvlText w:val="–"/>
      <w:lvlJc w:val="left"/>
      <w:pPr>
        <w:ind w:left="117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CC19D0">
      <w:numFmt w:val="bullet"/>
      <w:lvlText w:val="•"/>
      <w:lvlJc w:val="left"/>
      <w:pPr>
        <w:ind w:left="1038" w:hanging="286"/>
      </w:pPr>
      <w:rPr>
        <w:rFonts w:hint="default"/>
        <w:lang w:val="ru-RU" w:eastAsia="en-US" w:bidi="ar-SA"/>
      </w:rPr>
    </w:lvl>
    <w:lvl w:ilvl="2" w:tplc="9BEC2E08">
      <w:numFmt w:val="bullet"/>
      <w:lvlText w:val="•"/>
      <w:lvlJc w:val="left"/>
      <w:pPr>
        <w:ind w:left="1957" w:hanging="286"/>
      </w:pPr>
      <w:rPr>
        <w:rFonts w:hint="default"/>
        <w:lang w:val="ru-RU" w:eastAsia="en-US" w:bidi="ar-SA"/>
      </w:rPr>
    </w:lvl>
    <w:lvl w:ilvl="3" w:tplc="4740E544">
      <w:numFmt w:val="bullet"/>
      <w:lvlText w:val="•"/>
      <w:lvlJc w:val="left"/>
      <w:pPr>
        <w:ind w:left="2875" w:hanging="286"/>
      </w:pPr>
      <w:rPr>
        <w:rFonts w:hint="default"/>
        <w:lang w:val="ru-RU" w:eastAsia="en-US" w:bidi="ar-SA"/>
      </w:rPr>
    </w:lvl>
    <w:lvl w:ilvl="4" w:tplc="DD48B2D0">
      <w:numFmt w:val="bullet"/>
      <w:lvlText w:val="•"/>
      <w:lvlJc w:val="left"/>
      <w:pPr>
        <w:ind w:left="3794" w:hanging="286"/>
      </w:pPr>
      <w:rPr>
        <w:rFonts w:hint="default"/>
        <w:lang w:val="ru-RU" w:eastAsia="en-US" w:bidi="ar-SA"/>
      </w:rPr>
    </w:lvl>
    <w:lvl w:ilvl="5" w:tplc="723A94EC">
      <w:numFmt w:val="bullet"/>
      <w:lvlText w:val="•"/>
      <w:lvlJc w:val="left"/>
      <w:pPr>
        <w:ind w:left="4713" w:hanging="286"/>
      </w:pPr>
      <w:rPr>
        <w:rFonts w:hint="default"/>
        <w:lang w:val="ru-RU" w:eastAsia="en-US" w:bidi="ar-SA"/>
      </w:rPr>
    </w:lvl>
    <w:lvl w:ilvl="6" w:tplc="B59821D8">
      <w:numFmt w:val="bullet"/>
      <w:lvlText w:val="•"/>
      <w:lvlJc w:val="left"/>
      <w:pPr>
        <w:ind w:left="5631" w:hanging="286"/>
      </w:pPr>
      <w:rPr>
        <w:rFonts w:hint="default"/>
        <w:lang w:val="ru-RU" w:eastAsia="en-US" w:bidi="ar-SA"/>
      </w:rPr>
    </w:lvl>
    <w:lvl w:ilvl="7" w:tplc="B46AB61E">
      <w:numFmt w:val="bullet"/>
      <w:lvlText w:val="•"/>
      <w:lvlJc w:val="left"/>
      <w:pPr>
        <w:ind w:left="6550" w:hanging="286"/>
      </w:pPr>
      <w:rPr>
        <w:rFonts w:hint="default"/>
        <w:lang w:val="ru-RU" w:eastAsia="en-US" w:bidi="ar-SA"/>
      </w:rPr>
    </w:lvl>
    <w:lvl w:ilvl="8" w:tplc="168408E8">
      <w:numFmt w:val="bullet"/>
      <w:lvlText w:val="•"/>
      <w:lvlJc w:val="left"/>
      <w:pPr>
        <w:ind w:left="7469" w:hanging="286"/>
      </w:pPr>
      <w:rPr>
        <w:rFonts w:hint="default"/>
        <w:lang w:val="ru-RU" w:eastAsia="en-US" w:bidi="ar-SA"/>
      </w:rPr>
    </w:lvl>
  </w:abstractNum>
  <w:abstractNum w:abstractNumId="34" w15:restartNumberingAfterBreak="0">
    <w:nsid w:val="64054F17"/>
    <w:multiLevelType w:val="hybridMultilevel"/>
    <w:tmpl w:val="B4047E66"/>
    <w:lvl w:ilvl="0" w:tplc="758E2432">
      <w:numFmt w:val="bullet"/>
      <w:lvlText w:val=""/>
      <w:lvlJc w:val="left"/>
      <w:pPr>
        <w:ind w:left="833" w:hanging="69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9B6DEE8">
      <w:numFmt w:val="bullet"/>
      <w:lvlText w:val="•"/>
      <w:lvlJc w:val="left"/>
      <w:pPr>
        <w:ind w:left="1754" w:hanging="696"/>
      </w:pPr>
      <w:rPr>
        <w:rFonts w:hint="default"/>
        <w:lang w:val="ru-RU" w:eastAsia="en-US" w:bidi="ar-SA"/>
      </w:rPr>
    </w:lvl>
    <w:lvl w:ilvl="2" w:tplc="1F84652A">
      <w:numFmt w:val="bullet"/>
      <w:lvlText w:val="•"/>
      <w:lvlJc w:val="left"/>
      <w:pPr>
        <w:ind w:left="2668" w:hanging="696"/>
      </w:pPr>
      <w:rPr>
        <w:rFonts w:hint="default"/>
        <w:lang w:val="ru-RU" w:eastAsia="en-US" w:bidi="ar-SA"/>
      </w:rPr>
    </w:lvl>
    <w:lvl w:ilvl="3" w:tplc="70107FA6">
      <w:numFmt w:val="bullet"/>
      <w:lvlText w:val="•"/>
      <w:lvlJc w:val="left"/>
      <w:pPr>
        <w:ind w:left="3583" w:hanging="696"/>
      </w:pPr>
      <w:rPr>
        <w:rFonts w:hint="default"/>
        <w:lang w:val="ru-RU" w:eastAsia="en-US" w:bidi="ar-SA"/>
      </w:rPr>
    </w:lvl>
    <w:lvl w:ilvl="4" w:tplc="92A078BC">
      <w:numFmt w:val="bullet"/>
      <w:lvlText w:val="•"/>
      <w:lvlJc w:val="left"/>
      <w:pPr>
        <w:ind w:left="4497" w:hanging="696"/>
      </w:pPr>
      <w:rPr>
        <w:rFonts w:hint="default"/>
        <w:lang w:val="ru-RU" w:eastAsia="en-US" w:bidi="ar-SA"/>
      </w:rPr>
    </w:lvl>
    <w:lvl w:ilvl="5" w:tplc="31424262">
      <w:numFmt w:val="bullet"/>
      <w:lvlText w:val="•"/>
      <w:lvlJc w:val="left"/>
      <w:pPr>
        <w:ind w:left="5412" w:hanging="696"/>
      </w:pPr>
      <w:rPr>
        <w:rFonts w:hint="default"/>
        <w:lang w:val="ru-RU" w:eastAsia="en-US" w:bidi="ar-SA"/>
      </w:rPr>
    </w:lvl>
    <w:lvl w:ilvl="6" w:tplc="18D6429C">
      <w:numFmt w:val="bullet"/>
      <w:lvlText w:val="•"/>
      <w:lvlJc w:val="left"/>
      <w:pPr>
        <w:ind w:left="6326" w:hanging="696"/>
      </w:pPr>
      <w:rPr>
        <w:rFonts w:hint="default"/>
        <w:lang w:val="ru-RU" w:eastAsia="en-US" w:bidi="ar-SA"/>
      </w:rPr>
    </w:lvl>
    <w:lvl w:ilvl="7" w:tplc="CCC6439E">
      <w:numFmt w:val="bullet"/>
      <w:lvlText w:val="•"/>
      <w:lvlJc w:val="left"/>
      <w:pPr>
        <w:ind w:left="7240" w:hanging="696"/>
      </w:pPr>
      <w:rPr>
        <w:rFonts w:hint="default"/>
        <w:lang w:val="ru-RU" w:eastAsia="en-US" w:bidi="ar-SA"/>
      </w:rPr>
    </w:lvl>
    <w:lvl w:ilvl="8" w:tplc="89644F7C">
      <w:numFmt w:val="bullet"/>
      <w:lvlText w:val="•"/>
      <w:lvlJc w:val="left"/>
      <w:pPr>
        <w:ind w:left="8155" w:hanging="696"/>
      </w:pPr>
      <w:rPr>
        <w:rFonts w:hint="default"/>
        <w:lang w:val="ru-RU" w:eastAsia="en-US" w:bidi="ar-SA"/>
      </w:rPr>
    </w:lvl>
  </w:abstractNum>
  <w:abstractNum w:abstractNumId="35" w15:restartNumberingAfterBreak="0">
    <w:nsid w:val="65257766"/>
    <w:multiLevelType w:val="hybridMultilevel"/>
    <w:tmpl w:val="B0D68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8F4347"/>
    <w:multiLevelType w:val="hybridMultilevel"/>
    <w:tmpl w:val="8A880BC6"/>
    <w:lvl w:ilvl="0" w:tplc="0B8A03E8">
      <w:numFmt w:val="bullet"/>
      <w:lvlText w:val="–"/>
      <w:lvlJc w:val="left"/>
      <w:pPr>
        <w:ind w:left="117" w:hanging="2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881F5A">
      <w:start w:val="1"/>
      <w:numFmt w:val="decimal"/>
      <w:lvlText w:val="%2."/>
      <w:lvlJc w:val="left"/>
      <w:pPr>
        <w:ind w:left="4233" w:hanging="36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2" w:tplc="0D585776">
      <w:numFmt w:val="bullet"/>
      <w:lvlText w:val="•"/>
      <w:lvlJc w:val="left"/>
      <w:pPr>
        <w:ind w:left="4802" w:hanging="360"/>
      </w:pPr>
      <w:rPr>
        <w:rFonts w:hint="default"/>
        <w:lang w:val="ru-RU" w:eastAsia="en-US" w:bidi="ar-SA"/>
      </w:rPr>
    </w:lvl>
    <w:lvl w:ilvl="3" w:tplc="A20E9B3E">
      <w:numFmt w:val="bullet"/>
      <w:lvlText w:val="•"/>
      <w:lvlJc w:val="left"/>
      <w:pPr>
        <w:ind w:left="5365" w:hanging="360"/>
      </w:pPr>
      <w:rPr>
        <w:rFonts w:hint="default"/>
        <w:lang w:val="ru-RU" w:eastAsia="en-US" w:bidi="ar-SA"/>
      </w:rPr>
    </w:lvl>
    <w:lvl w:ilvl="4" w:tplc="44F60448">
      <w:numFmt w:val="bullet"/>
      <w:lvlText w:val="•"/>
      <w:lvlJc w:val="left"/>
      <w:pPr>
        <w:ind w:left="5928" w:hanging="360"/>
      </w:pPr>
      <w:rPr>
        <w:rFonts w:hint="default"/>
        <w:lang w:val="ru-RU" w:eastAsia="en-US" w:bidi="ar-SA"/>
      </w:rPr>
    </w:lvl>
    <w:lvl w:ilvl="5" w:tplc="890E7D78">
      <w:numFmt w:val="bullet"/>
      <w:lvlText w:val="•"/>
      <w:lvlJc w:val="left"/>
      <w:pPr>
        <w:ind w:left="6491" w:hanging="360"/>
      </w:pPr>
      <w:rPr>
        <w:rFonts w:hint="default"/>
        <w:lang w:val="ru-RU" w:eastAsia="en-US" w:bidi="ar-SA"/>
      </w:rPr>
    </w:lvl>
    <w:lvl w:ilvl="6" w:tplc="F2869B80">
      <w:numFmt w:val="bullet"/>
      <w:lvlText w:val="•"/>
      <w:lvlJc w:val="left"/>
      <w:pPr>
        <w:ind w:left="7054" w:hanging="360"/>
      </w:pPr>
      <w:rPr>
        <w:rFonts w:hint="default"/>
        <w:lang w:val="ru-RU" w:eastAsia="en-US" w:bidi="ar-SA"/>
      </w:rPr>
    </w:lvl>
    <w:lvl w:ilvl="7" w:tplc="29922818">
      <w:numFmt w:val="bullet"/>
      <w:lvlText w:val="•"/>
      <w:lvlJc w:val="left"/>
      <w:pPr>
        <w:ind w:left="7617" w:hanging="360"/>
      </w:pPr>
      <w:rPr>
        <w:rFonts w:hint="default"/>
        <w:lang w:val="ru-RU" w:eastAsia="en-US" w:bidi="ar-SA"/>
      </w:rPr>
    </w:lvl>
    <w:lvl w:ilvl="8" w:tplc="8472A050">
      <w:numFmt w:val="bullet"/>
      <w:lvlText w:val="•"/>
      <w:lvlJc w:val="left"/>
      <w:pPr>
        <w:ind w:left="8180" w:hanging="360"/>
      </w:pPr>
      <w:rPr>
        <w:rFonts w:hint="default"/>
        <w:lang w:val="ru-RU" w:eastAsia="en-US" w:bidi="ar-SA"/>
      </w:rPr>
    </w:lvl>
  </w:abstractNum>
  <w:abstractNum w:abstractNumId="37" w15:restartNumberingAfterBreak="0">
    <w:nsid w:val="68A84E27"/>
    <w:multiLevelType w:val="hybridMultilevel"/>
    <w:tmpl w:val="EB62D530"/>
    <w:lvl w:ilvl="0" w:tplc="ADFC2862">
      <w:start w:val="1"/>
      <w:numFmt w:val="decimal"/>
      <w:lvlText w:val="%1."/>
      <w:lvlJc w:val="left"/>
      <w:pPr>
        <w:ind w:left="1601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1B2ED0E">
      <w:numFmt w:val="bullet"/>
      <w:lvlText w:val="•"/>
      <w:lvlJc w:val="left"/>
      <w:pPr>
        <w:ind w:left="3059" w:hanging="240"/>
      </w:pPr>
      <w:rPr>
        <w:rFonts w:hint="default"/>
        <w:lang w:val="ru-RU" w:eastAsia="en-US" w:bidi="ar-SA"/>
      </w:rPr>
    </w:lvl>
    <w:lvl w:ilvl="2" w:tplc="F9B63D80">
      <w:numFmt w:val="bullet"/>
      <w:lvlText w:val="•"/>
      <w:lvlJc w:val="left"/>
      <w:pPr>
        <w:ind w:left="4519" w:hanging="240"/>
      </w:pPr>
      <w:rPr>
        <w:rFonts w:hint="default"/>
        <w:lang w:val="ru-RU" w:eastAsia="en-US" w:bidi="ar-SA"/>
      </w:rPr>
    </w:lvl>
    <w:lvl w:ilvl="3" w:tplc="C00284DE">
      <w:numFmt w:val="bullet"/>
      <w:lvlText w:val="•"/>
      <w:lvlJc w:val="left"/>
      <w:pPr>
        <w:ind w:left="5979" w:hanging="240"/>
      </w:pPr>
      <w:rPr>
        <w:rFonts w:hint="default"/>
        <w:lang w:val="ru-RU" w:eastAsia="en-US" w:bidi="ar-SA"/>
      </w:rPr>
    </w:lvl>
    <w:lvl w:ilvl="4" w:tplc="E23CB1BE">
      <w:numFmt w:val="bullet"/>
      <w:lvlText w:val="•"/>
      <w:lvlJc w:val="left"/>
      <w:pPr>
        <w:ind w:left="7439" w:hanging="240"/>
      </w:pPr>
      <w:rPr>
        <w:rFonts w:hint="default"/>
        <w:lang w:val="ru-RU" w:eastAsia="en-US" w:bidi="ar-SA"/>
      </w:rPr>
    </w:lvl>
    <w:lvl w:ilvl="5" w:tplc="455073D2">
      <w:numFmt w:val="bullet"/>
      <w:lvlText w:val="•"/>
      <w:lvlJc w:val="left"/>
      <w:pPr>
        <w:ind w:left="8899" w:hanging="240"/>
      </w:pPr>
      <w:rPr>
        <w:rFonts w:hint="default"/>
        <w:lang w:val="ru-RU" w:eastAsia="en-US" w:bidi="ar-SA"/>
      </w:rPr>
    </w:lvl>
    <w:lvl w:ilvl="6" w:tplc="E21013A4">
      <w:numFmt w:val="bullet"/>
      <w:lvlText w:val="•"/>
      <w:lvlJc w:val="left"/>
      <w:pPr>
        <w:ind w:left="10359" w:hanging="240"/>
      </w:pPr>
      <w:rPr>
        <w:rFonts w:hint="default"/>
        <w:lang w:val="ru-RU" w:eastAsia="en-US" w:bidi="ar-SA"/>
      </w:rPr>
    </w:lvl>
    <w:lvl w:ilvl="7" w:tplc="E3467DAE">
      <w:numFmt w:val="bullet"/>
      <w:lvlText w:val="•"/>
      <w:lvlJc w:val="left"/>
      <w:pPr>
        <w:ind w:left="11818" w:hanging="240"/>
      </w:pPr>
      <w:rPr>
        <w:rFonts w:hint="default"/>
        <w:lang w:val="ru-RU" w:eastAsia="en-US" w:bidi="ar-SA"/>
      </w:rPr>
    </w:lvl>
    <w:lvl w:ilvl="8" w:tplc="E7C06E7E">
      <w:numFmt w:val="bullet"/>
      <w:lvlText w:val="•"/>
      <w:lvlJc w:val="left"/>
      <w:pPr>
        <w:ind w:left="13278" w:hanging="240"/>
      </w:pPr>
      <w:rPr>
        <w:rFonts w:hint="default"/>
        <w:lang w:val="ru-RU" w:eastAsia="en-US" w:bidi="ar-SA"/>
      </w:rPr>
    </w:lvl>
  </w:abstractNum>
  <w:abstractNum w:abstractNumId="38" w15:restartNumberingAfterBreak="0">
    <w:nsid w:val="6AE653AE"/>
    <w:multiLevelType w:val="hybridMultilevel"/>
    <w:tmpl w:val="1A6A965C"/>
    <w:lvl w:ilvl="0" w:tplc="0422D90C">
      <w:start w:val="1"/>
      <w:numFmt w:val="decimal"/>
      <w:lvlText w:val="%1."/>
      <w:lvlJc w:val="left"/>
      <w:pPr>
        <w:ind w:left="172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41" w:hanging="360"/>
      </w:pPr>
    </w:lvl>
    <w:lvl w:ilvl="2" w:tplc="0419001B" w:tentative="1">
      <w:start w:val="1"/>
      <w:numFmt w:val="lowerRoman"/>
      <w:lvlText w:val="%3."/>
      <w:lvlJc w:val="right"/>
      <w:pPr>
        <w:ind w:left="3161" w:hanging="180"/>
      </w:pPr>
    </w:lvl>
    <w:lvl w:ilvl="3" w:tplc="0419000F" w:tentative="1">
      <w:start w:val="1"/>
      <w:numFmt w:val="decimal"/>
      <w:lvlText w:val="%4."/>
      <w:lvlJc w:val="left"/>
      <w:pPr>
        <w:ind w:left="3881" w:hanging="360"/>
      </w:pPr>
    </w:lvl>
    <w:lvl w:ilvl="4" w:tplc="04190019" w:tentative="1">
      <w:start w:val="1"/>
      <w:numFmt w:val="lowerLetter"/>
      <w:lvlText w:val="%5."/>
      <w:lvlJc w:val="left"/>
      <w:pPr>
        <w:ind w:left="4601" w:hanging="360"/>
      </w:pPr>
    </w:lvl>
    <w:lvl w:ilvl="5" w:tplc="0419001B" w:tentative="1">
      <w:start w:val="1"/>
      <w:numFmt w:val="lowerRoman"/>
      <w:lvlText w:val="%6."/>
      <w:lvlJc w:val="right"/>
      <w:pPr>
        <w:ind w:left="5321" w:hanging="180"/>
      </w:pPr>
    </w:lvl>
    <w:lvl w:ilvl="6" w:tplc="0419000F" w:tentative="1">
      <w:start w:val="1"/>
      <w:numFmt w:val="decimal"/>
      <w:lvlText w:val="%7."/>
      <w:lvlJc w:val="left"/>
      <w:pPr>
        <w:ind w:left="6041" w:hanging="360"/>
      </w:pPr>
    </w:lvl>
    <w:lvl w:ilvl="7" w:tplc="04190019" w:tentative="1">
      <w:start w:val="1"/>
      <w:numFmt w:val="lowerLetter"/>
      <w:lvlText w:val="%8."/>
      <w:lvlJc w:val="left"/>
      <w:pPr>
        <w:ind w:left="6761" w:hanging="360"/>
      </w:pPr>
    </w:lvl>
    <w:lvl w:ilvl="8" w:tplc="0419001B" w:tentative="1">
      <w:start w:val="1"/>
      <w:numFmt w:val="lowerRoman"/>
      <w:lvlText w:val="%9."/>
      <w:lvlJc w:val="right"/>
      <w:pPr>
        <w:ind w:left="7481" w:hanging="180"/>
      </w:pPr>
    </w:lvl>
  </w:abstractNum>
  <w:abstractNum w:abstractNumId="39" w15:restartNumberingAfterBreak="0">
    <w:nsid w:val="6FA54F88"/>
    <w:multiLevelType w:val="multilevel"/>
    <w:tmpl w:val="45D0C94E"/>
    <w:lvl w:ilvl="0">
      <w:start w:val="3"/>
      <w:numFmt w:val="decimal"/>
      <w:lvlText w:val="%1"/>
      <w:lvlJc w:val="left"/>
      <w:pPr>
        <w:ind w:left="1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5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7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5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69" w:hanging="708"/>
      </w:pPr>
      <w:rPr>
        <w:rFonts w:hint="default"/>
        <w:lang w:val="ru-RU" w:eastAsia="en-US" w:bidi="ar-SA"/>
      </w:rPr>
    </w:lvl>
  </w:abstractNum>
  <w:abstractNum w:abstractNumId="40" w15:restartNumberingAfterBreak="0">
    <w:nsid w:val="705A7FD4"/>
    <w:multiLevelType w:val="hybridMultilevel"/>
    <w:tmpl w:val="65A287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10802FD"/>
    <w:multiLevelType w:val="hybridMultilevel"/>
    <w:tmpl w:val="9D0C517E"/>
    <w:lvl w:ilvl="0" w:tplc="DECA6CE4">
      <w:numFmt w:val="bullet"/>
      <w:lvlText w:val="–"/>
      <w:lvlJc w:val="left"/>
      <w:pPr>
        <w:ind w:left="117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8A448A">
      <w:numFmt w:val="bullet"/>
      <w:lvlText w:val="•"/>
      <w:lvlJc w:val="left"/>
      <w:pPr>
        <w:ind w:left="1038" w:hanging="425"/>
      </w:pPr>
      <w:rPr>
        <w:rFonts w:hint="default"/>
        <w:lang w:val="ru-RU" w:eastAsia="en-US" w:bidi="ar-SA"/>
      </w:rPr>
    </w:lvl>
    <w:lvl w:ilvl="2" w:tplc="CBB0C6E8">
      <w:numFmt w:val="bullet"/>
      <w:lvlText w:val="•"/>
      <w:lvlJc w:val="left"/>
      <w:pPr>
        <w:ind w:left="1957" w:hanging="425"/>
      </w:pPr>
      <w:rPr>
        <w:rFonts w:hint="default"/>
        <w:lang w:val="ru-RU" w:eastAsia="en-US" w:bidi="ar-SA"/>
      </w:rPr>
    </w:lvl>
    <w:lvl w:ilvl="3" w:tplc="309410CE">
      <w:numFmt w:val="bullet"/>
      <w:lvlText w:val="•"/>
      <w:lvlJc w:val="left"/>
      <w:pPr>
        <w:ind w:left="2875" w:hanging="425"/>
      </w:pPr>
      <w:rPr>
        <w:rFonts w:hint="default"/>
        <w:lang w:val="ru-RU" w:eastAsia="en-US" w:bidi="ar-SA"/>
      </w:rPr>
    </w:lvl>
    <w:lvl w:ilvl="4" w:tplc="2D603C60">
      <w:numFmt w:val="bullet"/>
      <w:lvlText w:val="•"/>
      <w:lvlJc w:val="left"/>
      <w:pPr>
        <w:ind w:left="3794" w:hanging="425"/>
      </w:pPr>
      <w:rPr>
        <w:rFonts w:hint="default"/>
        <w:lang w:val="ru-RU" w:eastAsia="en-US" w:bidi="ar-SA"/>
      </w:rPr>
    </w:lvl>
    <w:lvl w:ilvl="5" w:tplc="A8EA968A">
      <w:numFmt w:val="bullet"/>
      <w:lvlText w:val="•"/>
      <w:lvlJc w:val="left"/>
      <w:pPr>
        <w:ind w:left="4713" w:hanging="425"/>
      </w:pPr>
      <w:rPr>
        <w:rFonts w:hint="default"/>
        <w:lang w:val="ru-RU" w:eastAsia="en-US" w:bidi="ar-SA"/>
      </w:rPr>
    </w:lvl>
    <w:lvl w:ilvl="6" w:tplc="A56835D4">
      <w:numFmt w:val="bullet"/>
      <w:lvlText w:val="•"/>
      <w:lvlJc w:val="left"/>
      <w:pPr>
        <w:ind w:left="5631" w:hanging="425"/>
      </w:pPr>
      <w:rPr>
        <w:rFonts w:hint="default"/>
        <w:lang w:val="ru-RU" w:eastAsia="en-US" w:bidi="ar-SA"/>
      </w:rPr>
    </w:lvl>
    <w:lvl w:ilvl="7" w:tplc="6EB23FAE">
      <w:numFmt w:val="bullet"/>
      <w:lvlText w:val="•"/>
      <w:lvlJc w:val="left"/>
      <w:pPr>
        <w:ind w:left="6550" w:hanging="425"/>
      </w:pPr>
      <w:rPr>
        <w:rFonts w:hint="default"/>
        <w:lang w:val="ru-RU" w:eastAsia="en-US" w:bidi="ar-SA"/>
      </w:rPr>
    </w:lvl>
    <w:lvl w:ilvl="8" w:tplc="6BE84478">
      <w:numFmt w:val="bullet"/>
      <w:lvlText w:val="•"/>
      <w:lvlJc w:val="left"/>
      <w:pPr>
        <w:ind w:left="7469" w:hanging="425"/>
      </w:pPr>
      <w:rPr>
        <w:rFonts w:hint="default"/>
        <w:lang w:val="ru-RU" w:eastAsia="en-US" w:bidi="ar-SA"/>
      </w:rPr>
    </w:lvl>
  </w:abstractNum>
  <w:abstractNum w:abstractNumId="42" w15:restartNumberingAfterBreak="0">
    <w:nsid w:val="71F80D70"/>
    <w:multiLevelType w:val="hybridMultilevel"/>
    <w:tmpl w:val="72F6B22C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749952C6"/>
    <w:multiLevelType w:val="hybridMultilevel"/>
    <w:tmpl w:val="A8CC2D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4"/>
  </w:num>
  <w:num w:numId="3">
    <w:abstractNumId w:val="32"/>
  </w:num>
  <w:num w:numId="4">
    <w:abstractNumId w:val="19"/>
  </w:num>
  <w:num w:numId="5">
    <w:abstractNumId w:val="25"/>
  </w:num>
  <w:num w:numId="6">
    <w:abstractNumId w:val="23"/>
  </w:num>
  <w:num w:numId="7">
    <w:abstractNumId w:val="14"/>
  </w:num>
  <w:num w:numId="8">
    <w:abstractNumId w:val="12"/>
  </w:num>
  <w:num w:numId="9">
    <w:abstractNumId w:val="33"/>
  </w:num>
  <w:num w:numId="10">
    <w:abstractNumId w:val="1"/>
  </w:num>
  <w:num w:numId="11">
    <w:abstractNumId w:val="41"/>
  </w:num>
  <w:num w:numId="12">
    <w:abstractNumId w:val="9"/>
  </w:num>
  <w:num w:numId="13">
    <w:abstractNumId w:val="11"/>
  </w:num>
  <w:num w:numId="14">
    <w:abstractNumId w:val="6"/>
  </w:num>
  <w:num w:numId="15">
    <w:abstractNumId w:val="31"/>
  </w:num>
  <w:num w:numId="16">
    <w:abstractNumId w:val="39"/>
  </w:num>
  <w:num w:numId="17">
    <w:abstractNumId w:val="8"/>
  </w:num>
  <w:num w:numId="18">
    <w:abstractNumId w:val="13"/>
  </w:num>
  <w:num w:numId="19">
    <w:abstractNumId w:val="0"/>
  </w:num>
  <w:num w:numId="20">
    <w:abstractNumId w:val="36"/>
  </w:num>
  <w:num w:numId="21">
    <w:abstractNumId w:val="29"/>
  </w:num>
  <w:num w:numId="22">
    <w:abstractNumId w:val="38"/>
  </w:num>
  <w:num w:numId="23">
    <w:abstractNumId w:val="28"/>
  </w:num>
  <w:num w:numId="24">
    <w:abstractNumId w:val="18"/>
  </w:num>
  <w:num w:numId="25">
    <w:abstractNumId w:val="37"/>
  </w:num>
  <w:num w:numId="26">
    <w:abstractNumId w:val="7"/>
  </w:num>
  <w:num w:numId="27">
    <w:abstractNumId w:val="27"/>
  </w:num>
  <w:num w:numId="28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35"/>
  </w:num>
  <w:num w:numId="31">
    <w:abstractNumId w:val="1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0"/>
  </w:num>
  <w:num w:numId="34">
    <w:abstractNumId w:val="20"/>
  </w:num>
  <w:num w:numId="35">
    <w:abstractNumId w:val="43"/>
  </w:num>
  <w:num w:numId="36">
    <w:abstractNumId w:val="21"/>
  </w:num>
  <w:num w:numId="37">
    <w:abstractNumId w:val="2"/>
  </w:num>
  <w:num w:numId="38">
    <w:abstractNumId w:val="16"/>
  </w:num>
  <w:num w:numId="39">
    <w:abstractNumId w:val="5"/>
  </w:num>
  <w:num w:numId="40">
    <w:abstractNumId w:val="10"/>
  </w:num>
  <w:num w:numId="41">
    <w:abstractNumId w:val="42"/>
  </w:num>
  <w:num w:numId="42">
    <w:abstractNumId w:val="30"/>
  </w:num>
  <w:num w:numId="43">
    <w:abstractNumId w:val="3"/>
  </w:num>
  <w:num w:numId="44">
    <w:abstractNumId w:val="26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C76"/>
    <w:rsid w:val="00001343"/>
    <w:rsid w:val="00006672"/>
    <w:rsid w:val="00007BFE"/>
    <w:rsid w:val="00007EFE"/>
    <w:rsid w:val="0001008D"/>
    <w:rsid w:val="000124C0"/>
    <w:rsid w:val="00013CC1"/>
    <w:rsid w:val="00014868"/>
    <w:rsid w:val="00024016"/>
    <w:rsid w:val="00025F45"/>
    <w:rsid w:val="00031A90"/>
    <w:rsid w:val="0003345E"/>
    <w:rsid w:val="000339A2"/>
    <w:rsid w:val="00041CDB"/>
    <w:rsid w:val="00042E3B"/>
    <w:rsid w:val="00061CBB"/>
    <w:rsid w:val="00062F7E"/>
    <w:rsid w:val="00064D5D"/>
    <w:rsid w:val="00066E6B"/>
    <w:rsid w:val="000754CC"/>
    <w:rsid w:val="000774E1"/>
    <w:rsid w:val="0008158E"/>
    <w:rsid w:val="00084150"/>
    <w:rsid w:val="000859DA"/>
    <w:rsid w:val="0008723A"/>
    <w:rsid w:val="0009299D"/>
    <w:rsid w:val="00096BCC"/>
    <w:rsid w:val="000A6236"/>
    <w:rsid w:val="000B1E95"/>
    <w:rsid w:val="000B4353"/>
    <w:rsid w:val="000B4488"/>
    <w:rsid w:val="000B711A"/>
    <w:rsid w:val="000C27EA"/>
    <w:rsid w:val="000C3A26"/>
    <w:rsid w:val="000D20D6"/>
    <w:rsid w:val="000D2D64"/>
    <w:rsid w:val="000D3CDD"/>
    <w:rsid w:val="000D7DB5"/>
    <w:rsid w:val="000E12E0"/>
    <w:rsid w:val="000E2485"/>
    <w:rsid w:val="000E274F"/>
    <w:rsid w:val="000F4474"/>
    <w:rsid w:val="0010238E"/>
    <w:rsid w:val="00102E49"/>
    <w:rsid w:val="0010743B"/>
    <w:rsid w:val="0012424D"/>
    <w:rsid w:val="0012524D"/>
    <w:rsid w:val="0013503B"/>
    <w:rsid w:val="00135352"/>
    <w:rsid w:val="00136165"/>
    <w:rsid w:val="00136CBE"/>
    <w:rsid w:val="00143742"/>
    <w:rsid w:val="00154816"/>
    <w:rsid w:val="001552F6"/>
    <w:rsid w:val="00155B20"/>
    <w:rsid w:val="00156632"/>
    <w:rsid w:val="001574F6"/>
    <w:rsid w:val="001608CA"/>
    <w:rsid w:val="00167B2C"/>
    <w:rsid w:val="0017293F"/>
    <w:rsid w:val="00177D5F"/>
    <w:rsid w:val="001834A0"/>
    <w:rsid w:val="00184E32"/>
    <w:rsid w:val="0019024B"/>
    <w:rsid w:val="0019129F"/>
    <w:rsid w:val="001930F8"/>
    <w:rsid w:val="00194C20"/>
    <w:rsid w:val="001A0F94"/>
    <w:rsid w:val="001A0F9F"/>
    <w:rsid w:val="001A107A"/>
    <w:rsid w:val="001A1119"/>
    <w:rsid w:val="001A17E9"/>
    <w:rsid w:val="001A1EE4"/>
    <w:rsid w:val="001B175E"/>
    <w:rsid w:val="001C2C25"/>
    <w:rsid w:val="001D219D"/>
    <w:rsid w:val="001D454B"/>
    <w:rsid w:val="001D4F84"/>
    <w:rsid w:val="001E0D2C"/>
    <w:rsid w:val="001E54C5"/>
    <w:rsid w:val="001F41D3"/>
    <w:rsid w:val="001F6749"/>
    <w:rsid w:val="001F74B7"/>
    <w:rsid w:val="001F7A6C"/>
    <w:rsid w:val="00203E6B"/>
    <w:rsid w:val="00205F7D"/>
    <w:rsid w:val="00215F86"/>
    <w:rsid w:val="00217F45"/>
    <w:rsid w:val="0022639E"/>
    <w:rsid w:val="00232616"/>
    <w:rsid w:val="00233200"/>
    <w:rsid w:val="00233314"/>
    <w:rsid w:val="002336DD"/>
    <w:rsid w:val="002355EB"/>
    <w:rsid w:val="002358B0"/>
    <w:rsid w:val="002407A8"/>
    <w:rsid w:val="00250A5D"/>
    <w:rsid w:val="00250B64"/>
    <w:rsid w:val="0025245E"/>
    <w:rsid w:val="0025388C"/>
    <w:rsid w:val="0025482D"/>
    <w:rsid w:val="00256C09"/>
    <w:rsid w:val="00260A83"/>
    <w:rsid w:val="00261784"/>
    <w:rsid w:val="0026371B"/>
    <w:rsid w:val="00263AF4"/>
    <w:rsid w:val="002649E3"/>
    <w:rsid w:val="00265217"/>
    <w:rsid w:val="00270289"/>
    <w:rsid w:val="0027513E"/>
    <w:rsid w:val="00277031"/>
    <w:rsid w:val="00280610"/>
    <w:rsid w:val="00284E76"/>
    <w:rsid w:val="00286D29"/>
    <w:rsid w:val="002945B2"/>
    <w:rsid w:val="002A4FA1"/>
    <w:rsid w:val="002A6447"/>
    <w:rsid w:val="002C45DF"/>
    <w:rsid w:val="002C6A98"/>
    <w:rsid w:val="002D055C"/>
    <w:rsid w:val="002D0A48"/>
    <w:rsid w:val="002D324D"/>
    <w:rsid w:val="002D38EB"/>
    <w:rsid w:val="002D46B5"/>
    <w:rsid w:val="002D55F4"/>
    <w:rsid w:val="002E76A1"/>
    <w:rsid w:val="002F75AB"/>
    <w:rsid w:val="00311113"/>
    <w:rsid w:val="00322A87"/>
    <w:rsid w:val="00331F89"/>
    <w:rsid w:val="003337DE"/>
    <w:rsid w:val="00334870"/>
    <w:rsid w:val="00345963"/>
    <w:rsid w:val="00356278"/>
    <w:rsid w:val="0036147A"/>
    <w:rsid w:val="00365F22"/>
    <w:rsid w:val="0037190B"/>
    <w:rsid w:val="003741C3"/>
    <w:rsid w:val="0038076F"/>
    <w:rsid w:val="00380AB6"/>
    <w:rsid w:val="003861A0"/>
    <w:rsid w:val="00387345"/>
    <w:rsid w:val="00392344"/>
    <w:rsid w:val="00392B8E"/>
    <w:rsid w:val="00396A9F"/>
    <w:rsid w:val="003A4033"/>
    <w:rsid w:val="003A7318"/>
    <w:rsid w:val="003A76C6"/>
    <w:rsid w:val="003B3CDB"/>
    <w:rsid w:val="003C0A42"/>
    <w:rsid w:val="003C171E"/>
    <w:rsid w:val="003C17B3"/>
    <w:rsid w:val="003C5524"/>
    <w:rsid w:val="003C662F"/>
    <w:rsid w:val="003D1506"/>
    <w:rsid w:val="003D1656"/>
    <w:rsid w:val="003D6490"/>
    <w:rsid w:val="003E2AA0"/>
    <w:rsid w:val="003E7091"/>
    <w:rsid w:val="003E7673"/>
    <w:rsid w:val="003E79A2"/>
    <w:rsid w:val="003F01FF"/>
    <w:rsid w:val="003F0DB7"/>
    <w:rsid w:val="003F2468"/>
    <w:rsid w:val="003F2A1B"/>
    <w:rsid w:val="00405DF2"/>
    <w:rsid w:val="00424288"/>
    <w:rsid w:val="004351A8"/>
    <w:rsid w:val="00435798"/>
    <w:rsid w:val="004415C0"/>
    <w:rsid w:val="0045207F"/>
    <w:rsid w:val="004544C5"/>
    <w:rsid w:val="004546B7"/>
    <w:rsid w:val="00462C25"/>
    <w:rsid w:val="00465100"/>
    <w:rsid w:val="00466C7D"/>
    <w:rsid w:val="004807C4"/>
    <w:rsid w:val="00496CFC"/>
    <w:rsid w:val="004A1A21"/>
    <w:rsid w:val="004A3658"/>
    <w:rsid w:val="004A38CA"/>
    <w:rsid w:val="004B01F0"/>
    <w:rsid w:val="004B192C"/>
    <w:rsid w:val="004C2ABB"/>
    <w:rsid w:val="004D15F2"/>
    <w:rsid w:val="004D1767"/>
    <w:rsid w:val="004F2F89"/>
    <w:rsid w:val="004F539E"/>
    <w:rsid w:val="004F5751"/>
    <w:rsid w:val="004F5ECD"/>
    <w:rsid w:val="00503344"/>
    <w:rsid w:val="005043E5"/>
    <w:rsid w:val="00510E8C"/>
    <w:rsid w:val="005125CD"/>
    <w:rsid w:val="005166F9"/>
    <w:rsid w:val="00517867"/>
    <w:rsid w:val="00517D7D"/>
    <w:rsid w:val="005207D5"/>
    <w:rsid w:val="00522832"/>
    <w:rsid w:val="005235BC"/>
    <w:rsid w:val="00534CF3"/>
    <w:rsid w:val="005353FB"/>
    <w:rsid w:val="005362E1"/>
    <w:rsid w:val="00543BFD"/>
    <w:rsid w:val="00544D0F"/>
    <w:rsid w:val="00545769"/>
    <w:rsid w:val="005547D8"/>
    <w:rsid w:val="00554AD1"/>
    <w:rsid w:val="005565CC"/>
    <w:rsid w:val="00560E00"/>
    <w:rsid w:val="00562FB1"/>
    <w:rsid w:val="00563F0A"/>
    <w:rsid w:val="005736BA"/>
    <w:rsid w:val="00573CBE"/>
    <w:rsid w:val="00575D9C"/>
    <w:rsid w:val="00577FDE"/>
    <w:rsid w:val="00587407"/>
    <w:rsid w:val="005915F9"/>
    <w:rsid w:val="0059512E"/>
    <w:rsid w:val="00597F2B"/>
    <w:rsid w:val="005A6883"/>
    <w:rsid w:val="005A7854"/>
    <w:rsid w:val="005B2689"/>
    <w:rsid w:val="005B4866"/>
    <w:rsid w:val="005B53BD"/>
    <w:rsid w:val="005B5E11"/>
    <w:rsid w:val="005B69F7"/>
    <w:rsid w:val="005C7684"/>
    <w:rsid w:val="005D1AA1"/>
    <w:rsid w:val="005D273A"/>
    <w:rsid w:val="005D42CA"/>
    <w:rsid w:val="005E12B0"/>
    <w:rsid w:val="005E6691"/>
    <w:rsid w:val="005E7941"/>
    <w:rsid w:val="005F03E2"/>
    <w:rsid w:val="005F0610"/>
    <w:rsid w:val="005F385C"/>
    <w:rsid w:val="005F65A7"/>
    <w:rsid w:val="005F724B"/>
    <w:rsid w:val="00607841"/>
    <w:rsid w:val="00612725"/>
    <w:rsid w:val="00612793"/>
    <w:rsid w:val="0062482F"/>
    <w:rsid w:val="00631D6C"/>
    <w:rsid w:val="0063384B"/>
    <w:rsid w:val="00635338"/>
    <w:rsid w:val="00642A68"/>
    <w:rsid w:val="006430D5"/>
    <w:rsid w:val="00643280"/>
    <w:rsid w:val="00643CFA"/>
    <w:rsid w:val="006470CA"/>
    <w:rsid w:val="00653E28"/>
    <w:rsid w:val="0065519C"/>
    <w:rsid w:val="006604A3"/>
    <w:rsid w:val="006612D6"/>
    <w:rsid w:val="006645C6"/>
    <w:rsid w:val="006652BC"/>
    <w:rsid w:val="006672D3"/>
    <w:rsid w:val="006675EA"/>
    <w:rsid w:val="00671A48"/>
    <w:rsid w:val="00681CBB"/>
    <w:rsid w:val="00684369"/>
    <w:rsid w:val="00687605"/>
    <w:rsid w:val="006954F9"/>
    <w:rsid w:val="0069625B"/>
    <w:rsid w:val="006962E8"/>
    <w:rsid w:val="0069640A"/>
    <w:rsid w:val="00697528"/>
    <w:rsid w:val="0069775D"/>
    <w:rsid w:val="006A1C88"/>
    <w:rsid w:val="006A23FF"/>
    <w:rsid w:val="006A605B"/>
    <w:rsid w:val="006B080F"/>
    <w:rsid w:val="006B1687"/>
    <w:rsid w:val="006B33E4"/>
    <w:rsid w:val="006B471E"/>
    <w:rsid w:val="006B4F95"/>
    <w:rsid w:val="006C18C3"/>
    <w:rsid w:val="006C18EC"/>
    <w:rsid w:val="006C4A64"/>
    <w:rsid w:val="006D1D94"/>
    <w:rsid w:val="006D3F3B"/>
    <w:rsid w:val="006D6768"/>
    <w:rsid w:val="006E169B"/>
    <w:rsid w:val="006E41E8"/>
    <w:rsid w:val="006E5B26"/>
    <w:rsid w:val="006F135D"/>
    <w:rsid w:val="006F48B6"/>
    <w:rsid w:val="007133A2"/>
    <w:rsid w:val="00722260"/>
    <w:rsid w:val="00725420"/>
    <w:rsid w:val="00725D6B"/>
    <w:rsid w:val="00727010"/>
    <w:rsid w:val="0073421A"/>
    <w:rsid w:val="00736413"/>
    <w:rsid w:val="00745216"/>
    <w:rsid w:val="00761604"/>
    <w:rsid w:val="007619A5"/>
    <w:rsid w:val="00766961"/>
    <w:rsid w:val="0077401A"/>
    <w:rsid w:val="00777621"/>
    <w:rsid w:val="00781436"/>
    <w:rsid w:val="00784844"/>
    <w:rsid w:val="00786C49"/>
    <w:rsid w:val="0079155E"/>
    <w:rsid w:val="00797015"/>
    <w:rsid w:val="007A58F7"/>
    <w:rsid w:val="007B1333"/>
    <w:rsid w:val="007B2C63"/>
    <w:rsid w:val="007C1892"/>
    <w:rsid w:val="007C43CB"/>
    <w:rsid w:val="007D78F1"/>
    <w:rsid w:val="007E324E"/>
    <w:rsid w:val="007E5C8C"/>
    <w:rsid w:val="007F089B"/>
    <w:rsid w:val="00800E0A"/>
    <w:rsid w:val="008032C5"/>
    <w:rsid w:val="00804E03"/>
    <w:rsid w:val="00807BEF"/>
    <w:rsid w:val="00813E1F"/>
    <w:rsid w:val="008244E9"/>
    <w:rsid w:val="00824BDD"/>
    <w:rsid w:val="00832435"/>
    <w:rsid w:val="00834857"/>
    <w:rsid w:val="00841244"/>
    <w:rsid w:val="00841891"/>
    <w:rsid w:val="0084213D"/>
    <w:rsid w:val="008426C9"/>
    <w:rsid w:val="00842BAC"/>
    <w:rsid w:val="00853184"/>
    <w:rsid w:val="00867F09"/>
    <w:rsid w:val="00871B69"/>
    <w:rsid w:val="00881808"/>
    <w:rsid w:val="00891863"/>
    <w:rsid w:val="0089493B"/>
    <w:rsid w:val="008952A1"/>
    <w:rsid w:val="008954BA"/>
    <w:rsid w:val="008964CC"/>
    <w:rsid w:val="00896FC8"/>
    <w:rsid w:val="008A0437"/>
    <w:rsid w:val="008A08D3"/>
    <w:rsid w:val="008A4559"/>
    <w:rsid w:val="008C287B"/>
    <w:rsid w:val="008C3C83"/>
    <w:rsid w:val="008C4949"/>
    <w:rsid w:val="008C580B"/>
    <w:rsid w:val="008C7DEC"/>
    <w:rsid w:val="008E3A56"/>
    <w:rsid w:val="008E465E"/>
    <w:rsid w:val="008E5FFE"/>
    <w:rsid w:val="008F05FD"/>
    <w:rsid w:val="008F43E3"/>
    <w:rsid w:val="00906040"/>
    <w:rsid w:val="009100C5"/>
    <w:rsid w:val="009113BC"/>
    <w:rsid w:val="009145CD"/>
    <w:rsid w:val="00915277"/>
    <w:rsid w:val="00916AA6"/>
    <w:rsid w:val="009202A7"/>
    <w:rsid w:val="00934F39"/>
    <w:rsid w:val="00942576"/>
    <w:rsid w:val="009434C0"/>
    <w:rsid w:val="00946450"/>
    <w:rsid w:val="0095495B"/>
    <w:rsid w:val="00981D83"/>
    <w:rsid w:val="00991850"/>
    <w:rsid w:val="009A715B"/>
    <w:rsid w:val="009B0F38"/>
    <w:rsid w:val="009B1219"/>
    <w:rsid w:val="009B5A6B"/>
    <w:rsid w:val="009B691A"/>
    <w:rsid w:val="009C592C"/>
    <w:rsid w:val="009D0333"/>
    <w:rsid w:val="009D596D"/>
    <w:rsid w:val="009E2C2B"/>
    <w:rsid w:val="009E67D9"/>
    <w:rsid w:val="009E6CF1"/>
    <w:rsid w:val="009F2368"/>
    <w:rsid w:val="009F498E"/>
    <w:rsid w:val="009F60A2"/>
    <w:rsid w:val="00A01941"/>
    <w:rsid w:val="00A035B9"/>
    <w:rsid w:val="00A03E04"/>
    <w:rsid w:val="00A21AC2"/>
    <w:rsid w:val="00A313D0"/>
    <w:rsid w:val="00A37ACD"/>
    <w:rsid w:val="00A42A4D"/>
    <w:rsid w:val="00A51411"/>
    <w:rsid w:val="00A56014"/>
    <w:rsid w:val="00A63B91"/>
    <w:rsid w:val="00A645BE"/>
    <w:rsid w:val="00A7009F"/>
    <w:rsid w:val="00A82C57"/>
    <w:rsid w:val="00A83092"/>
    <w:rsid w:val="00A85171"/>
    <w:rsid w:val="00A917E3"/>
    <w:rsid w:val="00A93FF4"/>
    <w:rsid w:val="00A97FE4"/>
    <w:rsid w:val="00AA05E1"/>
    <w:rsid w:val="00AA1F40"/>
    <w:rsid w:val="00AA2CEB"/>
    <w:rsid w:val="00AA5CD7"/>
    <w:rsid w:val="00AA668A"/>
    <w:rsid w:val="00AA7B28"/>
    <w:rsid w:val="00AB217A"/>
    <w:rsid w:val="00AB3695"/>
    <w:rsid w:val="00AC029A"/>
    <w:rsid w:val="00AC6598"/>
    <w:rsid w:val="00AC6B02"/>
    <w:rsid w:val="00AD2744"/>
    <w:rsid w:val="00AE001A"/>
    <w:rsid w:val="00AE2C12"/>
    <w:rsid w:val="00AE5588"/>
    <w:rsid w:val="00AE6BB3"/>
    <w:rsid w:val="00AE7A45"/>
    <w:rsid w:val="00AF3C26"/>
    <w:rsid w:val="00AF64BF"/>
    <w:rsid w:val="00AF7AE9"/>
    <w:rsid w:val="00B00EE5"/>
    <w:rsid w:val="00B105E7"/>
    <w:rsid w:val="00B11445"/>
    <w:rsid w:val="00B14C76"/>
    <w:rsid w:val="00B27AF6"/>
    <w:rsid w:val="00B44EDB"/>
    <w:rsid w:val="00B450E5"/>
    <w:rsid w:val="00B60FD5"/>
    <w:rsid w:val="00B72733"/>
    <w:rsid w:val="00B82B63"/>
    <w:rsid w:val="00B83977"/>
    <w:rsid w:val="00B92461"/>
    <w:rsid w:val="00B935D3"/>
    <w:rsid w:val="00BA3B4B"/>
    <w:rsid w:val="00BA6CAB"/>
    <w:rsid w:val="00BA7E95"/>
    <w:rsid w:val="00BB7995"/>
    <w:rsid w:val="00BC7A09"/>
    <w:rsid w:val="00BD49FD"/>
    <w:rsid w:val="00BD7E23"/>
    <w:rsid w:val="00BE7146"/>
    <w:rsid w:val="00BF6748"/>
    <w:rsid w:val="00C0313F"/>
    <w:rsid w:val="00C05171"/>
    <w:rsid w:val="00C10893"/>
    <w:rsid w:val="00C1585B"/>
    <w:rsid w:val="00C16C67"/>
    <w:rsid w:val="00C204B7"/>
    <w:rsid w:val="00C20ACC"/>
    <w:rsid w:val="00C270EB"/>
    <w:rsid w:val="00C27B96"/>
    <w:rsid w:val="00C27EE1"/>
    <w:rsid w:val="00C319EB"/>
    <w:rsid w:val="00C431B8"/>
    <w:rsid w:val="00C46C08"/>
    <w:rsid w:val="00C51CF0"/>
    <w:rsid w:val="00C54577"/>
    <w:rsid w:val="00C55600"/>
    <w:rsid w:val="00C566F9"/>
    <w:rsid w:val="00C6088D"/>
    <w:rsid w:val="00C658C1"/>
    <w:rsid w:val="00C67BAB"/>
    <w:rsid w:val="00C81471"/>
    <w:rsid w:val="00C82447"/>
    <w:rsid w:val="00C8501A"/>
    <w:rsid w:val="00C862FE"/>
    <w:rsid w:val="00C87187"/>
    <w:rsid w:val="00C8749F"/>
    <w:rsid w:val="00C900BA"/>
    <w:rsid w:val="00C96740"/>
    <w:rsid w:val="00CA0FA3"/>
    <w:rsid w:val="00CA4170"/>
    <w:rsid w:val="00CA5D9F"/>
    <w:rsid w:val="00CA6F09"/>
    <w:rsid w:val="00CA73F8"/>
    <w:rsid w:val="00CA7E76"/>
    <w:rsid w:val="00CB27A7"/>
    <w:rsid w:val="00CC3EA5"/>
    <w:rsid w:val="00CC4092"/>
    <w:rsid w:val="00CC55DE"/>
    <w:rsid w:val="00CC7B2D"/>
    <w:rsid w:val="00CD2370"/>
    <w:rsid w:val="00CD2ECE"/>
    <w:rsid w:val="00CE4B4C"/>
    <w:rsid w:val="00CE59A8"/>
    <w:rsid w:val="00D0013B"/>
    <w:rsid w:val="00D03D95"/>
    <w:rsid w:val="00D047D6"/>
    <w:rsid w:val="00D04C74"/>
    <w:rsid w:val="00D0758E"/>
    <w:rsid w:val="00D079B5"/>
    <w:rsid w:val="00D23D9B"/>
    <w:rsid w:val="00D2668C"/>
    <w:rsid w:val="00D319F2"/>
    <w:rsid w:val="00D34375"/>
    <w:rsid w:val="00D4344E"/>
    <w:rsid w:val="00D44A3C"/>
    <w:rsid w:val="00D45DCA"/>
    <w:rsid w:val="00D45FD1"/>
    <w:rsid w:val="00D4795D"/>
    <w:rsid w:val="00D51157"/>
    <w:rsid w:val="00D5327D"/>
    <w:rsid w:val="00D56656"/>
    <w:rsid w:val="00D6628F"/>
    <w:rsid w:val="00D66511"/>
    <w:rsid w:val="00D70144"/>
    <w:rsid w:val="00D70193"/>
    <w:rsid w:val="00D71F64"/>
    <w:rsid w:val="00D772C1"/>
    <w:rsid w:val="00D83654"/>
    <w:rsid w:val="00D83E95"/>
    <w:rsid w:val="00D87320"/>
    <w:rsid w:val="00D878F6"/>
    <w:rsid w:val="00D94709"/>
    <w:rsid w:val="00DA1ACD"/>
    <w:rsid w:val="00DA7884"/>
    <w:rsid w:val="00DC2476"/>
    <w:rsid w:val="00DC6F5D"/>
    <w:rsid w:val="00DC7E82"/>
    <w:rsid w:val="00DD19F6"/>
    <w:rsid w:val="00DD60D4"/>
    <w:rsid w:val="00DD62CC"/>
    <w:rsid w:val="00DE124A"/>
    <w:rsid w:val="00DE180A"/>
    <w:rsid w:val="00DE23AB"/>
    <w:rsid w:val="00DF2D45"/>
    <w:rsid w:val="00DF56D8"/>
    <w:rsid w:val="00E00AE1"/>
    <w:rsid w:val="00E03B83"/>
    <w:rsid w:val="00E064EA"/>
    <w:rsid w:val="00E07265"/>
    <w:rsid w:val="00E11942"/>
    <w:rsid w:val="00E120EE"/>
    <w:rsid w:val="00E25696"/>
    <w:rsid w:val="00E26690"/>
    <w:rsid w:val="00E35E66"/>
    <w:rsid w:val="00E3733B"/>
    <w:rsid w:val="00E40893"/>
    <w:rsid w:val="00E44072"/>
    <w:rsid w:val="00E508F9"/>
    <w:rsid w:val="00E5193D"/>
    <w:rsid w:val="00E5204B"/>
    <w:rsid w:val="00E557AF"/>
    <w:rsid w:val="00E57E96"/>
    <w:rsid w:val="00E64E9C"/>
    <w:rsid w:val="00E716BD"/>
    <w:rsid w:val="00E76481"/>
    <w:rsid w:val="00E81BCA"/>
    <w:rsid w:val="00E925E3"/>
    <w:rsid w:val="00EA011C"/>
    <w:rsid w:val="00EA67B9"/>
    <w:rsid w:val="00EB0AED"/>
    <w:rsid w:val="00EC1691"/>
    <w:rsid w:val="00EC1857"/>
    <w:rsid w:val="00EC4631"/>
    <w:rsid w:val="00EC53D0"/>
    <w:rsid w:val="00EC6168"/>
    <w:rsid w:val="00ED07C6"/>
    <w:rsid w:val="00ED519A"/>
    <w:rsid w:val="00ED7BA1"/>
    <w:rsid w:val="00EE5DEF"/>
    <w:rsid w:val="00EF4F5B"/>
    <w:rsid w:val="00EF727F"/>
    <w:rsid w:val="00F001A3"/>
    <w:rsid w:val="00F0252E"/>
    <w:rsid w:val="00F02EE6"/>
    <w:rsid w:val="00F109EA"/>
    <w:rsid w:val="00F12358"/>
    <w:rsid w:val="00F24BEF"/>
    <w:rsid w:val="00F26DD4"/>
    <w:rsid w:val="00F27818"/>
    <w:rsid w:val="00F2792F"/>
    <w:rsid w:val="00F44A37"/>
    <w:rsid w:val="00F50874"/>
    <w:rsid w:val="00F53E1E"/>
    <w:rsid w:val="00F56EE5"/>
    <w:rsid w:val="00F6292F"/>
    <w:rsid w:val="00F70882"/>
    <w:rsid w:val="00F7117E"/>
    <w:rsid w:val="00F72476"/>
    <w:rsid w:val="00F74080"/>
    <w:rsid w:val="00F745B6"/>
    <w:rsid w:val="00F878D4"/>
    <w:rsid w:val="00F96BB0"/>
    <w:rsid w:val="00FA2DDF"/>
    <w:rsid w:val="00FA3CE9"/>
    <w:rsid w:val="00FA5B75"/>
    <w:rsid w:val="00FA641E"/>
    <w:rsid w:val="00FB3D4B"/>
    <w:rsid w:val="00FB4CC6"/>
    <w:rsid w:val="00FC432F"/>
    <w:rsid w:val="00FC513F"/>
    <w:rsid w:val="00FC5790"/>
    <w:rsid w:val="00FC5EB4"/>
    <w:rsid w:val="00FC7923"/>
    <w:rsid w:val="00FD11B0"/>
    <w:rsid w:val="00FD1250"/>
    <w:rsid w:val="00FD24DF"/>
    <w:rsid w:val="00FD2807"/>
    <w:rsid w:val="00FD365D"/>
    <w:rsid w:val="00FD58FB"/>
    <w:rsid w:val="00FE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D43D64"/>
  <w15:docId w15:val="{676AF44B-FA1C-409E-AF3D-88AF77BD0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241"/>
      <w:outlineLvl w:val="0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67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7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17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4B192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192C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1"/>
    <w:rsid w:val="00DE124A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DE124A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8">
    <w:name w:val="Hyperlink"/>
    <w:basedOn w:val="a0"/>
    <w:uiPriority w:val="99"/>
    <w:unhideWhenUsed/>
    <w:rsid w:val="00544D0F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9"/>
    <w:rsid w:val="00EA67B9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paragraph" w:styleId="a9">
    <w:name w:val="header"/>
    <w:basedOn w:val="a"/>
    <w:link w:val="aa"/>
    <w:uiPriority w:val="99"/>
    <w:unhideWhenUsed/>
    <w:rsid w:val="00D4344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4344E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D4344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4344E"/>
    <w:rPr>
      <w:rFonts w:ascii="Times New Roman" w:eastAsia="Times New Roman" w:hAnsi="Times New Roman" w:cs="Times New Roman"/>
      <w:lang w:val="ru-RU"/>
    </w:rPr>
  </w:style>
  <w:style w:type="table" w:styleId="ad">
    <w:name w:val="Table Grid"/>
    <w:basedOn w:val="a1"/>
    <w:uiPriority w:val="39"/>
    <w:rsid w:val="00FD11B0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1F41D3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1F41D3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0">
    <w:name w:val="endnote reference"/>
    <w:basedOn w:val="a0"/>
    <w:uiPriority w:val="99"/>
    <w:semiHidden/>
    <w:unhideWhenUsed/>
    <w:rsid w:val="001F41D3"/>
    <w:rPr>
      <w:vertAlign w:val="superscript"/>
    </w:rPr>
  </w:style>
  <w:style w:type="numbering" w:customStyle="1" w:styleId="11">
    <w:name w:val="Нет списка1"/>
    <w:next w:val="a2"/>
    <w:uiPriority w:val="99"/>
    <w:semiHidden/>
    <w:unhideWhenUsed/>
    <w:rsid w:val="00577FDE"/>
  </w:style>
  <w:style w:type="table" w:customStyle="1" w:styleId="TableNormal1">
    <w:name w:val="Table Normal1"/>
    <w:uiPriority w:val="2"/>
    <w:semiHidden/>
    <w:unhideWhenUsed/>
    <w:qFormat/>
    <w:rsid w:val="00577F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1"/>
    <w:basedOn w:val="a1"/>
    <w:next w:val="ad"/>
    <w:uiPriority w:val="39"/>
    <w:rsid w:val="00577FDE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1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2F35C-8612-4101-A96C-6E7994CD8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931</TotalTime>
  <Pages>1</Pages>
  <Words>3583</Words>
  <Characters>20427</Characters>
  <Application>Microsoft Office Word</Application>
  <DocSecurity>0</DocSecurity>
  <Lines>170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УЧЕБНЫЙ ПЛАН</vt:lpstr>
      <vt:lpstr>2. Сводные данные по бюджету времени по специальности 44.02.01 Дошкольное образо</vt:lpstr>
      <vt:lpstr/>
      <vt:lpstr/>
      <vt:lpstr/>
      <vt:lpstr/>
      <vt:lpstr/>
      <vt:lpstr/>
    </vt:vector>
  </TitlesOfParts>
  <Company/>
  <LinksUpToDate>false</LinksUpToDate>
  <CharactersWithSpaces>23963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23</cp:revision>
  <cp:lastPrinted>2025-06-02T11:24:00Z</cp:lastPrinted>
  <dcterms:created xsi:type="dcterms:W3CDTF">2024-06-12T18:24:00Z</dcterms:created>
  <dcterms:modified xsi:type="dcterms:W3CDTF">2025-06-04T12:54:00Z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2017-09-20T00:00:00Z</vt:filetime>
  </property>
  <property fmtid="{D5CDD505-2E9C-101B-9397-08002B2CF9AE}" pid="3" name="LastSaved">
    <vt:filetime>2023-01-23T00:00:00Z</vt:filetime>
  </property>
</Properties>
</file>