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AD9BC" w14:textId="3362E583" w:rsidR="008A59C6" w:rsidRPr="009E5D85" w:rsidRDefault="005C021E" w:rsidP="009E5D85">
      <w:pPr>
        <w:tabs>
          <w:tab w:val="left" w:pos="2850"/>
        </w:tabs>
        <w:spacing w:after="0" w:line="240" w:lineRule="auto"/>
        <w:jc w:val="both"/>
        <w:rPr>
          <w:rFonts w:ascii="Times New Roman" w:eastAsia="Times New Roman" w:hAnsi="Times New Roman" w:cs="Times New Roman"/>
          <w:sz w:val="24"/>
          <w:szCs w:val="24"/>
          <w:lang w:eastAsia="ru-RU"/>
        </w:rPr>
      </w:pPr>
      <w:r w:rsidRPr="005C021E">
        <w:rPr>
          <w:rFonts w:ascii="Times New Roman" w:eastAsia="Times New Roman" w:hAnsi="Times New Roman" w:cs="Times New Roman"/>
          <w:noProof/>
          <w:sz w:val="24"/>
          <w:szCs w:val="24"/>
          <w:lang w:eastAsia="ru-RU"/>
        </w:rPr>
        <w:drawing>
          <wp:inline distT="0" distB="0" distL="0" distR="0" wp14:anchorId="29EE1142" wp14:editId="0A99CF2F">
            <wp:extent cx="6078017" cy="9305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77272" cy="9304784"/>
                    </a:xfrm>
                    <a:prstGeom prst="rect">
                      <a:avLst/>
                    </a:prstGeom>
                    <a:noFill/>
                    <a:ln>
                      <a:noFill/>
                    </a:ln>
                  </pic:spPr>
                </pic:pic>
              </a:graphicData>
            </a:graphic>
          </wp:inline>
        </w:drawing>
      </w:r>
      <w:r w:rsidR="008A59C6" w:rsidRPr="008A59C6">
        <w:rPr>
          <w:rFonts w:ascii="Times New Roman" w:eastAsia="Times New Roman" w:hAnsi="Times New Roman" w:cs="Times New Roman"/>
          <w:b/>
          <w:sz w:val="24"/>
          <w:szCs w:val="24"/>
          <w:lang w:eastAsia="ru-RU"/>
        </w:rPr>
        <w:lastRenderedPageBreak/>
        <w:t>Программа государственной итоговой аттестации разработана на основе Федерального государственного образовательного стандарта среднего профессионального образования по специальности 44.02.0</w:t>
      </w:r>
      <w:r w:rsidR="007C3221">
        <w:rPr>
          <w:rFonts w:ascii="Times New Roman" w:eastAsia="Times New Roman" w:hAnsi="Times New Roman" w:cs="Times New Roman"/>
          <w:b/>
          <w:sz w:val="24"/>
          <w:szCs w:val="24"/>
          <w:lang w:eastAsia="ru-RU"/>
        </w:rPr>
        <w:t>1</w:t>
      </w:r>
      <w:r w:rsidR="008A59C6" w:rsidRPr="008A59C6">
        <w:rPr>
          <w:rFonts w:ascii="Times New Roman" w:eastAsia="Times New Roman" w:hAnsi="Times New Roman" w:cs="Times New Roman"/>
          <w:b/>
          <w:sz w:val="24"/>
          <w:szCs w:val="24"/>
          <w:lang w:eastAsia="ru-RU"/>
        </w:rPr>
        <w:t xml:space="preserve"> </w:t>
      </w:r>
      <w:r w:rsidR="007C3221">
        <w:rPr>
          <w:rFonts w:ascii="Times New Roman" w:eastAsia="Times New Roman" w:hAnsi="Times New Roman" w:cs="Times New Roman"/>
          <w:b/>
          <w:sz w:val="24"/>
          <w:szCs w:val="24"/>
          <w:lang w:eastAsia="ru-RU"/>
        </w:rPr>
        <w:t>Дошкольное образование</w:t>
      </w:r>
      <w:r w:rsidR="008A59C6" w:rsidRPr="008A59C6">
        <w:rPr>
          <w:rFonts w:ascii="Times New Roman" w:eastAsia="Times New Roman" w:hAnsi="Times New Roman" w:cs="Times New Roman"/>
          <w:b/>
          <w:sz w:val="24"/>
          <w:szCs w:val="24"/>
          <w:lang w:eastAsia="ru-RU"/>
        </w:rPr>
        <w:t xml:space="preserve">, утвержденного приказом </w:t>
      </w:r>
      <w:r w:rsidR="007C3221" w:rsidRPr="007C3221">
        <w:rPr>
          <w:rFonts w:ascii="Times New Roman" w:eastAsia="Times New Roman" w:hAnsi="Times New Roman" w:cs="Times New Roman"/>
          <w:b/>
          <w:sz w:val="24"/>
          <w:szCs w:val="24"/>
          <w:lang w:eastAsia="ru-RU"/>
        </w:rPr>
        <w:t>Минпросвещения России от 17.08.2022</w:t>
      </w:r>
      <w:r w:rsidR="007C3221">
        <w:rPr>
          <w:rFonts w:ascii="Times New Roman" w:eastAsia="Times New Roman" w:hAnsi="Times New Roman" w:cs="Times New Roman"/>
          <w:b/>
          <w:sz w:val="24"/>
          <w:szCs w:val="24"/>
          <w:lang w:eastAsia="ru-RU"/>
        </w:rPr>
        <w:t xml:space="preserve"> №</w:t>
      </w:r>
      <w:r w:rsidR="007C3221" w:rsidRPr="007C3221">
        <w:rPr>
          <w:rFonts w:ascii="Times New Roman" w:eastAsia="Times New Roman" w:hAnsi="Times New Roman" w:cs="Times New Roman"/>
          <w:b/>
          <w:sz w:val="24"/>
          <w:szCs w:val="24"/>
          <w:lang w:eastAsia="ru-RU"/>
        </w:rPr>
        <w:t xml:space="preserve"> 743</w:t>
      </w:r>
      <w:r w:rsidR="008A59C6" w:rsidRPr="008A59C6">
        <w:rPr>
          <w:rFonts w:ascii="Times New Roman" w:eastAsia="Times New Roman" w:hAnsi="Times New Roman" w:cs="Times New Roman"/>
          <w:b/>
          <w:sz w:val="24"/>
          <w:szCs w:val="24"/>
          <w:lang w:eastAsia="ru-RU"/>
        </w:rPr>
        <w:t>, образовательной программы среднего профессионального образования СОГБПОУ «Гагаринский многопрофильный колледж» по специальности 44.02.0</w:t>
      </w:r>
      <w:r w:rsidR="007C3221">
        <w:rPr>
          <w:rFonts w:ascii="Times New Roman" w:eastAsia="Times New Roman" w:hAnsi="Times New Roman" w:cs="Times New Roman"/>
          <w:b/>
          <w:sz w:val="24"/>
          <w:szCs w:val="24"/>
          <w:lang w:eastAsia="ru-RU"/>
        </w:rPr>
        <w:t>1</w:t>
      </w:r>
      <w:r w:rsidR="008A59C6" w:rsidRPr="008A59C6">
        <w:rPr>
          <w:rFonts w:ascii="Times New Roman" w:eastAsia="Times New Roman" w:hAnsi="Times New Roman" w:cs="Times New Roman"/>
          <w:b/>
          <w:sz w:val="24"/>
          <w:szCs w:val="24"/>
          <w:lang w:eastAsia="ru-RU"/>
        </w:rPr>
        <w:t xml:space="preserve"> </w:t>
      </w:r>
      <w:r w:rsidR="007C3221">
        <w:rPr>
          <w:rFonts w:ascii="Times New Roman" w:eastAsia="Times New Roman" w:hAnsi="Times New Roman" w:cs="Times New Roman"/>
          <w:b/>
          <w:sz w:val="24"/>
          <w:szCs w:val="24"/>
          <w:lang w:eastAsia="ru-RU"/>
        </w:rPr>
        <w:t>Дошкольное образование</w:t>
      </w:r>
      <w:r w:rsidR="008A59C6" w:rsidRPr="008A59C6">
        <w:rPr>
          <w:rFonts w:ascii="Times New Roman" w:eastAsia="Times New Roman" w:hAnsi="Times New Roman" w:cs="Times New Roman"/>
          <w:b/>
          <w:sz w:val="24"/>
          <w:szCs w:val="24"/>
          <w:lang w:eastAsia="ru-RU"/>
        </w:rPr>
        <w:t>, утвержденной в 2023 году</w:t>
      </w:r>
    </w:p>
    <w:p w14:paraId="69FFBAFD" w14:textId="77777777" w:rsidR="008A59C6" w:rsidRPr="008A59C6" w:rsidRDefault="008A59C6" w:rsidP="009E5D85">
      <w:pPr>
        <w:spacing w:after="0" w:line="240" w:lineRule="auto"/>
        <w:jc w:val="both"/>
        <w:rPr>
          <w:rFonts w:ascii="Times New Roman" w:eastAsia="Times New Roman" w:hAnsi="Times New Roman" w:cs="Times New Roman"/>
          <w:b/>
          <w:sz w:val="24"/>
          <w:szCs w:val="24"/>
          <w:lang w:eastAsia="ru-RU"/>
        </w:rPr>
      </w:pPr>
    </w:p>
    <w:p w14:paraId="12B576DF" w14:textId="77777777" w:rsidR="008A59C6" w:rsidRPr="008A59C6" w:rsidRDefault="008A59C6" w:rsidP="008A59C6">
      <w:pPr>
        <w:spacing w:after="0" w:line="240" w:lineRule="auto"/>
        <w:rPr>
          <w:rFonts w:ascii="Times New Roman" w:eastAsia="Times New Roman" w:hAnsi="Times New Roman" w:cs="Times New Roman"/>
          <w:b/>
          <w:sz w:val="24"/>
          <w:szCs w:val="24"/>
          <w:lang w:eastAsia="ru-RU"/>
        </w:rPr>
      </w:pPr>
    </w:p>
    <w:tbl>
      <w:tblPr>
        <w:tblW w:w="10206" w:type="dxa"/>
        <w:jc w:val="center"/>
        <w:tblLook w:val="04A0" w:firstRow="1" w:lastRow="0" w:firstColumn="1" w:lastColumn="0" w:noHBand="0" w:noVBand="1"/>
      </w:tblPr>
      <w:tblGrid>
        <w:gridCol w:w="5245"/>
        <w:gridCol w:w="4961"/>
      </w:tblGrid>
      <w:tr w:rsidR="008A59C6" w:rsidRPr="008A59C6" w14:paraId="233EA94A" w14:textId="77777777" w:rsidTr="008A59C6">
        <w:trPr>
          <w:jc w:val="center"/>
        </w:trPr>
        <w:tc>
          <w:tcPr>
            <w:tcW w:w="5245" w:type="dxa"/>
          </w:tcPr>
          <w:p w14:paraId="569DFF42" w14:textId="77777777" w:rsidR="008A59C6" w:rsidRPr="008A59C6" w:rsidRDefault="008A59C6" w:rsidP="008A5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rFonts w:ascii="Times New Roman" w:eastAsia="Calibri" w:hAnsi="Times New Roman" w:cs="Times New Roman"/>
                <w:sz w:val="24"/>
                <w:szCs w:val="24"/>
                <w:lang w:eastAsia="ru-RU"/>
              </w:rPr>
            </w:pPr>
            <w:r w:rsidRPr="008A59C6">
              <w:rPr>
                <w:rFonts w:ascii="Times New Roman" w:eastAsia="Calibri" w:hAnsi="Times New Roman" w:cs="Times New Roman"/>
                <w:sz w:val="24"/>
                <w:szCs w:val="24"/>
                <w:lang w:eastAsia="ru-RU"/>
              </w:rPr>
              <w:t>Одобрена предметно-цикловой комиссией преподавателей педагогической и спортивной направленности</w:t>
            </w:r>
          </w:p>
          <w:p w14:paraId="0656744D" w14:textId="68213C98" w:rsidR="008A59C6" w:rsidRPr="008A59C6" w:rsidRDefault="008A59C6" w:rsidP="008A5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rFonts w:ascii="Times New Roman" w:eastAsia="Calibri" w:hAnsi="Times New Roman" w:cs="Times New Roman"/>
                <w:sz w:val="24"/>
                <w:szCs w:val="24"/>
                <w:lang w:eastAsia="ru-RU"/>
              </w:rPr>
            </w:pPr>
            <w:r w:rsidRPr="008A59C6">
              <w:rPr>
                <w:rFonts w:ascii="Times New Roman" w:eastAsia="Calibri" w:hAnsi="Times New Roman" w:cs="Times New Roman"/>
                <w:sz w:val="24"/>
                <w:szCs w:val="24"/>
                <w:lang w:eastAsia="ru-RU"/>
              </w:rPr>
              <w:t>Протокол № ___</w:t>
            </w:r>
            <w:r w:rsidR="00A05AE0">
              <w:rPr>
                <w:rFonts w:ascii="Times New Roman" w:eastAsia="Calibri" w:hAnsi="Times New Roman" w:cs="Times New Roman"/>
                <w:sz w:val="24"/>
                <w:szCs w:val="24"/>
                <w:u w:val="single"/>
                <w:lang w:eastAsia="ru-RU"/>
              </w:rPr>
              <w:t>3</w:t>
            </w:r>
            <w:r w:rsidRPr="008A59C6">
              <w:rPr>
                <w:rFonts w:ascii="Times New Roman" w:eastAsia="Calibri" w:hAnsi="Times New Roman" w:cs="Times New Roman"/>
                <w:sz w:val="24"/>
                <w:szCs w:val="24"/>
                <w:lang w:eastAsia="ru-RU"/>
              </w:rPr>
              <w:t>_______</w:t>
            </w:r>
          </w:p>
          <w:p w14:paraId="3DB861F9" w14:textId="0D72970D" w:rsidR="008A59C6" w:rsidRPr="008A59C6" w:rsidRDefault="008A59C6" w:rsidP="008A5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rFonts w:ascii="Times New Roman" w:eastAsia="Calibri" w:hAnsi="Times New Roman" w:cs="Times New Roman"/>
                <w:sz w:val="24"/>
                <w:szCs w:val="24"/>
                <w:lang w:eastAsia="ru-RU"/>
              </w:rPr>
            </w:pPr>
            <w:r w:rsidRPr="008A59C6">
              <w:rPr>
                <w:rFonts w:ascii="Times New Roman" w:eastAsia="Calibri" w:hAnsi="Times New Roman" w:cs="Times New Roman"/>
                <w:sz w:val="24"/>
                <w:szCs w:val="24"/>
                <w:lang w:eastAsia="ru-RU"/>
              </w:rPr>
              <w:t>от «__</w:t>
            </w:r>
            <w:r w:rsidR="00A05AE0">
              <w:rPr>
                <w:rFonts w:ascii="Times New Roman" w:eastAsia="Calibri" w:hAnsi="Times New Roman" w:cs="Times New Roman"/>
                <w:sz w:val="24"/>
                <w:szCs w:val="24"/>
                <w:u w:val="single"/>
                <w:lang w:eastAsia="ru-RU"/>
              </w:rPr>
              <w:t xml:space="preserve">11 </w:t>
            </w:r>
            <w:r w:rsidRPr="008A59C6">
              <w:rPr>
                <w:rFonts w:ascii="Times New Roman" w:eastAsia="Calibri" w:hAnsi="Times New Roman" w:cs="Times New Roman"/>
                <w:sz w:val="24"/>
                <w:szCs w:val="24"/>
                <w:lang w:eastAsia="ru-RU"/>
              </w:rPr>
              <w:t>____» _</w:t>
            </w:r>
            <w:r w:rsidR="00A05AE0">
              <w:rPr>
                <w:rFonts w:ascii="Times New Roman" w:eastAsia="Calibri" w:hAnsi="Times New Roman" w:cs="Times New Roman"/>
                <w:sz w:val="24"/>
                <w:szCs w:val="24"/>
                <w:u w:val="single"/>
                <w:lang w:eastAsia="ru-RU"/>
              </w:rPr>
              <w:t>ноября</w:t>
            </w:r>
            <w:r w:rsidR="00A05AE0">
              <w:rPr>
                <w:rFonts w:ascii="Times New Roman" w:eastAsia="Calibri" w:hAnsi="Times New Roman" w:cs="Times New Roman"/>
                <w:sz w:val="24"/>
                <w:szCs w:val="24"/>
                <w:lang w:eastAsia="ru-RU"/>
              </w:rPr>
              <w:t>_____</w:t>
            </w:r>
            <w:r w:rsidRPr="008A59C6">
              <w:rPr>
                <w:rFonts w:ascii="Times New Roman" w:eastAsia="Calibri" w:hAnsi="Times New Roman" w:cs="Times New Roman"/>
                <w:sz w:val="24"/>
                <w:szCs w:val="24"/>
                <w:lang w:eastAsia="ru-RU"/>
              </w:rPr>
              <w:t xml:space="preserve"> 2025 г.</w:t>
            </w:r>
          </w:p>
          <w:p w14:paraId="6593698B" w14:textId="77777777" w:rsidR="008A59C6" w:rsidRPr="008A59C6" w:rsidRDefault="008A59C6" w:rsidP="008A59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rFonts w:ascii="Times New Roman" w:eastAsia="Calibri" w:hAnsi="Times New Roman" w:cs="Times New Roman"/>
                <w:sz w:val="24"/>
                <w:szCs w:val="24"/>
                <w:lang w:eastAsia="ru-RU"/>
              </w:rPr>
            </w:pPr>
          </w:p>
          <w:p w14:paraId="1157062C" w14:textId="77777777" w:rsidR="008A59C6" w:rsidRPr="008A59C6" w:rsidRDefault="008A59C6" w:rsidP="00A05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spacing w:after="0" w:line="240" w:lineRule="auto"/>
              <w:rPr>
                <w:rFonts w:ascii="Times New Roman" w:eastAsia="Calibri" w:hAnsi="Times New Roman" w:cs="Times New Roman"/>
                <w:sz w:val="24"/>
                <w:szCs w:val="24"/>
                <w:lang w:eastAsia="ru-RU"/>
              </w:rPr>
            </w:pPr>
          </w:p>
        </w:tc>
        <w:tc>
          <w:tcPr>
            <w:tcW w:w="4961" w:type="dxa"/>
          </w:tcPr>
          <w:p w14:paraId="24523D8F" w14:textId="42200070" w:rsidR="008A59C6" w:rsidRPr="008A59C6" w:rsidRDefault="008A59C6" w:rsidP="008A59C6">
            <w:pPr>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Рассмотрено</w:t>
            </w:r>
            <w:r w:rsidR="007C3221">
              <w:rPr>
                <w:rFonts w:ascii="Times New Roman" w:eastAsia="Times New Roman" w:hAnsi="Times New Roman" w:cs="Times New Roman"/>
                <w:sz w:val="24"/>
                <w:szCs w:val="24"/>
                <w:lang w:eastAsia="ru-RU"/>
              </w:rPr>
              <w:t xml:space="preserve"> </w:t>
            </w:r>
            <w:r w:rsidRPr="008A59C6">
              <w:rPr>
                <w:rFonts w:ascii="Times New Roman" w:eastAsia="Times New Roman" w:hAnsi="Times New Roman" w:cs="Times New Roman"/>
                <w:sz w:val="24"/>
                <w:szCs w:val="24"/>
                <w:lang w:eastAsia="ru-RU"/>
              </w:rPr>
              <w:t>на заседании педагогического совета колледжа</w:t>
            </w:r>
          </w:p>
          <w:p w14:paraId="0210634E" w14:textId="09B3B982" w:rsidR="008A59C6" w:rsidRPr="008A59C6" w:rsidRDefault="008A59C6" w:rsidP="008A59C6">
            <w:pPr>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Протокол № ___</w:t>
            </w:r>
            <w:r w:rsidR="00A05AE0">
              <w:rPr>
                <w:rFonts w:ascii="Times New Roman" w:eastAsia="Times New Roman" w:hAnsi="Times New Roman" w:cs="Times New Roman"/>
                <w:sz w:val="24"/>
                <w:szCs w:val="24"/>
                <w:u w:val="single"/>
                <w:lang w:eastAsia="ru-RU"/>
              </w:rPr>
              <w:t>2</w:t>
            </w:r>
            <w:r w:rsidRPr="008A59C6">
              <w:rPr>
                <w:rFonts w:ascii="Times New Roman" w:eastAsia="Times New Roman" w:hAnsi="Times New Roman" w:cs="Times New Roman"/>
                <w:sz w:val="24"/>
                <w:szCs w:val="24"/>
                <w:lang w:eastAsia="ru-RU"/>
              </w:rPr>
              <w:t xml:space="preserve">_________ </w:t>
            </w:r>
          </w:p>
          <w:p w14:paraId="49BE5E55" w14:textId="04BEFA26" w:rsidR="008A59C6" w:rsidRPr="008A59C6" w:rsidRDefault="008A59C6" w:rsidP="008A59C6">
            <w:pPr>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от «_</w:t>
            </w:r>
            <w:r w:rsidR="00A05AE0">
              <w:rPr>
                <w:rFonts w:ascii="Times New Roman" w:eastAsia="Times New Roman" w:hAnsi="Times New Roman" w:cs="Times New Roman"/>
                <w:sz w:val="24"/>
                <w:szCs w:val="24"/>
                <w:u w:val="single"/>
                <w:lang w:eastAsia="ru-RU"/>
              </w:rPr>
              <w:t>18</w:t>
            </w:r>
            <w:r w:rsidRPr="008A59C6">
              <w:rPr>
                <w:rFonts w:ascii="Times New Roman" w:eastAsia="Times New Roman" w:hAnsi="Times New Roman" w:cs="Times New Roman"/>
                <w:sz w:val="24"/>
                <w:szCs w:val="24"/>
                <w:lang w:eastAsia="ru-RU"/>
              </w:rPr>
              <w:t>___» __</w:t>
            </w:r>
            <w:r w:rsidR="00A05AE0">
              <w:rPr>
                <w:rFonts w:ascii="Times New Roman" w:eastAsia="Times New Roman" w:hAnsi="Times New Roman" w:cs="Times New Roman"/>
                <w:sz w:val="24"/>
                <w:szCs w:val="24"/>
                <w:u w:val="single"/>
                <w:lang w:eastAsia="ru-RU"/>
              </w:rPr>
              <w:t>ноября</w:t>
            </w:r>
            <w:r w:rsidR="00A05AE0">
              <w:rPr>
                <w:rFonts w:ascii="Times New Roman" w:eastAsia="Times New Roman" w:hAnsi="Times New Roman" w:cs="Times New Roman"/>
                <w:sz w:val="24"/>
                <w:szCs w:val="24"/>
                <w:lang w:eastAsia="ru-RU"/>
              </w:rPr>
              <w:t>______</w:t>
            </w:r>
            <w:r w:rsidRPr="008A59C6">
              <w:rPr>
                <w:rFonts w:ascii="Times New Roman" w:eastAsia="Times New Roman" w:hAnsi="Times New Roman" w:cs="Times New Roman"/>
                <w:sz w:val="24"/>
                <w:szCs w:val="24"/>
                <w:lang w:eastAsia="ru-RU"/>
              </w:rPr>
              <w:t xml:space="preserve"> 2025 г.</w:t>
            </w:r>
          </w:p>
          <w:p w14:paraId="35BCB37E" w14:textId="77777777" w:rsidR="008A59C6" w:rsidRPr="008A59C6" w:rsidRDefault="008A59C6" w:rsidP="00A05AE0">
            <w:pPr>
              <w:spacing w:after="0" w:line="240" w:lineRule="auto"/>
              <w:jc w:val="both"/>
              <w:rPr>
                <w:rFonts w:ascii="Times New Roman" w:eastAsia="Calibri" w:hAnsi="Times New Roman" w:cs="Times New Roman"/>
                <w:sz w:val="24"/>
                <w:szCs w:val="24"/>
                <w:lang w:eastAsia="ru-RU"/>
              </w:rPr>
            </w:pPr>
          </w:p>
        </w:tc>
      </w:tr>
    </w:tbl>
    <w:p w14:paraId="35F13E6C" w14:textId="77777777" w:rsidR="008A59C6" w:rsidRPr="008A59C6" w:rsidRDefault="008A59C6" w:rsidP="008A59C6">
      <w:pPr>
        <w:spacing w:after="0" w:line="240" w:lineRule="auto"/>
        <w:rPr>
          <w:rFonts w:ascii="Times New Roman" w:eastAsia="Times New Roman" w:hAnsi="Times New Roman" w:cs="Times New Roman"/>
          <w:b/>
          <w:sz w:val="24"/>
          <w:szCs w:val="24"/>
          <w:lang w:eastAsia="ru-RU"/>
        </w:rPr>
      </w:pPr>
    </w:p>
    <w:p w14:paraId="02F4741A" w14:textId="77777777" w:rsidR="008A59C6" w:rsidRPr="008A59C6" w:rsidRDefault="008A59C6" w:rsidP="008A59C6">
      <w:pPr>
        <w:spacing w:after="0" w:line="240" w:lineRule="auto"/>
        <w:ind w:firstLine="567"/>
        <w:jc w:val="both"/>
        <w:rPr>
          <w:rFonts w:ascii="Times New Roman" w:eastAsia="Times New Roman" w:hAnsi="Times New Roman" w:cs="Times New Roman"/>
          <w:b/>
          <w:sz w:val="24"/>
          <w:szCs w:val="24"/>
          <w:lang w:eastAsia="ru-RU"/>
        </w:rPr>
      </w:pPr>
    </w:p>
    <w:p w14:paraId="7716CC21" w14:textId="77777777" w:rsidR="008A59C6" w:rsidRPr="008A59C6" w:rsidRDefault="008A59C6" w:rsidP="008A59C6">
      <w:pPr>
        <w:spacing w:after="0" w:line="240" w:lineRule="auto"/>
        <w:ind w:firstLine="567"/>
        <w:jc w:val="both"/>
        <w:rPr>
          <w:rFonts w:ascii="Times New Roman" w:eastAsia="Times New Roman" w:hAnsi="Times New Roman" w:cs="Times New Roman"/>
          <w:color w:val="FF0000"/>
          <w:sz w:val="24"/>
          <w:szCs w:val="24"/>
          <w:lang w:eastAsia="ru-RU"/>
        </w:rPr>
      </w:pPr>
    </w:p>
    <w:p w14:paraId="40A20128" w14:textId="77777777" w:rsidR="008A59C6" w:rsidRPr="008A59C6" w:rsidRDefault="008A59C6" w:rsidP="008A59C6">
      <w:pPr>
        <w:spacing w:after="200" w:line="240" w:lineRule="auto"/>
        <w:ind w:firstLine="567"/>
        <w:jc w:val="center"/>
        <w:rPr>
          <w:rFonts w:ascii="Times New Roman" w:eastAsia="Times New Roman" w:hAnsi="Times New Roman" w:cs="Times New Roman"/>
          <w:b/>
          <w:sz w:val="24"/>
          <w:szCs w:val="24"/>
          <w:lang w:eastAsia="ru-RU"/>
        </w:rPr>
      </w:pPr>
    </w:p>
    <w:p w14:paraId="22132CFB" w14:textId="77777777" w:rsidR="008A59C6" w:rsidRPr="008A59C6" w:rsidRDefault="008A59C6" w:rsidP="008A59C6">
      <w:pPr>
        <w:spacing w:after="200" w:line="240" w:lineRule="auto"/>
        <w:ind w:firstLine="567"/>
        <w:jc w:val="center"/>
        <w:rPr>
          <w:rFonts w:ascii="Times New Roman" w:eastAsia="Times New Roman" w:hAnsi="Times New Roman" w:cs="Times New Roman"/>
          <w:b/>
          <w:sz w:val="24"/>
          <w:szCs w:val="24"/>
          <w:lang w:eastAsia="ru-RU"/>
        </w:rPr>
      </w:pPr>
    </w:p>
    <w:p w14:paraId="54B15DAB" w14:textId="77777777" w:rsidR="008A59C6" w:rsidRPr="008A59C6" w:rsidRDefault="008A59C6" w:rsidP="008A59C6">
      <w:pPr>
        <w:spacing w:after="200" w:line="240" w:lineRule="auto"/>
        <w:ind w:firstLine="567"/>
        <w:jc w:val="center"/>
        <w:rPr>
          <w:rFonts w:ascii="Times New Roman" w:eastAsia="Times New Roman" w:hAnsi="Times New Roman" w:cs="Times New Roman"/>
          <w:b/>
          <w:sz w:val="24"/>
          <w:szCs w:val="24"/>
          <w:lang w:eastAsia="ru-RU"/>
        </w:rPr>
      </w:pPr>
    </w:p>
    <w:p w14:paraId="336343B6" w14:textId="77777777" w:rsidR="008A59C6" w:rsidRPr="008A59C6" w:rsidRDefault="008A59C6" w:rsidP="008A59C6">
      <w:pPr>
        <w:spacing w:after="200" w:line="240" w:lineRule="auto"/>
        <w:ind w:firstLine="567"/>
        <w:jc w:val="center"/>
        <w:rPr>
          <w:rFonts w:ascii="Times New Roman" w:eastAsia="Times New Roman" w:hAnsi="Times New Roman" w:cs="Times New Roman"/>
          <w:b/>
          <w:sz w:val="24"/>
          <w:szCs w:val="24"/>
          <w:lang w:eastAsia="ru-RU"/>
        </w:rPr>
      </w:pPr>
    </w:p>
    <w:p w14:paraId="022967C0" w14:textId="77777777" w:rsidR="008A59C6" w:rsidRPr="008A59C6" w:rsidRDefault="008A59C6" w:rsidP="008A59C6">
      <w:pPr>
        <w:spacing w:after="200" w:line="240" w:lineRule="auto"/>
        <w:rPr>
          <w:rFonts w:ascii="Times New Roman" w:eastAsia="Times New Roman" w:hAnsi="Times New Roman" w:cs="Times New Roman"/>
          <w:b/>
          <w:sz w:val="24"/>
          <w:szCs w:val="24"/>
          <w:lang w:eastAsia="ru-RU"/>
        </w:rPr>
      </w:pPr>
    </w:p>
    <w:p w14:paraId="097DE0EF" w14:textId="77777777" w:rsidR="008A59C6" w:rsidRPr="008A59C6" w:rsidRDefault="008A59C6" w:rsidP="008A59C6">
      <w:pPr>
        <w:spacing w:after="200" w:line="240" w:lineRule="auto"/>
        <w:rPr>
          <w:rFonts w:ascii="Times New Roman" w:eastAsia="Times New Roman" w:hAnsi="Times New Roman" w:cs="Times New Roman"/>
          <w:b/>
          <w:sz w:val="24"/>
          <w:szCs w:val="24"/>
          <w:lang w:eastAsia="ru-RU"/>
        </w:rPr>
      </w:pPr>
    </w:p>
    <w:p w14:paraId="3D2ADC6F" w14:textId="77777777" w:rsidR="008A59C6" w:rsidRPr="008A59C6" w:rsidRDefault="008A59C6" w:rsidP="008A59C6">
      <w:pPr>
        <w:spacing w:after="200" w:line="240" w:lineRule="auto"/>
        <w:rPr>
          <w:rFonts w:ascii="Times New Roman" w:eastAsia="Times New Roman" w:hAnsi="Times New Roman" w:cs="Times New Roman"/>
          <w:b/>
          <w:sz w:val="24"/>
          <w:szCs w:val="24"/>
          <w:lang w:eastAsia="ru-RU"/>
        </w:rPr>
      </w:pPr>
    </w:p>
    <w:p w14:paraId="30577438" w14:textId="77777777" w:rsidR="008A59C6" w:rsidRPr="008A59C6" w:rsidRDefault="008A59C6" w:rsidP="008A59C6">
      <w:pPr>
        <w:spacing w:after="200" w:line="240" w:lineRule="auto"/>
        <w:rPr>
          <w:rFonts w:ascii="Times New Roman" w:eastAsia="Times New Roman" w:hAnsi="Times New Roman" w:cs="Times New Roman"/>
          <w:b/>
          <w:sz w:val="24"/>
          <w:szCs w:val="24"/>
          <w:lang w:eastAsia="ru-RU"/>
        </w:rPr>
      </w:pPr>
    </w:p>
    <w:p w14:paraId="26125419" w14:textId="77777777" w:rsidR="008A59C6" w:rsidRPr="008A59C6" w:rsidRDefault="008A59C6" w:rsidP="008A59C6">
      <w:pPr>
        <w:spacing w:after="200" w:line="240" w:lineRule="auto"/>
        <w:rPr>
          <w:rFonts w:ascii="Times New Roman" w:eastAsia="Times New Roman" w:hAnsi="Times New Roman" w:cs="Times New Roman"/>
          <w:b/>
          <w:sz w:val="24"/>
          <w:szCs w:val="24"/>
          <w:lang w:eastAsia="ru-RU"/>
        </w:rPr>
      </w:pPr>
    </w:p>
    <w:p w14:paraId="28310F10" w14:textId="77777777" w:rsidR="008A59C6" w:rsidRPr="008A59C6" w:rsidRDefault="008A59C6" w:rsidP="008A59C6">
      <w:pPr>
        <w:spacing w:after="200" w:line="240" w:lineRule="auto"/>
        <w:rPr>
          <w:rFonts w:ascii="Times New Roman" w:eastAsia="Times New Roman" w:hAnsi="Times New Roman" w:cs="Times New Roman"/>
          <w:b/>
          <w:sz w:val="24"/>
          <w:szCs w:val="24"/>
          <w:lang w:eastAsia="ru-RU"/>
        </w:rPr>
      </w:pPr>
    </w:p>
    <w:p w14:paraId="7D1B9354" w14:textId="77777777" w:rsidR="008A59C6" w:rsidRPr="008A59C6" w:rsidRDefault="008A59C6" w:rsidP="008A59C6">
      <w:pPr>
        <w:spacing w:after="200" w:line="240" w:lineRule="auto"/>
        <w:rPr>
          <w:rFonts w:ascii="Times New Roman" w:eastAsia="Times New Roman" w:hAnsi="Times New Roman" w:cs="Times New Roman"/>
          <w:b/>
          <w:sz w:val="24"/>
          <w:szCs w:val="24"/>
          <w:lang w:eastAsia="ru-RU"/>
        </w:rPr>
      </w:pPr>
    </w:p>
    <w:p w14:paraId="25EFF866" w14:textId="77777777" w:rsidR="008A59C6" w:rsidRPr="008A59C6" w:rsidRDefault="008A59C6" w:rsidP="008A59C6">
      <w:pPr>
        <w:spacing w:after="200" w:line="240" w:lineRule="auto"/>
        <w:rPr>
          <w:rFonts w:ascii="Times New Roman" w:eastAsia="Times New Roman" w:hAnsi="Times New Roman" w:cs="Times New Roman"/>
          <w:b/>
          <w:sz w:val="24"/>
          <w:szCs w:val="24"/>
          <w:lang w:eastAsia="ru-RU"/>
        </w:rPr>
      </w:pPr>
    </w:p>
    <w:p w14:paraId="021936B4" w14:textId="77777777" w:rsidR="008A59C6" w:rsidRPr="008A59C6" w:rsidRDefault="008A59C6" w:rsidP="008A59C6">
      <w:pPr>
        <w:spacing w:after="200" w:line="240" w:lineRule="auto"/>
        <w:rPr>
          <w:rFonts w:ascii="Times New Roman" w:eastAsia="Times New Roman" w:hAnsi="Times New Roman" w:cs="Times New Roman"/>
          <w:b/>
          <w:sz w:val="24"/>
          <w:szCs w:val="24"/>
          <w:lang w:eastAsia="ru-RU"/>
        </w:rPr>
      </w:pPr>
    </w:p>
    <w:p w14:paraId="1C543C1C" w14:textId="77777777" w:rsidR="008A59C6" w:rsidRPr="008A59C6" w:rsidRDefault="008A59C6" w:rsidP="008A59C6">
      <w:pPr>
        <w:spacing w:after="200" w:line="240" w:lineRule="auto"/>
        <w:rPr>
          <w:rFonts w:ascii="Times New Roman" w:eastAsia="Times New Roman" w:hAnsi="Times New Roman" w:cs="Times New Roman"/>
          <w:b/>
          <w:sz w:val="24"/>
          <w:szCs w:val="24"/>
          <w:lang w:eastAsia="ru-RU"/>
        </w:rPr>
      </w:pPr>
    </w:p>
    <w:p w14:paraId="6692B1CC" w14:textId="77777777" w:rsidR="008A59C6" w:rsidRPr="008A59C6" w:rsidRDefault="008A59C6" w:rsidP="008A59C6">
      <w:pPr>
        <w:spacing w:after="200" w:line="240" w:lineRule="auto"/>
        <w:rPr>
          <w:rFonts w:ascii="Times New Roman" w:eastAsia="Times New Roman" w:hAnsi="Times New Roman" w:cs="Times New Roman"/>
          <w:b/>
          <w:sz w:val="24"/>
          <w:szCs w:val="24"/>
          <w:lang w:eastAsia="ru-RU"/>
        </w:rPr>
      </w:pPr>
    </w:p>
    <w:p w14:paraId="24BBD5B9" w14:textId="77777777" w:rsidR="008A59C6" w:rsidRPr="008A59C6" w:rsidRDefault="008A59C6" w:rsidP="008A59C6">
      <w:pPr>
        <w:spacing w:after="200" w:line="240" w:lineRule="auto"/>
        <w:rPr>
          <w:rFonts w:ascii="Times New Roman" w:eastAsia="Times New Roman" w:hAnsi="Times New Roman" w:cs="Times New Roman"/>
          <w:b/>
          <w:sz w:val="24"/>
          <w:szCs w:val="24"/>
          <w:lang w:eastAsia="ru-RU"/>
        </w:rPr>
      </w:pPr>
    </w:p>
    <w:p w14:paraId="5502E249" w14:textId="1086C166" w:rsidR="008A59C6" w:rsidRDefault="008A59C6" w:rsidP="008A59C6">
      <w:pPr>
        <w:spacing w:after="200" w:line="240" w:lineRule="auto"/>
        <w:rPr>
          <w:rFonts w:ascii="Times New Roman" w:eastAsia="Times New Roman" w:hAnsi="Times New Roman" w:cs="Times New Roman"/>
          <w:b/>
          <w:sz w:val="24"/>
          <w:szCs w:val="24"/>
          <w:lang w:eastAsia="ru-RU"/>
        </w:rPr>
      </w:pPr>
    </w:p>
    <w:p w14:paraId="1CB6108B" w14:textId="77777777" w:rsidR="00A05AE0" w:rsidRPr="008A59C6" w:rsidRDefault="00A05AE0" w:rsidP="008A59C6">
      <w:pPr>
        <w:spacing w:after="200" w:line="240" w:lineRule="auto"/>
        <w:rPr>
          <w:rFonts w:ascii="Times New Roman" w:eastAsia="Times New Roman" w:hAnsi="Times New Roman" w:cs="Times New Roman"/>
          <w:b/>
          <w:sz w:val="24"/>
          <w:szCs w:val="24"/>
          <w:lang w:eastAsia="ru-RU"/>
        </w:rPr>
      </w:pPr>
    </w:p>
    <w:p w14:paraId="7D16FE35" w14:textId="77777777" w:rsidR="008A59C6" w:rsidRPr="008A59C6" w:rsidRDefault="008A59C6" w:rsidP="008A59C6">
      <w:pPr>
        <w:spacing w:after="200" w:line="240" w:lineRule="auto"/>
        <w:rPr>
          <w:rFonts w:ascii="Times New Roman" w:eastAsia="Times New Roman" w:hAnsi="Times New Roman" w:cs="Times New Roman"/>
          <w:b/>
          <w:sz w:val="24"/>
          <w:szCs w:val="24"/>
          <w:lang w:eastAsia="ru-RU"/>
        </w:rPr>
      </w:pPr>
    </w:p>
    <w:p w14:paraId="76231FC7" w14:textId="77777777" w:rsidR="008A59C6" w:rsidRPr="008A59C6" w:rsidRDefault="008A59C6" w:rsidP="008A59C6">
      <w:pPr>
        <w:spacing w:after="200" w:line="240" w:lineRule="auto"/>
        <w:ind w:firstLine="567"/>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lastRenderedPageBreak/>
        <w:t>Содержание</w:t>
      </w:r>
    </w:p>
    <w:p w14:paraId="7ABBFD21" w14:textId="77777777" w:rsidR="008049BC" w:rsidRDefault="008049BC" w:rsidP="008A59C6">
      <w:pPr>
        <w:autoSpaceDE w:val="0"/>
        <w:autoSpaceDN w:val="0"/>
        <w:adjustRightInd w:val="0"/>
        <w:spacing w:before="53" w:after="0" w:line="240" w:lineRule="auto"/>
        <w:rPr>
          <w:rFonts w:ascii="Times New Roman" w:eastAsia="Times New Roman" w:hAnsi="Times New Roman" w:cs="Times New Roman"/>
          <w:sz w:val="24"/>
          <w:szCs w:val="24"/>
          <w:lang w:eastAsia="ru-RU"/>
        </w:rPr>
      </w:pPr>
    </w:p>
    <w:tbl>
      <w:tblPr>
        <w:tblStyle w:val="1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
        <w:gridCol w:w="8719"/>
        <w:gridCol w:w="456"/>
      </w:tblGrid>
      <w:tr w:rsidR="009E5D85" w:rsidRPr="009E5D85" w14:paraId="703F1D36" w14:textId="77777777" w:rsidTr="00D40815">
        <w:tc>
          <w:tcPr>
            <w:tcW w:w="396" w:type="dxa"/>
            <w:shd w:val="clear" w:color="auto" w:fill="auto"/>
          </w:tcPr>
          <w:p w14:paraId="3958FA7F" w14:textId="77777777" w:rsidR="009E5D85" w:rsidRPr="009E5D85" w:rsidRDefault="009E5D85" w:rsidP="009E5D85">
            <w:pPr>
              <w:jc w:val="center"/>
              <w:rPr>
                <w:rFonts w:ascii="Times New Roman" w:eastAsia="Times New Roman" w:hAnsi="Times New Roman"/>
                <w:b/>
                <w:sz w:val="24"/>
                <w:szCs w:val="24"/>
                <w:lang w:eastAsia="ru-RU"/>
              </w:rPr>
            </w:pPr>
          </w:p>
        </w:tc>
        <w:tc>
          <w:tcPr>
            <w:tcW w:w="9018" w:type="dxa"/>
            <w:shd w:val="clear" w:color="auto" w:fill="auto"/>
            <w:hideMark/>
          </w:tcPr>
          <w:p w14:paraId="258EA751"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Пояснительная записка ………………………………………………………………</w:t>
            </w:r>
          </w:p>
          <w:p w14:paraId="6CB58559" w14:textId="77777777" w:rsidR="009E5D85" w:rsidRPr="009E5D85" w:rsidRDefault="009E5D85" w:rsidP="009E5D85">
            <w:pPr>
              <w:rPr>
                <w:rFonts w:ascii="Times New Roman" w:eastAsia="Times New Roman" w:hAnsi="Times New Roman"/>
                <w:sz w:val="24"/>
                <w:szCs w:val="24"/>
                <w:lang w:eastAsia="ru-RU"/>
              </w:rPr>
            </w:pPr>
          </w:p>
        </w:tc>
        <w:tc>
          <w:tcPr>
            <w:tcW w:w="672" w:type="dxa"/>
            <w:shd w:val="clear" w:color="auto" w:fill="auto"/>
          </w:tcPr>
          <w:p w14:paraId="0AC986A5"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4</w:t>
            </w:r>
          </w:p>
        </w:tc>
      </w:tr>
      <w:tr w:rsidR="009E5D85" w:rsidRPr="009E5D85" w14:paraId="4E62C2D7" w14:textId="77777777" w:rsidTr="00D40815">
        <w:tc>
          <w:tcPr>
            <w:tcW w:w="396" w:type="dxa"/>
            <w:vMerge w:val="restart"/>
            <w:shd w:val="clear" w:color="auto" w:fill="auto"/>
            <w:hideMark/>
          </w:tcPr>
          <w:p w14:paraId="4050A670" w14:textId="77777777" w:rsidR="009E5D85" w:rsidRPr="009E5D85" w:rsidRDefault="009E5D85" w:rsidP="009E5D85">
            <w:pPr>
              <w:jc w:val="right"/>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1.</w:t>
            </w:r>
          </w:p>
        </w:tc>
        <w:tc>
          <w:tcPr>
            <w:tcW w:w="9018" w:type="dxa"/>
            <w:shd w:val="clear" w:color="auto" w:fill="auto"/>
            <w:hideMark/>
          </w:tcPr>
          <w:p w14:paraId="710E0069"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Паспорт программы ГИА………………………………………………………………</w:t>
            </w:r>
          </w:p>
        </w:tc>
        <w:tc>
          <w:tcPr>
            <w:tcW w:w="672" w:type="dxa"/>
            <w:shd w:val="clear" w:color="auto" w:fill="auto"/>
          </w:tcPr>
          <w:p w14:paraId="4132A14C"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5</w:t>
            </w:r>
          </w:p>
        </w:tc>
      </w:tr>
      <w:tr w:rsidR="009E5D85" w:rsidRPr="009E5D85" w14:paraId="0E3104EA" w14:textId="77777777" w:rsidTr="00D40815">
        <w:tc>
          <w:tcPr>
            <w:tcW w:w="396" w:type="dxa"/>
            <w:vMerge/>
            <w:shd w:val="clear" w:color="auto" w:fill="auto"/>
          </w:tcPr>
          <w:p w14:paraId="3DD990F7" w14:textId="77777777" w:rsidR="009E5D85" w:rsidRPr="009E5D85" w:rsidRDefault="009E5D85" w:rsidP="009E5D85">
            <w:pPr>
              <w:jc w:val="right"/>
              <w:rPr>
                <w:rFonts w:ascii="Times New Roman" w:eastAsia="Times New Roman" w:hAnsi="Times New Roman"/>
                <w:sz w:val="24"/>
                <w:szCs w:val="24"/>
                <w:lang w:eastAsia="ru-RU"/>
              </w:rPr>
            </w:pPr>
          </w:p>
        </w:tc>
        <w:tc>
          <w:tcPr>
            <w:tcW w:w="9018" w:type="dxa"/>
            <w:shd w:val="clear" w:color="auto" w:fill="auto"/>
          </w:tcPr>
          <w:p w14:paraId="5E9B2BEB"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1.1. Область применения программы ГИА……………………………………………</w:t>
            </w:r>
          </w:p>
        </w:tc>
        <w:tc>
          <w:tcPr>
            <w:tcW w:w="672" w:type="dxa"/>
            <w:shd w:val="clear" w:color="auto" w:fill="auto"/>
          </w:tcPr>
          <w:p w14:paraId="01F0CE8F"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5</w:t>
            </w:r>
          </w:p>
        </w:tc>
      </w:tr>
      <w:tr w:rsidR="009E5D85" w:rsidRPr="009E5D85" w14:paraId="2D83948A" w14:textId="77777777" w:rsidTr="00D40815">
        <w:tc>
          <w:tcPr>
            <w:tcW w:w="396" w:type="dxa"/>
            <w:vMerge/>
            <w:shd w:val="clear" w:color="auto" w:fill="auto"/>
          </w:tcPr>
          <w:p w14:paraId="09964AFF" w14:textId="77777777" w:rsidR="009E5D85" w:rsidRPr="009E5D85" w:rsidRDefault="009E5D85" w:rsidP="009E5D85">
            <w:pPr>
              <w:jc w:val="right"/>
              <w:rPr>
                <w:rFonts w:ascii="Times New Roman" w:eastAsia="Times New Roman" w:hAnsi="Times New Roman"/>
                <w:sz w:val="24"/>
                <w:szCs w:val="24"/>
                <w:lang w:eastAsia="ru-RU"/>
              </w:rPr>
            </w:pPr>
          </w:p>
        </w:tc>
        <w:tc>
          <w:tcPr>
            <w:tcW w:w="9018" w:type="dxa"/>
            <w:shd w:val="clear" w:color="auto" w:fill="auto"/>
          </w:tcPr>
          <w:p w14:paraId="65C7D5C7"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1.2. Формы ГИА………………………………………………………………………</w:t>
            </w:r>
          </w:p>
        </w:tc>
        <w:tc>
          <w:tcPr>
            <w:tcW w:w="672" w:type="dxa"/>
            <w:shd w:val="clear" w:color="auto" w:fill="auto"/>
          </w:tcPr>
          <w:p w14:paraId="3E611586" w14:textId="4D36EE5C"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r>
      <w:tr w:rsidR="009E5D85" w:rsidRPr="009E5D85" w14:paraId="1EB35B01" w14:textId="77777777" w:rsidTr="00D40815">
        <w:tc>
          <w:tcPr>
            <w:tcW w:w="396" w:type="dxa"/>
            <w:vMerge/>
            <w:shd w:val="clear" w:color="auto" w:fill="auto"/>
          </w:tcPr>
          <w:p w14:paraId="2BE64A53" w14:textId="77777777" w:rsidR="009E5D85" w:rsidRPr="009E5D85" w:rsidRDefault="009E5D85" w:rsidP="009E5D85">
            <w:pPr>
              <w:jc w:val="right"/>
              <w:rPr>
                <w:rFonts w:ascii="Times New Roman" w:eastAsia="Times New Roman" w:hAnsi="Times New Roman"/>
                <w:sz w:val="24"/>
                <w:szCs w:val="24"/>
                <w:lang w:eastAsia="ru-RU"/>
              </w:rPr>
            </w:pPr>
          </w:p>
        </w:tc>
        <w:tc>
          <w:tcPr>
            <w:tcW w:w="9018" w:type="dxa"/>
            <w:shd w:val="clear" w:color="auto" w:fill="auto"/>
          </w:tcPr>
          <w:p w14:paraId="3CBE23F9"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1.3. Объем времени на ГИА в соответствии учебным планом ………………………</w:t>
            </w:r>
          </w:p>
        </w:tc>
        <w:tc>
          <w:tcPr>
            <w:tcW w:w="672" w:type="dxa"/>
            <w:shd w:val="clear" w:color="auto" w:fill="auto"/>
          </w:tcPr>
          <w:p w14:paraId="6576EEC8" w14:textId="2FC776B0"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r>
      <w:tr w:rsidR="009E5D85" w:rsidRPr="009E5D85" w14:paraId="6F6D6385" w14:textId="77777777" w:rsidTr="00D40815">
        <w:tc>
          <w:tcPr>
            <w:tcW w:w="396" w:type="dxa"/>
            <w:vMerge/>
            <w:shd w:val="clear" w:color="auto" w:fill="auto"/>
          </w:tcPr>
          <w:p w14:paraId="61B701DD" w14:textId="77777777" w:rsidR="009E5D85" w:rsidRPr="009E5D85" w:rsidRDefault="009E5D85" w:rsidP="009E5D85">
            <w:pPr>
              <w:jc w:val="right"/>
              <w:rPr>
                <w:rFonts w:ascii="Times New Roman" w:eastAsia="Times New Roman" w:hAnsi="Times New Roman"/>
                <w:sz w:val="24"/>
                <w:szCs w:val="24"/>
                <w:lang w:eastAsia="ru-RU"/>
              </w:rPr>
            </w:pPr>
          </w:p>
        </w:tc>
        <w:tc>
          <w:tcPr>
            <w:tcW w:w="9018" w:type="dxa"/>
            <w:shd w:val="clear" w:color="auto" w:fill="auto"/>
          </w:tcPr>
          <w:p w14:paraId="44CF6695"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1.4. Сроки проведения  ГИА в соответствии с учебным планом ……………………</w:t>
            </w:r>
          </w:p>
        </w:tc>
        <w:tc>
          <w:tcPr>
            <w:tcW w:w="672" w:type="dxa"/>
            <w:shd w:val="clear" w:color="auto" w:fill="auto"/>
          </w:tcPr>
          <w:p w14:paraId="639F4029" w14:textId="48DD8C8D"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r>
      <w:tr w:rsidR="009E5D85" w:rsidRPr="009E5D85" w14:paraId="7EC7BC50" w14:textId="77777777" w:rsidTr="00D40815">
        <w:tc>
          <w:tcPr>
            <w:tcW w:w="396" w:type="dxa"/>
            <w:vMerge/>
            <w:shd w:val="clear" w:color="auto" w:fill="auto"/>
          </w:tcPr>
          <w:p w14:paraId="528FE478" w14:textId="77777777" w:rsidR="009E5D85" w:rsidRPr="009E5D85" w:rsidRDefault="009E5D85" w:rsidP="009E5D85">
            <w:pPr>
              <w:jc w:val="right"/>
              <w:rPr>
                <w:rFonts w:ascii="Times New Roman" w:eastAsia="Times New Roman" w:hAnsi="Times New Roman"/>
                <w:sz w:val="24"/>
                <w:szCs w:val="24"/>
                <w:lang w:eastAsia="ru-RU"/>
              </w:rPr>
            </w:pPr>
          </w:p>
        </w:tc>
        <w:tc>
          <w:tcPr>
            <w:tcW w:w="9018" w:type="dxa"/>
            <w:shd w:val="clear" w:color="auto" w:fill="auto"/>
          </w:tcPr>
          <w:p w14:paraId="753CB2DF"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1.5. Допуск студентов  к ГИА ………………………………………………………</w:t>
            </w:r>
          </w:p>
          <w:p w14:paraId="34A708B4" w14:textId="77777777" w:rsidR="009E5D85" w:rsidRPr="009E5D85" w:rsidRDefault="009E5D85" w:rsidP="009E5D85">
            <w:pPr>
              <w:rPr>
                <w:rFonts w:ascii="Times New Roman" w:eastAsia="Times New Roman" w:hAnsi="Times New Roman"/>
                <w:sz w:val="24"/>
                <w:szCs w:val="24"/>
                <w:lang w:eastAsia="ru-RU"/>
              </w:rPr>
            </w:pPr>
          </w:p>
        </w:tc>
        <w:tc>
          <w:tcPr>
            <w:tcW w:w="672" w:type="dxa"/>
            <w:shd w:val="clear" w:color="auto" w:fill="auto"/>
          </w:tcPr>
          <w:p w14:paraId="0705A641" w14:textId="652C4D71"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r>
      <w:tr w:rsidR="009E5D85" w:rsidRPr="009E5D85" w14:paraId="0EB0DAB7" w14:textId="77777777" w:rsidTr="00D40815">
        <w:trPr>
          <w:trHeight w:val="260"/>
        </w:trPr>
        <w:tc>
          <w:tcPr>
            <w:tcW w:w="396" w:type="dxa"/>
            <w:vMerge w:val="restart"/>
            <w:shd w:val="clear" w:color="auto" w:fill="auto"/>
            <w:hideMark/>
          </w:tcPr>
          <w:p w14:paraId="4F904BD0" w14:textId="77777777" w:rsidR="009E5D85" w:rsidRPr="009E5D85" w:rsidRDefault="009E5D85" w:rsidP="009E5D85">
            <w:pPr>
              <w:jc w:val="right"/>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2.</w:t>
            </w:r>
          </w:p>
        </w:tc>
        <w:tc>
          <w:tcPr>
            <w:tcW w:w="9018" w:type="dxa"/>
            <w:shd w:val="clear" w:color="auto" w:fill="auto"/>
            <w:hideMark/>
          </w:tcPr>
          <w:p w14:paraId="6DB9430D"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Условия  подготовки и проведения ГИА в форме защиты дипломной работы …….</w:t>
            </w:r>
          </w:p>
        </w:tc>
        <w:tc>
          <w:tcPr>
            <w:tcW w:w="672" w:type="dxa"/>
            <w:shd w:val="clear" w:color="auto" w:fill="auto"/>
          </w:tcPr>
          <w:p w14:paraId="774E376A" w14:textId="188491C6"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r>
      <w:tr w:rsidR="009E5D85" w:rsidRPr="009E5D85" w14:paraId="63D833BA" w14:textId="77777777" w:rsidTr="00D40815">
        <w:trPr>
          <w:trHeight w:val="264"/>
        </w:trPr>
        <w:tc>
          <w:tcPr>
            <w:tcW w:w="396" w:type="dxa"/>
            <w:vMerge/>
            <w:shd w:val="clear" w:color="auto" w:fill="auto"/>
          </w:tcPr>
          <w:p w14:paraId="31C3660A" w14:textId="77777777" w:rsidR="009E5D85" w:rsidRPr="009E5D85" w:rsidRDefault="009E5D85" w:rsidP="009E5D85">
            <w:pPr>
              <w:jc w:val="center"/>
              <w:rPr>
                <w:rFonts w:ascii="Times New Roman" w:eastAsia="Times New Roman" w:hAnsi="Times New Roman"/>
                <w:sz w:val="24"/>
                <w:szCs w:val="24"/>
                <w:lang w:eastAsia="ru-RU"/>
              </w:rPr>
            </w:pPr>
          </w:p>
        </w:tc>
        <w:tc>
          <w:tcPr>
            <w:tcW w:w="9018" w:type="dxa"/>
            <w:shd w:val="clear" w:color="auto" w:fill="auto"/>
            <w:hideMark/>
          </w:tcPr>
          <w:p w14:paraId="302E5305"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2.1. Тематика дипломных работ ………………………………………………………</w:t>
            </w:r>
          </w:p>
        </w:tc>
        <w:tc>
          <w:tcPr>
            <w:tcW w:w="672" w:type="dxa"/>
            <w:shd w:val="clear" w:color="auto" w:fill="auto"/>
          </w:tcPr>
          <w:p w14:paraId="7C33A1EE" w14:textId="4D09B14E"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p>
        </w:tc>
      </w:tr>
      <w:tr w:rsidR="009E5D85" w:rsidRPr="009E5D85" w14:paraId="012F48A4" w14:textId="77777777" w:rsidTr="00D40815">
        <w:trPr>
          <w:trHeight w:val="321"/>
        </w:trPr>
        <w:tc>
          <w:tcPr>
            <w:tcW w:w="396" w:type="dxa"/>
            <w:vMerge/>
            <w:shd w:val="clear" w:color="auto" w:fill="auto"/>
          </w:tcPr>
          <w:p w14:paraId="7845419B" w14:textId="77777777" w:rsidR="009E5D85" w:rsidRPr="009E5D85" w:rsidRDefault="009E5D85" w:rsidP="009E5D85">
            <w:pPr>
              <w:jc w:val="center"/>
              <w:rPr>
                <w:rFonts w:ascii="Times New Roman" w:eastAsia="Times New Roman" w:hAnsi="Times New Roman"/>
                <w:sz w:val="24"/>
                <w:szCs w:val="24"/>
                <w:lang w:eastAsia="ru-RU"/>
              </w:rPr>
            </w:pPr>
          </w:p>
        </w:tc>
        <w:tc>
          <w:tcPr>
            <w:tcW w:w="9018" w:type="dxa"/>
            <w:shd w:val="clear" w:color="auto" w:fill="auto"/>
            <w:hideMark/>
          </w:tcPr>
          <w:p w14:paraId="13F2CBC0" w14:textId="77777777" w:rsidR="009E5D85" w:rsidRPr="009E5D85" w:rsidRDefault="009E5D85" w:rsidP="009E5D85">
            <w:pPr>
              <w:ind w:right="-254"/>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2.2. Структура дипломной работы……………………………………………………….</w:t>
            </w:r>
          </w:p>
        </w:tc>
        <w:tc>
          <w:tcPr>
            <w:tcW w:w="672" w:type="dxa"/>
            <w:shd w:val="clear" w:color="auto" w:fill="auto"/>
          </w:tcPr>
          <w:p w14:paraId="647F42B7" w14:textId="47A8285B"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r>
      <w:tr w:rsidR="009E5D85" w:rsidRPr="009E5D85" w14:paraId="5F7F6DC0" w14:textId="77777777" w:rsidTr="00D40815">
        <w:trPr>
          <w:trHeight w:val="270"/>
        </w:trPr>
        <w:tc>
          <w:tcPr>
            <w:tcW w:w="396" w:type="dxa"/>
            <w:vMerge/>
            <w:shd w:val="clear" w:color="auto" w:fill="auto"/>
            <w:vAlign w:val="center"/>
            <w:hideMark/>
          </w:tcPr>
          <w:p w14:paraId="0E026D1C" w14:textId="77777777" w:rsidR="009E5D85" w:rsidRPr="009E5D85" w:rsidRDefault="009E5D85" w:rsidP="009E5D85">
            <w:pPr>
              <w:rPr>
                <w:rFonts w:ascii="Times New Roman" w:eastAsia="Times New Roman" w:hAnsi="Times New Roman"/>
                <w:sz w:val="24"/>
                <w:szCs w:val="24"/>
                <w:lang w:eastAsia="ru-RU"/>
              </w:rPr>
            </w:pPr>
          </w:p>
        </w:tc>
        <w:tc>
          <w:tcPr>
            <w:tcW w:w="9018" w:type="dxa"/>
            <w:shd w:val="clear" w:color="auto" w:fill="auto"/>
            <w:hideMark/>
          </w:tcPr>
          <w:p w14:paraId="0E208120" w14:textId="77B81ED8"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2.3.  Требования к оформлению дипломной работы ………………………………</w:t>
            </w:r>
            <w:r>
              <w:rPr>
                <w:rFonts w:ascii="Times New Roman" w:eastAsia="Times New Roman" w:hAnsi="Times New Roman"/>
                <w:sz w:val="24"/>
                <w:szCs w:val="24"/>
                <w:lang w:eastAsia="ru-RU"/>
              </w:rPr>
              <w:t>….</w:t>
            </w:r>
          </w:p>
        </w:tc>
        <w:tc>
          <w:tcPr>
            <w:tcW w:w="672" w:type="dxa"/>
            <w:shd w:val="clear" w:color="auto" w:fill="auto"/>
          </w:tcPr>
          <w:p w14:paraId="10065F37" w14:textId="78FB0BD1"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r>
      <w:tr w:rsidR="009E5D85" w:rsidRPr="009E5D85" w14:paraId="06455EA4" w14:textId="77777777" w:rsidTr="00D40815">
        <w:trPr>
          <w:trHeight w:val="270"/>
        </w:trPr>
        <w:tc>
          <w:tcPr>
            <w:tcW w:w="396" w:type="dxa"/>
            <w:vMerge/>
            <w:shd w:val="clear" w:color="auto" w:fill="auto"/>
            <w:vAlign w:val="center"/>
          </w:tcPr>
          <w:p w14:paraId="36A239C0" w14:textId="77777777" w:rsidR="009E5D85" w:rsidRPr="009E5D85" w:rsidRDefault="009E5D85" w:rsidP="009E5D85">
            <w:pPr>
              <w:rPr>
                <w:rFonts w:ascii="Times New Roman" w:eastAsia="Times New Roman" w:hAnsi="Times New Roman"/>
                <w:sz w:val="24"/>
                <w:szCs w:val="24"/>
                <w:lang w:eastAsia="ru-RU"/>
              </w:rPr>
            </w:pPr>
          </w:p>
        </w:tc>
        <w:tc>
          <w:tcPr>
            <w:tcW w:w="9018" w:type="dxa"/>
            <w:shd w:val="clear" w:color="auto" w:fill="auto"/>
          </w:tcPr>
          <w:p w14:paraId="088E5890" w14:textId="6D844724"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2.4. Защита дипломной работы</w:t>
            </w:r>
            <w:r>
              <w:rPr>
                <w:rFonts w:ascii="Times New Roman" w:eastAsia="Times New Roman" w:hAnsi="Times New Roman"/>
                <w:sz w:val="24"/>
                <w:szCs w:val="24"/>
                <w:lang w:eastAsia="ru-RU"/>
              </w:rPr>
              <w:t xml:space="preserve"> ………………………………………………………...</w:t>
            </w:r>
          </w:p>
        </w:tc>
        <w:tc>
          <w:tcPr>
            <w:tcW w:w="672" w:type="dxa"/>
            <w:shd w:val="clear" w:color="auto" w:fill="auto"/>
          </w:tcPr>
          <w:p w14:paraId="57E84FAC" w14:textId="52728908"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r>
      <w:tr w:rsidR="009E5D85" w:rsidRPr="009E5D85" w14:paraId="6832C32D" w14:textId="77777777" w:rsidTr="00D40815">
        <w:trPr>
          <w:trHeight w:val="270"/>
        </w:trPr>
        <w:tc>
          <w:tcPr>
            <w:tcW w:w="396" w:type="dxa"/>
            <w:vMerge/>
            <w:shd w:val="clear" w:color="auto" w:fill="auto"/>
            <w:vAlign w:val="center"/>
          </w:tcPr>
          <w:p w14:paraId="2E4C754C" w14:textId="77777777" w:rsidR="009E5D85" w:rsidRPr="009E5D85" w:rsidRDefault="009E5D85" w:rsidP="009E5D85">
            <w:pPr>
              <w:rPr>
                <w:rFonts w:ascii="Times New Roman" w:eastAsia="Times New Roman" w:hAnsi="Times New Roman"/>
                <w:sz w:val="24"/>
                <w:szCs w:val="24"/>
                <w:lang w:eastAsia="ru-RU"/>
              </w:rPr>
            </w:pPr>
          </w:p>
        </w:tc>
        <w:tc>
          <w:tcPr>
            <w:tcW w:w="9018" w:type="dxa"/>
            <w:shd w:val="clear" w:color="auto" w:fill="auto"/>
          </w:tcPr>
          <w:p w14:paraId="463CB588"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2.5.  Критерии оценки дипломной работы ……………………………………………</w:t>
            </w:r>
          </w:p>
        </w:tc>
        <w:tc>
          <w:tcPr>
            <w:tcW w:w="672" w:type="dxa"/>
            <w:shd w:val="clear" w:color="auto" w:fill="auto"/>
          </w:tcPr>
          <w:p w14:paraId="220D02D7" w14:textId="63ED82F7"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r>
      <w:tr w:rsidR="009E5D85" w:rsidRPr="009E5D85" w14:paraId="4198BF19" w14:textId="77777777" w:rsidTr="00D40815">
        <w:trPr>
          <w:trHeight w:val="270"/>
        </w:trPr>
        <w:tc>
          <w:tcPr>
            <w:tcW w:w="396" w:type="dxa"/>
            <w:vMerge/>
            <w:shd w:val="clear" w:color="auto" w:fill="auto"/>
            <w:vAlign w:val="center"/>
          </w:tcPr>
          <w:p w14:paraId="7E7683B7" w14:textId="77777777" w:rsidR="009E5D85" w:rsidRPr="009E5D85" w:rsidRDefault="009E5D85" w:rsidP="009E5D85">
            <w:pPr>
              <w:rPr>
                <w:rFonts w:ascii="Times New Roman" w:eastAsia="Times New Roman" w:hAnsi="Times New Roman"/>
                <w:sz w:val="24"/>
                <w:szCs w:val="24"/>
                <w:lang w:eastAsia="ru-RU"/>
              </w:rPr>
            </w:pPr>
          </w:p>
        </w:tc>
        <w:tc>
          <w:tcPr>
            <w:tcW w:w="9018" w:type="dxa"/>
            <w:shd w:val="clear" w:color="auto" w:fill="auto"/>
          </w:tcPr>
          <w:p w14:paraId="23A7F2AD"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2.6. Кадровое обеспечение ГИА в форме защиты дипломной работы ……………</w:t>
            </w:r>
          </w:p>
        </w:tc>
        <w:tc>
          <w:tcPr>
            <w:tcW w:w="672" w:type="dxa"/>
            <w:shd w:val="clear" w:color="auto" w:fill="auto"/>
          </w:tcPr>
          <w:p w14:paraId="7D159F9A" w14:textId="0B7BA456"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9E5D85" w:rsidRPr="009E5D85" w14:paraId="7CB6D4F4" w14:textId="77777777" w:rsidTr="00D40815">
        <w:trPr>
          <w:trHeight w:val="270"/>
        </w:trPr>
        <w:tc>
          <w:tcPr>
            <w:tcW w:w="396" w:type="dxa"/>
            <w:vMerge/>
            <w:shd w:val="clear" w:color="auto" w:fill="auto"/>
            <w:vAlign w:val="center"/>
          </w:tcPr>
          <w:p w14:paraId="1BE7E824" w14:textId="77777777" w:rsidR="009E5D85" w:rsidRPr="009E5D85" w:rsidRDefault="009E5D85" w:rsidP="009E5D85">
            <w:pPr>
              <w:rPr>
                <w:rFonts w:ascii="Times New Roman" w:eastAsia="Times New Roman" w:hAnsi="Times New Roman"/>
                <w:sz w:val="24"/>
                <w:szCs w:val="24"/>
                <w:lang w:eastAsia="ru-RU"/>
              </w:rPr>
            </w:pPr>
          </w:p>
        </w:tc>
        <w:tc>
          <w:tcPr>
            <w:tcW w:w="9018" w:type="dxa"/>
            <w:shd w:val="clear" w:color="auto" w:fill="auto"/>
          </w:tcPr>
          <w:p w14:paraId="2AC1808D"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2.7. Материально-техническое т обеспечение ГИА в форме защиты дипломной работы …………………………………………………………………………………</w:t>
            </w:r>
          </w:p>
          <w:p w14:paraId="5C6D6209" w14:textId="77777777" w:rsidR="009E5D85" w:rsidRPr="009E5D85" w:rsidRDefault="009E5D85" w:rsidP="009E5D85">
            <w:pPr>
              <w:rPr>
                <w:rFonts w:ascii="Times New Roman" w:eastAsia="Times New Roman" w:hAnsi="Times New Roman"/>
                <w:sz w:val="24"/>
                <w:szCs w:val="24"/>
                <w:lang w:eastAsia="ru-RU"/>
              </w:rPr>
            </w:pPr>
          </w:p>
        </w:tc>
        <w:tc>
          <w:tcPr>
            <w:tcW w:w="672" w:type="dxa"/>
            <w:shd w:val="clear" w:color="auto" w:fill="auto"/>
          </w:tcPr>
          <w:p w14:paraId="5B48C516" w14:textId="77777777" w:rsidR="009E5D85" w:rsidRDefault="009E5D85" w:rsidP="009E5D85">
            <w:pPr>
              <w:rPr>
                <w:rFonts w:ascii="Times New Roman" w:eastAsia="Times New Roman" w:hAnsi="Times New Roman"/>
                <w:sz w:val="24"/>
                <w:szCs w:val="24"/>
                <w:lang w:eastAsia="ru-RU"/>
              </w:rPr>
            </w:pPr>
          </w:p>
          <w:p w14:paraId="6B56D1AD" w14:textId="2E952642"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r>
      <w:tr w:rsidR="009E5D85" w:rsidRPr="009E5D85" w14:paraId="32511350" w14:textId="77777777" w:rsidTr="00D40815">
        <w:tc>
          <w:tcPr>
            <w:tcW w:w="396" w:type="dxa"/>
            <w:vMerge w:val="restart"/>
            <w:shd w:val="clear" w:color="auto" w:fill="auto"/>
            <w:hideMark/>
          </w:tcPr>
          <w:p w14:paraId="0D147F44" w14:textId="77777777" w:rsidR="009E5D85" w:rsidRPr="009E5D85" w:rsidRDefault="009E5D85" w:rsidP="009E5D85">
            <w:pPr>
              <w:jc w:val="right"/>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3.</w:t>
            </w:r>
          </w:p>
        </w:tc>
        <w:tc>
          <w:tcPr>
            <w:tcW w:w="9018" w:type="dxa"/>
            <w:shd w:val="clear" w:color="auto" w:fill="auto"/>
            <w:hideMark/>
          </w:tcPr>
          <w:p w14:paraId="66631976"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Условия подготовки и процедура ГИА в форме демонстрационного экзамена ……</w:t>
            </w:r>
          </w:p>
        </w:tc>
        <w:tc>
          <w:tcPr>
            <w:tcW w:w="672" w:type="dxa"/>
            <w:shd w:val="clear" w:color="auto" w:fill="auto"/>
          </w:tcPr>
          <w:p w14:paraId="02D4A1D5" w14:textId="57B2E516"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r>
      <w:tr w:rsidR="009E5D85" w:rsidRPr="009E5D85" w14:paraId="1277FD9A" w14:textId="77777777" w:rsidTr="00D40815">
        <w:tc>
          <w:tcPr>
            <w:tcW w:w="396" w:type="dxa"/>
            <w:vMerge/>
            <w:shd w:val="clear" w:color="auto" w:fill="auto"/>
          </w:tcPr>
          <w:p w14:paraId="6B5EC0F9" w14:textId="77777777" w:rsidR="009E5D85" w:rsidRPr="009E5D85" w:rsidRDefault="009E5D85" w:rsidP="009E5D85">
            <w:pPr>
              <w:jc w:val="center"/>
              <w:rPr>
                <w:rFonts w:ascii="Times New Roman" w:eastAsia="Times New Roman" w:hAnsi="Times New Roman"/>
                <w:sz w:val="24"/>
                <w:szCs w:val="24"/>
                <w:lang w:eastAsia="ru-RU"/>
              </w:rPr>
            </w:pPr>
          </w:p>
        </w:tc>
        <w:tc>
          <w:tcPr>
            <w:tcW w:w="9018" w:type="dxa"/>
            <w:shd w:val="clear" w:color="auto" w:fill="auto"/>
            <w:hideMark/>
          </w:tcPr>
          <w:p w14:paraId="2D1E0A4B"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3.1. Формы проведения ДЭ ……………………………………………………………</w:t>
            </w:r>
          </w:p>
        </w:tc>
        <w:tc>
          <w:tcPr>
            <w:tcW w:w="672" w:type="dxa"/>
            <w:shd w:val="clear" w:color="auto" w:fill="auto"/>
            <w:vAlign w:val="center"/>
          </w:tcPr>
          <w:p w14:paraId="747DA035" w14:textId="3FE9CB2E"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r>
      <w:tr w:rsidR="009E5D85" w:rsidRPr="009E5D85" w14:paraId="0E9A51D8" w14:textId="77777777" w:rsidTr="00D40815">
        <w:tc>
          <w:tcPr>
            <w:tcW w:w="396" w:type="dxa"/>
            <w:vMerge/>
            <w:shd w:val="clear" w:color="auto" w:fill="auto"/>
          </w:tcPr>
          <w:p w14:paraId="2048C999" w14:textId="77777777" w:rsidR="009E5D85" w:rsidRPr="009E5D85" w:rsidRDefault="009E5D85" w:rsidP="009E5D85">
            <w:pPr>
              <w:jc w:val="center"/>
              <w:rPr>
                <w:rFonts w:ascii="Times New Roman" w:eastAsia="Times New Roman" w:hAnsi="Times New Roman"/>
                <w:sz w:val="24"/>
                <w:szCs w:val="24"/>
                <w:lang w:eastAsia="ru-RU"/>
              </w:rPr>
            </w:pPr>
          </w:p>
        </w:tc>
        <w:tc>
          <w:tcPr>
            <w:tcW w:w="9018" w:type="dxa"/>
            <w:shd w:val="clear" w:color="auto" w:fill="auto"/>
            <w:hideMark/>
          </w:tcPr>
          <w:p w14:paraId="236AC574"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3.2. Подготовка, порядок проведения ДЭ …………………………………………</w:t>
            </w:r>
          </w:p>
        </w:tc>
        <w:tc>
          <w:tcPr>
            <w:tcW w:w="672" w:type="dxa"/>
            <w:shd w:val="clear" w:color="auto" w:fill="auto"/>
            <w:vAlign w:val="center"/>
          </w:tcPr>
          <w:p w14:paraId="5225C8EF" w14:textId="24714A31"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51</w:t>
            </w:r>
          </w:p>
        </w:tc>
      </w:tr>
      <w:tr w:rsidR="009E5D85" w:rsidRPr="009E5D85" w14:paraId="74195449" w14:textId="77777777" w:rsidTr="00D40815">
        <w:tc>
          <w:tcPr>
            <w:tcW w:w="396" w:type="dxa"/>
            <w:vMerge/>
            <w:shd w:val="clear" w:color="auto" w:fill="auto"/>
          </w:tcPr>
          <w:p w14:paraId="514276DA" w14:textId="77777777" w:rsidR="009E5D85" w:rsidRPr="009E5D85" w:rsidRDefault="009E5D85" w:rsidP="009E5D85">
            <w:pPr>
              <w:jc w:val="center"/>
              <w:rPr>
                <w:rFonts w:ascii="Times New Roman" w:eastAsia="Times New Roman" w:hAnsi="Times New Roman"/>
                <w:sz w:val="24"/>
                <w:szCs w:val="24"/>
                <w:lang w:eastAsia="ru-RU"/>
              </w:rPr>
            </w:pPr>
          </w:p>
        </w:tc>
        <w:tc>
          <w:tcPr>
            <w:tcW w:w="9018" w:type="dxa"/>
            <w:shd w:val="clear" w:color="auto" w:fill="auto"/>
            <w:hideMark/>
          </w:tcPr>
          <w:p w14:paraId="7DD6698D" w14:textId="4BB6CFE6"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 xml:space="preserve">3.3. Критерии оценивания по результатам сдачи ДЭ, шкала их оценивания </w:t>
            </w:r>
            <w:r>
              <w:rPr>
                <w:rFonts w:ascii="Times New Roman" w:eastAsia="Times New Roman" w:hAnsi="Times New Roman"/>
                <w:sz w:val="24"/>
                <w:szCs w:val="24"/>
                <w:lang w:eastAsia="ru-RU"/>
              </w:rPr>
              <w:t>………</w:t>
            </w:r>
          </w:p>
          <w:p w14:paraId="259C36B1" w14:textId="77777777" w:rsidR="009E5D85" w:rsidRPr="009E5D85" w:rsidRDefault="009E5D85" w:rsidP="009E5D85">
            <w:pPr>
              <w:rPr>
                <w:rFonts w:ascii="Times New Roman" w:eastAsia="Times New Roman" w:hAnsi="Times New Roman"/>
                <w:sz w:val="24"/>
                <w:szCs w:val="24"/>
                <w:lang w:eastAsia="ru-RU"/>
              </w:rPr>
            </w:pPr>
          </w:p>
        </w:tc>
        <w:tc>
          <w:tcPr>
            <w:tcW w:w="672" w:type="dxa"/>
            <w:shd w:val="clear" w:color="auto" w:fill="auto"/>
          </w:tcPr>
          <w:p w14:paraId="74EAF080" w14:textId="34448B4C"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p>
        </w:tc>
      </w:tr>
      <w:tr w:rsidR="009E5D85" w:rsidRPr="009E5D85" w14:paraId="4082CDDA" w14:textId="77777777" w:rsidTr="00D40815">
        <w:tc>
          <w:tcPr>
            <w:tcW w:w="396" w:type="dxa"/>
            <w:shd w:val="clear" w:color="auto" w:fill="auto"/>
          </w:tcPr>
          <w:p w14:paraId="0AC3630B" w14:textId="77777777" w:rsidR="009E5D85" w:rsidRPr="009E5D85" w:rsidRDefault="009E5D85" w:rsidP="009E5D85">
            <w:pPr>
              <w:jc w:val="cente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4.</w:t>
            </w:r>
          </w:p>
        </w:tc>
        <w:tc>
          <w:tcPr>
            <w:tcW w:w="9018" w:type="dxa"/>
            <w:shd w:val="clear" w:color="auto" w:fill="auto"/>
            <w:hideMark/>
          </w:tcPr>
          <w:p w14:paraId="04BB4D7B" w14:textId="77777777" w:rsidR="009E5D85" w:rsidRPr="009E5D85" w:rsidRDefault="009E5D85" w:rsidP="009E5D85">
            <w:pPr>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Результаты ГИА ………………………………………………………………………</w:t>
            </w:r>
          </w:p>
          <w:p w14:paraId="209808CE" w14:textId="77777777" w:rsidR="009E5D85" w:rsidRPr="009E5D85" w:rsidRDefault="009E5D85" w:rsidP="009E5D85">
            <w:pPr>
              <w:rPr>
                <w:rFonts w:ascii="Times New Roman" w:eastAsia="Times New Roman" w:hAnsi="Times New Roman"/>
                <w:sz w:val="24"/>
                <w:szCs w:val="24"/>
                <w:lang w:eastAsia="ru-RU"/>
              </w:rPr>
            </w:pPr>
          </w:p>
        </w:tc>
        <w:tc>
          <w:tcPr>
            <w:tcW w:w="672" w:type="dxa"/>
            <w:shd w:val="clear" w:color="auto" w:fill="auto"/>
          </w:tcPr>
          <w:p w14:paraId="03968541" w14:textId="5FB9F7BB"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54</w:t>
            </w:r>
          </w:p>
        </w:tc>
      </w:tr>
      <w:tr w:rsidR="009E5D85" w:rsidRPr="009E5D85" w14:paraId="22D86464" w14:textId="77777777" w:rsidTr="00D40815">
        <w:tc>
          <w:tcPr>
            <w:tcW w:w="396" w:type="dxa"/>
            <w:shd w:val="clear" w:color="auto" w:fill="auto"/>
            <w:hideMark/>
          </w:tcPr>
          <w:p w14:paraId="752009B8" w14:textId="77777777" w:rsidR="009E5D85" w:rsidRPr="009E5D85" w:rsidRDefault="009E5D85" w:rsidP="009E5D85">
            <w:pPr>
              <w:jc w:val="right"/>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5.</w:t>
            </w:r>
          </w:p>
        </w:tc>
        <w:tc>
          <w:tcPr>
            <w:tcW w:w="9018" w:type="dxa"/>
            <w:shd w:val="clear" w:color="auto" w:fill="auto"/>
            <w:hideMark/>
          </w:tcPr>
          <w:p w14:paraId="6921DCC4" w14:textId="77777777" w:rsidR="009E5D85" w:rsidRPr="009E5D85" w:rsidRDefault="009E5D85" w:rsidP="009E5D85">
            <w:pPr>
              <w:adjustRightInd w:val="0"/>
              <w:rPr>
                <w:rFonts w:ascii="Times New Roman" w:hAnsi="Times New Roman"/>
                <w:sz w:val="24"/>
                <w:szCs w:val="24"/>
                <w:lang w:eastAsia="ru-RU"/>
              </w:rPr>
            </w:pPr>
            <w:r w:rsidRPr="009E5D85">
              <w:rPr>
                <w:rFonts w:ascii="Times New Roman" w:hAnsi="Times New Roman"/>
                <w:sz w:val="24"/>
                <w:szCs w:val="24"/>
                <w:lang w:eastAsia="ru-RU"/>
              </w:rPr>
              <w:t>Организация работы государственной экзаменационной комиссии ………………</w:t>
            </w:r>
          </w:p>
          <w:p w14:paraId="531F2E08" w14:textId="77777777" w:rsidR="009E5D85" w:rsidRPr="009E5D85" w:rsidRDefault="009E5D85" w:rsidP="009E5D85">
            <w:pPr>
              <w:adjustRightInd w:val="0"/>
              <w:rPr>
                <w:rFonts w:ascii="Times New Roman" w:hAnsi="Times New Roman"/>
                <w:sz w:val="24"/>
                <w:szCs w:val="24"/>
                <w:lang w:eastAsia="ru-RU"/>
              </w:rPr>
            </w:pPr>
          </w:p>
        </w:tc>
        <w:tc>
          <w:tcPr>
            <w:tcW w:w="672" w:type="dxa"/>
            <w:shd w:val="clear" w:color="auto" w:fill="auto"/>
          </w:tcPr>
          <w:p w14:paraId="6E35D925" w14:textId="02E8ADA0"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55</w:t>
            </w:r>
          </w:p>
        </w:tc>
      </w:tr>
      <w:tr w:rsidR="009E5D85" w:rsidRPr="009E5D85" w14:paraId="46668273" w14:textId="77777777" w:rsidTr="00D40815">
        <w:tc>
          <w:tcPr>
            <w:tcW w:w="396" w:type="dxa"/>
            <w:shd w:val="clear" w:color="auto" w:fill="auto"/>
            <w:hideMark/>
          </w:tcPr>
          <w:p w14:paraId="62902538" w14:textId="77777777" w:rsidR="009E5D85" w:rsidRPr="009E5D85" w:rsidRDefault="009E5D85" w:rsidP="009E5D85">
            <w:pPr>
              <w:jc w:val="right"/>
              <w:rPr>
                <w:rFonts w:ascii="Times New Roman" w:eastAsia="Times New Roman" w:hAnsi="Times New Roman"/>
                <w:sz w:val="24"/>
                <w:szCs w:val="24"/>
                <w:lang w:eastAsia="ru-RU"/>
              </w:rPr>
            </w:pPr>
            <w:r w:rsidRPr="009E5D85">
              <w:rPr>
                <w:rFonts w:ascii="Times New Roman" w:eastAsia="Times New Roman" w:hAnsi="Times New Roman"/>
                <w:sz w:val="24"/>
                <w:szCs w:val="24"/>
                <w:lang w:eastAsia="ru-RU"/>
              </w:rPr>
              <w:t>6.</w:t>
            </w:r>
          </w:p>
        </w:tc>
        <w:tc>
          <w:tcPr>
            <w:tcW w:w="9018" w:type="dxa"/>
            <w:shd w:val="clear" w:color="auto" w:fill="auto"/>
            <w:hideMark/>
          </w:tcPr>
          <w:p w14:paraId="4EF0CDD4" w14:textId="77777777" w:rsidR="009E5D85" w:rsidRPr="009E5D85" w:rsidRDefault="009E5D85" w:rsidP="009E5D85">
            <w:pPr>
              <w:adjustRightInd w:val="0"/>
              <w:rPr>
                <w:rFonts w:ascii="Times New Roman" w:hAnsi="Times New Roman"/>
                <w:sz w:val="24"/>
                <w:szCs w:val="24"/>
                <w:lang w:eastAsia="ru-RU"/>
              </w:rPr>
            </w:pPr>
            <w:r w:rsidRPr="009E5D85">
              <w:rPr>
                <w:rFonts w:ascii="Times New Roman" w:hAnsi="Times New Roman"/>
                <w:sz w:val="24"/>
                <w:szCs w:val="24"/>
                <w:lang w:eastAsia="ru-RU"/>
              </w:rPr>
              <w:t>Порядок подачи и рассмотрения апелляций……………………. …………………</w:t>
            </w:r>
          </w:p>
          <w:p w14:paraId="07151ADB" w14:textId="77777777" w:rsidR="009E5D85" w:rsidRPr="009E5D85" w:rsidRDefault="009E5D85" w:rsidP="009E5D85">
            <w:pPr>
              <w:adjustRightInd w:val="0"/>
              <w:rPr>
                <w:rFonts w:ascii="Times New Roman" w:hAnsi="Times New Roman"/>
                <w:sz w:val="24"/>
                <w:szCs w:val="24"/>
                <w:lang w:eastAsia="ru-RU"/>
              </w:rPr>
            </w:pPr>
          </w:p>
        </w:tc>
        <w:tc>
          <w:tcPr>
            <w:tcW w:w="672" w:type="dxa"/>
            <w:shd w:val="clear" w:color="auto" w:fill="auto"/>
          </w:tcPr>
          <w:p w14:paraId="4FB3F90F" w14:textId="6E65095A"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tc>
      </w:tr>
      <w:tr w:rsidR="009E5D85" w:rsidRPr="009E5D85" w14:paraId="244952D0" w14:textId="77777777" w:rsidTr="00D40815">
        <w:tc>
          <w:tcPr>
            <w:tcW w:w="396" w:type="dxa"/>
            <w:shd w:val="clear" w:color="auto" w:fill="auto"/>
          </w:tcPr>
          <w:p w14:paraId="65A752FC" w14:textId="77777777" w:rsidR="009E5D85" w:rsidRPr="009E5D85" w:rsidRDefault="009E5D85" w:rsidP="009E5D85">
            <w:pPr>
              <w:jc w:val="right"/>
              <w:rPr>
                <w:rFonts w:ascii="Times New Roman" w:eastAsia="Times New Roman" w:hAnsi="Times New Roman"/>
                <w:sz w:val="24"/>
                <w:szCs w:val="24"/>
                <w:lang w:eastAsia="ru-RU"/>
              </w:rPr>
            </w:pPr>
          </w:p>
        </w:tc>
        <w:tc>
          <w:tcPr>
            <w:tcW w:w="9018" w:type="dxa"/>
            <w:shd w:val="clear" w:color="auto" w:fill="auto"/>
          </w:tcPr>
          <w:p w14:paraId="5F278C40" w14:textId="77777777" w:rsidR="009E5D85" w:rsidRPr="009E5D85" w:rsidRDefault="009E5D85" w:rsidP="009E5D85">
            <w:pPr>
              <w:adjustRightInd w:val="0"/>
              <w:rPr>
                <w:rFonts w:ascii="Times New Roman" w:hAnsi="Times New Roman"/>
                <w:sz w:val="24"/>
                <w:szCs w:val="24"/>
                <w:lang w:eastAsia="ru-RU"/>
              </w:rPr>
            </w:pPr>
          </w:p>
        </w:tc>
        <w:tc>
          <w:tcPr>
            <w:tcW w:w="672" w:type="dxa"/>
            <w:shd w:val="clear" w:color="auto" w:fill="auto"/>
          </w:tcPr>
          <w:p w14:paraId="0B3C5303" w14:textId="77777777" w:rsidR="009E5D85" w:rsidRPr="009E5D85" w:rsidRDefault="009E5D85" w:rsidP="009E5D85">
            <w:pPr>
              <w:rPr>
                <w:rFonts w:ascii="Times New Roman" w:eastAsia="Times New Roman" w:hAnsi="Times New Roman"/>
                <w:sz w:val="24"/>
                <w:szCs w:val="24"/>
                <w:lang w:eastAsia="ru-RU"/>
              </w:rPr>
            </w:pPr>
          </w:p>
        </w:tc>
      </w:tr>
      <w:tr w:rsidR="009E5D85" w:rsidRPr="009E5D85" w14:paraId="20FCDCE9" w14:textId="77777777" w:rsidTr="00D40815">
        <w:tc>
          <w:tcPr>
            <w:tcW w:w="396" w:type="dxa"/>
            <w:shd w:val="clear" w:color="auto" w:fill="auto"/>
          </w:tcPr>
          <w:p w14:paraId="2BFABC4C" w14:textId="77777777" w:rsidR="009E5D85" w:rsidRPr="009E5D85" w:rsidRDefault="009E5D85" w:rsidP="009E5D85">
            <w:pPr>
              <w:jc w:val="center"/>
              <w:rPr>
                <w:rFonts w:ascii="Times New Roman" w:eastAsia="Times New Roman" w:hAnsi="Times New Roman"/>
                <w:sz w:val="24"/>
                <w:szCs w:val="24"/>
                <w:lang w:eastAsia="ru-RU"/>
              </w:rPr>
            </w:pPr>
          </w:p>
        </w:tc>
        <w:tc>
          <w:tcPr>
            <w:tcW w:w="9018" w:type="dxa"/>
            <w:shd w:val="clear" w:color="auto" w:fill="auto"/>
            <w:hideMark/>
          </w:tcPr>
          <w:p w14:paraId="4D167511" w14:textId="77777777" w:rsidR="009E5D85" w:rsidRPr="009E5D85" w:rsidRDefault="009E5D85" w:rsidP="009E5D85">
            <w:pPr>
              <w:adjustRightInd w:val="0"/>
              <w:rPr>
                <w:rFonts w:ascii="Times New Roman" w:hAnsi="Times New Roman"/>
                <w:sz w:val="24"/>
                <w:szCs w:val="24"/>
                <w:lang w:eastAsia="ru-RU"/>
              </w:rPr>
            </w:pPr>
            <w:r w:rsidRPr="009E5D85">
              <w:rPr>
                <w:rFonts w:ascii="Times New Roman" w:hAnsi="Times New Roman"/>
                <w:sz w:val="24"/>
                <w:szCs w:val="24"/>
                <w:lang w:eastAsia="ru-RU"/>
              </w:rPr>
              <w:t>Приложения………………………………………………………………………………</w:t>
            </w:r>
          </w:p>
        </w:tc>
        <w:tc>
          <w:tcPr>
            <w:tcW w:w="672" w:type="dxa"/>
            <w:shd w:val="clear" w:color="auto" w:fill="auto"/>
          </w:tcPr>
          <w:p w14:paraId="7195F5A0" w14:textId="56F3E04C" w:rsidR="009E5D85" w:rsidRPr="009E5D85" w:rsidRDefault="00D40815" w:rsidP="009E5D85">
            <w:pPr>
              <w:rPr>
                <w:rFonts w:ascii="Times New Roman" w:eastAsia="Times New Roman" w:hAnsi="Times New Roman"/>
                <w:sz w:val="24"/>
                <w:szCs w:val="24"/>
                <w:lang w:eastAsia="ru-RU"/>
              </w:rPr>
            </w:pPr>
            <w:r>
              <w:rPr>
                <w:rFonts w:ascii="Times New Roman" w:eastAsia="Times New Roman" w:hAnsi="Times New Roman"/>
                <w:sz w:val="24"/>
                <w:szCs w:val="24"/>
                <w:lang w:eastAsia="ru-RU"/>
              </w:rPr>
              <w:t>58</w:t>
            </w:r>
            <w:bookmarkStart w:id="0" w:name="_GoBack"/>
            <w:bookmarkEnd w:id="0"/>
          </w:p>
        </w:tc>
      </w:tr>
    </w:tbl>
    <w:p w14:paraId="2C42AFA4" w14:textId="77777777" w:rsidR="008B461F" w:rsidRDefault="008B461F" w:rsidP="008A59C6">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1FB38BC5" w14:textId="77777777" w:rsidR="009E5D85" w:rsidRDefault="009E5D85" w:rsidP="008A59C6">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4605D617" w14:textId="77777777" w:rsidR="009E5D85" w:rsidRDefault="009E5D85" w:rsidP="008A59C6">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68F2FBCE" w14:textId="77777777" w:rsidR="009E5D85" w:rsidRDefault="009E5D85" w:rsidP="008A59C6">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4CB30AAB" w14:textId="77777777" w:rsidR="009E5D85" w:rsidRDefault="009E5D85" w:rsidP="008A59C6">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0BAD0D21" w14:textId="77777777" w:rsidR="009E5D85" w:rsidRDefault="009E5D85" w:rsidP="008A59C6">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08DD57A6" w14:textId="77777777" w:rsidR="009E5D85" w:rsidRDefault="009E5D85" w:rsidP="008A59C6">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2E7838AC" w14:textId="77777777" w:rsidR="009E5D85" w:rsidRDefault="009E5D85" w:rsidP="008A59C6">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5522EF42" w14:textId="77777777" w:rsidR="009E5D85" w:rsidRDefault="009E5D85" w:rsidP="008A59C6">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38418979" w14:textId="77777777" w:rsidR="009E5D85" w:rsidRDefault="009E5D85" w:rsidP="008A59C6">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4543C046" w14:textId="77777777" w:rsidR="009E5D85" w:rsidRDefault="009E5D85" w:rsidP="008A59C6">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533404B0" w14:textId="77777777" w:rsidR="009E5D85" w:rsidRDefault="009E5D85" w:rsidP="008A59C6">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1558F974" w14:textId="77777777" w:rsidR="008B461F" w:rsidRDefault="008B461F" w:rsidP="008A59C6">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7F6D931A" w14:textId="77777777" w:rsidR="009E5D85" w:rsidRPr="008A59C6" w:rsidRDefault="009E5D85" w:rsidP="008A59C6">
      <w:pPr>
        <w:autoSpaceDE w:val="0"/>
        <w:autoSpaceDN w:val="0"/>
        <w:adjustRightInd w:val="0"/>
        <w:spacing w:before="53" w:after="0" w:line="240" w:lineRule="auto"/>
        <w:rPr>
          <w:rFonts w:ascii="Times New Roman" w:eastAsia="Times New Roman" w:hAnsi="Times New Roman" w:cs="Times New Roman"/>
          <w:sz w:val="24"/>
          <w:szCs w:val="24"/>
          <w:lang w:eastAsia="ru-RU"/>
        </w:rPr>
      </w:pPr>
    </w:p>
    <w:p w14:paraId="14D05279" w14:textId="77777777" w:rsidR="008A59C6" w:rsidRPr="008A59C6" w:rsidRDefault="008A59C6" w:rsidP="008A59C6">
      <w:pPr>
        <w:autoSpaceDE w:val="0"/>
        <w:autoSpaceDN w:val="0"/>
        <w:adjustRightInd w:val="0"/>
        <w:spacing w:before="53" w:after="0" w:line="240" w:lineRule="auto"/>
        <w:jc w:val="center"/>
        <w:rPr>
          <w:rFonts w:ascii="Times New Roman" w:eastAsia="Times New Roman" w:hAnsi="Times New Roman" w:cs="Times New Roman"/>
          <w:b/>
          <w:bCs/>
          <w:sz w:val="24"/>
          <w:szCs w:val="24"/>
          <w:lang w:eastAsia="ru-RU"/>
        </w:rPr>
      </w:pPr>
      <w:r w:rsidRPr="008A59C6">
        <w:rPr>
          <w:rFonts w:ascii="Times New Roman" w:eastAsia="Times New Roman" w:hAnsi="Times New Roman" w:cs="Times New Roman"/>
          <w:b/>
          <w:bCs/>
          <w:sz w:val="24"/>
          <w:szCs w:val="24"/>
          <w:lang w:eastAsia="ru-RU"/>
        </w:rPr>
        <w:lastRenderedPageBreak/>
        <w:t>Пояснительная записка</w:t>
      </w:r>
    </w:p>
    <w:p w14:paraId="16F8BB9C" w14:textId="288E27CF" w:rsidR="008A59C6" w:rsidRPr="008A59C6" w:rsidRDefault="008A59C6" w:rsidP="008A59C6">
      <w:pPr>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Программа государственной итоговой аттестации по специальности </w:t>
      </w:r>
      <w:r w:rsidR="007C3221" w:rsidRPr="008A59C6">
        <w:rPr>
          <w:rFonts w:ascii="Times New Roman" w:eastAsia="Calibri" w:hAnsi="Times New Roman" w:cs="Times New Roman"/>
          <w:sz w:val="24"/>
          <w:szCs w:val="24"/>
        </w:rPr>
        <w:t>44.02.0</w:t>
      </w:r>
      <w:r w:rsidR="007C3221">
        <w:rPr>
          <w:rFonts w:ascii="Times New Roman" w:eastAsia="Calibri" w:hAnsi="Times New Roman" w:cs="Times New Roman"/>
          <w:sz w:val="24"/>
          <w:szCs w:val="24"/>
        </w:rPr>
        <w:t xml:space="preserve">1 </w:t>
      </w:r>
      <w:r w:rsidR="007C3221" w:rsidRPr="008A59C6">
        <w:rPr>
          <w:rFonts w:ascii="Times New Roman" w:eastAsia="Calibri" w:hAnsi="Times New Roman" w:cs="Times New Roman"/>
          <w:sz w:val="24"/>
          <w:szCs w:val="24"/>
        </w:rPr>
        <w:t>Дошкольное</w:t>
      </w:r>
      <w:r w:rsidR="007C3221">
        <w:rPr>
          <w:rFonts w:ascii="Times New Roman" w:eastAsia="Calibri" w:hAnsi="Times New Roman" w:cs="Times New Roman"/>
          <w:sz w:val="24"/>
          <w:szCs w:val="24"/>
        </w:rPr>
        <w:t xml:space="preserve"> образование</w:t>
      </w:r>
      <w:r w:rsidRPr="008A59C6">
        <w:rPr>
          <w:rFonts w:ascii="Times New Roman" w:eastAsia="Calibri" w:hAnsi="Times New Roman" w:cs="Times New Roman"/>
          <w:sz w:val="24"/>
          <w:szCs w:val="24"/>
        </w:rPr>
        <w:t xml:space="preserve"> разработана на основе:</w:t>
      </w:r>
    </w:p>
    <w:p w14:paraId="5F42065E" w14:textId="08BAFCC3" w:rsidR="008A59C6" w:rsidRPr="008A59C6" w:rsidRDefault="008A59C6" w:rsidP="008A59C6">
      <w:pPr>
        <w:numPr>
          <w:ilvl w:val="0"/>
          <w:numId w:val="4"/>
        </w:numPr>
        <w:spacing w:after="0" w:line="240" w:lineRule="auto"/>
        <w:contextualSpacing/>
        <w:jc w:val="both"/>
        <w:rPr>
          <w:rFonts w:ascii="Times New Roman" w:eastAsia="Calibri" w:hAnsi="Times New Roman" w:cs="Times New Roman"/>
          <w:sz w:val="24"/>
          <w:szCs w:val="24"/>
          <w:lang w:eastAsia="ru-RU"/>
        </w:rPr>
      </w:pPr>
      <w:r w:rsidRPr="008A59C6">
        <w:rPr>
          <w:rFonts w:ascii="Times New Roman" w:eastAsia="Calibri" w:hAnsi="Times New Roman" w:cs="Times New Roman"/>
          <w:sz w:val="24"/>
          <w:szCs w:val="24"/>
          <w:lang w:eastAsia="ru-RU"/>
        </w:rPr>
        <w:t>Федерального закона «Об образовании в Российской Федерации» №</w:t>
      </w:r>
      <w:r w:rsidR="007C3221">
        <w:rPr>
          <w:rFonts w:ascii="Times New Roman" w:eastAsia="Calibri" w:hAnsi="Times New Roman" w:cs="Times New Roman"/>
          <w:sz w:val="24"/>
          <w:szCs w:val="24"/>
          <w:lang w:eastAsia="ru-RU"/>
        </w:rPr>
        <w:t xml:space="preserve"> </w:t>
      </w:r>
      <w:r w:rsidRPr="008A59C6">
        <w:rPr>
          <w:rFonts w:ascii="Times New Roman" w:eastAsia="Calibri" w:hAnsi="Times New Roman" w:cs="Times New Roman"/>
          <w:sz w:val="24"/>
          <w:szCs w:val="24"/>
          <w:lang w:eastAsia="ru-RU"/>
        </w:rPr>
        <w:t xml:space="preserve">273-ФЗ от 29.12.2012 г. </w:t>
      </w:r>
    </w:p>
    <w:p w14:paraId="4490F95B" w14:textId="77777777" w:rsidR="007C3221" w:rsidRDefault="007C3221" w:rsidP="008A59C6">
      <w:pPr>
        <w:numPr>
          <w:ilvl w:val="0"/>
          <w:numId w:val="4"/>
        </w:numPr>
        <w:spacing w:after="0" w:line="240" w:lineRule="auto"/>
        <w:contextualSpacing/>
        <w:jc w:val="both"/>
        <w:rPr>
          <w:rFonts w:ascii="Times New Roman" w:eastAsia="Calibri" w:hAnsi="Times New Roman" w:cs="Times New Roman"/>
          <w:sz w:val="24"/>
          <w:szCs w:val="24"/>
          <w:lang w:eastAsia="ru-RU"/>
        </w:rPr>
      </w:pPr>
      <w:r w:rsidRPr="007C3221">
        <w:rPr>
          <w:rFonts w:ascii="Times New Roman" w:eastAsia="Calibri" w:hAnsi="Times New Roman" w:cs="Times New Roman"/>
          <w:sz w:val="24"/>
          <w:szCs w:val="24"/>
          <w:lang w:eastAsia="ru-RU"/>
        </w:rPr>
        <w:t>Федерального государственного образовательного стандарта среднего профессионального образования по специальности 44.02.01 Дошкольное образование, утвержденного приказом Минпросвещения России от 17.08.2022 № 743</w:t>
      </w:r>
    </w:p>
    <w:p w14:paraId="7A29DD01" w14:textId="01FC3BDB" w:rsidR="008A59C6" w:rsidRPr="008A59C6" w:rsidRDefault="008A59C6" w:rsidP="008A59C6">
      <w:pPr>
        <w:numPr>
          <w:ilvl w:val="0"/>
          <w:numId w:val="4"/>
        </w:numPr>
        <w:spacing w:after="0" w:line="240" w:lineRule="auto"/>
        <w:contextualSpacing/>
        <w:jc w:val="both"/>
        <w:rPr>
          <w:rFonts w:ascii="Times New Roman" w:eastAsia="Calibri" w:hAnsi="Times New Roman" w:cs="Times New Roman"/>
          <w:sz w:val="24"/>
          <w:szCs w:val="24"/>
          <w:lang w:eastAsia="ru-RU"/>
        </w:rPr>
      </w:pPr>
      <w:r w:rsidRPr="008A59C6">
        <w:rPr>
          <w:rFonts w:ascii="Times New Roman" w:eastAsia="Calibri" w:hAnsi="Times New Roman" w:cs="Times New Roman"/>
          <w:sz w:val="24"/>
          <w:szCs w:val="24"/>
          <w:lang w:eastAsia="ru-RU"/>
        </w:rPr>
        <w:t xml:space="preserve">Приказа </w:t>
      </w:r>
      <w:r w:rsidRPr="008A59C6">
        <w:rPr>
          <w:rFonts w:ascii="Times New Roman" w:eastAsia="Calibri" w:hAnsi="Times New Roman" w:cs="Times New Roman"/>
          <w:sz w:val="24"/>
          <w:szCs w:val="24"/>
        </w:rPr>
        <w:t>Министерства просвещения РФ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33107411" w14:textId="77777777" w:rsidR="008A59C6" w:rsidRPr="008A59C6" w:rsidRDefault="008A59C6" w:rsidP="008A59C6">
      <w:pPr>
        <w:numPr>
          <w:ilvl w:val="0"/>
          <w:numId w:val="5"/>
        </w:numPr>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Приказ Министерства просвещения Российской Федерации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 </w:t>
      </w:r>
    </w:p>
    <w:p w14:paraId="19416E98" w14:textId="77777777" w:rsidR="008A59C6" w:rsidRPr="008A59C6" w:rsidRDefault="008A59C6" w:rsidP="008A59C6">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Документов, регламентирующих проведение демонстрационного экзамена (техническое описание компетенции, инфраструктурный лист, комплект документов по охране труда, конкурсные задания)</w:t>
      </w:r>
    </w:p>
    <w:p w14:paraId="7E3C7C74" w14:textId="0CA850DE" w:rsidR="008A59C6" w:rsidRPr="008A59C6" w:rsidRDefault="008A59C6" w:rsidP="008A59C6">
      <w:pPr>
        <w:autoSpaceDE w:val="0"/>
        <w:autoSpaceDN w:val="0"/>
        <w:adjustRightInd w:val="0"/>
        <w:spacing w:before="5" w:after="0" w:line="240" w:lineRule="auto"/>
        <w:ind w:firstLine="706"/>
        <w:jc w:val="both"/>
        <w:rPr>
          <w:rFonts w:ascii="Times New Roman" w:eastAsia="Times New Roman" w:hAnsi="Times New Roman" w:cs="Times New Roman"/>
          <w:sz w:val="24"/>
          <w:szCs w:val="24"/>
          <w:lang w:eastAsia="ru-RU"/>
        </w:rPr>
      </w:pPr>
      <w:r w:rsidRPr="008A59C6">
        <w:rPr>
          <w:rFonts w:ascii="Times New Roman" w:eastAsia="Calibri" w:hAnsi="Times New Roman" w:cs="Times New Roman"/>
          <w:sz w:val="24"/>
          <w:szCs w:val="24"/>
        </w:rPr>
        <w:t>Настоящая Программа определяет совокупность требований к государственной итоговой аттестации по специальности 44.02.0</w:t>
      </w:r>
      <w:r w:rsidR="007C3221">
        <w:rPr>
          <w:rFonts w:ascii="Times New Roman" w:eastAsia="Calibri" w:hAnsi="Times New Roman" w:cs="Times New Roman"/>
          <w:sz w:val="24"/>
          <w:szCs w:val="24"/>
        </w:rPr>
        <w:t>1</w:t>
      </w:r>
      <w:r w:rsidRPr="008A59C6">
        <w:rPr>
          <w:rFonts w:ascii="Times New Roman" w:eastAsia="Calibri" w:hAnsi="Times New Roman" w:cs="Times New Roman"/>
          <w:sz w:val="24"/>
          <w:szCs w:val="24"/>
        </w:rPr>
        <w:t xml:space="preserve"> </w:t>
      </w:r>
      <w:r w:rsidR="007C3221">
        <w:rPr>
          <w:rFonts w:ascii="Times New Roman" w:eastAsia="Calibri" w:hAnsi="Times New Roman" w:cs="Times New Roman"/>
          <w:sz w:val="24"/>
          <w:szCs w:val="24"/>
        </w:rPr>
        <w:t>Дошкольное образование</w:t>
      </w:r>
      <w:r w:rsidRPr="008A59C6">
        <w:rPr>
          <w:rFonts w:ascii="Times New Roman" w:eastAsia="Calibri" w:hAnsi="Times New Roman" w:cs="Times New Roman"/>
          <w:sz w:val="24"/>
          <w:szCs w:val="24"/>
        </w:rPr>
        <w:t xml:space="preserve"> на 2025/2026 учебный год. </w:t>
      </w:r>
    </w:p>
    <w:p w14:paraId="717F7A07" w14:textId="1618297D"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Целью государственной итоговой аттестации является установление соответствия оценки качества профессиональной подготовки выпускников требованиям федерального государственного образовательного стандарта среднего профессионального образования по специальности 44.02.0</w:t>
      </w:r>
      <w:r w:rsidR="007C3221">
        <w:rPr>
          <w:rFonts w:ascii="Times New Roman" w:eastAsia="Calibri" w:hAnsi="Times New Roman" w:cs="Times New Roman"/>
          <w:sz w:val="24"/>
          <w:szCs w:val="24"/>
        </w:rPr>
        <w:t>1</w:t>
      </w:r>
      <w:r w:rsidRPr="008A59C6">
        <w:rPr>
          <w:rFonts w:ascii="Times New Roman" w:eastAsia="Calibri" w:hAnsi="Times New Roman" w:cs="Times New Roman"/>
          <w:sz w:val="24"/>
          <w:szCs w:val="24"/>
        </w:rPr>
        <w:t xml:space="preserve"> </w:t>
      </w:r>
      <w:r w:rsidR="007C3221">
        <w:rPr>
          <w:rFonts w:ascii="Times New Roman" w:eastAsia="Calibri" w:hAnsi="Times New Roman" w:cs="Times New Roman"/>
          <w:sz w:val="24"/>
          <w:szCs w:val="24"/>
        </w:rPr>
        <w:t>Дошкольное образование.</w:t>
      </w:r>
    </w:p>
    <w:p w14:paraId="4279638A"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Основными задачами государственной итоговой аттестации являются: </w:t>
      </w:r>
    </w:p>
    <w:p w14:paraId="45EC8EDB" w14:textId="77777777" w:rsidR="008A59C6" w:rsidRPr="008A59C6" w:rsidRDefault="008A59C6" w:rsidP="008A59C6">
      <w:pPr>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выявить осмысленное понимание выпускниками значимости получаемой специальности как важной составляющей агропромышленного комплекса России; </w:t>
      </w:r>
    </w:p>
    <w:p w14:paraId="1F314CB7" w14:textId="77777777" w:rsidR="008A59C6" w:rsidRPr="008A59C6" w:rsidRDefault="008A59C6" w:rsidP="008A59C6">
      <w:pPr>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определить уровень владения теоретическими знаниями и практическими навыками организации и осуществления педагогической деятельности; </w:t>
      </w:r>
    </w:p>
    <w:p w14:paraId="4158C433" w14:textId="77777777" w:rsidR="008A59C6" w:rsidRPr="008A59C6" w:rsidRDefault="008A59C6" w:rsidP="008A59C6">
      <w:pPr>
        <w:numPr>
          <w:ilvl w:val="0"/>
          <w:numId w:val="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определить готовность выпускника к самостоятельной работе в условиях быстро меняющихся экономических и технологических процессов.</w:t>
      </w:r>
    </w:p>
    <w:p w14:paraId="056BA974" w14:textId="77777777" w:rsidR="008A59C6" w:rsidRPr="008A59C6" w:rsidRDefault="008A59C6" w:rsidP="008A59C6">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При разработке Программы государственной итоговой аттестации определяются:</w:t>
      </w:r>
    </w:p>
    <w:p w14:paraId="0E508137" w14:textId="77777777" w:rsidR="008A59C6" w:rsidRPr="008A59C6" w:rsidRDefault="008A59C6" w:rsidP="008A59C6">
      <w:pPr>
        <w:autoSpaceDE w:val="0"/>
        <w:autoSpaceDN w:val="0"/>
        <w:adjustRightInd w:val="0"/>
        <w:spacing w:after="0" w:line="240" w:lineRule="auto"/>
        <w:ind w:right="-1"/>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материалы по содержанию государственной итоговой аттестации; </w:t>
      </w:r>
    </w:p>
    <w:p w14:paraId="4179C5B1" w14:textId="77777777" w:rsidR="008A59C6" w:rsidRPr="008A59C6" w:rsidRDefault="008A59C6" w:rsidP="008A59C6">
      <w:pPr>
        <w:autoSpaceDE w:val="0"/>
        <w:autoSpaceDN w:val="0"/>
        <w:adjustRightInd w:val="0"/>
        <w:spacing w:after="0" w:line="240" w:lineRule="auto"/>
        <w:ind w:right="1690"/>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сроки проведения государственной итоговой аттестации;</w:t>
      </w:r>
    </w:p>
    <w:p w14:paraId="77A1DF4E" w14:textId="77777777" w:rsidR="008A59C6" w:rsidRPr="008A59C6" w:rsidRDefault="008A59C6" w:rsidP="008A59C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условия подготовки и процедуры проведения государственной итоговой аттестации;</w:t>
      </w:r>
    </w:p>
    <w:p w14:paraId="1800A288" w14:textId="77777777" w:rsidR="008A59C6" w:rsidRPr="008A59C6" w:rsidRDefault="008A59C6" w:rsidP="008A59C6">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 критерии оценки уровня качества подготовки выпускника.</w:t>
      </w:r>
    </w:p>
    <w:p w14:paraId="6B680429" w14:textId="5E3F196B" w:rsidR="008A59C6" w:rsidRPr="008A59C6" w:rsidRDefault="008A59C6" w:rsidP="008A59C6">
      <w:pPr>
        <w:autoSpaceDE w:val="0"/>
        <w:autoSpaceDN w:val="0"/>
        <w:adjustRightInd w:val="0"/>
        <w:spacing w:before="53" w:after="0" w:line="240" w:lineRule="auto"/>
        <w:ind w:firstLine="816"/>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Программа государственной итоговой аттестации ежегодно разрабатывается предметно-цикловой комиссией и утверждается директором колледжа после её обсуж</w:t>
      </w:r>
      <w:r w:rsidRPr="008A59C6">
        <w:rPr>
          <w:rFonts w:ascii="Times New Roman" w:eastAsia="Times New Roman" w:hAnsi="Times New Roman" w:cs="Times New Roman"/>
          <w:sz w:val="24"/>
          <w:szCs w:val="24"/>
          <w:lang w:eastAsia="ru-RU"/>
        </w:rPr>
        <w:softHyphen/>
        <w:t>дения на з</w:t>
      </w:r>
      <w:r w:rsidR="008B461F">
        <w:rPr>
          <w:rFonts w:ascii="Times New Roman" w:eastAsia="Times New Roman" w:hAnsi="Times New Roman" w:cs="Times New Roman"/>
          <w:sz w:val="24"/>
          <w:szCs w:val="24"/>
          <w:lang w:eastAsia="ru-RU"/>
        </w:rPr>
        <w:t>аседании педагогического совета.</w:t>
      </w:r>
    </w:p>
    <w:p w14:paraId="1074810C" w14:textId="77777777" w:rsidR="008A59C6" w:rsidRPr="008A59C6" w:rsidRDefault="008A59C6" w:rsidP="008A59C6">
      <w:pPr>
        <w:spacing w:line="240" w:lineRule="auto"/>
        <w:rPr>
          <w:rFonts w:ascii="Times New Roman" w:eastAsia="Calibri" w:hAnsi="Times New Roman" w:cs="Times New Roman"/>
          <w:sz w:val="24"/>
          <w:szCs w:val="24"/>
        </w:rPr>
      </w:pPr>
    </w:p>
    <w:p w14:paraId="60876F6A" w14:textId="77777777" w:rsidR="008A59C6" w:rsidRPr="008A59C6" w:rsidRDefault="008A59C6" w:rsidP="008A59C6">
      <w:pPr>
        <w:spacing w:line="240" w:lineRule="auto"/>
        <w:rPr>
          <w:rFonts w:ascii="Times New Roman" w:eastAsia="Calibri" w:hAnsi="Times New Roman" w:cs="Times New Roman"/>
          <w:sz w:val="24"/>
          <w:szCs w:val="24"/>
        </w:rPr>
      </w:pPr>
    </w:p>
    <w:p w14:paraId="46CA2F57" w14:textId="77777777" w:rsidR="008A59C6" w:rsidRPr="008A59C6" w:rsidRDefault="008A59C6" w:rsidP="008A59C6">
      <w:pPr>
        <w:spacing w:line="240" w:lineRule="auto"/>
        <w:rPr>
          <w:rFonts w:ascii="Times New Roman" w:eastAsia="Calibri" w:hAnsi="Times New Roman" w:cs="Times New Roman"/>
          <w:sz w:val="24"/>
          <w:szCs w:val="24"/>
        </w:rPr>
      </w:pPr>
    </w:p>
    <w:p w14:paraId="558703C8" w14:textId="77777777" w:rsidR="008A59C6" w:rsidRPr="008A59C6" w:rsidRDefault="008A59C6" w:rsidP="008A59C6">
      <w:pPr>
        <w:spacing w:line="240" w:lineRule="auto"/>
        <w:rPr>
          <w:rFonts w:ascii="Times New Roman" w:eastAsia="Calibri" w:hAnsi="Times New Roman" w:cs="Times New Roman"/>
          <w:sz w:val="24"/>
          <w:szCs w:val="24"/>
        </w:rPr>
      </w:pPr>
    </w:p>
    <w:p w14:paraId="37A8EE11" w14:textId="77777777" w:rsidR="008A59C6" w:rsidRPr="008A59C6" w:rsidRDefault="008A59C6" w:rsidP="008A59C6">
      <w:pPr>
        <w:spacing w:line="240" w:lineRule="auto"/>
        <w:rPr>
          <w:rFonts w:ascii="Times New Roman" w:eastAsia="Calibri" w:hAnsi="Times New Roman" w:cs="Times New Roman"/>
          <w:sz w:val="24"/>
          <w:szCs w:val="24"/>
        </w:rPr>
      </w:pPr>
    </w:p>
    <w:p w14:paraId="66C1D6EB" w14:textId="18EAD02E" w:rsidR="008A59C6" w:rsidRDefault="008A59C6" w:rsidP="008A59C6">
      <w:pPr>
        <w:spacing w:line="240" w:lineRule="auto"/>
        <w:rPr>
          <w:rFonts w:ascii="Times New Roman" w:eastAsia="Calibri" w:hAnsi="Times New Roman" w:cs="Times New Roman"/>
          <w:sz w:val="24"/>
          <w:szCs w:val="24"/>
        </w:rPr>
      </w:pPr>
    </w:p>
    <w:p w14:paraId="03412B7D" w14:textId="77777777" w:rsidR="008049BC" w:rsidRPr="008A59C6" w:rsidRDefault="008049BC" w:rsidP="008A59C6">
      <w:pPr>
        <w:spacing w:line="240" w:lineRule="auto"/>
        <w:rPr>
          <w:rFonts w:ascii="Times New Roman" w:eastAsia="Calibri" w:hAnsi="Times New Roman" w:cs="Times New Roman"/>
          <w:sz w:val="24"/>
          <w:szCs w:val="24"/>
        </w:rPr>
      </w:pPr>
    </w:p>
    <w:p w14:paraId="13C11F74" w14:textId="77777777" w:rsidR="008A59C6" w:rsidRPr="008A59C6" w:rsidRDefault="008A59C6" w:rsidP="008A59C6">
      <w:pPr>
        <w:spacing w:line="240" w:lineRule="auto"/>
        <w:rPr>
          <w:rFonts w:ascii="Times New Roman" w:eastAsia="Calibri" w:hAnsi="Times New Roman" w:cs="Times New Roman"/>
          <w:sz w:val="24"/>
          <w:szCs w:val="24"/>
        </w:rPr>
      </w:pPr>
    </w:p>
    <w:p w14:paraId="72E059E3" w14:textId="77777777" w:rsidR="008A59C6" w:rsidRPr="008A59C6" w:rsidRDefault="008A59C6" w:rsidP="008A59C6">
      <w:pPr>
        <w:spacing w:after="0" w:line="240" w:lineRule="auto"/>
        <w:ind w:firstLine="567"/>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lastRenderedPageBreak/>
        <w:t xml:space="preserve">1. Паспорт программы </w:t>
      </w:r>
    </w:p>
    <w:p w14:paraId="23E554E0" w14:textId="77777777" w:rsidR="008A59C6" w:rsidRPr="008A59C6" w:rsidRDefault="008A59C6" w:rsidP="008A59C6">
      <w:pPr>
        <w:spacing w:after="0" w:line="240" w:lineRule="auto"/>
        <w:ind w:firstLine="567"/>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государственной итоговой аттестации</w:t>
      </w:r>
    </w:p>
    <w:p w14:paraId="2FF5CF25" w14:textId="77777777" w:rsidR="008A59C6" w:rsidRPr="008A59C6" w:rsidRDefault="008A59C6" w:rsidP="008A59C6">
      <w:pPr>
        <w:spacing w:after="0" w:line="240" w:lineRule="auto"/>
        <w:ind w:firstLine="567"/>
        <w:jc w:val="center"/>
        <w:rPr>
          <w:rFonts w:ascii="Times New Roman" w:eastAsia="Times New Roman" w:hAnsi="Times New Roman" w:cs="Times New Roman"/>
          <w:b/>
          <w:sz w:val="24"/>
          <w:szCs w:val="24"/>
          <w:lang w:eastAsia="ru-RU"/>
        </w:rPr>
      </w:pPr>
    </w:p>
    <w:p w14:paraId="04189A02" w14:textId="77777777" w:rsidR="008A59C6" w:rsidRPr="008A59C6" w:rsidRDefault="008A59C6" w:rsidP="008A59C6">
      <w:pPr>
        <w:spacing w:after="0" w:line="240" w:lineRule="auto"/>
        <w:ind w:firstLine="567"/>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 xml:space="preserve">1.1. Область применения программы </w:t>
      </w:r>
    </w:p>
    <w:p w14:paraId="3ED8F0DB" w14:textId="77777777" w:rsidR="008A59C6" w:rsidRPr="008A59C6" w:rsidRDefault="008A59C6" w:rsidP="008A59C6">
      <w:pPr>
        <w:spacing w:after="0" w:line="240" w:lineRule="auto"/>
        <w:ind w:firstLine="567"/>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b/>
          <w:sz w:val="24"/>
          <w:szCs w:val="24"/>
          <w:lang w:eastAsia="ru-RU"/>
        </w:rPr>
        <w:t>государственной итоговой аттестации</w:t>
      </w:r>
    </w:p>
    <w:p w14:paraId="239CC8E4" w14:textId="04EB4E08" w:rsidR="008A59C6" w:rsidRDefault="008A59C6" w:rsidP="008A59C6">
      <w:pPr>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Программа государственной итоговой аттестации (далее программа ГИА) – является частью основной профессиональной образовательной программой в соответствии с ФГОС СПО по специальности 44.02.0</w:t>
      </w:r>
      <w:r w:rsidR="007C3221">
        <w:rPr>
          <w:rFonts w:ascii="Times New Roman" w:eastAsia="Times New Roman" w:hAnsi="Times New Roman" w:cs="Times New Roman"/>
          <w:sz w:val="24"/>
          <w:szCs w:val="24"/>
          <w:lang w:eastAsia="ru-RU"/>
        </w:rPr>
        <w:t>1</w:t>
      </w:r>
      <w:r w:rsidRPr="008A59C6">
        <w:rPr>
          <w:rFonts w:ascii="Times New Roman" w:eastAsia="Times New Roman" w:hAnsi="Times New Roman" w:cs="Times New Roman"/>
          <w:sz w:val="24"/>
          <w:szCs w:val="24"/>
          <w:lang w:eastAsia="ru-RU"/>
        </w:rPr>
        <w:t xml:space="preserve"> </w:t>
      </w:r>
      <w:r w:rsidR="007C3221">
        <w:rPr>
          <w:rFonts w:ascii="Times New Roman" w:eastAsia="Times New Roman" w:hAnsi="Times New Roman" w:cs="Times New Roman"/>
          <w:sz w:val="24"/>
          <w:szCs w:val="24"/>
          <w:lang w:eastAsia="ru-RU"/>
        </w:rPr>
        <w:t>Дошкольное образование</w:t>
      </w:r>
      <w:r w:rsidRPr="008A59C6">
        <w:rPr>
          <w:rFonts w:ascii="Times New Roman" w:eastAsia="Times New Roman" w:hAnsi="Times New Roman" w:cs="Times New Roman"/>
          <w:sz w:val="24"/>
          <w:szCs w:val="24"/>
          <w:lang w:eastAsia="ru-RU"/>
        </w:rPr>
        <w:t xml:space="preserve"> в части освоения видов профессиональной деятельности (ВПД): </w:t>
      </w:r>
    </w:p>
    <w:p w14:paraId="76222F46" w14:textId="6503B3EE" w:rsidR="008B461F" w:rsidRPr="00194BB6" w:rsidRDefault="008B461F" w:rsidP="00194BB6">
      <w:pPr>
        <w:pStyle w:val="af8"/>
        <w:numPr>
          <w:ilvl w:val="0"/>
          <w:numId w:val="35"/>
        </w:numPr>
        <w:spacing w:after="0" w:line="240" w:lineRule="auto"/>
        <w:jc w:val="both"/>
        <w:rPr>
          <w:rFonts w:ascii="Times New Roman" w:eastAsia="Times New Roman" w:hAnsi="Times New Roman"/>
          <w:sz w:val="24"/>
          <w:szCs w:val="24"/>
          <w:lang w:eastAsia="ru-RU"/>
        </w:rPr>
      </w:pPr>
      <w:r w:rsidRPr="00194BB6">
        <w:rPr>
          <w:rFonts w:ascii="Times New Roman" w:eastAsia="Times New Roman" w:hAnsi="Times New Roman"/>
          <w:sz w:val="24"/>
          <w:szCs w:val="24"/>
          <w:lang w:eastAsia="ru-RU"/>
        </w:rPr>
        <w:t>организация мероприятий, направленных на укрепление здоровья и физическое развитие детей раннего и дошкольного возраста;</w:t>
      </w:r>
    </w:p>
    <w:p w14:paraId="7E49A2A5" w14:textId="2B51975D" w:rsidR="008B461F" w:rsidRPr="00194BB6" w:rsidRDefault="008B461F" w:rsidP="00194BB6">
      <w:pPr>
        <w:pStyle w:val="af8"/>
        <w:numPr>
          <w:ilvl w:val="0"/>
          <w:numId w:val="35"/>
        </w:numPr>
        <w:spacing w:after="0" w:line="240" w:lineRule="auto"/>
        <w:jc w:val="both"/>
        <w:rPr>
          <w:rFonts w:ascii="Times New Roman" w:eastAsia="Times New Roman" w:hAnsi="Times New Roman"/>
          <w:sz w:val="24"/>
          <w:szCs w:val="24"/>
          <w:lang w:eastAsia="ru-RU"/>
        </w:rPr>
      </w:pPr>
      <w:r w:rsidRPr="00194BB6">
        <w:rPr>
          <w:rFonts w:ascii="Times New Roman" w:eastAsia="Times New Roman" w:hAnsi="Times New Roman"/>
          <w:sz w:val="24"/>
          <w:szCs w:val="24"/>
          <w:lang w:eastAsia="ru-RU"/>
        </w:rPr>
        <w:t>организация различных видов деятельности дет</w:t>
      </w:r>
      <w:r w:rsidR="00194BB6" w:rsidRPr="00194BB6">
        <w:rPr>
          <w:rFonts w:ascii="Times New Roman" w:eastAsia="Times New Roman" w:hAnsi="Times New Roman"/>
          <w:sz w:val="24"/>
          <w:szCs w:val="24"/>
          <w:lang w:eastAsia="ru-RU"/>
        </w:rPr>
        <w:t xml:space="preserve">ей в дошкольной образовательной </w:t>
      </w:r>
      <w:r w:rsidRPr="00194BB6">
        <w:rPr>
          <w:rFonts w:ascii="Times New Roman" w:eastAsia="Times New Roman" w:hAnsi="Times New Roman"/>
          <w:sz w:val="24"/>
          <w:szCs w:val="24"/>
          <w:lang w:eastAsia="ru-RU"/>
        </w:rPr>
        <w:t>организации;</w:t>
      </w:r>
    </w:p>
    <w:p w14:paraId="751D71FB" w14:textId="634CC6F6" w:rsidR="008B461F" w:rsidRPr="00194BB6" w:rsidRDefault="008B461F" w:rsidP="00194BB6">
      <w:pPr>
        <w:pStyle w:val="af8"/>
        <w:numPr>
          <w:ilvl w:val="0"/>
          <w:numId w:val="35"/>
        </w:numPr>
        <w:spacing w:after="0" w:line="240" w:lineRule="auto"/>
        <w:jc w:val="both"/>
        <w:rPr>
          <w:rFonts w:ascii="Times New Roman" w:eastAsia="Times New Roman" w:hAnsi="Times New Roman"/>
          <w:sz w:val="24"/>
          <w:szCs w:val="24"/>
          <w:lang w:eastAsia="ru-RU"/>
        </w:rPr>
      </w:pPr>
      <w:r w:rsidRPr="00194BB6">
        <w:rPr>
          <w:rFonts w:ascii="Times New Roman" w:eastAsia="Times New Roman" w:hAnsi="Times New Roman"/>
          <w:sz w:val="24"/>
          <w:szCs w:val="24"/>
          <w:lang w:eastAsia="ru-RU"/>
        </w:rPr>
        <w:t>организация процесса обучения по основным</w:t>
      </w:r>
      <w:r w:rsidR="00194BB6" w:rsidRPr="00194BB6">
        <w:rPr>
          <w:rFonts w:ascii="Times New Roman" w:eastAsia="Times New Roman" w:hAnsi="Times New Roman"/>
          <w:sz w:val="24"/>
          <w:szCs w:val="24"/>
          <w:lang w:eastAsia="ru-RU"/>
        </w:rPr>
        <w:t xml:space="preserve"> общеобразовательным программам </w:t>
      </w:r>
      <w:r w:rsidRPr="00194BB6">
        <w:rPr>
          <w:rFonts w:ascii="Times New Roman" w:eastAsia="Times New Roman" w:hAnsi="Times New Roman"/>
          <w:sz w:val="24"/>
          <w:szCs w:val="24"/>
          <w:lang w:eastAsia="ru-RU"/>
        </w:rPr>
        <w:t>дошкольного образования;</w:t>
      </w:r>
    </w:p>
    <w:p w14:paraId="7C01B031" w14:textId="071811CD" w:rsidR="008B461F" w:rsidRPr="00194BB6" w:rsidRDefault="008B461F" w:rsidP="00194BB6">
      <w:pPr>
        <w:pStyle w:val="af8"/>
        <w:numPr>
          <w:ilvl w:val="0"/>
          <w:numId w:val="35"/>
        </w:numPr>
        <w:spacing w:after="0" w:line="240" w:lineRule="auto"/>
        <w:jc w:val="both"/>
        <w:rPr>
          <w:rFonts w:ascii="Times New Roman" w:eastAsia="Times New Roman" w:hAnsi="Times New Roman"/>
          <w:sz w:val="24"/>
          <w:szCs w:val="24"/>
          <w:lang w:eastAsia="ru-RU"/>
        </w:rPr>
      </w:pPr>
      <w:r w:rsidRPr="00194BB6">
        <w:rPr>
          <w:rFonts w:ascii="Times New Roman" w:eastAsia="Times New Roman" w:hAnsi="Times New Roman"/>
          <w:sz w:val="24"/>
          <w:szCs w:val="24"/>
          <w:lang w:eastAsia="ru-RU"/>
        </w:rPr>
        <w:t>организация воспитательного процесса детей раннего и дошкол</w:t>
      </w:r>
      <w:r w:rsidR="00194BB6" w:rsidRPr="00194BB6">
        <w:rPr>
          <w:rFonts w:ascii="Times New Roman" w:eastAsia="Times New Roman" w:hAnsi="Times New Roman"/>
          <w:sz w:val="24"/>
          <w:szCs w:val="24"/>
          <w:lang w:eastAsia="ru-RU"/>
        </w:rPr>
        <w:t xml:space="preserve">ьного возраста в дошкольной </w:t>
      </w:r>
      <w:r w:rsidRPr="00194BB6">
        <w:rPr>
          <w:rFonts w:ascii="Times New Roman" w:eastAsia="Times New Roman" w:hAnsi="Times New Roman"/>
          <w:sz w:val="24"/>
          <w:szCs w:val="24"/>
          <w:lang w:eastAsia="ru-RU"/>
        </w:rPr>
        <w:t>образовательной организации (далее - ДОО);</w:t>
      </w:r>
    </w:p>
    <w:p w14:paraId="14E77B31" w14:textId="08C2F81A" w:rsidR="008B461F" w:rsidRPr="00194BB6" w:rsidRDefault="008B461F" w:rsidP="00194BB6">
      <w:pPr>
        <w:pStyle w:val="af8"/>
        <w:numPr>
          <w:ilvl w:val="0"/>
          <w:numId w:val="35"/>
        </w:numPr>
        <w:spacing w:after="0" w:line="240" w:lineRule="auto"/>
        <w:jc w:val="both"/>
        <w:rPr>
          <w:rFonts w:ascii="Times New Roman" w:eastAsia="Times New Roman" w:hAnsi="Times New Roman"/>
          <w:sz w:val="24"/>
          <w:szCs w:val="24"/>
          <w:lang w:eastAsia="ru-RU"/>
        </w:rPr>
      </w:pPr>
      <w:r w:rsidRPr="00194BB6">
        <w:rPr>
          <w:rFonts w:ascii="Times New Roman" w:eastAsia="Times New Roman" w:hAnsi="Times New Roman"/>
          <w:sz w:val="24"/>
          <w:szCs w:val="24"/>
          <w:lang w:eastAsia="ru-RU"/>
        </w:rPr>
        <w:t>организация взаимодействия с родителями (зак</w:t>
      </w:r>
      <w:r w:rsidR="00194BB6" w:rsidRPr="00194BB6">
        <w:rPr>
          <w:rFonts w:ascii="Times New Roman" w:eastAsia="Times New Roman" w:hAnsi="Times New Roman"/>
          <w:sz w:val="24"/>
          <w:szCs w:val="24"/>
          <w:lang w:eastAsia="ru-RU"/>
        </w:rPr>
        <w:t xml:space="preserve">онными представителями) детей и </w:t>
      </w:r>
      <w:r w:rsidRPr="00194BB6">
        <w:rPr>
          <w:rFonts w:ascii="Times New Roman" w:eastAsia="Times New Roman" w:hAnsi="Times New Roman"/>
          <w:sz w:val="24"/>
          <w:szCs w:val="24"/>
          <w:lang w:eastAsia="ru-RU"/>
        </w:rPr>
        <w:t>сотрудниками ДОО по вопросам развития и образования детей;</w:t>
      </w:r>
    </w:p>
    <w:p w14:paraId="50D3A9AB" w14:textId="638B6C23" w:rsidR="008A59C6" w:rsidRPr="00194BB6" w:rsidRDefault="008B461F" w:rsidP="00194BB6">
      <w:pPr>
        <w:pStyle w:val="af8"/>
        <w:numPr>
          <w:ilvl w:val="0"/>
          <w:numId w:val="35"/>
        </w:numPr>
        <w:spacing w:after="0" w:line="240" w:lineRule="auto"/>
        <w:jc w:val="both"/>
        <w:rPr>
          <w:rFonts w:ascii="Times New Roman" w:eastAsia="Times New Roman" w:hAnsi="Times New Roman"/>
          <w:sz w:val="24"/>
          <w:szCs w:val="24"/>
          <w:lang w:eastAsia="ru-RU"/>
        </w:rPr>
      </w:pPr>
      <w:r w:rsidRPr="00194BB6">
        <w:rPr>
          <w:rFonts w:ascii="Times New Roman" w:eastAsia="Times New Roman" w:hAnsi="Times New Roman"/>
          <w:sz w:val="24"/>
          <w:szCs w:val="24"/>
          <w:lang w:eastAsia="ru-RU"/>
        </w:rPr>
        <w:t>организация процесса разработки и реализации парциаль</w:t>
      </w:r>
      <w:r w:rsidR="00194BB6" w:rsidRPr="00194BB6">
        <w:rPr>
          <w:rFonts w:ascii="Times New Roman" w:eastAsia="Times New Roman" w:hAnsi="Times New Roman"/>
          <w:sz w:val="24"/>
          <w:szCs w:val="24"/>
          <w:lang w:eastAsia="ru-RU"/>
        </w:rPr>
        <w:t xml:space="preserve">ной образовательной программы в </w:t>
      </w:r>
      <w:r w:rsidRPr="00194BB6">
        <w:rPr>
          <w:rFonts w:ascii="Times New Roman" w:eastAsia="Times New Roman" w:hAnsi="Times New Roman"/>
          <w:sz w:val="24"/>
          <w:szCs w:val="24"/>
          <w:lang w:eastAsia="ru-RU"/>
        </w:rPr>
        <w:t xml:space="preserve">области художественно-эстетического развития (направления по выбору: </w:t>
      </w:r>
      <w:r w:rsidR="00194BB6" w:rsidRPr="00194BB6">
        <w:rPr>
          <w:rFonts w:ascii="Times New Roman" w:eastAsia="Times New Roman" w:hAnsi="Times New Roman"/>
          <w:sz w:val="24"/>
          <w:szCs w:val="24"/>
          <w:lang w:eastAsia="ru-RU"/>
        </w:rPr>
        <w:t xml:space="preserve"> изобразительное искусство</w:t>
      </w:r>
      <w:r w:rsidR="00194BB6">
        <w:rPr>
          <w:rFonts w:ascii="Times New Roman" w:eastAsia="Times New Roman" w:hAnsi="Times New Roman"/>
          <w:sz w:val="24"/>
          <w:szCs w:val="24"/>
          <w:lang w:eastAsia="ru-RU"/>
        </w:rPr>
        <w:t>) (по выбору)</w:t>
      </w:r>
    </w:p>
    <w:p w14:paraId="0215D283" w14:textId="239F71B8" w:rsidR="008A59C6" w:rsidRPr="00194BB6" w:rsidRDefault="008B461F" w:rsidP="008A59C6">
      <w:pPr>
        <w:spacing w:after="0" w:line="240" w:lineRule="auto"/>
        <w:contextualSpacing/>
        <w:jc w:val="both"/>
        <w:rPr>
          <w:rFonts w:ascii="Times New Roman" w:eastAsia="Times New Roman" w:hAnsi="Times New Roman" w:cs="Times New Roman"/>
          <w:sz w:val="24"/>
          <w:szCs w:val="24"/>
          <w:lang w:eastAsia="ru-RU"/>
        </w:rPr>
      </w:pPr>
      <w:r w:rsidRPr="008B461F">
        <w:rPr>
          <w:rFonts w:ascii="Times New Roman" w:eastAsia="Times New Roman" w:hAnsi="Times New Roman" w:cs="Times New Roman"/>
          <w:sz w:val="24"/>
          <w:szCs w:val="24"/>
          <w:lang w:eastAsia="ru-RU"/>
        </w:rPr>
        <w:t xml:space="preserve">Выпускник, освоивший образовательную программу, должен обладать следующими </w:t>
      </w:r>
      <w:r w:rsidRPr="008B461F">
        <w:rPr>
          <w:rFonts w:ascii="Times New Roman" w:eastAsia="Times New Roman" w:hAnsi="Times New Roman" w:cs="Times New Roman"/>
          <w:b/>
          <w:sz w:val="24"/>
          <w:szCs w:val="24"/>
          <w:lang w:eastAsia="ru-RU"/>
        </w:rPr>
        <w:t>профессиональными компетенциями (далее - ПК)</w:t>
      </w:r>
      <w:r w:rsidRPr="008B461F">
        <w:rPr>
          <w:rFonts w:ascii="Times New Roman" w:eastAsia="Times New Roman" w:hAnsi="Times New Roman" w:cs="Times New Roman"/>
          <w:sz w:val="24"/>
          <w:szCs w:val="24"/>
          <w:lang w:eastAsia="ru-RU"/>
        </w:rPr>
        <w:t>, соответствующ</w:t>
      </w:r>
      <w:r w:rsidR="00194BB6">
        <w:rPr>
          <w:rFonts w:ascii="Times New Roman" w:eastAsia="Times New Roman" w:hAnsi="Times New Roman" w:cs="Times New Roman"/>
          <w:sz w:val="24"/>
          <w:szCs w:val="24"/>
          <w:lang w:eastAsia="ru-RU"/>
        </w:rPr>
        <w:t>ими основным видам деятельности</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2771"/>
        <w:gridCol w:w="5167"/>
      </w:tblGrid>
      <w:tr w:rsidR="00C8541E" w:rsidRPr="00C8541E" w14:paraId="62E799E5" w14:textId="77777777" w:rsidTr="00C8541E">
        <w:trPr>
          <w:jc w:val="center"/>
        </w:trPr>
        <w:tc>
          <w:tcPr>
            <w:tcW w:w="1980" w:type="dxa"/>
          </w:tcPr>
          <w:p w14:paraId="439B3F12" w14:textId="77777777" w:rsidR="00C8541E" w:rsidRPr="00194BB6" w:rsidRDefault="00C8541E" w:rsidP="00194BB6">
            <w:pPr>
              <w:spacing w:after="0" w:line="240" w:lineRule="auto"/>
              <w:contextualSpacing/>
              <w:jc w:val="center"/>
              <w:rPr>
                <w:rFonts w:ascii="Times New Roman" w:hAnsi="Times New Roman" w:cs="Times New Roman"/>
                <w:b/>
                <w:sz w:val="24"/>
                <w:szCs w:val="24"/>
                <w:lang w:eastAsia="ru-RU"/>
              </w:rPr>
            </w:pPr>
            <w:r w:rsidRPr="00194BB6">
              <w:rPr>
                <w:rFonts w:ascii="Times New Roman" w:hAnsi="Times New Roman" w:cs="Times New Roman"/>
                <w:b/>
                <w:sz w:val="24"/>
                <w:szCs w:val="24"/>
                <w:lang w:eastAsia="ru-RU"/>
              </w:rPr>
              <w:t>Виды деятельности</w:t>
            </w:r>
          </w:p>
        </w:tc>
        <w:tc>
          <w:tcPr>
            <w:tcW w:w="2771" w:type="dxa"/>
          </w:tcPr>
          <w:p w14:paraId="35CF72D3" w14:textId="77777777" w:rsidR="00C8541E" w:rsidRPr="00194BB6" w:rsidRDefault="00C8541E" w:rsidP="00194BB6">
            <w:pPr>
              <w:spacing w:after="0" w:line="240" w:lineRule="auto"/>
              <w:contextualSpacing/>
              <w:jc w:val="center"/>
              <w:rPr>
                <w:rFonts w:ascii="Times New Roman" w:hAnsi="Times New Roman" w:cs="Times New Roman"/>
                <w:b/>
                <w:sz w:val="24"/>
                <w:szCs w:val="24"/>
                <w:lang w:eastAsia="ru-RU"/>
              </w:rPr>
            </w:pPr>
            <w:r w:rsidRPr="00194BB6">
              <w:rPr>
                <w:rFonts w:ascii="Times New Roman" w:hAnsi="Times New Roman" w:cs="Times New Roman"/>
                <w:b/>
                <w:sz w:val="24"/>
                <w:szCs w:val="24"/>
                <w:lang w:eastAsia="ru-RU"/>
              </w:rPr>
              <w:t>Код и наименование</w:t>
            </w:r>
          </w:p>
          <w:p w14:paraId="7274E7F5" w14:textId="77777777" w:rsidR="00C8541E" w:rsidRPr="00194BB6" w:rsidRDefault="00C8541E" w:rsidP="00194BB6">
            <w:pPr>
              <w:spacing w:after="0" w:line="240" w:lineRule="auto"/>
              <w:contextualSpacing/>
              <w:jc w:val="center"/>
              <w:rPr>
                <w:rFonts w:ascii="Times New Roman" w:hAnsi="Times New Roman" w:cs="Times New Roman"/>
                <w:b/>
                <w:sz w:val="24"/>
                <w:szCs w:val="24"/>
                <w:lang w:eastAsia="ru-RU"/>
              </w:rPr>
            </w:pPr>
            <w:r w:rsidRPr="00194BB6">
              <w:rPr>
                <w:rFonts w:ascii="Times New Roman" w:hAnsi="Times New Roman" w:cs="Times New Roman"/>
                <w:b/>
                <w:sz w:val="24"/>
                <w:szCs w:val="24"/>
                <w:lang w:eastAsia="ru-RU"/>
              </w:rPr>
              <w:t>компетенции</w:t>
            </w:r>
          </w:p>
        </w:tc>
        <w:tc>
          <w:tcPr>
            <w:tcW w:w="5167" w:type="dxa"/>
          </w:tcPr>
          <w:p w14:paraId="09F3A402" w14:textId="77777777" w:rsidR="00C8541E" w:rsidRPr="00194BB6" w:rsidRDefault="00C8541E" w:rsidP="00194BB6">
            <w:pPr>
              <w:spacing w:after="0" w:line="240" w:lineRule="auto"/>
              <w:contextualSpacing/>
              <w:jc w:val="center"/>
              <w:rPr>
                <w:rFonts w:ascii="Times New Roman" w:hAnsi="Times New Roman" w:cs="Times New Roman"/>
                <w:b/>
                <w:sz w:val="24"/>
                <w:szCs w:val="24"/>
                <w:lang w:eastAsia="ru-RU"/>
              </w:rPr>
            </w:pPr>
            <w:r w:rsidRPr="00194BB6">
              <w:rPr>
                <w:rFonts w:ascii="Times New Roman" w:hAnsi="Times New Roman" w:cs="Times New Roman"/>
                <w:b/>
                <w:sz w:val="24"/>
                <w:szCs w:val="24"/>
                <w:lang w:eastAsia="ru-RU"/>
              </w:rPr>
              <w:t>Показатели освоения компетенции</w:t>
            </w:r>
          </w:p>
        </w:tc>
      </w:tr>
      <w:tr w:rsidR="00C8541E" w:rsidRPr="00C8541E" w14:paraId="25903F63" w14:textId="77777777" w:rsidTr="00C8541E">
        <w:trPr>
          <w:trHeight w:val="1588"/>
          <w:jc w:val="center"/>
        </w:trPr>
        <w:tc>
          <w:tcPr>
            <w:tcW w:w="1980" w:type="dxa"/>
            <w:vMerge w:val="restart"/>
          </w:tcPr>
          <w:p w14:paraId="6A07D6BB"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Организация мероприятий, направленных на укрепление здоровья и физическое развитие детей раннего и дошкольного возраста</w:t>
            </w:r>
          </w:p>
        </w:tc>
        <w:tc>
          <w:tcPr>
            <w:tcW w:w="2771" w:type="dxa"/>
            <w:vMerge w:val="restart"/>
          </w:tcPr>
          <w:p w14:paraId="49C5BD64"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1.1. Осуществлять педагогическую деятельность по реализации программ дошкольного образования в области физического развития детей раннего и дошкольного возраста.</w:t>
            </w:r>
          </w:p>
          <w:p w14:paraId="41FF9007"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04452933"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1.2. Создавать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в том числе детей с ограниченными возможностями здоровья.</w:t>
            </w:r>
          </w:p>
          <w:p w14:paraId="6C4A3608"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7607CD0F"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lastRenderedPageBreak/>
              <w:t>ПК 1.3. Осуществлять педагогическое наблюдение за состоянием здоровья детей раннего и дошкольного возраста, своевременно информировать медицинского работника об изменениях в их самочувствии.</w:t>
            </w:r>
          </w:p>
          <w:p w14:paraId="2452B7E7"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1465F1B6"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1.4. Организовывать процесс воспитания и обучения детей раннего и дошкольного возраста в соответствии с санитарными нормами и правилами.</w:t>
            </w:r>
          </w:p>
        </w:tc>
        <w:tc>
          <w:tcPr>
            <w:tcW w:w="5167" w:type="dxa"/>
          </w:tcPr>
          <w:p w14:paraId="25F68FF6"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eastAsia="ru-RU"/>
              </w:rPr>
            </w:pPr>
            <w:r w:rsidRPr="00C8541E">
              <w:rPr>
                <w:rFonts w:ascii="Times New Roman" w:hAnsi="Times New Roman" w:cs="Times New Roman"/>
                <w:b/>
                <w:bCs/>
                <w:sz w:val="24"/>
                <w:szCs w:val="24"/>
                <w:lang w:eastAsia="ru-RU"/>
              </w:rPr>
              <w:lastRenderedPageBreak/>
              <w:t>Знания:</w:t>
            </w:r>
          </w:p>
          <w:p w14:paraId="7EFD96B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основы законодательства о правах ребенка, законы в сфере образования, федеральны</w:t>
            </w:r>
            <w:r w:rsidRPr="00C8541E">
              <w:rPr>
                <w:rFonts w:ascii="Times New Roman" w:hAnsi="Times New Roman" w:cs="Times New Roman"/>
                <w:sz w:val="24"/>
                <w:szCs w:val="24"/>
              </w:rPr>
              <w:t>е</w:t>
            </w:r>
            <w:r w:rsidRPr="00C8541E">
              <w:rPr>
                <w:rFonts w:ascii="Times New Roman" w:hAnsi="Times New Roman" w:cs="Times New Roman"/>
                <w:sz w:val="24"/>
                <w:szCs w:val="24"/>
                <w:lang w:val="x-none"/>
              </w:rPr>
              <w:t xml:space="preserve"> государственны</w:t>
            </w:r>
            <w:r w:rsidRPr="00C8541E">
              <w:rPr>
                <w:rFonts w:ascii="Times New Roman" w:hAnsi="Times New Roman" w:cs="Times New Roman"/>
                <w:sz w:val="24"/>
                <w:szCs w:val="24"/>
              </w:rPr>
              <w:t>е</w:t>
            </w:r>
            <w:r w:rsidRPr="00C8541E">
              <w:rPr>
                <w:rFonts w:ascii="Times New Roman" w:hAnsi="Times New Roman" w:cs="Times New Roman"/>
                <w:sz w:val="24"/>
                <w:szCs w:val="24"/>
                <w:lang w:val="x-none"/>
              </w:rPr>
              <w:t xml:space="preserve"> образовательны</w:t>
            </w:r>
            <w:r w:rsidRPr="00C8541E">
              <w:rPr>
                <w:rFonts w:ascii="Times New Roman" w:hAnsi="Times New Roman" w:cs="Times New Roman"/>
                <w:sz w:val="24"/>
                <w:szCs w:val="24"/>
              </w:rPr>
              <w:t>е</w:t>
            </w:r>
            <w:r w:rsidRPr="00C8541E">
              <w:rPr>
                <w:rFonts w:ascii="Times New Roman" w:hAnsi="Times New Roman" w:cs="Times New Roman"/>
                <w:sz w:val="24"/>
                <w:szCs w:val="24"/>
                <w:lang w:val="x-none"/>
              </w:rPr>
              <w:t xml:space="preserve"> стандарт</w:t>
            </w:r>
            <w:r w:rsidRPr="00C8541E">
              <w:rPr>
                <w:rFonts w:ascii="Times New Roman" w:hAnsi="Times New Roman" w:cs="Times New Roman"/>
                <w:sz w:val="24"/>
                <w:szCs w:val="24"/>
              </w:rPr>
              <w:t>ы</w:t>
            </w:r>
            <w:r w:rsidRPr="00C8541E">
              <w:rPr>
                <w:rFonts w:ascii="Times New Roman" w:hAnsi="Times New Roman" w:cs="Times New Roman"/>
                <w:sz w:val="24"/>
                <w:szCs w:val="24"/>
                <w:lang w:val="x-none"/>
              </w:rPr>
              <w:t xml:space="preserve"> дошкольного и начального общего образования;</w:t>
            </w:r>
          </w:p>
          <w:p w14:paraId="618C268C"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содержание </w:t>
            </w:r>
            <w:r w:rsidRPr="00C8541E">
              <w:rPr>
                <w:rFonts w:ascii="Times New Roman" w:hAnsi="Times New Roman" w:cs="Times New Roman"/>
                <w:sz w:val="24"/>
                <w:szCs w:val="24"/>
              </w:rPr>
              <w:t>ФОП ДО</w:t>
            </w:r>
            <w:r w:rsidRPr="00C8541E">
              <w:rPr>
                <w:rFonts w:ascii="Times New Roman" w:hAnsi="Times New Roman" w:cs="Times New Roman"/>
                <w:sz w:val="24"/>
                <w:szCs w:val="24"/>
                <w:lang w:val="x-none"/>
              </w:rPr>
              <w:t>по образовательной области «Физическое развитие»;</w:t>
            </w:r>
          </w:p>
          <w:p w14:paraId="58AFC610"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основные закономерности возрастного развития, стадии и кризисы развития, социализации личности, индикаторы индивидуальных особенностей траекторий жизни, их возможные девиации, а также основы их психодиагностики;</w:t>
            </w:r>
          </w:p>
          <w:p w14:paraId="6A4E41A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законы развития личности и проявления личностных свойств, психологические законы периодизации и кризисов развития;</w:t>
            </w:r>
          </w:p>
          <w:p w14:paraId="5739AEC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общие закономерности развития ребенка в раннем и дошкольном возрасте;</w:t>
            </w:r>
          </w:p>
          <w:p w14:paraId="5AF420C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теорию и технологии учета возрастных особенностей детей;</w:t>
            </w:r>
          </w:p>
          <w:p w14:paraId="629B3E00"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теоретические основы режима дня;</w:t>
            </w:r>
          </w:p>
          <w:p w14:paraId="78A6648E"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особенности планирования режимных мероприятий (умывание, одевание, питание, сон) и мероприятий двигательного режима </w:t>
            </w:r>
            <w:r w:rsidRPr="00C8541E">
              <w:rPr>
                <w:rFonts w:ascii="Times New Roman" w:hAnsi="Times New Roman" w:cs="Times New Roman"/>
                <w:sz w:val="24"/>
                <w:szCs w:val="24"/>
                <w:lang w:val="x-none"/>
              </w:rPr>
              <w:lastRenderedPageBreak/>
              <w:t>(утренней гимнастики</w:t>
            </w:r>
            <w:r w:rsidRPr="00C8541E">
              <w:rPr>
                <w:rFonts w:ascii="Times New Roman" w:hAnsi="Times New Roman" w:cs="Times New Roman"/>
                <w:sz w:val="24"/>
                <w:szCs w:val="24"/>
              </w:rPr>
              <w:t xml:space="preserve"> (зарядки)</w:t>
            </w:r>
            <w:r w:rsidRPr="00C8541E">
              <w:rPr>
                <w:rFonts w:ascii="Times New Roman" w:hAnsi="Times New Roman" w:cs="Times New Roman"/>
                <w:sz w:val="24"/>
                <w:szCs w:val="24"/>
                <w:lang w:val="x-none"/>
              </w:rPr>
              <w:t>, гимнастики после дневного сна, физкультурных занятий, прогулок, закаливания, физкультурных досугов и праздников);</w:t>
            </w:r>
          </w:p>
          <w:p w14:paraId="226CA4A2"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требования к структуре, содержанию и оформлению документации, обеспечивающей организацию мероприятий, направленных на укрепление здоровья и физическое развитие детей раннего и дошкольного возраста;</w:t>
            </w:r>
          </w:p>
          <w:p w14:paraId="3CF496D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основы теории и методики физического воспитания и развития детей раннего и дошкольного возраста;</w:t>
            </w:r>
          </w:p>
          <w:p w14:paraId="0E4CAF73"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основные психологические подходы: культурно-исторический, деятельностный и личностный, способы их применения в процессе организации мероприятий, направленных на укрепление здоровья и физическое развитие детей раннего и дошкольного возраста;</w:t>
            </w:r>
          </w:p>
          <w:p w14:paraId="2EF3785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педагогические закономерности организации образовательного процесса в контексте мероприятий, направленных на укрепление здоровья и физическое развитие детей раннего и дошкольного возраста;</w:t>
            </w:r>
          </w:p>
          <w:p w14:paraId="4D5D5A5B"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специфику дошкольного образования в области организации мероприятий, направленных на укрепление здоровья и физическое развитие детей раннего и дошкольного возраста;</w:t>
            </w:r>
          </w:p>
          <w:p w14:paraId="1160355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знать характеристику основных компонентов РППС (оборудование физкультурного зала, спортивной площадки, ЦДА групповой комнаты) создаваемой в групповой комнате, физкультурном зале, на спортивной площадке ДОО, позволяющую обеспечить разнообразную двигательную активность детей раннего и дошкольного возраста, в том числе детей с ОВЗ;</w:t>
            </w:r>
          </w:p>
          <w:p w14:paraId="32EB341B"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знать требования к развивающей предметно-пространственной среде (насыщенность среды, трансформируемость пространства, полифункциональность материалов, вариативность, доступность, безопасность), позволяющей обеспечить разнообразную двигательную активность детей раннего</w:t>
            </w:r>
            <w:r w:rsidRPr="00C8541E">
              <w:rPr>
                <w:rFonts w:ascii="Times New Roman" w:hAnsi="Times New Roman" w:cs="Times New Roman"/>
                <w:sz w:val="24"/>
                <w:szCs w:val="24"/>
              </w:rPr>
              <w:t xml:space="preserve"> </w:t>
            </w:r>
            <w:r w:rsidRPr="00C8541E">
              <w:rPr>
                <w:rFonts w:ascii="Times New Roman" w:hAnsi="Times New Roman" w:cs="Times New Roman"/>
                <w:sz w:val="24"/>
                <w:szCs w:val="24"/>
                <w:lang w:val="x-none"/>
              </w:rPr>
              <w:t>и дошкольного возраста, в том числе детей с ОВЗ;</w:t>
            </w:r>
          </w:p>
          <w:p w14:paraId="043AC010"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знать варианты конструирования и оснащения оборудованием и инвентарем центра двигательной активности в пространстве групповой комнаты ДОО в соответствии с программно-нормативными требованиями по образовательной области «Физическое </w:t>
            </w:r>
            <w:r w:rsidRPr="00C8541E">
              <w:rPr>
                <w:rFonts w:ascii="Times New Roman" w:hAnsi="Times New Roman" w:cs="Times New Roman"/>
                <w:sz w:val="24"/>
                <w:szCs w:val="24"/>
                <w:lang w:val="x-none"/>
              </w:rPr>
              <w:lastRenderedPageBreak/>
              <w:t>развитие», с учетом возрастных анатомо-физиологических особенностей детей, гендерных различий, детских предпочтений, особенностей детей с ОВЗ</w:t>
            </w:r>
            <w:r w:rsidRPr="00C8541E">
              <w:rPr>
                <w:rFonts w:ascii="Times New Roman" w:hAnsi="Times New Roman" w:cs="Times New Roman"/>
                <w:sz w:val="24"/>
                <w:szCs w:val="24"/>
              </w:rPr>
              <w:t>;</w:t>
            </w:r>
          </w:p>
          <w:p w14:paraId="5CE6C78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общие закономерности физического развития ребенка в раннем и дошкольном возрасте;</w:t>
            </w:r>
          </w:p>
          <w:p w14:paraId="1C817C3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основные закономерности возрастного развития, стадии и кризисы развития, социализации личности; </w:t>
            </w:r>
          </w:p>
          <w:p w14:paraId="2E86C1E4"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наиболее распространенные детские болезни и их профилактику;</w:t>
            </w:r>
          </w:p>
          <w:p w14:paraId="02C909FE"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особенности поведения ребенка при психологическом благополучии или неблагополучии;</w:t>
            </w:r>
          </w:p>
          <w:p w14:paraId="759117A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теорию и технологии учета возрастных особенностей детей раннего и дошкольного возраста;</w:t>
            </w:r>
          </w:p>
          <w:p w14:paraId="5A4585B0"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нормы показателей физического развития;</w:t>
            </w:r>
          </w:p>
          <w:p w14:paraId="382692D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инструментарий (виды диагностик) применяемый для оценки физического развития </w:t>
            </w:r>
            <w:r w:rsidRPr="00C8541E">
              <w:rPr>
                <w:rFonts w:ascii="Times New Roman" w:hAnsi="Times New Roman" w:cs="Times New Roman"/>
                <w:sz w:val="24"/>
                <w:szCs w:val="24"/>
                <w:lang w:val="x-none"/>
              </w:rPr>
              <w:br/>
              <w:t>и физической подготовленности;</w:t>
            </w:r>
          </w:p>
          <w:p w14:paraId="3ADD3800"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содержание и формы организации и проведения просветительской работы с сотрудниками и  родителями (законными представителями) детей раннего и дошкольного возраста;</w:t>
            </w:r>
          </w:p>
          <w:p w14:paraId="53BA1A50"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rPr>
              <w:t>требования к структуре, содержанию и оформлению карты педагогической диагностики (мониторинга) оценки физического развития и физической подготовленности и результатов освоения детьми раннего и дошкольного возраста по образовательной области «Физическое развитие»</w:t>
            </w:r>
          </w:p>
        </w:tc>
      </w:tr>
      <w:tr w:rsidR="00C8541E" w:rsidRPr="00C8541E" w14:paraId="1DABA092" w14:textId="77777777" w:rsidTr="00C8541E">
        <w:trPr>
          <w:trHeight w:val="1588"/>
          <w:jc w:val="center"/>
        </w:trPr>
        <w:tc>
          <w:tcPr>
            <w:tcW w:w="1980" w:type="dxa"/>
            <w:vMerge/>
          </w:tcPr>
          <w:p w14:paraId="29DC8804"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2771" w:type="dxa"/>
            <w:vMerge/>
          </w:tcPr>
          <w:p w14:paraId="0C5ACD22"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5167" w:type="dxa"/>
          </w:tcPr>
          <w:p w14:paraId="127C565D"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eastAsia="ru-RU"/>
              </w:rPr>
            </w:pPr>
            <w:r w:rsidRPr="00C8541E">
              <w:rPr>
                <w:rFonts w:ascii="Times New Roman" w:hAnsi="Times New Roman" w:cs="Times New Roman"/>
                <w:b/>
                <w:bCs/>
                <w:sz w:val="24"/>
                <w:szCs w:val="24"/>
                <w:lang w:eastAsia="ru-RU"/>
              </w:rPr>
              <w:t>Умения:</w:t>
            </w:r>
          </w:p>
          <w:p w14:paraId="4709EC6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определять цели, задачи, содержание и методы организации мероприятий, направленных на укрепление здоровья и физическое развитие детей раннего и дошкольного возраста, в том числе в условиях инклюзивного образования</w:t>
            </w:r>
            <w:r w:rsidRPr="00C8541E">
              <w:rPr>
                <w:rFonts w:ascii="Times New Roman" w:hAnsi="Times New Roman" w:cs="Times New Roman"/>
                <w:sz w:val="24"/>
                <w:szCs w:val="24"/>
              </w:rPr>
              <w:t>;</w:t>
            </w:r>
          </w:p>
          <w:p w14:paraId="62BFE5BE"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в соответствии с целью и задачами планировать содержание  мероприятий, направленных на укрепление здоровья и физическое развитие детей раннего и дошкольного возраста, в том числе</w:t>
            </w:r>
            <w:r w:rsidRPr="00C8541E">
              <w:rPr>
                <w:rFonts w:ascii="Times New Roman" w:hAnsi="Times New Roman" w:cs="Times New Roman"/>
                <w:sz w:val="24"/>
                <w:szCs w:val="24"/>
              </w:rPr>
              <w:t xml:space="preserve"> </w:t>
            </w:r>
            <w:r w:rsidRPr="00C8541E">
              <w:rPr>
                <w:rFonts w:ascii="Times New Roman" w:hAnsi="Times New Roman" w:cs="Times New Roman"/>
                <w:sz w:val="24"/>
                <w:szCs w:val="24"/>
                <w:lang w:val="x-none"/>
              </w:rPr>
              <w:t>в условиях инклюзивного образования;</w:t>
            </w:r>
          </w:p>
          <w:p w14:paraId="76DD832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разрабатывать и оформлять документацию, обеспечивающую организацию мероприятий, направленных на укрепление здоровья и физическое развитие детей раннего и дошкольного возраста;</w:t>
            </w:r>
          </w:p>
          <w:p w14:paraId="2AFEA81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оформлять настольно-печатные материалы, документы на ИКТ-оборудовании;</w:t>
            </w:r>
          </w:p>
          <w:p w14:paraId="0684857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применять интерактивное оборудование на </w:t>
            </w:r>
            <w:r w:rsidRPr="00C8541E">
              <w:rPr>
                <w:rFonts w:ascii="Times New Roman" w:hAnsi="Times New Roman" w:cs="Times New Roman"/>
                <w:sz w:val="24"/>
                <w:szCs w:val="24"/>
                <w:lang w:val="x-none"/>
              </w:rPr>
              <w:lastRenderedPageBreak/>
              <w:t>мероприятиях, направленных на укрепление здоровья и физическое развитие детей раннего и дошкольного возраста</w:t>
            </w:r>
            <w:r w:rsidRPr="00C8541E">
              <w:rPr>
                <w:rFonts w:ascii="Times New Roman" w:hAnsi="Times New Roman" w:cs="Times New Roman"/>
                <w:sz w:val="24"/>
                <w:szCs w:val="24"/>
              </w:rPr>
              <w:t>;</w:t>
            </w:r>
          </w:p>
          <w:p w14:paraId="250084F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проводить мероприятия по физическому воспитанию детей раннего и дошкольного возраста в процессе выполнения двигательного режима и режимные моменты в соответствии с возрастом</w:t>
            </w:r>
            <w:r w:rsidRPr="00C8541E">
              <w:rPr>
                <w:rFonts w:ascii="Times New Roman" w:hAnsi="Times New Roman" w:cs="Times New Roman"/>
                <w:sz w:val="24"/>
                <w:szCs w:val="24"/>
              </w:rPr>
              <w:t>;</w:t>
            </w:r>
          </w:p>
          <w:p w14:paraId="1FF9B8B2"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 итогам наблюдения определять степень реализации целей и задач в процессе проведения режимных моментов;</w:t>
            </w:r>
          </w:p>
          <w:p w14:paraId="4A2F4AA6"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определять уровень физической нагрузки и двигательной активности на</w:t>
            </w:r>
            <w:r w:rsidRPr="00C8541E">
              <w:rPr>
                <w:rFonts w:ascii="Times New Roman" w:hAnsi="Times New Roman" w:cs="Times New Roman"/>
                <w:sz w:val="24"/>
                <w:szCs w:val="24"/>
              </w:rPr>
              <w:t xml:space="preserve"> </w:t>
            </w:r>
            <w:r w:rsidRPr="00C8541E">
              <w:rPr>
                <w:rFonts w:ascii="Times New Roman" w:hAnsi="Times New Roman" w:cs="Times New Roman"/>
                <w:sz w:val="24"/>
                <w:szCs w:val="24"/>
                <w:lang w:val="x-none"/>
              </w:rPr>
              <w:t>физкультурном занятии.</w:t>
            </w:r>
          </w:p>
          <w:p w14:paraId="134F8EC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 итогам наблюдения оценивать степень соответствия содержания, организуемых воспитателем режимных мероприятий в I и II половину дня возрастным, особенностям детей;</w:t>
            </w:r>
          </w:p>
          <w:p w14:paraId="6E26602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по итогам наблюдения оценивать эффективность выбранных методов и приёмов в процессе организации и проведения режимных мероприятий в I и II половину дня; </w:t>
            </w:r>
          </w:p>
          <w:p w14:paraId="5142D663"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rPr>
              <w:t>п</w:t>
            </w:r>
            <w:r w:rsidRPr="00C8541E">
              <w:rPr>
                <w:rFonts w:ascii="Times New Roman" w:hAnsi="Times New Roman" w:cs="Times New Roman"/>
                <w:sz w:val="24"/>
                <w:szCs w:val="24"/>
                <w:lang w:val="x-none"/>
              </w:rPr>
              <w:t>о итогам наблюдения выявлять трудности, возникшие при подготовке и проведении режимных мероприятий в I и II половину дня;</w:t>
            </w:r>
          </w:p>
          <w:p w14:paraId="0C276C4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по итогам наблюдения выделять причины, возникших трудностей </w:t>
            </w:r>
            <w:r w:rsidRPr="00C8541E">
              <w:rPr>
                <w:rFonts w:ascii="Times New Roman" w:hAnsi="Times New Roman" w:cs="Times New Roman"/>
                <w:sz w:val="24"/>
                <w:szCs w:val="24"/>
                <w:lang w:val="x-none"/>
              </w:rPr>
              <w:br/>
              <w:t xml:space="preserve">в процессе подготовки и проведения режимных мероприятий в I и II половину дня; </w:t>
            </w:r>
          </w:p>
          <w:p w14:paraId="5F72CC1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 итогам наблюдения определять действенные способы исправления ошибок, допущенных воспитателем при подготовке и проведении режимных мероприятий в I и II половину дня;</w:t>
            </w:r>
          </w:p>
          <w:p w14:paraId="520C93C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 итогам наблюдения определять степень реализации целей и задач в процессе проведения разнообразных мероприятий двигательного режима с детьми раннего и дошкольного возраста: утренней гимнастики</w:t>
            </w:r>
            <w:r w:rsidRPr="00C8541E">
              <w:rPr>
                <w:rFonts w:ascii="Times New Roman" w:hAnsi="Times New Roman" w:cs="Times New Roman"/>
                <w:sz w:val="24"/>
                <w:szCs w:val="24"/>
              </w:rPr>
              <w:t xml:space="preserve"> (зарядки)</w:t>
            </w:r>
            <w:r w:rsidRPr="00C8541E">
              <w:rPr>
                <w:rFonts w:ascii="Times New Roman" w:hAnsi="Times New Roman" w:cs="Times New Roman"/>
                <w:sz w:val="24"/>
                <w:szCs w:val="24"/>
                <w:lang w:val="x-none"/>
              </w:rPr>
              <w:t>,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r w:rsidRPr="00C8541E">
              <w:rPr>
                <w:rFonts w:ascii="Times New Roman" w:hAnsi="Times New Roman" w:cs="Times New Roman"/>
                <w:sz w:val="24"/>
                <w:szCs w:val="24"/>
              </w:rPr>
              <w:t>;</w:t>
            </w:r>
          </w:p>
          <w:p w14:paraId="478F0C9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 итогам наблюдения оценивать степень соответствия содержания, организуемых воспитателем разнообразных мероприятий двигательного режима с детьми раннего и дошкольного возраста: утренней гимнастики</w:t>
            </w:r>
            <w:r w:rsidRPr="00C8541E">
              <w:rPr>
                <w:rFonts w:ascii="Times New Roman" w:hAnsi="Times New Roman" w:cs="Times New Roman"/>
                <w:sz w:val="24"/>
                <w:szCs w:val="24"/>
              </w:rPr>
              <w:t xml:space="preserve"> (зарядки)</w:t>
            </w:r>
            <w:r w:rsidRPr="00C8541E">
              <w:rPr>
                <w:rFonts w:ascii="Times New Roman" w:hAnsi="Times New Roman" w:cs="Times New Roman"/>
                <w:sz w:val="24"/>
                <w:szCs w:val="24"/>
                <w:lang w:val="x-none"/>
              </w:rPr>
              <w:t xml:space="preserve">, гимнастики после дневного сна, подвижных игр, элементов спортивных игр и упражнений, физкультурных занятий, </w:t>
            </w:r>
            <w:r w:rsidRPr="00C8541E">
              <w:rPr>
                <w:rFonts w:ascii="Times New Roman" w:hAnsi="Times New Roman" w:cs="Times New Roman"/>
                <w:sz w:val="24"/>
                <w:szCs w:val="24"/>
                <w:lang w:val="x-none"/>
              </w:rPr>
              <w:lastRenderedPageBreak/>
              <w:t>двигательной активности на прогулке, физкультурного досуга, ритмической гимнастики, фитбол-гимнастики, игрового стретчинга возрастным особенностям детей, состоянию здоровья, уровню физической подготовленности;</w:t>
            </w:r>
          </w:p>
          <w:p w14:paraId="55E2027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по итогам самостоятельного проведения оценивать эффективность выбранных методов и приёмов в процессе организации и проведения разнообразных мероприятий двигательного режима </w:t>
            </w:r>
            <w:r w:rsidRPr="00C8541E">
              <w:rPr>
                <w:rFonts w:ascii="Times New Roman" w:hAnsi="Times New Roman" w:cs="Times New Roman"/>
                <w:sz w:val="24"/>
                <w:szCs w:val="24"/>
                <w:lang w:val="x-none"/>
              </w:rPr>
              <w:br/>
              <w:t>с детьми раннего и дошкольного возраста: утренней гимнастики</w:t>
            </w:r>
            <w:r w:rsidRPr="00C8541E">
              <w:rPr>
                <w:rFonts w:ascii="Times New Roman" w:hAnsi="Times New Roman" w:cs="Times New Roman"/>
                <w:sz w:val="24"/>
                <w:szCs w:val="24"/>
              </w:rPr>
              <w:t xml:space="preserve"> (зарядки)</w:t>
            </w:r>
            <w:r w:rsidRPr="00C8541E">
              <w:rPr>
                <w:rFonts w:ascii="Times New Roman" w:hAnsi="Times New Roman" w:cs="Times New Roman"/>
                <w:sz w:val="24"/>
                <w:szCs w:val="24"/>
                <w:lang w:val="x-none"/>
              </w:rPr>
              <w:t>,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r w:rsidRPr="00C8541E">
              <w:rPr>
                <w:rFonts w:ascii="Times New Roman" w:hAnsi="Times New Roman" w:cs="Times New Roman"/>
                <w:sz w:val="24"/>
                <w:szCs w:val="24"/>
              </w:rPr>
              <w:t>;</w:t>
            </w:r>
          </w:p>
          <w:p w14:paraId="5A86AA96"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 итогам самостоятельного проведения выявлять трудности, возникшие при подготовке и проведении разнообразных мероприятий двигательного режима с детьми раннего</w:t>
            </w:r>
            <w:r w:rsidRPr="00C8541E">
              <w:rPr>
                <w:rFonts w:ascii="Times New Roman" w:hAnsi="Times New Roman" w:cs="Times New Roman"/>
                <w:sz w:val="24"/>
                <w:szCs w:val="24"/>
                <w:lang w:val="x-none"/>
              </w:rPr>
              <w:br/>
              <w:t>и дошкольного возраста: утренней гимнастики</w:t>
            </w:r>
            <w:r w:rsidRPr="00C8541E">
              <w:rPr>
                <w:rFonts w:ascii="Times New Roman" w:hAnsi="Times New Roman" w:cs="Times New Roman"/>
                <w:sz w:val="24"/>
                <w:szCs w:val="24"/>
              </w:rPr>
              <w:t xml:space="preserve"> (зарядки)</w:t>
            </w:r>
            <w:r w:rsidRPr="00C8541E">
              <w:rPr>
                <w:rFonts w:ascii="Times New Roman" w:hAnsi="Times New Roman" w:cs="Times New Roman"/>
                <w:sz w:val="24"/>
                <w:szCs w:val="24"/>
                <w:lang w:val="x-none"/>
              </w:rPr>
              <w:t>,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p>
          <w:p w14:paraId="7B4B1E4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по итогам самостоятельного проведения выделять причины возникших трудностей в процессе подготовки и проведения разнообразных мероприятий двигательного режима с детьми раннего </w:t>
            </w:r>
            <w:r w:rsidRPr="00C8541E">
              <w:rPr>
                <w:rFonts w:ascii="Times New Roman" w:hAnsi="Times New Roman" w:cs="Times New Roman"/>
                <w:sz w:val="24"/>
                <w:szCs w:val="24"/>
                <w:lang w:val="x-none"/>
              </w:rPr>
              <w:br/>
              <w:t>и дошкольного возраста: утренней гимнастики</w:t>
            </w:r>
            <w:r w:rsidRPr="00C8541E">
              <w:rPr>
                <w:rFonts w:ascii="Times New Roman" w:hAnsi="Times New Roman" w:cs="Times New Roman"/>
                <w:sz w:val="24"/>
                <w:szCs w:val="24"/>
              </w:rPr>
              <w:t xml:space="preserve"> (зарядки)</w:t>
            </w:r>
            <w:r w:rsidRPr="00C8541E">
              <w:rPr>
                <w:rFonts w:ascii="Times New Roman" w:hAnsi="Times New Roman" w:cs="Times New Roman"/>
                <w:sz w:val="24"/>
                <w:szCs w:val="24"/>
                <w:lang w:val="x-none"/>
              </w:rPr>
              <w:t>,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гимнастики</w:t>
            </w:r>
          </w:p>
          <w:p w14:paraId="0BD53ED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 итогам самостоятельного проведения определять действенные способы исправления ошибок, допущенных воспитателем при подготовке и проведении разнообразных мероприятий двигательного режима с детьми раннего и дошкольного возраста: утренней гимнастики</w:t>
            </w:r>
            <w:r w:rsidRPr="00C8541E">
              <w:rPr>
                <w:rFonts w:ascii="Times New Roman" w:hAnsi="Times New Roman" w:cs="Times New Roman"/>
                <w:sz w:val="24"/>
                <w:szCs w:val="24"/>
              </w:rPr>
              <w:t xml:space="preserve"> (зарядки)</w:t>
            </w:r>
            <w:r w:rsidRPr="00C8541E">
              <w:rPr>
                <w:rFonts w:ascii="Times New Roman" w:hAnsi="Times New Roman" w:cs="Times New Roman"/>
                <w:sz w:val="24"/>
                <w:szCs w:val="24"/>
                <w:lang w:val="x-none"/>
              </w:rPr>
              <w:t xml:space="preserve">, гимнастики после дневного сна, подвижных игр, элементов спортивных игр и упражнений, физкультурных занятий, двигательной активности на прогулке, физкультурного досуга, ритмической </w:t>
            </w:r>
            <w:r w:rsidRPr="00C8541E">
              <w:rPr>
                <w:rFonts w:ascii="Times New Roman" w:hAnsi="Times New Roman" w:cs="Times New Roman"/>
                <w:sz w:val="24"/>
                <w:szCs w:val="24"/>
                <w:lang w:val="x-none"/>
              </w:rPr>
              <w:lastRenderedPageBreak/>
              <w:t>гимнастики.</w:t>
            </w:r>
          </w:p>
          <w:p w14:paraId="0ED8AF0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проводить педагогическую диагностику (мониторинг), позволяющую оценить результаты освоения детьми раннего и дошкольного возраста вариативной примерной образовательной программы дошкольного образования по образовательной области «Физическое развитие»;</w:t>
            </w:r>
          </w:p>
          <w:p w14:paraId="29BF48C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использовать в практике организации мероприятий, направленных на укрепление здоровья и физическое развитие детей раннего и дошкольного возраста, психологические подходы: культурно-исторический, деятельностный и личностный;</w:t>
            </w:r>
          </w:p>
          <w:p w14:paraId="2A56EA3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осуществлять (совместно с психологом и другими специалистами) психолого-педагогическое сопровождение вариативной примерной образовательной программы дошкольного образования в части организации мероприятий, направленных на укрепление здоровья и физическое развитие детей раннего </w:t>
            </w:r>
            <w:r w:rsidRPr="00C8541E">
              <w:rPr>
                <w:rFonts w:ascii="Times New Roman" w:hAnsi="Times New Roman" w:cs="Times New Roman"/>
                <w:sz w:val="24"/>
                <w:szCs w:val="24"/>
                <w:lang w:val="x-none"/>
              </w:rPr>
              <w:br/>
              <w:t xml:space="preserve">и дошкольного возраста;  </w:t>
            </w:r>
          </w:p>
          <w:p w14:paraId="6363C1C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показывать физическое упражнение детям раннего и дошкольного возраста;</w:t>
            </w:r>
          </w:p>
          <w:p w14:paraId="050DD6EC"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сочетать объяснение с показом физических упражнений детям раннего и дошкольного возраста;</w:t>
            </w:r>
          </w:p>
          <w:p w14:paraId="7EFAD73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подавать команды и распоряжения в процессе выполнения физических упражнений детьми раннего и дошкольного возраста;</w:t>
            </w:r>
          </w:p>
          <w:p w14:paraId="781FAE73"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исправлять возникающие ошибки в процессе выполнения физических упражнений детьми раннего и дошкольного возраста;</w:t>
            </w:r>
          </w:p>
          <w:p w14:paraId="72745EA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применять методы физического, познавательного и личностного развития детей раннего и дошкольного возраста в соответствии с вариативной примерной образовательной программой дошкольного образования;</w:t>
            </w:r>
          </w:p>
          <w:p w14:paraId="755FDD4B"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использовать и апробировать специальные подходы к обучению в целях включения в образовательный процесс всех воспитанников, в том числе с особыми потребностями в образовании: детей, проявивших выдающиеся способности;  детей, для которых русский язык не является родным; детей с ограниченными возможностями здоровья;</w:t>
            </w:r>
          </w:p>
          <w:p w14:paraId="79B9821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соблюдать правовые, нравственные и этические нормы, требования профессиональной этики в процессе организации мероприятий, направленных на укрепление здоровья и физическое развитие детей раннего и дошкольного возраста;</w:t>
            </w:r>
          </w:p>
          <w:p w14:paraId="5CC10306"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lastRenderedPageBreak/>
              <w:t>проводить работу по предупреждению детского травматизма: проверять оборудование, материалы, инвентарь, сооружения на предмет пригодности и возможности использования в работе с детьми раннего и дошкольного возраста;</w:t>
            </w:r>
          </w:p>
          <w:p w14:paraId="739DE673"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соблюдать санитарно-гигиенические нормы и правила при организации и проведении физических упражнений с детьми раннего и дошкольного возраста</w:t>
            </w:r>
            <w:r w:rsidRPr="00C8541E">
              <w:rPr>
                <w:rFonts w:ascii="Times New Roman" w:hAnsi="Times New Roman" w:cs="Times New Roman"/>
                <w:sz w:val="24"/>
                <w:szCs w:val="24"/>
              </w:rPr>
              <w:t>;</w:t>
            </w:r>
          </w:p>
          <w:p w14:paraId="0B9ED1DA"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описывать основные компоненты, характеризующие РППС, созданную в групповой комнате, физкультурном зале, спортивной площадке ДОО, позволяющую обеспечить разнообразную двигательную активность детей раннего и дошкольного возраста, в том числе с ограниченными возможностями здоровья;</w:t>
            </w:r>
          </w:p>
          <w:p w14:paraId="66E54646"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оценивать и делать выводы об уровне оснащенности РППС с учетом возможности использования с детьми с ОВЗ;</w:t>
            </w:r>
          </w:p>
          <w:p w14:paraId="04C5E07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оценивать и делать выводы о степени безопасности и психологического комфорта РППС,</w:t>
            </w:r>
            <w:r w:rsidRPr="00C8541E">
              <w:rPr>
                <w:rFonts w:ascii="Times New Roman" w:hAnsi="Times New Roman" w:cs="Times New Roman"/>
                <w:sz w:val="24"/>
                <w:szCs w:val="24"/>
                <w:lang w:eastAsia="x-none"/>
              </w:rPr>
              <w:t xml:space="preserve"> </w:t>
            </w:r>
            <w:r w:rsidRPr="00C8541E">
              <w:rPr>
                <w:rFonts w:ascii="Times New Roman" w:hAnsi="Times New Roman" w:cs="Times New Roman"/>
                <w:sz w:val="24"/>
                <w:szCs w:val="24"/>
                <w:lang w:val="x-none" w:eastAsia="x-none"/>
              </w:rPr>
              <w:t>с учетом возможностей детей с ОВЗ;</w:t>
            </w:r>
          </w:p>
          <w:p w14:paraId="36412ACB"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оценивать и делать выводы о возможности трансформации пространства в групповой комнате, спортивном зале в зависимости от образовательной ситуации, темы образовательной деятельности, целей, задач, планируемых результатов, с учетом состояния детей с ОВЗ;</w:t>
            </w:r>
          </w:p>
          <w:p w14:paraId="7D13875B"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оценивать и делать выводы о степени полифункциональности спортивного инвентаря и оборудования, возможности использования</w:t>
            </w:r>
            <w:r w:rsidRPr="00C8541E">
              <w:rPr>
                <w:rFonts w:ascii="Times New Roman" w:hAnsi="Times New Roman" w:cs="Times New Roman"/>
                <w:sz w:val="24"/>
                <w:szCs w:val="24"/>
                <w:lang w:eastAsia="x-none"/>
              </w:rPr>
              <w:t xml:space="preserve"> </w:t>
            </w:r>
            <w:r w:rsidRPr="00C8541E">
              <w:rPr>
                <w:rFonts w:ascii="Times New Roman" w:hAnsi="Times New Roman" w:cs="Times New Roman"/>
                <w:sz w:val="24"/>
                <w:szCs w:val="24"/>
                <w:lang w:val="x-none" w:eastAsia="x-none"/>
              </w:rPr>
              <w:t>в разных видах двигательной активности, с учетом возможностей детей с ОВЗ;</w:t>
            </w:r>
          </w:p>
          <w:p w14:paraId="713CB78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оценивать и делать выводы о степени отражения в РППС интеграции образовательной области «Физическое развитие» с образовательными областями «социально-коммуникативное развитие», «речевое развитие», «художественно-эстетическое развитие», «познавательное развитие»;</w:t>
            </w:r>
          </w:p>
          <w:p w14:paraId="415A820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преобразовывать  развивающую предметно-пространственную среду, позволяющую обеспечить разнообразную двигательную активность детей раннего и дошкольного возраста, в том числе детей с ограниченными возможностями здоровья</w:t>
            </w:r>
            <w:r w:rsidRPr="00C8541E">
              <w:rPr>
                <w:rFonts w:ascii="Times New Roman" w:hAnsi="Times New Roman" w:cs="Times New Roman"/>
                <w:sz w:val="24"/>
                <w:szCs w:val="24"/>
                <w:lang w:eastAsia="x-none"/>
              </w:rPr>
              <w:t>;</w:t>
            </w:r>
          </w:p>
          <w:p w14:paraId="483C00DE"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 xml:space="preserve">создавать пространство в спортивном зале в зависимости от образовательной ситуации, </w:t>
            </w:r>
            <w:r w:rsidRPr="00C8541E">
              <w:rPr>
                <w:rFonts w:ascii="Times New Roman" w:hAnsi="Times New Roman" w:cs="Times New Roman"/>
                <w:sz w:val="24"/>
                <w:szCs w:val="24"/>
                <w:lang w:val="x-none" w:eastAsia="x-none"/>
              </w:rPr>
              <w:lastRenderedPageBreak/>
              <w:t>темы образовательной деятельности, цели, задач, планируемых результатов, с учетом состояния детей с ОВЗ;</w:t>
            </w:r>
          </w:p>
          <w:p w14:paraId="40FA1DD0"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создавать пространство в групповой комнате в зависимости от образовательной ситуации, темы образовательной деятельности, цели, задач, планируемых результатов, с учетом детей с ОВЗ;</w:t>
            </w:r>
          </w:p>
          <w:p w14:paraId="5656943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использовать спортивный инвентарь в разных видах детской деятельности, с учетом детей с ОВЗ;</w:t>
            </w:r>
          </w:p>
          <w:p w14:paraId="52820D00"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осуществлять педагогическое наблюдение за состоянием здоровья каждого воспитанника, своевременно информировать медицинского работника об изменениях в его самочувствии;</w:t>
            </w:r>
          </w:p>
          <w:p w14:paraId="6239AA3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определять способы контроля за состоянием здоровья, изменениями в самочувствии каждого ребенка в период пребывания в образовательном учреждении;</w:t>
            </w:r>
          </w:p>
          <w:p w14:paraId="5943EB6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определять способы педагогической поддержки воспитанников и их родителей</w:t>
            </w:r>
          </w:p>
        </w:tc>
      </w:tr>
      <w:tr w:rsidR="00C8541E" w:rsidRPr="00C8541E" w14:paraId="0D1DFD24" w14:textId="77777777" w:rsidTr="00C8541E">
        <w:trPr>
          <w:trHeight w:val="1588"/>
          <w:jc w:val="center"/>
        </w:trPr>
        <w:tc>
          <w:tcPr>
            <w:tcW w:w="1980" w:type="dxa"/>
          </w:tcPr>
          <w:p w14:paraId="5C3BD110"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2771" w:type="dxa"/>
          </w:tcPr>
          <w:p w14:paraId="7DD02C59"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5167" w:type="dxa"/>
          </w:tcPr>
          <w:p w14:paraId="364254DC"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val="x-none"/>
              </w:rPr>
            </w:pPr>
            <w:r w:rsidRPr="00C8541E">
              <w:rPr>
                <w:rFonts w:ascii="Times New Roman" w:hAnsi="Times New Roman" w:cs="Times New Roman"/>
                <w:b/>
                <w:bCs/>
                <w:sz w:val="24"/>
                <w:szCs w:val="24"/>
                <w:lang w:val="x-none" w:eastAsia="x-none"/>
              </w:rPr>
              <w:t>Навыки:</w:t>
            </w:r>
          </w:p>
          <w:p w14:paraId="29BE3F9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составление календарно-тематического плана проведения режимных моментов в I половину дня для своей возрастной группе на практике;</w:t>
            </w:r>
          </w:p>
          <w:p w14:paraId="029A11CC"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составление календарно-тематического плана режимных мероприятий во II половину дня для своей возрастной группы на практике;</w:t>
            </w:r>
          </w:p>
          <w:p w14:paraId="6BA96A5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разработка</w:t>
            </w:r>
            <w:r w:rsidRPr="00C8541E">
              <w:rPr>
                <w:rFonts w:ascii="Times New Roman" w:hAnsi="Times New Roman" w:cs="Times New Roman"/>
                <w:sz w:val="24"/>
                <w:szCs w:val="24"/>
              </w:rPr>
              <w:t xml:space="preserve"> </w:t>
            </w:r>
            <w:r w:rsidRPr="00C8541E">
              <w:rPr>
                <w:rFonts w:ascii="Times New Roman" w:hAnsi="Times New Roman" w:cs="Times New Roman"/>
                <w:sz w:val="24"/>
                <w:szCs w:val="24"/>
                <w:lang w:val="x-none"/>
              </w:rPr>
              <w:t xml:space="preserve">конспекта проведения утренней гимнастики </w:t>
            </w:r>
            <w:r w:rsidRPr="00C8541E">
              <w:rPr>
                <w:rFonts w:ascii="Times New Roman" w:hAnsi="Times New Roman" w:cs="Times New Roman"/>
                <w:sz w:val="24"/>
                <w:szCs w:val="24"/>
              </w:rPr>
              <w:t xml:space="preserve">(зарядки) </w:t>
            </w:r>
            <w:r w:rsidRPr="00C8541E">
              <w:rPr>
                <w:rFonts w:ascii="Times New Roman" w:hAnsi="Times New Roman" w:cs="Times New Roman"/>
                <w:sz w:val="24"/>
                <w:szCs w:val="24"/>
                <w:lang w:val="x-none"/>
              </w:rPr>
              <w:t>для своей возрастной группы на практике;</w:t>
            </w:r>
          </w:p>
          <w:p w14:paraId="5D618464"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разработка</w:t>
            </w:r>
            <w:r w:rsidRPr="00C8541E">
              <w:rPr>
                <w:rFonts w:ascii="Times New Roman" w:hAnsi="Times New Roman" w:cs="Times New Roman"/>
                <w:sz w:val="24"/>
                <w:szCs w:val="24"/>
              </w:rPr>
              <w:t xml:space="preserve"> </w:t>
            </w:r>
            <w:r w:rsidRPr="00C8541E">
              <w:rPr>
                <w:rFonts w:ascii="Times New Roman" w:hAnsi="Times New Roman" w:cs="Times New Roman"/>
                <w:sz w:val="24"/>
                <w:szCs w:val="24"/>
                <w:lang w:val="x-none"/>
              </w:rPr>
              <w:t>конспекта проведения гимнастики после дневного сна для своей возрастной группы на практике;</w:t>
            </w:r>
          </w:p>
          <w:p w14:paraId="0120D9C2"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разработка</w:t>
            </w:r>
            <w:r w:rsidRPr="00C8541E">
              <w:rPr>
                <w:rFonts w:ascii="Times New Roman" w:hAnsi="Times New Roman" w:cs="Times New Roman"/>
                <w:sz w:val="24"/>
                <w:szCs w:val="24"/>
              </w:rPr>
              <w:t xml:space="preserve"> </w:t>
            </w:r>
            <w:r w:rsidRPr="00C8541E">
              <w:rPr>
                <w:rFonts w:ascii="Times New Roman" w:hAnsi="Times New Roman" w:cs="Times New Roman"/>
                <w:sz w:val="24"/>
                <w:szCs w:val="24"/>
                <w:lang w:val="x-none"/>
              </w:rPr>
              <w:t>конспекта проведения физкультурного занятия смешанного типа для своей возрастной группы на практике;</w:t>
            </w:r>
          </w:p>
          <w:p w14:paraId="644E8A64"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разработка</w:t>
            </w:r>
            <w:r w:rsidRPr="00C8541E">
              <w:rPr>
                <w:rFonts w:ascii="Times New Roman" w:hAnsi="Times New Roman" w:cs="Times New Roman"/>
                <w:sz w:val="24"/>
                <w:szCs w:val="24"/>
              </w:rPr>
              <w:t xml:space="preserve"> </w:t>
            </w:r>
            <w:r w:rsidRPr="00C8541E">
              <w:rPr>
                <w:rFonts w:ascii="Times New Roman" w:hAnsi="Times New Roman" w:cs="Times New Roman"/>
                <w:sz w:val="24"/>
                <w:szCs w:val="24"/>
                <w:lang w:val="x-none"/>
              </w:rPr>
              <w:t>конспекта проведения сюжетного физкультурного занятия для своей возрастной группы на практике;</w:t>
            </w:r>
          </w:p>
          <w:p w14:paraId="342010E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разработка конспекта проведения дневной (вечерней) прогулки для своей возрастной группы на практике</w:t>
            </w:r>
            <w:r w:rsidRPr="00C8541E">
              <w:rPr>
                <w:rFonts w:ascii="Times New Roman" w:hAnsi="Times New Roman" w:cs="Times New Roman"/>
                <w:sz w:val="24"/>
                <w:szCs w:val="24"/>
              </w:rPr>
              <w:t>;</w:t>
            </w:r>
          </w:p>
          <w:p w14:paraId="4D34FC14"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разработка сценария физкультурного досуга для своей возрастной группы на практике;</w:t>
            </w:r>
          </w:p>
          <w:p w14:paraId="04B771C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планирование обучения спортивным упражнениям, индивидуальной работы по развитию движений, руководства самостоятельной двигательной деятельностью детей в 1 и 2 половину дня для своей возрастной группы на практике</w:t>
            </w:r>
            <w:r w:rsidRPr="00C8541E">
              <w:rPr>
                <w:rFonts w:ascii="Times New Roman" w:hAnsi="Times New Roman" w:cs="Times New Roman"/>
                <w:sz w:val="24"/>
                <w:szCs w:val="24"/>
              </w:rPr>
              <w:t>;</w:t>
            </w:r>
          </w:p>
          <w:p w14:paraId="0C9458A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самоанализ проведения в своей возрастной </w:t>
            </w:r>
            <w:r w:rsidRPr="00C8541E">
              <w:rPr>
                <w:rFonts w:ascii="Times New Roman" w:hAnsi="Times New Roman" w:cs="Times New Roman"/>
                <w:sz w:val="24"/>
                <w:szCs w:val="24"/>
                <w:lang w:val="x-none"/>
              </w:rPr>
              <w:lastRenderedPageBreak/>
              <w:t>группе на практике</w:t>
            </w:r>
            <w:r w:rsidRPr="00C8541E">
              <w:rPr>
                <w:rFonts w:ascii="Times New Roman" w:hAnsi="Times New Roman" w:cs="Times New Roman"/>
                <w:sz w:val="24"/>
                <w:szCs w:val="24"/>
              </w:rPr>
              <w:t>;</w:t>
            </w:r>
          </w:p>
          <w:p w14:paraId="3218C59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физкультурных занятий разных типов, утренней гимнастики, гимнастики после дневного сна, физкультурного досуга, подвижных игр</w:t>
            </w:r>
            <w:r w:rsidRPr="00C8541E">
              <w:rPr>
                <w:rFonts w:ascii="Times New Roman" w:hAnsi="Times New Roman" w:cs="Times New Roman"/>
                <w:sz w:val="24"/>
                <w:szCs w:val="24"/>
              </w:rPr>
              <w:t>;</w:t>
            </w:r>
          </w:p>
          <w:p w14:paraId="7B613F64"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наблюдение и анализ деятельности воспитателя по организации и проведению режимных моментов в 1 и 2 половину дня (утренний прием, умывание, питание, одевание, сон, подъем после сна), закаливающих мероприятий в разных возрастных группах</w:t>
            </w:r>
            <w:r w:rsidRPr="00C8541E">
              <w:rPr>
                <w:rFonts w:ascii="Times New Roman" w:hAnsi="Times New Roman" w:cs="Times New Roman"/>
                <w:sz w:val="24"/>
                <w:szCs w:val="24"/>
              </w:rPr>
              <w:t>;</w:t>
            </w:r>
          </w:p>
          <w:p w14:paraId="5CC9E41A"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наблюдение и анализ деятельности воспитателя по организации и проведению прогулки  в  разных возрастных группах</w:t>
            </w:r>
            <w:r w:rsidRPr="00C8541E">
              <w:rPr>
                <w:rFonts w:ascii="Times New Roman" w:hAnsi="Times New Roman" w:cs="Times New Roman"/>
                <w:sz w:val="24"/>
                <w:szCs w:val="24"/>
              </w:rPr>
              <w:t>;</w:t>
            </w:r>
          </w:p>
          <w:p w14:paraId="48408E30"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наблюдение и анализ проведения утренней гимнастики, гимнастики после дневного сна, физкультминуток и физкультурных пауз, спортивных игр и упражнений для детей разных возрастных групп</w:t>
            </w:r>
            <w:r w:rsidRPr="00C8541E">
              <w:rPr>
                <w:rFonts w:ascii="Times New Roman" w:hAnsi="Times New Roman" w:cs="Times New Roman"/>
                <w:sz w:val="24"/>
                <w:szCs w:val="24"/>
              </w:rPr>
              <w:t>;</w:t>
            </w:r>
          </w:p>
          <w:p w14:paraId="6F9BB1FC"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наблюдение и анализ проведения подвижных игр в режиме дня, на прогулке;</w:t>
            </w:r>
          </w:p>
          <w:p w14:paraId="4307F5A0"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наблюдение и анализ проведения различных типов физкультурных занятий, физкультурного досуга;</w:t>
            </w:r>
          </w:p>
          <w:p w14:paraId="2366D65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диагностика и анализ объема культурно-гигиенических навыков детей </w:t>
            </w:r>
            <w:r w:rsidRPr="00C8541E">
              <w:rPr>
                <w:rFonts w:ascii="Times New Roman" w:hAnsi="Times New Roman" w:cs="Times New Roman"/>
                <w:sz w:val="24"/>
                <w:szCs w:val="24"/>
                <w:lang w:val="x-none"/>
              </w:rPr>
              <w:br/>
              <w:t>в соответствии с возрастом;</w:t>
            </w:r>
          </w:p>
          <w:p w14:paraId="3B389713"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моделирование проведения фрагментов режимных моментов, фрагментов мероприятий двигательного режима, направленных на укрепление здоровья ребенка и его физическое развитие в раннем и дошкольном возрасте</w:t>
            </w:r>
            <w:r w:rsidRPr="00C8541E">
              <w:rPr>
                <w:rFonts w:ascii="Times New Roman" w:hAnsi="Times New Roman" w:cs="Times New Roman"/>
                <w:sz w:val="24"/>
                <w:szCs w:val="24"/>
              </w:rPr>
              <w:t>;</w:t>
            </w:r>
          </w:p>
          <w:p w14:paraId="05088FD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организация и проведение режимных моментов в I половину дня (утренний прием, умывание, организация завтрака и обеда, одевание и выход на прогулку, организация сна);</w:t>
            </w:r>
          </w:p>
          <w:p w14:paraId="34830013"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организация и проведение режимных моментов во II половину дня (подъем, организация полдника, организация свободной совместной с элементами самостоятельной деятельности воспитателя с детьми);</w:t>
            </w:r>
          </w:p>
          <w:p w14:paraId="20A6B1F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организация и проведение утренней гимнастики</w:t>
            </w:r>
            <w:r w:rsidRPr="00C8541E">
              <w:rPr>
                <w:rFonts w:ascii="Times New Roman" w:hAnsi="Times New Roman" w:cs="Times New Roman"/>
                <w:sz w:val="24"/>
                <w:szCs w:val="24"/>
              </w:rPr>
              <w:t xml:space="preserve"> (зарядки)</w:t>
            </w:r>
            <w:r w:rsidRPr="00C8541E">
              <w:rPr>
                <w:rFonts w:ascii="Times New Roman" w:hAnsi="Times New Roman" w:cs="Times New Roman"/>
                <w:sz w:val="24"/>
                <w:szCs w:val="24"/>
                <w:lang w:val="x-none"/>
              </w:rPr>
              <w:t>;</w:t>
            </w:r>
          </w:p>
          <w:p w14:paraId="360735F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организация и проведение гимнастики после дневного сна;</w:t>
            </w:r>
          </w:p>
          <w:p w14:paraId="4DAF072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организация и проведение комплексов ритмической гимнастики в режимных моментах;</w:t>
            </w:r>
          </w:p>
          <w:p w14:paraId="4EB2074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проведение подвижных игр на разных этапах разучивания, с элементами соревнования, с целью развития физических качеств;</w:t>
            </w:r>
          </w:p>
          <w:p w14:paraId="1ECE442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проведение работы по обучению элементам </w:t>
            </w:r>
            <w:r w:rsidRPr="00C8541E">
              <w:rPr>
                <w:rFonts w:ascii="Times New Roman" w:hAnsi="Times New Roman" w:cs="Times New Roman"/>
                <w:sz w:val="24"/>
                <w:szCs w:val="24"/>
                <w:lang w:val="x-none"/>
              </w:rPr>
              <w:lastRenderedPageBreak/>
              <w:t xml:space="preserve">спортивных игр или спортивных упражнений (в зависимости от степени подготовленности детей и наличия оборудования в конкретном ДОО) </w:t>
            </w:r>
          </w:p>
          <w:p w14:paraId="6A1859D6"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организация и проведение физкультурных занятий, физкультурного досуга, физминуток, индивидуальной работы с детьми,  самостоятельной двигательной деятельности на участке</w:t>
            </w:r>
            <w:r w:rsidRPr="00C8541E">
              <w:rPr>
                <w:rFonts w:ascii="Times New Roman" w:hAnsi="Times New Roman" w:cs="Times New Roman"/>
                <w:sz w:val="24"/>
                <w:szCs w:val="24"/>
              </w:rPr>
              <w:t xml:space="preserve"> </w:t>
            </w:r>
            <w:r w:rsidRPr="00C8541E">
              <w:rPr>
                <w:rFonts w:ascii="Times New Roman" w:hAnsi="Times New Roman" w:cs="Times New Roman"/>
                <w:sz w:val="24"/>
                <w:szCs w:val="24"/>
                <w:lang w:val="x-none"/>
              </w:rPr>
              <w:t>и в центре физической культуры одной возрастной группы</w:t>
            </w:r>
            <w:r w:rsidRPr="00C8541E">
              <w:rPr>
                <w:rFonts w:ascii="Times New Roman" w:hAnsi="Times New Roman" w:cs="Times New Roman"/>
                <w:sz w:val="24"/>
                <w:szCs w:val="24"/>
              </w:rPr>
              <w:t>;</w:t>
            </w:r>
          </w:p>
          <w:p w14:paraId="433B5B4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определение уровня физической нагрузки и двигательной активности на физкультурном занятии;</w:t>
            </w:r>
          </w:p>
          <w:p w14:paraId="5728B7C2"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проведение тестирования по диагностике двигательного навыка или двигательного качества;</w:t>
            </w:r>
          </w:p>
          <w:p w14:paraId="501E83F0"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анализ развивающей предметно-пространственной среды, позволяющей обеспечить разнообразную двигательную активность детей раннего и дошкольного возраста, в том числе с ограниченными возможностями, в групповой комнате детского сада, физкультурном зале, на спортивной площадке ДОО</w:t>
            </w:r>
            <w:r w:rsidRPr="00C8541E">
              <w:rPr>
                <w:rFonts w:ascii="Times New Roman" w:hAnsi="Times New Roman" w:cs="Times New Roman"/>
                <w:sz w:val="24"/>
                <w:szCs w:val="24"/>
              </w:rPr>
              <w:t>;</w:t>
            </w:r>
          </w:p>
          <w:p w14:paraId="3DB86EB2"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формирование РППС, позволяющей обеспечить разнообразную двигательную активность детей раннего и дошкольного возраста, в том числе с ограниченными возможностями здоровья (для организованной  и самостоятельной двигательной деятельности)</w:t>
            </w:r>
            <w:r w:rsidRPr="00C8541E">
              <w:rPr>
                <w:rFonts w:ascii="Times New Roman" w:hAnsi="Times New Roman" w:cs="Times New Roman"/>
                <w:sz w:val="24"/>
                <w:szCs w:val="24"/>
              </w:rPr>
              <w:t>;</w:t>
            </w:r>
          </w:p>
          <w:p w14:paraId="677B7AB4"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знакомство с организацией оздоровительной работы в ДОО;</w:t>
            </w:r>
          </w:p>
          <w:p w14:paraId="071F35A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наблюдение и анализ проведения закаливающих процедур с детьми в соответствии с возрастом </w:t>
            </w:r>
            <w:r w:rsidRPr="00C8541E">
              <w:rPr>
                <w:rFonts w:ascii="Times New Roman" w:hAnsi="Times New Roman" w:cs="Times New Roman"/>
                <w:sz w:val="24"/>
                <w:szCs w:val="24"/>
                <w:lang w:val="x-none"/>
              </w:rPr>
              <w:br/>
              <w:t>и особенностями в состоянии здоровья;</w:t>
            </w:r>
          </w:p>
          <w:p w14:paraId="53599DC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изучение особенностей представлений о здоровье и культурно-гигиенических навыках у детей младшего и среднего дошкольного возраста;</w:t>
            </w:r>
          </w:p>
          <w:p w14:paraId="3006ED4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изучение особенности отношения ребенка к здоровью и мотивации здорового образа жизни, особенности знаний детей о здоровье человека</w:t>
            </w:r>
            <w:r w:rsidRPr="00C8541E">
              <w:rPr>
                <w:rFonts w:ascii="Times New Roman" w:hAnsi="Times New Roman" w:cs="Times New Roman"/>
                <w:sz w:val="24"/>
                <w:szCs w:val="24"/>
              </w:rPr>
              <w:t>;</w:t>
            </w:r>
          </w:p>
          <w:p w14:paraId="14C8AA2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проведение наблюдений за изменениями в самочувствии детей своей возрастной группы на практике во время их пребывания в ДОО;</w:t>
            </w:r>
          </w:p>
          <w:p w14:paraId="7134AEAC"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проведение санитарно-просветительской работы среди персонала и родителей (законных представителей) детей раннего и дошкольного возраста</w:t>
            </w:r>
          </w:p>
        </w:tc>
      </w:tr>
      <w:tr w:rsidR="00C8541E" w:rsidRPr="00C8541E" w14:paraId="4449445A" w14:textId="77777777" w:rsidTr="00C8541E">
        <w:trPr>
          <w:jc w:val="center"/>
        </w:trPr>
        <w:tc>
          <w:tcPr>
            <w:tcW w:w="1980" w:type="dxa"/>
            <w:vMerge w:val="restart"/>
          </w:tcPr>
          <w:p w14:paraId="5284FCE8"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lastRenderedPageBreak/>
              <w:t xml:space="preserve">Организация различных видов </w:t>
            </w:r>
            <w:r w:rsidRPr="00C8541E">
              <w:rPr>
                <w:rFonts w:ascii="Times New Roman" w:hAnsi="Times New Roman" w:cs="Times New Roman"/>
                <w:sz w:val="24"/>
                <w:szCs w:val="24"/>
                <w:lang w:eastAsia="ru-RU"/>
              </w:rPr>
              <w:lastRenderedPageBreak/>
              <w:t>деятельности детей в дошкольной образовательной организации</w:t>
            </w:r>
          </w:p>
        </w:tc>
        <w:tc>
          <w:tcPr>
            <w:tcW w:w="2771" w:type="dxa"/>
            <w:vMerge w:val="restart"/>
          </w:tcPr>
          <w:p w14:paraId="52E73E46"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lastRenderedPageBreak/>
              <w:t xml:space="preserve">ПК 2.1. Организовывать различные виды </w:t>
            </w:r>
            <w:r w:rsidRPr="00C8541E">
              <w:rPr>
                <w:rFonts w:ascii="Times New Roman" w:hAnsi="Times New Roman" w:cs="Times New Roman"/>
                <w:sz w:val="24"/>
                <w:szCs w:val="24"/>
                <w:lang w:eastAsia="ru-RU"/>
              </w:rPr>
              <w:lastRenderedPageBreak/>
              <w:t>деятельности (предметная; игровая; трудовая; познавательная, исследовательская и проектная деятельности; художественно-творческая; продуктивная деятельность и др.) и общение детей раннего и дошкольного возраста.</w:t>
            </w:r>
          </w:p>
          <w:p w14:paraId="0C4CF626"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7F8BC6CC"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2.2. Создавать развивающую предметно-пространственную среду для организации различных видов деятельности и общения детей раннего и дошкольного возраста, в том числе детей с ограниченными возможностями здоровья.</w:t>
            </w:r>
          </w:p>
          <w:p w14:paraId="30568CC0"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03627958"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2.3. Проводить педагогический мониторинг процесса организации и результатов освоения детьми раннего и дошкольного возраста различных видов деятельности и общения.</w:t>
            </w:r>
          </w:p>
          <w:p w14:paraId="73D5E567"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2.4. Осуществлять педагогическую деятельность по реализации основных образовательных программ дошкольного образования в соответствии с правилами пожарной безопасности</w:t>
            </w:r>
          </w:p>
        </w:tc>
        <w:tc>
          <w:tcPr>
            <w:tcW w:w="5167" w:type="dxa"/>
          </w:tcPr>
          <w:p w14:paraId="6FCEA8B6"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eastAsia="ru-RU"/>
              </w:rPr>
            </w:pPr>
            <w:r w:rsidRPr="00C8541E">
              <w:rPr>
                <w:rFonts w:ascii="Times New Roman" w:hAnsi="Times New Roman" w:cs="Times New Roman"/>
                <w:b/>
                <w:bCs/>
                <w:sz w:val="24"/>
                <w:szCs w:val="24"/>
                <w:lang w:eastAsia="ru-RU"/>
              </w:rPr>
              <w:lastRenderedPageBreak/>
              <w:t>Знания:</w:t>
            </w:r>
          </w:p>
          <w:p w14:paraId="662B378A"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виды планирования, содержание и </w:t>
            </w:r>
            <w:r w:rsidRPr="00C8541E">
              <w:rPr>
                <w:rFonts w:ascii="Times New Roman" w:hAnsi="Times New Roman" w:cs="Times New Roman"/>
                <w:sz w:val="24"/>
                <w:szCs w:val="24"/>
                <w:lang w:eastAsia="ru-RU"/>
              </w:rPr>
              <w:lastRenderedPageBreak/>
              <w:t>методические требования к планированию процесса организации различных видов деятельности и общение детей раннего и дошкольного возраста;</w:t>
            </w:r>
          </w:p>
          <w:p w14:paraId="22FE98DA"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содержание ФОП ДО по образовательной области «Социально-коммуникативное развитие», «Художественно-эстетическое развитие», «Речевое развитие»;</w:t>
            </w:r>
          </w:p>
          <w:p w14:paraId="1C3AB65E"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методические требования к составлению конспектов (технологических карт);</w:t>
            </w:r>
          </w:p>
          <w:p w14:paraId="1372FF74"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-методику применения педагогических рекомендаций специалистов (психолога, логопеда, дефектолога и др.) в процессе организации различных видов деятельности и общение детей раннего и дошкольного возраста;</w:t>
            </w:r>
          </w:p>
          <w:p w14:paraId="3DBECDAC"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методику организации, проведения и анализа различных видов деятельности (игры, посильный труд, самообслуживание, рисование, лепку, аппликацию, конструирование) и общения детей раннего и дошкольного возраста; </w:t>
            </w:r>
          </w:p>
          <w:p w14:paraId="5BE512BA"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требования к структуре, содержанию и оформлению документации, обеспечивающей организацию различных видов деятельности детей раннего и дошкольного возраста;</w:t>
            </w:r>
          </w:p>
          <w:p w14:paraId="7E0C6234"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методику применения педагогических рекомендаций специалистов (психолога, логопеда, дефектолога и др.) в процессе организации различных видов деятельности детей, испытывающих трудности в освоении примерной образовательной программы дошкольного образования, а также детей с особыми образовательными потребностями;</w:t>
            </w:r>
          </w:p>
          <w:p w14:paraId="3C204FAA"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методику организации, проведения и анализа праздников и развлечений детей раннего и дошкольного возраста;</w:t>
            </w:r>
          </w:p>
          <w:p w14:paraId="3E9D0074"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общие закономерности развития ребенка в раннем и дошкольном возрасте;</w:t>
            </w:r>
          </w:p>
          <w:p w14:paraId="282737DC" w14:textId="5E92BDC0"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методы наблюдения и диагностики сформированности умений и развития творческих способностей детей раннего и дошкольного возраста процессе организации различных видов деятельности и </w:t>
            </w:r>
            <w:r w:rsidR="008049BC" w:rsidRPr="00C8541E">
              <w:rPr>
                <w:rFonts w:ascii="Times New Roman" w:hAnsi="Times New Roman" w:cs="Times New Roman"/>
                <w:sz w:val="24"/>
                <w:szCs w:val="24"/>
                <w:lang w:eastAsia="ru-RU"/>
              </w:rPr>
              <w:t>общения;</w:t>
            </w:r>
          </w:p>
          <w:p w14:paraId="0396C4F9"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характеристику основных компонентов РППС (насыщенность среды, трансформируемость пространства, полифункциональность материалов, вариативность, доступность, безопасность) создаваемой в групповой комнате ДОО, позволяющую обеспечить совместную деятельность детей и взрослых в различных видах деятельности, общение детей </w:t>
            </w:r>
            <w:r w:rsidRPr="00C8541E">
              <w:rPr>
                <w:rFonts w:ascii="Times New Roman" w:hAnsi="Times New Roman" w:cs="Times New Roman"/>
                <w:sz w:val="24"/>
                <w:szCs w:val="24"/>
                <w:lang w:eastAsia="ru-RU"/>
              </w:rPr>
              <w:lastRenderedPageBreak/>
              <w:t xml:space="preserve">раннего и дошкольного возраста и возможность для уединения; </w:t>
            </w:r>
          </w:p>
          <w:p w14:paraId="4A0F33F6"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требования к развивающей предметно-пространственной среде, позволяющей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w:t>
            </w:r>
          </w:p>
        </w:tc>
      </w:tr>
      <w:tr w:rsidR="00C8541E" w:rsidRPr="00C8541E" w14:paraId="4B4AE3AC" w14:textId="77777777" w:rsidTr="00C8541E">
        <w:trPr>
          <w:jc w:val="center"/>
        </w:trPr>
        <w:tc>
          <w:tcPr>
            <w:tcW w:w="1980" w:type="dxa"/>
            <w:vMerge/>
          </w:tcPr>
          <w:p w14:paraId="49CFFE52"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2771" w:type="dxa"/>
            <w:vMerge/>
          </w:tcPr>
          <w:p w14:paraId="4B5C7085"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5167" w:type="dxa"/>
          </w:tcPr>
          <w:p w14:paraId="34558B43"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eastAsia="ru-RU"/>
              </w:rPr>
            </w:pPr>
            <w:r w:rsidRPr="00C8541E">
              <w:rPr>
                <w:rFonts w:ascii="Times New Roman" w:hAnsi="Times New Roman" w:cs="Times New Roman"/>
                <w:b/>
                <w:bCs/>
                <w:sz w:val="24"/>
                <w:szCs w:val="24"/>
                <w:lang w:eastAsia="ru-RU"/>
              </w:rPr>
              <w:t>Умения:</w:t>
            </w:r>
          </w:p>
          <w:p w14:paraId="50CC6739"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планировать различные виды деятельности и общение детей раннего и дошкольного возраста в течение дня;</w:t>
            </w:r>
          </w:p>
          <w:p w14:paraId="4CA0E666"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определять цели и задачи организации - определять цели и задачи организации различных видов деятельности и общение детей раннего и дошкольного возраста с учетом структуры и методических требований; </w:t>
            </w:r>
          </w:p>
          <w:p w14:paraId="53B3B816"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понимать документацию и выполнять рекомендации специалистов (психологов и т.д.), использовать полученную информацию для организации различных видов деятельности и общения детей раннего и дошкольного возраста в течение дня; </w:t>
            </w:r>
          </w:p>
          <w:p w14:paraId="30AA0673"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использовать разнообразные методы, формы и средства организации различных видов деятельности (игры, посильный труд, самообслуживание, рисование, лепку, аппликацию, конструирование) и общения детей раннего и дошкольного возраста, осуществлять анализ проведения различных видов деятельности; </w:t>
            </w:r>
          </w:p>
          <w:p w14:paraId="05C6372F"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разрабатывать и оформлять документацию, обеспечивающую организацию различных видов деятельности детей раннего и дошкольного возраста; </w:t>
            </w:r>
          </w:p>
          <w:p w14:paraId="203FAB8A"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понимать документацию специалистов (психологов, дефектологов, логопедов и т.д.), использовать полученную информацию для организации различных видов деятельности детей раннего и дошкольного возраста;</w:t>
            </w:r>
          </w:p>
          <w:p w14:paraId="45A4A014"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использовать разнообразные методы, формы и средства организации и проведения праздников и развлечений детей раннего и дошкольного возраста;</w:t>
            </w:r>
          </w:p>
          <w:p w14:paraId="579DFC07"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осуществлять подбор диагностических методик для определения уровня сформированности умений и развития творческих способностей детей раннего и дошкольного возраста процессе организации различных видов деятельности и общения;</w:t>
            </w:r>
          </w:p>
          <w:p w14:paraId="62DA6D6F"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осуществлять педагогическое наблюдение за развитием детей раннего и дошкольного </w:t>
            </w:r>
            <w:r w:rsidRPr="00C8541E">
              <w:rPr>
                <w:rFonts w:ascii="Times New Roman" w:hAnsi="Times New Roman" w:cs="Times New Roman"/>
                <w:sz w:val="24"/>
                <w:szCs w:val="24"/>
                <w:lang w:eastAsia="ru-RU"/>
              </w:rPr>
              <w:lastRenderedPageBreak/>
              <w:t>возраста в процессе организации различных видов деятельности и общения, анализировать результаты развития и соотносить их с общими целевыми ориентирами;</w:t>
            </w:r>
          </w:p>
          <w:p w14:paraId="70A533CE"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описывать основные компоненты, характеризующие РППС, созданную в групповой комнате ДОО, позволяющую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 </w:t>
            </w:r>
          </w:p>
          <w:p w14:paraId="0CC1690A"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оценивать оснащенность РППС в соответствии с требованиями; </w:t>
            </w:r>
          </w:p>
          <w:p w14:paraId="72E75A34"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оценивать степень безопасности и психологического комфорта РППС; </w:t>
            </w:r>
          </w:p>
          <w:p w14:paraId="307C7839"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-оценивать возможности трансформации пространства в групповой комнате ДОО в зависимости от вида деятельности, целей, задач, планируемых результатов;</w:t>
            </w:r>
          </w:p>
          <w:p w14:paraId="321CFBF3"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оценивать степень отражения в РППС интеграции образовательных областей «социально-коммуникативное развитие», «речевое развитие», «художественно-эстетическое развитие;</w:t>
            </w:r>
          </w:p>
          <w:p w14:paraId="1CFA5991"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преобразовывать предметно-пространственную среду, позволяющую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w:t>
            </w:r>
          </w:p>
        </w:tc>
      </w:tr>
      <w:tr w:rsidR="00C8541E" w:rsidRPr="00C8541E" w14:paraId="49F4525B" w14:textId="77777777" w:rsidTr="00C8541E">
        <w:trPr>
          <w:jc w:val="center"/>
        </w:trPr>
        <w:tc>
          <w:tcPr>
            <w:tcW w:w="1980" w:type="dxa"/>
          </w:tcPr>
          <w:p w14:paraId="130D08B7"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2771" w:type="dxa"/>
          </w:tcPr>
          <w:p w14:paraId="7614160A"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5167" w:type="dxa"/>
          </w:tcPr>
          <w:p w14:paraId="7B9E7B5C"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eastAsia="ru-RU"/>
              </w:rPr>
            </w:pPr>
            <w:r w:rsidRPr="00C8541E">
              <w:rPr>
                <w:rFonts w:ascii="Times New Roman" w:hAnsi="Times New Roman" w:cs="Times New Roman"/>
                <w:b/>
                <w:bCs/>
                <w:sz w:val="24"/>
                <w:szCs w:val="24"/>
                <w:lang w:eastAsia="ru-RU"/>
              </w:rPr>
              <w:t>Навыки:</w:t>
            </w:r>
          </w:p>
          <w:p w14:paraId="09EF70D6"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планирования и реализации профессиональной деятельности по организации различных видов деятельности и общение детей раннего и дошкольного возраста в течение дня, в соответствии </w:t>
            </w:r>
            <w:r w:rsidRPr="00C8541E">
              <w:rPr>
                <w:rFonts w:ascii="Times New Roman" w:hAnsi="Times New Roman" w:cs="Times New Roman"/>
                <w:sz w:val="24"/>
                <w:szCs w:val="24"/>
                <w:lang w:eastAsia="ru-RU"/>
              </w:rPr>
              <w:br/>
              <w:t>с требованиями ФГОС ДО, ФОП ДО;</w:t>
            </w:r>
          </w:p>
          <w:p w14:paraId="41C87152"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составление конспектов (технологических карт) организации различных видов деятельности </w:t>
            </w:r>
            <w:r w:rsidRPr="00C8541E">
              <w:rPr>
                <w:rFonts w:ascii="Times New Roman" w:hAnsi="Times New Roman" w:cs="Times New Roman"/>
                <w:sz w:val="24"/>
                <w:szCs w:val="24"/>
                <w:lang w:eastAsia="ru-RU"/>
              </w:rPr>
              <w:br/>
              <w:t>и общение детей раннего и дошкольного возраста в соответствии с содержанием образовательных областей;</w:t>
            </w:r>
          </w:p>
          <w:p w14:paraId="41B03DBE"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участие в планировании и корректировке образовательных задач (совместно с психологом </w:t>
            </w:r>
            <w:r w:rsidRPr="00C8541E">
              <w:rPr>
                <w:rFonts w:ascii="Times New Roman" w:hAnsi="Times New Roman" w:cs="Times New Roman"/>
                <w:sz w:val="24"/>
                <w:szCs w:val="24"/>
                <w:lang w:eastAsia="ru-RU"/>
              </w:rPr>
              <w:br/>
              <w:t>и другими специалистами) в процессе организации различных видов деятельности и общения детей раннего и дошкольного возраста по результатам диагностики с учетом индивидуальных особенностей развития каждого ребенка;</w:t>
            </w:r>
          </w:p>
          <w:p w14:paraId="213D6B88"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lastRenderedPageBreak/>
              <w:t xml:space="preserve">- организации и проведения различных видов деятельности (игры, посильный труд, самообслуживание, рисование, лепку, аппликацию, конструирование) и общения детей раннего и дошкольного возраста в соответствии с примерной образовательной программой дошкольного образования; </w:t>
            </w:r>
          </w:p>
          <w:p w14:paraId="4C52FB26"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ведения документации в бумажном и электронном виде, обеспечивающей организацию различных видов деятельности детей раннего и дошкольного возраста; </w:t>
            </w:r>
          </w:p>
          <w:p w14:paraId="2679CA3B"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реализации педагогических рекомендаций специалистов (психолога, логопеда, дефектолога </w:t>
            </w:r>
            <w:r w:rsidRPr="00C8541E">
              <w:rPr>
                <w:rFonts w:ascii="Times New Roman" w:hAnsi="Times New Roman" w:cs="Times New Roman"/>
                <w:sz w:val="24"/>
                <w:szCs w:val="24"/>
                <w:lang w:eastAsia="ru-RU"/>
              </w:rPr>
              <w:br/>
              <w:t xml:space="preserve">и др.) в процессе организации различных видов деятельности детей, испытывающих трудности </w:t>
            </w:r>
            <w:r w:rsidRPr="00C8541E">
              <w:rPr>
                <w:rFonts w:ascii="Times New Roman" w:hAnsi="Times New Roman" w:cs="Times New Roman"/>
                <w:sz w:val="24"/>
                <w:szCs w:val="24"/>
                <w:lang w:eastAsia="ru-RU"/>
              </w:rPr>
              <w:br/>
              <w:t xml:space="preserve">в освоении примерной образовательной программы дошкольного образования, а также детей </w:t>
            </w:r>
            <w:r w:rsidRPr="00C8541E">
              <w:rPr>
                <w:rFonts w:ascii="Times New Roman" w:hAnsi="Times New Roman" w:cs="Times New Roman"/>
                <w:sz w:val="24"/>
                <w:szCs w:val="24"/>
                <w:lang w:eastAsia="ru-RU"/>
              </w:rPr>
              <w:br/>
              <w:t>с особыми образовательными потребностями;</w:t>
            </w:r>
          </w:p>
          <w:p w14:paraId="295002B7"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организации и проведения досуговых мероприятий детей раннего и дошкольного возраста </w:t>
            </w:r>
            <w:r w:rsidRPr="00C8541E">
              <w:rPr>
                <w:rFonts w:ascii="Times New Roman" w:hAnsi="Times New Roman" w:cs="Times New Roman"/>
                <w:sz w:val="24"/>
                <w:szCs w:val="24"/>
                <w:lang w:eastAsia="ru-RU"/>
              </w:rPr>
              <w:br/>
              <w:t>в соответствии с примерной основной образовательной программой дошкольного образования;</w:t>
            </w:r>
          </w:p>
          <w:p w14:paraId="7D84F2AE"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-применения диагностических методик для определения уровня сформированности умений </w:t>
            </w:r>
            <w:r w:rsidRPr="00C8541E">
              <w:rPr>
                <w:rFonts w:ascii="Times New Roman" w:hAnsi="Times New Roman" w:cs="Times New Roman"/>
                <w:sz w:val="24"/>
                <w:szCs w:val="24"/>
                <w:lang w:eastAsia="ru-RU"/>
              </w:rPr>
              <w:br/>
              <w:t>и развития творческих способностей детей раннего и дошкольного возраста процессе организации различных видов деятельности и общения;</w:t>
            </w:r>
          </w:p>
          <w:p w14:paraId="705EF2FF"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осуществления педагогического наблюдения за развитием детей раннего и дошкольного возраста в процессе организации различных видов деятельности и общения детей раннего и дошкольного возраста, анализе результатов развития и соотнесении их с общими целевыми ориентирами;</w:t>
            </w:r>
          </w:p>
          <w:p w14:paraId="059D0F29"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анализа развивающей предметно-пространственной среды (РППС), позволяющей обеспечить совместную деятельность детей и взрослых в различных видах деятельности, общение детей раннего и дошкольного возраста и возможность для уединения;</w:t>
            </w:r>
          </w:p>
          <w:p w14:paraId="755B485F"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формирования РППС, позволяющей обеспечить совместную деятельность детей и взрослых </w:t>
            </w:r>
            <w:r w:rsidRPr="00C8541E">
              <w:rPr>
                <w:rFonts w:ascii="Times New Roman" w:hAnsi="Times New Roman" w:cs="Times New Roman"/>
                <w:sz w:val="24"/>
                <w:szCs w:val="24"/>
                <w:lang w:eastAsia="ru-RU"/>
              </w:rPr>
              <w:br/>
              <w:t>в различных видах деятельности, общение детей раннего и дошкольного возраста и возможность для уединения.</w:t>
            </w:r>
          </w:p>
        </w:tc>
      </w:tr>
      <w:tr w:rsidR="00C8541E" w:rsidRPr="00C8541E" w14:paraId="1660340D" w14:textId="77777777" w:rsidTr="00C8541E">
        <w:trPr>
          <w:jc w:val="center"/>
        </w:trPr>
        <w:tc>
          <w:tcPr>
            <w:tcW w:w="1980" w:type="dxa"/>
            <w:vMerge w:val="restart"/>
          </w:tcPr>
          <w:p w14:paraId="3D0851FD"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lastRenderedPageBreak/>
              <w:t xml:space="preserve">Организация </w:t>
            </w:r>
            <w:r w:rsidRPr="00C8541E">
              <w:rPr>
                <w:rFonts w:ascii="Times New Roman" w:hAnsi="Times New Roman" w:cs="Times New Roman"/>
                <w:sz w:val="24"/>
                <w:szCs w:val="24"/>
                <w:lang w:eastAsia="ru-RU"/>
              </w:rPr>
              <w:lastRenderedPageBreak/>
              <w:t>процесса обучения по основным общеобразовательным программам дошкольного образования</w:t>
            </w:r>
          </w:p>
        </w:tc>
        <w:tc>
          <w:tcPr>
            <w:tcW w:w="2771" w:type="dxa"/>
            <w:vMerge w:val="restart"/>
          </w:tcPr>
          <w:p w14:paraId="033E2417"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lastRenderedPageBreak/>
              <w:t xml:space="preserve">ПК 3.1. Планировать и </w:t>
            </w:r>
            <w:r w:rsidRPr="00C8541E">
              <w:rPr>
                <w:rFonts w:ascii="Times New Roman" w:hAnsi="Times New Roman" w:cs="Times New Roman"/>
                <w:sz w:val="24"/>
                <w:szCs w:val="24"/>
                <w:lang w:eastAsia="ru-RU"/>
              </w:rPr>
              <w:lastRenderedPageBreak/>
              <w:t>проводить занятия с детьми раннего и дошкольного возраста.</w:t>
            </w:r>
          </w:p>
          <w:p w14:paraId="01FB3D48"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1E6AAC1B"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3.2. Создавать развивающую предметно-пространственную среду, позволяющую организовать обучение детей раннего и дошкольного возраста, в том числе детей с ограниченными возможностями здоровья в соответствии со спецификой образовательной программы.</w:t>
            </w:r>
          </w:p>
          <w:p w14:paraId="7D595414"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66FB7860"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3.3. Проводить педагогический мониторинг процесса и результатов обучения и воспитания детей раннего и дошкольного возраста.</w:t>
            </w:r>
          </w:p>
          <w:p w14:paraId="5845F77B"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0F340626"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3.4. Осуществлять документационное обеспечение процесса реализации программ дошкольного образования.</w:t>
            </w:r>
          </w:p>
          <w:p w14:paraId="59DC98D3"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7EDFB941"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3.5. Осуществлять организацию процесса обучения по основным общеобразовательным программам дошкольного образования в соответствии с санитарными нормами и правилами</w:t>
            </w:r>
          </w:p>
        </w:tc>
        <w:tc>
          <w:tcPr>
            <w:tcW w:w="5167" w:type="dxa"/>
          </w:tcPr>
          <w:p w14:paraId="67D2F450"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val="x-none" w:eastAsia="x-none"/>
              </w:rPr>
            </w:pPr>
            <w:r w:rsidRPr="00C8541E">
              <w:rPr>
                <w:rFonts w:ascii="Times New Roman" w:hAnsi="Times New Roman" w:cs="Times New Roman"/>
                <w:b/>
                <w:bCs/>
                <w:sz w:val="24"/>
                <w:szCs w:val="24"/>
                <w:lang w:val="x-none" w:eastAsia="x-none"/>
              </w:rPr>
              <w:lastRenderedPageBreak/>
              <w:t>Знания:</w:t>
            </w:r>
          </w:p>
          <w:p w14:paraId="22F38B1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lastRenderedPageBreak/>
              <w:t>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 в Российской Федерации, нормативные документы по вопросам обучения и воспитания детей и молодежи, федеральные государственные образовательные стандарты дошкольного и начального общего образования, законодательство о правах ребенка, трудовое законодательство;</w:t>
            </w:r>
          </w:p>
          <w:p w14:paraId="742BA5A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 xml:space="preserve">содержание </w:t>
            </w:r>
            <w:r w:rsidRPr="00C8541E">
              <w:rPr>
                <w:rFonts w:ascii="Times New Roman" w:hAnsi="Times New Roman" w:cs="Times New Roman"/>
                <w:sz w:val="24"/>
                <w:szCs w:val="24"/>
                <w:lang w:eastAsia="x-none"/>
              </w:rPr>
              <w:t>ФОП ДО</w:t>
            </w:r>
            <w:r w:rsidRPr="00C8541E">
              <w:rPr>
                <w:rFonts w:ascii="Times New Roman" w:hAnsi="Times New Roman" w:cs="Times New Roman"/>
                <w:sz w:val="24"/>
                <w:szCs w:val="24"/>
                <w:lang w:val="x-none" w:eastAsia="x-none"/>
              </w:rPr>
              <w:t xml:space="preserve"> по образовательным областям «Познавательное развитие» и «Речевое развитие»;</w:t>
            </w:r>
          </w:p>
          <w:p w14:paraId="497EEFA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историю, теорию, закономерности и принципы построения и функционирования образовательных систем, роль и место образования в жизни личности и общества;</w:t>
            </w:r>
          </w:p>
          <w:p w14:paraId="25BBC5FC"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основы теории познавательного развития детей раннего и дошкольного возраста;</w:t>
            </w:r>
          </w:p>
          <w:p w14:paraId="2FA72DD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специфику дошкольного образования в области обучения детей раннего и дошкольного возраста;</w:t>
            </w:r>
          </w:p>
          <w:p w14:paraId="3B973E8B"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современные тенденции развития дошкольного образования в области организации обучения детей раннего и дошкольного возраста;</w:t>
            </w:r>
          </w:p>
          <w:p w14:paraId="34472A5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педагогические закономерности организации образовательного процесса;</w:t>
            </w:r>
          </w:p>
          <w:p w14:paraId="29314A1E"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основные принципы деятельностного подхода, виды и приемы современных педагогических технологий;</w:t>
            </w:r>
          </w:p>
          <w:p w14:paraId="62F51EF0"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пути достижения образовательных результатов и способы оценки результатов обучения;</w:t>
            </w:r>
          </w:p>
          <w:p w14:paraId="70B0C64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классические системы дошкольного воспитания;</w:t>
            </w:r>
          </w:p>
          <w:p w14:paraId="48B4BED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научное представление о результатах образования, путях их достижения и способах оценки;</w:t>
            </w:r>
          </w:p>
          <w:p w14:paraId="5909CE3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нормативные правовые, руководящие и инструктивные документы, регулирующие организацию и проведение мероприятий за пределами  территории образовательной организации (экскурсий, походов и экспедиций);</w:t>
            </w:r>
          </w:p>
          <w:p w14:paraId="6838EFD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алгоритм разработки программу коррекционной работы, индивидуальных программ развития и индивидуально-ориентированных образовательных программ с учетом личностных и возрастных особенностей детей в процессе организации обучения;</w:t>
            </w:r>
          </w:p>
          <w:p w14:paraId="6B55FF7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 xml:space="preserve">особенности организации обучения детей </w:t>
            </w:r>
            <w:r w:rsidRPr="00C8541E">
              <w:rPr>
                <w:rFonts w:ascii="Times New Roman" w:hAnsi="Times New Roman" w:cs="Times New Roman"/>
                <w:sz w:val="24"/>
                <w:szCs w:val="24"/>
                <w:lang w:val="x-none" w:eastAsia="x-none"/>
              </w:rPr>
              <w:lastRenderedPageBreak/>
              <w:t>раннего и дошкольного возраста в условиях инклюзивного образования;</w:t>
            </w:r>
          </w:p>
          <w:p w14:paraId="5D367BCE"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 xml:space="preserve">методы педагогической диагностики (мониторинга) для оценки результатов освоения детьми раннего и дошкольного возраста вариативной примерной образовательной программы дошкольного образования по образовательным областям «Познавательное развитие» </w:t>
            </w:r>
            <w:r w:rsidRPr="00C8541E">
              <w:rPr>
                <w:rFonts w:ascii="Times New Roman" w:hAnsi="Times New Roman" w:cs="Times New Roman"/>
                <w:sz w:val="24"/>
                <w:szCs w:val="24"/>
                <w:lang w:val="x-none" w:eastAsia="x-none"/>
              </w:rPr>
              <w:br/>
              <w:t xml:space="preserve">и «Речевое развитие»; </w:t>
            </w:r>
          </w:p>
          <w:p w14:paraId="0E38662E"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требования к структуре, содержанию и оформлению документации, обеспечивающей организацию обучения детей раннего и дошкольного возраста;</w:t>
            </w:r>
          </w:p>
          <w:p w14:paraId="24B4AC1C"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основы психодиагностики и основные признаки отклонения в развитии детей;</w:t>
            </w:r>
          </w:p>
          <w:p w14:paraId="423B66E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основные закономерности возрастного развития, стадии и кризисы развития, социализации личности, индикаторы индивидуальных особенностей траекторий жизни, их возможные девиации, а также основы их психодиагностики;</w:t>
            </w:r>
          </w:p>
          <w:p w14:paraId="7BE725EC"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законы развития личности и проявления личностных свойств, психологические законы периодизации и кризисов развития;</w:t>
            </w:r>
          </w:p>
          <w:p w14:paraId="6DA6BA8E"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теорию и технологии учета возрастных особенностей детей;</w:t>
            </w:r>
          </w:p>
          <w:p w14:paraId="304FC21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особенности развития ребенка в раннем и дошкольном возрасте;</w:t>
            </w:r>
          </w:p>
          <w:p w14:paraId="7ED694FE"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основы психодидактики, поликультурного образования, закономерности поведения в социальных сетях;</w:t>
            </w:r>
          </w:p>
          <w:p w14:paraId="091ED8E6"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требования к составлению психолого-педагогической характеристики ребенка;</w:t>
            </w:r>
          </w:p>
          <w:p w14:paraId="7F73B682"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основные психологические подходы: культурно-исторический, деятельностный и личностный, способы их применения в процессе обучения детей раннего и дошкольного возраста;</w:t>
            </w:r>
          </w:p>
          <w:p w14:paraId="152D99F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требования к развивающей предметно-пространственной среде, позволяющей организовать обучение детей раннего и дошкольного возраста в соответствии со спецификой вариативной примерной образовательной программы дошкольного образования;</w:t>
            </w:r>
          </w:p>
          <w:p w14:paraId="117801E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основы организации бесконфликтного общения детей и способы разрешения конфликтов;</w:t>
            </w:r>
          </w:p>
          <w:p w14:paraId="43ECDF3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 xml:space="preserve">теоретические и методические основы организации и проведения праздников </w:t>
            </w:r>
            <w:r w:rsidRPr="00C8541E">
              <w:rPr>
                <w:rFonts w:ascii="Times New Roman" w:hAnsi="Times New Roman" w:cs="Times New Roman"/>
                <w:sz w:val="24"/>
                <w:szCs w:val="24"/>
                <w:lang w:val="x-none" w:eastAsia="x-none"/>
              </w:rPr>
              <w:br/>
              <w:t>и развлечений для дошкольников;</w:t>
            </w:r>
          </w:p>
          <w:p w14:paraId="713C2FF2"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основы организации обучения дошкольников;</w:t>
            </w:r>
          </w:p>
          <w:p w14:paraId="2D08577E"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lastRenderedPageBreak/>
              <w:t>особенности психических познавательных процессов и учебно-познавательной деятельности детей дошкольного возраста;</w:t>
            </w:r>
          </w:p>
          <w:p w14:paraId="34114AE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структуру и содержание примерных и вариативных программ дошкольного образования;</w:t>
            </w:r>
          </w:p>
          <w:p w14:paraId="16742AE2"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теоретические и методические основы воспитания и обучения детей на занятиях;</w:t>
            </w:r>
          </w:p>
          <w:p w14:paraId="019DF034"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особенности проведения наблюдений и экскурсий в разных возрастных группах;</w:t>
            </w:r>
          </w:p>
          <w:p w14:paraId="2314B50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основные виды ТСО и их применение в образовательном процессе;</w:t>
            </w:r>
          </w:p>
          <w:p w14:paraId="6C71F24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требования к содержанию и уровню подготовки детей дошкольного возраста;</w:t>
            </w:r>
          </w:p>
          <w:p w14:paraId="6A69B672"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педагогические и гигиенические требования к организации обучения на занятиях, при проведении экскурсий и наблюдений;</w:t>
            </w:r>
          </w:p>
          <w:p w14:paraId="748931AA"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теоретические основы детской литературы и художественного чтения в ДОО;</w:t>
            </w:r>
          </w:p>
          <w:p w14:paraId="4E43496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детский фольклор как вид искусства, его роль в формировании личности ребенка;</w:t>
            </w:r>
          </w:p>
          <w:p w14:paraId="0664F8C6"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 xml:space="preserve">русская классическая литература в детском чтении; </w:t>
            </w:r>
          </w:p>
          <w:p w14:paraId="6AA8886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отечественная литература XX в. в детском чтении;</w:t>
            </w:r>
          </w:p>
          <w:p w14:paraId="5E86251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произведения зарубежных авторов в детском чтении;</w:t>
            </w:r>
          </w:p>
          <w:p w14:paraId="5B49FAB6"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теоретические основы работы с художественной литературой в ДОО;</w:t>
            </w:r>
          </w:p>
          <w:p w14:paraId="4023EEA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методические основы организации работы с художественной литературой в ДОО;</w:t>
            </w:r>
          </w:p>
          <w:p w14:paraId="3D879B5E"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современные технологии организации работы с художественной литературой в ДОО.</w:t>
            </w:r>
          </w:p>
        </w:tc>
      </w:tr>
      <w:tr w:rsidR="00C8541E" w:rsidRPr="00C8541E" w14:paraId="6F7907FE" w14:textId="77777777" w:rsidTr="00C8541E">
        <w:trPr>
          <w:jc w:val="center"/>
        </w:trPr>
        <w:tc>
          <w:tcPr>
            <w:tcW w:w="1980" w:type="dxa"/>
            <w:vMerge/>
          </w:tcPr>
          <w:p w14:paraId="03B99478"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2771" w:type="dxa"/>
            <w:vMerge/>
          </w:tcPr>
          <w:p w14:paraId="0181667C"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5167" w:type="dxa"/>
          </w:tcPr>
          <w:p w14:paraId="5C4560F0"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val="x-none" w:eastAsia="x-none"/>
              </w:rPr>
            </w:pPr>
            <w:r w:rsidRPr="00C8541E">
              <w:rPr>
                <w:rFonts w:ascii="Times New Roman" w:hAnsi="Times New Roman" w:cs="Times New Roman"/>
                <w:b/>
                <w:bCs/>
                <w:sz w:val="24"/>
                <w:szCs w:val="24"/>
                <w:lang w:val="x-none" w:eastAsia="x-none"/>
              </w:rPr>
              <w:t>Умения:</w:t>
            </w:r>
          </w:p>
          <w:p w14:paraId="6CA4B260"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 xml:space="preserve">анализировать </w:t>
            </w:r>
            <w:r w:rsidRPr="00C8541E">
              <w:rPr>
                <w:rFonts w:ascii="Times New Roman" w:hAnsi="Times New Roman" w:cs="Times New Roman"/>
                <w:sz w:val="24"/>
                <w:szCs w:val="24"/>
                <w:lang w:eastAsia="x-none"/>
              </w:rPr>
              <w:t>ФОП ДО</w:t>
            </w:r>
            <w:r w:rsidRPr="00C8541E">
              <w:rPr>
                <w:rFonts w:ascii="Times New Roman" w:hAnsi="Times New Roman" w:cs="Times New Roman"/>
                <w:sz w:val="24"/>
                <w:szCs w:val="24"/>
                <w:lang w:val="x-none" w:eastAsia="x-none"/>
              </w:rPr>
              <w:t xml:space="preserve"> в области обучения детей раннего и дошкольного возраста по образовательной области «Познавательное развитие» и «Речевое развитие»;</w:t>
            </w:r>
          </w:p>
          <w:p w14:paraId="055BF45B"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разрабатывать (осваивать) и применять современные психолого-педагогические технологии, основанные на знании законов развития личности и поведения в реальной и виртуальной среде;</w:t>
            </w:r>
          </w:p>
          <w:p w14:paraId="33B9F4B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применять методы познавательного и личностного развития детей раннего и дошкольного возраста в соответствии с вариативной примерной образовательной программой дошкольного образования;</w:t>
            </w:r>
          </w:p>
          <w:p w14:paraId="7FECF586"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находить ценностный аспект учебного знания и информации, обеспечивать его понимание и переживание детьми раннего и дошкольного возраста;</w:t>
            </w:r>
          </w:p>
          <w:p w14:paraId="409423F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lastRenderedPageBreak/>
              <w:t>управлять группами детей раннего и дошкольного возраста с целью вовлечения воспитанников в процесс обучения, мотивируя их деятельность;</w:t>
            </w:r>
          </w:p>
          <w:p w14:paraId="0E34B88A"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владеть методами организации и проведения мероприятий за пределами территории образовательной организации (экскурсий, походов, экспедиций и т.п.);</w:t>
            </w:r>
          </w:p>
          <w:p w14:paraId="179838A3"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понимать документацию специалистов (психологов, дефектологов, логопедов и т.д.), использовать полученную информацию для организации обучения по вариативной примерной образовательной программе дошкольного образования;</w:t>
            </w:r>
          </w:p>
          <w:p w14:paraId="45C18906"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 xml:space="preserve">разрабатывать и реализовывать </w:t>
            </w:r>
            <w:r w:rsidRPr="00C8541E">
              <w:rPr>
                <w:rFonts w:ascii="Times New Roman" w:hAnsi="Times New Roman" w:cs="Times New Roman"/>
                <w:sz w:val="24"/>
                <w:szCs w:val="24"/>
                <w:lang w:eastAsia="x-none"/>
              </w:rPr>
              <w:t>программу коррекционной работы</w:t>
            </w:r>
            <w:r w:rsidRPr="00C8541E">
              <w:rPr>
                <w:rFonts w:ascii="Times New Roman" w:hAnsi="Times New Roman" w:cs="Times New Roman"/>
                <w:sz w:val="24"/>
                <w:szCs w:val="24"/>
                <w:lang w:val="x-none" w:eastAsia="x-none"/>
              </w:rPr>
              <w:t>, индивидуальные программы развития и индивидуально-ориентированные образовательные программы с учетом личностных и возрастных особенностей детей в процессе организации обучения;</w:t>
            </w:r>
          </w:p>
          <w:p w14:paraId="2CB293C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использовать и апробировать специальные подходы к обучению в целях включения в образовательный процесс всех воспитанников, в том числе с особыми потребностями в образовании: детей, проявивших выдающиеся способности; детей, для которых русский язык не является родным; детей с ограниченными возможностями здоровья;</w:t>
            </w:r>
          </w:p>
          <w:p w14:paraId="59DC2903"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планировать и организовать процесс обучения детей раннего и дошкольного возраста, в том числе в условиях инклюзивного образования;</w:t>
            </w:r>
          </w:p>
          <w:p w14:paraId="6E1E2B42"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 xml:space="preserve">владеть ИКТ-компетентностями, необходимыми и достаточными для планирования, реализации и оценки организации процесса обучения детей раннего и дошкольного возраста; </w:t>
            </w:r>
          </w:p>
          <w:p w14:paraId="166E74A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соблюдать правовые, нравственные и этические нормы, требования профессиональной этики в процессе обучения детей раннего и дошкольного возраста;</w:t>
            </w:r>
          </w:p>
          <w:p w14:paraId="267DA68C"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разрабатывать и оформлять документацию, обеспечивающую организацию обучения детей раннего и дошкольного возраста;</w:t>
            </w:r>
          </w:p>
          <w:p w14:paraId="3D6B2313"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осуществлять педагогическое наблюдение за развитием воспитанника в процессе обучения, анализировать результаты развития и соотносить их с общими целевыми ориентирами;</w:t>
            </w:r>
          </w:p>
          <w:p w14:paraId="522D5E0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 xml:space="preserve">проводить педагогическую диагностику (мониторинг), позволяющую оценить результаты освоения детьми раннего и </w:t>
            </w:r>
            <w:r w:rsidRPr="00C8541E">
              <w:rPr>
                <w:rFonts w:ascii="Times New Roman" w:hAnsi="Times New Roman" w:cs="Times New Roman"/>
                <w:sz w:val="24"/>
                <w:szCs w:val="24"/>
                <w:lang w:val="x-none" w:eastAsia="x-none"/>
              </w:rPr>
              <w:lastRenderedPageBreak/>
              <w:t xml:space="preserve">дошкольного возраста </w:t>
            </w:r>
            <w:r w:rsidRPr="00C8541E">
              <w:rPr>
                <w:rFonts w:ascii="Times New Roman" w:hAnsi="Times New Roman" w:cs="Times New Roman"/>
                <w:sz w:val="24"/>
                <w:szCs w:val="24"/>
                <w:lang w:eastAsia="x-none"/>
              </w:rPr>
              <w:t>ФОП ДО</w:t>
            </w:r>
            <w:r w:rsidRPr="00C8541E">
              <w:rPr>
                <w:rFonts w:ascii="Times New Roman" w:hAnsi="Times New Roman" w:cs="Times New Roman"/>
                <w:sz w:val="24"/>
                <w:szCs w:val="24"/>
                <w:lang w:val="x-none" w:eastAsia="x-none"/>
              </w:rPr>
              <w:t xml:space="preserve"> по образовательным областям «Познавательное развитие» и «Речевое развитие»; </w:t>
            </w:r>
          </w:p>
          <w:p w14:paraId="317E03D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 xml:space="preserve">владеть профессиональной установкой на оказание помощи любому ребенку в процессе организации обучения вне зависимости от его реальных возможностей, особенностей </w:t>
            </w:r>
            <w:r w:rsidRPr="00C8541E">
              <w:rPr>
                <w:rFonts w:ascii="Times New Roman" w:hAnsi="Times New Roman" w:cs="Times New Roman"/>
                <w:sz w:val="24"/>
                <w:szCs w:val="24"/>
                <w:lang w:val="x-none" w:eastAsia="x-none"/>
              </w:rPr>
              <w:br/>
              <w:t>в поведении, состояния психического и физического здоровья;</w:t>
            </w:r>
          </w:p>
          <w:p w14:paraId="4A67521C"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использовать в практике организации процесса обучения детей раннего и дошкольного возраста психологические подходы: культурно-исторический, деятельностный и развивающий;</w:t>
            </w:r>
          </w:p>
          <w:p w14:paraId="78C5DCA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 xml:space="preserve">осуществлять (совместно с психологом и другими специалистами) психолого-педагогическое сопровождение </w:t>
            </w:r>
            <w:r w:rsidRPr="00C8541E">
              <w:rPr>
                <w:rFonts w:ascii="Times New Roman" w:hAnsi="Times New Roman" w:cs="Times New Roman"/>
                <w:sz w:val="24"/>
                <w:szCs w:val="24"/>
                <w:lang w:eastAsia="x-none"/>
              </w:rPr>
              <w:t>ФОП ДО</w:t>
            </w:r>
            <w:r w:rsidRPr="00C8541E">
              <w:rPr>
                <w:rFonts w:ascii="Times New Roman" w:hAnsi="Times New Roman" w:cs="Times New Roman"/>
                <w:sz w:val="24"/>
                <w:szCs w:val="24"/>
                <w:lang w:val="x-none" w:eastAsia="x-none"/>
              </w:rPr>
              <w:t xml:space="preserve"> в части организации обучения детей раннего и дошкольного возраста;</w:t>
            </w:r>
          </w:p>
          <w:p w14:paraId="59AFD740"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 xml:space="preserve">участвовать в формировании развивающей предметно-пространственной среды, позволяющей организовать обучение детей раннего и дошкольного возраста в соответствии </w:t>
            </w:r>
            <w:r w:rsidRPr="00C8541E">
              <w:rPr>
                <w:rFonts w:ascii="Times New Roman" w:hAnsi="Times New Roman" w:cs="Times New Roman"/>
                <w:sz w:val="24"/>
                <w:szCs w:val="24"/>
                <w:lang w:val="x-none" w:eastAsia="x-none"/>
              </w:rPr>
              <w:br/>
              <w:t>со спецификой вариативной примерной образовательной программы дошкольного образования;</w:t>
            </w:r>
          </w:p>
          <w:p w14:paraId="49E19C93"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определять цели и задачи обучения, воспитания и развития дошкольников с учетом особенностей возраста;</w:t>
            </w:r>
          </w:p>
          <w:p w14:paraId="6F408393"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использовать разнообразные методы, формы и средства организации деятельности детей на занятиях;</w:t>
            </w:r>
          </w:p>
          <w:p w14:paraId="190485E2"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использовать технические средства обучения (ТСО) в образовательном процессе;</w:t>
            </w:r>
          </w:p>
          <w:p w14:paraId="5D90DCBB"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выразительно читать литературные тексты;</w:t>
            </w:r>
          </w:p>
          <w:p w14:paraId="1970E38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отбирать средства определения результатов обучения, интерпретировать результаты диагностики;</w:t>
            </w:r>
          </w:p>
          <w:p w14:paraId="464536BF" w14:textId="6CDCCFA3"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анализировать занятия, наблюдения, экскурсии;</w:t>
            </w:r>
            <w:r w:rsidR="008049BC">
              <w:rPr>
                <w:rFonts w:ascii="Times New Roman" w:hAnsi="Times New Roman" w:cs="Times New Roman"/>
                <w:sz w:val="24"/>
                <w:szCs w:val="24"/>
                <w:lang w:eastAsia="x-none"/>
              </w:rPr>
              <w:t xml:space="preserve"> </w:t>
            </w:r>
            <w:r w:rsidRPr="00C8541E">
              <w:rPr>
                <w:rFonts w:ascii="Times New Roman" w:hAnsi="Times New Roman" w:cs="Times New Roman"/>
                <w:sz w:val="24"/>
                <w:szCs w:val="24"/>
                <w:lang w:val="x-none" w:eastAsia="x-none"/>
              </w:rPr>
              <w:t xml:space="preserve">осуществлять самоанализ, самоконтроль при проведении занятий, наблюдений </w:t>
            </w:r>
            <w:r w:rsidRPr="00C8541E">
              <w:rPr>
                <w:rFonts w:ascii="Times New Roman" w:hAnsi="Times New Roman" w:cs="Times New Roman"/>
                <w:sz w:val="24"/>
                <w:szCs w:val="24"/>
                <w:lang w:val="x-none" w:eastAsia="x-none"/>
              </w:rPr>
              <w:br/>
              <w:t>и экскурсий;</w:t>
            </w:r>
            <w:r w:rsidR="008049BC">
              <w:rPr>
                <w:rFonts w:ascii="Times New Roman" w:hAnsi="Times New Roman" w:cs="Times New Roman"/>
                <w:sz w:val="24"/>
                <w:szCs w:val="24"/>
                <w:lang w:eastAsia="x-none"/>
              </w:rPr>
              <w:t xml:space="preserve"> </w:t>
            </w:r>
            <w:r w:rsidRPr="00C8541E">
              <w:rPr>
                <w:rFonts w:ascii="Times New Roman" w:hAnsi="Times New Roman" w:cs="Times New Roman"/>
                <w:sz w:val="24"/>
                <w:szCs w:val="24"/>
                <w:lang w:val="x-none" w:eastAsia="x-none"/>
              </w:rPr>
              <w:t>выразительно читать, исполнять (наизусть) произведения различного жанра</w:t>
            </w:r>
            <w:r w:rsidRPr="00C8541E">
              <w:rPr>
                <w:rFonts w:ascii="Times New Roman" w:hAnsi="Times New Roman" w:cs="Times New Roman"/>
                <w:sz w:val="24"/>
                <w:szCs w:val="24"/>
                <w:lang w:eastAsia="x-none"/>
              </w:rPr>
              <w:t>;</w:t>
            </w:r>
          </w:p>
          <w:p w14:paraId="6852055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подбирать произведения различных жанров для проведения режимных моментов;</w:t>
            </w:r>
          </w:p>
          <w:p w14:paraId="2DA2DCA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 xml:space="preserve">разрабатывать систему знаний и программное содержание речевого развития детей </w:t>
            </w:r>
            <w:r w:rsidRPr="00C8541E">
              <w:rPr>
                <w:rFonts w:ascii="Times New Roman" w:hAnsi="Times New Roman" w:cs="Times New Roman"/>
                <w:sz w:val="24"/>
                <w:szCs w:val="24"/>
                <w:lang w:val="x-none" w:eastAsia="x-none"/>
              </w:rPr>
              <w:br/>
              <w:t>в работе с детской художественной литературой</w:t>
            </w:r>
            <w:r w:rsidRPr="00C8541E">
              <w:rPr>
                <w:rFonts w:ascii="Times New Roman" w:hAnsi="Times New Roman" w:cs="Times New Roman"/>
                <w:sz w:val="24"/>
                <w:szCs w:val="24"/>
                <w:lang w:eastAsia="x-none"/>
              </w:rPr>
              <w:t>;</w:t>
            </w:r>
          </w:p>
          <w:p w14:paraId="5BF7BF8B"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разрабатывать и проводить беседы по художественному произведению</w:t>
            </w:r>
            <w:r w:rsidRPr="00C8541E">
              <w:rPr>
                <w:rFonts w:ascii="Times New Roman" w:hAnsi="Times New Roman" w:cs="Times New Roman"/>
                <w:sz w:val="24"/>
                <w:szCs w:val="24"/>
                <w:lang w:eastAsia="x-none"/>
              </w:rPr>
              <w:t>;</w:t>
            </w:r>
          </w:p>
          <w:p w14:paraId="4A7C1F4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создавать творческо-исследовательские проекты по художественным произведениям</w:t>
            </w:r>
            <w:r w:rsidRPr="00C8541E">
              <w:rPr>
                <w:rFonts w:ascii="Times New Roman" w:hAnsi="Times New Roman" w:cs="Times New Roman"/>
                <w:sz w:val="24"/>
                <w:szCs w:val="24"/>
                <w:lang w:eastAsia="x-none"/>
              </w:rPr>
              <w:t>;</w:t>
            </w:r>
          </w:p>
          <w:p w14:paraId="16C889D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lastRenderedPageBreak/>
              <w:t>создавать презентации художественного произведения с использованием современных технологий (ИКТ, ТРИЗ, моделирование)</w:t>
            </w:r>
            <w:r w:rsidRPr="00C8541E">
              <w:rPr>
                <w:rFonts w:ascii="Times New Roman" w:hAnsi="Times New Roman" w:cs="Times New Roman"/>
                <w:sz w:val="24"/>
                <w:szCs w:val="24"/>
                <w:lang w:eastAsia="x-none"/>
              </w:rPr>
              <w:t>;</w:t>
            </w:r>
          </w:p>
          <w:p w14:paraId="265D9710"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создавать и проводить дидактической игры по художественному произведению с использованием ИКТ</w:t>
            </w:r>
            <w:r w:rsidRPr="00C8541E">
              <w:rPr>
                <w:rFonts w:ascii="Times New Roman" w:hAnsi="Times New Roman" w:cs="Times New Roman"/>
                <w:sz w:val="24"/>
                <w:szCs w:val="24"/>
                <w:lang w:eastAsia="x-none"/>
              </w:rPr>
              <w:t>.</w:t>
            </w:r>
          </w:p>
        </w:tc>
      </w:tr>
      <w:tr w:rsidR="00C8541E" w:rsidRPr="00C8541E" w14:paraId="42E3E3D3" w14:textId="77777777" w:rsidTr="00C8541E">
        <w:trPr>
          <w:jc w:val="center"/>
        </w:trPr>
        <w:tc>
          <w:tcPr>
            <w:tcW w:w="1980" w:type="dxa"/>
            <w:vMerge/>
          </w:tcPr>
          <w:p w14:paraId="11348A8C"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2771" w:type="dxa"/>
            <w:vMerge/>
          </w:tcPr>
          <w:p w14:paraId="27B3C64C"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5167" w:type="dxa"/>
          </w:tcPr>
          <w:p w14:paraId="36CB163F"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val="x-none" w:eastAsia="x-none"/>
              </w:rPr>
            </w:pPr>
            <w:r w:rsidRPr="00C8541E">
              <w:rPr>
                <w:rFonts w:ascii="Times New Roman" w:hAnsi="Times New Roman" w:cs="Times New Roman"/>
                <w:b/>
                <w:bCs/>
                <w:sz w:val="24"/>
                <w:szCs w:val="24"/>
                <w:lang w:val="x-none" w:eastAsia="x-none"/>
              </w:rPr>
              <w:t>Навыки:</w:t>
            </w:r>
          </w:p>
          <w:p w14:paraId="2821310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анализ</w:t>
            </w:r>
            <w:r w:rsidRPr="00C8541E">
              <w:rPr>
                <w:rFonts w:ascii="Times New Roman" w:hAnsi="Times New Roman" w:cs="Times New Roman"/>
                <w:sz w:val="24"/>
                <w:szCs w:val="24"/>
                <w:lang w:eastAsia="x-none"/>
              </w:rPr>
              <w:t>а</w:t>
            </w:r>
            <w:r w:rsidRPr="00C8541E">
              <w:rPr>
                <w:rFonts w:ascii="Times New Roman" w:hAnsi="Times New Roman" w:cs="Times New Roman"/>
                <w:sz w:val="24"/>
                <w:szCs w:val="24"/>
                <w:lang w:val="x-none" w:eastAsia="x-none"/>
              </w:rPr>
              <w:t xml:space="preserve"> программны</w:t>
            </w:r>
            <w:r w:rsidRPr="00C8541E">
              <w:rPr>
                <w:rFonts w:ascii="Times New Roman" w:hAnsi="Times New Roman" w:cs="Times New Roman"/>
                <w:sz w:val="24"/>
                <w:szCs w:val="24"/>
                <w:lang w:eastAsia="x-none"/>
              </w:rPr>
              <w:t>х</w:t>
            </w:r>
            <w:r w:rsidRPr="00C8541E">
              <w:rPr>
                <w:rFonts w:ascii="Times New Roman" w:hAnsi="Times New Roman" w:cs="Times New Roman"/>
                <w:sz w:val="24"/>
                <w:szCs w:val="24"/>
                <w:lang w:val="x-none" w:eastAsia="x-none"/>
              </w:rPr>
              <w:t xml:space="preserve"> документ</w:t>
            </w:r>
            <w:r w:rsidRPr="00C8541E">
              <w:rPr>
                <w:rFonts w:ascii="Times New Roman" w:hAnsi="Times New Roman" w:cs="Times New Roman"/>
                <w:sz w:val="24"/>
                <w:szCs w:val="24"/>
                <w:lang w:eastAsia="x-none"/>
              </w:rPr>
              <w:t>ов</w:t>
            </w:r>
            <w:r w:rsidRPr="00C8541E">
              <w:rPr>
                <w:rFonts w:ascii="Times New Roman" w:hAnsi="Times New Roman" w:cs="Times New Roman"/>
                <w:sz w:val="24"/>
                <w:szCs w:val="24"/>
                <w:lang w:val="x-none" w:eastAsia="x-none"/>
              </w:rPr>
              <w:t xml:space="preserve"> в области познавательного и речевого развития детей раннего и дошкольного возраста по образовательн</w:t>
            </w:r>
            <w:r w:rsidRPr="00C8541E">
              <w:rPr>
                <w:rFonts w:ascii="Times New Roman" w:hAnsi="Times New Roman" w:cs="Times New Roman"/>
                <w:sz w:val="24"/>
                <w:szCs w:val="24"/>
                <w:lang w:eastAsia="x-none"/>
              </w:rPr>
              <w:t>ым</w:t>
            </w:r>
            <w:r w:rsidRPr="00C8541E">
              <w:rPr>
                <w:rFonts w:ascii="Times New Roman" w:hAnsi="Times New Roman" w:cs="Times New Roman"/>
                <w:sz w:val="24"/>
                <w:szCs w:val="24"/>
                <w:lang w:val="x-none" w:eastAsia="x-none"/>
              </w:rPr>
              <w:t xml:space="preserve"> област</w:t>
            </w:r>
            <w:r w:rsidRPr="00C8541E">
              <w:rPr>
                <w:rFonts w:ascii="Times New Roman" w:hAnsi="Times New Roman" w:cs="Times New Roman"/>
                <w:sz w:val="24"/>
                <w:szCs w:val="24"/>
                <w:lang w:eastAsia="x-none"/>
              </w:rPr>
              <w:t>ям</w:t>
            </w:r>
            <w:r w:rsidRPr="00C8541E">
              <w:rPr>
                <w:rFonts w:ascii="Times New Roman" w:hAnsi="Times New Roman" w:cs="Times New Roman"/>
                <w:sz w:val="24"/>
                <w:szCs w:val="24"/>
                <w:lang w:val="x-none" w:eastAsia="x-none"/>
              </w:rPr>
              <w:t xml:space="preserve"> «Познавательное развитие» и «Речевое развитие»;</w:t>
            </w:r>
          </w:p>
          <w:p w14:paraId="1C63821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профессионально-значимые компетенции, необходимые для организации процесса</w:t>
            </w:r>
            <w:r w:rsidRPr="00C8541E">
              <w:rPr>
                <w:rFonts w:ascii="Times New Roman" w:hAnsi="Times New Roman" w:cs="Times New Roman"/>
                <w:sz w:val="24"/>
                <w:szCs w:val="24"/>
                <w:lang w:eastAsia="x-none"/>
              </w:rPr>
              <w:t xml:space="preserve"> </w:t>
            </w:r>
            <w:r w:rsidRPr="00C8541E">
              <w:rPr>
                <w:rFonts w:ascii="Times New Roman" w:hAnsi="Times New Roman" w:cs="Times New Roman"/>
                <w:sz w:val="24"/>
                <w:szCs w:val="24"/>
                <w:lang w:val="x-none" w:eastAsia="x-none"/>
              </w:rPr>
              <w:t>обучения детей раннего и дошкольного возраста с учетом возрастных и индивидуальных особенностей их развития;</w:t>
            </w:r>
          </w:p>
          <w:p w14:paraId="3083437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планирова</w:t>
            </w:r>
            <w:r w:rsidRPr="00C8541E">
              <w:rPr>
                <w:rFonts w:ascii="Times New Roman" w:hAnsi="Times New Roman" w:cs="Times New Roman"/>
                <w:sz w:val="24"/>
                <w:szCs w:val="24"/>
                <w:lang w:eastAsia="x-none"/>
              </w:rPr>
              <w:t>ния</w:t>
            </w:r>
            <w:r w:rsidRPr="00C8541E">
              <w:rPr>
                <w:rFonts w:ascii="Times New Roman" w:hAnsi="Times New Roman" w:cs="Times New Roman"/>
                <w:sz w:val="24"/>
                <w:szCs w:val="24"/>
                <w:lang w:val="x-none" w:eastAsia="x-none"/>
              </w:rPr>
              <w:t xml:space="preserve"> и реализ</w:t>
            </w:r>
            <w:r w:rsidRPr="00C8541E">
              <w:rPr>
                <w:rFonts w:ascii="Times New Roman" w:hAnsi="Times New Roman" w:cs="Times New Roman"/>
                <w:sz w:val="24"/>
                <w:szCs w:val="24"/>
                <w:lang w:eastAsia="x-none"/>
              </w:rPr>
              <w:t>ации</w:t>
            </w:r>
            <w:r w:rsidRPr="00C8541E">
              <w:rPr>
                <w:rFonts w:ascii="Times New Roman" w:hAnsi="Times New Roman" w:cs="Times New Roman"/>
                <w:sz w:val="24"/>
                <w:szCs w:val="24"/>
                <w:lang w:val="x-none" w:eastAsia="x-none"/>
              </w:rPr>
              <w:t xml:space="preserve"> профессиональн</w:t>
            </w:r>
            <w:r w:rsidRPr="00C8541E">
              <w:rPr>
                <w:rFonts w:ascii="Times New Roman" w:hAnsi="Times New Roman" w:cs="Times New Roman"/>
                <w:sz w:val="24"/>
                <w:szCs w:val="24"/>
                <w:lang w:eastAsia="x-none"/>
              </w:rPr>
              <w:t>ой</w:t>
            </w:r>
            <w:r w:rsidRPr="00C8541E">
              <w:rPr>
                <w:rFonts w:ascii="Times New Roman" w:hAnsi="Times New Roman" w:cs="Times New Roman"/>
                <w:sz w:val="24"/>
                <w:szCs w:val="24"/>
                <w:lang w:val="x-none" w:eastAsia="x-none"/>
              </w:rPr>
              <w:t xml:space="preserve"> деятельност</w:t>
            </w:r>
            <w:r w:rsidRPr="00C8541E">
              <w:rPr>
                <w:rFonts w:ascii="Times New Roman" w:hAnsi="Times New Roman" w:cs="Times New Roman"/>
                <w:sz w:val="24"/>
                <w:szCs w:val="24"/>
                <w:lang w:eastAsia="x-none"/>
              </w:rPr>
              <w:t>и</w:t>
            </w:r>
            <w:r w:rsidRPr="00C8541E">
              <w:rPr>
                <w:rFonts w:ascii="Times New Roman" w:hAnsi="Times New Roman" w:cs="Times New Roman"/>
                <w:sz w:val="24"/>
                <w:szCs w:val="24"/>
                <w:lang w:val="x-none" w:eastAsia="x-none"/>
              </w:rPr>
              <w:t xml:space="preserve"> по обучению детей раннего и дошкольного возраста в соответствии с требованиями федерального государственного образовательного стандарта дошкольного образования и вариативной примерной образовательной программы дошкольного образования;</w:t>
            </w:r>
          </w:p>
          <w:p w14:paraId="36BFF72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активно</w:t>
            </w:r>
            <w:r w:rsidRPr="00C8541E">
              <w:rPr>
                <w:rFonts w:ascii="Times New Roman" w:hAnsi="Times New Roman" w:cs="Times New Roman"/>
                <w:sz w:val="24"/>
                <w:szCs w:val="24"/>
                <w:lang w:eastAsia="x-none"/>
              </w:rPr>
              <w:t>е</w:t>
            </w:r>
            <w:r w:rsidRPr="00C8541E">
              <w:rPr>
                <w:rFonts w:ascii="Times New Roman" w:hAnsi="Times New Roman" w:cs="Times New Roman"/>
                <w:sz w:val="24"/>
                <w:szCs w:val="24"/>
                <w:lang w:val="x-none" w:eastAsia="x-none"/>
              </w:rPr>
              <w:t xml:space="preserve"> использова</w:t>
            </w:r>
            <w:r w:rsidRPr="00C8541E">
              <w:rPr>
                <w:rFonts w:ascii="Times New Roman" w:hAnsi="Times New Roman" w:cs="Times New Roman"/>
                <w:sz w:val="24"/>
                <w:szCs w:val="24"/>
                <w:lang w:eastAsia="x-none"/>
              </w:rPr>
              <w:t>ние</w:t>
            </w:r>
            <w:r w:rsidRPr="00C8541E">
              <w:rPr>
                <w:rFonts w:ascii="Times New Roman" w:hAnsi="Times New Roman" w:cs="Times New Roman"/>
                <w:sz w:val="24"/>
                <w:szCs w:val="24"/>
                <w:lang w:val="x-none" w:eastAsia="x-none"/>
              </w:rPr>
              <w:t xml:space="preserve"> недирективн</w:t>
            </w:r>
            <w:r w:rsidRPr="00C8541E">
              <w:rPr>
                <w:rFonts w:ascii="Times New Roman" w:hAnsi="Times New Roman" w:cs="Times New Roman"/>
                <w:sz w:val="24"/>
                <w:szCs w:val="24"/>
                <w:lang w:eastAsia="x-none"/>
              </w:rPr>
              <w:t>ой</w:t>
            </w:r>
            <w:r w:rsidRPr="00C8541E">
              <w:rPr>
                <w:rFonts w:ascii="Times New Roman" w:hAnsi="Times New Roman" w:cs="Times New Roman"/>
                <w:sz w:val="24"/>
                <w:szCs w:val="24"/>
                <w:lang w:val="x-none" w:eastAsia="x-none"/>
              </w:rPr>
              <w:t xml:space="preserve"> помощ</w:t>
            </w:r>
            <w:r w:rsidRPr="00C8541E">
              <w:rPr>
                <w:rFonts w:ascii="Times New Roman" w:hAnsi="Times New Roman" w:cs="Times New Roman"/>
                <w:sz w:val="24"/>
                <w:szCs w:val="24"/>
                <w:lang w:eastAsia="x-none"/>
              </w:rPr>
              <w:t>и</w:t>
            </w:r>
            <w:r w:rsidRPr="00C8541E">
              <w:rPr>
                <w:rFonts w:ascii="Times New Roman" w:hAnsi="Times New Roman" w:cs="Times New Roman"/>
                <w:sz w:val="24"/>
                <w:szCs w:val="24"/>
                <w:lang w:val="x-none" w:eastAsia="x-none"/>
              </w:rPr>
              <w:t xml:space="preserve"> и поддержк</w:t>
            </w:r>
            <w:r w:rsidRPr="00C8541E">
              <w:rPr>
                <w:rFonts w:ascii="Times New Roman" w:hAnsi="Times New Roman" w:cs="Times New Roman"/>
                <w:sz w:val="24"/>
                <w:szCs w:val="24"/>
                <w:lang w:eastAsia="x-none"/>
              </w:rPr>
              <w:t>и</w:t>
            </w:r>
            <w:r w:rsidRPr="00C8541E">
              <w:rPr>
                <w:rFonts w:ascii="Times New Roman" w:hAnsi="Times New Roman" w:cs="Times New Roman"/>
                <w:sz w:val="24"/>
                <w:szCs w:val="24"/>
                <w:lang w:val="x-none" w:eastAsia="x-none"/>
              </w:rPr>
              <w:t xml:space="preserve"> детской инициативы и самостоятельности при организации обучения детей раннего и дошкольного возраста;</w:t>
            </w:r>
          </w:p>
          <w:p w14:paraId="7D79ABF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организ</w:t>
            </w:r>
            <w:r w:rsidRPr="00C8541E">
              <w:rPr>
                <w:rFonts w:ascii="Times New Roman" w:hAnsi="Times New Roman" w:cs="Times New Roman"/>
                <w:sz w:val="24"/>
                <w:szCs w:val="24"/>
                <w:lang w:eastAsia="x-none"/>
              </w:rPr>
              <w:t>ации</w:t>
            </w:r>
            <w:r w:rsidRPr="00C8541E">
              <w:rPr>
                <w:rFonts w:ascii="Times New Roman" w:hAnsi="Times New Roman" w:cs="Times New Roman"/>
                <w:sz w:val="24"/>
                <w:szCs w:val="24"/>
                <w:lang w:val="x-none" w:eastAsia="x-none"/>
              </w:rPr>
              <w:t xml:space="preserve"> образовательн</w:t>
            </w:r>
            <w:r w:rsidRPr="00C8541E">
              <w:rPr>
                <w:rFonts w:ascii="Times New Roman" w:hAnsi="Times New Roman" w:cs="Times New Roman"/>
                <w:sz w:val="24"/>
                <w:szCs w:val="24"/>
                <w:lang w:eastAsia="x-none"/>
              </w:rPr>
              <w:t>ого</w:t>
            </w:r>
            <w:r w:rsidRPr="00C8541E">
              <w:rPr>
                <w:rFonts w:ascii="Times New Roman" w:hAnsi="Times New Roman" w:cs="Times New Roman"/>
                <w:sz w:val="24"/>
                <w:szCs w:val="24"/>
                <w:lang w:val="x-none" w:eastAsia="x-none"/>
              </w:rPr>
              <w:t xml:space="preserve"> процесс</w:t>
            </w:r>
            <w:r w:rsidRPr="00C8541E">
              <w:rPr>
                <w:rFonts w:ascii="Times New Roman" w:hAnsi="Times New Roman" w:cs="Times New Roman"/>
                <w:sz w:val="24"/>
                <w:szCs w:val="24"/>
                <w:lang w:eastAsia="x-none"/>
              </w:rPr>
              <w:t>а</w:t>
            </w:r>
            <w:r w:rsidRPr="00C8541E">
              <w:rPr>
                <w:rFonts w:ascii="Times New Roman" w:hAnsi="Times New Roman" w:cs="Times New Roman"/>
                <w:sz w:val="24"/>
                <w:szCs w:val="24"/>
                <w:lang w:val="x-none" w:eastAsia="x-none"/>
              </w:rPr>
              <w:t xml:space="preserve"> на основе непосредственного общения</w:t>
            </w:r>
            <w:r w:rsidRPr="00C8541E">
              <w:rPr>
                <w:rFonts w:ascii="Times New Roman" w:hAnsi="Times New Roman" w:cs="Times New Roman"/>
                <w:sz w:val="24"/>
                <w:szCs w:val="24"/>
                <w:lang w:eastAsia="x-none"/>
              </w:rPr>
              <w:t xml:space="preserve"> </w:t>
            </w:r>
            <w:r w:rsidRPr="00C8541E">
              <w:rPr>
                <w:rFonts w:ascii="Times New Roman" w:hAnsi="Times New Roman" w:cs="Times New Roman"/>
                <w:sz w:val="24"/>
                <w:szCs w:val="24"/>
                <w:lang w:val="x-none" w:eastAsia="x-none"/>
              </w:rPr>
              <w:t xml:space="preserve">с каждым ребенком с учетом его особых образовательных потребностей; </w:t>
            </w:r>
          </w:p>
          <w:p w14:paraId="3FC64AC4"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участ</w:t>
            </w:r>
            <w:r w:rsidRPr="00C8541E">
              <w:rPr>
                <w:rFonts w:ascii="Times New Roman" w:hAnsi="Times New Roman" w:cs="Times New Roman"/>
                <w:sz w:val="24"/>
                <w:szCs w:val="24"/>
                <w:lang w:eastAsia="x-none"/>
              </w:rPr>
              <w:t>ия</w:t>
            </w:r>
            <w:r w:rsidRPr="00C8541E">
              <w:rPr>
                <w:rFonts w:ascii="Times New Roman" w:hAnsi="Times New Roman" w:cs="Times New Roman"/>
                <w:sz w:val="24"/>
                <w:szCs w:val="24"/>
                <w:lang w:val="x-none" w:eastAsia="x-none"/>
              </w:rPr>
              <w:t xml:space="preserve"> в планировании и корректировке образовательных задач (совместно с психологом и другими специалистами) в области обучения детей раннего и дошкольного возраста по результатам мониторинга с учетом индивидуальных особенностей развития каждого ребенка;</w:t>
            </w:r>
          </w:p>
          <w:p w14:paraId="352F11C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реализ</w:t>
            </w:r>
            <w:r w:rsidRPr="00C8541E">
              <w:rPr>
                <w:rFonts w:ascii="Times New Roman" w:hAnsi="Times New Roman" w:cs="Times New Roman"/>
                <w:sz w:val="24"/>
                <w:szCs w:val="24"/>
                <w:lang w:eastAsia="x-none"/>
              </w:rPr>
              <w:t>ации</w:t>
            </w:r>
            <w:r w:rsidRPr="00C8541E">
              <w:rPr>
                <w:rFonts w:ascii="Times New Roman" w:hAnsi="Times New Roman" w:cs="Times New Roman"/>
                <w:sz w:val="24"/>
                <w:szCs w:val="24"/>
                <w:lang w:val="x-none" w:eastAsia="x-none"/>
              </w:rPr>
              <w:t xml:space="preserve"> педагогически</w:t>
            </w:r>
            <w:r w:rsidRPr="00C8541E">
              <w:rPr>
                <w:rFonts w:ascii="Times New Roman" w:hAnsi="Times New Roman" w:cs="Times New Roman"/>
                <w:sz w:val="24"/>
                <w:szCs w:val="24"/>
                <w:lang w:eastAsia="x-none"/>
              </w:rPr>
              <w:t>х</w:t>
            </w:r>
            <w:r w:rsidRPr="00C8541E">
              <w:rPr>
                <w:rFonts w:ascii="Times New Roman" w:hAnsi="Times New Roman" w:cs="Times New Roman"/>
                <w:sz w:val="24"/>
                <w:szCs w:val="24"/>
                <w:lang w:val="x-none" w:eastAsia="x-none"/>
              </w:rPr>
              <w:t xml:space="preserve"> рекомендаци</w:t>
            </w:r>
            <w:r w:rsidRPr="00C8541E">
              <w:rPr>
                <w:rFonts w:ascii="Times New Roman" w:hAnsi="Times New Roman" w:cs="Times New Roman"/>
                <w:sz w:val="24"/>
                <w:szCs w:val="24"/>
                <w:lang w:eastAsia="x-none"/>
              </w:rPr>
              <w:t>й</w:t>
            </w:r>
            <w:r w:rsidRPr="00C8541E">
              <w:rPr>
                <w:rFonts w:ascii="Times New Roman" w:hAnsi="Times New Roman" w:cs="Times New Roman"/>
                <w:sz w:val="24"/>
                <w:szCs w:val="24"/>
                <w:lang w:val="x-none" w:eastAsia="x-none"/>
              </w:rPr>
              <w:t xml:space="preserve"> специалистов (психолога, логопеда, дефектолога и др.) в процессе обучения детей, испытывающих трудности в освоении вариативной примерной образовательной программы дошкольного образования, а также детей с особыми образовательными потребностями;</w:t>
            </w:r>
          </w:p>
          <w:p w14:paraId="69C8D6B4"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организ</w:t>
            </w:r>
            <w:r w:rsidRPr="00C8541E">
              <w:rPr>
                <w:rFonts w:ascii="Times New Roman" w:hAnsi="Times New Roman" w:cs="Times New Roman"/>
                <w:sz w:val="24"/>
                <w:szCs w:val="24"/>
                <w:lang w:eastAsia="x-none"/>
              </w:rPr>
              <w:t>ации</w:t>
            </w:r>
            <w:r w:rsidRPr="00C8541E">
              <w:rPr>
                <w:rFonts w:ascii="Times New Roman" w:hAnsi="Times New Roman" w:cs="Times New Roman"/>
                <w:sz w:val="24"/>
                <w:szCs w:val="24"/>
                <w:lang w:val="x-none" w:eastAsia="x-none"/>
              </w:rPr>
              <w:t xml:space="preserve"> обучени</w:t>
            </w:r>
            <w:r w:rsidRPr="00C8541E">
              <w:rPr>
                <w:rFonts w:ascii="Times New Roman" w:hAnsi="Times New Roman" w:cs="Times New Roman"/>
                <w:sz w:val="24"/>
                <w:szCs w:val="24"/>
                <w:lang w:eastAsia="x-none"/>
              </w:rPr>
              <w:t>я</w:t>
            </w:r>
            <w:r w:rsidRPr="00C8541E">
              <w:rPr>
                <w:rFonts w:ascii="Times New Roman" w:hAnsi="Times New Roman" w:cs="Times New Roman"/>
                <w:sz w:val="24"/>
                <w:szCs w:val="24"/>
                <w:lang w:val="x-none" w:eastAsia="x-none"/>
              </w:rPr>
              <w:t xml:space="preserve"> детей раннего и дошкольного возраста в условиях инклюзивного образования;</w:t>
            </w:r>
          </w:p>
          <w:p w14:paraId="58E19D1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ве</w:t>
            </w:r>
            <w:r w:rsidRPr="00C8541E">
              <w:rPr>
                <w:rFonts w:ascii="Times New Roman" w:hAnsi="Times New Roman" w:cs="Times New Roman"/>
                <w:sz w:val="24"/>
                <w:szCs w:val="24"/>
                <w:lang w:eastAsia="x-none"/>
              </w:rPr>
              <w:t>дения</w:t>
            </w:r>
            <w:r w:rsidRPr="00C8541E">
              <w:rPr>
                <w:rFonts w:ascii="Times New Roman" w:hAnsi="Times New Roman" w:cs="Times New Roman"/>
                <w:sz w:val="24"/>
                <w:szCs w:val="24"/>
                <w:lang w:val="x-none" w:eastAsia="x-none"/>
              </w:rPr>
              <w:t xml:space="preserve"> документаци</w:t>
            </w:r>
            <w:r w:rsidRPr="00C8541E">
              <w:rPr>
                <w:rFonts w:ascii="Times New Roman" w:hAnsi="Times New Roman" w:cs="Times New Roman"/>
                <w:sz w:val="24"/>
                <w:szCs w:val="24"/>
                <w:lang w:eastAsia="x-none"/>
              </w:rPr>
              <w:t>и</w:t>
            </w:r>
            <w:r w:rsidRPr="00C8541E">
              <w:rPr>
                <w:rFonts w:ascii="Times New Roman" w:hAnsi="Times New Roman" w:cs="Times New Roman"/>
                <w:sz w:val="24"/>
                <w:szCs w:val="24"/>
                <w:lang w:val="x-none" w:eastAsia="x-none"/>
              </w:rPr>
              <w:t xml:space="preserve">, обеспечивающую </w:t>
            </w:r>
            <w:r w:rsidRPr="00C8541E">
              <w:rPr>
                <w:rFonts w:ascii="Times New Roman" w:hAnsi="Times New Roman" w:cs="Times New Roman"/>
                <w:sz w:val="24"/>
                <w:szCs w:val="24"/>
                <w:lang w:val="x-none" w:eastAsia="x-none"/>
              </w:rPr>
              <w:lastRenderedPageBreak/>
              <w:t>организацию обучения детей раннего и дошкольного возраста</w:t>
            </w:r>
            <w:r w:rsidRPr="00C8541E">
              <w:rPr>
                <w:rFonts w:ascii="Times New Roman" w:hAnsi="Times New Roman" w:cs="Times New Roman"/>
                <w:sz w:val="24"/>
                <w:szCs w:val="24"/>
                <w:lang w:eastAsia="x-none"/>
              </w:rPr>
              <w:t>,</w:t>
            </w:r>
            <w:r w:rsidRPr="00C8541E">
              <w:rPr>
                <w:rFonts w:ascii="Times New Roman" w:hAnsi="Times New Roman" w:cs="Times New Roman"/>
                <w:sz w:val="24"/>
                <w:szCs w:val="24"/>
                <w:lang w:val="x-none" w:eastAsia="x-none"/>
              </w:rPr>
              <w:t xml:space="preserve"> в бумажном и электронном виде;</w:t>
            </w:r>
          </w:p>
          <w:p w14:paraId="625381AC"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участ</w:t>
            </w:r>
            <w:r w:rsidRPr="00C8541E">
              <w:rPr>
                <w:rFonts w:ascii="Times New Roman" w:hAnsi="Times New Roman" w:cs="Times New Roman"/>
                <w:sz w:val="24"/>
                <w:szCs w:val="24"/>
                <w:lang w:eastAsia="x-none"/>
              </w:rPr>
              <w:t>ия</w:t>
            </w:r>
            <w:r w:rsidRPr="00C8541E">
              <w:rPr>
                <w:rFonts w:ascii="Times New Roman" w:hAnsi="Times New Roman" w:cs="Times New Roman"/>
                <w:sz w:val="24"/>
                <w:szCs w:val="24"/>
                <w:lang w:val="x-none" w:eastAsia="x-none"/>
              </w:rPr>
              <w:t xml:space="preserve"> в разработке и реализации образовательной программы организации </w:t>
            </w:r>
            <w:r w:rsidRPr="00C8541E">
              <w:rPr>
                <w:rFonts w:ascii="Times New Roman" w:hAnsi="Times New Roman" w:cs="Times New Roman"/>
                <w:sz w:val="24"/>
                <w:szCs w:val="24"/>
                <w:lang w:eastAsia="x-none"/>
              </w:rPr>
              <w:t xml:space="preserve">обучения </w:t>
            </w:r>
            <w:r w:rsidRPr="00C8541E">
              <w:rPr>
                <w:rFonts w:ascii="Times New Roman" w:hAnsi="Times New Roman" w:cs="Times New Roman"/>
                <w:sz w:val="24"/>
                <w:szCs w:val="24"/>
                <w:lang w:val="x-none" w:eastAsia="x-none"/>
              </w:rPr>
              <w:t>по образовательным областям «Познавательное развитие» и «Речевое развитие».</w:t>
            </w:r>
          </w:p>
          <w:p w14:paraId="38A27DEC"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осуществ</w:t>
            </w:r>
            <w:r w:rsidRPr="00C8541E">
              <w:rPr>
                <w:rFonts w:ascii="Times New Roman" w:hAnsi="Times New Roman" w:cs="Times New Roman"/>
                <w:sz w:val="24"/>
                <w:szCs w:val="24"/>
                <w:lang w:eastAsia="x-none"/>
              </w:rPr>
              <w:t>ления</w:t>
            </w:r>
            <w:r w:rsidRPr="00C8541E">
              <w:rPr>
                <w:rFonts w:ascii="Times New Roman" w:hAnsi="Times New Roman" w:cs="Times New Roman"/>
                <w:sz w:val="24"/>
                <w:szCs w:val="24"/>
                <w:lang w:val="x-none" w:eastAsia="x-none"/>
              </w:rPr>
              <w:t xml:space="preserve"> педагогическо</w:t>
            </w:r>
            <w:r w:rsidRPr="00C8541E">
              <w:rPr>
                <w:rFonts w:ascii="Times New Roman" w:hAnsi="Times New Roman" w:cs="Times New Roman"/>
                <w:sz w:val="24"/>
                <w:szCs w:val="24"/>
                <w:lang w:eastAsia="x-none"/>
              </w:rPr>
              <w:t>го</w:t>
            </w:r>
            <w:r w:rsidRPr="00C8541E">
              <w:rPr>
                <w:rFonts w:ascii="Times New Roman" w:hAnsi="Times New Roman" w:cs="Times New Roman"/>
                <w:sz w:val="24"/>
                <w:szCs w:val="24"/>
                <w:lang w:val="x-none" w:eastAsia="x-none"/>
              </w:rPr>
              <w:t xml:space="preserve"> наблюдени</w:t>
            </w:r>
            <w:r w:rsidRPr="00C8541E">
              <w:rPr>
                <w:rFonts w:ascii="Times New Roman" w:hAnsi="Times New Roman" w:cs="Times New Roman"/>
                <w:sz w:val="24"/>
                <w:szCs w:val="24"/>
                <w:lang w:eastAsia="x-none"/>
              </w:rPr>
              <w:t>я</w:t>
            </w:r>
            <w:r w:rsidRPr="00C8541E">
              <w:rPr>
                <w:rFonts w:ascii="Times New Roman" w:hAnsi="Times New Roman" w:cs="Times New Roman"/>
                <w:sz w:val="24"/>
                <w:szCs w:val="24"/>
                <w:lang w:val="x-none" w:eastAsia="x-none"/>
              </w:rPr>
              <w:t xml:space="preserve"> за развитием воспитанника в процессе обучения, анализ</w:t>
            </w:r>
            <w:r w:rsidRPr="00C8541E">
              <w:rPr>
                <w:rFonts w:ascii="Times New Roman" w:hAnsi="Times New Roman" w:cs="Times New Roman"/>
                <w:sz w:val="24"/>
                <w:szCs w:val="24"/>
                <w:lang w:eastAsia="x-none"/>
              </w:rPr>
              <w:t>а</w:t>
            </w:r>
            <w:r w:rsidRPr="00C8541E">
              <w:rPr>
                <w:rFonts w:ascii="Times New Roman" w:hAnsi="Times New Roman" w:cs="Times New Roman"/>
                <w:sz w:val="24"/>
                <w:szCs w:val="24"/>
                <w:lang w:val="x-none" w:eastAsia="x-none"/>
              </w:rPr>
              <w:t xml:space="preserve"> результат</w:t>
            </w:r>
            <w:r w:rsidRPr="00C8541E">
              <w:rPr>
                <w:rFonts w:ascii="Times New Roman" w:hAnsi="Times New Roman" w:cs="Times New Roman"/>
                <w:sz w:val="24"/>
                <w:szCs w:val="24"/>
                <w:lang w:eastAsia="x-none"/>
              </w:rPr>
              <w:t>ов</w:t>
            </w:r>
            <w:r w:rsidRPr="00C8541E">
              <w:rPr>
                <w:rFonts w:ascii="Times New Roman" w:hAnsi="Times New Roman" w:cs="Times New Roman"/>
                <w:sz w:val="24"/>
                <w:szCs w:val="24"/>
                <w:lang w:val="x-none" w:eastAsia="x-none"/>
              </w:rPr>
              <w:t xml:space="preserve"> развития и соотн</w:t>
            </w:r>
            <w:r w:rsidRPr="00C8541E">
              <w:rPr>
                <w:rFonts w:ascii="Times New Roman" w:hAnsi="Times New Roman" w:cs="Times New Roman"/>
                <w:sz w:val="24"/>
                <w:szCs w:val="24"/>
                <w:lang w:eastAsia="x-none"/>
              </w:rPr>
              <w:t>есения</w:t>
            </w:r>
            <w:r w:rsidRPr="00C8541E">
              <w:rPr>
                <w:rFonts w:ascii="Times New Roman" w:hAnsi="Times New Roman" w:cs="Times New Roman"/>
                <w:sz w:val="24"/>
                <w:szCs w:val="24"/>
                <w:lang w:val="x-none" w:eastAsia="x-none"/>
              </w:rPr>
              <w:t xml:space="preserve"> их с общими целевыми ориентирами;</w:t>
            </w:r>
          </w:p>
          <w:p w14:paraId="4CC5A9CA"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пров</w:t>
            </w:r>
            <w:r w:rsidRPr="00C8541E">
              <w:rPr>
                <w:rFonts w:ascii="Times New Roman" w:hAnsi="Times New Roman" w:cs="Times New Roman"/>
                <w:sz w:val="24"/>
                <w:szCs w:val="24"/>
                <w:lang w:eastAsia="x-none"/>
              </w:rPr>
              <w:t>е</w:t>
            </w:r>
            <w:r w:rsidRPr="00C8541E">
              <w:rPr>
                <w:rFonts w:ascii="Times New Roman" w:hAnsi="Times New Roman" w:cs="Times New Roman"/>
                <w:sz w:val="24"/>
                <w:szCs w:val="24"/>
                <w:lang w:val="x-none" w:eastAsia="x-none"/>
              </w:rPr>
              <w:t>д</w:t>
            </w:r>
            <w:r w:rsidRPr="00C8541E">
              <w:rPr>
                <w:rFonts w:ascii="Times New Roman" w:hAnsi="Times New Roman" w:cs="Times New Roman"/>
                <w:sz w:val="24"/>
                <w:szCs w:val="24"/>
                <w:lang w:eastAsia="x-none"/>
              </w:rPr>
              <w:t>ения</w:t>
            </w:r>
            <w:r w:rsidRPr="00C8541E">
              <w:rPr>
                <w:rFonts w:ascii="Times New Roman" w:hAnsi="Times New Roman" w:cs="Times New Roman"/>
                <w:sz w:val="24"/>
                <w:szCs w:val="24"/>
                <w:lang w:val="x-none" w:eastAsia="x-none"/>
              </w:rPr>
              <w:t xml:space="preserve"> диагностики и оценк</w:t>
            </w:r>
            <w:r w:rsidRPr="00C8541E">
              <w:rPr>
                <w:rFonts w:ascii="Times New Roman" w:hAnsi="Times New Roman" w:cs="Times New Roman"/>
                <w:sz w:val="24"/>
                <w:szCs w:val="24"/>
                <w:lang w:eastAsia="x-none"/>
              </w:rPr>
              <w:t>и</w:t>
            </w:r>
            <w:r w:rsidRPr="00C8541E">
              <w:rPr>
                <w:rFonts w:ascii="Times New Roman" w:hAnsi="Times New Roman" w:cs="Times New Roman"/>
                <w:sz w:val="24"/>
                <w:szCs w:val="24"/>
                <w:lang w:val="x-none" w:eastAsia="x-none"/>
              </w:rPr>
              <w:t xml:space="preserve"> результатов обучения</w:t>
            </w:r>
            <w:r w:rsidRPr="00C8541E">
              <w:rPr>
                <w:rFonts w:ascii="Times New Roman" w:hAnsi="Times New Roman" w:cs="Times New Roman"/>
                <w:sz w:val="24"/>
                <w:szCs w:val="24"/>
                <w:lang w:eastAsia="x-none"/>
              </w:rPr>
              <w:t xml:space="preserve">, </w:t>
            </w:r>
            <w:r w:rsidRPr="00C8541E">
              <w:rPr>
                <w:rFonts w:ascii="Times New Roman" w:hAnsi="Times New Roman" w:cs="Times New Roman"/>
                <w:sz w:val="24"/>
                <w:szCs w:val="24"/>
                <w:lang w:val="x-none" w:eastAsia="x-none"/>
              </w:rPr>
              <w:t xml:space="preserve">развития </w:t>
            </w:r>
            <w:r w:rsidRPr="00C8541E">
              <w:rPr>
                <w:rFonts w:ascii="Times New Roman" w:hAnsi="Times New Roman" w:cs="Times New Roman"/>
                <w:sz w:val="24"/>
                <w:szCs w:val="24"/>
                <w:lang w:eastAsia="x-none"/>
              </w:rPr>
              <w:t xml:space="preserve">и </w:t>
            </w:r>
            <w:r w:rsidRPr="00C8541E">
              <w:rPr>
                <w:rFonts w:ascii="Times New Roman" w:hAnsi="Times New Roman" w:cs="Times New Roman"/>
                <w:sz w:val="24"/>
                <w:szCs w:val="24"/>
                <w:lang w:val="x-none" w:eastAsia="x-none"/>
              </w:rPr>
              <w:t>воспитания</w:t>
            </w:r>
            <w:r w:rsidRPr="00C8541E">
              <w:rPr>
                <w:rFonts w:ascii="Times New Roman" w:hAnsi="Times New Roman" w:cs="Times New Roman"/>
                <w:sz w:val="24"/>
                <w:szCs w:val="24"/>
                <w:lang w:eastAsia="x-none"/>
              </w:rPr>
              <w:t xml:space="preserve"> </w:t>
            </w:r>
            <w:r w:rsidRPr="00C8541E">
              <w:rPr>
                <w:rFonts w:ascii="Times New Roman" w:hAnsi="Times New Roman" w:cs="Times New Roman"/>
                <w:sz w:val="24"/>
                <w:szCs w:val="24"/>
                <w:lang w:val="x-none" w:eastAsia="x-none"/>
              </w:rPr>
              <w:t>дошкольников на занятиях с учетом возрастных и индивидуальных особенностей;</w:t>
            </w:r>
          </w:p>
          <w:p w14:paraId="560F892B"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пров</w:t>
            </w:r>
            <w:r w:rsidRPr="00C8541E">
              <w:rPr>
                <w:rFonts w:ascii="Times New Roman" w:hAnsi="Times New Roman" w:cs="Times New Roman"/>
                <w:sz w:val="24"/>
                <w:szCs w:val="24"/>
                <w:lang w:eastAsia="x-none"/>
              </w:rPr>
              <w:t>е</w:t>
            </w:r>
            <w:r w:rsidRPr="00C8541E">
              <w:rPr>
                <w:rFonts w:ascii="Times New Roman" w:hAnsi="Times New Roman" w:cs="Times New Roman"/>
                <w:sz w:val="24"/>
                <w:szCs w:val="24"/>
                <w:lang w:val="x-none" w:eastAsia="x-none"/>
              </w:rPr>
              <w:t>д</w:t>
            </w:r>
            <w:r w:rsidRPr="00C8541E">
              <w:rPr>
                <w:rFonts w:ascii="Times New Roman" w:hAnsi="Times New Roman" w:cs="Times New Roman"/>
                <w:sz w:val="24"/>
                <w:szCs w:val="24"/>
                <w:lang w:eastAsia="x-none"/>
              </w:rPr>
              <w:t>ения</w:t>
            </w:r>
            <w:r w:rsidRPr="00C8541E">
              <w:rPr>
                <w:rFonts w:ascii="Times New Roman" w:hAnsi="Times New Roman" w:cs="Times New Roman"/>
                <w:sz w:val="24"/>
                <w:szCs w:val="24"/>
                <w:lang w:val="x-none" w:eastAsia="x-none"/>
              </w:rPr>
              <w:t xml:space="preserve"> педагогическ</w:t>
            </w:r>
            <w:r w:rsidRPr="00C8541E">
              <w:rPr>
                <w:rFonts w:ascii="Times New Roman" w:hAnsi="Times New Roman" w:cs="Times New Roman"/>
                <w:sz w:val="24"/>
                <w:szCs w:val="24"/>
                <w:lang w:eastAsia="x-none"/>
              </w:rPr>
              <w:t>ой</w:t>
            </w:r>
            <w:r w:rsidRPr="00C8541E">
              <w:rPr>
                <w:rFonts w:ascii="Times New Roman" w:hAnsi="Times New Roman" w:cs="Times New Roman"/>
                <w:sz w:val="24"/>
                <w:szCs w:val="24"/>
                <w:lang w:val="x-none" w:eastAsia="x-none"/>
              </w:rPr>
              <w:t xml:space="preserve"> диагностики (мониторинга), позволяющ</w:t>
            </w:r>
            <w:r w:rsidRPr="00C8541E">
              <w:rPr>
                <w:rFonts w:ascii="Times New Roman" w:hAnsi="Times New Roman" w:cs="Times New Roman"/>
                <w:sz w:val="24"/>
                <w:szCs w:val="24"/>
                <w:lang w:eastAsia="x-none"/>
              </w:rPr>
              <w:t>ей</w:t>
            </w:r>
            <w:r w:rsidRPr="00C8541E">
              <w:rPr>
                <w:rFonts w:ascii="Times New Roman" w:hAnsi="Times New Roman" w:cs="Times New Roman"/>
                <w:sz w:val="24"/>
                <w:szCs w:val="24"/>
                <w:lang w:val="x-none" w:eastAsia="x-none"/>
              </w:rPr>
              <w:t xml:space="preserve"> оценить результаты освоения детьми раннего и дошкольного возраста вариативной примерной образовательной программы дошкольного образования по образовательным областям «Познавательное развитие» и «Речевое развитие»; </w:t>
            </w:r>
          </w:p>
          <w:p w14:paraId="2D0E07D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составл</w:t>
            </w:r>
            <w:r w:rsidRPr="00C8541E">
              <w:rPr>
                <w:rFonts w:ascii="Times New Roman" w:hAnsi="Times New Roman" w:cs="Times New Roman"/>
                <w:sz w:val="24"/>
                <w:szCs w:val="24"/>
                <w:lang w:eastAsia="x-none"/>
              </w:rPr>
              <w:t>ение</w:t>
            </w:r>
            <w:r w:rsidRPr="00C8541E">
              <w:rPr>
                <w:rFonts w:ascii="Times New Roman" w:hAnsi="Times New Roman" w:cs="Times New Roman"/>
                <w:sz w:val="24"/>
                <w:szCs w:val="24"/>
                <w:lang w:val="x-none" w:eastAsia="x-none"/>
              </w:rPr>
              <w:t xml:space="preserve"> психолого-педагогическ</w:t>
            </w:r>
            <w:r w:rsidRPr="00C8541E">
              <w:rPr>
                <w:rFonts w:ascii="Times New Roman" w:hAnsi="Times New Roman" w:cs="Times New Roman"/>
                <w:sz w:val="24"/>
                <w:szCs w:val="24"/>
                <w:lang w:eastAsia="x-none"/>
              </w:rPr>
              <w:t>ой</w:t>
            </w:r>
            <w:r w:rsidRPr="00C8541E">
              <w:rPr>
                <w:rFonts w:ascii="Times New Roman" w:hAnsi="Times New Roman" w:cs="Times New Roman"/>
                <w:sz w:val="24"/>
                <w:szCs w:val="24"/>
                <w:lang w:val="x-none" w:eastAsia="x-none"/>
              </w:rPr>
              <w:t xml:space="preserve"> характеристик</w:t>
            </w:r>
            <w:r w:rsidRPr="00C8541E">
              <w:rPr>
                <w:rFonts w:ascii="Times New Roman" w:hAnsi="Times New Roman" w:cs="Times New Roman"/>
                <w:sz w:val="24"/>
                <w:szCs w:val="24"/>
                <w:lang w:eastAsia="x-none"/>
              </w:rPr>
              <w:t>и</w:t>
            </w:r>
            <w:r w:rsidRPr="00C8541E">
              <w:rPr>
                <w:rFonts w:ascii="Times New Roman" w:hAnsi="Times New Roman" w:cs="Times New Roman"/>
                <w:sz w:val="24"/>
                <w:szCs w:val="24"/>
                <w:lang w:val="x-none" w:eastAsia="x-none"/>
              </w:rPr>
              <w:t xml:space="preserve"> ребенка;</w:t>
            </w:r>
          </w:p>
          <w:p w14:paraId="0E4FBF6A"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формирова</w:t>
            </w:r>
            <w:r w:rsidRPr="00C8541E">
              <w:rPr>
                <w:rFonts w:ascii="Times New Roman" w:hAnsi="Times New Roman" w:cs="Times New Roman"/>
                <w:sz w:val="24"/>
                <w:szCs w:val="24"/>
                <w:lang w:eastAsia="x-none"/>
              </w:rPr>
              <w:t>ния</w:t>
            </w:r>
            <w:r w:rsidRPr="00C8541E">
              <w:rPr>
                <w:rFonts w:ascii="Times New Roman" w:hAnsi="Times New Roman" w:cs="Times New Roman"/>
                <w:sz w:val="24"/>
                <w:szCs w:val="24"/>
                <w:lang w:val="x-none" w:eastAsia="x-none"/>
              </w:rPr>
              <w:t xml:space="preserve"> психологическ</w:t>
            </w:r>
            <w:r w:rsidRPr="00C8541E">
              <w:rPr>
                <w:rFonts w:ascii="Times New Roman" w:hAnsi="Times New Roman" w:cs="Times New Roman"/>
                <w:sz w:val="24"/>
                <w:szCs w:val="24"/>
                <w:lang w:eastAsia="x-none"/>
              </w:rPr>
              <w:t>ой</w:t>
            </w:r>
            <w:r w:rsidRPr="00C8541E">
              <w:rPr>
                <w:rFonts w:ascii="Times New Roman" w:hAnsi="Times New Roman" w:cs="Times New Roman"/>
                <w:sz w:val="24"/>
                <w:szCs w:val="24"/>
                <w:lang w:val="x-none" w:eastAsia="x-none"/>
              </w:rPr>
              <w:t xml:space="preserve"> готовност</w:t>
            </w:r>
            <w:r w:rsidRPr="00C8541E">
              <w:rPr>
                <w:rFonts w:ascii="Times New Roman" w:hAnsi="Times New Roman" w:cs="Times New Roman"/>
                <w:sz w:val="24"/>
                <w:szCs w:val="24"/>
                <w:lang w:eastAsia="x-none"/>
              </w:rPr>
              <w:t>и</w:t>
            </w:r>
            <w:r w:rsidRPr="00C8541E">
              <w:rPr>
                <w:rFonts w:ascii="Times New Roman" w:hAnsi="Times New Roman" w:cs="Times New Roman"/>
                <w:sz w:val="24"/>
                <w:szCs w:val="24"/>
                <w:lang w:val="x-none" w:eastAsia="x-none"/>
              </w:rPr>
              <w:t xml:space="preserve"> </w:t>
            </w:r>
            <w:r w:rsidRPr="00C8541E">
              <w:rPr>
                <w:rFonts w:ascii="Times New Roman" w:hAnsi="Times New Roman" w:cs="Times New Roman"/>
                <w:sz w:val="24"/>
                <w:szCs w:val="24"/>
                <w:lang w:eastAsia="x-none"/>
              </w:rPr>
              <w:t xml:space="preserve">ребенка </w:t>
            </w:r>
            <w:r w:rsidRPr="00C8541E">
              <w:rPr>
                <w:rFonts w:ascii="Times New Roman" w:hAnsi="Times New Roman" w:cs="Times New Roman"/>
                <w:sz w:val="24"/>
                <w:szCs w:val="24"/>
                <w:lang w:val="x-none" w:eastAsia="x-none"/>
              </w:rPr>
              <w:t>к школьному обучению;</w:t>
            </w:r>
          </w:p>
          <w:p w14:paraId="246F061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созда</w:t>
            </w:r>
            <w:r w:rsidRPr="00C8541E">
              <w:rPr>
                <w:rFonts w:ascii="Times New Roman" w:hAnsi="Times New Roman" w:cs="Times New Roman"/>
                <w:sz w:val="24"/>
                <w:szCs w:val="24"/>
                <w:lang w:eastAsia="x-none"/>
              </w:rPr>
              <w:t>ния</w:t>
            </w:r>
            <w:r w:rsidRPr="00C8541E">
              <w:rPr>
                <w:rFonts w:ascii="Times New Roman" w:hAnsi="Times New Roman" w:cs="Times New Roman"/>
                <w:sz w:val="24"/>
                <w:szCs w:val="24"/>
                <w:lang w:val="x-none" w:eastAsia="x-none"/>
              </w:rPr>
              <w:t xml:space="preserve"> в процессе обучения позитивн</w:t>
            </w:r>
            <w:r w:rsidRPr="00C8541E">
              <w:rPr>
                <w:rFonts w:ascii="Times New Roman" w:hAnsi="Times New Roman" w:cs="Times New Roman"/>
                <w:sz w:val="24"/>
                <w:szCs w:val="24"/>
                <w:lang w:eastAsia="x-none"/>
              </w:rPr>
              <w:t>ого</w:t>
            </w:r>
            <w:r w:rsidRPr="00C8541E">
              <w:rPr>
                <w:rFonts w:ascii="Times New Roman" w:hAnsi="Times New Roman" w:cs="Times New Roman"/>
                <w:sz w:val="24"/>
                <w:szCs w:val="24"/>
                <w:lang w:val="x-none" w:eastAsia="x-none"/>
              </w:rPr>
              <w:t xml:space="preserve"> психологическ</w:t>
            </w:r>
            <w:r w:rsidRPr="00C8541E">
              <w:rPr>
                <w:rFonts w:ascii="Times New Roman" w:hAnsi="Times New Roman" w:cs="Times New Roman"/>
                <w:sz w:val="24"/>
                <w:szCs w:val="24"/>
                <w:lang w:eastAsia="x-none"/>
              </w:rPr>
              <w:t>ого</w:t>
            </w:r>
            <w:r w:rsidRPr="00C8541E">
              <w:rPr>
                <w:rFonts w:ascii="Times New Roman" w:hAnsi="Times New Roman" w:cs="Times New Roman"/>
                <w:sz w:val="24"/>
                <w:szCs w:val="24"/>
                <w:lang w:val="x-none" w:eastAsia="x-none"/>
              </w:rPr>
              <w:t xml:space="preserve"> климат</w:t>
            </w:r>
            <w:r w:rsidRPr="00C8541E">
              <w:rPr>
                <w:rFonts w:ascii="Times New Roman" w:hAnsi="Times New Roman" w:cs="Times New Roman"/>
                <w:sz w:val="24"/>
                <w:szCs w:val="24"/>
                <w:lang w:eastAsia="x-none"/>
              </w:rPr>
              <w:t>а</w:t>
            </w:r>
            <w:r w:rsidRPr="00C8541E">
              <w:rPr>
                <w:rFonts w:ascii="Times New Roman" w:hAnsi="Times New Roman" w:cs="Times New Roman"/>
                <w:sz w:val="24"/>
                <w:szCs w:val="24"/>
                <w:lang w:val="x-none" w:eastAsia="x-none"/>
              </w:rPr>
              <w:t xml:space="preserve"> в группе и услови</w:t>
            </w:r>
            <w:r w:rsidRPr="00C8541E">
              <w:rPr>
                <w:rFonts w:ascii="Times New Roman" w:hAnsi="Times New Roman" w:cs="Times New Roman"/>
                <w:sz w:val="24"/>
                <w:szCs w:val="24"/>
                <w:lang w:eastAsia="x-none"/>
              </w:rPr>
              <w:t>й</w:t>
            </w:r>
            <w:r w:rsidRPr="00C8541E">
              <w:rPr>
                <w:rFonts w:ascii="Times New Roman" w:hAnsi="Times New Roman" w:cs="Times New Roman"/>
                <w:sz w:val="24"/>
                <w:szCs w:val="24"/>
                <w:lang w:val="x-none" w:eastAsia="x-none"/>
              </w:rPr>
              <w:t xml:space="preserve"> для доброжелательных отношений между детьми, в том числе принадлежащими к разным национально-культурным, религиозным общностям и социальным слоям, а также с различными (в том числе ограниченными) возможностями здоровья;</w:t>
            </w:r>
          </w:p>
          <w:p w14:paraId="5249B696"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участ</w:t>
            </w:r>
            <w:r w:rsidRPr="00C8541E">
              <w:rPr>
                <w:rFonts w:ascii="Times New Roman" w:hAnsi="Times New Roman" w:cs="Times New Roman"/>
                <w:sz w:val="24"/>
                <w:szCs w:val="24"/>
                <w:lang w:eastAsia="x-none"/>
              </w:rPr>
              <w:t>ие</w:t>
            </w:r>
            <w:r w:rsidRPr="00C8541E">
              <w:rPr>
                <w:rFonts w:ascii="Times New Roman" w:hAnsi="Times New Roman" w:cs="Times New Roman"/>
                <w:sz w:val="24"/>
                <w:szCs w:val="24"/>
                <w:lang w:val="x-none" w:eastAsia="x-none"/>
              </w:rPr>
              <w:t xml:space="preserve"> в формировании развивающей предметно-пространственной среды, позволяющей организовать обучение детей раннего и дошкольного возраста в соответствии со спецификой вариативной примерной образовательной программы дошкольного образования;</w:t>
            </w:r>
          </w:p>
          <w:p w14:paraId="70EE799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разраб</w:t>
            </w:r>
            <w:r w:rsidRPr="00C8541E">
              <w:rPr>
                <w:rFonts w:ascii="Times New Roman" w:hAnsi="Times New Roman" w:cs="Times New Roman"/>
                <w:sz w:val="24"/>
                <w:szCs w:val="24"/>
                <w:lang w:eastAsia="x-none"/>
              </w:rPr>
              <w:t xml:space="preserve">отки </w:t>
            </w:r>
            <w:r w:rsidRPr="00C8541E">
              <w:rPr>
                <w:rFonts w:ascii="Times New Roman" w:hAnsi="Times New Roman" w:cs="Times New Roman"/>
                <w:sz w:val="24"/>
                <w:szCs w:val="24"/>
                <w:lang w:val="x-none" w:eastAsia="x-none"/>
              </w:rPr>
              <w:t>сцена</w:t>
            </w:r>
            <w:r w:rsidRPr="00C8541E">
              <w:rPr>
                <w:rFonts w:ascii="Times New Roman" w:hAnsi="Times New Roman" w:cs="Times New Roman"/>
                <w:sz w:val="24"/>
                <w:szCs w:val="24"/>
                <w:lang w:eastAsia="x-none"/>
              </w:rPr>
              <w:t xml:space="preserve">риев </w:t>
            </w:r>
            <w:r w:rsidRPr="00C8541E">
              <w:rPr>
                <w:rFonts w:ascii="Times New Roman" w:hAnsi="Times New Roman" w:cs="Times New Roman"/>
                <w:sz w:val="24"/>
                <w:szCs w:val="24"/>
                <w:lang w:val="x-none" w:eastAsia="x-none"/>
              </w:rPr>
              <w:t xml:space="preserve"> организации и проведения праздников и развлечений для детей раннего и дошкольного возраста;</w:t>
            </w:r>
          </w:p>
          <w:p w14:paraId="07BBCC03"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анализ</w:t>
            </w:r>
            <w:r w:rsidRPr="00C8541E">
              <w:rPr>
                <w:rFonts w:ascii="Times New Roman" w:hAnsi="Times New Roman" w:cs="Times New Roman"/>
                <w:sz w:val="24"/>
                <w:szCs w:val="24"/>
                <w:lang w:eastAsia="x-none"/>
              </w:rPr>
              <w:t>а</w:t>
            </w:r>
            <w:r w:rsidRPr="00C8541E">
              <w:rPr>
                <w:rFonts w:ascii="Times New Roman" w:hAnsi="Times New Roman" w:cs="Times New Roman"/>
                <w:sz w:val="24"/>
                <w:szCs w:val="24"/>
                <w:lang w:val="x-none" w:eastAsia="x-none"/>
              </w:rPr>
              <w:t xml:space="preserve"> и самоанализ</w:t>
            </w:r>
            <w:r w:rsidRPr="00C8541E">
              <w:rPr>
                <w:rFonts w:ascii="Times New Roman" w:hAnsi="Times New Roman" w:cs="Times New Roman"/>
                <w:sz w:val="24"/>
                <w:szCs w:val="24"/>
                <w:lang w:eastAsia="x-none"/>
              </w:rPr>
              <w:t>а</w:t>
            </w:r>
            <w:r w:rsidRPr="00C8541E">
              <w:rPr>
                <w:rFonts w:ascii="Times New Roman" w:hAnsi="Times New Roman" w:cs="Times New Roman"/>
                <w:sz w:val="24"/>
                <w:szCs w:val="24"/>
                <w:lang w:val="x-none" w:eastAsia="x-none"/>
              </w:rPr>
              <w:t xml:space="preserve"> процесса и результатов организации различных видов деятельности и общения детей, их обсуждения в диалоге с сокурсниками, руководителем педагогической практики, воспитателем;</w:t>
            </w:r>
          </w:p>
          <w:p w14:paraId="4A8E321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определ</w:t>
            </w:r>
            <w:r w:rsidRPr="00C8541E">
              <w:rPr>
                <w:rFonts w:ascii="Times New Roman" w:hAnsi="Times New Roman" w:cs="Times New Roman"/>
                <w:sz w:val="24"/>
                <w:szCs w:val="24"/>
                <w:lang w:eastAsia="x-none"/>
              </w:rPr>
              <w:t>ения</w:t>
            </w:r>
            <w:r w:rsidRPr="00C8541E">
              <w:rPr>
                <w:rFonts w:ascii="Times New Roman" w:hAnsi="Times New Roman" w:cs="Times New Roman"/>
                <w:sz w:val="24"/>
                <w:szCs w:val="24"/>
                <w:lang w:val="x-none" w:eastAsia="x-none"/>
              </w:rPr>
              <w:t xml:space="preserve"> цели и задач, планирования и </w:t>
            </w:r>
            <w:r w:rsidRPr="00C8541E">
              <w:rPr>
                <w:rFonts w:ascii="Times New Roman" w:hAnsi="Times New Roman" w:cs="Times New Roman"/>
                <w:sz w:val="24"/>
                <w:szCs w:val="24"/>
                <w:lang w:val="x-none" w:eastAsia="x-none"/>
              </w:rPr>
              <w:lastRenderedPageBreak/>
              <w:t>проведения групповых и индивидуальных занятий с детьми дошкольного возраста;</w:t>
            </w:r>
          </w:p>
          <w:p w14:paraId="4C2422C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развити</w:t>
            </w:r>
            <w:r w:rsidRPr="00C8541E">
              <w:rPr>
                <w:rFonts w:ascii="Times New Roman" w:hAnsi="Times New Roman" w:cs="Times New Roman"/>
                <w:sz w:val="24"/>
                <w:szCs w:val="24"/>
                <w:lang w:eastAsia="x-none"/>
              </w:rPr>
              <w:t>я</w:t>
            </w:r>
            <w:r w:rsidRPr="00C8541E">
              <w:rPr>
                <w:rFonts w:ascii="Times New Roman" w:hAnsi="Times New Roman" w:cs="Times New Roman"/>
                <w:sz w:val="24"/>
                <w:szCs w:val="24"/>
                <w:lang w:val="x-none" w:eastAsia="x-none"/>
              </w:rPr>
              <w:t xml:space="preserve"> творческих способностей, мелкой моторики у дошкольников;</w:t>
            </w:r>
          </w:p>
          <w:p w14:paraId="2157DDC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анализа и самоанализа процесса и результатов проведения различных видов занятий (экскурсий, наблюдений), обсуждения отдельных занятий в диалоге с сокурсниками, руководителем педагогической практики, воспитателем;</w:t>
            </w:r>
          </w:p>
        </w:tc>
      </w:tr>
      <w:tr w:rsidR="00C8541E" w:rsidRPr="00C8541E" w14:paraId="488EB4A3" w14:textId="77777777" w:rsidTr="00C8541E">
        <w:trPr>
          <w:trHeight w:val="1932"/>
          <w:jc w:val="center"/>
        </w:trPr>
        <w:tc>
          <w:tcPr>
            <w:tcW w:w="1980" w:type="dxa"/>
            <w:vMerge w:val="restart"/>
          </w:tcPr>
          <w:p w14:paraId="3BA7E8E6"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lastRenderedPageBreak/>
              <w:t xml:space="preserve">Организация воспитательного процесса детей раннего и дошкольного возраста </w:t>
            </w:r>
            <w:r w:rsidRPr="00C8541E">
              <w:rPr>
                <w:rFonts w:ascii="Times New Roman" w:hAnsi="Times New Roman" w:cs="Times New Roman"/>
                <w:sz w:val="24"/>
                <w:szCs w:val="24"/>
                <w:lang w:eastAsia="ru-RU"/>
              </w:rPr>
              <w:br/>
              <w:t>в ДОО</w:t>
            </w:r>
          </w:p>
        </w:tc>
        <w:tc>
          <w:tcPr>
            <w:tcW w:w="2771" w:type="dxa"/>
            <w:vMerge w:val="restart"/>
          </w:tcPr>
          <w:p w14:paraId="339E91D4"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4.1. Планировать и организовывать процесс воспитания детей раннего и дошкольного возраста.</w:t>
            </w:r>
          </w:p>
          <w:p w14:paraId="654D366C"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5E2DC737"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4.2. Организовывать и проводить досуговую деятельность, развлечения в группах детей раннего и дошкольного возраста.</w:t>
            </w:r>
          </w:p>
          <w:p w14:paraId="1D407E19"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4E3234E3"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4.3. Создавать информационную среду дошкольной образовательной группы с целью развития у детей основ информационной культуры.</w:t>
            </w:r>
          </w:p>
          <w:p w14:paraId="7723BDF4"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313B4383"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4.4. Осуществлять педагогическую поддержку деятельности детей раннего и дошкольного возраста, в том числе детей с ограниченными возможностями здоровья.</w:t>
            </w:r>
          </w:p>
        </w:tc>
        <w:tc>
          <w:tcPr>
            <w:tcW w:w="5167" w:type="dxa"/>
            <w:tcBorders>
              <w:bottom w:val="single" w:sz="4" w:space="0" w:color="auto"/>
            </w:tcBorders>
          </w:tcPr>
          <w:p w14:paraId="4999B475"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eastAsia="ru-RU"/>
              </w:rPr>
            </w:pPr>
            <w:r w:rsidRPr="00C8541E">
              <w:rPr>
                <w:rFonts w:ascii="Times New Roman" w:hAnsi="Times New Roman" w:cs="Times New Roman"/>
                <w:b/>
                <w:bCs/>
                <w:sz w:val="24"/>
                <w:szCs w:val="24"/>
                <w:lang w:eastAsia="ru-RU"/>
              </w:rPr>
              <w:t>Знания:</w:t>
            </w:r>
          </w:p>
          <w:p w14:paraId="28ACCB5D"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современные тенденции развития дошкольного образования в области воспитания детей раннего и дошкольного возраста;</w:t>
            </w:r>
          </w:p>
          <w:p w14:paraId="080286FB"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специфику воспитания детей раннего и дошкольного возраста;</w:t>
            </w:r>
          </w:p>
          <w:p w14:paraId="6400F6A4"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цели, задачи и направления воспитания детей раннего и дошкольного возраста;</w:t>
            </w:r>
          </w:p>
          <w:p w14:paraId="1402D8E8"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ценности и целевые ориентиры воспитательной работы;</w:t>
            </w:r>
          </w:p>
          <w:p w14:paraId="4C480244"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педагогические средства, методы, технологии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14:paraId="018BB736"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формы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14:paraId="68003130"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цель, задачи и содержание досуговой деятельности и развлечений в группах детей раннего и дошкольного возраста;</w:t>
            </w:r>
          </w:p>
          <w:p w14:paraId="6A6BDC79"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виды, формы и методы организации досуговой деятельности и развлечений в ДОО;</w:t>
            </w:r>
          </w:p>
          <w:p w14:paraId="46F5F1B0"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основные требования к организации досуговой деятельности в ДОО;</w:t>
            </w:r>
          </w:p>
          <w:p w14:paraId="6445BDB5"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критерии и показатели эффективности организации досуговой деятельности;</w:t>
            </w:r>
          </w:p>
          <w:p w14:paraId="628BC19D"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понятие, функции, компоненты информационной культуры;</w:t>
            </w:r>
          </w:p>
          <w:p w14:paraId="268F7D5A"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структуру информационной культуры личности, концепцию ее формирования;</w:t>
            </w:r>
          </w:p>
          <w:p w14:paraId="69C8ACF3"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понятие и компоненты информационной культуры общества;</w:t>
            </w:r>
          </w:p>
          <w:p w14:paraId="529FDC83"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критерии и качества информационной культуры человека;</w:t>
            </w:r>
          </w:p>
          <w:p w14:paraId="59DB7F8E"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положительное и негативное воздействие информационной среды на развитие детей раннего и дошкольного возраста;</w:t>
            </w:r>
          </w:p>
          <w:p w14:paraId="54B94EFD"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требования к содержанию информационной </w:t>
            </w:r>
            <w:r w:rsidRPr="00C8541E">
              <w:rPr>
                <w:rFonts w:ascii="Times New Roman" w:hAnsi="Times New Roman" w:cs="Times New Roman"/>
                <w:sz w:val="24"/>
                <w:szCs w:val="24"/>
                <w:lang w:eastAsia="ru-RU"/>
              </w:rPr>
              <w:lastRenderedPageBreak/>
              <w:t>среды дошкольной образовательной группы;</w:t>
            </w:r>
          </w:p>
          <w:p w14:paraId="64182908"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понятие «педагогическая поддержка», ее структура;</w:t>
            </w:r>
          </w:p>
          <w:p w14:paraId="0DEB120B"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алгоритм осуществления педагогической поддержки;</w:t>
            </w:r>
          </w:p>
          <w:p w14:paraId="0E1FE653"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условия эффективной педагогической поддержки;</w:t>
            </w:r>
          </w:p>
          <w:p w14:paraId="78D3A5B6"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тактики педагогической поддержки;</w:t>
            </w:r>
          </w:p>
          <w:p w14:paraId="6A8933B8"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особенности реализации педагогической поддержки с детьми с разными видами нарушениями;</w:t>
            </w:r>
          </w:p>
          <w:p w14:paraId="2C921CBF"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понятия «примерная рабочая программа воспитания» и «рабочая программа воспитания»;</w:t>
            </w:r>
          </w:p>
          <w:p w14:paraId="7C658B5F"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структура и содержание рабочей программы воспитания;</w:t>
            </w:r>
          </w:p>
          <w:p w14:paraId="5EA0C05C"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вариативные модели календарного плана воспитательной работы;</w:t>
            </w:r>
          </w:p>
          <w:p w14:paraId="58006535"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особенности разработки и реализации рабочей программы воспитания;</w:t>
            </w:r>
          </w:p>
          <w:p w14:paraId="22378FA7"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критерии экспертизы программы.</w:t>
            </w:r>
          </w:p>
        </w:tc>
      </w:tr>
      <w:tr w:rsidR="00C8541E" w:rsidRPr="00C8541E" w14:paraId="4CDCDF23" w14:textId="77777777" w:rsidTr="00C8541E">
        <w:trPr>
          <w:trHeight w:val="1932"/>
          <w:jc w:val="center"/>
        </w:trPr>
        <w:tc>
          <w:tcPr>
            <w:tcW w:w="1980" w:type="dxa"/>
            <w:vMerge/>
          </w:tcPr>
          <w:p w14:paraId="25B4A92F"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2771" w:type="dxa"/>
            <w:vMerge/>
          </w:tcPr>
          <w:p w14:paraId="1ECB2CFE"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5167" w:type="dxa"/>
            <w:tcBorders>
              <w:bottom w:val="single" w:sz="4" w:space="0" w:color="auto"/>
            </w:tcBorders>
          </w:tcPr>
          <w:p w14:paraId="7389D999"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eastAsia="ru-RU"/>
              </w:rPr>
            </w:pPr>
            <w:r w:rsidRPr="00C8541E">
              <w:rPr>
                <w:rFonts w:ascii="Times New Roman" w:hAnsi="Times New Roman" w:cs="Times New Roman"/>
                <w:b/>
                <w:bCs/>
                <w:sz w:val="24"/>
                <w:szCs w:val="24"/>
                <w:lang w:eastAsia="ru-RU"/>
              </w:rPr>
              <w:t>Умения:</w:t>
            </w:r>
          </w:p>
          <w:p w14:paraId="0A6DADCF"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определять (выделять) современные тенденции и специфические особенности дошкольного образования в области воспитания детей раннего и дошкольного возраста;</w:t>
            </w:r>
          </w:p>
          <w:p w14:paraId="2CB18EFB"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анализировать нормативные документы в области воспитания детей раннего и дошкольного возраста (ФГОС ДО, ФГОС НОО, Стратегия развития воспитания в РФ);</w:t>
            </w:r>
          </w:p>
          <w:p w14:paraId="32C6F02D"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анализировать цели и задачи воспитания детей раннего и дошкольного возраста;</w:t>
            </w:r>
          </w:p>
          <w:p w14:paraId="14F8C2A5"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определять цели и задачи, направленные на патриотическое, социальное, познавательное, физическое и оздоровительное, трудовое, этико-эстетическое воспитание;</w:t>
            </w:r>
          </w:p>
          <w:p w14:paraId="264FF4AE"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осуществлять сравнительный анализ мероприятий по реализации задач воспитания детей раннего и дошкольного возраста;</w:t>
            </w:r>
          </w:p>
          <w:p w14:paraId="646A8EA6"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осуществлять поиск и выбор содержания, методов и приемов по патриотическому, социальному, познавательному, физическому и оздоровительному, трудовому, этико-эстетическому воспитанию детей раннего и дошкольного возраста;</w:t>
            </w:r>
          </w:p>
          <w:p w14:paraId="66EF7588"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применять разнообразные методы и приемы при проведении мероприятий по воспитанию детей раннего и дошкольного возраста;</w:t>
            </w:r>
          </w:p>
          <w:p w14:paraId="0B7CCC95"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осуществлять поиск и выбор форм воспитания детей раннего и дошкольного возраста;</w:t>
            </w:r>
          </w:p>
          <w:p w14:paraId="4DC1325D"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организовывать процесс воспитания детей раннего и дошкольного возраста с </w:t>
            </w:r>
            <w:r w:rsidRPr="00C8541E">
              <w:rPr>
                <w:rFonts w:ascii="Times New Roman" w:hAnsi="Times New Roman" w:cs="Times New Roman"/>
                <w:sz w:val="24"/>
                <w:szCs w:val="24"/>
                <w:lang w:eastAsia="ru-RU"/>
              </w:rPr>
              <w:lastRenderedPageBreak/>
              <w:t>использованием различных организационных форм;</w:t>
            </w:r>
          </w:p>
          <w:p w14:paraId="07B60982"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анализировать конспекты (технологические карты) мероприятий по реализации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14:paraId="6D976D08"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разрабатывать и оформлять конспекты (технологические карты) мероприятий, направленных на реализацию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14:paraId="653EBD92"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анализировать содержание программ воспитания детей раннего и дошкольного возраста;</w:t>
            </w:r>
          </w:p>
          <w:p w14:paraId="32FB7902" w14:textId="7BE7AA4E"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разрабатывать и защищать паспорта совместных проектов детей, педагогов, родителей (законных представителей), направленных на реализацию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14:paraId="745E1BF0"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демонстрировать и анализировать мероприятия, направленные на реализацию патриотического, социального, познавательного, физического и оздоровительного, трудового, этико-эстетического воспитания детей раннего и дошкольного возраста;</w:t>
            </w:r>
          </w:p>
          <w:p w14:paraId="5962BAB3"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создавать модели элементов оформления развивающей предметно-пространственной среды в группе ДОО;</w:t>
            </w:r>
          </w:p>
          <w:p w14:paraId="3BA15040"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анализировать конспекты (технологические карты)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p w14:paraId="36907E51"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разрабатывать и оформлять конспекты (технологические карты) досуговой деятельности и развлечений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p w14:paraId="604AC5D0"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демонстрировать и анализировать проведение досуговой деятельности и развлечений по </w:t>
            </w:r>
            <w:r w:rsidRPr="00C8541E">
              <w:rPr>
                <w:rFonts w:ascii="Times New Roman" w:hAnsi="Times New Roman" w:cs="Times New Roman"/>
                <w:sz w:val="24"/>
                <w:szCs w:val="24"/>
                <w:lang w:eastAsia="ru-RU"/>
              </w:rPr>
              <w:lastRenderedPageBreak/>
              <w:t>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p w14:paraId="2F9394FB"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анализировать текущую (существующую) информационную среду в разных возрастных группах ДОО;</w:t>
            </w:r>
          </w:p>
          <w:p w14:paraId="4BC7218C"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составлять рекомендации по созданию информационной среды образовательной группы в соответствии с возрастными особенностями детей дошкольного возраста;</w:t>
            </w:r>
          </w:p>
          <w:p w14:paraId="315ED2D3"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осуществлять выбор тактики педагогической поддержки деятельности детей дошкольного возраста в процессе воспитания</w:t>
            </w:r>
          </w:p>
          <w:p w14:paraId="1DCAAFC3"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анализировать рабочие программы воспитания ДОО;</w:t>
            </w:r>
          </w:p>
          <w:p w14:paraId="03C58DC8"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разрабатывать и оформлять календарные планы воспитательной работы в одной из возрастных групп.</w:t>
            </w:r>
          </w:p>
        </w:tc>
      </w:tr>
      <w:tr w:rsidR="00C8541E" w:rsidRPr="00C8541E" w14:paraId="70BD92F9" w14:textId="77777777" w:rsidTr="00C8541E">
        <w:trPr>
          <w:trHeight w:val="1932"/>
          <w:jc w:val="center"/>
        </w:trPr>
        <w:tc>
          <w:tcPr>
            <w:tcW w:w="1980" w:type="dxa"/>
            <w:vMerge/>
          </w:tcPr>
          <w:p w14:paraId="5069255E"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2771" w:type="dxa"/>
            <w:vMerge/>
          </w:tcPr>
          <w:p w14:paraId="6CCB7750"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5167" w:type="dxa"/>
            <w:tcBorders>
              <w:bottom w:val="single" w:sz="4" w:space="0" w:color="auto"/>
            </w:tcBorders>
          </w:tcPr>
          <w:p w14:paraId="54AD350B"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eastAsia="ru-RU"/>
              </w:rPr>
            </w:pPr>
            <w:r w:rsidRPr="00C8541E">
              <w:rPr>
                <w:rFonts w:ascii="Times New Roman" w:hAnsi="Times New Roman" w:cs="Times New Roman"/>
                <w:b/>
                <w:bCs/>
                <w:sz w:val="24"/>
                <w:szCs w:val="24"/>
                <w:lang w:eastAsia="ru-RU"/>
              </w:rPr>
              <w:t>Навыки:</w:t>
            </w:r>
          </w:p>
          <w:p w14:paraId="13D8BFF0"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проведения мероприятий, направленных на реализацию задач по приобщению детей дошкольного возраста к российским общенациональным (национальным) традициям;</w:t>
            </w:r>
          </w:p>
          <w:p w14:paraId="7D4824F6"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проведения мероприятий (беседа, игра и т.д.), направленных на знакомство детей с государственной символикой;</w:t>
            </w:r>
          </w:p>
          <w:p w14:paraId="53BEFC35"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проведения совместной деятельности по социальному воспитанию дошкольников (идеалы семьи, воспитанности, отношение к родителям, родственникам, заботой о них, уважением к старости, памятью о предках и пр.);</w:t>
            </w:r>
          </w:p>
          <w:p w14:paraId="60DE6D6B"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проведения групповых бесед с примерами сотрудничества и взаимопомощи людей в различных видах деятельности (на материале истории России, ее героев), милосердия и заботы </w:t>
            </w:r>
            <w:r w:rsidRPr="00C8541E">
              <w:rPr>
                <w:rFonts w:ascii="Times New Roman" w:hAnsi="Times New Roman" w:cs="Times New Roman"/>
                <w:sz w:val="24"/>
                <w:szCs w:val="24"/>
                <w:lang w:eastAsia="ru-RU"/>
              </w:rPr>
              <w:br/>
              <w:t>о слабых членах общества;</w:t>
            </w:r>
          </w:p>
          <w:p w14:paraId="50189EDA"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чтения художественной литературы (с беседой по произведению) направленных на формирование у детей представлений о дружбе;</w:t>
            </w:r>
          </w:p>
          <w:p w14:paraId="5B92EA22"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организации и проведения игровой деятельности по социальному воспитанию детей раннего и дошкольного возраста с учетом полоролевых позиций;</w:t>
            </w:r>
          </w:p>
          <w:p w14:paraId="2E2D0B7F"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организации и проведения совместного познавательного проекта детей, педагогов, родителей (законных представителей);</w:t>
            </w:r>
          </w:p>
          <w:p w14:paraId="111EC541"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проведения совместной деятельности по </w:t>
            </w:r>
            <w:r w:rsidRPr="00C8541E">
              <w:rPr>
                <w:rFonts w:ascii="Times New Roman" w:hAnsi="Times New Roman" w:cs="Times New Roman"/>
                <w:sz w:val="24"/>
                <w:szCs w:val="24"/>
                <w:lang w:eastAsia="ru-RU"/>
              </w:rPr>
              <w:lastRenderedPageBreak/>
              <w:t xml:space="preserve">воспитанию основ безопасного поведения </w:t>
            </w:r>
            <w:r w:rsidRPr="00C8541E">
              <w:rPr>
                <w:rFonts w:ascii="Times New Roman" w:hAnsi="Times New Roman" w:cs="Times New Roman"/>
                <w:sz w:val="24"/>
                <w:szCs w:val="24"/>
                <w:lang w:eastAsia="ru-RU"/>
              </w:rPr>
              <w:br/>
              <w:t>на дороге/ в быту/ в природе;</w:t>
            </w:r>
          </w:p>
          <w:p w14:paraId="64821857"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моделирования и проведения ситуаций, направленных на воспитание у детей культуры общения ребенка со взрослыми и сверстниками;</w:t>
            </w:r>
          </w:p>
          <w:p w14:paraId="6DECB79D"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организации и проведения выставки/экскурсий для детей возрастной группы ДОО с целью эстетического воспитания;</w:t>
            </w:r>
          </w:p>
          <w:p w14:paraId="2D4D0576"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проведения досуговой деятельности и развлечения по реализации направлений (патриотическое, социальное, познавательное, физическое и оздоровительное, трудовое, этико-эстетическое) воспитания детей раннего и дошкольного возраста;</w:t>
            </w:r>
          </w:p>
          <w:p w14:paraId="7ED74A6B"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разработки и оформления календарного плана воспитательной работы возрастной группы ДОО;</w:t>
            </w:r>
          </w:p>
          <w:p w14:paraId="244EE0CF"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выявления уровня воспитанности (по разным направлениям воспитания) детей раннего </w:t>
            </w:r>
            <w:r w:rsidRPr="00C8541E">
              <w:rPr>
                <w:rFonts w:ascii="Times New Roman" w:hAnsi="Times New Roman" w:cs="Times New Roman"/>
                <w:sz w:val="24"/>
                <w:szCs w:val="24"/>
                <w:lang w:eastAsia="ru-RU"/>
              </w:rPr>
              <w:br/>
              <w:t>и дошкольного возраста в ходе педагогической диагностики;</w:t>
            </w:r>
          </w:p>
          <w:p w14:paraId="01133B72"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разработки цели и задач, содержания воспитательной работы с детьми раннего и дошкольного возраста по результатам педагогической диагностики;</w:t>
            </w:r>
          </w:p>
          <w:p w14:paraId="59DC3A83"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определения алгоритма осуществления педагогической поддержки детей раннего и дошкольного возраста в процессе воспитания, в том числе детей с ограниченными возможностями здоровья по итогам диагностики.</w:t>
            </w:r>
          </w:p>
        </w:tc>
      </w:tr>
      <w:tr w:rsidR="00C8541E" w:rsidRPr="00C8541E" w14:paraId="23D50523" w14:textId="77777777" w:rsidTr="00C8541E">
        <w:trPr>
          <w:jc w:val="center"/>
        </w:trPr>
        <w:tc>
          <w:tcPr>
            <w:tcW w:w="1980" w:type="dxa"/>
            <w:vMerge w:val="restart"/>
          </w:tcPr>
          <w:p w14:paraId="33BC4887"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lastRenderedPageBreak/>
              <w:t>Организация взаимодействия с родителями (законными представителями) детей и сотрудниками ДОО по вопросам развития и образования детей</w:t>
            </w:r>
          </w:p>
        </w:tc>
        <w:tc>
          <w:tcPr>
            <w:tcW w:w="2771" w:type="dxa"/>
            <w:vMerge w:val="restart"/>
          </w:tcPr>
          <w:p w14:paraId="59373670"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5.1. Планировать и организовывать взаимодействие с родителями (законными представителями), проводить его в различных организационных формах, в том числе для их психолого-педагогического просвещения.</w:t>
            </w:r>
          </w:p>
          <w:p w14:paraId="363046E5"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751CA1B8"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ПК 5.2. Организовывать взаимодействие и сотрудничество с педагогическими работниками ДОО и другими специалистами в решении </w:t>
            </w:r>
            <w:r w:rsidRPr="00C8541E">
              <w:rPr>
                <w:rFonts w:ascii="Times New Roman" w:hAnsi="Times New Roman" w:cs="Times New Roman"/>
                <w:sz w:val="24"/>
                <w:szCs w:val="24"/>
                <w:lang w:eastAsia="ru-RU"/>
              </w:rPr>
              <w:lastRenderedPageBreak/>
              <w:t>педагогических задач.</w:t>
            </w:r>
          </w:p>
          <w:p w14:paraId="66750A93"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3323979F"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5.3. Организовывать взаимодействие с родителями (законными представителями) при решении задач обучения и воспитания детей раннего и дошкольного возраста с применением различных технологий, в том числе интерактивных, перцептивных и информационных.</w:t>
            </w:r>
          </w:p>
        </w:tc>
        <w:tc>
          <w:tcPr>
            <w:tcW w:w="5167" w:type="dxa"/>
          </w:tcPr>
          <w:p w14:paraId="777C9004"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val="x-none"/>
              </w:rPr>
            </w:pPr>
            <w:r w:rsidRPr="00C8541E">
              <w:rPr>
                <w:rFonts w:ascii="Times New Roman" w:hAnsi="Times New Roman" w:cs="Times New Roman"/>
                <w:b/>
                <w:bCs/>
                <w:sz w:val="24"/>
                <w:szCs w:val="24"/>
                <w:lang w:val="x-none" w:eastAsia="x-none"/>
              </w:rPr>
              <w:lastRenderedPageBreak/>
              <w:t>Знания:</w:t>
            </w:r>
          </w:p>
          <w:p w14:paraId="00ADE0D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понятие «семья», признаки семьи, функции семьи;</w:t>
            </w:r>
          </w:p>
          <w:p w14:paraId="2996730A"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классификации типов семьи;</w:t>
            </w:r>
          </w:p>
          <w:p w14:paraId="0BC81A8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модели и стили семейного воспитания;</w:t>
            </w:r>
          </w:p>
          <w:p w14:paraId="16AF895A"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понятие «родительство», типология родительства;</w:t>
            </w:r>
          </w:p>
          <w:p w14:paraId="6734EFA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понятие «детско-родительские отношения», виды детско-родительских отношений;</w:t>
            </w:r>
          </w:p>
          <w:p w14:paraId="74DB242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понятие «педагогическая культура родителей», структура педагогической культуры родителей, уровни педагогической культуры;</w:t>
            </w:r>
          </w:p>
          <w:p w14:paraId="1607217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понятие «детско-взрослое сообщество», социально-психологические особенности и закономерности развития детско-взрослых сообществ;</w:t>
            </w:r>
          </w:p>
          <w:p w14:paraId="2A9CCE7E"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понятие «социализация», роль семьи в процессе социализации дошкольников;</w:t>
            </w:r>
          </w:p>
          <w:p w14:paraId="5CAA8AF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особенности формировании культуры поведения ребенка в семье: бытовая культура, </w:t>
            </w:r>
            <w:r w:rsidRPr="00C8541E">
              <w:rPr>
                <w:rFonts w:ascii="Times New Roman" w:hAnsi="Times New Roman" w:cs="Times New Roman"/>
                <w:sz w:val="24"/>
                <w:szCs w:val="24"/>
                <w:lang w:val="x-none"/>
              </w:rPr>
              <w:lastRenderedPageBreak/>
              <w:t>культура общения, поведенческая культура, культура деятельности;</w:t>
            </w:r>
          </w:p>
          <w:p w14:paraId="15A1313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основные документы о правах ребенка и обязанностях ребенка: конвенция о правах ребенка, семейный кодекс Российской Федерации, Концепция государственной политики в Российской Федерации на период до 2025, Закон об Образовании в Российской Федерации;</w:t>
            </w:r>
          </w:p>
          <w:p w14:paraId="63E9F9D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задачи и содержание семейного воспитания;</w:t>
            </w:r>
          </w:p>
          <w:p w14:paraId="2223D99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методы семейного воспитания; условия педагогически грамотного применения методов семейного воспитания, в том числе в условиях инклюзивного образования;</w:t>
            </w:r>
          </w:p>
          <w:p w14:paraId="54607B0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сущность понятий «взаимодействие», «сотрудничество», «партнерство»;</w:t>
            </w:r>
          </w:p>
          <w:p w14:paraId="145CCCA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цель, задачи взаимодействия ДОО и семьи; принципы организации взаимодействия ДОО и семьи;</w:t>
            </w:r>
          </w:p>
          <w:p w14:paraId="472502D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понятие «социальное партнерство», законодательная основа социального партнерства;</w:t>
            </w:r>
          </w:p>
          <w:p w14:paraId="71EA7420"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понятие «проектная деятельность», типы совместных проектов ДОО и семьи, этапы проектной деятельности, характеристика содержания совместной деятельности воспитателя, детей и родителей на каждом из этапов проектной деятельности;</w:t>
            </w:r>
          </w:p>
          <w:p w14:paraId="4A75EC2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характеристику основных направлений взаимодействия педагогического коллектива с родителями (законными представителями) в том числе в условиях инклюзивного образования;</w:t>
            </w:r>
          </w:p>
          <w:p w14:paraId="28F1902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особенности взаимодействия с родителями (законными представителями), относящимися к разным национально-культурным, религиозным общностям и социальным слоям, а также с различными (в том числе ограниченными) возможностями здоровья; выбор содержания и форм взаимодействия с конкретной семьей;</w:t>
            </w:r>
          </w:p>
          <w:p w14:paraId="5634D96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правовые, нравственные и этические нормы, требования профессиональной этики в процессе взаимодействия с родителями (законными представителями);</w:t>
            </w:r>
          </w:p>
          <w:p w14:paraId="44860496"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 xml:space="preserve">сущность и содержание понятия «интерактивность», «интерактивные формы взаимодействия». Преимущества использования интерактивных форм работы с родителями (законными представителями), в том числе в условиях инклюзивного образования. Назначение, характеристика, </w:t>
            </w:r>
            <w:r w:rsidRPr="00C8541E">
              <w:rPr>
                <w:rFonts w:ascii="Times New Roman" w:hAnsi="Times New Roman" w:cs="Times New Roman"/>
                <w:sz w:val="24"/>
                <w:szCs w:val="24"/>
                <w:lang w:val="x-none"/>
              </w:rPr>
              <w:lastRenderedPageBreak/>
              <w:t xml:space="preserve">структура и содержание  интерактивных форм работы с родителями: информационно-аналитические, познавательные, досуговые, письменные, наглядно-информационные формы; </w:t>
            </w:r>
          </w:p>
          <w:p w14:paraId="646ACE1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современные тенденции развития дошкольного образования в области взаимодействия с родителями (законными представителями);</w:t>
            </w:r>
          </w:p>
          <w:p w14:paraId="70718C9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сущность, содержание, особенности проведения  индивидуальной работы с родителями (законными представителями) в том числе в условиях инклюзивного образования</w:t>
            </w:r>
            <w:r w:rsidRPr="00C8541E">
              <w:rPr>
                <w:rFonts w:ascii="Times New Roman" w:hAnsi="Times New Roman" w:cs="Times New Roman"/>
                <w:sz w:val="24"/>
                <w:szCs w:val="24"/>
              </w:rPr>
              <w:t>;</w:t>
            </w:r>
          </w:p>
          <w:p w14:paraId="4F2B723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понятие «педагогическая помощь», «педагогическая поддержка», нормы педагогической поддержки, тактика педагогической поддержки, особенности использования педагогической поддержки в работе с семьями воспитанников, относящихся к разным национально-культурным, религиозным общностям и социальным слоям, а также с различными (в том числе ограниченными) возможностями здоровья;</w:t>
            </w:r>
          </w:p>
          <w:p w14:paraId="50C8AD06"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сущность процесса планирования работы с родителями. Этапы планирования работы с родителями: диагностический, мотивационно-образовательный, проектировочный, содержательно-практический, оценочно-рефлексивный: цель, задачи, содержание работы на каждом из этапов. Особенности планирования работы с родителями в условиях инклюзивного образования;</w:t>
            </w:r>
          </w:p>
          <w:p w14:paraId="3DA2963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rPr>
              <w:t>требования к структуре, содержанию и оформлению документации, обеспечивающей взаимодействие с родителями (законными представителями) и сотрудниками образовательной организации;</w:t>
            </w:r>
          </w:p>
          <w:p w14:paraId="216ACB47"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eastAsia="x-none"/>
              </w:rPr>
              <w:t>понятие «педагогический коллектив», особенности педагогического коллектива, структура педагогического коллектива;</w:t>
            </w:r>
          </w:p>
          <w:p w14:paraId="190514D9"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eastAsia="x-none"/>
              </w:rPr>
              <w:t>понятие «профессиональное педагогическое общение», существующие классификации стилей профессионально-педагогического общения;</w:t>
            </w:r>
          </w:p>
          <w:p w14:paraId="72FD893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eastAsia="x-none"/>
              </w:rPr>
              <w:t>формирование индивидуального стиля педагогического общения. Культура общения во взаимодействии с сотрудниками дошкольного учреждения;</w:t>
            </w:r>
          </w:p>
          <w:p w14:paraId="03851E22"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eastAsia="x-none"/>
              </w:rPr>
              <w:t>нормативно-правовые основы взаимодействия воспитателя с сотрудниками ДОО;</w:t>
            </w:r>
          </w:p>
          <w:p w14:paraId="24E19F3F"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eastAsia="x-none"/>
              </w:rPr>
              <w:t xml:space="preserve">должностные обязанности помощника воспитателя; взаимодействие воспитателя с </w:t>
            </w:r>
            <w:r w:rsidRPr="00C8541E">
              <w:rPr>
                <w:rFonts w:ascii="Times New Roman" w:hAnsi="Times New Roman" w:cs="Times New Roman"/>
                <w:sz w:val="24"/>
                <w:szCs w:val="24"/>
                <w:lang w:val="x-none" w:eastAsia="x-none"/>
              </w:rPr>
              <w:lastRenderedPageBreak/>
              <w:t>помощником воспитателя;</w:t>
            </w:r>
          </w:p>
          <w:p w14:paraId="7EA703C2"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eastAsia="x-none"/>
              </w:rPr>
              <w:t>система профессионально-педагогических отношений в ДОО;</w:t>
            </w:r>
          </w:p>
          <w:p w14:paraId="68481B7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rPr>
            </w:pPr>
            <w:r w:rsidRPr="00C8541E">
              <w:rPr>
                <w:rFonts w:ascii="Times New Roman" w:hAnsi="Times New Roman" w:cs="Times New Roman"/>
                <w:sz w:val="24"/>
                <w:szCs w:val="24"/>
                <w:lang w:val="x-none" w:eastAsia="x-none"/>
              </w:rPr>
              <w:t>понятие «корпоративная культура взаимодействия», компоненты корпоративной культуры взаимодействия педагогов ДОО, стратегия формирования корпоративной культуры педагогов;</w:t>
            </w:r>
          </w:p>
          <w:p w14:paraId="3151A28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формы, методы и приёмы взаимодействия сотрудников образовательной организации работающих с группой детей</w:t>
            </w:r>
            <w:r w:rsidRPr="00C8541E">
              <w:rPr>
                <w:rFonts w:ascii="Times New Roman" w:hAnsi="Times New Roman" w:cs="Times New Roman"/>
                <w:sz w:val="24"/>
                <w:szCs w:val="24"/>
                <w:lang w:eastAsia="x-none"/>
              </w:rPr>
              <w:t>.</w:t>
            </w:r>
          </w:p>
        </w:tc>
      </w:tr>
      <w:tr w:rsidR="00C8541E" w:rsidRPr="00C8541E" w14:paraId="3D8923F3" w14:textId="77777777" w:rsidTr="00C8541E">
        <w:trPr>
          <w:jc w:val="center"/>
        </w:trPr>
        <w:tc>
          <w:tcPr>
            <w:tcW w:w="1980" w:type="dxa"/>
            <w:vMerge/>
          </w:tcPr>
          <w:p w14:paraId="3E32DF5D"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2771" w:type="dxa"/>
            <w:vMerge/>
          </w:tcPr>
          <w:p w14:paraId="40AFCFD9"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5167" w:type="dxa"/>
          </w:tcPr>
          <w:p w14:paraId="33C5823D"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eastAsia="ru-RU"/>
              </w:rPr>
            </w:pPr>
            <w:r w:rsidRPr="00C8541E">
              <w:rPr>
                <w:rFonts w:ascii="Times New Roman" w:hAnsi="Times New Roman" w:cs="Times New Roman"/>
                <w:b/>
                <w:bCs/>
                <w:sz w:val="24"/>
                <w:szCs w:val="24"/>
                <w:lang w:eastAsia="ru-RU"/>
              </w:rPr>
              <w:t>Умения:</w:t>
            </w:r>
          </w:p>
          <w:p w14:paraId="3B221FCC"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объяснять сущность и содержание основных понятий курса; </w:t>
            </w:r>
          </w:p>
          <w:p w14:paraId="272AB372"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анализировать проблемные ситуации, отвечая на вопросы: кто участвовал в событии, где оно произошло, каковы причины сложившейся ситуации;</w:t>
            </w:r>
          </w:p>
          <w:p w14:paraId="2C32EA31"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выявлять и формулировать проблему (вопрос) в контексте проблемной ситуации;</w:t>
            </w:r>
          </w:p>
          <w:p w14:paraId="384F221B"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формулировать педагогическую задачу на основе анализа проблемной ситуации и конкретных условий;</w:t>
            </w:r>
          </w:p>
          <w:p w14:paraId="4EDC4A83"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находить варианты решения педагогической задачи на основе оценки предполагаемой эффективности;</w:t>
            </w:r>
          </w:p>
          <w:p w14:paraId="74236239"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выбирать оптимальный вариант решения проблемной ситуации, аргументировать свой выбор;</w:t>
            </w:r>
          </w:p>
          <w:p w14:paraId="0C7C0E5C"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определять критерии, по которым возможно судить о достигнутых результатах в процессе решения проблемной ситуации; </w:t>
            </w:r>
          </w:p>
          <w:p w14:paraId="0E3F9766"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определять и выбирать методы и приёмы оказания педагогической поддержки семьям разных категорий, обосновывать свой выбор;</w:t>
            </w:r>
          </w:p>
          <w:p w14:paraId="389FCB78"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подбирать и доступно излагать информацию для родителей в соответствии с предложенной темой;</w:t>
            </w:r>
          </w:p>
          <w:p w14:paraId="654D82E6"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оформлять печатные материалы, учитывая особенности восприятия информации взрослым человеком;</w:t>
            </w:r>
          </w:p>
          <w:p w14:paraId="69A39642"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организовывать и проводить интерактивные формы взаимодействия с родителями, </w:t>
            </w:r>
          </w:p>
          <w:p w14:paraId="43C8409C"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использовать при организации мероприятий с родителями современные образовательные технологии;</w:t>
            </w:r>
          </w:p>
          <w:p w14:paraId="74638A51"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определять цели и задачи мероприятий, проводимых воспитателем с родителями, с детьми и их родителями;</w:t>
            </w:r>
          </w:p>
          <w:p w14:paraId="29BE49FA"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формулировать вопросы для письменного и устного опроса родителей и педагогов ДОО по заданной теме;</w:t>
            </w:r>
          </w:p>
          <w:p w14:paraId="0428BBBD"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lastRenderedPageBreak/>
              <w:t xml:space="preserve"> выделять, анализировать и оценивать основные компоненты паспорта проекта, конспектов мероприятий, предназначенных для проведения воспитателем с детьми и их родителями;</w:t>
            </w:r>
          </w:p>
          <w:p w14:paraId="29B6F2D1"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разрабатывать и оформлять паспорт проекта, конспекты, технологические карты, обеспечивающие организацию и проведение мероприятий с участием воспитателя, детей, родителей;</w:t>
            </w:r>
          </w:p>
          <w:p w14:paraId="6A8DF565"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подбирать и анализировать диагностические методики по изучению особенностей семейного воспитания дошкольников;</w:t>
            </w:r>
          </w:p>
          <w:p w14:paraId="630C09BE"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создавать и представлять презентации для различных категорий участников образовательного процесса; </w:t>
            </w:r>
          </w:p>
          <w:p w14:paraId="5FDEA6FF"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разрабатывать и оформлять макет информационно-демонстрационного стенда по проекту для всех участников образовательного процесса;</w:t>
            </w:r>
          </w:p>
          <w:p w14:paraId="7BB970D4"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разрабатывать текст сообщения о реализации совместного проекта детей, родителей и воспитателей для выступления на совещании членов педагогического коллектива;</w:t>
            </w:r>
          </w:p>
          <w:p w14:paraId="142A804F"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 создавать и представлять презентацию об этапах совместного проекта детей, родителей, воспитателей и его результатах с применением ИКТ для выступления на совещании членов педагогического коллектива.</w:t>
            </w:r>
          </w:p>
        </w:tc>
      </w:tr>
      <w:tr w:rsidR="00C8541E" w:rsidRPr="00C8541E" w14:paraId="072B97C1" w14:textId="77777777" w:rsidTr="00C8541E">
        <w:trPr>
          <w:jc w:val="center"/>
        </w:trPr>
        <w:tc>
          <w:tcPr>
            <w:tcW w:w="1980" w:type="dxa"/>
            <w:vMerge/>
          </w:tcPr>
          <w:p w14:paraId="51350588"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2771" w:type="dxa"/>
            <w:vMerge/>
          </w:tcPr>
          <w:p w14:paraId="7A220D97"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5167" w:type="dxa"/>
          </w:tcPr>
          <w:p w14:paraId="07705C3C"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val="x-none" w:eastAsia="x-none"/>
              </w:rPr>
            </w:pPr>
            <w:r w:rsidRPr="00C8541E">
              <w:rPr>
                <w:rFonts w:ascii="Times New Roman" w:hAnsi="Times New Roman" w:cs="Times New Roman"/>
                <w:b/>
                <w:bCs/>
                <w:sz w:val="24"/>
                <w:szCs w:val="24"/>
                <w:lang w:val="x-none" w:eastAsia="x-none"/>
              </w:rPr>
              <w:t>Навыки:</w:t>
            </w:r>
          </w:p>
          <w:p w14:paraId="7C8F1F5E"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анализ</w:t>
            </w:r>
            <w:r w:rsidRPr="00C8541E">
              <w:rPr>
                <w:rFonts w:ascii="Times New Roman" w:hAnsi="Times New Roman" w:cs="Times New Roman"/>
                <w:sz w:val="24"/>
                <w:szCs w:val="24"/>
                <w:lang w:eastAsia="x-none"/>
              </w:rPr>
              <w:t>а</w:t>
            </w:r>
            <w:r w:rsidRPr="00C8541E">
              <w:rPr>
                <w:rFonts w:ascii="Times New Roman" w:hAnsi="Times New Roman" w:cs="Times New Roman"/>
                <w:sz w:val="24"/>
                <w:szCs w:val="24"/>
                <w:lang w:val="x-none" w:eastAsia="x-none"/>
              </w:rPr>
              <w:t xml:space="preserve"> годового и перспективного плана ДОО, раздел «Организация взаимодействия с родителями (законными представителями) воспитанников»</w:t>
            </w:r>
            <w:r w:rsidRPr="00C8541E">
              <w:rPr>
                <w:rFonts w:ascii="Times New Roman" w:hAnsi="Times New Roman" w:cs="Times New Roman"/>
                <w:sz w:val="24"/>
                <w:szCs w:val="24"/>
                <w:lang w:eastAsia="x-none"/>
              </w:rPr>
              <w:t>;</w:t>
            </w:r>
          </w:p>
          <w:p w14:paraId="19B3547C"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составления плана взаимодействия с родителями детей дошкольного возраста (законными представителями) на период производственной практики по ПМ 05;</w:t>
            </w:r>
          </w:p>
          <w:p w14:paraId="0FBCCBE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разработки и реализации проекта для совместной деятельности детей, родителей и воспитателя;</w:t>
            </w:r>
          </w:p>
          <w:p w14:paraId="58E80363"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разработки макета и оформления информационно-демонстрационного стенда по проекту для всех участников образовательного процесса;</w:t>
            </w:r>
          </w:p>
          <w:p w14:paraId="57D6C0F5"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разработки вопросов и проведения письменного опроса родителей;</w:t>
            </w:r>
          </w:p>
          <w:p w14:paraId="64B5689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 xml:space="preserve">разработки сценария образовательных ситуаций, направленных на развитие социальных отношений детей со взрослыми и сверстниками для своей возрастной группы на практике в ДОО (в соответствии с тематикой </w:t>
            </w:r>
            <w:r w:rsidRPr="00C8541E">
              <w:rPr>
                <w:rFonts w:ascii="Times New Roman" w:hAnsi="Times New Roman" w:cs="Times New Roman"/>
                <w:sz w:val="24"/>
                <w:szCs w:val="24"/>
                <w:lang w:val="x-none" w:eastAsia="x-none"/>
              </w:rPr>
              <w:lastRenderedPageBreak/>
              <w:t>проекта) и их проведения;</w:t>
            </w:r>
          </w:p>
          <w:p w14:paraId="1E7A7726"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разработки сценария мастер-класса для детей и их родителей в соответствии с содержанием проекта и его проведения;</w:t>
            </w:r>
          </w:p>
          <w:p w14:paraId="5B399DCE"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разработки и представления рекомендаций для родителей в соответствии с темой проекта;</w:t>
            </w:r>
          </w:p>
          <w:p w14:paraId="4C67E018"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оформления презентации об этапах проекта и его результатов с применением ИКТ для выступления с сообщением о проекте на родительском собрании;</w:t>
            </w:r>
          </w:p>
          <w:p w14:paraId="480CE703"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разработ</w:t>
            </w:r>
            <w:r w:rsidRPr="00C8541E">
              <w:rPr>
                <w:rFonts w:ascii="Times New Roman" w:hAnsi="Times New Roman" w:cs="Times New Roman"/>
                <w:sz w:val="24"/>
                <w:szCs w:val="24"/>
                <w:lang w:eastAsia="x-none"/>
              </w:rPr>
              <w:t>к</w:t>
            </w:r>
            <w:r w:rsidRPr="00C8541E">
              <w:rPr>
                <w:rFonts w:ascii="Times New Roman" w:hAnsi="Times New Roman" w:cs="Times New Roman"/>
                <w:sz w:val="24"/>
                <w:szCs w:val="24"/>
                <w:lang w:val="x-none" w:eastAsia="x-none"/>
              </w:rPr>
              <w:t>и сценария мероприятия по презентации результатов совместной работы над проектом всех участников образовательного процесса;</w:t>
            </w:r>
          </w:p>
          <w:p w14:paraId="32074651"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проведения мероприятия по презентации результатов совместной работы над проектом для всех участников образовательного процесса;</w:t>
            </w:r>
          </w:p>
          <w:p w14:paraId="5C215E4D" w14:textId="77777777" w:rsidR="00C8541E" w:rsidRPr="00C8541E" w:rsidRDefault="00C8541E" w:rsidP="00194BB6">
            <w:pPr>
              <w:spacing w:after="0" w:line="240" w:lineRule="auto"/>
              <w:contextualSpacing/>
              <w:jc w:val="both"/>
              <w:rPr>
                <w:rFonts w:ascii="Times New Roman" w:hAnsi="Times New Roman" w:cs="Times New Roman"/>
                <w:sz w:val="24"/>
                <w:szCs w:val="24"/>
                <w:lang w:val="x-none" w:eastAsia="x-none"/>
              </w:rPr>
            </w:pPr>
            <w:r w:rsidRPr="00C8541E">
              <w:rPr>
                <w:rFonts w:ascii="Times New Roman" w:hAnsi="Times New Roman" w:cs="Times New Roman"/>
                <w:sz w:val="24"/>
                <w:szCs w:val="24"/>
                <w:lang w:val="x-none" w:eastAsia="x-none"/>
              </w:rPr>
              <w:t>выступления на педагогическом совете по теме курсовой работы, делая акцент на современных интерактивных методах и приёмах работы с детьми раннего и дошкольного возраста.</w:t>
            </w:r>
          </w:p>
        </w:tc>
      </w:tr>
      <w:tr w:rsidR="00C8541E" w:rsidRPr="00C8541E" w14:paraId="36E3608D" w14:textId="77777777" w:rsidTr="00C8541E">
        <w:trPr>
          <w:jc w:val="center"/>
        </w:trPr>
        <w:tc>
          <w:tcPr>
            <w:tcW w:w="1980" w:type="dxa"/>
            <w:vMerge w:val="restart"/>
          </w:tcPr>
          <w:p w14:paraId="2E696A2E" w14:textId="7E30B271" w:rsidR="00C8541E" w:rsidRPr="00C8541E" w:rsidRDefault="00C8541E" w:rsidP="00194BB6">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lastRenderedPageBreak/>
              <w:t>Организация процесса разработки и реализации парциальной образовательной программы в области художественно-эстетического развития (направления по выбору:</w:t>
            </w:r>
            <w:r w:rsidR="00194BB6">
              <w:rPr>
                <w:rFonts w:ascii="Times New Roman" w:hAnsi="Times New Roman" w:cs="Times New Roman"/>
                <w:sz w:val="24"/>
                <w:szCs w:val="24"/>
                <w:lang w:eastAsia="ru-RU"/>
              </w:rPr>
              <w:t xml:space="preserve"> изобразительное искусство</w:t>
            </w:r>
            <w:r w:rsidRPr="00C8541E">
              <w:rPr>
                <w:rFonts w:ascii="Times New Roman" w:hAnsi="Times New Roman" w:cs="Times New Roman"/>
                <w:sz w:val="24"/>
                <w:szCs w:val="24"/>
                <w:lang w:eastAsia="ru-RU"/>
              </w:rPr>
              <w:t>) (по выбору)</w:t>
            </w:r>
          </w:p>
        </w:tc>
        <w:tc>
          <w:tcPr>
            <w:tcW w:w="2771" w:type="dxa"/>
            <w:vMerge w:val="restart"/>
          </w:tcPr>
          <w:p w14:paraId="1D1B40DA"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6.1. Разработка парциальной образовательной программы в области художественно-эстетического развития детей раннего и дошкольного возраста.</w:t>
            </w:r>
          </w:p>
          <w:p w14:paraId="3993B261"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722EFC24"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6.2. Планировать и организовывать процесс реализации парциальной образовательной программы в области художественно-эстетического развития детей раннего и дошкольного возраста.</w:t>
            </w:r>
          </w:p>
          <w:p w14:paraId="0F8BE72B"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05301A4A" w14:textId="13A4F39C"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ПК 6.3. Создавать развивающую предметно-пространственную среду, позволяющую обеспечить художественно-эстетическое развитие (направления по выбору: изобразительное </w:t>
            </w:r>
            <w:r w:rsidR="00194BB6">
              <w:rPr>
                <w:rFonts w:ascii="Times New Roman" w:hAnsi="Times New Roman" w:cs="Times New Roman"/>
                <w:sz w:val="24"/>
                <w:szCs w:val="24"/>
                <w:lang w:eastAsia="ru-RU"/>
              </w:rPr>
              <w:lastRenderedPageBreak/>
              <w:t>искусство</w:t>
            </w:r>
            <w:r w:rsidRPr="00C8541E">
              <w:rPr>
                <w:rFonts w:ascii="Times New Roman" w:hAnsi="Times New Roman" w:cs="Times New Roman"/>
                <w:sz w:val="24"/>
                <w:szCs w:val="24"/>
                <w:lang w:eastAsia="ru-RU"/>
              </w:rPr>
              <w:t>) детей раннего и дошкольного возраста, их эмоциональное благополучие и возможность самовыражения, в том числе детей с ограниченными возможностями здоровья.</w:t>
            </w:r>
          </w:p>
          <w:p w14:paraId="216D4F2B"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p w14:paraId="7982E6A1"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ПК 6.4. Проводить занятия 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w:t>
            </w:r>
          </w:p>
        </w:tc>
        <w:tc>
          <w:tcPr>
            <w:tcW w:w="5167" w:type="dxa"/>
          </w:tcPr>
          <w:p w14:paraId="2DD6AFAB" w14:textId="017D5D90" w:rsidR="00C8541E" w:rsidRPr="00C8541E" w:rsidRDefault="00C8541E" w:rsidP="00194BB6">
            <w:pPr>
              <w:spacing w:after="0" w:line="240" w:lineRule="auto"/>
              <w:contextualSpacing/>
              <w:jc w:val="both"/>
              <w:rPr>
                <w:rFonts w:ascii="Times New Roman" w:hAnsi="Times New Roman" w:cs="Times New Roman"/>
                <w:b/>
                <w:bCs/>
                <w:sz w:val="24"/>
                <w:szCs w:val="24"/>
                <w:lang w:eastAsia="ru-RU"/>
              </w:rPr>
            </w:pPr>
            <w:r w:rsidRPr="00C8541E">
              <w:rPr>
                <w:rFonts w:ascii="Times New Roman" w:hAnsi="Times New Roman" w:cs="Times New Roman"/>
                <w:b/>
                <w:bCs/>
                <w:sz w:val="24"/>
                <w:szCs w:val="24"/>
                <w:lang w:eastAsia="ru-RU"/>
              </w:rPr>
              <w:lastRenderedPageBreak/>
              <w:t>Знания</w:t>
            </w:r>
            <w:r>
              <w:rPr>
                <w:rFonts w:ascii="Times New Roman" w:hAnsi="Times New Roman" w:cs="Times New Roman"/>
                <w:b/>
                <w:bCs/>
                <w:sz w:val="24"/>
                <w:szCs w:val="24"/>
                <w:lang w:eastAsia="ru-RU"/>
              </w:rPr>
              <w:t>:</w:t>
            </w:r>
          </w:p>
          <w:p w14:paraId="201DEC4B"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основные этапы развития мирового и отечественного изобразительного искусства, их периодизацию;</w:t>
            </w:r>
          </w:p>
          <w:p w14:paraId="36FEC36D"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основные стили и направления в изобразительном искусстве;</w:t>
            </w:r>
          </w:p>
          <w:p w14:paraId="669BFFB1"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специфику видов и жанров изобразительного искусства;</w:t>
            </w:r>
          </w:p>
          <w:p w14:paraId="09AD1401"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терминологию искусствоведческого исследования;</w:t>
            </w:r>
          </w:p>
          <w:p w14:paraId="4FE510A7"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 xml:space="preserve">творчество великих художников мирового и отечественного искусства и их произведения; </w:t>
            </w:r>
          </w:p>
          <w:p w14:paraId="21BCA98A"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теорию изобразительного искусства;</w:t>
            </w:r>
          </w:p>
          <w:p w14:paraId="5DC0E8ED"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особенности организации художественной деятельности дошкольников;</w:t>
            </w:r>
          </w:p>
          <w:p w14:paraId="4CB4A51D"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этапы развития художественного творчества и художественных способностей детей;</w:t>
            </w:r>
          </w:p>
          <w:p w14:paraId="492F1B48"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законы цветоведения;</w:t>
            </w:r>
          </w:p>
          <w:p w14:paraId="2F367984"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законы композиции;</w:t>
            </w:r>
          </w:p>
          <w:p w14:paraId="57E0870E"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законы изобразительной грамоты: перспектива, контрасты, нюансы, пропорциональные отношения, цельное видение натуры;</w:t>
            </w:r>
          </w:p>
          <w:p w14:paraId="5BAA1693"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технологию живописи, лепки, росписи, художественной обработки материалов;</w:t>
            </w:r>
          </w:p>
          <w:p w14:paraId="2730F439"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основные и дополнительные материалы для живописи, росписи, лепки и художественной обработки материалов;</w:t>
            </w:r>
          </w:p>
          <w:p w14:paraId="1C15FAFD"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основные художественные особенности и выразительные средства рисунка, декоративно-прикладного искусства, лепки;</w:t>
            </w:r>
          </w:p>
          <w:p w14:paraId="124A6BF1" w14:textId="77777777" w:rsidR="00C8541E" w:rsidRPr="00C8541E" w:rsidRDefault="00C8541E" w:rsidP="00194BB6">
            <w:pPr>
              <w:spacing w:after="0" w:line="240" w:lineRule="auto"/>
              <w:contextualSpacing/>
              <w:jc w:val="both"/>
              <w:rPr>
                <w:rFonts w:ascii="Times New Roman" w:hAnsi="Times New Roman" w:cs="Times New Roman"/>
                <w:sz w:val="24"/>
                <w:szCs w:val="24"/>
              </w:rPr>
            </w:pPr>
            <w:r w:rsidRPr="00C8541E">
              <w:rPr>
                <w:rFonts w:ascii="Times New Roman" w:hAnsi="Times New Roman" w:cs="Times New Roman"/>
                <w:sz w:val="24"/>
                <w:szCs w:val="24"/>
                <w:lang w:eastAsia="ru-RU"/>
              </w:rPr>
              <w:lastRenderedPageBreak/>
              <w:t>особенности разработки парциальной образовательной программы в области художественно-эстетического развития детей раннего и дошкольного возраста;</w:t>
            </w:r>
          </w:p>
          <w:p w14:paraId="4C1BC096" w14:textId="77777777" w:rsidR="00C8541E" w:rsidRPr="00C8541E" w:rsidRDefault="00C8541E" w:rsidP="00194BB6">
            <w:pPr>
              <w:spacing w:after="0" w:line="240" w:lineRule="auto"/>
              <w:contextualSpacing/>
              <w:jc w:val="both"/>
              <w:rPr>
                <w:rFonts w:ascii="Times New Roman" w:hAnsi="Times New Roman" w:cs="Times New Roman"/>
                <w:sz w:val="24"/>
                <w:szCs w:val="24"/>
              </w:rPr>
            </w:pPr>
            <w:r w:rsidRPr="00C8541E">
              <w:rPr>
                <w:rFonts w:ascii="Times New Roman" w:hAnsi="Times New Roman" w:cs="Times New Roman"/>
                <w:sz w:val="24"/>
                <w:szCs w:val="24"/>
                <w:lang w:eastAsia="ru-RU"/>
              </w:rPr>
              <w:t xml:space="preserve">основы планирования занятий </w:t>
            </w:r>
            <w:r w:rsidRPr="00C8541E">
              <w:rPr>
                <w:rFonts w:ascii="Times New Roman" w:hAnsi="Times New Roman" w:cs="Times New Roman"/>
                <w:sz w:val="24"/>
                <w:szCs w:val="24"/>
              </w:rPr>
              <w:t>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 в том числе детей с ограниченными возможностями здоровья;</w:t>
            </w:r>
          </w:p>
          <w:p w14:paraId="5FB811A2" w14:textId="77777777" w:rsidR="00C8541E" w:rsidRPr="00C8541E" w:rsidRDefault="00C8541E" w:rsidP="00194BB6">
            <w:pPr>
              <w:spacing w:after="0" w:line="240" w:lineRule="auto"/>
              <w:contextualSpacing/>
              <w:jc w:val="both"/>
              <w:rPr>
                <w:rFonts w:ascii="Times New Roman" w:hAnsi="Times New Roman" w:cs="Times New Roman"/>
                <w:sz w:val="24"/>
                <w:szCs w:val="24"/>
              </w:rPr>
            </w:pPr>
            <w:r w:rsidRPr="00C8541E">
              <w:rPr>
                <w:rFonts w:ascii="Times New Roman" w:hAnsi="Times New Roman" w:cs="Times New Roman"/>
                <w:sz w:val="24"/>
                <w:szCs w:val="24"/>
              </w:rPr>
              <w:t>особенности развивающей предметно-пространственной среды, позволяющей обеспечить художественно-эстетическое развитие (направление по выбору: изобразительное искусство) детей раннего и дошкольного возраста, их эмоциональное благополучие и возможность самовыражения, в том числе детей с ограниченными возможностями здоровья;</w:t>
            </w:r>
          </w:p>
          <w:p w14:paraId="33895735"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x-none"/>
              </w:rPr>
            </w:pPr>
            <w:r w:rsidRPr="00C8541E">
              <w:rPr>
                <w:rFonts w:ascii="Times New Roman" w:hAnsi="Times New Roman" w:cs="Times New Roman"/>
                <w:sz w:val="24"/>
                <w:szCs w:val="24"/>
                <w:lang w:val="x-none" w:eastAsia="x-none"/>
              </w:rPr>
              <w:t xml:space="preserve">методику проведения занятий </w:t>
            </w:r>
            <w:r w:rsidRPr="00C8541E">
              <w:rPr>
                <w:rFonts w:ascii="Times New Roman" w:hAnsi="Times New Roman" w:cs="Times New Roman"/>
                <w:sz w:val="24"/>
                <w:szCs w:val="24"/>
                <w:lang w:val="x-none"/>
              </w:rPr>
              <w:t>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 в том числе детей с ограниченными возможностями здоровья.</w:t>
            </w:r>
          </w:p>
        </w:tc>
      </w:tr>
      <w:tr w:rsidR="00C8541E" w:rsidRPr="00C8541E" w14:paraId="48B6718E" w14:textId="77777777" w:rsidTr="00C8541E">
        <w:trPr>
          <w:jc w:val="center"/>
        </w:trPr>
        <w:tc>
          <w:tcPr>
            <w:tcW w:w="1980" w:type="dxa"/>
            <w:vMerge/>
          </w:tcPr>
          <w:p w14:paraId="4BFBC1F6"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2771" w:type="dxa"/>
            <w:vMerge/>
          </w:tcPr>
          <w:p w14:paraId="144CD1D0"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5167" w:type="dxa"/>
          </w:tcPr>
          <w:p w14:paraId="6219CB10"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eastAsia="x-none"/>
              </w:rPr>
            </w:pPr>
            <w:r w:rsidRPr="00C8541E">
              <w:rPr>
                <w:rFonts w:ascii="Times New Roman" w:hAnsi="Times New Roman" w:cs="Times New Roman"/>
                <w:b/>
                <w:bCs/>
                <w:sz w:val="24"/>
                <w:szCs w:val="24"/>
                <w:lang w:eastAsia="x-none"/>
              </w:rPr>
              <w:t>Умения:</w:t>
            </w:r>
          </w:p>
          <w:p w14:paraId="12900EFD"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анализировать образный строй произведений искусства во взаимосвязи с исторической средой мировоззрением человека, той или иной эпохи;</w:t>
            </w:r>
          </w:p>
          <w:p w14:paraId="3B9BC226"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понимать искусство в его диалектическом развитии;</w:t>
            </w:r>
          </w:p>
          <w:p w14:paraId="6173F528"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выделять произведения искусства различных стилей;</w:t>
            </w:r>
          </w:p>
          <w:p w14:paraId="3890F911"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применять знания стилевых особенностей и художественного языка разных видов изобразительного искусства;</w:t>
            </w:r>
          </w:p>
          <w:p w14:paraId="2CAFCC7B"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самостоятельно оценивать произведения искусства, характерные для разных эпох и народов;</w:t>
            </w:r>
          </w:p>
          <w:p w14:paraId="6F445336"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формулировать свое оценочное суждение письменно и устно;</w:t>
            </w:r>
          </w:p>
          <w:p w14:paraId="2B39383A"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владеть традиционной и нетрадиционной техникой изобразительного творчества;</w:t>
            </w:r>
          </w:p>
          <w:p w14:paraId="4D2EDB6B"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применять выразительные средства в рисунке, росписи, лепке, художественной обработке материалов;</w:t>
            </w:r>
          </w:p>
          <w:p w14:paraId="19A46340"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составлять эскизы;</w:t>
            </w:r>
          </w:p>
          <w:p w14:paraId="52805DC0" w14:textId="77777777" w:rsidR="00C8541E" w:rsidRPr="00C8541E" w:rsidRDefault="00C8541E" w:rsidP="00194BB6">
            <w:pPr>
              <w:spacing w:after="0" w:line="240" w:lineRule="auto"/>
              <w:contextualSpacing/>
              <w:jc w:val="both"/>
              <w:rPr>
                <w:rFonts w:ascii="Times New Roman" w:hAnsi="Times New Roman" w:cs="Times New Roman"/>
                <w:sz w:val="24"/>
                <w:szCs w:val="24"/>
              </w:rPr>
            </w:pPr>
            <w:r w:rsidRPr="00C8541E">
              <w:rPr>
                <w:rFonts w:ascii="Times New Roman" w:hAnsi="Times New Roman" w:cs="Times New Roman"/>
                <w:sz w:val="24"/>
                <w:szCs w:val="24"/>
                <w:lang w:eastAsia="ru-RU"/>
              </w:rPr>
              <w:t>разрабатывать парциальную образовательную программу в области художественно-</w:t>
            </w:r>
            <w:r w:rsidRPr="00C8541E">
              <w:rPr>
                <w:rFonts w:ascii="Times New Roman" w:hAnsi="Times New Roman" w:cs="Times New Roman"/>
                <w:sz w:val="24"/>
                <w:szCs w:val="24"/>
                <w:lang w:eastAsia="ru-RU"/>
              </w:rPr>
              <w:lastRenderedPageBreak/>
              <w:t>эстетического развития детей раннего и дошкольного возраста;</w:t>
            </w:r>
          </w:p>
          <w:p w14:paraId="21995DE0" w14:textId="77777777" w:rsidR="00C8541E" w:rsidRPr="00C8541E" w:rsidRDefault="00C8541E" w:rsidP="00194BB6">
            <w:pPr>
              <w:spacing w:after="0" w:line="240" w:lineRule="auto"/>
              <w:contextualSpacing/>
              <w:jc w:val="both"/>
              <w:rPr>
                <w:rFonts w:ascii="Times New Roman" w:hAnsi="Times New Roman" w:cs="Times New Roman"/>
                <w:sz w:val="24"/>
                <w:szCs w:val="24"/>
              </w:rPr>
            </w:pPr>
            <w:r w:rsidRPr="00C8541E">
              <w:rPr>
                <w:rFonts w:ascii="Times New Roman" w:hAnsi="Times New Roman" w:cs="Times New Roman"/>
                <w:sz w:val="24"/>
                <w:szCs w:val="24"/>
                <w:lang w:eastAsia="ru-RU"/>
              </w:rPr>
              <w:t xml:space="preserve">планировать занятия кружка </w:t>
            </w:r>
            <w:r w:rsidRPr="00C8541E">
              <w:rPr>
                <w:rFonts w:ascii="Times New Roman" w:hAnsi="Times New Roman" w:cs="Times New Roman"/>
                <w:sz w:val="24"/>
                <w:szCs w:val="24"/>
              </w:rPr>
              <w:t>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 в том числе детей с ограниченными возможностями здоровья;</w:t>
            </w:r>
          </w:p>
          <w:p w14:paraId="13B32D06" w14:textId="77777777" w:rsidR="00C8541E" w:rsidRPr="00C8541E" w:rsidRDefault="00C8541E" w:rsidP="00194BB6">
            <w:pPr>
              <w:spacing w:after="0" w:line="240" w:lineRule="auto"/>
              <w:contextualSpacing/>
              <w:jc w:val="both"/>
              <w:rPr>
                <w:rFonts w:ascii="Times New Roman" w:hAnsi="Times New Roman" w:cs="Times New Roman"/>
                <w:sz w:val="24"/>
                <w:szCs w:val="24"/>
              </w:rPr>
            </w:pPr>
            <w:r w:rsidRPr="00C8541E">
              <w:rPr>
                <w:rFonts w:ascii="Times New Roman" w:hAnsi="Times New Roman" w:cs="Times New Roman"/>
                <w:sz w:val="24"/>
                <w:szCs w:val="24"/>
              </w:rPr>
              <w:t>создавать развивающую предметно-пространственную среду, позволяющую обеспечить художественно-эстетическое развитие (направление по выбору: изобразительное искусство) детей раннего и дошкольного возраста, их эмоциональное благополучие и возможность самовыражения, в том числе детей с ограниченными возможностями здоровья;</w:t>
            </w:r>
          </w:p>
          <w:p w14:paraId="5BD30011"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x-none"/>
              </w:rPr>
            </w:pPr>
            <w:r w:rsidRPr="00C8541E">
              <w:rPr>
                <w:rFonts w:ascii="Times New Roman" w:hAnsi="Times New Roman" w:cs="Times New Roman"/>
                <w:sz w:val="24"/>
                <w:szCs w:val="24"/>
                <w:lang w:val="x-none" w:eastAsia="x-none"/>
              </w:rPr>
              <w:t xml:space="preserve">проводить занятия </w:t>
            </w:r>
            <w:r w:rsidRPr="00C8541E">
              <w:rPr>
                <w:rFonts w:ascii="Times New Roman" w:hAnsi="Times New Roman" w:cs="Times New Roman"/>
                <w:sz w:val="24"/>
                <w:szCs w:val="24"/>
                <w:lang w:val="x-none"/>
              </w:rPr>
              <w:t>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 в том числе детей с ограниченными возможностями здоровья.</w:t>
            </w:r>
          </w:p>
        </w:tc>
      </w:tr>
      <w:tr w:rsidR="00C8541E" w:rsidRPr="00C8541E" w14:paraId="4EF6045E" w14:textId="77777777" w:rsidTr="00C8541E">
        <w:trPr>
          <w:jc w:val="center"/>
        </w:trPr>
        <w:tc>
          <w:tcPr>
            <w:tcW w:w="1980" w:type="dxa"/>
            <w:vMerge/>
          </w:tcPr>
          <w:p w14:paraId="1A2F2536"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2771" w:type="dxa"/>
            <w:vMerge/>
          </w:tcPr>
          <w:p w14:paraId="1DB34D2E" w14:textId="77777777" w:rsidR="00C8541E" w:rsidRPr="00C8541E" w:rsidRDefault="00C8541E" w:rsidP="00C8541E">
            <w:pPr>
              <w:spacing w:after="0" w:line="240" w:lineRule="auto"/>
              <w:contextualSpacing/>
              <w:rPr>
                <w:rFonts w:ascii="Times New Roman" w:hAnsi="Times New Roman" w:cs="Times New Roman"/>
                <w:sz w:val="24"/>
                <w:szCs w:val="24"/>
                <w:lang w:eastAsia="ru-RU"/>
              </w:rPr>
            </w:pPr>
          </w:p>
        </w:tc>
        <w:tc>
          <w:tcPr>
            <w:tcW w:w="5167" w:type="dxa"/>
          </w:tcPr>
          <w:p w14:paraId="02A498E9" w14:textId="77777777" w:rsidR="00C8541E" w:rsidRPr="00C8541E" w:rsidRDefault="00C8541E" w:rsidP="00194BB6">
            <w:pPr>
              <w:spacing w:after="0" w:line="240" w:lineRule="auto"/>
              <w:contextualSpacing/>
              <w:jc w:val="both"/>
              <w:rPr>
                <w:rFonts w:ascii="Times New Roman" w:hAnsi="Times New Roman" w:cs="Times New Roman"/>
                <w:b/>
                <w:bCs/>
                <w:sz w:val="24"/>
                <w:szCs w:val="24"/>
                <w:lang w:eastAsia="x-none"/>
              </w:rPr>
            </w:pPr>
            <w:r w:rsidRPr="00C8541E">
              <w:rPr>
                <w:rFonts w:ascii="Times New Roman" w:hAnsi="Times New Roman" w:cs="Times New Roman"/>
                <w:b/>
                <w:bCs/>
                <w:sz w:val="24"/>
                <w:szCs w:val="24"/>
                <w:lang w:eastAsia="x-none"/>
              </w:rPr>
              <w:t>Навыки:</w:t>
            </w:r>
          </w:p>
          <w:p w14:paraId="7F8AC2C9"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ru-RU"/>
              </w:rPr>
            </w:pPr>
            <w:r w:rsidRPr="00C8541E">
              <w:rPr>
                <w:rFonts w:ascii="Times New Roman" w:hAnsi="Times New Roman" w:cs="Times New Roman"/>
                <w:sz w:val="24"/>
                <w:szCs w:val="24"/>
                <w:lang w:eastAsia="ru-RU"/>
              </w:rPr>
              <w:t>научного анализа произведений изобразительного и декоративно-прикладного искусства на основе знания их художественного языка, стиля и применения специальных художественных методов;</w:t>
            </w:r>
          </w:p>
          <w:p w14:paraId="095F964E" w14:textId="77777777" w:rsidR="00C8541E" w:rsidRPr="00C8541E" w:rsidRDefault="00C8541E" w:rsidP="00194BB6">
            <w:pPr>
              <w:spacing w:after="0" w:line="240" w:lineRule="auto"/>
              <w:contextualSpacing/>
              <w:jc w:val="both"/>
              <w:rPr>
                <w:rFonts w:ascii="Times New Roman" w:hAnsi="Times New Roman" w:cs="Times New Roman"/>
                <w:sz w:val="24"/>
                <w:szCs w:val="24"/>
              </w:rPr>
            </w:pPr>
            <w:r w:rsidRPr="00C8541E">
              <w:rPr>
                <w:rFonts w:ascii="Times New Roman" w:hAnsi="Times New Roman" w:cs="Times New Roman"/>
                <w:sz w:val="24"/>
                <w:szCs w:val="24"/>
                <w:lang w:eastAsia="ru-RU"/>
              </w:rPr>
              <w:t>разработки парциальной программы в области художественно-эстетического развития детей раннего и дошкольного возраста;</w:t>
            </w:r>
          </w:p>
          <w:p w14:paraId="3315ED80" w14:textId="77777777" w:rsidR="00C8541E" w:rsidRPr="00C8541E" w:rsidRDefault="00C8541E" w:rsidP="00194BB6">
            <w:pPr>
              <w:spacing w:after="0" w:line="240" w:lineRule="auto"/>
              <w:contextualSpacing/>
              <w:jc w:val="both"/>
              <w:rPr>
                <w:rFonts w:ascii="Times New Roman" w:hAnsi="Times New Roman" w:cs="Times New Roman"/>
                <w:sz w:val="24"/>
                <w:szCs w:val="24"/>
              </w:rPr>
            </w:pPr>
            <w:r w:rsidRPr="00C8541E">
              <w:rPr>
                <w:rFonts w:ascii="Times New Roman" w:hAnsi="Times New Roman" w:cs="Times New Roman"/>
                <w:sz w:val="24"/>
                <w:szCs w:val="24"/>
                <w:lang w:eastAsia="ru-RU"/>
              </w:rPr>
              <w:t xml:space="preserve">планирования занятий кружка </w:t>
            </w:r>
            <w:r w:rsidRPr="00C8541E">
              <w:rPr>
                <w:rFonts w:ascii="Times New Roman" w:hAnsi="Times New Roman" w:cs="Times New Roman"/>
                <w:sz w:val="24"/>
                <w:szCs w:val="24"/>
              </w:rPr>
              <w:t>по парциальной образовательной программе в области художественно-эстетического развития детей с учетом возрастных, индивидуальных и психофизических особенностей детей раннего и дошкольного возраста, в том числе детей с ограниченными возможностями здоровья;</w:t>
            </w:r>
          </w:p>
          <w:p w14:paraId="6B45260F" w14:textId="77777777" w:rsidR="00C8541E" w:rsidRPr="00C8541E" w:rsidRDefault="00C8541E" w:rsidP="00194BB6">
            <w:pPr>
              <w:spacing w:after="0" w:line="240" w:lineRule="auto"/>
              <w:contextualSpacing/>
              <w:jc w:val="both"/>
              <w:rPr>
                <w:rFonts w:ascii="Times New Roman" w:hAnsi="Times New Roman" w:cs="Times New Roman"/>
                <w:sz w:val="24"/>
                <w:szCs w:val="24"/>
              </w:rPr>
            </w:pPr>
            <w:r w:rsidRPr="00C8541E">
              <w:rPr>
                <w:rFonts w:ascii="Times New Roman" w:hAnsi="Times New Roman" w:cs="Times New Roman"/>
                <w:sz w:val="24"/>
                <w:szCs w:val="24"/>
              </w:rPr>
              <w:t>создания развивающей предметно-пространственной среды, позволяющей обеспечить художественно-эстетическое развитие (направление по выбору: изобразительное искусство) детей раннего и дошкольного возраста, их эмоциональное благополучие и возможность самовыражения, в том числе детей с ограниченными возможностями здоровья;</w:t>
            </w:r>
          </w:p>
          <w:p w14:paraId="56D1F021" w14:textId="77777777" w:rsidR="00C8541E" w:rsidRPr="00C8541E" w:rsidRDefault="00C8541E" w:rsidP="00194BB6">
            <w:pPr>
              <w:spacing w:after="0" w:line="240" w:lineRule="auto"/>
              <w:contextualSpacing/>
              <w:jc w:val="both"/>
              <w:rPr>
                <w:rFonts w:ascii="Times New Roman" w:hAnsi="Times New Roman" w:cs="Times New Roman"/>
                <w:sz w:val="24"/>
                <w:szCs w:val="24"/>
                <w:lang w:eastAsia="x-none"/>
              </w:rPr>
            </w:pPr>
            <w:r w:rsidRPr="00C8541E">
              <w:rPr>
                <w:rFonts w:ascii="Times New Roman" w:hAnsi="Times New Roman" w:cs="Times New Roman"/>
                <w:sz w:val="24"/>
                <w:szCs w:val="24"/>
                <w:lang w:val="x-none" w:eastAsia="x-none"/>
              </w:rPr>
              <w:t xml:space="preserve">проведения занятий </w:t>
            </w:r>
            <w:r w:rsidRPr="00C8541E">
              <w:rPr>
                <w:rFonts w:ascii="Times New Roman" w:hAnsi="Times New Roman" w:cs="Times New Roman"/>
                <w:sz w:val="24"/>
                <w:szCs w:val="24"/>
                <w:lang w:val="x-none"/>
              </w:rPr>
              <w:t xml:space="preserve">по парциальной образовательной программе в области </w:t>
            </w:r>
            <w:r w:rsidRPr="00C8541E">
              <w:rPr>
                <w:rFonts w:ascii="Times New Roman" w:hAnsi="Times New Roman" w:cs="Times New Roman"/>
                <w:sz w:val="24"/>
                <w:szCs w:val="24"/>
                <w:lang w:val="x-none"/>
              </w:rPr>
              <w:lastRenderedPageBreak/>
              <w:t>художественно-эстетического развития детей с учетом возрастных, индивидуальных и психофизических особенностей детей раннего и дошкольного возраста, в том числе детей с ограниченными возможностями здоровья.</w:t>
            </w:r>
          </w:p>
        </w:tc>
      </w:tr>
    </w:tbl>
    <w:p w14:paraId="04E0646D"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b/>
          <w:sz w:val="24"/>
          <w:szCs w:val="24"/>
        </w:rPr>
      </w:pPr>
    </w:p>
    <w:p w14:paraId="2F794F2D"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b/>
          <w:sz w:val="24"/>
          <w:szCs w:val="24"/>
        </w:rPr>
      </w:pPr>
    </w:p>
    <w:p w14:paraId="5BDF4965" w14:textId="479476B3" w:rsidR="008A59C6" w:rsidRDefault="00194BB6" w:rsidP="008A59C6">
      <w:pPr>
        <w:autoSpaceDE w:val="0"/>
        <w:autoSpaceDN w:val="0"/>
        <w:adjustRightInd w:val="0"/>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общими компетенциями</w:t>
      </w:r>
      <w:r w:rsidR="008A59C6" w:rsidRPr="008A59C6">
        <w:rPr>
          <w:rFonts w:ascii="Times New Roman" w:eastAsia="Calibri" w:hAnsi="Times New Roman" w:cs="Times New Roman"/>
          <w:b/>
          <w:sz w:val="24"/>
          <w:szCs w:val="24"/>
        </w:rPr>
        <w:t>:</w:t>
      </w:r>
    </w:p>
    <w:p w14:paraId="6646113A" w14:textId="290FBBA9" w:rsidR="00C8541E" w:rsidRDefault="00C8541E" w:rsidP="008A59C6">
      <w:pPr>
        <w:autoSpaceDE w:val="0"/>
        <w:autoSpaceDN w:val="0"/>
        <w:adjustRightInd w:val="0"/>
        <w:spacing w:after="0" w:line="240" w:lineRule="auto"/>
        <w:jc w:val="both"/>
        <w:rPr>
          <w:rFonts w:ascii="Times New Roman" w:eastAsia="Calibri" w:hAnsi="Times New Roman" w:cs="Times New Roman"/>
          <w:b/>
          <w:sz w:val="24"/>
          <w:szCs w:val="24"/>
        </w:rPr>
      </w:pPr>
    </w:p>
    <w:tbl>
      <w:tblPr>
        <w:tblpPr w:leftFromText="180" w:rightFromText="180" w:vertAnchor="text" w:tblpXSpec="center" w:tblpY="1"/>
        <w:tblOverlap w:val="neve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551"/>
        <w:gridCol w:w="6066"/>
      </w:tblGrid>
      <w:tr w:rsidR="00C8541E" w:rsidRPr="00C8541E" w14:paraId="694B1C2B" w14:textId="77777777" w:rsidTr="008B461F">
        <w:trPr>
          <w:cantSplit/>
          <w:trHeight w:val="1833"/>
        </w:trPr>
        <w:tc>
          <w:tcPr>
            <w:tcW w:w="1101" w:type="dxa"/>
            <w:textDirection w:val="btLr"/>
            <w:vAlign w:val="center"/>
          </w:tcPr>
          <w:p w14:paraId="7D42728F" w14:textId="77777777" w:rsidR="00C8541E" w:rsidRPr="00C8541E" w:rsidRDefault="00C8541E" w:rsidP="00194BB6">
            <w:pPr>
              <w:suppressAutoHyphens/>
              <w:spacing w:after="0" w:line="240" w:lineRule="auto"/>
              <w:ind w:left="113" w:right="113"/>
              <w:jc w:val="center"/>
              <w:rPr>
                <w:rFonts w:ascii="Times New Roman" w:eastAsia="Times New Roman" w:hAnsi="Times New Roman" w:cs="Times New Roman"/>
                <w:b/>
                <w:color w:val="0D0D0D"/>
                <w:sz w:val="24"/>
                <w:szCs w:val="24"/>
                <w:lang w:eastAsia="ru-RU"/>
              </w:rPr>
            </w:pPr>
            <w:r w:rsidRPr="00C8541E">
              <w:rPr>
                <w:rFonts w:ascii="Times New Roman" w:eastAsia="Times New Roman" w:hAnsi="Times New Roman" w:cs="Times New Roman"/>
                <w:b/>
                <w:color w:val="0D0D0D"/>
                <w:sz w:val="24"/>
                <w:szCs w:val="24"/>
                <w:lang w:eastAsia="ru-RU"/>
              </w:rPr>
              <w:t>Код</w:t>
            </w:r>
          </w:p>
          <w:p w14:paraId="7931CE8F"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b/>
                <w:color w:val="0D0D0D"/>
                <w:sz w:val="24"/>
                <w:szCs w:val="24"/>
                <w:lang w:eastAsia="ru-RU"/>
              </w:rPr>
              <w:t>компетенции</w:t>
            </w:r>
          </w:p>
        </w:tc>
        <w:tc>
          <w:tcPr>
            <w:tcW w:w="2551" w:type="dxa"/>
            <w:vAlign w:val="center"/>
          </w:tcPr>
          <w:p w14:paraId="06CE3279" w14:textId="77777777" w:rsidR="00C8541E" w:rsidRPr="00C8541E" w:rsidRDefault="00C8541E" w:rsidP="00194BB6">
            <w:pPr>
              <w:suppressAutoHyphens/>
              <w:spacing w:after="0" w:line="240" w:lineRule="auto"/>
              <w:jc w:val="center"/>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b/>
                <w:iCs/>
                <w:color w:val="0D0D0D"/>
                <w:sz w:val="24"/>
                <w:szCs w:val="24"/>
                <w:lang w:eastAsia="ru-RU"/>
              </w:rPr>
              <w:t>Формулировка компетенции</w:t>
            </w:r>
          </w:p>
        </w:tc>
        <w:tc>
          <w:tcPr>
            <w:tcW w:w="6066" w:type="dxa"/>
            <w:vAlign w:val="center"/>
          </w:tcPr>
          <w:p w14:paraId="2F72FC70" w14:textId="77777777" w:rsidR="00C8541E" w:rsidRPr="00C8541E" w:rsidRDefault="00C8541E" w:rsidP="00194BB6">
            <w:pPr>
              <w:suppressAutoHyphens/>
              <w:spacing w:after="0" w:line="240" w:lineRule="auto"/>
              <w:jc w:val="center"/>
              <w:rPr>
                <w:rFonts w:ascii="Times New Roman" w:eastAsia="Times New Roman" w:hAnsi="Times New Roman" w:cs="Times New Roman"/>
                <w:b/>
                <w:iCs/>
                <w:color w:val="0D0D0D"/>
                <w:sz w:val="24"/>
                <w:szCs w:val="24"/>
                <w:lang w:eastAsia="ru-RU"/>
              </w:rPr>
            </w:pPr>
            <w:r w:rsidRPr="00C8541E">
              <w:rPr>
                <w:rFonts w:ascii="Times New Roman" w:eastAsia="Times New Roman" w:hAnsi="Times New Roman" w:cs="Times New Roman"/>
                <w:b/>
                <w:iCs/>
                <w:color w:val="0D0D0D"/>
                <w:sz w:val="24"/>
                <w:szCs w:val="24"/>
                <w:lang w:eastAsia="ru-RU"/>
              </w:rPr>
              <w:t>Знания, умения</w:t>
            </w:r>
          </w:p>
        </w:tc>
      </w:tr>
      <w:tr w:rsidR="00C8541E" w:rsidRPr="00C8541E" w14:paraId="2CBCF01F" w14:textId="77777777" w:rsidTr="008B461F">
        <w:trPr>
          <w:trHeight w:val="283"/>
        </w:trPr>
        <w:tc>
          <w:tcPr>
            <w:tcW w:w="1101" w:type="dxa"/>
            <w:vMerge w:val="restart"/>
          </w:tcPr>
          <w:p w14:paraId="01848267"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iCs/>
                <w:color w:val="0D0D0D"/>
                <w:sz w:val="24"/>
                <w:szCs w:val="24"/>
                <w:lang w:eastAsia="ru-RU"/>
              </w:rPr>
              <w:t>ОК 01</w:t>
            </w:r>
          </w:p>
        </w:tc>
        <w:tc>
          <w:tcPr>
            <w:tcW w:w="2551" w:type="dxa"/>
            <w:vMerge w:val="restart"/>
          </w:tcPr>
          <w:p w14:paraId="538B68A8" w14:textId="77777777" w:rsidR="00C8541E" w:rsidRPr="00C8541E" w:rsidRDefault="00C8541E" w:rsidP="00194BB6">
            <w:pPr>
              <w:suppressAutoHyphens/>
              <w:spacing w:after="0" w:line="240" w:lineRule="auto"/>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iCs/>
                <w:color w:val="0D0D0D"/>
                <w:sz w:val="24"/>
                <w:szCs w:val="24"/>
                <w:lang w:eastAsia="ru-RU"/>
              </w:rPr>
              <w:t>Выбирать способы решения задач профессиональной деятельности применительно к различным контекстам</w:t>
            </w:r>
          </w:p>
        </w:tc>
        <w:tc>
          <w:tcPr>
            <w:tcW w:w="6066" w:type="dxa"/>
            <w:vAlign w:val="center"/>
          </w:tcPr>
          <w:p w14:paraId="263ADA90" w14:textId="77777777" w:rsidR="00C8541E" w:rsidRPr="00C8541E" w:rsidRDefault="00C8541E" w:rsidP="00194BB6">
            <w:pPr>
              <w:suppressAutoHyphens/>
              <w:spacing w:after="0" w:line="240" w:lineRule="auto"/>
              <w:jc w:val="both"/>
              <w:rPr>
                <w:rFonts w:ascii="Times New Roman" w:eastAsia="Times New Roman" w:hAnsi="Times New Roman" w:cs="Times New Roman"/>
                <w:bCs/>
                <w:color w:val="0D0D0D"/>
                <w:sz w:val="24"/>
                <w:szCs w:val="24"/>
                <w:lang w:eastAsia="ru-RU"/>
              </w:rPr>
            </w:pPr>
            <w:r w:rsidRPr="00C8541E">
              <w:rPr>
                <w:rFonts w:ascii="Times New Roman" w:eastAsia="Times New Roman" w:hAnsi="Times New Roman" w:cs="Times New Roman"/>
                <w:b/>
                <w:iCs/>
                <w:color w:val="0D0D0D"/>
                <w:sz w:val="24"/>
                <w:szCs w:val="24"/>
                <w:lang w:eastAsia="ru-RU"/>
              </w:rPr>
              <w:t xml:space="preserve">Знания: </w:t>
            </w:r>
            <w:r w:rsidRPr="00C8541E">
              <w:rPr>
                <w:rFonts w:ascii="Times New Roman" w:eastAsia="Times New Roman" w:hAnsi="Times New Roman" w:cs="Times New Roman"/>
                <w:iCs/>
                <w:color w:val="0D0D0D"/>
                <w:sz w:val="24"/>
                <w:szCs w:val="24"/>
                <w:lang w:eastAsia="ru-RU"/>
              </w:rPr>
              <w:t>а</w:t>
            </w:r>
            <w:r w:rsidRPr="00C8541E">
              <w:rPr>
                <w:rFonts w:ascii="Times New Roman" w:eastAsia="Times New Roman" w:hAnsi="Times New Roman" w:cs="Times New Roman"/>
                <w:bCs/>
                <w:color w:val="0D0D0D"/>
                <w:sz w:val="24"/>
                <w:szCs w:val="24"/>
                <w:lang w:eastAsia="ru-RU"/>
              </w:rPr>
              <w:t xml:space="preserve">ктуальный профессиональный </w:t>
            </w:r>
            <w:r w:rsidRPr="00C8541E">
              <w:rPr>
                <w:rFonts w:ascii="Times New Roman" w:eastAsia="Times New Roman" w:hAnsi="Times New Roman" w:cs="Times New Roman"/>
                <w:bCs/>
                <w:color w:val="0D0D0D"/>
                <w:sz w:val="24"/>
                <w:szCs w:val="24"/>
                <w:lang w:eastAsia="ru-RU"/>
              </w:rPr>
              <w:br/>
              <w:t xml:space="preserve">и социальный контекст, в котором приходится работать и жить; основные источники информации </w:t>
            </w:r>
            <w:r w:rsidRPr="00C8541E">
              <w:rPr>
                <w:rFonts w:ascii="Times New Roman" w:eastAsia="Times New Roman" w:hAnsi="Times New Roman" w:cs="Times New Roman"/>
                <w:bCs/>
                <w:color w:val="0D0D0D"/>
                <w:sz w:val="24"/>
                <w:szCs w:val="24"/>
                <w:lang w:eastAsia="ru-RU"/>
              </w:rPr>
              <w:br/>
              <w:t xml:space="preserve">и ресурсы для решения задач и проблем </w:t>
            </w:r>
            <w:r w:rsidRPr="00C8541E">
              <w:rPr>
                <w:rFonts w:ascii="Times New Roman" w:eastAsia="Times New Roman" w:hAnsi="Times New Roman" w:cs="Times New Roman"/>
                <w:bCs/>
                <w:color w:val="0D0D0D"/>
                <w:sz w:val="24"/>
                <w:szCs w:val="24"/>
                <w:lang w:eastAsia="ru-RU"/>
              </w:rPr>
              <w:br/>
              <w:t>в профессиональном и/или социальном контексте;</w:t>
            </w:r>
          </w:p>
          <w:p w14:paraId="3ADF89F9" w14:textId="77777777" w:rsidR="00C8541E" w:rsidRPr="00C8541E" w:rsidRDefault="00C8541E" w:rsidP="00194BB6">
            <w:pPr>
              <w:suppressAutoHyphens/>
              <w:spacing w:after="0" w:line="240" w:lineRule="auto"/>
              <w:jc w:val="both"/>
              <w:rPr>
                <w:rFonts w:ascii="Times New Roman" w:eastAsia="Times New Roman" w:hAnsi="Times New Roman" w:cs="Times New Roman"/>
                <w:b/>
                <w:iCs/>
                <w:color w:val="0D0D0D"/>
                <w:sz w:val="24"/>
                <w:szCs w:val="24"/>
                <w:lang w:eastAsia="ru-RU"/>
              </w:rPr>
            </w:pPr>
            <w:r w:rsidRPr="00C8541E">
              <w:rPr>
                <w:rFonts w:ascii="Times New Roman" w:eastAsia="Times New Roman" w:hAnsi="Times New Roman" w:cs="Times New Roman"/>
                <w:bCs/>
                <w:color w:val="0D0D0D"/>
                <w:sz w:val="24"/>
                <w:szCs w:val="24"/>
                <w:lang w:eastAsia="ru-RU"/>
              </w:rPr>
              <w:t xml:space="preserve">алгоритмы выполнения работ в профессиональной </w:t>
            </w:r>
            <w:r w:rsidRPr="00C8541E">
              <w:rPr>
                <w:rFonts w:ascii="Times New Roman" w:eastAsia="Times New Roman" w:hAnsi="Times New Roman" w:cs="Times New Roman"/>
                <w:bCs/>
                <w:color w:val="0D0D0D"/>
                <w:sz w:val="24"/>
                <w:szCs w:val="24"/>
                <w:lang w:eastAsia="ru-RU"/>
              </w:rPr>
              <w:br/>
              <w:t xml:space="preserve">и смежных областях; методы работы </w:t>
            </w:r>
            <w:r w:rsidRPr="00C8541E">
              <w:rPr>
                <w:rFonts w:ascii="Times New Roman" w:eastAsia="Times New Roman" w:hAnsi="Times New Roman" w:cs="Times New Roman"/>
                <w:bCs/>
                <w:color w:val="0D0D0D"/>
                <w:sz w:val="24"/>
                <w:szCs w:val="24"/>
                <w:lang w:eastAsia="ru-RU"/>
              </w:rPr>
              <w:br/>
              <w:t>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C8541E" w:rsidRPr="00C8541E" w14:paraId="3914685E" w14:textId="77777777" w:rsidTr="008B461F">
        <w:trPr>
          <w:trHeight w:val="283"/>
        </w:trPr>
        <w:tc>
          <w:tcPr>
            <w:tcW w:w="1101" w:type="dxa"/>
            <w:vMerge/>
          </w:tcPr>
          <w:p w14:paraId="6754A6DB"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p>
        </w:tc>
        <w:tc>
          <w:tcPr>
            <w:tcW w:w="2551" w:type="dxa"/>
            <w:vMerge/>
          </w:tcPr>
          <w:p w14:paraId="35921858" w14:textId="77777777" w:rsidR="00C8541E" w:rsidRPr="00C8541E" w:rsidRDefault="00C8541E" w:rsidP="00194BB6">
            <w:pPr>
              <w:suppressAutoHyphens/>
              <w:spacing w:after="0" w:line="240" w:lineRule="auto"/>
              <w:rPr>
                <w:rFonts w:ascii="Times New Roman" w:eastAsia="Times New Roman" w:hAnsi="Times New Roman" w:cs="Times New Roman"/>
                <w:color w:val="0D0D0D"/>
                <w:sz w:val="24"/>
                <w:szCs w:val="24"/>
                <w:lang w:eastAsia="ru-RU"/>
              </w:rPr>
            </w:pPr>
          </w:p>
        </w:tc>
        <w:tc>
          <w:tcPr>
            <w:tcW w:w="6066" w:type="dxa"/>
            <w:vAlign w:val="center"/>
          </w:tcPr>
          <w:p w14:paraId="40BCBA51" w14:textId="77777777" w:rsidR="00C8541E" w:rsidRPr="00C8541E" w:rsidRDefault="00C8541E" w:rsidP="00194BB6">
            <w:pPr>
              <w:suppressAutoHyphens/>
              <w:spacing w:after="0" w:line="240" w:lineRule="auto"/>
              <w:jc w:val="both"/>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b/>
                <w:iCs/>
                <w:color w:val="0D0D0D"/>
                <w:sz w:val="24"/>
                <w:szCs w:val="24"/>
                <w:lang w:eastAsia="ru-RU"/>
              </w:rPr>
              <w:t xml:space="preserve">Умения: </w:t>
            </w:r>
            <w:r w:rsidRPr="00C8541E">
              <w:rPr>
                <w:rFonts w:ascii="Times New Roman" w:eastAsia="Times New Roman" w:hAnsi="Times New Roman" w:cs="Times New Roman"/>
                <w:iCs/>
                <w:color w:val="0D0D0D"/>
                <w:sz w:val="24"/>
                <w:szCs w:val="24"/>
                <w:lang w:eastAsia="ru-RU"/>
              </w:rPr>
              <w:t xml:space="preserve">распознавать задачу и/или проблему </w:t>
            </w:r>
            <w:r w:rsidRPr="00C8541E">
              <w:rPr>
                <w:rFonts w:ascii="Times New Roman" w:eastAsia="Times New Roman" w:hAnsi="Times New Roman" w:cs="Times New Roman"/>
                <w:iCs/>
                <w:color w:val="0D0D0D"/>
                <w:sz w:val="24"/>
                <w:szCs w:val="24"/>
                <w:lang w:eastAsia="ru-RU"/>
              </w:rPr>
              <w:br/>
              <w:t xml:space="preserve">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234480CE" w14:textId="77777777" w:rsidR="00C8541E" w:rsidRPr="00C8541E" w:rsidRDefault="00C8541E" w:rsidP="00194BB6">
            <w:pPr>
              <w:suppressAutoHyphens/>
              <w:spacing w:after="0" w:line="240" w:lineRule="auto"/>
              <w:jc w:val="both"/>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iCs/>
                <w:color w:val="0D0D0D"/>
                <w:sz w:val="24"/>
                <w:szCs w:val="24"/>
                <w:lang w:eastAsia="ru-RU"/>
              </w:rPr>
              <w:t>составлять план действия; определять необходимые ресурсы;</w:t>
            </w:r>
          </w:p>
          <w:p w14:paraId="160E2E56" w14:textId="77777777" w:rsidR="00C8541E" w:rsidRPr="00C8541E" w:rsidRDefault="00C8541E" w:rsidP="00194BB6">
            <w:pPr>
              <w:suppressAutoHyphens/>
              <w:spacing w:after="0" w:line="240" w:lineRule="auto"/>
              <w:jc w:val="both"/>
              <w:rPr>
                <w:rFonts w:ascii="Times New Roman" w:eastAsia="Times New Roman" w:hAnsi="Times New Roman" w:cs="Times New Roman"/>
                <w:b/>
                <w:bCs/>
                <w:iCs/>
                <w:color w:val="0D0D0D"/>
                <w:sz w:val="24"/>
                <w:szCs w:val="24"/>
                <w:lang w:eastAsia="ru-RU"/>
              </w:rPr>
            </w:pPr>
            <w:r w:rsidRPr="00C8541E">
              <w:rPr>
                <w:rFonts w:ascii="Times New Roman" w:eastAsia="Times New Roman" w:hAnsi="Times New Roman" w:cs="Times New Roman"/>
                <w:iCs/>
                <w:color w:val="0D0D0D"/>
                <w:sz w:val="24"/>
                <w:szCs w:val="24"/>
                <w:lang w:eastAsia="ru-RU"/>
              </w:rPr>
              <w:t xml:space="preserve">владеть актуальными методами работы </w:t>
            </w:r>
            <w:r w:rsidRPr="00C8541E">
              <w:rPr>
                <w:rFonts w:ascii="Times New Roman" w:eastAsia="Times New Roman" w:hAnsi="Times New Roman" w:cs="Times New Roman"/>
                <w:iCs/>
                <w:color w:val="0D0D0D"/>
                <w:sz w:val="24"/>
                <w:szCs w:val="24"/>
                <w:lang w:eastAsia="ru-RU"/>
              </w:rPr>
              <w:br/>
              <w:t>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C8541E" w:rsidRPr="00C8541E" w14:paraId="259B6827" w14:textId="77777777" w:rsidTr="008B461F">
        <w:trPr>
          <w:trHeight w:val="283"/>
        </w:trPr>
        <w:tc>
          <w:tcPr>
            <w:tcW w:w="1101" w:type="dxa"/>
            <w:vMerge w:val="restart"/>
          </w:tcPr>
          <w:p w14:paraId="5EF4B0CB"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iCs/>
                <w:color w:val="0D0D0D"/>
                <w:sz w:val="24"/>
                <w:szCs w:val="24"/>
                <w:lang w:eastAsia="ru-RU"/>
              </w:rPr>
              <w:t>ОК 02</w:t>
            </w:r>
          </w:p>
        </w:tc>
        <w:tc>
          <w:tcPr>
            <w:tcW w:w="2551" w:type="dxa"/>
            <w:vMerge w:val="restart"/>
          </w:tcPr>
          <w:p w14:paraId="6C2F42FF" w14:textId="77777777" w:rsidR="00C8541E" w:rsidRPr="00C8541E" w:rsidRDefault="00C8541E" w:rsidP="00194BB6">
            <w:pPr>
              <w:suppressAutoHyphens/>
              <w:spacing w:after="0" w:line="240" w:lineRule="auto"/>
              <w:rPr>
                <w:rFonts w:ascii="Times New Roman" w:eastAsia="Times New Roman" w:hAnsi="Times New Roman" w:cs="Times New Roman"/>
                <w:color w:val="0D0D0D"/>
                <w:sz w:val="24"/>
                <w:szCs w:val="24"/>
                <w:lang w:eastAsia="ru-RU"/>
              </w:rPr>
            </w:pPr>
            <w:r w:rsidRPr="00C8541E">
              <w:rPr>
                <w:rFonts w:ascii="Times New Roman" w:eastAsia="Times New Roman" w:hAnsi="Times New Roman" w:cs="Times New Roman"/>
                <w:color w:val="0D0D0D"/>
                <w:sz w:val="24"/>
                <w:szCs w:val="24"/>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066" w:type="dxa"/>
          </w:tcPr>
          <w:p w14:paraId="6C2A1603" w14:textId="77777777" w:rsidR="00C8541E" w:rsidRPr="00C8541E" w:rsidRDefault="00C8541E" w:rsidP="00194BB6">
            <w:pPr>
              <w:suppressAutoHyphens/>
              <w:spacing w:after="0" w:line="240" w:lineRule="auto"/>
              <w:jc w:val="both"/>
              <w:rPr>
                <w:rFonts w:ascii="Times New Roman" w:eastAsia="Times New Roman" w:hAnsi="Times New Roman" w:cs="Times New Roman"/>
                <w:b/>
                <w:iCs/>
                <w:color w:val="0D0D0D"/>
                <w:sz w:val="24"/>
                <w:szCs w:val="24"/>
                <w:lang w:eastAsia="ru-RU"/>
              </w:rPr>
            </w:pPr>
            <w:r w:rsidRPr="00C8541E">
              <w:rPr>
                <w:rFonts w:ascii="Times New Roman" w:eastAsia="Times New Roman" w:hAnsi="Times New Roman" w:cs="Times New Roman"/>
                <w:b/>
                <w:iCs/>
                <w:color w:val="0D0D0D"/>
                <w:sz w:val="24"/>
                <w:szCs w:val="24"/>
                <w:lang w:eastAsia="ru-RU"/>
              </w:rPr>
              <w:t xml:space="preserve">Знания: </w:t>
            </w:r>
            <w:r w:rsidRPr="00C8541E">
              <w:rPr>
                <w:rFonts w:ascii="Times New Roman" w:eastAsia="Times New Roman" w:hAnsi="Times New Roman" w:cs="Times New Roman"/>
                <w:iCs/>
                <w:color w:val="0D0D0D"/>
                <w:sz w:val="24"/>
                <w:szCs w:val="24"/>
                <w:lang w:eastAsia="ru-RU"/>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C8541E">
              <w:rPr>
                <w:rFonts w:ascii="Times New Roman" w:eastAsia="Times New Roman" w:hAnsi="Times New Roman" w:cs="Times New Roman"/>
                <w:bCs/>
                <w:iCs/>
                <w:color w:val="0D0D0D"/>
                <w:sz w:val="24"/>
                <w:szCs w:val="24"/>
                <w:lang w:eastAsia="ru-RU"/>
              </w:rPr>
              <w:t xml:space="preserve">современные средства и устройства информатизации; порядок их применения и программное обеспечение </w:t>
            </w:r>
            <w:r w:rsidRPr="00C8541E">
              <w:rPr>
                <w:rFonts w:ascii="Times New Roman" w:eastAsia="Times New Roman" w:hAnsi="Times New Roman" w:cs="Times New Roman"/>
                <w:bCs/>
                <w:iCs/>
                <w:color w:val="0D0D0D"/>
                <w:sz w:val="24"/>
                <w:szCs w:val="24"/>
                <w:lang w:eastAsia="ru-RU"/>
              </w:rPr>
              <w:br/>
              <w:t xml:space="preserve">в профессиональной деятельности в том числе </w:t>
            </w:r>
            <w:r w:rsidRPr="00C8541E">
              <w:rPr>
                <w:rFonts w:ascii="Times New Roman" w:eastAsia="Times New Roman" w:hAnsi="Times New Roman" w:cs="Times New Roman"/>
                <w:bCs/>
                <w:iCs/>
                <w:color w:val="0D0D0D"/>
                <w:sz w:val="24"/>
                <w:szCs w:val="24"/>
                <w:lang w:eastAsia="ru-RU"/>
              </w:rPr>
              <w:br/>
              <w:t>с использованием цифровых средств</w:t>
            </w:r>
          </w:p>
        </w:tc>
      </w:tr>
      <w:tr w:rsidR="00C8541E" w:rsidRPr="00C8541E" w14:paraId="1056A71E" w14:textId="77777777" w:rsidTr="008B461F">
        <w:trPr>
          <w:trHeight w:val="283"/>
        </w:trPr>
        <w:tc>
          <w:tcPr>
            <w:tcW w:w="1101" w:type="dxa"/>
            <w:vMerge/>
          </w:tcPr>
          <w:p w14:paraId="55F76BC5"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p>
        </w:tc>
        <w:tc>
          <w:tcPr>
            <w:tcW w:w="2551" w:type="dxa"/>
            <w:vMerge/>
          </w:tcPr>
          <w:p w14:paraId="0FEE48F9" w14:textId="77777777" w:rsidR="00C8541E" w:rsidRPr="00C8541E" w:rsidRDefault="00C8541E" w:rsidP="00194BB6">
            <w:pPr>
              <w:suppressAutoHyphens/>
              <w:spacing w:after="0" w:line="240" w:lineRule="auto"/>
              <w:rPr>
                <w:rFonts w:ascii="Times New Roman" w:eastAsia="Times New Roman" w:hAnsi="Times New Roman" w:cs="Times New Roman"/>
                <w:color w:val="0D0D0D"/>
                <w:sz w:val="24"/>
                <w:szCs w:val="24"/>
                <w:lang w:eastAsia="ru-RU"/>
              </w:rPr>
            </w:pPr>
          </w:p>
        </w:tc>
        <w:tc>
          <w:tcPr>
            <w:tcW w:w="6066" w:type="dxa"/>
          </w:tcPr>
          <w:p w14:paraId="43723B38" w14:textId="77777777" w:rsidR="00C8541E" w:rsidRPr="00C8541E" w:rsidRDefault="00C8541E" w:rsidP="00194BB6">
            <w:pPr>
              <w:suppressAutoHyphens/>
              <w:spacing w:after="0" w:line="240" w:lineRule="auto"/>
              <w:jc w:val="both"/>
              <w:rPr>
                <w:rFonts w:ascii="Times New Roman" w:eastAsia="Times New Roman" w:hAnsi="Times New Roman" w:cs="Times New Roman"/>
                <w:b/>
                <w:bCs/>
                <w:iCs/>
                <w:color w:val="0D0D0D"/>
                <w:sz w:val="24"/>
                <w:szCs w:val="24"/>
                <w:lang w:eastAsia="ru-RU"/>
              </w:rPr>
            </w:pPr>
            <w:r w:rsidRPr="00C8541E">
              <w:rPr>
                <w:rFonts w:ascii="Times New Roman" w:eastAsia="Times New Roman" w:hAnsi="Times New Roman" w:cs="Times New Roman"/>
                <w:b/>
                <w:iCs/>
                <w:color w:val="0D0D0D"/>
                <w:sz w:val="24"/>
                <w:szCs w:val="24"/>
                <w:lang w:eastAsia="ru-RU"/>
              </w:rPr>
              <w:t xml:space="preserve">Умения: </w:t>
            </w:r>
            <w:r w:rsidRPr="00C8541E">
              <w:rPr>
                <w:rFonts w:ascii="Times New Roman" w:eastAsia="Times New Roman" w:hAnsi="Times New Roman" w:cs="Times New Roman"/>
                <w:iCs/>
                <w:color w:val="0D0D0D"/>
                <w:sz w:val="24"/>
                <w:szCs w:val="24"/>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w:t>
            </w:r>
            <w:r w:rsidRPr="00C8541E">
              <w:rPr>
                <w:rFonts w:ascii="Times New Roman" w:eastAsia="Times New Roman" w:hAnsi="Times New Roman" w:cs="Times New Roman"/>
                <w:iCs/>
                <w:color w:val="0D0D0D"/>
                <w:sz w:val="24"/>
                <w:szCs w:val="24"/>
                <w:lang w:eastAsia="ru-RU"/>
              </w:rPr>
              <w:lastRenderedPageBreak/>
              <w:t>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w:t>
            </w:r>
          </w:p>
        </w:tc>
      </w:tr>
      <w:tr w:rsidR="00C8541E" w:rsidRPr="00C8541E" w14:paraId="6341762E" w14:textId="77777777" w:rsidTr="008B461F">
        <w:trPr>
          <w:trHeight w:val="283"/>
        </w:trPr>
        <w:tc>
          <w:tcPr>
            <w:tcW w:w="1101" w:type="dxa"/>
            <w:vMerge w:val="restart"/>
          </w:tcPr>
          <w:p w14:paraId="6755E038"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iCs/>
                <w:color w:val="0D0D0D"/>
                <w:sz w:val="24"/>
                <w:szCs w:val="24"/>
                <w:lang w:eastAsia="ru-RU"/>
              </w:rPr>
              <w:lastRenderedPageBreak/>
              <w:t>ОК 03</w:t>
            </w:r>
          </w:p>
        </w:tc>
        <w:tc>
          <w:tcPr>
            <w:tcW w:w="2551" w:type="dxa"/>
            <w:vMerge w:val="restart"/>
          </w:tcPr>
          <w:p w14:paraId="6487B8A1" w14:textId="77777777" w:rsidR="00C8541E" w:rsidRPr="00C8541E" w:rsidRDefault="00C8541E" w:rsidP="00194BB6">
            <w:pPr>
              <w:suppressAutoHyphens/>
              <w:spacing w:after="0" w:line="240" w:lineRule="auto"/>
              <w:rPr>
                <w:rFonts w:ascii="Times New Roman" w:eastAsia="Times New Roman" w:hAnsi="Times New Roman" w:cs="Times New Roman"/>
                <w:color w:val="0D0D0D"/>
                <w:sz w:val="24"/>
                <w:szCs w:val="24"/>
                <w:lang w:eastAsia="ru-RU"/>
              </w:rPr>
            </w:pPr>
            <w:r w:rsidRPr="00C8541E">
              <w:rPr>
                <w:rFonts w:ascii="Times New Roman" w:eastAsia="Times New Roman" w:hAnsi="Times New Roman" w:cs="Times New Roman"/>
                <w:color w:val="0D0D0D"/>
                <w:sz w:val="24"/>
                <w:szCs w:val="24"/>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066" w:type="dxa"/>
          </w:tcPr>
          <w:p w14:paraId="45C2F518" w14:textId="77777777" w:rsidR="00C8541E" w:rsidRPr="00C8541E" w:rsidRDefault="00C8541E" w:rsidP="00194BB6">
            <w:pPr>
              <w:suppressAutoHyphens/>
              <w:spacing w:after="0" w:line="240" w:lineRule="auto"/>
              <w:jc w:val="both"/>
              <w:rPr>
                <w:rFonts w:ascii="Times New Roman" w:eastAsia="Times New Roman" w:hAnsi="Times New Roman" w:cs="Times New Roman"/>
                <w:b/>
                <w:bCs/>
                <w:iCs/>
                <w:color w:val="0D0D0D"/>
                <w:sz w:val="24"/>
                <w:szCs w:val="24"/>
                <w:lang w:eastAsia="ru-RU"/>
              </w:rPr>
            </w:pPr>
            <w:r w:rsidRPr="00C8541E">
              <w:rPr>
                <w:rFonts w:ascii="Times New Roman" w:eastAsia="Times New Roman" w:hAnsi="Times New Roman" w:cs="Times New Roman"/>
                <w:b/>
                <w:bCs/>
                <w:iCs/>
                <w:color w:val="0D0D0D"/>
                <w:sz w:val="24"/>
                <w:szCs w:val="24"/>
                <w:lang w:eastAsia="ru-RU"/>
              </w:rPr>
              <w:t xml:space="preserve">Знания: </w:t>
            </w:r>
            <w:r w:rsidRPr="00C8541E">
              <w:rPr>
                <w:rFonts w:ascii="Times New Roman" w:eastAsia="Times New Roman" w:hAnsi="Times New Roman" w:cs="Times New Roman"/>
                <w:bCs/>
                <w:iCs/>
                <w:color w:val="0D0D0D"/>
                <w:sz w:val="24"/>
                <w:szCs w:val="24"/>
                <w:lang w:eastAsia="ru-RU"/>
              </w:rPr>
              <w:t xml:space="preserve">содержание актуальной нормативно-правовой документации; современная научная </w:t>
            </w:r>
            <w:r w:rsidRPr="00C8541E">
              <w:rPr>
                <w:rFonts w:ascii="Times New Roman" w:eastAsia="Times New Roman" w:hAnsi="Times New Roman" w:cs="Times New Roman"/>
                <w:bCs/>
                <w:iCs/>
                <w:color w:val="0D0D0D"/>
                <w:sz w:val="24"/>
                <w:szCs w:val="24"/>
                <w:lang w:eastAsia="ru-RU"/>
              </w:rPr>
              <w:br/>
              <w:t xml:space="preserve">и профессиональная терминология; возможные траектории профессионального развития </w:t>
            </w:r>
            <w:r w:rsidRPr="00C8541E">
              <w:rPr>
                <w:rFonts w:ascii="Times New Roman" w:eastAsia="Times New Roman" w:hAnsi="Times New Roman" w:cs="Times New Roman"/>
                <w:bCs/>
                <w:iCs/>
                <w:color w:val="0D0D0D"/>
                <w:sz w:val="24"/>
                <w:szCs w:val="24"/>
                <w:lang w:eastAsia="ru-RU"/>
              </w:rPr>
              <w:br/>
              <w:t xml:space="preserve">и самообразования; </w:t>
            </w:r>
            <w:r w:rsidRPr="00C8541E">
              <w:rPr>
                <w:rFonts w:ascii="Times New Roman" w:eastAsia="Times New Roman" w:hAnsi="Times New Roman" w:cs="Times New Roman"/>
                <w:bCs/>
                <w:color w:val="0D0D0D"/>
                <w:sz w:val="24"/>
                <w:szCs w:val="24"/>
                <w:lang w:eastAsia="ru-RU"/>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C8541E" w:rsidRPr="00C8541E" w14:paraId="079FA15D" w14:textId="77777777" w:rsidTr="008B461F">
        <w:trPr>
          <w:trHeight w:val="283"/>
        </w:trPr>
        <w:tc>
          <w:tcPr>
            <w:tcW w:w="1101" w:type="dxa"/>
            <w:vMerge/>
          </w:tcPr>
          <w:p w14:paraId="615FA218"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p>
        </w:tc>
        <w:tc>
          <w:tcPr>
            <w:tcW w:w="2551" w:type="dxa"/>
            <w:vMerge/>
          </w:tcPr>
          <w:p w14:paraId="2CDA5553" w14:textId="77777777" w:rsidR="00C8541E" w:rsidRPr="00C8541E" w:rsidRDefault="00C8541E" w:rsidP="00194BB6">
            <w:pPr>
              <w:suppressAutoHyphens/>
              <w:spacing w:after="0" w:line="240" w:lineRule="auto"/>
              <w:rPr>
                <w:rFonts w:ascii="Times New Roman" w:eastAsia="Times New Roman" w:hAnsi="Times New Roman" w:cs="Times New Roman"/>
                <w:color w:val="0D0D0D"/>
                <w:sz w:val="24"/>
                <w:szCs w:val="24"/>
                <w:lang w:eastAsia="ru-RU"/>
              </w:rPr>
            </w:pPr>
          </w:p>
        </w:tc>
        <w:tc>
          <w:tcPr>
            <w:tcW w:w="6066" w:type="dxa"/>
          </w:tcPr>
          <w:p w14:paraId="4F082C7D" w14:textId="77777777" w:rsidR="00C8541E" w:rsidRPr="00C8541E" w:rsidRDefault="00C8541E" w:rsidP="00194BB6">
            <w:pPr>
              <w:suppressAutoHyphens/>
              <w:spacing w:after="0" w:line="240" w:lineRule="auto"/>
              <w:jc w:val="both"/>
              <w:rPr>
                <w:rFonts w:ascii="Times New Roman" w:eastAsia="Times New Roman" w:hAnsi="Times New Roman" w:cs="Times New Roman"/>
                <w:b/>
                <w:bCs/>
                <w:iCs/>
                <w:color w:val="0D0D0D"/>
                <w:sz w:val="24"/>
                <w:szCs w:val="24"/>
                <w:lang w:eastAsia="ru-RU"/>
              </w:rPr>
            </w:pPr>
            <w:r w:rsidRPr="00C8541E">
              <w:rPr>
                <w:rFonts w:ascii="Times New Roman" w:eastAsia="Times New Roman" w:hAnsi="Times New Roman" w:cs="Times New Roman"/>
                <w:b/>
                <w:bCs/>
                <w:iCs/>
                <w:color w:val="0D0D0D"/>
                <w:sz w:val="24"/>
                <w:szCs w:val="24"/>
                <w:lang w:eastAsia="ru-RU"/>
              </w:rPr>
              <w:t xml:space="preserve">Умения: </w:t>
            </w:r>
            <w:r w:rsidRPr="00C8541E">
              <w:rPr>
                <w:rFonts w:ascii="Times New Roman" w:eastAsia="Times New Roman" w:hAnsi="Times New Roman" w:cs="Times New Roman"/>
                <w:bCs/>
                <w:iCs/>
                <w:color w:val="0D0D0D"/>
                <w:sz w:val="24"/>
                <w:szCs w:val="24"/>
                <w:lang w:eastAsia="ru-RU"/>
              </w:rPr>
              <w:t xml:space="preserve">определять актуальность нормативно-правовой документации в профессиональной деятельности; </w:t>
            </w:r>
            <w:r w:rsidRPr="00C8541E">
              <w:rPr>
                <w:rFonts w:ascii="Times New Roman" w:eastAsia="Times New Roman" w:hAnsi="Times New Roman" w:cs="Times New Roman"/>
                <w:color w:val="0D0D0D"/>
                <w:sz w:val="24"/>
                <w:szCs w:val="24"/>
                <w:lang w:eastAsia="ru-RU"/>
              </w:rPr>
              <w:t xml:space="preserve">применять современную научную профессиональную терминологию; определять </w:t>
            </w:r>
            <w:r w:rsidRPr="00C8541E">
              <w:rPr>
                <w:rFonts w:ascii="Times New Roman" w:eastAsia="Times New Roman" w:hAnsi="Times New Roman" w:cs="Times New Roman"/>
                <w:color w:val="0D0D0D"/>
                <w:sz w:val="24"/>
                <w:szCs w:val="24"/>
                <w:lang w:eastAsia="ru-RU"/>
              </w:rPr>
              <w:br/>
              <w:t xml:space="preserve">и выстраивать траектории профессионального развития и самообразования; </w:t>
            </w:r>
            <w:r w:rsidRPr="00C8541E">
              <w:rPr>
                <w:rFonts w:ascii="Times New Roman" w:eastAsia="Times New Roman" w:hAnsi="Times New Roman" w:cs="Times New Roman"/>
                <w:bCs/>
                <w:color w:val="0D0D0D"/>
                <w:sz w:val="24"/>
                <w:szCs w:val="24"/>
                <w:lang w:eastAsia="ru-RU"/>
              </w:rPr>
              <w:t xml:space="preserve">выявлять достоинства </w:t>
            </w:r>
            <w:r w:rsidRPr="00C8541E">
              <w:rPr>
                <w:rFonts w:ascii="Times New Roman" w:eastAsia="Times New Roman" w:hAnsi="Times New Roman" w:cs="Times New Roman"/>
                <w:bCs/>
                <w:color w:val="0D0D0D"/>
                <w:sz w:val="24"/>
                <w:szCs w:val="24"/>
                <w:lang w:eastAsia="ru-RU"/>
              </w:rPr>
              <w:br/>
              <w:t xml:space="preserve">и недостатки коммерческой идеи; презентовать идеи открытия собственного дела в профессиональной деятельности; оформлять бизнес-план; рассчитывать размеры выплат по процентным ставкам кредитования; </w:t>
            </w:r>
            <w:r w:rsidRPr="00C8541E">
              <w:rPr>
                <w:rFonts w:ascii="Times New Roman" w:eastAsia="Times New Roman" w:hAnsi="Times New Roman" w:cs="Times New Roman"/>
                <w:iCs/>
                <w:color w:val="0D0D0D"/>
                <w:sz w:val="24"/>
                <w:szCs w:val="24"/>
                <w:lang w:eastAsia="ru-RU"/>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C8541E" w:rsidRPr="00C8541E" w14:paraId="661F8448" w14:textId="77777777" w:rsidTr="008B461F">
        <w:trPr>
          <w:trHeight w:val="283"/>
        </w:trPr>
        <w:tc>
          <w:tcPr>
            <w:tcW w:w="1101" w:type="dxa"/>
            <w:vMerge w:val="restart"/>
          </w:tcPr>
          <w:p w14:paraId="11FE1A1F"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iCs/>
                <w:color w:val="0D0D0D"/>
                <w:sz w:val="24"/>
                <w:szCs w:val="24"/>
                <w:lang w:eastAsia="ru-RU"/>
              </w:rPr>
              <w:t>ОК 04</w:t>
            </w:r>
          </w:p>
        </w:tc>
        <w:tc>
          <w:tcPr>
            <w:tcW w:w="2551" w:type="dxa"/>
            <w:vMerge w:val="restart"/>
          </w:tcPr>
          <w:p w14:paraId="5C3CC69D" w14:textId="77777777" w:rsidR="00C8541E" w:rsidRPr="00C8541E" w:rsidRDefault="00C8541E" w:rsidP="00194BB6">
            <w:pPr>
              <w:suppressAutoHyphens/>
              <w:spacing w:after="0" w:line="240" w:lineRule="auto"/>
              <w:rPr>
                <w:rFonts w:ascii="Times New Roman" w:eastAsia="Times New Roman" w:hAnsi="Times New Roman" w:cs="Times New Roman"/>
                <w:color w:val="0D0D0D"/>
                <w:sz w:val="24"/>
                <w:szCs w:val="24"/>
                <w:lang w:eastAsia="ru-RU"/>
              </w:rPr>
            </w:pPr>
            <w:r w:rsidRPr="00C8541E">
              <w:rPr>
                <w:rFonts w:ascii="Times New Roman" w:eastAsia="Times New Roman" w:hAnsi="Times New Roman" w:cs="Times New Roman"/>
                <w:color w:val="0D0D0D"/>
                <w:sz w:val="24"/>
                <w:szCs w:val="24"/>
                <w:lang w:eastAsia="ru-RU"/>
              </w:rPr>
              <w:t>Эффективно взаимодействовать и работать в коллективе и команде</w:t>
            </w:r>
          </w:p>
        </w:tc>
        <w:tc>
          <w:tcPr>
            <w:tcW w:w="6066" w:type="dxa"/>
          </w:tcPr>
          <w:p w14:paraId="229C6D72" w14:textId="77777777" w:rsidR="00C8541E" w:rsidRPr="00C8541E" w:rsidRDefault="00C8541E" w:rsidP="00194BB6">
            <w:pPr>
              <w:suppressAutoHyphens/>
              <w:spacing w:after="0" w:line="240" w:lineRule="auto"/>
              <w:jc w:val="both"/>
              <w:rPr>
                <w:rFonts w:ascii="Times New Roman" w:eastAsia="Times New Roman" w:hAnsi="Times New Roman" w:cs="Times New Roman"/>
                <w:b/>
                <w:bCs/>
                <w:iCs/>
                <w:color w:val="0D0D0D"/>
                <w:spacing w:val="-4"/>
                <w:sz w:val="24"/>
                <w:szCs w:val="24"/>
                <w:lang w:eastAsia="ru-RU"/>
              </w:rPr>
            </w:pPr>
            <w:r w:rsidRPr="00C8541E">
              <w:rPr>
                <w:rFonts w:ascii="Times New Roman" w:eastAsia="Times New Roman" w:hAnsi="Times New Roman" w:cs="Times New Roman"/>
                <w:b/>
                <w:bCs/>
                <w:iCs/>
                <w:color w:val="0D0D0D"/>
                <w:sz w:val="24"/>
                <w:szCs w:val="24"/>
                <w:lang w:eastAsia="ru-RU"/>
              </w:rPr>
              <w:t xml:space="preserve">Знания: </w:t>
            </w:r>
            <w:r w:rsidRPr="00C8541E">
              <w:rPr>
                <w:rFonts w:ascii="Times New Roman" w:eastAsia="Times New Roman" w:hAnsi="Times New Roman" w:cs="Times New Roman"/>
                <w:bCs/>
                <w:color w:val="0D0D0D"/>
                <w:sz w:val="24"/>
                <w:szCs w:val="24"/>
                <w:lang w:eastAsia="ru-RU"/>
              </w:rPr>
              <w:t>психологические основы деятельности коллектива, психологические особенности личности; основы проектной деятельности</w:t>
            </w:r>
          </w:p>
        </w:tc>
      </w:tr>
      <w:tr w:rsidR="00C8541E" w:rsidRPr="00C8541E" w14:paraId="11381C36" w14:textId="77777777" w:rsidTr="008B461F">
        <w:trPr>
          <w:trHeight w:val="283"/>
        </w:trPr>
        <w:tc>
          <w:tcPr>
            <w:tcW w:w="1101" w:type="dxa"/>
            <w:vMerge/>
          </w:tcPr>
          <w:p w14:paraId="62229E23"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p>
        </w:tc>
        <w:tc>
          <w:tcPr>
            <w:tcW w:w="2551" w:type="dxa"/>
            <w:vMerge/>
          </w:tcPr>
          <w:p w14:paraId="651998B4" w14:textId="77777777" w:rsidR="00C8541E" w:rsidRPr="00C8541E" w:rsidRDefault="00C8541E" w:rsidP="00194BB6">
            <w:pPr>
              <w:suppressAutoHyphens/>
              <w:spacing w:after="0" w:line="240" w:lineRule="auto"/>
              <w:rPr>
                <w:rFonts w:ascii="Times New Roman" w:eastAsia="Times New Roman" w:hAnsi="Times New Roman" w:cs="Times New Roman"/>
                <w:color w:val="0D0D0D"/>
                <w:sz w:val="24"/>
                <w:szCs w:val="24"/>
                <w:lang w:eastAsia="ru-RU"/>
              </w:rPr>
            </w:pPr>
          </w:p>
        </w:tc>
        <w:tc>
          <w:tcPr>
            <w:tcW w:w="6066" w:type="dxa"/>
          </w:tcPr>
          <w:p w14:paraId="22041220" w14:textId="77777777" w:rsidR="00C8541E" w:rsidRPr="00C8541E" w:rsidRDefault="00C8541E" w:rsidP="00194BB6">
            <w:pPr>
              <w:suppressAutoHyphens/>
              <w:spacing w:after="0" w:line="240" w:lineRule="auto"/>
              <w:jc w:val="both"/>
              <w:rPr>
                <w:rFonts w:ascii="Times New Roman" w:eastAsia="Times New Roman" w:hAnsi="Times New Roman" w:cs="Times New Roman"/>
                <w:b/>
                <w:bCs/>
                <w:iCs/>
                <w:color w:val="0D0D0D"/>
                <w:sz w:val="24"/>
                <w:szCs w:val="24"/>
                <w:lang w:eastAsia="ru-RU"/>
              </w:rPr>
            </w:pPr>
            <w:r w:rsidRPr="00C8541E">
              <w:rPr>
                <w:rFonts w:ascii="Times New Roman" w:eastAsia="Times New Roman" w:hAnsi="Times New Roman" w:cs="Times New Roman"/>
                <w:b/>
                <w:bCs/>
                <w:iCs/>
                <w:color w:val="0D0D0D"/>
                <w:spacing w:val="-4"/>
                <w:sz w:val="24"/>
                <w:szCs w:val="24"/>
                <w:lang w:eastAsia="ru-RU"/>
              </w:rPr>
              <w:t xml:space="preserve">Умения: </w:t>
            </w:r>
            <w:r w:rsidRPr="00C8541E">
              <w:rPr>
                <w:rFonts w:ascii="Times New Roman" w:eastAsia="Times New Roman" w:hAnsi="Times New Roman" w:cs="Times New Roman"/>
                <w:bCs/>
                <w:color w:val="0D0D0D"/>
                <w:spacing w:val="-4"/>
                <w:sz w:val="24"/>
                <w:szCs w:val="24"/>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8541E" w:rsidRPr="00C8541E" w14:paraId="7533BA04" w14:textId="77777777" w:rsidTr="008B461F">
        <w:trPr>
          <w:trHeight w:val="57"/>
        </w:trPr>
        <w:tc>
          <w:tcPr>
            <w:tcW w:w="1101" w:type="dxa"/>
            <w:vMerge w:val="restart"/>
          </w:tcPr>
          <w:p w14:paraId="309EFB24"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iCs/>
                <w:color w:val="0D0D0D"/>
                <w:sz w:val="24"/>
                <w:szCs w:val="24"/>
                <w:lang w:eastAsia="ru-RU"/>
              </w:rPr>
              <w:t>ОК 05</w:t>
            </w:r>
          </w:p>
        </w:tc>
        <w:tc>
          <w:tcPr>
            <w:tcW w:w="2551" w:type="dxa"/>
            <w:vMerge w:val="restart"/>
          </w:tcPr>
          <w:p w14:paraId="5E155E68" w14:textId="77777777" w:rsidR="00C8541E" w:rsidRPr="00C8541E" w:rsidRDefault="00C8541E" w:rsidP="00194BB6">
            <w:pPr>
              <w:suppressAutoHyphens/>
              <w:spacing w:after="0" w:line="240" w:lineRule="auto"/>
              <w:rPr>
                <w:rFonts w:ascii="Times New Roman" w:eastAsia="Times New Roman" w:hAnsi="Times New Roman" w:cs="Times New Roman"/>
                <w:color w:val="0D0D0D"/>
                <w:sz w:val="24"/>
                <w:szCs w:val="24"/>
                <w:lang w:eastAsia="ru-RU"/>
              </w:rPr>
            </w:pPr>
            <w:r w:rsidRPr="00C8541E">
              <w:rPr>
                <w:rFonts w:ascii="Times New Roman" w:eastAsia="Times New Roman" w:hAnsi="Times New Roman" w:cs="Times New Roman"/>
                <w:color w:val="0D0D0D"/>
                <w:sz w:val="24"/>
                <w:szCs w:val="24"/>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066" w:type="dxa"/>
          </w:tcPr>
          <w:p w14:paraId="74D39CCF" w14:textId="77777777" w:rsidR="00C8541E" w:rsidRPr="00C8541E" w:rsidRDefault="00C8541E" w:rsidP="00194BB6">
            <w:pPr>
              <w:suppressAutoHyphens/>
              <w:spacing w:after="0" w:line="240" w:lineRule="auto"/>
              <w:jc w:val="both"/>
              <w:rPr>
                <w:rFonts w:ascii="Times New Roman" w:eastAsia="Times New Roman" w:hAnsi="Times New Roman" w:cs="Times New Roman"/>
                <w:b/>
                <w:bCs/>
                <w:iCs/>
                <w:color w:val="0D0D0D"/>
                <w:sz w:val="24"/>
                <w:szCs w:val="24"/>
                <w:lang w:eastAsia="ru-RU"/>
              </w:rPr>
            </w:pPr>
            <w:r w:rsidRPr="00C8541E">
              <w:rPr>
                <w:rFonts w:ascii="Times New Roman" w:eastAsia="Times New Roman" w:hAnsi="Times New Roman" w:cs="Times New Roman"/>
                <w:b/>
                <w:bCs/>
                <w:iCs/>
                <w:color w:val="0D0D0D"/>
                <w:sz w:val="24"/>
                <w:szCs w:val="24"/>
                <w:lang w:eastAsia="ru-RU"/>
              </w:rPr>
              <w:t xml:space="preserve">Знания: </w:t>
            </w:r>
            <w:r w:rsidRPr="00C8541E">
              <w:rPr>
                <w:rFonts w:ascii="Times New Roman" w:eastAsia="Times New Roman" w:hAnsi="Times New Roman" w:cs="Times New Roman"/>
                <w:bCs/>
                <w:color w:val="0D0D0D"/>
                <w:sz w:val="24"/>
                <w:szCs w:val="24"/>
                <w:lang w:eastAsia="ru-RU"/>
              </w:rPr>
              <w:t xml:space="preserve">особенности социального и культурного контекста; правила оформления документов </w:t>
            </w:r>
            <w:r w:rsidRPr="00C8541E">
              <w:rPr>
                <w:rFonts w:ascii="Times New Roman" w:eastAsia="Times New Roman" w:hAnsi="Times New Roman" w:cs="Times New Roman"/>
                <w:bCs/>
                <w:color w:val="0D0D0D"/>
                <w:sz w:val="24"/>
                <w:szCs w:val="24"/>
                <w:lang w:eastAsia="ru-RU"/>
              </w:rPr>
              <w:br/>
              <w:t>и построения устных сообщений</w:t>
            </w:r>
          </w:p>
        </w:tc>
      </w:tr>
      <w:tr w:rsidR="00C8541E" w:rsidRPr="00C8541E" w14:paraId="13685EAC" w14:textId="77777777" w:rsidTr="008B461F">
        <w:trPr>
          <w:trHeight w:val="737"/>
        </w:trPr>
        <w:tc>
          <w:tcPr>
            <w:tcW w:w="1101" w:type="dxa"/>
            <w:vMerge/>
          </w:tcPr>
          <w:p w14:paraId="5C741F5E"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p>
        </w:tc>
        <w:tc>
          <w:tcPr>
            <w:tcW w:w="2551" w:type="dxa"/>
            <w:vMerge/>
          </w:tcPr>
          <w:p w14:paraId="6DE432FC" w14:textId="77777777" w:rsidR="00C8541E" w:rsidRPr="00C8541E" w:rsidRDefault="00C8541E" w:rsidP="00194BB6">
            <w:pPr>
              <w:suppressAutoHyphens/>
              <w:spacing w:after="0" w:line="240" w:lineRule="auto"/>
              <w:rPr>
                <w:rFonts w:ascii="Times New Roman" w:eastAsia="Times New Roman" w:hAnsi="Times New Roman" w:cs="Times New Roman"/>
                <w:color w:val="0D0D0D"/>
                <w:sz w:val="24"/>
                <w:szCs w:val="24"/>
                <w:lang w:eastAsia="ru-RU"/>
              </w:rPr>
            </w:pPr>
          </w:p>
        </w:tc>
        <w:tc>
          <w:tcPr>
            <w:tcW w:w="6066" w:type="dxa"/>
          </w:tcPr>
          <w:p w14:paraId="6684E594" w14:textId="77777777" w:rsidR="00C8541E" w:rsidRPr="00C8541E" w:rsidRDefault="00C8541E" w:rsidP="00194BB6">
            <w:pPr>
              <w:suppressAutoHyphens/>
              <w:spacing w:after="0" w:line="240" w:lineRule="auto"/>
              <w:jc w:val="both"/>
              <w:rPr>
                <w:rFonts w:ascii="Times New Roman" w:eastAsia="Times New Roman" w:hAnsi="Times New Roman" w:cs="Times New Roman"/>
                <w:b/>
                <w:iCs/>
                <w:color w:val="0D0D0D"/>
                <w:sz w:val="24"/>
                <w:szCs w:val="24"/>
                <w:lang w:eastAsia="ru-RU"/>
              </w:rPr>
            </w:pPr>
            <w:r w:rsidRPr="00C8541E">
              <w:rPr>
                <w:rFonts w:ascii="Times New Roman" w:eastAsia="Times New Roman" w:hAnsi="Times New Roman" w:cs="Times New Roman"/>
                <w:b/>
                <w:bCs/>
                <w:iCs/>
                <w:color w:val="0D0D0D"/>
                <w:sz w:val="24"/>
                <w:szCs w:val="24"/>
                <w:lang w:eastAsia="ru-RU"/>
              </w:rPr>
              <w:t>Умения:</w:t>
            </w:r>
            <w:r w:rsidRPr="00C8541E">
              <w:rPr>
                <w:rFonts w:ascii="Times New Roman" w:eastAsia="Times New Roman" w:hAnsi="Times New Roman" w:cs="Times New Roman"/>
                <w:iCs/>
                <w:color w:val="0D0D0D"/>
                <w:sz w:val="24"/>
                <w:szCs w:val="24"/>
                <w:lang w:eastAsia="ru-RU"/>
              </w:rPr>
              <w:t xml:space="preserve"> грамотно </w:t>
            </w:r>
            <w:r w:rsidRPr="00C8541E">
              <w:rPr>
                <w:rFonts w:ascii="Times New Roman" w:eastAsia="Times New Roman" w:hAnsi="Times New Roman" w:cs="Times New Roman"/>
                <w:bCs/>
                <w:color w:val="0D0D0D"/>
                <w:sz w:val="24"/>
                <w:szCs w:val="24"/>
                <w:lang w:eastAsia="ru-RU"/>
              </w:rPr>
              <w:t xml:space="preserve">излагать свои мысли и оформлять документы по профессиональной тематике </w:t>
            </w:r>
            <w:r w:rsidRPr="00C8541E">
              <w:rPr>
                <w:rFonts w:ascii="Times New Roman" w:eastAsia="Times New Roman" w:hAnsi="Times New Roman" w:cs="Times New Roman"/>
                <w:bCs/>
                <w:color w:val="0D0D0D"/>
                <w:sz w:val="24"/>
                <w:szCs w:val="24"/>
                <w:lang w:eastAsia="ru-RU"/>
              </w:rPr>
              <w:br/>
              <w:t xml:space="preserve">на государственном языке, </w:t>
            </w:r>
            <w:r w:rsidRPr="00C8541E">
              <w:rPr>
                <w:rFonts w:ascii="Times New Roman" w:eastAsia="Times New Roman" w:hAnsi="Times New Roman" w:cs="Times New Roman"/>
                <w:iCs/>
                <w:color w:val="0D0D0D"/>
                <w:sz w:val="24"/>
                <w:szCs w:val="24"/>
                <w:lang w:eastAsia="ru-RU"/>
              </w:rPr>
              <w:t xml:space="preserve">проявлять толерантность </w:t>
            </w:r>
            <w:r w:rsidRPr="00C8541E">
              <w:rPr>
                <w:rFonts w:ascii="Times New Roman" w:eastAsia="Times New Roman" w:hAnsi="Times New Roman" w:cs="Times New Roman"/>
                <w:iCs/>
                <w:color w:val="0D0D0D"/>
                <w:sz w:val="24"/>
                <w:szCs w:val="24"/>
                <w:lang w:eastAsia="ru-RU"/>
              </w:rPr>
              <w:br/>
              <w:t>в рабочем коллективе</w:t>
            </w:r>
          </w:p>
        </w:tc>
      </w:tr>
      <w:tr w:rsidR="00C8541E" w:rsidRPr="00C8541E" w14:paraId="773C41B0" w14:textId="77777777" w:rsidTr="008B461F">
        <w:trPr>
          <w:trHeight w:val="989"/>
        </w:trPr>
        <w:tc>
          <w:tcPr>
            <w:tcW w:w="1101" w:type="dxa"/>
            <w:vMerge w:val="restart"/>
            <w:shd w:val="clear" w:color="auto" w:fill="auto"/>
          </w:tcPr>
          <w:p w14:paraId="2604A249"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iCs/>
                <w:color w:val="0D0D0D"/>
                <w:sz w:val="24"/>
                <w:szCs w:val="24"/>
                <w:lang w:eastAsia="ru-RU"/>
              </w:rPr>
              <w:t>ОК 06</w:t>
            </w:r>
          </w:p>
        </w:tc>
        <w:tc>
          <w:tcPr>
            <w:tcW w:w="2551" w:type="dxa"/>
            <w:vMerge w:val="restart"/>
            <w:shd w:val="clear" w:color="auto" w:fill="auto"/>
          </w:tcPr>
          <w:p w14:paraId="1AD28E08" w14:textId="77777777" w:rsidR="00C8541E" w:rsidRPr="00C8541E" w:rsidRDefault="00C8541E" w:rsidP="00194BB6">
            <w:pPr>
              <w:suppressAutoHyphens/>
              <w:spacing w:after="0" w:line="240" w:lineRule="auto"/>
              <w:rPr>
                <w:rFonts w:ascii="Times New Roman" w:eastAsia="Times New Roman" w:hAnsi="Times New Roman" w:cs="Times New Roman"/>
                <w:color w:val="0D0D0D"/>
                <w:sz w:val="24"/>
                <w:szCs w:val="24"/>
                <w:lang w:eastAsia="ru-RU"/>
              </w:rPr>
            </w:pPr>
            <w:r w:rsidRPr="00C8541E">
              <w:rPr>
                <w:rFonts w:ascii="Times New Roman" w:eastAsia="Times New Roman" w:hAnsi="Times New Roman" w:cs="Times New Roman"/>
                <w:color w:val="0D0D0D"/>
                <w:sz w:val="24"/>
                <w:szCs w:val="24"/>
                <w:lang w:eastAsia="ru-RU"/>
              </w:rPr>
              <w:t xml:space="preserve">Проявлять гражданско-патриотическую позицию, демонстрировать </w:t>
            </w:r>
            <w:r w:rsidRPr="00C8541E">
              <w:rPr>
                <w:rFonts w:ascii="Times New Roman" w:eastAsia="Times New Roman" w:hAnsi="Times New Roman" w:cs="Times New Roman"/>
                <w:color w:val="0D0D0D"/>
                <w:sz w:val="24"/>
                <w:szCs w:val="24"/>
                <w:lang w:eastAsia="ru-RU"/>
              </w:rPr>
              <w:lastRenderedPageBreak/>
              <w:t>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6066" w:type="dxa"/>
            <w:shd w:val="clear" w:color="auto" w:fill="auto"/>
          </w:tcPr>
          <w:p w14:paraId="1A9F95A3" w14:textId="77777777" w:rsidR="00C8541E" w:rsidRPr="00C8541E" w:rsidRDefault="00C8541E" w:rsidP="00194BB6">
            <w:pPr>
              <w:suppressAutoHyphens/>
              <w:spacing w:after="0" w:line="240" w:lineRule="auto"/>
              <w:jc w:val="both"/>
              <w:rPr>
                <w:rFonts w:ascii="Times New Roman" w:eastAsia="Times New Roman" w:hAnsi="Times New Roman" w:cs="Times New Roman"/>
                <w:b/>
                <w:bCs/>
                <w:iCs/>
                <w:color w:val="0D0D0D"/>
                <w:sz w:val="24"/>
                <w:szCs w:val="24"/>
                <w:lang w:eastAsia="ru-RU"/>
              </w:rPr>
            </w:pPr>
            <w:r w:rsidRPr="00C8541E">
              <w:rPr>
                <w:rFonts w:ascii="Times New Roman" w:eastAsia="Times New Roman" w:hAnsi="Times New Roman" w:cs="Times New Roman"/>
                <w:b/>
                <w:bCs/>
                <w:iCs/>
                <w:color w:val="0D0D0D"/>
                <w:sz w:val="24"/>
                <w:szCs w:val="24"/>
                <w:lang w:eastAsia="ru-RU"/>
              </w:rPr>
              <w:lastRenderedPageBreak/>
              <w:t xml:space="preserve">Знания: </w:t>
            </w:r>
            <w:r w:rsidRPr="00C8541E">
              <w:rPr>
                <w:rFonts w:ascii="Times New Roman" w:eastAsia="Times New Roman" w:hAnsi="Times New Roman" w:cs="Times New Roman"/>
                <w:bCs/>
                <w:iCs/>
                <w:color w:val="0D0D0D"/>
                <w:sz w:val="24"/>
                <w:szCs w:val="24"/>
                <w:lang w:eastAsia="ru-RU"/>
              </w:rPr>
              <w:t>сущность гражданско-патриотической позиции, общечеловеческих ценностей; значимость профессиональной деятельности по специальности; стандарты антикоррупционного поведения и последствия его нарушения</w:t>
            </w:r>
          </w:p>
        </w:tc>
      </w:tr>
      <w:tr w:rsidR="00C8541E" w:rsidRPr="00C8541E" w14:paraId="3A20FAFC" w14:textId="77777777" w:rsidTr="008B461F">
        <w:trPr>
          <w:trHeight w:val="989"/>
        </w:trPr>
        <w:tc>
          <w:tcPr>
            <w:tcW w:w="1101" w:type="dxa"/>
            <w:vMerge/>
            <w:shd w:val="clear" w:color="auto" w:fill="auto"/>
          </w:tcPr>
          <w:p w14:paraId="5DB0F4F9"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p>
        </w:tc>
        <w:tc>
          <w:tcPr>
            <w:tcW w:w="2551" w:type="dxa"/>
            <w:vMerge/>
            <w:shd w:val="clear" w:color="auto" w:fill="auto"/>
          </w:tcPr>
          <w:p w14:paraId="68B2CDFF" w14:textId="77777777" w:rsidR="00C8541E" w:rsidRPr="00C8541E" w:rsidRDefault="00C8541E" w:rsidP="00194BB6">
            <w:pPr>
              <w:suppressAutoHyphens/>
              <w:spacing w:after="0" w:line="240" w:lineRule="auto"/>
              <w:rPr>
                <w:rFonts w:ascii="Times New Roman" w:eastAsia="Times New Roman" w:hAnsi="Times New Roman" w:cs="Times New Roman"/>
                <w:color w:val="0D0D0D"/>
                <w:sz w:val="24"/>
                <w:szCs w:val="24"/>
                <w:lang w:eastAsia="ru-RU"/>
              </w:rPr>
            </w:pPr>
          </w:p>
        </w:tc>
        <w:tc>
          <w:tcPr>
            <w:tcW w:w="6066" w:type="dxa"/>
            <w:shd w:val="clear" w:color="auto" w:fill="auto"/>
          </w:tcPr>
          <w:p w14:paraId="2E958BCD" w14:textId="77777777" w:rsidR="00C8541E" w:rsidRPr="00C8541E" w:rsidRDefault="00C8541E" w:rsidP="00194BB6">
            <w:pPr>
              <w:suppressAutoHyphens/>
              <w:spacing w:after="0" w:line="240" w:lineRule="auto"/>
              <w:jc w:val="both"/>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b/>
                <w:bCs/>
                <w:iCs/>
                <w:color w:val="0D0D0D"/>
                <w:sz w:val="24"/>
                <w:szCs w:val="24"/>
                <w:lang w:eastAsia="ru-RU"/>
              </w:rPr>
              <w:t>Умения:</w:t>
            </w:r>
            <w:r w:rsidRPr="00C8541E">
              <w:rPr>
                <w:rFonts w:ascii="Times New Roman" w:eastAsia="Times New Roman" w:hAnsi="Times New Roman" w:cs="Times New Roman"/>
                <w:bCs/>
                <w:iCs/>
                <w:color w:val="0D0D0D"/>
                <w:sz w:val="24"/>
                <w:szCs w:val="24"/>
                <w:lang w:eastAsia="ru-RU"/>
              </w:rPr>
              <w:t xml:space="preserve"> описывать значимость своей специальности;</w:t>
            </w:r>
            <w:r w:rsidRPr="00C8541E">
              <w:rPr>
                <w:rFonts w:ascii="Times New Roman" w:eastAsia="Times New Roman" w:hAnsi="Times New Roman" w:cs="Times New Roman"/>
                <w:bCs/>
                <w:i/>
                <w:iCs/>
                <w:color w:val="0D0D0D"/>
                <w:sz w:val="24"/>
                <w:szCs w:val="24"/>
                <w:lang w:eastAsia="ru-RU"/>
              </w:rPr>
              <w:t xml:space="preserve"> </w:t>
            </w:r>
            <w:r w:rsidRPr="00C8541E">
              <w:rPr>
                <w:rFonts w:ascii="Times New Roman" w:eastAsia="Times New Roman" w:hAnsi="Times New Roman" w:cs="Times New Roman"/>
                <w:bCs/>
                <w:iCs/>
                <w:color w:val="0D0D0D"/>
                <w:sz w:val="24"/>
                <w:szCs w:val="24"/>
                <w:lang w:eastAsia="ru-RU"/>
              </w:rPr>
              <w:t>применять стандарты антикоррупционного поведения</w:t>
            </w:r>
          </w:p>
        </w:tc>
      </w:tr>
      <w:tr w:rsidR="00C8541E" w:rsidRPr="00C8541E" w14:paraId="7E0FED0C" w14:textId="77777777" w:rsidTr="008B461F">
        <w:trPr>
          <w:trHeight w:val="982"/>
        </w:trPr>
        <w:tc>
          <w:tcPr>
            <w:tcW w:w="1101" w:type="dxa"/>
            <w:vMerge w:val="restart"/>
          </w:tcPr>
          <w:p w14:paraId="1E496247"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iCs/>
                <w:color w:val="0D0D0D"/>
                <w:sz w:val="24"/>
                <w:szCs w:val="24"/>
                <w:lang w:eastAsia="ru-RU"/>
              </w:rPr>
              <w:lastRenderedPageBreak/>
              <w:t>ОК 07</w:t>
            </w:r>
          </w:p>
        </w:tc>
        <w:tc>
          <w:tcPr>
            <w:tcW w:w="2551" w:type="dxa"/>
            <w:vMerge w:val="restart"/>
          </w:tcPr>
          <w:p w14:paraId="004BF146" w14:textId="77777777" w:rsidR="00C8541E" w:rsidRPr="00C8541E" w:rsidRDefault="00C8541E" w:rsidP="00194BB6">
            <w:pPr>
              <w:suppressAutoHyphens/>
              <w:spacing w:after="0" w:line="240" w:lineRule="auto"/>
              <w:rPr>
                <w:rFonts w:ascii="Times New Roman" w:eastAsia="Times New Roman" w:hAnsi="Times New Roman" w:cs="Times New Roman"/>
                <w:color w:val="0D0D0D"/>
                <w:sz w:val="24"/>
                <w:szCs w:val="24"/>
                <w:lang w:eastAsia="ru-RU"/>
              </w:rPr>
            </w:pPr>
            <w:r w:rsidRPr="00C8541E">
              <w:rPr>
                <w:rFonts w:ascii="Times New Roman" w:eastAsia="Times New Roman" w:hAnsi="Times New Roman" w:cs="Times New Roman"/>
                <w:color w:val="0D0D0D"/>
                <w:sz w:val="24"/>
                <w:szCs w:val="24"/>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6066" w:type="dxa"/>
          </w:tcPr>
          <w:p w14:paraId="7C73B5BC" w14:textId="77777777" w:rsidR="00C8541E" w:rsidRPr="00C8541E" w:rsidRDefault="00C8541E" w:rsidP="00194BB6">
            <w:pPr>
              <w:suppressAutoHyphens/>
              <w:spacing w:after="0" w:line="240" w:lineRule="auto"/>
              <w:jc w:val="both"/>
              <w:rPr>
                <w:rFonts w:ascii="Times New Roman" w:eastAsia="Times New Roman" w:hAnsi="Times New Roman" w:cs="Times New Roman"/>
                <w:b/>
                <w:bCs/>
                <w:iCs/>
                <w:color w:val="0D0D0D"/>
                <w:sz w:val="24"/>
                <w:szCs w:val="24"/>
                <w:lang w:eastAsia="ru-RU"/>
              </w:rPr>
            </w:pPr>
            <w:r w:rsidRPr="00C8541E">
              <w:rPr>
                <w:rFonts w:ascii="Times New Roman" w:eastAsia="Times New Roman" w:hAnsi="Times New Roman" w:cs="Times New Roman"/>
                <w:b/>
                <w:bCs/>
                <w:iCs/>
                <w:color w:val="0D0D0D"/>
                <w:sz w:val="24"/>
                <w:szCs w:val="24"/>
                <w:lang w:eastAsia="ru-RU"/>
              </w:rPr>
              <w:t xml:space="preserve">Знания: </w:t>
            </w:r>
            <w:r w:rsidRPr="00C8541E">
              <w:rPr>
                <w:rFonts w:ascii="Times New Roman" w:eastAsia="Times New Roman" w:hAnsi="Times New Roman" w:cs="Times New Roman"/>
                <w:bCs/>
                <w:iCs/>
                <w:color w:val="0D0D0D"/>
                <w:sz w:val="24"/>
                <w:szCs w:val="24"/>
                <w:lang w:eastAsia="ru-RU"/>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C8541E" w:rsidRPr="00C8541E" w14:paraId="26ED8903" w14:textId="77777777" w:rsidTr="008B461F">
        <w:trPr>
          <w:trHeight w:val="982"/>
        </w:trPr>
        <w:tc>
          <w:tcPr>
            <w:tcW w:w="1101" w:type="dxa"/>
            <w:vMerge/>
          </w:tcPr>
          <w:p w14:paraId="4405E869"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p>
        </w:tc>
        <w:tc>
          <w:tcPr>
            <w:tcW w:w="2551" w:type="dxa"/>
            <w:vMerge/>
          </w:tcPr>
          <w:p w14:paraId="31B1D225" w14:textId="77777777" w:rsidR="00C8541E" w:rsidRPr="00C8541E" w:rsidRDefault="00C8541E" w:rsidP="00194BB6">
            <w:pPr>
              <w:suppressAutoHyphens/>
              <w:spacing w:after="0" w:line="240" w:lineRule="auto"/>
              <w:rPr>
                <w:rFonts w:ascii="Times New Roman" w:eastAsia="Times New Roman" w:hAnsi="Times New Roman" w:cs="Times New Roman"/>
                <w:color w:val="0D0D0D"/>
                <w:sz w:val="24"/>
                <w:szCs w:val="24"/>
                <w:lang w:eastAsia="ru-RU"/>
              </w:rPr>
            </w:pPr>
          </w:p>
        </w:tc>
        <w:tc>
          <w:tcPr>
            <w:tcW w:w="6066" w:type="dxa"/>
          </w:tcPr>
          <w:p w14:paraId="0DD7B2A8" w14:textId="77777777" w:rsidR="00C8541E" w:rsidRPr="00C8541E" w:rsidRDefault="00C8541E" w:rsidP="00194BB6">
            <w:pPr>
              <w:suppressAutoHyphens/>
              <w:spacing w:after="0" w:line="240" w:lineRule="auto"/>
              <w:jc w:val="both"/>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b/>
                <w:bCs/>
                <w:iCs/>
                <w:color w:val="0D0D0D"/>
                <w:sz w:val="24"/>
                <w:szCs w:val="24"/>
                <w:lang w:eastAsia="ru-RU"/>
              </w:rPr>
              <w:t xml:space="preserve">Умения: </w:t>
            </w:r>
            <w:r w:rsidRPr="00C8541E">
              <w:rPr>
                <w:rFonts w:ascii="Times New Roman" w:eastAsia="Times New Roman" w:hAnsi="Times New Roman" w:cs="Times New Roman"/>
                <w:bCs/>
                <w:iCs/>
                <w:color w:val="0D0D0D"/>
                <w:sz w:val="24"/>
                <w:szCs w:val="24"/>
                <w:lang w:eastAsia="ru-RU"/>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Pr="00C8541E">
              <w:rPr>
                <w:rFonts w:ascii="Times New Roman" w:eastAsia="Times New Roman" w:hAnsi="Times New Roman" w:cs="Times New Roman"/>
                <w:color w:val="0D0D0D"/>
                <w:sz w:val="24"/>
                <w:szCs w:val="24"/>
                <w:lang w:eastAsia="ru-RU"/>
              </w:rPr>
              <w:t xml:space="preserve"> </w:t>
            </w:r>
            <w:r w:rsidRPr="00C8541E">
              <w:rPr>
                <w:rFonts w:ascii="Times New Roman" w:eastAsia="Times New Roman" w:hAnsi="Times New Roman" w:cs="Times New Roman"/>
                <w:bCs/>
                <w:color w:val="0D0D0D"/>
                <w:sz w:val="24"/>
                <w:szCs w:val="24"/>
                <w:lang w:eastAsia="ru-RU"/>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C8541E" w:rsidRPr="00C8541E" w14:paraId="37ABF472" w14:textId="77777777" w:rsidTr="008B461F">
        <w:trPr>
          <w:trHeight w:val="1267"/>
        </w:trPr>
        <w:tc>
          <w:tcPr>
            <w:tcW w:w="1101" w:type="dxa"/>
            <w:vMerge w:val="restart"/>
          </w:tcPr>
          <w:p w14:paraId="01ADF17D"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iCs/>
                <w:color w:val="0D0D0D"/>
                <w:sz w:val="24"/>
                <w:szCs w:val="24"/>
                <w:lang w:eastAsia="ru-RU"/>
              </w:rPr>
              <w:t>ОК 08</w:t>
            </w:r>
          </w:p>
        </w:tc>
        <w:tc>
          <w:tcPr>
            <w:tcW w:w="2551" w:type="dxa"/>
            <w:vMerge w:val="restart"/>
          </w:tcPr>
          <w:p w14:paraId="09160122" w14:textId="77777777" w:rsidR="00C8541E" w:rsidRPr="00C8541E" w:rsidRDefault="00C8541E" w:rsidP="00194BB6">
            <w:pPr>
              <w:spacing w:after="0" w:line="240" w:lineRule="auto"/>
              <w:rPr>
                <w:rFonts w:ascii="Times New Roman" w:eastAsia="Times New Roman" w:hAnsi="Times New Roman" w:cs="Times New Roman"/>
                <w:color w:val="0D0D0D"/>
                <w:sz w:val="24"/>
                <w:szCs w:val="24"/>
                <w:lang w:eastAsia="ru-RU"/>
              </w:rPr>
            </w:pPr>
            <w:r w:rsidRPr="00C8541E">
              <w:rPr>
                <w:rFonts w:ascii="Times New Roman" w:eastAsia="Times New Roman" w:hAnsi="Times New Roman" w:cs="Times New Roman"/>
                <w:color w:val="0D0D0D"/>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6066" w:type="dxa"/>
          </w:tcPr>
          <w:p w14:paraId="2C363C16" w14:textId="77777777" w:rsidR="00C8541E" w:rsidRPr="00C8541E" w:rsidRDefault="00C8541E" w:rsidP="00194BB6">
            <w:pPr>
              <w:suppressAutoHyphens/>
              <w:spacing w:after="0" w:line="240" w:lineRule="auto"/>
              <w:jc w:val="both"/>
              <w:rPr>
                <w:rFonts w:ascii="Times New Roman" w:eastAsia="Times New Roman" w:hAnsi="Times New Roman" w:cs="Times New Roman"/>
                <w:b/>
                <w:iCs/>
                <w:color w:val="0D0D0D"/>
                <w:sz w:val="24"/>
                <w:szCs w:val="24"/>
                <w:lang w:eastAsia="ru-RU"/>
              </w:rPr>
            </w:pPr>
            <w:r w:rsidRPr="00C8541E">
              <w:rPr>
                <w:rFonts w:ascii="Times New Roman" w:eastAsia="Times New Roman" w:hAnsi="Times New Roman" w:cs="Times New Roman"/>
                <w:b/>
                <w:iCs/>
                <w:color w:val="0D0D0D"/>
                <w:sz w:val="24"/>
                <w:szCs w:val="24"/>
                <w:lang w:eastAsia="ru-RU"/>
              </w:rPr>
              <w:t xml:space="preserve">Знания: </w:t>
            </w:r>
            <w:r w:rsidRPr="00C8541E">
              <w:rPr>
                <w:rFonts w:ascii="Times New Roman" w:eastAsia="Times New Roman" w:hAnsi="Times New Roman" w:cs="Times New Roman"/>
                <w:iCs/>
                <w:color w:val="0D0D0D"/>
                <w:sz w:val="24"/>
                <w:szCs w:val="24"/>
                <w:lang w:eastAsia="ru-RU"/>
              </w:rPr>
              <w:t xml:space="preserve">роль физической культуры </w:t>
            </w:r>
            <w:r w:rsidRPr="00C8541E">
              <w:rPr>
                <w:rFonts w:ascii="Times New Roman" w:eastAsia="Times New Roman" w:hAnsi="Times New Roman" w:cs="Times New Roman"/>
                <w:iCs/>
                <w:color w:val="0D0D0D"/>
                <w:sz w:val="24"/>
                <w:szCs w:val="24"/>
                <w:lang w:eastAsia="ru-RU"/>
              </w:rPr>
              <w:br/>
              <w:t>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специальности; средства профилактики перенапряжения</w:t>
            </w:r>
          </w:p>
        </w:tc>
      </w:tr>
      <w:tr w:rsidR="00C8541E" w:rsidRPr="00C8541E" w14:paraId="7F911CAA" w14:textId="77777777" w:rsidTr="008B461F">
        <w:trPr>
          <w:trHeight w:val="1267"/>
        </w:trPr>
        <w:tc>
          <w:tcPr>
            <w:tcW w:w="1101" w:type="dxa"/>
            <w:vMerge/>
          </w:tcPr>
          <w:p w14:paraId="5ACD898C"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p>
        </w:tc>
        <w:tc>
          <w:tcPr>
            <w:tcW w:w="2551" w:type="dxa"/>
            <w:vMerge/>
          </w:tcPr>
          <w:p w14:paraId="1A22B6FF" w14:textId="77777777" w:rsidR="00C8541E" w:rsidRPr="00C8541E" w:rsidRDefault="00C8541E" w:rsidP="00194BB6">
            <w:pPr>
              <w:suppressAutoHyphens/>
              <w:spacing w:after="0" w:line="240" w:lineRule="auto"/>
              <w:jc w:val="both"/>
              <w:rPr>
                <w:rFonts w:ascii="Times New Roman" w:eastAsia="Times New Roman" w:hAnsi="Times New Roman" w:cs="Times New Roman"/>
                <w:color w:val="0D0D0D"/>
                <w:sz w:val="24"/>
                <w:szCs w:val="24"/>
                <w:lang w:eastAsia="ru-RU"/>
              </w:rPr>
            </w:pPr>
          </w:p>
        </w:tc>
        <w:tc>
          <w:tcPr>
            <w:tcW w:w="6066" w:type="dxa"/>
          </w:tcPr>
          <w:p w14:paraId="40D32722" w14:textId="77777777" w:rsidR="00C8541E" w:rsidRPr="00C8541E" w:rsidRDefault="00C8541E" w:rsidP="00194BB6">
            <w:pPr>
              <w:suppressAutoHyphens/>
              <w:spacing w:after="0" w:line="240" w:lineRule="auto"/>
              <w:jc w:val="both"/>
              <w:rPr>
                <w:rFonts w:ascii="Times New Roman" w:eastAsia="Times New Roman" w:hAnsi="Times New Roman" w:cs="Times New Roman"/>
                <w:b/>
                <w:iCs/>
                <w:color w:val="0D0D0D"/>
                <w:sz w:val="24"/>
                <w:szCs w:val="24"/>
                <w:lang w:eastAsia="ru-RU"/>
              </w:rPr>
            </w:pPr>
            <w:r w:rsidRPr="00C8541E">
              <w:rPr>
                <w:rFonts w:ascii="Times New Roman" w:eastAsia="Times New Roman" w:hAnsi="Times New Roman" w:cs="Times New Roman"/>
                <w:b/>
                <w:iCs/>
                <w:color w:val="0D0D0D"/>
                <w:sz w:val="24"/>
                <w:szCs w:val="24"/>
                <w:lang w:eastAsia="ru-RU"/>
              </w:rPr>
              <w:t xml:space="preserve">Умения: </w:t>
            </w:r>
            <w:r w:rsidRPr="00C8541E">
              <w:rPr>
                <w:rFonts w:ascii="Times New Roman" w:eastAsia="Times New Roman" w:hAnsi="Times New Roman" w:cs="Times New Roman"/>
                <w:iCs/>
                <w:color w:val="0D0D0D"/>
                <w:sz w:val="24"/>
                <w:szCs w:val="24"/>
                <w:lang w:eastAsia="ru-RU"/>
              </w:rPr>
              <w:t>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специальности</w:t>
            </w:r>
          </w:p>
        </w:tc>
      </w:tr>
      <w:tr w:rsidR="00C8541E" w:rsidRPr="00C8541E" w14:paraId="3F0F40E1" w14:textId="77777777" w:rsidTr="008B461F">
        <w:trPr>
          <w:trHeight w:val="983"/>
        </w:trPr>
        <w:tc>
          <w:tcPr>
            <w:tcW w:w="1101" w:type="dxa"/>
            <w:vMerge w:val="restart"/>
          </w:tcPr>
          <w:p w14:paraId="7D059360"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iCs/>
                <w:color w:val="0D0D0D"/>
                <w:sz w:val="24"/>
                <w:szCs w:val="24"/>
                <w:lang w:eastAsia="ru-RU"/>
              </w:rPr>
              <w:t>ОК 09</w:t>
            </w:r>
          </w:p>
        </w:tc>
        <w:tc>
          <w:tcPr>
            <w:tcW w:w="2551" w:type="dxa"/>
            <w:vMerge w:val="restart"/>
          </w:tcPr>
          <w:p w14:paraId="59F3C02F" w14:textId="77777777" w:rsidR="00C8541E" w:rsidRPr="00C8541E" w:rsidRDefault="00C8541E" w:rsidP="00194BB6">
            <w:pPr>
              <w:suppressAutoHyphens/>
              <w:spacing w:after="0" w:line="240" w:lineRule="auto"/>
              <w:rPr>
                <w:rFonts w:ascii="Times New Roman" w:eastAsia="Times New Roman" w:hAnsi="Times New Roman" w:cs="Times New Roman"/>
                <w:color w:val="0D0D0D"/>
                <w:sz w:val="24"/>
                <w:szCs w:val="24"/>
                <w:lang w:eastAsia="ru-RU"/>
              </w:rPr>
            </w:pPr>
            <w:r w:rsidRPr="00C8541E">
              <w:rPr>
                <w:rFonts w:ascii="Times New Roman" w:eastAsia="Times New Roman" w:hAnsi="Times New Roman" w:cs="Times New Roman"/>
                <w:color w:val="0D0D0D"/>
                <w:sz w:val="24"/>
                <w:szCs w:val="24"/>
                <w:lang w:eastAsia="ru-RU"/>
              </w:rPr>
              <w:t>Пользоваться профессиональной документацией на государственном и иностранном языках</w:t>
            </w:r>
          </w:p>
        </w:tc>
        <w:tc>
          <w:tcPr>
            <w:tcW w:w="6066" w:type="dxa"/>
          </w:tcPr>
          <w:p w14:paraId="7720C415" w14:textId="77777777" w:rsidR="00C8541E" w:rsidRPr="00C8541E" w:rsidRDefault="00C8541E" w:rsidP="00194BB6">
            <w:pPr>
              <w:suppressAutoHyphens/>
              <w:spacing w:after="0" w:line="240" w:lineRule="auto"/>
              <w:jc w:val="both"/>
              <w:rPr>
                <w:rFonts w:ascii="Times New Roman" w:eastAsia="Times New Roman" w:hAnsi="Times New Roman" w:cs="Times New Roman"/>
                <w:b/>
                <w:bCs/>
                <w:iCs/>
                <w:color w:val="0D0D0D"/>
                <w:sz w:val="24"/>
                <w:szCs w:val="24"/>
                <w:lang w:eastAsia="ru-RU"/>
              </w:rPr>
            </w:pPr>
            <w:r w:rsidRPr="00C8541E">
              <w:rPr>
                <w:rFonts w:ascii="Times New Roman" w:eastAsia="Times New Roman" w:hAnsi="Times New Roman" w:cs="Times New Roman"/>
                <w:b/>
                <w:bCs/>
                <w:iCs/>
                <w:color w:val="0D0D0D"/>
                <w:sz w:val="24"/>
                <w:szCs w:val="24"/>
                <w:lang w:eastAsia="ru-RU"/>
              </w:rPr>
              <w:t xml:space="preserve">Знания: </w:t>
            </w:r>
            <w:r w:rsidRPr="00C8541E">
              <w:rPr>
                <w:rFonts w:ascii="Times New Roman" w:eastAsia="Times New Roman" w:hAnsi="Times New Roman" w:cs="Times New Roman"/>
                <w:iCs/>
                <w:color w:val="0D0D0D"/>
                <w:sz w:val="24"/>
                <w:szCs w:val="24"/>
                <w:lang w:eastAsia="ru-RU"/>
              </w:rPr>
              <w:t xml:space="preserve">правила построения простых и сложных предложений на профессиональные темы; основные общеупотребительные глаголы (бытовая </w:t>
            </w:r>
            <w:r w:rsidRPr="00C8541E">
              <w:rPr>
                <w:rFonts w:ascii="Times New Roman" w:eastAsia="Times New Roman" w:hAnsi="Times New Roman" w:cs="Times New Roman"/>
                <w:iCs/>
                <w:color w:val="0D0D0D"/>
                <w:sz w:val="24"/>
                <w:szCs w:val="24"/>
                <w:lang w:eastAsia="ru-RU"/>
              </w:rPr>
              <w:br/>
              <w:t xml:space="preserve">и профессиональная лексика); лексический минимум, относящийся к описанию предметов, средств </w:t>
            </w:r>
            <w:r w:rsidRPr="00C8541E">
              <w:rPr>
                <w:rFonts w:ascii="Times New Roman" w:eastAsia="Times New Roman" w:hAnsi="Times New Roman" w:cs="Times New Roman"/>
                <w:iCs/>
                <w:color w:val="0D0D0D"/>
                <w:sz w:val="24"/>
                <w:szCs w:val="24"/>
                <w:lang w:eastAsia="ru-RU"/>
              </w:rPr>
              <w:br/>
              <w:t>и процессов профессиональной деятельности; особенности произношения; правила чтения текстов профессиональной направленности</w:t>
            </w:r>
          </w:p>
        </w:tc>
      </w:tr>
      <w:tr w:rsidR="00C8541E" w:rsidRPr="00C8541E" w14:paraId="4D81D332" w14:textId="77777777" w:rsidTr="008B461F">
        <w:trPr>
          <w:trHeight w:val="983"/>
        </w:trPr>
        <w:tc>
          <w:tcPr>
            <w:tcW w:w="1101" w:type="dxa"/>
            <w:vMerge/>
          </w:tcPr>
          <w:p w14:paraId="4738DD44" w14:textId="77777777" w:rsidR="00C8541E" w:rsidRPr="00C8541E" w:rsidRDefault="00C8541E" w:rsidP="00194BB6">
            <w:pPr>
              <w:spacing w:after="0" w:line="240" w:lineRule="auto"/>
              <w:ind w:left="113" w:right="113"/>
              <w:jc w:val="center"/>
              <w:rPr>
                <w:rFonts w:ascii="Times New Roman" w:eastAsia="Times New Roman" w:hAnsi="Times New Roman" w:cs="Times New Roman"/>
                <w:iCs/>
                <w:color w:val="0D0D0D"/>
                <w:sz w:val="24"/>
                <w:szCs w:val="24"/>
                <w:lang w:eastAsia="ru-RU"/>
              </w:rPr>
            </w:pPr>
          </w:p>
        </w:tc>
        <w:tc>
          <w:tcPr>
            <w:tcW w:w="2551" w:type="dxa"/>
            <w:vMerge/>
          </w:tcPr>
          <w:p w14:paraId="6B8D5843" w14:textId="77777777" w:rsidR="00C8541E" w:rsidRPr="00C8541E" w:rsidRDefault="00C8541E" w:rsidP="00194BB6">
            <w:pPr>
              <w:suppressAutoHyphens/>
              <w:spacing w:after="0" w:line="240" w:lineRule="auto"/>
              <w:rPr>
                <w:rFonts w:ascii="Times New Roman" w:eastAsia="Times New Roman" w:hAnsi="Times New Roman" w:cs="Times New Roman"/>
                <w:color w:val="0D0D0D"/>
                <w:sz w:val="24"/>
                <w:szCs w:val="24"/>
                <w:lang w:eastAsia="ru-RU"/>
              </w:rPr>
            </w:pPr>
          </w:p>
        </w:tc>
        <w:tc>
          <w:tcPr>
            <w:tcW w:w="6066" w:type="dxa"/>
          </w:tcPr>
          <w:p w14:paraId="287FE506" w14:textId="77777777" w:rsidR="00C8541E" w:rsidRPr="00C8541E" w:rsidRDefault="00C8541E" w:rsidP="00194BB6">
            <w:pPr>
              <w:suppressAutoHyphens/>
              <w:spacing w:after="0" w:line="240" w:lineRule="auto"/>
              <w:jc w:val="both"/>
              <w:rPr>
                <w:rFonts w:ascii="Times New Roman" w:eastAsia="Times New Roman" w:hAnsi="Times New Roman" w:cs="Times New Roman"/>
                <w:iCs/>
                <w:color w:val="0D0D0D"/>
                <w:sz w:val="24"/>
                <w:szCs w:val="24"/>
                <w:lang w:eastAsia="ru-RU"/>
              </w:rPr>
            </w:pPr>
            <w:r w:rsidRPr="00C8541E">
              <w:rPr>
                <w:rFonts w:ascii="Times New Roman" w:eastAsia="Times New Roman" w:hAnsi="Times New Roman" w:cs="Times New Roman"/>
                <w:b/>
                <w:bCs/>
                <w:iCs/>
                <w:color w:val="0D0D0D"/>
                <w:sz w:val="24"/>
                <w:szCs w:val="24"/>
                <w:lang w:eastAsia="ru-RU"/>
              </w:rPr>
              <w:t xml:space="preserve">Умения: </w:t>
            </w:r>
            <w:r w:rsidRPr="00C8541E">
              <w:rPr>
                <w:rFonts w:ascii="Times New Roman" w:eastAsia="Times New Roman" w:hAnsi="Times New Roman" w:cs="Times New Roman"/>
                <w:iCs/>
                <w:color w:val="0D0D0D"/>
                <w:sz w:val="24"/>
                <w:szCs w:val="24"/>
                <w:lang w:eastAsia="ru-RU"/>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w:t>
            </w:r>
            <w:r w:rsidRPr="00C8541E">
              <w:rPr>
                <w:rFonts w:ascii="Times New Roman" w:eastAsia="Times New Roman" w:hAnsi="Times New Roman" w:cs="Times New Roman"/>
                <w:iCs/>
                <w:color w:val="0D0D0D"/>
                <w:sz w:val="24"/>
                <w:szCs w:val="24"/>
                <w:lang w:eastAsia="ru-RU"/>
              </w:rPr>
              <w:lastRenderedPageBreak/>
              <w:t>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(текущие и планируемые); писать простые связные сообщения на знакомые или интересующие профессиональные темы</w:t>
            </w:r>
          </w:p>
        </w:tc>
      </w:tr>
    </w:tbl>
    <w:p w14:paraId="200FA131"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b/>
          <w:sz w:val="24"/>
          <w:szCs w:val="24"/>
        </w:rPr>
      </w:pPr>
    </w:p>
    <w:p w14:paraId="27BB1150" w14:textId="77777777" w:rsidR="008A59C6" w:rsidRPr="008A59C6" w:rsidRDefault="008A59C6" w:rsidP="008A59C6">
      <w:pPr>
        <w:spacing w:after="0" w:line="240" w:lineRule="auto"/>
        <w:rPr>
          <w:rFonts w:ascii="Times New Roman" w:eastAsia="Times New Roman" w:hAnsi="Times New Roman" w:cs="Times New Roman"/>
          <w:b/>
          <w:sz w:val="24"/>
          <w:szCs w:val="24"/>
          <w:lang w:eastAsia="ru-RU"/>
        </w:rPr>
      </w:pPr>
    </w:p>
    <w:p w14:paraId="4E93E076" w14:textId="77777777" w:rsidR="008A59C6" w:rsidRPr="008A59C6" w:rsidRDefault="008A59C6" w:rsidP="008A59C6">
      <w:pPr>
        <w:widowControl w:val="0"/>
        <w:autoSpaceDE w:val="0"/>
        <w:autoSpaceDN w:val="0"/>
        <w:adjustRightInd w:val="0"/>
        <w:spacing w:after="0" w:line="240" w:lineRule="auto"/>
        <w:ind w:firstLine="720"/>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b/>
          <w:sz w:val="24"/>
          <w:szCs w:val="24"/>
          <w:lang w:eastAsia="ru-RU"/>
        </w:rPr>
        <w:t>1.2. Формы ГИА</w:t>
      </w:r>
    </w:p>
    <w:p w14:paraId="1A16E3C3" w14:textId="6AA377DC" w:rsidR="008A59C6" w:rsidRPr="008A59C6" w:rsidRDefault="008A59C6" w:rsidP="008A59C6">
      <w:pPr>
        <w:spacing w:after="0" w:line="240" w:lineRule="auto"/>
        <w:ind w:firstLine="709"/>
        <w:jc w:val="both"/>
        <w:rPr>
          <w:rFonts w:ascii="Times New Roman" w:eastAsia="Times New Roman" w:hAnsi="Times New Roman" w:cs="Times New Roman"/>
          <w:sz w:val="24"/>
          <w:szCs w:val="24"/>
        </w:rPr>
      </w:pPr>
      <w:r w:rsidRPr="008A59C6">
        <w:rPr>
          <w:rFonts w:ascii="Times New Roman" w:eastAsia="Times New Roman" w:hAnsi="Times New Roman" w:cs="Times New Roman"/>
          <w:b/>
          <w:sz w:val="24"/>
          <w:szCs w:val="24"/>
        </w:rPr>
        <w:t xml:space="preserve">Форма ГИА </w:t>
      </w:r>
      <w:r w:rsidRPr="008A59C6">
        <w:rPr>
          <w:rFonts w:ascii="Times New Roman" w:eastAsia="Times New Roman" w:hAnsi="Times New Roman" w:cs="Times New Roman"/>
          <w:sz w:val="24"/>
          <w:szCs w:val="24"/>
        </w:rPr>
        <w:t>определяется в соответствии с требованиями ФГОС, учебным планом по</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специальности</w:t>
      </w:r>
      <w:r w:rsidRPr="008A59C6">
        <w:rPr>
          <w:rFonts w:ascii="Times New Roman" w:eastAsia="Times New Roman" w:hAnsi="Times New Roman" w:cs="Times New Roman"/>
          <w:spacing w:val="1"/>
          <w:sz w:val="24"/>
          <w:szCs w:val="24"/>
        </w:rPr>
        <w:t xml:space="preserve"> </w:t>
      </w:r>
      <w:r w:rsidRPr="008A59C6">
        <w:rPr>
          <w:rFonts w:ascii="Times New Roman" w:eastAsia="Calibri" w:hAnsi="Times New Roman" w:cs="Times New Roman"/>
          <w:sz w:val="24"/>
          <w:szCs w:val="24"/>
        </w:rPr>
        <w:t>44.02.0</w:t>
      </w:r>
      <w:r w:rsidR="000136E5">
        <w:rPr>
          <w:rFonts w:ascii="Times New Roman" w:eastAsia="Calibri" w:hAnsi="Times New Roman" w:cs="Times New Roman"/>
          <w:sz w:val="24"/>
          <w:szCs w:val="24"/>
        </w:rPr>
        <w:t>1 Дошкольное образование</w:t>
      </w:r>
    </w:p>
    <w:p w14:paraId="7B2C81F5" w14:textId="77777777" w:rsidR="008A59C6" w:rsidRPr="008A59C6" w:rsidRDefault="008A59C6" w:rsidP="008A59C6">
      <w:pPr>
        <w:spacing w:after="0" w:line="240" w:lineRule="auto"/>
        <w:ind w:firstLine="709"/>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ГИА проводится в следующих формах:</w:t>
      </w:r>
    </w:p>
    <w:p w14:paraId="75829733" w14:textId="77777777" w:rsidR="008A59C6" w:rsidRPr="008A59C6" w:rsidRDefault="008A59C6" w:rsidP="008A59C6">
      <w:pPr>
        <w:numPr>
          <w:ilvl w:val="0"/>
          <w:numId w:val="7"/>
        </w:numPr>
        <w:spacing w:after="0" w:line="240" w:lineRule="auto"/>
        <w:contextualSpacing/>
        <w:jc w:val="both"/>
        <w:rPr>
          <w:rFonts w:ascii="Times New Roman" w:eastAsia="Times New Roman" w:hAnsi="Times New Roman" w:cs="Times New Roman"/>
          <w:b/>
          <w:sz w:val="24"/>
          <w:szCs w:val="24"/>
          <w:lang w:eastAsia="ru-RU"/>
        </w:rPr>
      </w:pPr>
      <w:r w:rsidRPr="008A59C6">
        <w:rPr>
          <w:rFonts w:ascii="Times New Roman" w:eastAsia="Calibri" w:hAnsi="Times New Roman" w:cs="Times New Roman"/>
          <w:sz w:val="24"/>
          <w:szCs w:val="24"/>
        </w:rPr>
        <w:t xml:space="preserve">демонстрационный экзамен </w:t>
      </w:r>
    </w:p>
    <w:p w14:paraId="2DEF81D4" w14:textId="77777777" w:rsidR="008A59C6" w:rsidRPr="008A59C6" w:rsidRDefault="008A59C6" w:rsidP="008A59C6">
      <w:pPr>
        <w:numPr>
          <w:ilvl w:val="0"/>
          <w:numId w:val="7"/>
        </w:numPr>
        <w:spacing w:after="0" w:line="240" w:lineRule="auto"/>
        <w:contextualSpacing/>
        <w:jc w:val="both"/>
        <w:rPr>
          <w:rFonts w:ascii="Times New Roman" w:eastAsia="Times New Roman" w:hAnsi="Times New Roman" w:cs="Times New Roman"/>
          <w:b/>
          <w:sz w:val="24"/>
          <w:szCs w:val="24"/>
          <w:lang w:eastAsia="ru-RU"/>
        </w:rPr>
      </w:pPr>
      <w:r w:rsidRPr="008A59C6">
        <w:rPr>
          <w:rFonts w:ascii="Times New Roman" w:eastAsia="Calibri" w:hAnsi="Times New Roman" w:cs="Times New Roman"/>
          <w:sz w:val="24"/>
          <w:szCs w:val="24"/>
        </w:rPr>
        <w:t>защита дипломной работы</w:t>
      </w:r>
    </w:p>
    <w:p w14:paraId="5854770F" w14:textId="77777777" w:rsidR="008A59C6" w:rsidRPr="008A59C6" w:rsidRDefault="008A59C6" w:rsidP="008A59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Демонстрационный экзамен направлен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3B685A82" w14:textId="77777777" w:rsidR="008A59C6" w:rsidRPr="008A59C6" w:rsidRDefault="008A59C6" w:rsidP="008A59C6">
      <w:pPr>
        <w:widowControl w:val="0"/>
        <w:autoSpaceDE w:val="0"/>
        <w:autoSpaceDN w:val="0"/>
        <w:spacing w:after="0" w:line="240" w:lineRule="auto"/>
        <w:ind w:firstLine="709"/>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color w:val="000000"/>
          <w:sz w:val="24"/>
          <w:szCs w:val="24"/>
        </w:rPr>
        <w:t>Дипломная работа направлена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Дипломная работа предполагает самостоятельную подготовку (написание) выпускником работы, демонстрирующего уровень знаний выпускника в рамках выбранной темы, а также сформированность его профессиональных умений и навыков.</w:t>
      </w:r>
    </w:p>
    <w:p w14:paraId="2D6501D2" w14:textId="77777777" w:rsidR="008A59C6" w:rsidRPr="008A59C6" w:rsidRDefault="008A59C6" w:rsidP="008A59C6">
      <w:pPr>
        <w:spacing w:after="0" w:line="240" w:lineRule="auto"/>
        <w:rPr>
          <w:rFonts w:ascii="Times New Roman" w:eastAsia="Times New Roman" w:hAnsi="Times New Roman" w:cs="Times New Roman"/>
          <w:b/>
          <w:sz w:val="24"/>
          <w:szCs w:val="24"/>
          <w:lang w:eastAsia="ru-RU"/>
        </w:rPr>
      </w:pPr>
    </w:p>
    <w:p w14:paraId="1703B1E7"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1.3. Объём времени на ГИА   в соответствии с учебным планом</w:t>
      </w:r>
    </w:p>
    <w:p w14:paraId="03CCB1E1" w14:textId="77777777" w:rsidR="008A59C6" w:rsidRPr="008A59C6" w:rsidRDefault="008A59C6" w:rsidP="008A59C6">
      <w:pPr>
        <w:widowControl w:val="0"/>
        <w:autoSpaceDE w:val="0"/>
        <w:autoSpaceDN w:val="0"/>
        <w:spacing w:after="0" w:line="240" w:lineRule="auto"/>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Объем</w:t>
      </w:r>
      <w:r w:rsidRPr="008A59C6">
        <w:rPr>
          <w:rFonts w:ascii="Times New Roman" w:eastAsia="Times New Roman" w:hAnsi="Times New Roman" w:cs="Times New Roman"/>
          <w:spacing w:val="-2"/>
          <w:sz w:val="24"/>
          <w:szCs w:val="24"/>
        </w:rPr>
        <w:t xml:space="preserve"> </w:t>
      </w:r>
      <w:r w:rsidRPr="008A59C6">
        <w:rPr>
          <w:rFonts w:ascii="Times New Roman" w:eastAsia="Times New Roman" w:hAnsi="Times New Roman" w:cs="Times New Roman"/>
          <w:sz w:val="24"/>
          <w:szCs w:val="24"/>
        </w:rPr>
        <w:t>времени</w:t>
      </w:r>
      <w:r w:rsidRPr="008A59C6">
        <w:rPr>
          <w:rFonts w:ascii="Times New Roman" w:eastAsia="Times New Roman" w:hAnsi="Times New Roman" w:cs="Times New Roman"/>
          <w:spacing w:val="-2"/>
          <w:sz w:val="24"/>
          <w:szCs w:val="24"/>
        </w:rPr>
        <w:t xml:space="preserve"> </w:t>
      </w:r>
      <w:r w:rsidRPr="008A59C6">
        <w:rPr>
          <w:rFonts w:ascii="Times New Roman" w:eastAsia="Times New Roman" w:hAnsi="Times New Roman" w:cs="Times New Roman"/>
          <w:sz w:val="24"/>
          <w:szCs w:val="24"/>
        </w:rPr>
        <w:t>на</w:t>
      </w:r>
      <w:r w:rsidRPr="008A59C6">
        <w:rPr>
          <w:rFonts w:ascii="Times New Roman" w:eastAsia="Times New Roman" w:hAnsi="Times New Roman" w:cs="Times New Roman"/>
          <w:spacing w:val="-11"/>
          <w:sz w:val="24"/>
          <w:szCs w:val="24"/>
        </w:rPr>
        <w:t xml:space="preserve"> </w:t>
      </w:r>
      <w:r w:rsidRPr="008A59C6">
        <w:rPr>
          <w:rFonts w:ascii="Times New Roman" w:eastAsia="Times New Roman" w:hAnsi="Times New Roman" w:cs="Times New Roman"/>
          <w:sz w:val="24"/>
          <w:szCs w:val="24"/>
        </w:rPr>
        <w:t>ГИА –</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216 часов</w:t>
      </w:r>
      <w:r w:rsidRPr="008A59C6">
        <w:rPr>
          <w:rFonts w:ascii="Times New Roman" w:eastAsia="Times New Roman" w:hAnsi="Times New Roman" w:cs="Times New Roman"/>
          <w:spacing w:val="-6"/>
          <w:sz w:val="24"/>
          <w:szCs w:val="24"/>
        </w:rPr>
        <w:t xml:space="preserve"> </w:t>
      </w:r>
      <w:r w:rsidRPr="008A59C6">
        <w:rPr>
          <w:rFonts w:ascii="Times New Roman" w:eastAsia="Times New Roman" w:hAnsi="Times New Roman" w:cs="Times New Roman"/>
          <w:sz w:val="24"/>
          <w:szCs w:val="24"/>
        </w:rPr>
        <w:t>(6 недель),</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в</w:t>
      </w:r>
      <w:r w:rsidRPr="008A59C6">
        <w:rPr>
          <w:rFonts w:ascii="Times New Roman" w:eastAsia="Times New Roman" w:hAnsi="Times New Roman" w:cs="Times New Roman"/>
          <w:spacing w:val="-6"/>
          <w:sz w:val="24"/>
          <w:szCs w:val="24"/>
        </w:rPr>
        <w:t xml:space="preserve"> </w:t>
      </w:r>
      <w:r w:rsidRPr="008A59C6">
        <w:rPr>
          <w:rFonts w:ascii="Times New Roman" w:eastAsia="Times New Roman" w:hAnsi="Times New Roman" w:cs="Times New Roman"/>
          <w:sz w:val="24"/>
          <w:szCs w:val="24"/>
        </w:rPr>
        <w:t>том</w:t>
      </w:r>
      <w:r w:rsidRPr="008A59C6">
        <w:rPr>
          <w:rFonts w:ascii="Times New Roman" w:eastAsia="Times New Roman" w:hAnsi="Times New Roman" w:cs="Times New Roman"/>
          <w:spacing w:val="-8"/>
          <w:sz w:val="24"/>
          <w:szCs w:val="24"/>
        </w:rPr>
        <w:t xml:space="preserve"> </w:t>
      </w:r>
      <w:r w:rsidRPr="008A59C6">
        <w:rPr>
          <w:rFonts w:ascii="Times New Roman" w:eastAsia="Times New Roman" w:hAnsi="Times New Roman" w:cs="Times New Roman"/>
          <w:sz w:val="24"/>
          <w:szCs w:val="24"/>
        </w:rPr>
        <w:t>числе:</w:t>
      </w:r>
    </w:p>
    <w:p w14:paraId="5ED0B8BD" w14:textId="77777777" w:rsidR="008A59C6" w:rsidRPr="008A59C6" w:rsidRDefault="008A59C6" w:rsidP="008A59C6">
      <w:pPr>
        <w:widowControl w:val="0"/>
        <w:numPr>
          <w:ilvl w:val="0"/>
          <w:numId w:val="8"/>
        </w:numPr>
        <w:autoSpaceDE w:val="0"/>
        <w:autoSpaceDN w:val="0"/>
        <w:spacing w:after="0" w:line="240" w:lineRule="auto"/>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подготовка к защите</w:t>
      </w:r>
      <w:r w:rsidRPr="008A59C6">
        <w:rPr>
          <w:rFonts w:ascii="Times New Roman" w:eastAsia="Times New Roman" w:hAnsi="Times New Roman" w:cs="Times New Roman"/>
          <w:spacing w:val="-12"/>
          <w:sz w:val="24"/>
          <w:szCs w:val="24"/>
        </w:rPr>
        <w:t xml:space="preserve"> </w:t>
      </w:r>
      <w:r w:rsidRPr="008A59C6">
        <w:rPr>
          <w:rFonts w:ascii="Times New Roman" w:eastAsia="Times New Roman" w:hAnsi="Times New Roman" w:cs="Times New Roman"/>
          <w:sz w:val="24"/>
          <w:szCs w:val="24"/>
        </w:rPr>
        <w:t>дипломной работы</w:t>
      </w:r>
      <w:r w:rsidRPr="008A59C6">
        <w:rPr>
          <w:rFonts w:ascii="Times New Roman" w:eastAsia="Times New Roman" w:hAnsi="Times New Roman" w:cs="Times New Roman"/>
          <w:spacing w:val="6"/>
          <w:sz w:val="24"/>
          <w:szCs w:val="24"/>
        </w:rPr>
        <w:t xml:space="preserve"> - 2 недели</w:t>
      </w:r>
    </w:p>
    <w:p w14:paraId="084C06C0" w14:textId="77777777" w:rsidR="008A59C6" w:rsidRPr="008A59C6" w:rsidRDefault="008A59C6" w:rsidP="008A59C6">
      <w:pPr>
        <w:widowControl w:val="0"/>
        <w:numPr>
          <w:ilvl w:val="0"/>
          <w:numId w:val="8"/>
        </w:numPr>
        <w:autoSpaceDE w:val="0"/>
        <w:autoSpaceDN w:val="0"/>
        <w:spacing w:after="0" w:line="240" w:lineRule="auto"/>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pacing w:val="-1"/>
          <w:sz w:val="24"/>
          <w:szCs w:val="24"/>
        </w:rPr>
        <w:t xml:space="preserve"> подготовка к </w:t>
      </w:r>
      <w:r w:rsidRPr="008A59C6">
        <w:rPr>
          <w:rFonts w:ascii="Times New Roman" w:eastAsia="Times New Roman" w:hAnsi="Times New Roman" w:cs="Times New Roman"/>
          <w:sz w:val="24"/>
          <w:szCs w:val="24"/>
        </w:rPr>
        <w:t>сдаче</w:t>
      </w:r>
      <w:r w:rsidRPr="008A59C6">
        <w:rPr>
          <w:rFonts w:ascii="Times New Roman" w:eastAsia="Times New Roman" w:hAnsi="Times New Roman" w:cs="Times New Roman"/>
          <w:spacing w:val="-12"/>
          <w:sz w:val="24"/>
          <w:szCs w:val="24"/>
        </w:rPr>
        <w:t xml:space="preserve"> </w:t>
      </w:r>
      <w:r w:rsidRPr="008A59C6">
        <w:rPr>
          <w:rFonts w:ascii="Times New Roman" w:eastAsia="Times New Roman" w:hAnsi="Times New Roman" w:cs="Times New Roman"/>
          <w:sz w:val="24"/>
          <w:szCs w:val="24"/>
        </w:rPr>
        <w:t>демонстрационного</w:t>
      </w:r>
      <w:r w:rsidRPr="008A59C6">
        <w:rPr>
          <w:rFonts w:ascii="Times New Roman" w:eastAsia="Times New Roman" w:hAnsi="Times New Roman" w:cs="Times New Roman"/>
          <w:spacing w:val="-5"/>
          <w:sz w:val="24"/>
          <w:szCs w:val="24"/>
        </w:rPr>
        <w:t xml:space="preserve"> </w:t>
      </w:r>
      <w:r w:rsidRPr="008A59C6">
        <w:rPr>
          <w:rFonts w:ascii="Times New Roman" w:eastAsia="Times New Roman" w:hAnsi="Times New Roman" w:cs="Times New Roman"/>
          <w:sz w:val="24"/>
          <w:szCs w:val="24"/>
        </w:rPr>
        <w:t>экзамена –</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2 недели;</w:t>
      </w:r>
    </w:p>
    <w:p w14:paraId="67ABB04A" w14:textId="77777777" w:rsidR="008A59C6" w:rsidRPr="008A59C6" w:rsidRDefault="008A59C6" w:rsidP="008A59C6">
      <w:pPr>
        <w:widowControl w:val="0"/>
        <w:numPr>
          <w:ilvl w:val="0"/>
          <w:numId w:val="8"/>
        </w:numPr>
        <w:autoSpaceDE w:val="0"/>
        <w:autoSpaceDN w:val="0"/>
        <w:spacing w:after="0" w:line="240" w:lineRule="auto"/>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сдача демонстрационного экзамена – 1 неделя</w:t>
      </w:r>
    </w:p>
    <w:p w14:paraId="4096FE18" w14:textId="77777777" w:rsidR="008A59C6" w:rsidRPr="008A59C6" w:rsidRDefault="008A59C6" w:rsidP="008A59C6">
      <w:pPr>
        <w:widowControl w:val="0"/>
        <w:numPr>
          <w:ilvl w:val="0"/>
          <w:numId w:val="8"/>
        </w:numPr>
        <w:autoSpaceDE w:val="0"/>
        <w:autoSpaceDN w:val="0"/>
        <w:spacing w:after="0" w:line="240" w:lineRule="auto"/>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защита</w:t>
      </w:r>
      <w:r w:rsidRPr="008A59C6">
        <w:rPr>
          <w:rFonts w:ascii="Times New Roman" w:eastAsia="Times New Roman" w:hAnsi="Times New Roman" w:cs="Times New Roman"/>
          <w:spacing w:val="-12"/>
          <w:sz w:val="24"/>
          <w:szCs w:val="24"/>
        </w:rPr>
        <w:t xml:space="preserve"> </w:t>
      </w:r>
      <w:r w:rsidRPr="008A59C6">
        <w:rPr>
          <w:rFonts w:ascii="Times New Roman" w:eastAsia="Times New Roman" w:hAnsi="Times New Roman" w:cs="Times New Roman"/>
          <w:sz w:val="24"/>
          <w:szCs w:val="24"/>
        </w:rPr>
        <w:t>дипломной работы –</w:t>
      </w:r>
      <w:r w:rsidRPr="008A59C6">
        <w:rPr>
          <w:rFonts w:ascii="Times New Roman" w:eastAsia="Times New Roman" w:hAnsi="Times New Roman" w:cs="Times New Roman"/>
          <w:spacing w:val="2"/>
          <w:sz w:val="24"/>
          <w:szCs w:val="24"/>
        </w:rPr>
        <w:t xml:space="preserve"> </w:t>
      </w:r>
      <w:r w:rsidRPr="008A59C6">
        <w:rPr>
          <w:rFonts w:ascii="Times New Roman" w:eastAsia="Times New Roman" w:hAnsi="Times New Roman" w:cs="Times New Roman"/>
          <w:sz w:val="24"/>
          <w:szCs w:val="24"/>
        </w:rPr>
        <w:t>1</w:t>
      </w:r>
      <w:r w:rsidRPr="008A59C6">
        <w:rPr>
          <w:rFonts w:ascii="Times New Roman" w:eastAsia="Times New Roman" w:hAnsi="Times New Roman" w:cs="Times New Roman"/>
          <w:spacing w:val="2"/>
          <w:sz w:val="24"/>
          <w:szCs w:val="24"/>
        </w:rPr>
        <w:t xml:space="preserve"> </w:t>
      </w:r>
      <w:r w:rsidRPr="008A59C6">
        <w:rPr>
          <w:rFonts w:ascii="Times New Roman" w:eastAsia="Times New Roman" w:hAnsi="Times New Roman" w:cs="Times New Roman"/>
          <w:sz w:val="24"/>
          <w:szCs w:val="24"/>
        </w:rPr>
        <w:t>неделя</w:t>
      </w:r>
    </w:p>
    <w:p w14:paraId="7B9EB82E" w14:textId="77777777" w:rsidR="008A59C6" w:rsidRPr="008A59C6" w:rsidRDefault="008A59C6" w:rsidP="008A59C6">
      <w:pPr>
        <w:widowControl w:val="0"/>
        <w:autoSpaceDE w:val="0"/>
        <w:autoSpaceDN w:val="0"/>
        <w:spacing w:after="200" w:line="240" w:lineRule="auto"/>
        <w:contextualSpacing/>
        <w:jc w:val="both"/>
        <w:rPr>
          <w:rFonts w:ascii="Times New Roman" w:eastAsia="Times New Roman" w:hAnsi="Times New Roman" w:cs="Times New Roman"/>
          <w:sz w:val="24"/>
          <w:szCs w:val="24"/>
        </w:rPr>
      </w:pPr>
    </w:p>
    <w:p w14:paraId="130CB845" w14:textId="77777777" w:rsidR="008A59C6" w:rsidRPr="008A59C6" w:rsidRDefault="008A59C6" w:rsidP="008A59C6">
      <w:pPr>
        <w:spacing w:after="0" w:line="240" w:lineRule="auto"/>
        <w:ind w:firstLine="567"/>
        <w:jc w:val="center"/>
        <w:rPr>
          <w:rFonts w:ascii="Times New Roman" w:eastAsia="Calibri" w:hAnsi="Times New Roman" w:cs="Times New Roman"/>
          <w:b/>
          <w:sz w:val="24"/>
          <w:szCs w:val="24"/>
        </w:rPr>
      </w:pPr>
      <w:r w:rsidRPr="008A59C6">
        <w:rPr>
          <w:rFonts w:ascii="Times New Roman" w:eastAsia="Calibri" w:hAnsi="Times New Roman" w:cs="Times New Roman"/>
          <w:b/>
          <w:sz w:val="24"/>
          <w:szCs w:val="24"/>
        </w:rPr>
        <w:t>1.4. Сроки проведения в соответствии с учебным планом</w:t>
      </w:r>
    </w:p>
    <w:p w14:paraId="6A05F6C5" w14:textId="77777777" w:rsidR="008A59C6" w:rsidRPr="008A59C6" w:rsidRDefault="008A59C6" w:rsidP="008A59C6">
      <w:pPr>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Сроки проведения в соответствии с учебным планом:</w:t>
      </w:r>
    </w:p>
    <w:p w14:paraId="01D8DD41" w14:textId="77777777" w:rsidR="008A59C6" w:rsidRPr="008A59C6" w:rsidRDefault="008A59C6" w:rsidP="008A59C6">
      <w:pPr>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w:t>
      </w:r>
      <w:r w:rsidRPr="008A59C6">
        <w:rPr>
          <w:rFonts w:ascii="Times New Roman" w:eastAsia="Calibri" w:hAnsi="Times New Roman" w:cs="Times New Roman"/>
          <w:sz w:val="24"/>
          <w:szCs w:val="24"/>
        </w:rPr>
        <w:tab/>
      </w:r>
      <w:r w:rsidRPr="008A59C6">
        <w:rPr>
          <w:rFonts w:ascii="Times New Roman" w:eastAsia="Times New Roman" w:hAnsi="Times New Roman" w:cs="Times New Roman"/>
          <w:sz w:val="24"/>
          <w:szCs w:val="24"/>
        </w:rPr>
        <w:t>подготовка к</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сдаче</w:t>
      </w:r>
      <w:r w:rsidRPr="008A59C6">
        <w:rPr>
          <w:rFonts w:ascii="Times New Roman" w:eastAsia="Times New Roman" w:hAnsi="Times New Roman" w:cs="Times New Roman"/>
          <w:spacing w:val="-12"/>
          <w:sz w:val="24"/>
          <w:szCs w:val="24"/>
        </w:rPr>
        <w:t xml:space="preserve"> </w:t>
      </w:r>
      <w:r w:rsidRPr="008A59C6">
        <w:rPr>
          <w:rFonts w:ascii="Times New Roman" w:eastAsia="Times New Roman" w:hAnsi="Times New Roman" w:cs="Times New Roman"/>
          <w:sz w:val="24"/>
          <w:szCs w:val="24"/>
        </w:rPr>
        <w:t>демонстрационного</w:t>
      </w:r>
      <w:r w:rsidRPr="008A59C6">
        <w:rPr>
          <w:rFonts w:ascii="Times New Roman" w:eastAsia="Times New Roman" w:hAnsi="Times New Roman" w:cs="Times New Roman"/>
          <w:spacing w:val="-5"/>
          <w:sz w:val="24"/>
          <w:szCs w:val="24"/>
        </w:rPr>
        <w:t xml:space="preserve"> </w:t>
      </w:r>
      <w:r w:rsidRPr="008A59C6">
        <w:rPr>
          <w:rFonts w:ascii="Times New Roman" w:eastAsia="Times New Roman" w:hAnsi="Times New Roman" w:cs="Times New Roman"/>
          <w:sz w:val="24"/>
          <w:szCs w:val="24"/>
        </w:rPr>
        <w:t xml:space="preserve">экзамена </w:t>
      </w:r>
      <w:r w:rsidRPr="008A59C6">
        <w:rPr>
          <w:rFonts w:ascii="Times New Roman" w:eastAsia="Calibri" w:hAnsi="Times New Roman" w:cs="Times New Roman"/>
          <w:sz w:val="24"/>
          <w:szCs w:val="24"/>
        </w:rPr>
        <w:t>– 18.05. – 31.05</w:t>
      </w:r>
    </w:p>
    <w:p w14:paraId="77ACB97D" w14:textId="77777777" w:rsidR="008A59C6" w:rsidRPr="008A59C6" w:rsidRDefault="008A59C6" w:rsidP="008A59C6">
      <w:pPr>
        <w:numPr>
          <w:ilvl w:val="0"/>
          <w:numId w:val="9"/>
        </w:numPr>
        <w:spacing w:after="0" w:line="240" w:lineRule="auto"/>
        <w:ind w:left="0" w:firstLine="567"/>
        <w:contextualSpacing/>
        <w:jc w:val="both"/>
        <w:rPr>
          <w:rFonts w:ascii="Times New Roman" w:eastAsia="Calibri" w:hAnsi="Times New Roman" w:cs="Times New Roman"/>
          <w:sz w:val="24"/>
          <w:szCs w:val="24"/>
        </w:rPr>
      </w:pPr>
      <w:r w:rsidRPr="008A59C6">
        <w:rPr>
          <w:rFonts w:ascii="Times New Roman" w:eastAsia="Times New Roman" w:hAnsi="Times New Roman" w:cs="Times New Roman"/>
          <w:sz w:val="24"/>
          <w:szCs w:val="24"/>
        </w:rPr>
        <w:t>сдача демонстрационного экзамена – 01.06 – 07.06</w:t>
      </w:r>
    </w:p>
    <w:p w14:paraId="3854D711" w14:textId="77777777" w:rsidR="008A59C6" w:rsidRPr="008A59C6" w:rsidRDefault="008A59C6" w:rsidP="008A59C6">
      <w:pPr>
        <w:numPr>
          <w:ilvl w:val="0"/>
          <w:numId w:val="9"/>
        </w:numPr>
        <w:spacing w:after="0" w:line="240" w:lineRule="auto"/>
        <w:ind w:left="0" w:firstLine="567"/>
        <w:contextualSpacing/>
        <w:jc w:val="both"/>
        <w:rPr>
          <w:rFonts w:ascii="Times New Roman" w:eastAsia="Calibri" w:hAnsi="Times New Roman" w:cs="Times New Roman"/>
          <w:sz w:val="24"/>
          <w:szCs w:val="24"/>
        </w:rPr>
      </w:pPr>
      <w:r w:rsidRPr="008A59C6">
        <w:rPr>
          <w:rFonts w:ascii="Times New Roman" w:eastAsia="Times New Roman" w:hAnsi="Times New Roman" w:cs="Times New Roman"/>
          <w:sz w:val="24"/>
          <w:szCs w:val="24"/>
        </w:rPr>
        <w:t>подготовка к защите дипломной работы – 08.06 – 21.06</w:t>
      </w:r>
    </w:p>
    <w:p w14:paraId="29CB6BE3" w14:textId="77777777" w:rsidR="008A59C6" w:rsidRPr="008A59C6" w:rsidRDefault="008A59C6" w:rsidP="008A59C6">
      <w:pPr>
        <w:numPr>
          <w:ilvl w:val="0"/>
          <w:numId w:val="9"/>
        </w:numPr>
        <w:spacing w:after="0" w:line="240" w:lineRule="auto"/>
        <w:ind w:left="0" w:firstLine="567"/>
        <w:contextualSpacing/>
        <w:jc w:val="both"/>
        <w:rPr>
          <w:rFonts w:ascii="Times New Roman" w:eastAsia="Calibri" w:hAnsi="Times New Roman" w:cs="Times New Roman"/>
          <w:sz w:val="24"/>
          <w:szCs w:val="24"/>
        </w:rPr>
      </w:pPr>
      <w:r w:rsidRPr="008A59C6">
        <w:rPr>
          <w:rFonts w:ascii="Times New Roman" w:eastAsia="Times New Roman" w:hAnsi="Times New Roman" w:cs="Times New Roman"/>
          <w:sz w:val="24"/>
          <w:szCs w:val="24"/>
        </w:rPr>
        <w:t>защита</w:t>
      </w:r>
      <w:r w:rsidRPr="008A59C6">
        <w:rPr>
          <w:rFonts w:ascii="Times New Roman" w:eastAsia="Times New Roman" w:hAnsi="Times New Roman" w:cs="Times New Roman"/>
          <w:spacing w:val="-12"/>
          <w:sz w:val="24"/>
          <w:szCs w:val="24"/>
        </w:rPr>
        <w:t xml:space="preserve"> </w:t>
      </w:r>
      <w:r w:rsidRPr="008A59C6">
        <w:rPr>
          <w:rFonts w:ascii="Times New Roman" w:eastAsia="Times New Roman" w:hAnsi="Times New Roman" w:cs="Times New Roman"/>
          <w:sz w:val="24"/>
          <w:szCs w:val="24"/>
        </w:rPr>
        <w:t>дипломной работы – 22.06 – 28.06</w:t>
      </w:r>
    </w:p>
    <w:p w14:paraId="7BF6AC97" w14:textId="77777777" w:rsidR="008A59C6" w:rsidRPr="008A59C6" w:rsidRDefault="008A59C6" w:rsidP="008A59C6">
      <w:pPr>
        <w:spacing w:after="0" w:line="240" w:lineRule="auto"/>
        <w:ind w:left="567"/>
        <w:contextualSpacing/>
        <w:jc w:val="center"/>
        <w:rPr>
          <w:rFonts w:ascii="Times New Roman" w:eastAsia="Times New Roman" w:hAnsi="Times New Roman" w:cs="Times New Roman"/>
          <w:b/>
          <w:sz w:val="24"/>
          <w:szCs w:val="24"/>
          <w:lang w:eastAsia="ru-RU"/>
        </w:rPr>
      </w:pPr>
    </w:p>
    <w:p w14:paraId="414827D9" w14:textId="77777777" w:rsidR="008A59C6" w:rsidRPr="008A59C6" w:rsidRDefault="008A59C6" w:rsidP="008A59C6">
      <w:pPr>
        <w:spacing w:after="0" w:line="240" w:lineRule="auto"/>
        <w:ind w:left="567"/>
        <w:contextualSpacing/>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1.5. Допуск студентов к ГИА</w:t>
      </w:r>
    </w:p>
    <w:p w14:paraId="082D8794" w14:textId="77777777" w:rsidR="008A59C6" w:rsidRPr="008A59C6" w:rsidRDefault="008A59C6" w:rsidP="008A59C6">
      <w:pPr>
        <w:spacing w:after="0" w:line="240" w:lineRule="auto"/>
        <w:ind w:firstLine="567"/>
        <w:jc w:val="both"/>
        <w:rPr>
          <w:rFonts w:ascii="Times New Roman" w:eastAsia="Times New Roman" w:hAnsi="Times New Roman" w:cs="Times New Roman"/>
          <w:color w:val="000000"/>
          <w:sz w:val="24"/>
          <w:szCs w:val="24"/>
          <w:lang w:eastAsia="ru-RU"/>
        </w:rPr>
      </w:pPr>
      <w:r w:rsidRPr="008A59C6">
        <w:rPr>
          <w:rFonts w:ascii="Times New Roman" w:eastAsia="Times New Roman" w:hAnsi="Times New Roman" w:cs="Times New Roman"/>
          <w:sz w:val="24"/>
          <w:szCs w:val="24"/>
          <w:lang w:eastAsia="ko-KR"/>
        </w:rPr>
        <w:t xml:space="preserve"> </w:t>
      </w:r>
      <w:r w:rsidRPr="008A59C6">
        <w:rPr>
          <w:rFonts w:ascii="Times New Roman" w:eastAsia="Times New Roman" w:hAnsi="Times New Roman" w:cs="Times New Roman"/>
          <w:color w:val="000000"/>
          <w:sz w:val="24"/>
          <w:szCs w:val="24"/>
          <w:lang w:eastAsia="ru-RU"/>
        </w:rPr>
        <w:t xml:space="preserve">К государственной итоговой аттестации допускается студент,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 </w:t>
      </w:r>
    </w:p>
    <w:p w14:paraId="55B6E0C7" w14:textId="77777777" w:rsidR="008A59C6" w:rsidRPr="008A59C6" w:rsidRDefault="008A59C6" w:rsidP="008A59C6">
      <w:pPr>
        <w:spacing w:after="0" w:line="240" w:lineRule="auto"/>
        <w:jc w:val="both"/>
        <w:rPr>
          <w:rFonts w:ascii="Times New Roman" w:eastAsia="Calibri" w:hAnsi="Times New Roman" w:cs="Times New Roman"/>
          <w:sz w:val="24"/>
          <w:szCs w:val="24"/>
        </w:rPr>
      </w:pPr>
    </w:p>
    <w:p w14:paraId="068D5137" w14:textId="77777777" w:rsidR="00194BB6" w:rsidRDefault="00194BB6" w:rsidP="008A59C6">
      <w:pPr>
        <w:spacing w:after="0" w:line="240" w:lineRule="auto"/>
        <w:ind w:firstLine="567"/>
        <w:jc w:val="center"/>
        <w:rPr>
          <w:rFonts w:ascii="Times New Roman" w:eastAsia="Times New Roman" w:hAnsi="Times New Roman" w:cs="Times New Roman"/>
          <w:b/>
          <w:sz w:val="24"/>
          <w:szCs w:val="24"/>
          <w:lang w:eastAsia="ru-RU"/>
        </w:rPr>
      </w:pPr>
    </w:p>
    <w:p w14:paraId="7671608D" w14:textId="77777777" w:rsidR="00194BB6" w:rsidRDefault="00194BB6" w:rsidP="008A59C6">
      <w:pPr>
        <w:spacing w:after="0" w:line="240" w:lineRule="auto"/>
        <w:ind w:firstLine="567"/>
        <w:jc w:val="center"/>
        <w:rPr>
          <w:rFonts w:ascii="Times New Roman" w:eastAsia="Times New Roman" w:hAnsi="Times New Roman" w:cs="Times New Roman"/>
          <w:b/>
          <w:sz w:val="24"/>
          <w:szCs w:val="24"/>
          <w:lang w:eastAsia="ru-RU"/>
        </w:rPr>
      </w:pPr>
    </w:p>
    <w:p w14:paraId="7691FC8D" w14:textId="77777777" w:rsidR="00194BB6" w:rsidRDefault="00194BB6" w:rsidP="008A59C6">
      <w:pPr>
        <w:spacing w:after="0" w:line="240" w:lineRule="auto"/>
        <w:ind w:firstLine="567"/>
        <w:jc w:val="center"/>
        <w:rPr>
          <w:rFonts w:ascii="Times New Roman" w:eastAsia="Times New Roman" w:hAnsi="Times New Roman" w:cs="Times New Roman"/>
          <w:b/>
          <w:sz w:val="24"/>
          <w:szCs w:val="24"/>
          <w:lang w:eastAsia="ru-RU"/>
        </w:rPr>
      </w:pPr>
    </w:p>
    <w:p w14:paraId="5992ACD3" w14:textId="77777777" w:rsidR="00194BB6" w:rsidRDefault="00194BB6" w:rsidP="008A59C6">
      <w:pPr>
        <w:spacing w:after="0" w:line="240" w:lineRule="auto"/>
        <w:ind w:firstLine="567"/>
        <w:jc w:val="center"/>
        <w:rPr>
          <w:rFonts w:ascii="Times New Roman" w:eastAsia="Times New Roman" w:hAnsi="Times New Roman" w:cs="Times New Roman"/>
          <w:b/>
          <w:sz w:val="24"/>
          <w:szCs w:val="24"/>
          <w:lang w:eastAsia="ru-RU"/>
        </w:rPr>
      </w:pPr>
    </w:p>
    <w:p w14:paraId="6AFD0160" w14:textId="77777777" w:rsidR="00194BB6" w:rsidRDefault="00194BB6" w:rsidP="008A59C6">
      <w:pPr>
        <w:spacing w:after="0" w:line="240" w:lineRule="auto"/>
        <w:ind w:firstLine="567"/>
        <w:jc w:val="center"/>
        <w:rPr>
          <w:rFonts w:ascii="Times New Roman" w:eastAsia="Times New Roman" w:hAnsi="Times New Roman" w:cs="Times New Roman"/>
          <w:b/>
          <w:sz w:val="24"/>
          <w:szCs w:val="24"/>
          <w:lang w:eastAsia="ru-RU"/>
        </w:rPr>
      </w:pPr>
    </w:p>
    <w:p w14:paraId="63DA0BFB" w14:textId="226498C6" w:rsidR="008A59C6" w:rsidRPr="008A59C6" w:rsidRDefault="008A59C6" w:rsidP="008A59C6">
      <w:pPr>
        <w:spacing w:after="0" w:line="240" w:lineRule="auto"/>
        <w:ind w:firstLine="567"/>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lastRenderedPageBreak/>
        <w:t xml:space="preserve">2.  </w:t>
      </w:r>
      <w:r w:rsidR="009E5D85" w:rsidRPr="009E5D85">
        <w:rPr>
          <w:rFonts w:ascii="Times New Roman" w:eastAsia="Times New Roman" w:hAnsi="Times New Roman" w:cs="Times New Roman"/>
          <w:b/>
          <w:sz w:val="24"/>
          <w:szCs w:val="24"/>
          <w:lang w:eastAsia="ru-RU"/>
        </w:rPr>
        <w:t>Условия  подготовки и проведения ГИА в форме защиты дипломной работы</w:t>
      </w:r>
    </w:p>
    <w:p w14:paraId="3F0A8648" w14:textId="77777777" w:rsidR="008A59C6" w:rsidRPr="008A59C6" w:rsidRDefault="008A59C6" w:rsidP="008A59C6">
      <w:pPr>
        <w:spacing w:after="200" w:line="240" w:lineRule="auto"/>
        <w:ind w:firstLine="567"/>
        <w:contextualSpacing/>
        <w:jc w:val="center"/>
        <w:rPr>
          <w:rFonts w:ascii="Times New Roman" w:eastAsia="Times New Roman" w:hAnsi="Times New Roman" w:cs="Times New Roman"/>
          <w:b/>
          <w:sz w:val="24"/>
          <w:szCs w:val="24"/>
          <w:lang w:eastAsia="ko-KR"/>
        </w:rPr>
      </w:pPr>
      <w:r w:rsidRPr="008A59C6">
        <w:rPr>
          <w:rFonts w:ascii="Times New Roman" w:eastAsia="Times New Roman" w:hAnsi="Times New Roman" w:cs="Times New Roman"/>
          <w:b/>
          <w:sz w:val="24"/>
          <w:szCs w:val="24"/>
          <w:lang w:eastAsia="ko-KR"/>
        </w:rPr>
        <w:t xml:space="preserve">2.1. Тематика дипломных работ </w:t>
      </w:r>
    </w:p>
    <w:p w14:paraId="11CE59CA" w14:textId="77777777" w:rsidR="008A59C6" w:rsidRPr="008A59C6" w:rsidRDefault="008A59C6" w:rsidP="008A59C6">
      <w:pPr>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Тематика дипломных работ разрабатывается преподавателями профессиональных модулей, рассматривается на заседании предметно-цикловой комиссии, согласовывается с работодателями и утверждается директором колледжа. </w:t>
      </w:r>
    </w:p>
    <w:p w14:paraId="345767DC" w14:textId="77777777" w:rsidR="008A59C6" w:rsidRPr="008A59C6" w:rsidRDefault="008A59C6" w:rsidP="008A59C6">
      <w:pPr>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Формирование тем осуществляется исходя из практической и отраслевой направленности, актуальности проблемы. Ежегодно на заседании предметно-цикловой комиссии пересматривается и обновляется тематика дипломных работ, дипломных проектов. </w:t>
      </w:r>
    </w:p>
    <w:p w14:paraId="183835B8" w14:textId="77777777" w:rsidR="008A59C6" w:rsidRPr="008A59C6" w:rsidRDefault="008A59C6" w:rsidP="008A59C6">
      <w:pPr>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Студенту предоставляется право выбора темы дипломных работ, дипломных проектов, в том числе предложения своей темы с необходимым обоснованием целесообразности ее разработки для практического применения. </w:t>
      </w:r>
    </w:p>
    <w:p w14:paraId="3F71A2AB" w14:textId="77777777" w:rsidR="008A59C6" w:rsidRPr="008A59C6" w:rsidRDefault="008A59C6" w:rsidP="008A59C6">
      <w:pPr>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По одной проблеме может выполняться дипломная работа, дипломный проект несколькими студентами при условии, что каждый студент выполняет свою индивидуальную часть работы. Содержание каждой части должно быть отражено в общем плане ДР (дипломной работы, дипломного проекта). </w:t>
      </w:r>
    </w:p>
    <w:p w14:paraId="057A5743" w14:textId="77777777" w:rsidR="008A59C6" w:rsidRPr="008A59C6" w:rsidRDefault="008A59C6" w:rsidP="008A59C6">
      <w:pPr>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Изменения (или уточнения) названия дипломной работы, дипломного проекта может быть сделано в исключительных случаях по просьбе руководителя с изданием приказа по колледжу.</w:t>
      </w:r>
    </w:p>
    <w:p w14:paraId="41725059" w14:textId="4D916EC9" w:rsidR="008A59C6" w:rsidRDefault="008A59C6" w:rsidP="00A024C3">
      <w:pPr>
        <w:shd w:val="clear" w:color="auto" w:fill="FFFFFF" w:themeFill="background1"/>
        <w:spacing w:after="0" w:line="240" w:lineRule="auto"/>
        <w:ind w:firstLine="567"/>
        <w:jc w:val="both"/>
        <w:rPr>
          <w:rFonts w:ascii="Times New Roman" w:eastAsia="Calibri" w:hAnsi="Times New Roman" w:cs="Times New Roman"/>
          <w:b/>
          <w:sz w:val="24"/>
          <w:szCs w:val="24"/>
        </w:rPr>
      </w:pPr>
      <w:r w:rsidRPr="008A59C6">
        <w:rPr>
          <w:rFonts w:ascii="Times New Roman" w:eastAsia="Calibri" w:hAnsi="Times New Roman" w:cs="Times New Roman"/>
          <w:b/>
          <w:sz w:val="24"/>
          <w:szCs w:val="24"/>
        </w:rPr>
        <w:t>Темы дипломных работ</w:t>
      </w:r>
    </w:p>
    <w:p w14:paraId="5F53FB25" w14:textId="6D2F9410" w:rsidR="00A024C3" w:rsidRDefault="00A024C3" w:rsidP="00A024C3">
      <w:pPr>
        <w:shd w:val="clear" w:color="auto" w:fill="FFFFFF" w:themeFill="background1"/>
        <w:spacing w:after="0" w:line="240" w:lineRule="auto"/>
        <w:ind w:firstLine="567"/>
        <w:jc w:val="both"/>
        <w:rPr>
          <w:rFonts w:ascii="Times New Roman" w:eastAsia="Calibri" w:hAnsi="Times New Roman" w:cs="Times New Roman"/>
          <w:b/>
          <w:sz w:val="24"/>
          <w:szCs w:val="24"/>
        </w:rPr>
      </w:pPr>
      <w:r w:rsidRPr="00A024C3">
        <w:rPr>
          <w:rFonts w:ascii="Times New Roman" w:eastAsia="Calibri" w:hAnsi="Times New Roman" w:cs="Times New Roman"/>
          <w:b/>
          <w:sz w:val="24"/>
          <w:szCs w:val="24"/>
        </w:rPr>
        <w:t>ПМ.01 Организация мероприятий, направленных на укрепление здоровья и физическое развитие детей раннего и дошкольного возраста</w:t>
      </w:r>
    </w:p>
    <w:p w14:paraId="04EE550F" w14:textId="77777777" w:rsidR="00DD4E42" w:rsidRPr="00DD4E42" w:rsidRDefault="00DD4E42" w:rsidP="00DD4E42">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DD4E42">
        <w:rPr>
          <w:rFonts w:ascii="Times New Roman" w:eastAsia="Calibri" w:hAnsi="Times New Roman" w:cs="Times New Roman"/>
          <w:bCs/>
          <w:sz w:val="24"/>
          <w:szCs w:val="24"/>
        </w:rPr>
        <w:t>1.Занятие физкультурой как средство социализации и воспитания в коллективе дошкольного возраста.</w:t>
      </w:r>
    </w:p>
    <w:p w14:paraId="4641C7B6" w14:textId="3375DC20" w:rsidR="00DD4E42" w:rsidRPr="00DD4E42" w:rsidRDefault="00DD4E42" w:rsidP="00DD4E42">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DD4E42">
        <w:rPr>
          <w:rFonts w:ascii="Times New Roman" w:eastAsia="Calibri" w:hAnsi="Times New Roman" w:cs="Times New Roman"/>
          <w:bCs/>
          <w:sz w:val="24"/>
          <w:szCs w:val="24"/>
        </w:rPr>
        <w:t>2.</w:t>
      </w:r>
      <w:r w:rsidR="00955410">
        <w:rPr>
          <w:rFonts w:ascii="Times New Roman" w:eastAsia="Calibri" w:hAnsi="Times New Roman" w:cs="Times New Roman"/>
          <w:bCs/>
          <w:sz w:val="24"/>
          <w:szCs w:val="24"/>
        </w:rPr>
        <w:t xml:space="preserve"> </w:t>
      </w:r>
      <w:r w:rsidRPr="00DD4E42">
        <w:rPr>
          <w:rFonts w:ascii="Times New Roman" w:eastAsia="Calibri" w:hAnsi="Times New Roman" w:cs="Times New Roman"/>
          <w:bCs/>
          <w:sz w:val="24"/>
          <w:szCs w:val="24"/>
        </w:rPr>
        <w:t>Развитие спортивных интересов и талантов у детей дошкольного возраста как современные требования дошкольного образования.</w:t>
      </w:r>
    </w:p>
    <w:p w14:paraId="649771D9" w14:textId="4B8A74EA" w:rsidR="00DD4E42" w:rsidRPr="00DD4E42" w:rsidRDefault="00DD4E42" w:rsidP="00DD4E42">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DD4E42">
        <w:rPr>
          <w:rFonts w:ascii="Times New Roman" w:eastAsia="Calibri" w:hAnsi="Times New Roman" w:cs="Times New Roman"/>
          <w:bCs/>
          <w:sz w:val="24"/>
          <w:szCs w:val="24"/>
        </w:rPr>
        <w:t>3.</w:t>
      </w:r>
      <w:r w:rsidR="00955410">
        <w:rPr>
          <w:rFonts w:ascii="Times New Roman" w:eastAsia="Calibri" w:hAnsi="Times New Roman" w:cs="Times New Roman"/>
          <w:bCs/>
          <w:sz w:val="24"/>
          <w:szCs w:val="24"/>
        </w:rPr>
        <w:t xml:space="preserve"> </w:t>
      </w:r>
      <w:r w:rsidRPr="00DD4E42">
        <w:rPr>
          <w:rFonts w:ascii="Times New Roman" w:eastAsia="Calibri" w:hAnsi="Times New Roman" w:cs="Times New Roman"/>
          <w:bCs/>
          <w:sz w:val="24"/>
          <w:szCs w:val="24"/>
        </w:rPr>
        <w:t>Особенности организации спортивных праздников в дошкольных учреждениях.</w:t>
      </w:r>
    </w:p>
    <w:p w14:paraId="20F77EC8" w14:textId="19B4252E" w:rsidR="00DD4E42" w:rsidRPr="00DD4E42" w:rsidRDefault="00DD4E42" w:rsidP="00DD4E42">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DD4E42">
        <w:rPr>
          <w:rFonts w:ascii="Times New Roman" w:eastAsia="Calibri" w:hAnsi="Times New Roman" w:cs="Times New Roman"/>
          <w:bCs/>
          <w:sz w:val="24"/>
          <w:szCs w:val="24"/>
        </w:rPr>
        <w:t>4.</w:t>
      </w:r>
      <w:r w:rsidR="00955410">
        <w:rPr>
          <w:rFonts w:ascii="Times New Roman" w:eastAsia="Calibri" w:hAnsi="Times New Roman" w:cs="Times New Roman"/>
          <w:bCs/>
          <w:sz w:val="24"/>
          <w:szCs w:val="24"/>
        </w:rPr>
        <w:t xml:space="preserve"> </w:t>
      </w:r>
      <w:r w:rsidRPr="00DD4E42">
        <w:rPr>
          <w:rFonts w:ascii="Times New Roman" w:eastAsia="Calibri" w:hAnsi="Times New Roman" w:cs="Times New Roman"/>
          <w:bCs/>
          <w:sz w:val="24"/>
          <w:szCs w:val="24"/>
        </w:rPr>
        <w:t>Утренняя гимнастика как оздоровительное мероприятие в режиме дня в старшей возрастной группе.</w:t>
      </w:r>
    </w:p>
    <w:p w14:paraId="51C7762D" w14:textId="2F0305F7" w:rsidR="00DD4E42" w:rsidRPr="00DD4E42" w:rsidRDefault="00DD4E42" w:rsidP="00DD4E42">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DD4E42">
        <w:rPr>
          <w:rFonts w:ascii="Times New Roman" w:eastAsia="Calibri" w:hAnsi="Times New Roman" w:cs="Times New Roman"/>
          <w:bCs/>
          <w:sz w:val="24"/>
          <w:szCs w:val="24"/>
        </w:rPr>
        <w:t>5.</w:t>
      </w:r>
      <w:r w:rsidR="00955410">
        <w:rPr>
          <w:rFonts w:ascii="Times New Roman" w:eastAsia="Calibri" w:hAnsi="Times New Roman" w:cs="Times New Roman"/>
          <w:bCs/>
          <w:sz w:val="24"/>
          <w:szCs w:val="24"/>
        </w:rPr>
        <w:t xml:space="preserve"> </w:t>
      </w:r>
      <w:r w:rsidRPr="00DD4E42">
        <w:rPr>
          <w:rFonts w:ascii="Times New Roman" w:eastAsia="Calibri" w:hAnsi="Times New Roman" w:cs="Times New Roman"/>
          <w:bCs/>
          <w:sz w:val="24"/>
          <w:szCs w:val="24"/>
        </w:rPr>
        <w:t>Особенности использования игрового метода на занятиях по физической культуре с детьми младшей группы.</w:t>
      </w:r>
    </w:p>
    <w:p w14:paraId="55501C3A" w14:textId="2208ADAC" w:rsidR="00A024C3" w:rsidRDefault="00DD4E42" w:rsidP="00DD4E42">
      <w:pPr>
        <w:shd w:val="clear" w:color="auto" w:fill="FFFFFF" w:themeFill="background1"/>
        <w:spacing w:after="0" w:line="240" w:lineRule="auto"/>
        <w:ind w:firstLine="567"/>
        <w:jc w:val="both"/>
        <w:rPr>
          <w:rFonts w:ascii="Times New Roman" w:eastAsia="Calibri" w:hAnsi="Times New Roman" w:cs="Times New Roman"/>
          <w:bCs/>
          <w:sz w:val="24"/>
          <w:szCs w:val="24"/>
        </w:rPr>
      </w:pPr>
      <w:r w:rsidRPr="00DD4E42">
        <w:rPr>
          <w:rFonts w:ascii="Times New Roman" w:eastAsia="Calibri" w:hAnsi="Times New Roman" w:cs="Times New Roman"/>
          <w:bCs/>
          <w:sz w:val="24"/>
          <w:szCs w:val="24"/>
        </w:rPr>
        <w:t>6.</w:t>
      </w:r>
      <w:r w:rsidR="00955410">
        <w:rPr>
          <w:rFonts w:ascii="Times New Roman" w:eastAsia="Calibri" w:hAnsi="Times New Roman" w:cs="Times New Roman"/>
          <w:bCs/>
          <w:sz w:val="24"/>
          <w:szCs w:val="24"/>
        </w:rPr>
        <w:t xml:space="preserve"> </w:t>
      </w:r>
      <w:r w:rsidRPr="00DD4E42">
        <w:rPr>
          <w:rFonts w:ascii="Times New Roman" w:eastAsia="Calibri" w:hAnsi="Times New Roman" w:cs="Times New Roman"/>
          <w:bCs/>
          <w:sz w:val="24"/>
          <w:szCs w:val="24"/>
        </w:rPr>
        <w:t>Подвижная игра как средство развития ловкости детей старшего дошкольного возраста.</w:t>
      </w:r>
    </w:p>
    <w:p w14:paraId="7461E75C" w14:textId="41FB6A43" w:rsidR="00DD4E42" w:rsidRPr="00DD4E42" w:rsidRDefault="00DD4E42" w:rsidP="00DD4E42">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7</w:t>
      </w:r>
      <w:r w:rsidRPr="00DD4E42">
        <w:rPr>
          <w:rFonts w:ascii="Times New Roman" w:eastAsia="Calibri" w:hAnsi="Times New Roman" w:cs="Times New Roman"/>
          <w:bCs/>
          <w:sz w:val="24"/>
          <w:szCs w:val="24"/>
        </w:rPr>
        <w:t>.</w:t>
      </w:r>
      <w:r w:rsidR="00955410">
        <w:rPr>
          <w:rFonts w:ascii="Times New Roman" w:eastAsia="Calibri" w:hAnsi="Times New Roman" w:cs="Times New Roman"/>
          <w:bCs/>
          <w:sz w:val="24"/>
          <w:szCs w:val="24"/>
        </w:rPr>
        <w:t xml:space="preserve"> </w:t>
      </w:r>
      <w:r w:rsidRPr="00DD4E42">
        <w:rPr>
          <w:rFonts w:ascii="Times New Roman" w:eastAsia="Calibri" w:hAnsi="Times New Roman" w:cs="Times New Roman"/>
          <w:bCs/>
          <w:sz w:val="24"/>
          <w:szCs w:val="24"/>
        </w:rPr>
        <w:t>Физкультурно-оздоровительные мероприятия в режиме дня для детей раннего возраста как необходимое условие совершенствования двигательных умений и навыков.</w:t>
      </w:r>
    </w:p>
    <w:p w14:paraId="6AF5A7CF" w14:textId="652870D1" w:rsidR="00DD4E42" w:rsidRPr="00DD4E42" w:rsidRDefault="00DD4E42" w:rsidP="00DD4E42">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8</w:t>
      </w:r>
      <w:r w:rsidRPr="00DD4E42">
        <w:rPr>
          <w:rFonts w:ascii="Times New Roman" w:eastAsia="Calibri" w:hAnsi="Times New Roman" w:cs="Times New Roman"/>
          <w:bCs/>
          <w:sz w:val="24"/>
          <w:szCs w:val="24"/>
        </w:rPr>
        <w:t>.</w:t>
      </w:r>
      <w:r w:rsidR="00955410">
        <w:rPr>
          <w:rFonts w:ascii="Times New Roman" w:eastAsia="Calibri" w:hAnsi="Times New Roman" w:cs="Times New Roman"/>
          <w:bCs/>
          <w:sz w:val="24"/>
          <w:szCs w:val="24"/>
        </w:rPr>
        <w:t xml:space="preserve"> </w:t>
      </w:r>
      <w:r w:rsidRPr="00DD4E42">
        <w:rPr>
          <w:rFonts w:ascii="Times New Roman" w:eastAsia="Calibri" w:hAnsi="Times New Roman" w:cs="Times New Roman"/>
          <w:bCs/>
          <w:sz w:val="24"/>
          <w:szCs w:val="24"/>
        </w:rPr>
        <w:t>Воспитание физических качеств как формирование дисциплины у детей дошкольного возраста.</w:t>
      </w:r>
    </w:p>
    <w:p w14:paraId="6D33A5E9" w14:textId="5B7CF204" w:rsidR="00DD4E42" w:rsidRPr="00DD4E42" w:rsidRDefault="00DD4E42" w:rsidP="00DD4E42">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9</w:t>
      </w:r>
      <w:r w:rsidRPr="00DD4E42">
        <w:rPr>
          <w:rFonts w:ascii="Times New Roman" w:eastAsia="Calibri" w:hAnsi="Times New Roman" w:cs="Times New Roman"/>
          <w:bCs/>
          <w:sz w:val="24"/>
          <w:szCs w:val="24"/>
        </w:rPr>
        <w:t>.</w:t>
      </w:r>
      <w:r w:rsidR="00955410">
        <w:rPr>
          <w:rFonts w:ascii="Times New Roman" w:eastAsia="Calibri" w:hAnsi="Times New Roman" w:cs="Times New Roman"/>
          <w:bCs/>
          <w:sz w:val="24"/>
          <w:szCs w:val="24"/>
        </w:rPr>
        <w:t xml:space="preserve"> </w:t>
      </w:r>
      <w:r w:rsidRPr="00DD4E42">
        <w:rPr>
          <w:rFonts w:ascii="Times New Roman" w:eastAsia="Calibri" w:hAnsi="Times New Roman" w:cs="Times New Roman"/>
          <w:bCs/>
          <w:sz w:val="24"/>
          <w:szCs w:val="24"/>
        </w:rPr>
        <w:t>Особенности использования занятий по профилактике нарушения осанки на занятиях по физической культуре.</w:t>
      </w:r>
    </w:p>
    <w:p w14:paraId="1C5BF14B" w14:textId="262F5E8A" w:rsidR="00DD4E42" w:rsidRPr="00DD4E42" w:rsidRDefault="00DD4E42" w:rsidP="00DD4E42">
      <w:pPr>
        <w:shd w:val="clear" w:color="auto" w:fill="FFFFFF" w:themeFill="background1"/>
        <w:spacing w:after="0" w:line="240" w:lineRule="auto"/>
        <w:ind w:firstLine="567"/>
        <w:jc w:val="both"/>
        <w:rPr>
          <w:rFonts w:ascii="Times New Roman" w:eastAsia="Calibri" w:hAnsi="Times New Roman" w:cs="Times New Roman"/>
          <w:bCs/>
          <w:sz w:val="24"/>
          <w:szCs w:val="24"/>
        </w:rPr>
      </w:pPr>
      <w:r>
        <w:rPr>
          <w:rFonts w:ascii="Times New Roman" w:eastAsia="Calibri" w:hAnsi="Times New Roman" w:cs="Times New Roman"/>
          <w:bCs/>
          <w:sz w:val="24"/>
          <w:szCs w:val="24"/>
        </w:rPr>
        <w:t>10</w:t>
      </w:r>
      <w:r w:rsidRPr="00DD4E42">
        <w:rPr>
          <w:rFonts w:ascii="Times New Roman" w:eastAsia="Calibri" w:hAnsi="Times New Roman" w:cs="Times New Roman"/>
          <w:bCs/>
          <w:sz w:val="24"/>
          <w:szCs w:val="24"/>
        </w:rPr>
        <w:t>.</w:t>
      </w:r>
      <w:r w:rsidR="00955410">
        <w:rPr>
          <w:rFonts w:ascii="Times New Roman" w:eastAsia="Calibri" w:hAnsi="Times New Roman" w:cs="Times New Roman"/>
          <w:bCs/>
          <w:sz w:val="24"/>
          <w:szCs w:val="24"/>
        </w:rPr>
        <w:t xml:space="preserve"> </w:t>
      </w:r>
      <w:r w:rsidRPr="00DD4E42">
        <w:rPr>
          <w:rFonts w:ascii="Times New Roman" w:eastAsia="Calibri" w:hAnsi="Times New Roman" w:cs="Times New Roman"/>
          <w:bCs/>
          <w:sz w:val="24"/>
          <w:szCs w:val="24"/>
        </w:rPr>
        <w:t>Нравственно-патриотическое воспитание дошкольников на занятиях физической культуры.</w:t>
      </w:r>
    </w:p>
    <w:p w14:paraId="2B2D4201" w14:textId="0249F26A" w:rsidR="00A024C3" w:rsidRDefault="00A024C3" w:rsidP="00A024C3">
      <w:pPr>
        <w:shd w:val="clear" w:color="auto" w:fill="FFFFFF" w:themeFill="background1"/>
        <w:spacing w:after="0" w:line="240" w:lineRule="auto"/>
        <w:ind w:firstLine="567"/>
        <w:jc w:val="both"/>
        <w:rPr>
          <w:rFonts w:ascii="Times New Roman" w:eastAsia="Calibri" w:hAnsi="Times New Roman" w:cs="Times New Roman"/>
          <w:b/>
          <w:sz w:val="24"/>
          <w:szCs w:val="24"/>
        </w:rPr>
      </w:pPr>
    </w:p>
    <w:p w14:paraId="69E57C03" w14:textId="4034C0C1" w:rsidR="00A024C3" w:rsidRDefault="00A024C3" w:rsidP="00A024C3">
      <w:pPr>
        <w:shd w:val="clear" w:color="auto" w:fill="FFFFFF" w:themeFill="background1"/>
        <w:spacing w:after="0" w:line="240" w:lineRule="auto"/>
        <w:ind w:firstLine="567"/>
        <w:jc w:val="both"/>
        <w:rPr>
          <w:rFonts w:ascii="Times New Roman" w:eastAsia="Calibri" w:hAnsi="Times New Roman" w:cs="Times New Roman"/>
          <w:b/>
          <w:sz w:val="24"/>
          <w:szCs w:val="24"/>
        </w:rPr>
      </w:pPr>
      <w:r w:rsidRPr="00A024C3">
        <w:rPr>
          <w:rFonts w:ascii="Times New Roman" w:eastAsia="Calibri" w:hAnsi="Times New Roman" w:cs="Times New Roman"/>
          <w:b/>
          <w:sz w:val="24"/>
          <w:szCs w:val="24"/>
        </w:rPr>
        <w:t>ПМ.02 Организация различных видов деятельности детей в дошкольной образовательной организации</w:t>
      </w:r>
    </w:p>
    <w:p w14:paraId="67ECF30F" w14:textId="6A097ACD" w:rsidR="008049BC" w:rsidRPr="008049BC" w:rsidRDefault="008049BC" w:rsidP="008049BC">
      <w:pPr>
        <w:pStyle w:val="af8"/>
        <w:numPr>
          <w:ilvl w:val="0"/>
          <w:numId w:val="30"/>
        </w:numPr>
        <w:shd w:val="clear" w:color="auto" w:fill="FFFFFF" w:themeFill="background1"/>
        <w:spacing w:after="0" w:line="240" w:lineRule="auto"/>
        <w:jc w:val="both"/>
        <w:rPr>
          <w:rFonts w:ascii="Times New Roman" w:hAnsi="Times New Roman"/>
          <w:bCs/>
          <w:sz w:val="24"/>
          <w:szCs w:val="24"/>
        </w:rPr>
      </w:pPr>
      <w:r w:rsidRPr="008049BC">
        <w:rPr>
          <w:rFonts w:ascii="Times New Roman" w:hAnsi="Times New Roman"/>
          <w:bCs/>
          <w:sz w:val="24"/>
          <w:szCs w:val="24"/>
        </w:rPr>
        <w:t>Театрализованные игры как условие развития духовного мира дошкольников</w:t>
      </w:r>
    </w:p>
    <w:p w14:paraId="083580F6" w14:textId="7FFD8008" w:rsidR="008049BC" w:rsidRPr="008049BC" w:rsidRDefault="008049BC" w:rsidP="008049BC">
      <w:pPr>
        <w:pStyle w:val="af8"/>
        <w:numPr>
          <w:ilvl w:val="0"/>
          <w:numId w:val="30"/>
        </w:numPr>
        <w:shd w:val="clear" w:color="auto" w:fill="FFFFFF" w:themeFill="background1"/>
        <w:spacing w:after="0" w:line="240" w:lineRule="auto"/>
        <w:jc w:val="both"/>
        <w:rPr>
          <w:rFonts w:ascii="Times New Roman" w:hAnsi="Times New Roman"/>
          <w:bCs/>
          <w:sz w:val="24"/>
          <w:szCs w:val="24"/>
        </w:rPr>
      </w:pPr>
      <w:r w:rsidRPr="008049BC">
        <w:rPr>
          <w:rFonts w:ascii="Times New Roman" w:hAnsi="Times New Roman"/>
          <w:bCs/>
          <w:sz w:val="24"/>
          <w:szCs w:val="24"/>
        </w:rPr>
        <w:t>Роль игр в адаптации ребенка к ДОО</w:t>
      </w:r>
    </w:p>
    <w:p w14:paraId="07A1102C" w14:textId="404C5CEA" w:rsidR="008049BC" w:rsidRPr="008049BC" w:rsidRDefault="008049BC" w:rsidP="008049BC">
      <w:pPr>
        <w:pStyle w:val="af8"/>
        <w:numPr>
          <w:ilvl w:val="0"/>
          <w:numId w:val="30"/>
        </w:numPr>
        <w:shd w:val="clear" w:color="auto" w:fill="FFFFFF" w:themeFill="background1"/>
        <w:spacing w:after="0" w:line="240" w:lineRule="auto"/>
        <w:jc w:val="both"/>
        <w:rPr>
          <w:rFonts w:ascii="Times New Roman" w:hAnsi="Times New Roman"/>
          <w:bCs/>
          <w:sz w:val="24"/>
          <w:szCs w:val="24"/>
        </w:rPr>
      </w:pPr>
      <w:r w:rsidRPr="008049BC">
        <w:rPr>
          <w:rFonts w:ascii="Times New Roman" w:hAnsi="Times New Roman"/>
          <w:bCs/>
          <w:sz w:val="24"/>
          <w:szCs w:val="24"/>
        </w:rPr>
        <w:t>Использование игр с песком как средство преодоления проблем в общении со сверстниками</w:t>
      </w:r>
    </w:p>
    <w:p w14:paraId="48F6214E" w14:textId="1AB009C3" w:rsidR="008049BC" w:rsidRPr="008049BC" w:rsidRDefault="008049BC" w:rsidP="008049BC">
      <w:pPr>
        <w:pStyle w:val="af8"/>
        <w:numPr>
          <w:ilvl w:val="0"/>
          <w:numId w:val="30"/>
        </w:numPr>
        <w:shd w:val="clear" w:color="auto" w:fill="FFFFFF" w:themeFill="background1"/>
        <w:spacing w:after="0" w:line="240" w:lineRule="auto"/>
        <w:jc w:val="both"/>
        <w:rPr>
          <w:rFonts w:ascii="Times New Roman" w:hAnsi="Times New Roman"/>
          <w:bCs/>
          <w:sz w:val="24"/>
          <w:szCs w:val="24"/>
        </w:rPr>
      </w:pPr>
      <w:r w:rsidRPr="008049BC">
        <w:rPr>
          <w:rFonts w:ascii="Times New Roman" w:hAnsi="Times New Roman"/>
          <w:bCs/>
          <w:sz w:val="24"/>
          <w:szCs w:val="24"/>
        </w:rPr>
        <w:t>Роль игровой деятельности в развитии ребенка раннего возраста</w:t>
      </w:r>
    </w:p>
    <w:p w14:paraId="35D47DFF" w14:textId="77777777" w:rsidR="008049BC" w:rsidRPr="008049BC" w:rsidRDefault="008049BC" w:rsidP="008049BC">
      <w:pPr>
        <w:pStyle w:val="af8"/>
        <w:numPr>
          <w:ilvl w:val="0"/>
          <w:numId w:val="30"/>
        </w:numPr>
        <w:shd w:val="clear" w:color="auto" w:fill="FFFFFF" w:themeFill="background1"/>
        <w:spacing w:after="0" w:line="240" w:lineRule="auto"/>
        <w:jc w:val="both"/>
        <w:rPr>
          <w:rFonts w:ascii="Times New Roman" w:hAnsi="Times New Roman"/>
          <w:bCs/>
          <w:sz w:val="24"/>
          <w:szCs w:val="24"/>
        </w:rPr>
      </w:pPr>
      <w:r w:rsidRPr="008049BC">
        <w:rPr>
          <w:rFonts w:ascii="Times New Roman" w:hAnsi="Times New Roman"/>
          <w:bCs/>
          <w:sz w:val="24"/>
          <w:szCs w:val="24"/>
        </w:rPr>
        <w:t>Использование нетрадиционных техник рисования в младших группах детского сада как условие развития творческих способностей детей</w:t>
      </w:r>
    </w:p>
    <w:p w14:paraId="33F264B9" w14:textId="77777777" w:rsidR="008049BC" w:rsidRPr="008049BC" w:rsidRDefault="008049BC" w:rsidP="008049BC">
      <w:pPr>
        <w:pStyle w:val="af8"/>
        <w:numPr>
          <w:ilvl w:val="0"/>
          <w:numId w:val="30"/>
        </w:numPr>
        <w:shd w:val="clear" w:color="auto" w:fill="FFFFFF" w:themeFill="background1"/>
        <w:spacing w:after="0" w:line="240" w:lineRule="auto"/>
        <w:jc w:val="both"/>
        <w:rPr>
          <w:rFonts w:ascii="Times New Roman" w:hAnsi="Times New Roman"/>
          <w:bCs/>
          <w:sz w:val="24"/>
          <w:szCs w:val="24"/>
        </w:rPr>
      </w:pPr>
      <w:r w:rsidRPr="008049BC">
        <w:rPr>
          <w:rFonts w:ascii="Times New Roman" w:hAnsi="Times New Roman"/>
          <w:bCs/>
          <w:sz w:val="24"/>
          <w:szCs w:val="24"/>
        </w:rPr>
        <w:lastRenderedPageBreak/>
        <w:t>Использование нетрадиционных техник рисования в старшем дошкольном возрасте как условие развития творческих способностей детей</w:t>
      </w:r>
    </w:p>
    <w:p w14:paraId="750ED2D0" w14:textId="77777777" w:rsidR="008049BC" w:rsidRPr="008049BC" w:rsidRDefault="008049BC" w:rsidP="008049BC">
      <w:pPr>
        <w:pStyle w:val="af8"/>
        <w:numPr>
          <w:ilvl w:val="0"/>
          <w:numId w:val="30"/>
        </w:numPr>
        <w:shd w:val="clear" w:color="auto" w:fill="FFFFFF" w:themeFill="background1"/>
        <w:spacing w:after="0" w:line="240" w:lineRule="auto"/>
        <w:jc w:val="both"/>
        <w:rPr>
          <w:rFonts w:ascii="Times New Roman" w:hAnsi="Times New Roman"/>
          <w:bCs/>
          <w:sz w:val="24"/>
          <w:szCs w:val="24"/>
        </w:rPr>
      </w:pPr>
      <w:r w:rsidRPr="008049BC">
        <w:rPr>
          <w:rFonts w:ascii="Times New Roman" w:hAnsi="Times New Roman"/>
          <w:bCs/>
          <w:sz w:val="24"/>
          <w:szCs w:val="24"/>
        </w:rPr>
        <w:t xml:space="preserve">Роль ознакомления дошкольников с книжной графикой в развитии продуктивной деятельности  </w:t>
      </w:r>
    </w:p>
    <w:p w14:paraId="54BA6BF3" w14:textId="77777777" w:rsidR="008049BC" w:rsidRPr="008049BC" w:rsidRDefault="008049BC" w:rsidP="008049BC">
      <w:pPr>
        <w:pStyle w:val="af8"/>
        <w:numPr>
          <w:ilvl w:val="0"/>
          <w:numId w:val="30"/>
        </w:numPr>
        <w:shd w:val="clear" w:color="auto" w:fill="FFFFFF" w:themeFill="background1"/>
        <w:spacing w:after="0" w:line="240" w:lineRule="auto"/>
        <w:jc w:val="both"/>
        <w:rPr>
          <w:rFonts w:ascii="Times New Roman" w:hAnsi="Times New Roman"/>
          <w:bCs/>
          <w:sz w:val="24"/>
          <w:szCs w:val="24"/>
        </w:rPr>
      </w:pPr>
      <w:r w:rsidRPr="008049BC">
        <w:rPr>
          <w:rFonts w:ascii="Times New Roman" w:hAnsi="Times New Roman"/>
          <w:bCs/>
          <w:sz w:val="24"/>
          <w:szCs w:val="24"/>
        </w:rPr>
        <w:t>Знакомство с дымковской игрушкой в ДОО как средство приобщения дошкольников к народному искусству</w:t>
      </w:r>
    </w:p>
    <w:p w14:paraId="0ECC22D2" w14:textId="4C9566E2" w:rsidR="008049BC" w:rsidRPr="008049BC" w:rsidRDefault="008049BC" w:rsidP="008049BC">
      <w:pPr>
        <w:pStyle w:val="af8"/>
        <w:numPr>
          <w:ilvl w:val="0"/>
          <w:numId w:val="30"/>
        </w:numPr>
        <w:shd w:val="clear" w:color="auto" w:fill="FFFFFF" w:themeFill="background1"/>
        <w:spacing w:after="0" w:line="240" w:lineRule="auto"/>
        <w:jc w:val="both"/>
        <w:rPr>
          <w:rFonts w:ascii="Times New Roman" w:hAnsi="Times New Roman"/>
          <w:bCs/>
          <w:sz w:val="24"/>
          <w:szCs w:val="24"/>
        </w:rPr>
      </w:pPr>
      <w:r w:rsidRPr="008049BC">
        <w:rPr>
          <w:rFonts w:ascii="Times New Roman" w:hAnsi="Times New Roman"/>
          <w:bCs/>
          <w:sz w:val="24"/>
          <w:szCs w:val="24"/>
        </w:rPr>
        <w:t>Роль рисования в развитии творческих способностей ребенка – дошкольника</w:t>
      </w:r>
    </w:p>
    <w:p w14:paraId="3A519DDE" w14:textId="77777777" w:rsidR="008049BC" w:rsidRPr="008049BC" w:rsidRDefault="008049BC" w:rsidP="008049BC">
      <w:pPr>
        <w:pStyle w:val="af8"/>
        <w:numPr>
          <w:ilvl w:val="0"/>
          <w:numId w:val="30"/>
        </w:numPr>
        <w:shd w:val="clear" w:color="auto" w:fill="FFFFFF" w:themeFill="background1"/>
        <w:spacing w:after="0" w:line="240" w:lineRule="auto"/>
        <w:jc w:val="both"/>
        <w:rPr>
          <w:rFonts w:ascii="Times New Roman" w:hAnsi="Times New Roman"/>
          <w:bCs/>
          <w:sz w:val="24"/>
          <w:szCs w:val="24"/>
        </w:rPr>
      </w:pPr>
      <w:r w:rsidRPr="008049BC">
        <w:rPr>
          <w:rFonts w:ascii="Times New Roman" w:hAnsi="Times New Roman"/>
          <w:bCs/>
          <w:sz w:val="24"/>
          <w:szCs w:val="24"/>
        </w:rPr>
        <w:t>Содержание форм организации труда в ДОО как средство повышения ответственности дошкольника</w:t>
      </w:r>
    </w:p>
    <w:p w14:paraId="68221A5F" w14:textId="5D90C72A" w:rsidR="008049BC" w:rsidRPr="008049BC" w:rsidRDefault="008049BC" w:rsidP="008049BC">
      <w:pPr>
        <w:pStyle w:val="af8"/>
        <w:numPr>
          <w:ilvl w:val="0"/>
          <w:numId w:val="30"/>
        </w:numPr>
        <w:shd w:val="clear" w:color="auto" w:fill="FFFFFF" w:themeFill="background1"/>
        <w:spacing w:after="0" w:line="240" w:lineRule="auto"/>
        <w:jc w:val="both"/>
        <w:rPr>
          <w:rFonts w:ascii="Times New Roman" w:hAnsi="Times New Roman"/>
          <w:bCs/>
          <w:sz w:val="24"/>
          <w:szCs w:val="24"/>
        </w:rPr>
      </w:pPr>
      <w:r w:rsidRPr="008049BC">
        <w:rPr>
          <w:rFonts w:ascii="Times New Roman" w:hAnsi="Times New Roman"/>
          <w:bCs/>
          <w:sz w:val="24"/>
          <w:szCs w:val="24"/>
        </w:rPr>
        <w:t xml:space="preserve">Формирование представлений о труде взрослых как условие </w:t>
      </w:r>
      <w:r w:rsidRPr="008049BC">
        <w:rPr>
          <w:rFonts w:ascii="Times New Roman" w:hAnsi="Times New Roman"/>
          <w:bCs/>
          <w:sz w:val="24"/>
          <w:szCs w:val="24"/>
        </w:rPr>
        <w:tab/>
        <w:t xml:space="preserve">работы </w:t>
      </w:r>
      <w:r w:rsidRPr="008049BC">
        <w:rPr>
          <w:rFonts w:ascii="Times New Roman" w:hAnsi="Times New Roman"/>
          <w:bCs/>
          <w:sz w:val="24"/>
          <w:szCs w:val="24"/>
        </w:rPr>
        <w:tab/>
        <w:t xml:space="preserve">по ознакомлению </w:t>
      </w:r>
      <w:r w:rsidRPr="008049BC">
        <w:rPr>
          <w:rFonts w:ascii="Times New Roman" w:hAnsi="Times New Roman"/>
          <w:bCs/>
          <w:sz w:val="24"/>
          <w:szCs w:val="24"/>
        </w:rPr>
        <w:tab/>
        <w:t xml:space="preserve">детей </w:t>
      </w:r>
      <w:r w:rsidRPr="008049BC">
        <w:rPr>
          <w:rFonts w:ascii="Times New Roman" w:hAnsi="Times New Roman"/>
          <w:bCs/>
          <w:sz w:val="24"/>
          <w:szCs w:val="24"/>
        </w:rPr>
        <w:tab/>
        <w:t>с социальным миром</w:t>
      </w:r>
    </w:p>
    <w:p w14:paraId="712A8C16" w14:textId="77777777" w:rsidR="009E5D85" w:rsidRDefault="008049BC" w:rsidP="009E5D85">
      <w:pPr>
        <w:pStyle w:val="af8"/>
        <w:numPr>
          <w:ilvl w:val="0"/>
          <w:numId w:val="30"/>
        </w:numPr>
        <w:shd w:val="clear" w:color="auto" w:fill="FFFFFF" w:themeFill="background1"/>
        <w:spacing w:after="0" w:line="240" w:lineRule="auto"/>
        <w:jc w:val="both"/>
        <w:rPr>
          <w:rFonts w:ascii="Times New Roman" w:hAnsi="Times New Roman"/>
          <w:bCs/>
          <w:sz w:val="24"/>
          <w:szCs w:val="24"/>
        </w:rPr>
      </w:pPr>
      <w:r w:rsidRPr="008049BC">
        <w:rPr>
          <w:rFonts w:ascii="Times New Roman" w:hAnsi="Times New Roman"/>
          <w:bCs/>
          <w:sz w:val="24"/>
          <w:szCs w:val="24"/>
        </w:rPr>
        <w:t>Создание необходимых условий организации труда дошкольников как средство нравственно-трудового воспитания</w:t>
      </w:r>
    </w:p>
    <w:p w14:paraId="5BF49C44" w14:textId="084D2520" w:rsidR="00A024C3" w:rsidRPr="009E5D85" w:rsidRDefault="009E5D85" w:rsidP="009E5D85">
      <w:pPr>
        <w:pStyle w:val="af8"/>
        <w:numPr>
          <w:ilvl w:val="0"/>
          <w:numId w:val="30"/>
        </w:numPr>
        <w:shd w:val="clear" w:color="auto" w:fill="FFFFFF" w:themeFill="background1"/>
        <w:spacing w:after="0" w:line="240" w:lineRule="auto"/>
        <w:jc w:val="both"/>
        <w:rPr>
          <w:rFonts w:ascii="Times New Roman" w:hAnsi="Times New Roman"/>
          <w:bCs/>
          <w:sz w:val="24"/>
          <w:szCs w:val="24"/>
        </w:rPr>
      </w:pPr>
      <w:r w:rsidRPr="009E5D85">
        <w:rPr>
          <w:rFonts w:ascii="Times New Roman" w:eastAsia="Times New Roman" w:hAnsi="Times New Roman"/>
          <w:sz w:val="24"/>
          <w:szCs w:val="24"/>
          <w:lang w:eastAsia="ru-RU"/>
        </w:rPr>
        <w:t>Использование разнообразных материалов как условие успешного  трудового воспитания детей дошкольного возраста</w:t>
      </w:r>
    </w:p>
    <w:p w14:paraId="0F3081E6" w14:textId="0520BF9B" w:rsidR="00A024C3" w:rsidRDefault="00A024C3" w:rsidP="00A024C3">
      <w:pPr>
        <w:shd w:val="clear" w:color="auto" w:fill="FFFFFF" w:themeFill="background1"/>
        <w:spacing w:after="0" w:line="240" w:lineRule="auto"/>
        <w:ind w:firstLine="567"/>
        <w:jc w:val="both"/>
        <w:rPr>
          <w:rFonts w:ascii="Times New Roman" w:eastAsia="Calibri" w:hAnsi="Times New Roman" w:cs="Times New Roman"/>
          <w:b/>
          <w:sz w:val="24"/>
          <w:szCs w:val="24"/>
        </w:rPr>
      </w:pPr>
      <w:r w:rsidRPr="00A024C3">
        <w:rPr>
          <w:rFonts w:ascii="Times New Roman" w:eastAsia="Calibri" w:hAnsi="Times New Roman" w:cs="Times New Roman"/>
          <w:b/>
          <w:sz w:val="24"/>
          <w:szCs w:val="24"/>
        </w:rPr>
        <w:t>ПМ.03</w:t>
      </w:r>
      <w:r w:rsidRPr="00A024C3">
        <w:rPr>
          <w:rFonts w:ascii="Times New Roman" w:eastAsia="Calibri" w:hAnsi="Times New Roman" w:cs="Times New Roman"/>
          <w:b/>
          <w:sz w:val="24"/>
          <w:szCs w:val="24"/>
        </w:rPr>
        <w:tab/>
        <w:t>Организация процесса обучения по основным общеобразовательным программам дошкольного образования</w:t>
      </w:r>
    </w:p>
    <w:p w14:paraId="546346E5" w14:textId="2678EF3F" w:rsidR="00CC1700" w:rsidRPr="00CC1700" w:rsidRDefault="00CC1700" w:rsidP="00CC1700">
      <w:pPr>
        <w:pStyle w:val="af8"/>
        <w:numPr>
          <w:ilvl w:val="0"/>
          <w:numId w:val="34"/>
        </w:numPr>
        <w:shd w:val="clear" w:color="auto" w:fill="FFFFFF" w:themeFill="background1"/>
        <w:spacing w:after="0" w:line="240" w:lineRule="auto"/>
        <w:jc w:val="both"/>
        <w:rPr>
          <w:rFonts w:ascii="Times New Roman" w:hAnsi="Times New Roman"/>
          <w:sz w:val="24"/>
          <w:szCs w:val="24"/>
        </w:rPr>
      </w:pPr>
      <w:r w:rsidRPr="00CC1700">
        <w:rPr>
          <w:rFonts w:ascii="Times New Roman" w:hAnsi="Times New Roman"/>
          <w:sz w:val="24"/>
          <w:szCs w:val="24"/>
        </w:rPr>
        <w:t>Влияние сказок на формирование творческих способностей детей дошкольного возраста.</w:t>
      </w:r>
    </w:p>
    <w:p w14:paraId="087F0813" w14:textId="35A89C53" w:rsidR="00CC1700" w:rsidRPr="00CC1700" w:rsidRDefault="00CC1700" w:rsidP="00CC1700">
      <w:pPr>
        <w:pStyle w:val="af8"/>
        <w:numPr>
          <w:ilvl w:val="0"/>
          <w:numId w:val="34"/>
        </w:numPr>
        <w:shd w:val="clear" w:color="auto" w:fill="FFFFFF" w:themeFill="background1"/>
        <w:spacing w:after="0" w:line="240" w:lineRule="auto"/>
        <w:jc w:val="both"/>
        <w:rPr>
          <w:rFonts w:ascii="Times New Roman" w:hAnsi="Times New Roman"/>
          <w:sz w:val="24"/>
          <w:szCs w:val="24"/>
        </w:rPr>
      </w:pPr>
      <w:r w:rsidRPr="00CC1700">
        <w:rPr>
          <w:rFonts w:ascii="Times New Roman" w:hAnsi="Times New Roman"/>
          <w:sz w:val="24"/>
          <w:szCs w:val="24"/>
        </w:rPr>
        <w:t>Использование художественной литературы как средства развития связной речи у дошкольников.</w:t>
      </w:r>
    </w:p>
    <w:p w14:paraId="2081E1EA" w14:textId="674C2620" w:rsidR="00CC1700" w:rsidRPr="00CC1700" w:rsidRDefault="00CC1700" w:rsidP="00CC1700">
      <w:pPr>
        <w:pStyle w:val="af8"/>
        <w:numPr>
          <w:ilvl w:val="0"/>
          <w:numId w:val="34"/>
        </w:numPr>
        <w:shd w:val="clear" w:color="auto" w:fill="FFFFFF" w:themeFill="background1"/>
        <w:spacing w:after="0" w:line="240" w:lineRule="auto"/>
        <w:jc w:val="both"/>
        <w:rPr>
          <w:rFonts w:ascii="Times New Roman" w:hAnsi="Times New Roman"/>
          <w:sz w:val="24"/>
          <w:szCs w:val="24"/>
        </w:rPr>
      </w:pPr>
      <w:r w:rsidRPr="00CC1700">
        <w:rPr>
          <w:rFonts w:ascii="Times New Roman" w:hAnsi="Times New Roman"/>
          <w:sz w:val="24"/>
          <w:szCs w:val="24"/>
        </w:rPr>
        <w:t>Развитие речи в дошкольном возрасте как основа подготовки к школе.</w:t>
      </w:r>
    </w:p>
    <w:p w14:paraId="334884DC" w14:textId="1CC5A214" w:rsidR="00A024C3" w:rsidRPr="00CC1700" w:rsidRDefault="00A024C3"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bookmarkStart w:id="1" w:name="_Hlk214298340"/>
      <w:r w:rsidRPr="00CC1700">
        <w:rPr>
          <w:rFonts w:ascii="Times New Roman" w:hAnsi="Times New Roman"/>
          <w:bCs/>
          <w:sz w:val="24"/>
          <w:szCs w:val="24"/>
        </w:rPr>
        <w:t>Сказка как средство развития словесного творчества у детей старшего дошкольного возраста</w:t>
      </w:r>
    </w:p>
    <w:p w14:paraId="59B85DC4" w14:textId="77777777" w:rsidR="00CB35F6" w:rsidRPr="00CC1700" w:rsidRDefault="00CB35F6"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Актуальная проблема подготовки к обучению грамоте у детей старшего дошкольного возраста: влияние педагогических условий и семейной среды на формирование базовых навыков чтения и письма.</w:t>
      </w:r>
    </w:p>
    <w:p w14:paraId="0FD42B8D" w14:textId="3A93F8B0" w:rsidR="00A024C3" w:rsidRPr="00CC1700" w:rsidRDefault="00A024C3"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Развитие речи детей раннего дошкольного возраста посредством малых форм фольклора</w:t>
      </w:r>
    </w:p>
    <w:p w14:paraId="2404A5A3" w14:textId="71073449" w:rsidR="00A024C3" w:rsidRPr="00CC1700" w:rsidRDefault="00A024C3"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Русские народные сказки как эффективное средство развития связной речи в дошкольном возрасте.</w:t>
      </w:r>
    </w:p>
    <w:p w14:paraId="6153155C" w14:textId="33B1E839" w:rsidR="00A024C3" w:rsidRPr="00CC1700" w:rsidRDefault="00A024C3"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Игра как средство формирования морфологической стороны речи детей дошкольного возраста</w:t>
      </w:r>
    </w:p>
    <w:p w14:paraId="4B675EA3" w14:textId="35D29016" w:rsidR="00A024C3" w:rsidRPr="00CC1700" w:rsidRDefault="00A024C3"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Иллюстрация детской книги как источник и средство эстетического развития дошкольников</w:t>
      </w:r>
    </w:p>
    <w:p w14:paraId="57A6627D" w14:textId="2C819CAD" w:rsidR="00A024C3" w:rsidRPr="00CC1700" w:rsidRDefault="00A024C3"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Игровая деятельность как основное средство развития речи детей дошкольного возраста</w:t>
      </w:r>
    </w:p>
    <w:p w14:paraId="251D35FF" w14:textId="759323A9" w:rsidR="00A024C3" w:rsidRPr="00CC1700" w:rsidRDefault="00A024C3"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Детская художественная литература как средство развития театрализованной деятельности детей старшего дошкольного возраста</w:t>
      </w:r>
    </w:p>
    <w:p w14:paraId="6CAD3048" w14:textId="13F7CF08" w:rsidR="00A024C3" w:rsidRPr="00CC1700" w:rsidRDefault="009E5D85"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Pr>
          <w:rFonts w:ascii="Times New Roman" w:hAnsi="Times New Roman"/>
          <w:bCs/>
          <w:sz w:val="24"/>
          <w:szCs w:val="24"/>
        </w:rPr>
        <w:t>Малые формы фольклора</w:t>
      </w:r>
      <w:r w:rsidR="00A024C3" w:rsidRPr="00CC1700">
        <w:rPr>
          <w:rFonts w:ascii="Times New Roman" w:hAnsi="Times New Roman"/>
          <w:bCs/>
          <w:sz w:val="24"/>
          <w:szCs w:val="24"/>
        </w:rPr>
        <w:t xml:space="preserve"> как средство речевого развития дошкольников</w:t>
      </w:r>
    </w:p>
    <w:p w14:paraId="4B222048" w14:textId="407E08CD" w:rsidR="00A024C3" w:rsidRPr="00CC1700" w:rsidRDefault="00A024C3"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Сказки как средство нравственного воспитания дошкольников.</w:t>
      </w:r>
    </w:p>
    <w:p w14:paraId="773D5A2C" w14:textId="18411B52" w:rsidR="00A024C3" w:rsidRPr="00CC1700" w:rsidRDefault="00A024C3"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Дидактические игры как средство развития словаря детей дошкольного возраста.</w:t>
      </w:r>
    </w:p>
    <w:p w14:paraId="7246BF70" w14:textId="77777777" w:rsidR="00CC1700" w:rsidRPr="00CC1700" w:rsidRDefault="00A024C3"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Игровые технологии в формировании у дошкольников навыков диалогической речи.</w:t>
      </w:r>
    </w:p>
    <w:p w14:paraId="67CDA2DF" w14:textId="59C4A3E2" w:rsidR="00A024C3" w:rsidRDefault="00A024C3"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Обучение рассказыванию по сюжетным картинам как условие формирования связной речи у детей старшего дошкольного возраста</w:t>
      </w:r>
    </w:p>
    <w:p w14:paraId="0E09A674" w14:textId="10676DFA" w:rsidR="007B502C" w:rsidRPr="007B502C" w:rsidRDefault="007B502C" w:rsidP="007B502C">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7B502C">
        <w:rPr>
          <w:rFonts w:ascii="Times New Roman" w:hAnsi="Times New Roman"/>
          <w:bCs/>
          <w:sz w:val="24"/>
          <w:szCs w:val="24"/>
        </w:rPr>
        <w:t>Роль рисования и конструирования в формировании математических представлений у малышей.</w:t>
      </w:r>
    </w:p>
    <w:p w14:paraId="23435C33" w14:textId="323AFB03" w:rsidR="007B502C" w:rsidRPr="007B502C" w:rsidRDefault="007B502C" w:rsidP="007B502C">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7B502C">
        <w:rPr>
          <w:rFonts w:ascii="Times New Roman" w:hAnsi="Times New Roman"/>
          <w:bCs/>
          <w:sz w:val="24"/>
          <w:szCs w:val="24"/>
        </w:rPr>
        <w:t>Развитие временных представлений и понимания последовательности событий.</w:t>
      </w:r>
    </w:p>
    <w:p w14:paraId="6A34E2DF" w14:textId="2A0A9E34" w:rsidR="007B502C" w:rsidRPr="007B502C" w:rsidRDefault="007B502C" w:rsidP="007B502C">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7B502C">
        <w:rPr>
          <w:rFonts w:ascii="Times New Roman" w:hAnsi="Times New Roman"/>
          <w:bCs/>
          <w:sz w:val="24"/>
          <w:szCs w:val="24"/>
        </w:rPr>
        <w:t>Развитие навыков счета и арифметических операций у детей 3-6 лет.</w:t>
      </w:r>
    </w:p>
    <w:p w14:paraId="09F076C2" w14:textId="76A65EE6" w:rsidR="007B502C" w:rsidRPr="007B502C" w:rsidRDefault="007B502C" w:rsidP="007B502C">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7B502C">
        <w:rPr>
          <w:rFonts w:ascii="Times New Roman" w:hAnsi="Times New Roman"/>
          <w:bCs/>
          <w:sz w:val="24"/>
          <w:szCs w:val="24"/>
        </w:rPr>
        <w:t>Математические представления и развитие творческих способностей у дошкольников</w:t>
      </w:r>
    </w:p>
    <w:p w14:paraId="6908999C" w14:textId="31CA15FB" w:rsidR="007B502C" w:rsidRPr="007B502C" w:rsidRDefault="007B502C" w:rsidP="007B502C">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7B502C">
        <w:rPr>
          <w:rFonts w:ascii="Times New Roman" w:hAnsi="Times New Roman"/>
          <w:bCs/>
          <w:sz w:val="24"/>
          <w:szCs w:val="24"/>
        </w:rPr>
        <w:lastRenderedPageBreak/>
        <w:t>Развитие логического мышления у детей дошкольного возраста через математические игры.</w:t>
      </w:r>
    </w:p>
    <w:p w14:paraId="09F9EB2A" w14:textId="3B357CCE" w:rsidR="007B502C" w:rsidRPr="007B502C" w:rsidRDefault="007B502C" w:rsidP="007B502C">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7B502C">
        <w:rPr>
          <w:rFonts w:ascii="Times New Roman" w:hAnsi="Times New Roman"/>
          <w:bCs/>
          <w:sz w:val="24"/>
          <w:szCs w:val="24"/>
        </w:rPr>
        <w:t xml:space="preserve">Исследование влияния игровых ситуаций на развитие математических представлений у детей дошкольного возраста. </w:t>
      </w:r>
    </w:p>
    <w:p w14:paraId="53BF568A" w14:textId="746738A5" w:rsidR="007B502C" w:rsidRPr="007B502C" w:rsidRDefault="007B502C" w:rsidP="007B502C">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7B502C">
        <w:rPr>
          <w:rFonts w:ascii="Times New Roman" w:hAnsi="Times New Roman"/>
          <w:bCs/>
          <w:sz w:val="24"/>
          <w:szCs w:val="24"/>
        </w:rPr>
        <w:t>Математические представления о пространстве и форме у детей дошкольного возраста.</w:t>
      </w:r>
    </w:p>
    <w:p w14:paraId="6E67D362" w14:textId="740D9871" w:rsidR="007B502C" w:rsidRPr="007B502C" w:rsidRDefault="007B502C" w:rsidP="007B502C">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7B502C">
        <w:rPr>
          <w:rFonts w:ascii="Times New Roman" w:hAnsi="Times New Roman"/>
          <w:bCs/>
          <w:sz w:val="24"/>
          <w:szCs w:val="24"/>
        </w:rPr>
        <w:t xml:space="preserve">Развитие представлений о числе и количестве у детей старшего дошкольного возраста. </w:t>
      </w:r>
    </w:p>
    <w:p w14:paraId="20253BFB" w14:textId="5EC13A2C" w:rsidR="007B502C" w:rsidRPr="007B502C" w:rsidRDefault="007B502C" w:rsidP="007B502C">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7B502C">
        <w:rPr>
          <w:rFonts w:ascii="Times New Roman" w:hAnsi="Times New Roman"/>
          <w:bCs/>
          <w:sz w:val="24"/>
          <w:szCs w:val="24"/>
        </w:rPr>
        <w:t xml:space="preserve">Использование информационных технологий в обучении математике детей дошкольного возраста. </w:t>
      </w:r>
    </w:p>
    <w:p w14:paraId="4F7ADCE1" w14:textId="2962721E" w:rsidR="007B502C" w:rsidRPr="007B502C" w:rsidRDefault="007B502C" w:rsidP="007B502C">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7B502C">
        <w:rPr>
          <w:rFonts w:ascii="Times New Roman" w:hAnsi="Times New Roman"/>
          <w:bCs/>
          <w:sz w:val="24"/>
          <w:szCs w:val="24"/>
        </w:rPr>
        <w:t xml:space="preserve"> Развитие навыков счета и основных арифметических операций у дошкольников.</w:t>
      </w:r>
    </w:p>
    <w:p w14:paraId="377895A1" w14:textId="69DED000" w:rsidR="007B502C" w:rsidRPr="007B502C" w:rsidRDefault="007B502C" w:rsidP="007B502C">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7B502C">
        <w:rPr>
          <w:rFonts w:ascii="Times New Roman" w:hAnsi="Times New Roman"/>
          <w:bCs/>
          <w:sz w:val="24"/>
          <w:szCs w:val="24"/>
        </w:rPr>
        <w:t xml:space="preserve">Математические представления в играх и развлечениях дошкольников. </w:t>
      </w:r>
    </w:p>
    <w:p w14:paraId="28111EED" w14:textId="14F6EAF8" w:rsidR="007B502C" w:rsidRPr="007B502C" w:rsidRDefault="007B502C" w:rsidP="007B502C">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7B502C">
        <w:rPr>
          <w:rFonts w:ascii="Times New Roman" w:hAnsi="Times New Roman"/>
          <w:bCs/>
          <w:sz w:val="24"/>
          <w:szCs w:val="24"/>
        </w:rPr>
        <w:t xml:space="preserve"> Развитие представлений о числе и счете в дошкольном возрасте. </w:t>
      </w:r>
    </w:p>
    <w:bookmarkEnd w:id="1"/>
    <w:p w14:paraId="5CED0B71" w14:textId="64E789BE" w:rsidR="00A357F0" w:rsidRPr="00CC1700" w:rsidRDefault="00A357F0"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Особенности организации и проведения занятий по ознакомлению с социальным миром детей раннего и дошкольного возраста</w:t>
      </w:r>
    </w:p>
    <w:p w14:paraId="0CDCCE0A" w14:textId="053BEF53" w:rsidR="00A357F0" w:rsidRPr="00CC1700" w:rsidRDefault="00A357F0"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Формирование социальных навыков поведения как необходимое условие социализации детей дошкольного возраста</w:t>
      </w:r>
    </w:p>
    <w:p w14:paraId="0DD8FCE6" w14:textId="022BD0D7" w:rsidR="00A357F0" w:rsidRPr="00CC1700" w:rsidRDefault="00A357F0"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Приобщение к российским общенациональным традициям как основа патриотического воспитания детей дошкольного возраста</w:t>
      </w:r>
    </w:p>
    <w:p w14:paraId="586ABDEC" w14:textId="5B36C7C4" w:rsidR="00A357F0" w:rsidRPr="00CC1700" w:rsidRDefault="00A357F0"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Воспитание уважительного отношения к старшим людям как условие успешного формирования этического поведения дошкольников</w:t>
      </w:r>
    </w:p>
    <w:p w14:paraId="1204F3AF" w14:textId="77777777" w:rsidR="00A357F0" w:rsidRPr="00CC1700" w:rsidRDefault="00A357F0"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Воспитание уважительного отношения к народу России как условие патриотического воспитания дошкольников</w:t>
      </w:r>
    </w:p>
    <w:p w14:paraId="63053818" w14:textId="48B3CA0B" w:rsidR="00A357F0" w:rsidRPr="00CC1700" w:rsidRDefault="00A357F0"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Формирование социальных навыков поведения как условие успешной социализации детей дошкольного возраста</w:t>
      </w:r>
    </w:p>
    <w:p w14:paraId="5A45E169" w14:textId="4534798B" w:rsidR="00A357F0" w:rsidRPr="00CC1700" w:rsidRDefault="00A357F0"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Социально-личностное развитие дошкольников как условие успешного развития</w:t>
      </w:r>
    </w:p>
    <w:p w14:paraId="7203BD6A" w14:textId="156FE40E" w:rsidR="00A357F0" w:rsidRPr="00CC1700" w:rsidRDefault="00A357F0"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Содержание системных знаний о растениях ближайшего окружения как условие успешного экологического образования дошкольников</w:t>
      </w:r>
    </w:p>
    <w:p w14:paraId="04CDC35B" w14:textId="293DDBF5" w:rsidR="00A357F0" w:rsidRPr="00CC1700" w:rsidRDefault="00A357F0"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Роль формирования конструктивного мышления в умственном развитии детей дошкольного возраста</w:t>
      </w:r>
    </w:p>
    <w:p w14:paraId="64CC3241" w14:textId="683B16A6" w:rsidR="00A357F0" w:rsidRPr="00CC1700" w:rsidRDefault="00A357F0"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Роль игрового метода в формировании и развитии логической сферы дошкольников</w:t>
      </w:r>
    </w:p>
    <w:p w14:paraId="0927B313" w14:textId="13037393" w:rsidR="00A357F0" w:rsidRPr="00CC1700" w:rsidRDefault="00A357F0" w:rsidP="00CC1700">
      <w:pPr>
        <w:pStyle w:val="af8"/>
        <w:numPr>
          <w:ilvl w:val="0"/>
          <w:numId w:val="34"/>
        </w:numPr>
        <w:shd w:val="clear" w:color="auto" w:fill="FFFFFF" w:themeFill="background1"/>
        <w:spacing w:after="0" w:line="240" w:lineRule="auto"/>
        <w:jc w:val="both"/>
        <w:rPr>
          <w:rFonts w:ascii="Times New Roman" w:hAnsi="Times New Roman"/>
          <w:bCs/>
          <w:sz w:val="24"/>
          <w:szCs w:val="24"/>
        </w:rPr>
      </w:pPr>
      <w:r w:rsidRPr="00CC1700">
        <w:rPr>
          <w:rFonts w:ascii="Times New Roman" w:hAnsi="Times New Roman"/>
          <w:bCs/>
          <w:sz w:val="24"/>
          <w:szCs w:val="24"/>
        </w:rPr>
        <w:t>Организация эколого-развивающей среды в дошкольной организации как условие современного образовательного процесса</w:t>
      </w:r>
    </w:p>
    <w:p w14:paraId="189FB5AE" w14:textId="4209831E" w:rsidR="00A024C3" w:rsidRDefault="00A024C3" w:rsidP="00A357F0">
      <w:pPr>
        <w:shd w:val="clear" w:color="auto" w:fill="FFFFFF" w:themeFill="background1"/>
        <w:spacing w:after="0" w:line="240" w:lineRule="auto"/>
        <w:jc w:val="both"/>
        <w:rPr>
          <w:rFonts w:ascii="Times New Roman" w:eastAsia="Calibri" w:hAnsi="Times New Roman" w:cs="Times New Roman"/>
          <w:b/>
          <w:sz w:val="24"/>
          <w:szCs w:val="24"/>
        </w:rPr>
      </w:pPr>
    </w:p>
    <w:p w14:paraId="01F7E481" w14:textId="217E3C12" w:rsidR="00A024C3" w:rsidRDefault="00A024C3" w:rsidP="00A024C3">
      <w:pPr>
        <w:shd w:val="clear" w:color="auto" w:fill="FFFFFF" w:themeFill="background1"/>
        <w:spacing w:after="0" w:line="240" w:lineRule="auto"/>
        <w:ind w:firstLine="567"/>
        <w:jc w:val="both"/>
        <w:rPr>
          <w:rFonts w:ascii="Times New Roman" w:eastAsia="Calibri" w:hAnsi="Times New Roman" w:cs="Times New Roman"/>
          <w:b/>
          <w:sz w:val="24"/>
          <w:szCs w:val="24"/>
        </w:rPr>
      </w:pPr>
      <w:r w:rsidRPr="00A024C3">
        <w:rPr>
          <w:rFonts w:ascii="Times New Roman" w:eastAsia="Calibri" w:hAnsi="Times New Roman" w:cs="Times New Roman"/>
          <w:b/>
          <w:sz w:val="24"/>
          <w:szCs w:val="24"/>
        </w:rPr>
        <w:t>ПМ.04 Организация воспитательного процесса детей раннего и дошкольного возраста в ДОО</w:t>
      </w:r>
    </w:p>
    <w:p w14:paraId="5BABBD08" w14:textId="5511B772" w:rsidR="00A357F0" w:rsidRPr="00A357F0" w:rsidRDefault="00A357F0" w:rsidP="00A357F0">
      <w:pPr>
        <w:pStyle w:val="af8"/>
        <w:numPr>
          <w:ilvl w:val="0"/>
          <w:numId w:val="32"/>
        </w:numPr>
        <w:shd w:val="clear" w:color="auto" w:fill="FFFFFF" w:themeFill="background1"/>
        <w:spacing w:after="0" w:line="240" w:lineRule="auto"/>
        <w:jc w:val="both"/>
        <w:rPr>
          <w:rFonts w:ascii="Times New Roman" w:hAnsi="Times New Roman"/>
          <w:bCs/>
          <w:sz w:val="24"/>
          <w:szCs w:val="24"/>
        </w:rPr>
      </w:pPr>
      <w:r w:rsidRPr="00A357F0">
        <w:rPr>
          <w:rFonts w:ascii="Times New Roman" w:hAnsi="Times New Roman"/>
          <w:bCs/>
          <w:sz w:val="24"/>
          <w:szCs w:val="24"/>
        </w:rPr>
        <w:t>Роль здоровьесберегающих технологий в практике работы воспитателя ДОО</w:t>
      </w:r>
    </w:p>
    <w:p w14:paraId="667FBE49" w14:textId="77777777" w:rsidR="00A357F0" w:rsidRPr="00A357F0" w:rsidRDefault="00A357F0" w:rsidP="00A357F0">
      <w:pPr>
        <w:pStyle w:val="af8"/>
        <w:numPr>
          <w:ilvl w:val="0"/>
          <w:numId w:val="32"/>
        </w:numPr>
        <w:shd w:val="clear" w:color="auto" w:fill="FFFFFF" w:themeFill="background1"/>
        <w:spacing w:after="0" w:line="240" w:lineRule="auto"/>
        <w:jc w:val="both"/>
        <w:rPr>
          <w:rFonts w:ascii="Times New Roman" w:hAnsi="Times New Roman"/>
          <w:bCs/>
          <w:sz w:val="24"/>
          <w:szCs w:val="24"/>
        </w:rPr>
      </w:pPr>
      <w:r w:rsidRPr="00A357F0">
        <w:rPr>
          <w:rFonts w:ascii="Times New Roman" w:hAnsi="Times New Roman"/>
          <w:bCs/>
          <w:sz w:val="24"/>
          <w:szCs w:val="24"/>
        </w:rPr>
        <w:t>Формирование основ безопасности жизнедеятельности у детей дошкольного возраста как основы здоровьесберегающего воспитания</w:t>
      </w:r>
    </w:p>
    <w:p w14:paraId="02D33ED5" w14:textId="4DB3E351" w:rsidR="00A024C3" w:rsidRPr="00A357F0" w:rsidRDefault="00A357F0" w:rsidP="00A357F0">
      <w:pPr>
        <w:pStyle w:val="af8"/>
        <w:numPr>
          <w:ilvl w:val="0"/>
          <w:numId w:val="32"/>
        </w:numPr>
        <w:shd w:val="clear" w:color="auto" w:fill="FFFFFF" w:themeFill="background1"/>
        <w:spacing w:after="0" w:line="240" w:lineRule="auto"/>
        <w:jc w:val="both"/>
        <w:rPr>
          <w:rFonts w:ascii="Times New Roman" w:hAnsi="Times New Roman"/>
          <w:bCs/>
          <w:sz w:val="24"/>
          <w:szCs w:val="24"/>
        </w:rPr>
      </w:pPr>
      <w:r w:rsidRPr="00A357F0">
        <w:rPr>
          <w:rFonts w:ascii="Times New Roman" w:hAnsi="Times New Roman"/>
          <w:bCs/>
          <w:sz w:val="24"/>
          <w:szCs w:val="24"/>
        </w:rPr>
        <w:t>Воспитание гуманистических чувств у детей дошкольного возраста как необходимое условие нравственного воспитания детей дошкольного возраста</w:t>
      </w:r>
    </w:p>
    <w:p w14:paraId="04097C29" w14:textId="7AECD2D5" w:rsidR="00A024C3" w:rsidRDefault="00A024C3" w:rsidP="00A357F0">
      <w:pPr>
        <w:shd w:val="clear" w:color="auto" w:fill="FFFFFF" w:themeFill="background1"/>
        <w:spacing w:after="0" w:line="240" w:lineRule="auto"/>
        <w:jc w:val="both"/>
        <w:rPr>
          <w:rFonts w:ascii="Times New Roman" w:eastAsia="Calibri" w:hAnsi="Times New Roman" w:cs="Times New Roman"/>
          <w:b/>
          <w:sz w:val="24"/>
          <w:szCs w:val="24"/>
        </w:rPr>
      </w:pPr>
    </w:p>
    <w:p w14:paraId="59814A36" w14:textId="75685022" w:rsidR="008A59C6" w:rsidRPr="00A357F0" w:rsidRDefault="00A024C3" w:rsidP="00A357F0">
      <w:pPr>
        <w:shd w:val="clear" w:color="auto" w:fill="FFFFFF" w:themeFill="background1"/>
        <w:spacing w:after="0" w:line="240" w:lineRule="auto"/>
        <w:ind w:firstLine="567"/>
        <w:jc w:val="both"/>
        <w:rPr>
          <w:rFonts w:ascii="Times New Roman" w:eastAsia="Calibri" w:hAnsi="Times New Roman" w:cs="Times New Roman"/>
          <w:b/>
          <w:sz w:val="24"/>
          <w:szCs w:val="24"/>
        </w:rPr>
      </w:pPr>
      <w:r w:rsidRPr="00A024C3">
        <w:rPr>
          <w:rFonts w:ascii="Times New Roman" w:eastAsia="Calibri" w:hAnsi="Times New Roman" w:cs="Times New Roman"/>
          <w:b/>
          <w:sz w:val="24"/>
          <w:szCs w:val="24"/>
        </w:rPr>
        <w:t>ПМ.06 Организация процесса разработки и реализации парциальной образовательной программы в области художественно-эстетического развития (по выбору)</w:t>
      </w:r>
    </w:p>
    <w:p w14:paraId="2A0FE94F" w14:textId="43DC4C4F" w:rsidR="00A357F0" w:rsidRPr="00A357F0" w:rsidRDefault="00A357F0" w:rsidP="00955410">
      <w:pPr>
        <w:pStyle w:val="af8"/>
        <w:numPr>
          <w:ilvl w:val="0"/>
          <w:numId w:val="33"/>
        </w:numPr>
        <w:autoSpaceDE w:val="0"/>
        <w:autoSpaceDN w:val="0"/>
        <w:adjustRightInd w:val="0"/>
        <w:spacing w:after="0" w:line="240" w:lineRule="auto"/>
        <w:jc w:val="both"/>
        <w:rPr>
          <w:rFonts w:ascii="Times New Roman" w:hAnsi="Times New Roman"/>
          <w:iCs/>
          <w:color w:val="000000"/>
          <w:sz w:val="24"/>
          <w:szCs w:val="24"/>
        </w:rPr>
      </w:pPr>
      <w:r w:rsidRPr="00A357F0">
        <w:rPr>
          <w:rFonts w:ascii="Times New Roman" w:hAnsi="Times New Roman"/>
          <w:iCs/>
          <w:color w:val="000000"/>
          <w:sz w:val="24"/>
          <w:szCs w:val="24"/>
        </w:rPr>
        <w:t xml:space="preserve">Роль использования нетрадиционных способов рисования в развитии изобразительной деятельности детей </w:t>
      </w:r>
    </w:p>
    <w:p w14:paraId="3F7645A7" w14:textId="77777777" w:rsidR="00A357F0" w:rsidRPr="00A357F0" w:rsidRDefault="00A357F0" w:rsidP="00955410">
      <w:pPr>
        <w:pStyle w:val="af8"/>
        <w:numPr>
          <w:ilvl w:val="0"/>
          <w:numId w:val="33"/>
        </w:numPr>
        <w:autoSpaceDE w:val="0"/>
        <w:autoSpaceDN w:val="0"/>
        <w:adjustRightInd w:val="0"/>
        <w:spacing w:after="0" w:line="240" w:lineRule="auto"/>
        <w:jc w:val="both"/>
        <w:rPr>
          <w:rFonts w:ascii="Times New Roman" w:hAnsi="Times New Roman"/>
          <w:iCs/>
          <w:color w:val="000000"/>
          <w:sz w:val="24"/>
          <w:szCs w:val="24"/>
        </w:rPr>
      </w:pPr>
      <w:r w:rsidRPr="00A357F0">
        <w:rPr>
          <w:rFonts w:ascii="Times New Roman" w:hAnsi="Times New Roman"/>
          <w:iCs/>
          <w:color w:val="000000"/>
          <w:sz w:val="24"/>
          <w:szCs w:val="24"/>
        </w:rPr>
        <w:t>Использование методов эстетического восприятия как средства ознакомления детей с живописью</w:t>
      </w:r>
    </w:p>
    <w:p w14:paraId="4BBA7804" w14:textId="771BC800" w:rsidR="008A59C6" w:rsidRPr="009E5D85" w:rsidRDefault="00A357F0" w:rsidP="009E5D85">
      <w:pPr>
        <w:pStyle w:val="af8"/>
        <w:numPr>
          <w:ilvl w:val="0"/>
          <w:numId w:val="33"/>
        </w:numPr>
        <w:autoSpaceDE w:val="0"/>
        <w:autoSpaceDN w:val="0"/>
        <w:adjustRightInd w:val="0"/>
        <w:spacing w:after="0" w:line="240" w:lineRule="auto"/>
        <w:jc w:val="both"/>
        <w:rPr>
          <w:rFonts w:ascii="Times New Roman" w:hAnsi="Times New Roman"/>
          <w:iCs/>
          <w:color w:val="000000"/>
          <w:sz w:val="24"/>
          <w:szCs w:val="24"/>
        </w:rPr>
      </w:pPr>
      <w:r w:rsidRPr="00A357F0">
        <w:rPr>
          <w:rFonts w:ascii="Times New Roman" w:hAnsi="Times New Roman"/>
          <w:iCs/>
          <w:color w:val="000000"/>
          <w:sz w:val="24"/>
          <w:szCs w:val="24"/>
        </w:rPr>
        <w:t>Роль методов развития эстетического восприятия в процессе ознакомления детей с декоративно-прикладным искусством</w:t>
      </w:r>
    </w:p>
    <w:p w14:paraId="4B9B0812" w14:textId="77777777" w:rsidR="008A59C6" w:rsidRPr="008A59C6" w:rsidRDefault="008A59C6" w:rsidP="008A59C6">
      <w:pPr>
        <w:widowControl w:val="0"/>
        <w:autoSpaceDE w:val="0"/>
        <w:autoSpaceDN w:val="0"/>
        <w:spacing w:after="0" w:line="240" w:lineRule="auto"/>
        <w:ind w:firstLine="567"/>
        <w:jc w:val="center"/>
        <w:rPr>
          <w:rFonts w:ascii="Times New Roman" w:eastAsia="Times New Roman" w:hAnsi="Times New Roman" w:cs="Times New Roman"/>
          <w:b/>
          <w:sz w:val="24"/>
          <w:szCs w:val="24"/>
          <w:lang w:eastAsia="ko-KR"/>
        </w:rPr>
      </w:pPr>
      <w:r w:rsidRPr="008A59C6">
        <w:rPr>
          <w:rFonts w:ascii="Times New Roman" w:eastAsia="Times New Roman" w:hAnsi="Times New Roman" w:cs="Times New Roman"/>
          <w:b/>
          <w:sz w:val="24"/>
          <w:szCs w:val="24"/>
          <w:lang w:eastAsia="ko-KR"/>
        </w:rPr>
        <w:lastRenderedPageBreak/>
        <w:t>2.2.  Структура дипломной работы</w:t>
      </w:r>
    </w:p>
    <w:p w14:paraId="1591737B" w14:textId="176D6AF3" w:rsidR="008A59C6" w:rsidRPr="008A59C6" w:rsidRDefault="008A59C6" w:rsidP="008A59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Обучающиеся по специальности </w:t>
      </w:r>
      <w:r w:rsidR="000136E5" w:rsidRPr="000136E5">
        <w:rPr>
          <w:rFonts w:ascii="Times New Roman" w:eastAsia="Calibri" w:hAnsi="Times New Roman" w:cs="Times New Roman"/>
          <w:sz w:val="24"/>
          <w:szCs w:val="24"/>
        </w:rPr>
        <w:t xml:space="preserve">44.02.01 Дошкольное образование </w:t>
      </w:r>
      <w:r w:rsidRPr="008A59C6">
        <w:rPr>
          <w:rFonts w:ascii="Times New Roman" w:eastAsia="Calibri" w:hAnsi="Times New Roman" w:cs="Times New Roman"/>
          <w:sz w:val="24"/>
          <w:szCs w:val="24"/>
        </w:rPr>
        <w:t>выполняют</w:t>
      </w:r>
      <w:r w:rsidRPr="008A59C6">
        <w:rPr>
          <w:rFonts w:ascii="Times New Roman" w:eastAsia="Times New Roman" w:hAnsi="Times New Roman" w:cs="Times New Roman"/>
          <w:sz w:val="24"/>
          <w:szCs w:val="24"/>
        </w:rPr>
        <w:t xml:space="preserve"> практико-ориентированную дипломную работу. </w:t>
      </w:r>
    </w:p>
    <w:p w14:paraId="08080077" w14:textId="77777777" w:rsidR="008A59C6" w:rsidRPr="008A59C6" w:rsidRDefault="008A59C6" w:rsidP="008A59C6">
      <w:pPr>
        <w:widowControl w:val="0"/>
        <w:autoSpaceDE w:val="0"/>
        <w:autoSpaceDN w:val="0"/>
        <w:adjustRightInd w:val="0"/>
        <w:spacing w:after="0" w:line="240" w:lineRule="auto"/>
        <w:jc w:val="both"/>
        <w:rPr>
          <w:rFonts w:ascii="Times New Roman" w:eastAsia="Times New Roman" w:hAnsi="Times New Roman" w:cs="Times New Roman"/>
          <w:sz w:val="24"/>
          <w:szCs w:val="24"/>
        </w:rPr>
      </w:pPr>
    </w:p>
    <w:p w14:paraId="36069359" w14:textId="77777777" w:rsidR="008A59C6" w:rsidRPr="008A59C6" w:rsidRDefault="008A59C6" w:rsidP="008A59C6">
      <w:pPr>
        <w:widowControl w:val="0"/>
        <w:autoSpaceDE w:val="0"/>
        <w:autoSpaceDN w:val="0"/>
        <w:spacing w:after="0" w:line="240" w:lineRule="auto"/>
        <w:ind w:left="2291"/>
        <w:contextualSpacing/>
        <w:jc w:val="center"/>
        <w:rPr>
          <w:rFonts w:ascii="Times New Roman" w:eastAsia="Times New Roman" w:hAnsi="Times New Roman" w:cs="Times New Roman"/>
          <w:b/>
          <w:bCs/>
          <w:sz w:val="24"/>
          <w:szCs w:val="24"/>
        </w:rPr>
      </w:pPr>
      <w:r w:rsidRPr="008A59C6">
        <w:rPr>
          <w:rFonts w:ascii="Times New Roman" w:eastAsia="Times New Roman" w:hAnsi="Times New Roman" w:cs="Times New Roman"/>
          <w:b/>
          <w:bCs/>
          <w:sz w:val="24"/>
          <w:szCs w:val="24"/>
        </w:rPr>
        <w:t>2.2.1. Основные элементы и пропорции структуры дипломной работы</w:t>
      </w:r>
    </w:p>
    <w:p w14:paraId="354F8710" w14:textId="77777777" w:rsidR="008A59C6" w:rsidRPr="008A59C6" w:rsidRDefault="008A59C6" w:rsidP="008A59C6">
      <w:pPr>
        <w:widowControl w:val="0"/>
        <w:autoSpaceDE w:val="0"/>
        <w:autoSpaceDN w:val="0"/>
        <w:spacing w:after="200" w:line="240" w:lineRule="auto"/>
        <w:ind w:firstLine="851"/>
        <w:contextualSpacing/>
        <w:jc w:val="both"/>
        <w:rPr>
          <w:rFonts w:ascii="Times New Roman" w:eastAsia="Times New Roman" w:hAnsi="Times New Roman" w:cs="Times New Roman"/>
          <w:bCs/>
          <w:sz w:val="24"/>
          <w:szCs w:val="24"/>
        </w:rPr>
      </w:pPr>
      <w:r w:rsidRPr="008A59C6">
        <w:rPr>
          <w:rFonts w:ascii="Times New Roman" w:eastAsia="Times New Roman" w:hAnsi="Times New Roman" w:cs="Times New Roman"/>
          <w:bCs/>
          <w:sz w:val="24"/>
          <w:szCs w:val="24"/>
        </w:rPr>
        <w:t>Основными элементами являются:</w:t>
      </w:r>
    </w:p>
    <w:p w14:paraId="46FD4076" w14:textId="77777777" w:rsidR="008A59C6" w:rsidRPr="008A59C6" w:rsidRDefault="008A59C6" w:rsidP="008A59C6">
      <w:pPr>
        <w:widowControl w:val="0"/>
        <w:numPr>
          <w:ilvl w:val="0"/>
          <w:numId w:val="1"/>
        </w:numPr>
        <w:autoSpaceDE w:val="0"/>
        <w:autoSpaceDN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Титульный лист.</w:t>
      </w:r>
    </w:p>
    <w:p w14:paraId="7C9ECBED" w14:textId="77777777" w:rsidR="008A59C6" w:rsidRPr="008A59C6" w:rsidRDefault="008A59C6" w:rsidP="008A59C6">
      <w:pPr>
        <w:widowControl w:val="0"/>
        <w:numPr>
          <w:ilvl w:val="0"/>
          <w:numId w:val="1"/>
        </w:numPr>
        <w:autoSpaceDE w:val="0"/>
        <w:autoSpaceDN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Оглавление.</w:t>
      </w:r>
    </w:p>
    <w:p w14:paraId="730233DD" w14:textId="77777777" w:rsidR="008A59C6" w:rsidRPr="008A59C6" w:rsidRDefault="008A59C6" w:rsidP="008A59C6">
      <w:pPr>
        <w:widowControl w:val="0"/>
        <w:numPr>
          <w:ilvl w:val="0"/>
          <w:numId w:val="1"/>
        </w:numPr>
        <w:autoSpaceDE w:val="0"/>
        <w:autoSpaceDN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Введение (составляет примерно 10% от общего объёма работы).</w:t>
      </w:r>
    </w:p>
    <w:p w14:paraId="368C8D5D" w14:textId="77777777" w:rsidR="008A59C6" w:rsidRPr="008A59C6" w:rsidRDefault="008A59C6" w:rsidP="008A59C6">
      <w:pPr>
        <w:widowControl w:val="0"/>
        <w:numPr>
          <w:ilvl w:val="0"/>
          <w:numId w:val="1"/>
        </w:numPr>
        <w:tabs>
          <w:tab w:val="num" w:pos="0"/>
        </w:tabs>
        <w:autoSpaceDE w:val="0"/>
        <w:autoSpaceDN w:val="0"/>
        <w:spacing w:after="0" w:line="240" w:lineRule="auto"/>
        <w:ind w:left="709" w:hanging="283"/>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 xml:space="preserve"> Теоретическая часть (вместе с аналитической составляет 40% - 45% от общего объёма работы).</w:t>
      </w:r>
    </w:p>
    <w:p w14:paraId="4917E7CD" w14:textId="77777777" w:rsidR="008A59C6" w:rsidRPr="008A59C6" w:rsidRDefault="008A59C6" w:rsidP="008A59C6">
      <w:pPr>
        <w:widowControl w:val="0"/>
        <w:numPr>
          <w:ilvl w:val="0"/>
          <w:numId w:val="1"/>
        </w:numPr>
        <w:autoSpaceDE w:val="0"/>
        <w:autoSpaceDN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Практическая часть или экспериментальная часть (составляет 35% - 40% от общего объёма работы).</w:t>
      </w:r>
    </w:p>
    <w:p w14:paraId="35247419" w14:textId="77777777" w:rsidR="008A59C6" w:rsidRPr="008A59C6" w:rsidRDefault="008A59C6" w:rsidP="008A59C6">
      <w:pPr>
        <w:widowControl w:val="0"/>
        <w:numPr>
          <w:ilvl w:val="0"/>
          <w:numId w:val="1"/>
        </w:numPr>
        <w:autoSpaceDE w:val="0"/>
        <w:autoSpaceDN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Заключение (составляет 10%).</w:t>
      </w:r>
    </w:p>
    <w:p w14:paraId="5286A7A4" w14:textId="77777777" w:rsidR="008A59C6" w:rsidRPr="008A59C6" w:rsidRDefault="008A59C6" w:rsidP="008A59C6">
      <w:pPr>
        <w:widowControl w:val="0"/>
        <w:numPr>
          <w:ilvl w:val="0"/>
          <w:numId w:val="1"/>
        </w:numPr>
        <w:autoSpaceDE w:val="0"/>
        <w:autoSpaceDN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Список литературы (не менее 20 источников).</w:t>
      </w:r>
    </w:p>
    <w:p w14:paraId="12DA2023" w14:textId="77777777" w:rsidR="008A59C6" w:rsidRPr="008A59C6" w:rsidRDefault="008A59C6" w:rsidP="008A59C6">
      <w:pPr>
        <w:widowControl w:val="0"/>
        <w:numPr>
          <w:ilvl w:val="0"/>
          <w:numId w:val="1"/>
        </w:numPr>
        <w:autoSpaceDE w:val="0"/>
        <w:autoSpaceDN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Приложение.</w:t>
      </w:r>
    </w:p>
    <w:p w14:paraId="550FA539" w14:textId="77777777" w:rsidR="008A59C6" w:rsidRPr="008A59C6" w:rsidRDefault="008A59C6" w:rsidP="008A59C6">
      <w:pPr>
        <w:widowControl w:val="0"/>
        <w:autoSpaceDE w:val="0"/>
        <w:autoSpaceDN w:val="0"/>
        <w:spacing w:after="200" w:line="240" w:lineRule="auto"/>
        <w:contextualSpacing/>
        <w:jc w:val="center"/>
        <w:rPr>
          <w:rFonts w:ascii="Times New Roman" w:eastAsia="Times New Roman" w:hAnsi="Times New Roman" w:cs="Times New Roman"/>
          <w:b/>
          <w:sz w:val="24"/>
          <w:szCs w:val="24"/>
        </w:rPr>
      </w:pPr>
      <w:r w:rsidRPr="008A59C6">
        <w:rPr>
          <w:rFonts w:ascii="Times New Roman" w:eastAsia="Times New Roman" w:hAnsi="Times New Roman" w:cs="Times New Roman"/>
          <w:b/>
          <w:bCs/>
          <w:sz w:val="24"/>
          <w:szCs w:val="24"/>
        </w:rPr>
        <w:t>2.2.1.1 Титульный лист</w:t>
      </w:r>
    </w:p>
    <w:p w14:paraId="5442529F" w14:textId="77777777" w:rsidR="008A59C6" w:rsidRPr="008A59C6" w:rsidRDefault="008A59C6" w:rsidP="008A59C6">
      <w:pPr>
        <w:widowControl w:val="0"/>
        <w:autoSpaceDE w:val="0"/>
        <w:autoSpaceDN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Содержит следующие сведения:</w:t>
      </w:r>
    </w:p>
    <w:p w14:paraId="0F689294" w14:textId="77777777" w:rsidR="008A59C6" w:rsidRPr="008A59C6" w:rsidRDefault="008A59C6" w:rsidP="008A59C6">
      <w:pPr>
        <w:widowControl w:val="0"/>
        <w:numPr>
          <w:ilvl w:val="0"/>
          <w:numId w:val="10"/>
        </w:numPr>
        <w:autoSpaceDE w:val="0"/>
        <w:autoSpaceDN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Полное наименование Колледжа</w:t>
      </w:r>
    </w:p>
    <w:p w14:paraId="39CBF20F" w14:textId="77777777" w:rsidR="008A59C6" w:rsidRPr="008A59C6" w:rsidRDefault="008A59C6" w:rsidP="008A59C6">
      <w:pPr>
        <w:widowControl w:val="0"/>
        <w:numPr>
          <w:ilvl w:val="0"/>
          <w:numId w:val="10"/>
        </w:numPr>
        <w:autoSpaceDE w:val="0"/>
        <w:autoSpaceDN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Наименование и код специальности</w:t>
      </w:r>
    </w:p>
    <w:p w14:paraId="60120F6D" w14:textId="77777777" w:rsidR="008A59C6" w:rsidRPr="008A59C6" w:rsidRDefault="008A59C6" w:rsidP="008A59C6">
      <w:pPr>
        <w:widowControl w:val="0"/>
        <w:numPr>
          <w:ilvl w:val="0"/>
          <w:numId w:val="10"/>
        </w:numPr>
        <w:autoSpaceDE w:val="0"/>
        <w:autoSpaceDN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Название темы работы</w:t>
      </w:r>
    </w:p>
    <w:p w14:paraId="2FE6AA9B" w14:textId="77777777" w:rsidR="008A59C6" w:rsidRPr="008A59C6" w:rsidRDefault="008A59C6" w:rsidP="008A59C6">
      <w:pPr>
        <w:widowControl w:val="0"/>
        <w:numPr>
          <w:ilvl w:val="0"/>
          <w:numId w:val="10"/>
        </w:numPr>
        <w:autoSpaceDE w:val="0"/>
        <w:autoSpaceDN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Подзаголовок – дипломная работа (дипломный проект)</w:t>
      </w:r>
    </w:p>
    <w:p w14:paraId="3F2BC643" w14:textId="77777777" w:rsidR="008A59C6" w:rsidRPr="008A59C6" w:rsidRDefault="008A59C6" w:rsidP="008A59C6">
      <w:pPr>
        <w:widowControl w:val="0"/>
        <w:numPr>
          <w:ilvl w:val="0"/>
          <w:numId w:val="10"/>
        </w:numPr>
        <w:autoSpaceDE w:val="0"/>
        <w:autoSpaceDN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 xml:space="preserve">ФИО студента, курс, группа </w:t>
      </w:r>
    </w:p>
    <w:p w14:paraId="0D61DCE6" w14:textId="77777777" w:rsidR="008A59C6" w:rsidRPr="008A59C6" w:rsidRDefault="008A59C6" w:rsidP="008A59C6">
      <w:pPr>
        <w:widowControl w:val="0"/>
        <w:numPr>
          <w:ilvl w:val="0"/>
          <w:numId w:val="10"/>
        </w:numPr>
        <w:autoSpaceDE w:val="0"/>
        <w:autoSpaceDN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ФИО научного руководителя</w:t>
      </w:r>
    </w:p>
    <w:p w14:paraId="7E640DE3" w14:textId="77777777" w:rsidR="008A59C6" w:rsidRPr="008A59C6" w:rsidRDefault="008A59C6" w:rsidP="008A59C6">
      <w:pPr>
        <w:widowControl w:val="0"/>
        <w:numPr>
          <w:ilvl w:val="0"/>
          <w:numId w:val="10"/>
        </w:numPr>
        <w:autoSpaceDE w:val="0"/>
        <w:autoSpaceDN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ФИО рецензента</w:t>
      </w:r>
    </w:p>
    <w:p w14:paraId="5F75AF5B" w14:textId="77777777" w:rsidR="008A59C6" w:rsidRPr="008A59C6" w:rsidRDefault="008A59C6" w:rsidP="008A59C6">
      <w:pPr>
        <w:widowControl w:val="0"/>
        <w:numPr>
          <w:ilvl w:val="0"/>
          <w:numId w:val="10"/>
        </w:numPr>
        <w:autoSpaceDE w:val="0"/>
        <w:autoSpaceDN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Наименование места и год выпуска</w:t>
      </w:r>
    </w:p>
    <w:p w14:paraId="40D5137F" w14:textId="77777777" w:rsidR="008A59C6" w:rsidRPr="008A59C6" w:rsidRDefault="008A59C6" w:rsidP="008A59C6">
      <w:pPr>
        <w:widowControl w:val="0"/>
        <w:autoSpaceDE w:val="0"/>
        <w:autoSpaceDN w:val="0"/>
        <w:spacing w:after="0" w:line="240" w:lineRule="auto"/>
        <w:ind w:left="1440"/>
        <w:contextualSpacing/>
        <w:jc w:val="center"/>
        <w:rPr>
          <w:rFonts w:ascii="Times New Roman" w:eastAsia="Times New Roman" w:hAnsi="Times New Roman" w:cs="Times New Roman"/>
          <w:b/>
          <w:sz w:val="24"/>
          <w:szCs w:val="24"/>
        </w:rPr>
      </w:pPr>
      <w:r w:rsidRPr="008A59C6">
        <w:rPr>
          <w:rFonts w:ascii="Times New Roman" w:eastAsia="Times New Roman" w:hAnsi="Times New Roman" w:cs="Times New Roman"/>
          <w:b/>
          <w:bCs/>
          <w:sz w:val="24"/>
          <w:szCs w:val="24"/>
        </w:rPr>
        <w:t>2.2.1.2. Оглавление</w:t>
      </w:r>
    </w:p>
    <w:p w14:paraId="4959B605" w14:textId="77777777" w:rsidR="008A59C6" w:rsidRPr="008A59C6" w:rsidRDefault="008A59C6" w:rsidP="008A59C6">
      <w:pPr>
        <w:widowControl w:val="0"/>
        <w:autoSpaceDE w:val="0"/>
        <w:autoSpaceDN w:val="0"/>
        <w:spacing w:after="0" w:line="240" w:lineRule="auto"/>
        <w:ind w:left="851"/>
        <w:contextualSpacing/>
        <w:jc w:val="both"/>
        <w:rPr>
          <w:rFonts w:ascii="Times New Roman" w:eastAsia="Times New Roman" w:hAnsi="Times New Roman" w:cs="Times New Roman"/>
          <w:bCs/>
          <w:sz w:val="24"/>
          <w:szCs w:val="24"/>
        </w:rPr>
      </w:pPr>
      <w:r w:rsidRPr="008A59C6">
        <w:rPr>
          <w:rFonts w:ascii="Times New Roman" w:eastAsia="Times New Roman" w:hAnsi="Times New Roman" w:cs="Times New Roman"/>
          <w:bCs/>
          <w:sz w:val="24"/>
          <w:szCs w:val="24"/>
        </w:rPr>
        <w:t xml:space="preserve">- вторая страница ДР. </w:t>
      </w:r>
    </w:p>
    <w:p w14:paraId="11A8B137" w14:textId="77777777" w:rsidR="008A59C6" w:rsidRPr="008A59C6" w:rsidRDefault="008A59C6" w:rsidP="008A59C6">
      <w:pPr>
        <w:widowControl w:val="0"/>
        <w:numPr>
          <w:ilvl w:val="0"/>
          <w:numId w:val="11"/>
        </w:numPr>
        <w:autoSpaceDE w:val="0"/>
        <w:autoSpaceDN w:val="0"/>
        <w:spacing w:after="0" w:line="240" w:lineRule="auto"/>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bCs/>
          <w:sz w:val="24"/>
          <w:szCs w:val="24"/>
        </w:rPr>
        <w:t>В оглавлении приводятся все заголовки ДР и указываются   страницы, с которых они начинаются.</w:t>
      </w:r>
    </w:p>
    <w:p w14:paraId="0FA344D4" w14:textId="77777777" w:rsidR="008A59C6" w:rsidRPr="008A59C6" w:rsidRDefault="008A59C6" w:rsidP="008A59C6">
      <w:pPr>
        <w:widowControl w:val="0"/>
        <w:numPr>
          <w:ilvl w:val="0"/>
          <w:numId w:val="11"/>
        </w:numPr>
        <w:autoSpaceDE w:val="0"/>
        <w:autoSpaceDN w:val="0"/>
        <w:spacing w:after="0" w:line="240" w:lineRule="auto"/>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bCs/>
          <w:sz w:val="24"/>
          <w:szCs w:val="24"/>
        </w:rPr>
        <w:t>Заголовки должны точно повторять заголовки в тексте.  Все они начинаются с прописной (заглавной) буквы, но без точек на конце.</w:t>
      </w:r>
    </w:p>
    <w:p w14:paraId="05943530" w14:textId="77777777" w:rsidR="008A59C6" w:rsidRPr="008A59C6" w:rsidRDefault="008A59C6" w:rsidP="008A59C6">
      <w:pPr>
        <w:widowControl w:val="0"/>
        <w:numPr>
          <w:ilvl w:val="0"/>
          <w:numId w:val="11"/>
        </w:numPr>
        <w:autoSpaceDE w:val="0"/>
        <w:autoSpaceDN w:val="0"/>
        <w:spacing w:after="0" w:line="240" w:lineRule="auto"/>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bCs/>
          <w:sz w:val="24"/>
          <w:szCs w:val="24"/>
        </w:rPr>
        <w:t>Последнее слово заголовка отделяют от соответствующего ему номера страницы в правом столбце оглавления точками.</w:t>
      </w:r>
    </w:p>
    <w:p w14:paraId="21C92072" w14:textId="77777777" w:rsidR="008A59C6" w:rsidRPr="008A59C6" w:rsidRDefault="008A59C6" w:rsidP="008A59C6">
      <w:pPr>
        <w:widowControl w:val="0"/>
        <w:autoSpaceDE w:val="0"/>
        <w:autoSpaceDN w:val="0"/>
        <w:spacing w:after="0" w:line="240" w:lineRule="auto"/>
        <w:ind w:left="1440"/>
        <w:contextualSpacing/>
        <w:jc w:val="center"/>
        <w:rPr>
          <w:rFonts w:ascii="Times New Roman" w:eastAsia="Times New Roman" w:hAnsi="Times New Roman" w:cs="Times New Roman"/>
          <w:b/>
          <w:sz w:val="24"/>
          <w:szCs w:val="24"/>
        </w:rPr>
      </w:pPr>
      <w:r w:rsidRPr="008A59C6">
        <w:rPr>
          <w:rFonts w:ascii="Times New Roman" w:eastAsia="Times New Roman" w:hAnsi="Times New Roman" w:cs="Times New Roman"/>
          <w:b/>
          <w:sz w:val="24"/>
          <w:szCs w:val="24"/>
        </w:rPr>
        <w:t>2.2.1.3. Введение</w:t>
      </w:r>
    </w:p>
    <w:p w14:paraId="3BEE7D1F" w14:textId="77777777" w:rsidR="008A59C6" w:rsidRPr="008A59C6" w:rsidRDefault="008A59C6" w:rsidP="008A59C6">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Это вступительная часть ДР. </w:t>
      </w:r>
    </w:p>
    <w:p w14:paraId="4742E195" w14:textId="77777777" w:rsidR="008A59C6" w:rsidRPr="008A59C6" w:rsidRDefault="008A59C6" w:rsidP="008A59C6">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Автор должен в этом небольшом разделе показать: актуальность темы; объект, предмет, цель, задачи, методы исследования; новизну результатов, теоретическую и практическую значимость работы; содержание дипломной работы.</w:t>
      </w:r>
    </w:p>
    <w:p w14:paraId="6BD4EA5E" w14:textId="77777777" w:rsidR="008A59C6" w:rsidRPr="008A59C6" w:rsidRDefault="008A59C6" w:rsidP="008A59C6">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b/>
          <w:sz w:val="24"/>
          <w:szCs w:val="24"/>
        </w:rPr>
        <w:t>Содержание введения</w:t>
      </w:r>
      <w:r w:rsidRPr="008A59C6">
        <w:rPr>
          <w:rFonts w:ascii="Times New Roman" w:eastAsia="Calibri" w:hAnsi="Times New Roman" w:cs="Times New Roman"/>
          <w:sz w:val="24"/>
          <w:szCs w:val="24"/>
        </w:rPr>
        <w:t xml:space="preserve"> </w:t>
      </w:r>
    </w:p>
    <w:p w14:paraId="622FFECC" w14:textId="77777777" w:rsidR="008A59C6" w:rsidRPr="008A59C6" w:rsidRDefault="008A59C6" w:rsidP="008A59C6">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b/>
          <w:sz w:val="24"/>
          <w:szCs w:val="24"/>
        </w:rPr>
        <w:t>1. Актуальность темы исследования</w:t>
      </w:r>
      <w:r w:rsidRPr="008A59C6">
        <w:rPr>
          <w:rFonts w:ascii="Times New Roman" w:eastAsia="Calibri" w:hAnsi="Times New Roman" w:cs="Times New Roman"/>
          <w:sz w:val="24"/>
          <w:szCs w:val="24"/>
        </w:rPr>
        <w:t xml:space="preserve"> - степень её важности в данный момент и в данной ситуации для решения конкретных задач. Освещение актуальности должно быть кратким. При раскрытии актуальности темы исследования необходимо показать главное, исходя из двух направлений её характеристики:</w:t>
      </w:r>
    </w:p>
    <w:p w14:paraId="664ED29D" w14:textId="77777777" w:rsidR="008A59C6" w:rsidRPr="008A59C6" w:rsidRDefault="008A59C6" w:rsidP="008A59C6">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 - изученность выбранной темы (определенные аспекты темы изучены не в полной мере и проведение исследования направлено на устранение этих пробелов); </w:t>
      </w:r>
    </w:p>
    <w:p w14:paraId="78F2D08F" w14:textId="77777777" w:rsidR="008A59C6" w:rsidRPr="008A59C6" w:rsidRDefault="008A59C6" w:rsidP="008A59C6">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 решение определенной практической задачи на основе полученных в процессе исследования данных. </w:t>
      </w:r>
    </w:p>
    <w:p w14:paraId="16380400" w14:textId="77777777" w:rsidR="008A59C6" w:rsidRPr="008A59C6" w:rsidRDefault="008A59C6" w:rsidP="008A59C6">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Обоснование актуальности требует ответа на следующие вопросы:</w:t>
      </w:r>
    </w:p>
    <w:p w14:paraId="7DFE25D3" w14:textId="77777777" w:rsidR="008A59C6" w:rsidRPr="008A59C6" w:rsidRDefault="008A59C6" w:rsidP="008A59C6">
      <w:pPr>
        <w:widowControl w:val="0"/>
        <w:numPr>
          <w:ilvl w:val="0"/>
          <w:numId w:val="12"/>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Почему новое научное знание, которое предполагается получить в результате исследования, необходимо для практики? </w:t>
      </w:r>
    </w:p>
    <w:p w14:paraId="19FE07D7" w14:textId="77777777" w:rsidR="008A59C6" w:rsidRPr="008A59C6" w:rsidRDefault="008A59C6" w:rsidP="008A59C6">
      <w:pPr>
        <w:widowControl w:val="0"/>
        <w:numPr>
          <w:ilvl w:val="0"/>
          <w:numId w:val="12"/>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lastRenderedPageBreak/>
        <w:t xml:space="preserve">Что определило выбор темы? </w:t>
      </w:r>
    </w:p>
    <w:p w14:paraId="417F8412" w14:textId="77777777" w:rsidR="008A59C6" w:rsidRPr="008A59C6" w:rsidRDefault="008A59C6" w:rsidP="008A59C6">
      <w:pPr>
        <w:widowControl w:val="0"/>
        <w:numPr>
          <w:ilvl w:val="0"/>
          <w:numId w:val="12"/>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Чем эта тема интересна для Вас? </w:t>
      </w:r>
    </w:p>
    <w:p w14:paraId="53FA6C85" w14:textId="77777777" w:rsidR="008A59C6" w:rsidRPr="008A59C6" w:rsidRDefault="008A59C6" w:rsidP="008A59C6">
      <w:pPr>
        <w:widowControl w:val="0"/>
        <w:numPr>
          <w:ilvl w:val="0"/>
          <w:numId w:val="12"/>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Какова основная идея исследования? </w:t>
      </w:r>
    </w:p>
    <w:p w14:paraId="49221D2E" w14:textId="77777777" w:rsidR="008A59C6" w:rsidRPr="008A59C6" w:rsidRDefault="008A59C6" w:rsidP="008A59C6">
      <w:pPr>
        <w:widowControl w:val="0"/>
        <w:numPr>
          <w:ilvl w:val="0"/>
          <w:numId w:val="12"/>
        </w:numPr>
        <w:tabs>
          <w:tab w:val="num" w:pos="0"/>
        </w:tabs>
        <w:autoSpaceDE w:val="0"/>
        <w:autoSpaceDN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Что сделано исследователями до Вас, и что предстоит сделать Вам? </w:t>
      </w:r>
    </w:p>
    <w:p w14:paraId="3CC65902" w14:textId="77777777" w:rsidR="008A59C6" w:rsidRPr="008A59C6" w:rsidRDefault="008A59C6" w:rsidP="008A59C6">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 Обосновать актуальность - проанализировать, объяснить, почему данную проблему нужно в настоящее время изучать. </w:t>
      </w:r>
    </w:p>
    <w:p w14:paraId="20517FC4" w14:textId="77777777" w:rsidR="008A59C6" w:rsidRPr="008A59C6" w:rsidRDefault="008A59C6" w:rsidP="008A59C6">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b/>
          <w:sz w:val="24"/>
          <w:szCs w:val="24"/>
        </w:rPr>
        <w:t>2. Объект исследования</w:t>
      </w:r>
      <w:r w:rsidRPr="008A59C6">
        <w:rPr>
          <w:rFonts w:ascii="Times New Roman" w:eastAsia="Calibri" w:hAnsi="Times New Roman" w:cs="Times New Roman"/>
          <w:sz w:val="24"/>
          <w:szCs w:val="24"/>
        </w:rPr>
        <w:t xml:space="preserve"> (что рассматривается) — это процесс или явление, которое дает проблемную ситуацию для изучения. </w:t>
      </w:r>
    </w:p>
    <w:p w14:paraId="719F341A" w14:textId="77777777" w:rsidR="008A59C6" w:rsidRPr="008A59C6" w:rsidRDefault="008A59C6" w:rsidP="008A59C6">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b/>
          <w:sz w:val="24"/>
          <w:szCs w:val="24"/>
        </w:rPr>
        <w:t>3. Предмет исследования</w:t>
      </w:r>
      <w:r w:rsidRPr="008A59C6">
        <w:rPr>
          <w:rFonts w:ascii="Times New Roman" w:eastAsia="Calibri" w:hAnsi="Times New Roman" w:cs="Times New Roman"/>
          <w:sz w:val="24"/>
          <w:szCs w:val="24"/>
        </w:rPr>
        <w:t xml:space="preserve"> - как рассматривается объект, какие новые отношения, свойства, аспекты, функции раскрывает данное исследование.</w:t>
      </w:r>
    </w:p>
    <w:p w14:paraId="039EC89A" w14:textId="77777777" w:rsidR="008A59C6" w:rsidRPr="008A59C6" w:rsidRDefault="008A59C6" w:rsidP="008A59C6">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b/>
          <w:sz w:val="24"/>
          <w:szCs w:val="24"/>
        </w:rPr>
        <w:t xml:space="preserve"> 4. Цели исследования</w:t>
      </w:r>
      <w:r w:rsidRPr="008A59C6">
        <w:rPr>
          <w:rFonts w:ascii="Times New Roman" w:eastAsia="Calibri" w:hAnsi="Times New Roman" w:cs="Times New Roman"/>
          <w:sz w:val="24"/>
          <w:szCs w:val="24"/>
        </w:rPr>
        <w:t xml:space="preserve"> — это то, что мы хотим получить в результате исследования. </w:t>
      </w:r>
    </w:p>
    <w:p w14:paraId="7D8278DC" w14:textId="77777777" w:rsidR="008A59C6" w:rsidRPr="008A59C6" w:rsidRDefault="008A59C6" w:rsidP="008A59C6">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Цель исследования может быть связана либо с выявлением каких-либо закономерностей, связей объекта, либо с разработкой методических рекомендаций по разрешению проблемы исследования. Формулирование цели состоит в том, чтобы кратко и содержательно раскрыть искомый результат, искомое решение проблемы. </w:t>
      </w:r>
    </w:p>
    <w:p w14:paraId="1163839D" w14:textId="77777777" w:rsidR="008A59C6" w:rsidRPr="008A59C6" w:rsidRDefault="008A59C6" w:rsidP="008A59C6">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b/>
          <w:sz w:val="24"/>
          <w:szCs w:val="24"/>
        </w:rPr>
        <w:t>5. Задачи работы</w:t>
      </w:r>
      <w:r w:rsidRPr="008A59C6">
        <w:rPr>
          <w:rFonts w:ascii="Times New Roman" w:eastAsia="Calibri" w:hAnsi="Times New Roman" w:cs="Times New Roman"/>
          <w:sz w:val="24"/>
          <w:szCs w:val="24"/>
        </w:rPr>
        <w:t xml:space="preserve"> (что нужно сделать, чтобы цель была достигнута) — это те исследовательские действия, которые необходимо выполнить для достижения поставленной в работе цели. По своей сущности задачи представляют собой детализированную цель исследования с ориентацией на гипотезу. Количество задач может диктоваться главами или основными параграфами работы. Обычно формулируются пять-шесть задач. Формулирование задач имеет важное значение, ибо они определяют содержание работы.  </w:t>
      </w:r>
    </w:p>
    <w:p w14:paraId="31BCE2E5" w14:textId="77777777" w:rsidR="008A59C6" w:rsidRPr="008A59C6" w:rsidRDefault="008A59C6" w:rsidP="008A59C6">
      <w:pPr>
        <w:widowControl w:val="0"/>
        <w:tabs>
          <w:tab w:val="num" w:pos="0"/>
        </w:tabs>
        <w:autoSpaceDE w:val="0"/>
        <w:autoSpaceDN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b/>
          <w:sz w:val="24"/>
          <w:szCs w:val="24"/>
        </w:rPr>
        <w:t>6. Методы исследования</w:t>
      </w:r>
      <w:r w:rsidRPr="008A59C6">
        <w:rPr>
          <w:rFonts w:ascii="Times New Roman" w:eastAsia="Calibri" w:hAnsi="Times New Roman" w:cs="Times New Roman"/>
          <w:sz w:val="24"/>
          <w:szCs w:val="24"/>
        </w:rPr>
        <w:t xml:space="preserve"> - перечисление методов, при помощи которых выполнено исследование (метод — это способ достижения цели).</w:t>
      </w:r>
    </w:p>
    <w:p w14:paraId="36594242" w14:textId="77777777" w:rsidR="008A59C6" w:rsidRPr="008A59C6" w:rsidRDefault="008A59C6" w:rsidP="008A59C6">
      <w:pPr>
        <w:widowControl w:val="0"/>
        <w:autoSpaceDE w:val="0"/>
        <w:autoSpaceDN w:val="0"/>
        <w:spacing w:after="0" w:line="240" w:lineRule="auto"/>
        <w:ind w:firstLine="851"/>
        <w:rPr>
          <w:rFonts w:ascii="Times New Roman" w:eastAsia="Calibri" w:hAnsi="Times New Roman" w:cs="Times New Roman"/>
          <w:bCs/>
          <w:sz w:val="24"/>
          <w:szCs w:val="24"/>
        </w:rPr>
      </w:pPr>
      <w:r w:rsidRPr="008A59C6">
        <w:rPr>
          <w:rFonts w:ascii="Times New Roman" w:eastAsia="Calibri" w:hAnsi="Times New Roman" w:cs="Times New Roman"/>
          <w:bCs/>
          <w:sz w:val="24"/>
          <w:szCs w:val="24"/>
        </w:rPr>
        <w:t>Требования к «Введению»:</w:t>
      </w:r>
    </w:p>
    <w:p w14:paraId="194FBA5E" w14:textId="77777777" w:rsidR="008A59C6" w:rsidRPr="008A59C6" w:rsidRDefault="008A59C6" w:rsidP="008A59C6">
      <w:pPr>
        <w:widowControl w:val="0"/>
        <w:numPr>
          <w:ilvl w:val="0"/>
          <w:numId w:val="2"/>
        </w:numPr>
        <w:autoSpaceDE w:val="0"/>
        <w:autoSpaceDN w:val="0"/>
        <w:spacing w:after="0" w:line="240" w:lineRule="auto"/>
        <w:contextualSpacing/>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Печатается на отдельных страницах.</w:t>
      </w:r>
    </w:p>
    <w:p w14:paraId="22AD5A34" w14:textId="77777777" w:rsidR="008A59C6" w:rsidRPr="008A59C6" w:rsidRDefault="008A59C6" w:rsidP="008A59C6">
      <w:pPr>
        <w:widowControl w:val="0"/>
        <w:numPr>
          <w:ilvl w:val="0"/>
          <w:numId w:val="2"/>
        </w:numPr>
        <w:autoSpaceDE w:val="0"/>
        <w:autoSpaceDN w:val="0"/>
        <w:spacing w:after="0" w:line="240" w:lineRule="auto"/>
        <w:contextualSpacing/>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Названия компонентов научного аппарата выделяются жирным шрифтом.</w:t>
      </w:r>
    </w:p>
    <w:p w14:paraId="6F6A3D40" w14:textId="77777777" w:rsidR="008A59C6" w:rsidRPr="008A59C6" w:rsidRDefault="008A59C6" w:rsidP="008A59C6">
      <w:pPr>
        <w:widowControl w:val="0"/>
        <w:numPr>
          <w:ilvl w:val="0"/>
          <w:numId w:val="2"/>
        </w:numPr>
        <w:autoSpaceDE w:val="0"/>
        <w:autoSpaceDN w:val="0"/>
        <w:spacing w:after="0" w:line="240" w:lineRule="auto"/>
        <w:contextualSpacing/>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Каждый компонент начинается с новой строки.</w:t>
      </w:r>
    </w:p>
    <w:p w14:paraId="59BCC193" w14:textId="77777777" w:rsidR="008A59C6" w:rsidRPr="008A59C6" w:rsidRDefault="008A59C6" w:rsidP="008A59C6">
      <w:pPr>
        <w:widowControl w:val="0"/>
        <w:autoSpaceDE w:val="0"/>
        <w:autoSpaceDN w:val="0"/>
        <w:spacing w:after="0" w:line="240" w:lineRule="auto"/>
        <w:ind w:left="1440"/>
        <w:contextualSpacing/>
        <w:jc w:val="center"/>
        <w:rPr>
          <w:rFonts w:ascii="Times New Roman" w:eastAsia="Times New Roman" w:hAnsi="Times New Roman" w:cs="Times New Roman"/>
          <w:b/>
          <w:noProof/>
          <w:sz w:val="24"/>
          <w:szCs w:val="24"/>
        </w:rPr>
      </w:pPr>
      <w:r w:rsidRPr="008A59C6">
        <w:rPr>
          <w:rFonts w:ascii="Times New Roman" w:eastAsia="Times New Roman" w:hAnsi="Times New Roman" w:cs="Times New Roman"/>
          <w:b/>
          <w:noProof/>
          <w:sz w:val="24"/>
          <w:szCs w:val="24"/>
        </w:rPr>
        <w:t>2.2.1.4. Основная часть</w:t>
      </w:r>
    </w:p>
    <w:p w14:paraId="395B1206" w14:textId="77777777" w:rsidR="008A59C6" w:rsidRPr="008A59C6" w:rsidRDefault="008A59C6" w:rsidP="008A59C6">
      <w:pPr>
        <w:widowControl w:val="0"/>
        <w:numPr>
          <w:ilvl w:val="0"/>
          <w:numId w:val="13"/>
        </w:numPr>
        <w:autoSpaceDE w:val="0"/>
        <w:autoSpaceDN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это условное название описания всего исследования.</w:t>
      </w:r>
    </w:p>
    <w:p w14:paraId="75CF400D" w14:textId="77777777" w:rsidR="008A59C6" w:rsidRPr="008A59C6" w:rsidRDefault="008A59C6" w:rsidP="008A59C6">
      <w:pPr>
        <w:widowControl w:val="0"/>
        <w:autoSpaceDE w:val="0"/>
        <w:autoSpaceDN w:val="0"/>
        <w:spacing w:after="0" w:line="240" w:lineRule="auto"/>
        <w:ind w:firstLine="851"/>
        <w:jc w:val="both"/>
        <w:rPr>
          <w:rFonts w:ascii="Times New Roman" w:eastAsia="Calibri" w:hAnsi="Times New Roman" w:cs="Times New Roman"/>
          <w:sz w:val="24"/>
          <w:szCs w:val="24"/>
        </w:rPr>
      </w:pPr>
      <w:r w:rsidRPr="008A59C6">
        <w:rPr>
          <w:rFonts w:ascii="Times New Roman" w:eastAsia="Times New Roman" w:hAnsi="Times New Roman" w:cs="Times New Roman"/>
          <w:bCs/>
          <w:sz w:val="24"/>
          <w:szCs w:val="24"/>
        </w:rPr>
        <w:t>В главах основной части ДР подробно рассматриваются методика и техника исследования, обобщаются результаты.</w:t>
      </w:r>
    </w:p>
    <w:p w14:paraId="2AD924B1" w14:textId="77777777" w:rsidR="008A59C6" w:rsidRPr="008A59C6" w:rsidRDefault="008A59C6" w:rsidP="008A59C6">
      <w:pPr>
        <w:widowControl w:val="0"/>
        <w:autoSpaceDE w:val="0"/>
        <w:autoSpaceDN w:val="0"/>
        <w:spacing w:after="0" w:line="240" w:lineRule="auto"/>
        <w:ind w:firstLine="851"/>
        <w:jc w:val="both"/>
        <w:rPr>
          <w:rFonts w:ascii="Times New Roman" w:eastAsia="Times New Roman" w:hAnsi="Times New Roman" w:cs="Times New Roman"/>
          <w:bCs/>
          <w:sz w:val="24"/>
          <w:szCs w:val="24"/>
        </w:rPr>
      </w:pPr>
      <w:r w:rsidRPr="008A59C6">
        <w:rPr>
          <w:rFonts w:ascii="Times New Roman" w:eastAsia="Times New Roman" w:hAnsi="Times New Roman" w:cs="Times New Roman"/>
          <w:bCs/>
          <w:sz w:val="24"/>
          <w:szCs w:val="24"/>
        </w:rPr>
        <w:t>Содержание глав основной части должно точно соответствовать теме ДР и полностью её раскрывать.</w:t>
      </w:r>
    </w:p>
    <w:p w14:paraId="6761586A" w14:textId="77777777" w:rsidR="008A59C6" w:rsidRPr="008A59C6" w:rsidRDefault="008A59C6" w:rsidP="008A59C6">
      <w:pPr>
        <w:widowControl w:val="0"/>
        <w:autoSpaceDE w:val="0"/>
        <w:autoSpaceDN w:val="0"/>
        <w:spacing w:after="0" w:line="240" w:lineRule="auto"/>
        <w:ind w:firstLine="851"/>
        <w:jc w:val="both"/>
        <w:rPr>
          <w:rFonts w:ascii="Times New Roman" w:eastAsia="Times New Roman" w:hAnsi="Times New Roman" w:cs="Times New Roman"/>
          <w:bCs/>
          <w:sz w:val="24"/>
          <w:szCs w:val="24"/>
        </w:rPr>
      </w:pPr>
      <w:r w:rsidRPr="008A59C6">
        <w:rPr>
          <w:rFonts w:ascii="Times New Roman" w:eastAsia="Times New Roman" w:hAnsi="Times New Roman" w:cs="Times New Roman"/>
          <w:bCs/>
          <w:sz w:val="24"/>
          <w:szCs w:val="24"/>
        </w:rPr>
        <w:t>Основная часть должна состоять из нескольких глав (не менее двух).</w:t>
      </w:r>
    </w:p>
    <w:p w14:paraId="1C89CA9A" w14:textId="77777777" w:rsidR="008A59C6" w:rsidRPr="008A59C6" w:rsidRDefault="008A59C6" w:rsidP="008A59C6">
      <w:pPr>
        <w:widowControl w:val="0"/>
        <w:autoSpaceDE w:val="0"/>
        <w:autoSpaceDN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Эта часть ДР выполняется по материалам, собранным на этапе информационного поиска. </w:t>
      </w:r>
    </w:p>
    <w:p w14:paraId="6D2E4597" w14:textId="0CC38F63" w:rsidR="008A59C6" w:rsidRPr="008A59C6" w:rsidRDefault="008A59C6" w:rsidP="008A59C6">
      <w:pPr>
        <w:widowControl w:val="0"/>
        <w:autoSpaceDE w:val="0"/>
        <w:autoSpaceDN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b/>
          <w:sz w:val="24"/>
          <w:szCs w:val="24"/>
        </w:rPr>
        <w:t>Первая глава - теоретическая (обзор литературы).</w:t>
      </w:r>
      <w:r w:rsidRPr="008A59C6">
        <w:rPr>
          <w:rFonts w:ascii="Times New Roman" w:eastAsia="Calibri" w:hAnsi="Times New Roman" w:cs="Times New Roman"/>
          <w:sz w:val="24"/>
          <w:szCs w:val="24"/>
        </w:rPr>
        <w:t xml:space="preserve"> Ее содержание целиком зависит от выбранной темы, и будет включать те вопросы и проблемы, которые имеют к ней самое непосредственное отношение. В главе кратко рассматривается история вопроса и степень его изученности, анализируется современное состояние исследуемой проблемы, отражается законодательная, нормативно-правовая база проблемы как совокупность правовых документов. Содержание главы должно соответствовать теме исследования. Число цитируемых литературных источников (отечественных и зарубежных) должно быть достаточным для полного освещения вопроса. При описании литературных данных могут быть использованы рисунки и таблицы со ссылкой на источник. При поиске источников научной литературы по теме необходимо использовать все виды изданий. Поиск осуществлять через каталоги, картотеки и библиографические указатели библиотек, а </w:t>
      </w:r>
      <w:r w:rsidR="000136E5" w:rsidRPr="008A59C6">
        <w:rPr>
          <w:rFonts w:ascii="Times New Roman" w:eastAsia="Calibri" w:hAnsi="Times New Roman" w:cs="Times New Roman"/>
          <w:sz w:val="24"/>
          <w:szCs w:val="24"/>
        </w:rPr>
        <w:t>также</w:t>
      </w:r>
      <w:r w:rsidRPr="008A59C6">
        <w:rPr>
          <w:rFonts w:ascii="Times New Roman" w:eastAsia="Calibri" w:hAnsi="Times New Roman" w:cs="Times New Roman"/>
          <w:sz w:val="24"/>
          <w:szCs w:val="24"/>
        </w:rPr>
        <w:t xml:space="preserve"> поисковые системы «Интернет».</w:t>
      </w:r>
    </w:p>
    <w:p w14:paraId="2330B548" w14:textId="77777777" w:rsidR="008A59C6" w:rsidRPr="008A59C6" w:rsidRDefault="008A59C6" w:rsidP="008A59C6">
      <w:pPr>
        <w:widowControl w:val="0"/>
        <w:autoSpaceDE w:val="0"/>
        <w:autoSpaceDN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 </w:t>
      </w:r>
      <w:r w:rsidRPr="008A59C6">
        <w:rPr>
          <w:rFonts w:ascii="Times New Roman" w:eastAsia="Calibri" w:hAnsi="Times New Roman" w:cs="Times New Roman"/>
          <w:b/>
          <w:sz w:val="24"/>
          <w:szCs w:val="24"/>
        </w:rPr>
        <w:t>Вторая глава – практическая (экспериментальная)</w:t>
      </w:r>
      <w:r w:rsidRPr="008A59C6">
        <w:rPr>
          <w:rFonts w:ascii="Times New Roman" w:eastAsia="Calibri" w:hAnsi="Times New Roman" w:cs="Times New Roman"/>
          <w:sz w:val="24"/>
          <w:szCs w:val="24"/>
        </w:rPr>
        <w:t xml:space="preserve">. </w:t>
      </w:r>
    </w:p>
    <w:p w14:paraId="1EA755B6" w14:textId="77777777" w:rsidR="008A59C6" w:rsidRPr="008A59C6" w:rsidRDefault="008A59C6" w:rsidP="008A59C6">
      <w:pPr>
        <w:widowControl w:val="0"/>
        <w:autoSpaceDE w:val="0"/>
        <w:autoSpaceDN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В ДР практического характера раздел проектируется педагогическая деятельность, описывается её реализация, оценка её результативности.  </w:t>
      </w:r>
    </w:p>
    <w:p w14:paraId="148FF6B2" w14:textId="77777777" w:rsidR="008A59C6" w:rsidRPr="008A59C6" w:rsidRDefault="008A59C6" w:rsidP="008A59C6">
      <w:pPr>
        <w:widowControl w:val="0"/>
        <w:autoSpaceDE w:val="0"/>
        <w:autoSpaceDN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lastRenderedPageBreak/>
        <w:t>В ДР экспериментального характера даётся описание хода и результатов эксперимента, т. е представлены план и характеристика методов проведения экспериментальной работы, основные этапы эксперимента (констатирующий, формирующий, контрольный), анализ опытно-экспериментальной работы, рекомендации и предложения, имеющие практическое значение</w:t>
      </w:r>
    </w:p>
    <w:p w14:paraId="71F7BA64" w14:textId="77777777" w:rsidR="008A59C6" w:rsidRPr="008A59C6" w:rsidRDefault="008A59C6" w:rsidP="008A59C6">
      <w:pPr>
        <w:widowControl w:val="0"/>
        <w:autoSpaceDE w:val="0"/>
        <w:autoSpaceDN w:val="0"/>
        <w:spacing w:after="0" w:line="240" w:lineRule="auto"/>
        <w:ind w:left="1440"/>
        <w:contextualSpacing/>
        <w:jc w:val="center"/>
        <w:rPr>
          <w:rFonts w:ascii="Times New Roman" w:eastAsia="Times New Roman" w:hAnsi="Times New Roman" w:cs="Times New Roman"/>
          <w:b/>
          <w:sz w:val="24"/>
          <w:szCs w:val="24"/>
        </w:rPr>
      </w:pPr>
      <w:r w:rsidRPr="008A59C6">
        <w:rPr>
          <w:rFonts w:ascii="Times New Roman" w:eastAsia="Times New Roman" w:hAnsi="Times New Roman" w:cs="Times New Roman"/>
          <w:b/>
          <w:sz w:val="24"/>
          <w:szCs w:val="24"/>
        </w:rPr>
        <w:t>2.2.1.5. Заключение</w:t>
      </w:r>
    </w:p>
    <w:p w14:paraId="47B68337" w14:textId="77777777" w:rsidR="008A59C6" w:rsidRPr="008A59C6" w:rsidRDefault="008A59C6" w:rsidP="008A59C6">
      <w:pPr>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В заключении ДР студент должен подвести итоги изучения темы, обоснованно изложить свои взгляды по главным вопросам, рассмотренным в работе, сделать выводы. Выводы формулируются на основании поставленных задач и кратко отражают наиболее важные результаты работы. Выводы могут быть представлены в виде нумерованного списка, состоящего из 3 и более пунктов. Могут быть указаны перспективы дальнейшей разработки темы. Заключение не должно содержать новых сведений, фактов, аргументов и т.п., его выводы должны логически вытекать из основного текста работы. Заключение должно отражать значимость работы, подтверждать ее актуальность в современных условиях организации предприятий.</w:t>
      </w:r>
    </w:p>
    <w:p w14:paraId="3FD4BC9B" w14:textId="77777777" w:rsidR="008A59C6" w:rsidRPr="008A59C6" w:rsidRDefault="008A59C6" w:rsidP="008A59C6">
      <w:pPr>
        <w:spacing w:after="0" w:line="240" w:lineRule="auto"/>
        <w:ind w:left="1440"/>
        <w:contextualSpacing/>
        <w:jc w:val="center"/>
        <w:rPr>
          <w:rFonts w:ascii="Times New Roman" w:eastAsia="Times New Roman" w:hAnsi="Times New Roman" w:cs="Times New Roman"/>
          <w:b/>
          <w:bCs/>
          <w:sz w:val="24"/>
          <w:szCs w:val="24"/>
          <w:lang w:eastAsia="ru-RU"/>
        </w:rPr>
      </w:pPr>
      <w:r w:rsidRPr="008A59C6">
        <w:rPr>
          <w:rFonts w:ascii="Times New Roman" w:eastAsia="Times New Roman" w:hAnsi="Times New Roman" w:cs="Times New Roman"/>
          <w:b/>
          <w:bCs/>
          <w:sz w:val="24"/>
          <w:szCs w:val="24"/>
          <w:lang w:eastAsia="ru-RU"/>
        </w:rPr>
        <w:t>2.2.1.6 Список литературы</w:t>
      </w:r>
    </w:p>
    <w:p w14:paraId="5F54682A" w14:textId="77777777" w:rsidR="008A59C6" w:rsidRPr="008A59C6" w:rsidRDefault="008A59C6" w:rsidP="008A59C6">
      <w:pPr>
        <w:widowControl w:val="0"/>
        <w:autoSpaceDE w:val="0"/>
        <w:autoSpaceDN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Библиографические списки составляются в соответствии с требованиями ГОСТ Р 7.0.100-2018 «Библиографическая запись. Библиографическое описание. Общие требования и правила составления», который введен в действие на территории Российской Федерации с 01.07.2019 г.  В 2020 году были опубликованы Поправки к ГОСТ Р 7.0.100–2019 «СИБИД. Библиографическая запись. Библиографическое описание. Общие требования и правила составления», в соответствии с которыми библиографические описания патентных документов и депонированных рукописей были внесены изменения. Данный ГОСТ не распространяется на правила составления библиографических ссылок. Библиографические ссылки на источники, используемые в тексте научной работы, по-прежнему оформляются по ГОСТ Р 7.0.5-2008 «Библиографическая ссылка. Общие требования и правила составления». </w:t>
      </w:r>
    </w:p>
    <w:p w14:paraId="442CF5A4" w14:textId="77777777" w:rsidR="008A59C6" w:rsidRPr="008A59C6" w:rsidRDefault="008A59C6" w:rsidP="008A59C6">
      <w:pPr>
        <w:widowControl w:val="0"/>
        <w:autoSpaceDE w:val="0"/>
        <w:autoSpaceDN w:val="0"/>
        <w:spacing w:after="0" w:line="240" w:lineRule="auto"/>
        <w:ind w:firstLine="851"/>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Список использованной литературы составляется в следующем порядке:</w:t>
      </w:r>
    </w:p>
    <w:p w14:paraId="0BD85B04" w14:textId="77777777" w:rsidR="008A59C6" w:rsidRPr="008A59C6" w:rsidRDefault="008A59C6" w:rsidP="008A59C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федеральные законы (в очередности от последнего года принятия к предыдущим);</w:t>
      </w:r>
    </w:p>
    <w:p w14:paraId="0628520B" w14:textId="77777777" w:rsidR="008A59C6" w:rsidRPr="008A59C6" w:rsidRDefault="008A59C6" w:rsidP="008A59C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указы Президента Российской Федерации (в той же последовательности);</w:t>
      </w:r>
    </w:p>
    <w:p w14:paraId="53E01C34" w14:textId="77777777" w:rsidR="008A59C6" w:rsidRPr="008A59C6" w:rsidRDefault="008A59C6" w:rsidP="008A59C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постановления Правительства Российской Федерации (в той же очередности);</w:t>
      </w:r>
    </w:p>
    <w:p w14:paraId="57A6D72C" w14:textId="77777777" w:rsidR="008A59C6" w:rsidRPr="008A59C6" w:rsidRDefault="008A59C6" w:rsidP="008A59C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иные нормативные правовые акты;</w:t>
      </w:r>
    </w:p>
    <w:p w14:paraId="36999C7C" w14:textId="77777777" w:rsidR="008A59C6" w:rsidRPr="008A59C6" w:rsidRDefault="008A59C6" w:rsidP="008A59C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иные официальные материалы (резолюции-рекомендации международных организаций и конференций, официальные доклады, официальные отчеты и др.);</w:t>
      </w:r>
    </w:p>
    <w:p w14:paraId="3E15114C" w14:textId="77777777" w:rsidR="008A59C6" w:rsidRPr="008A59C6" w:rsidRDefault="008A59C6" w:rsidP="008A59C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монографии, учебники, учебные пособия (в алфавитном порядке);</w:t>
      </w:r>
    </w:p>
    <w:p w14:paraId="494558B1" w14:textId="77777777" w:rsidR="008A59C6" w:rsidRPr="008A59C6" w:rsidRDefault="008A59C6" w:rsidP="008A59C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иностранная литература;</w:t>
      </w:r>
    </w:p>
    <w:p w14:paraId="04684E1A" w14:textId="77777777" w:rsidR="008A59C6" w:rsidRPr="008A59C6" w:rsidRDefault="008A59C6" w:rsidP="008A59C6">
      <w:pPr>
        <w:widowControl w:val="0"/>
        <w:autoSpaceDE w:val="0"/>
        <w:autoSpaceDN w:val="0"/>
        <w:spacing w:after="0" w:line="240" w:lineRule="auto"/>
        <w:ind w:firstLine="540"/>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интернет-ресурсы.</w:t>
      </w:r>
    </w:p>
    <w:p w14:paraId="30890015" w14:textId="77777777" w:rsidR="008A59C6" w:rsidRPr="008A59C6" w:rsidRDefault="008A59C6" w:rsidP="008A59C6">
      <w:pPr>
        <w:widowControl w:val="0"/>
        <w:autoSpaceDE w:val="0"/>
        <w:autoSpaceDN w:val="0"/>
        <w:spacing w:after="0" w:line="240" w:lineRule="auto"/>
        <w:ind w:firstLine="540"/>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Все источники, приведенные в списке, располагаются в едином алфавитном порядке. </w:t>
      </w:r>
    </w:p>
    <w:p w14:paraId="12D4E7CB" w14:textId="77777777" w:rsidR="008A59C6" w:rsidRPr="008A59C6" w:rsidRDefault="008A59C6" w:rsidP="008A59C6">
      <w:pPr>
        <w:spacing w:after="0" w:line="240" w:lineRule="auto"/>
        <w:ind w:left="1440"/>
        <w:contextualSpacing/>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bCs/>
          <w:sz w:val="24"/>
          <w:szCs w:val="24"/>
          <w:lang w:eastAsia="ru-RU"/>
        </w:rPr>
        <w:t>2.2.1.7. Приложения</w:t>
      </w:r>
    </w:p>
    <w:p w14:paraId="0CCD1923" w14:textId="77777777" w:rsidR="008A59C6" w:rsidRPr="008A59C6" w:rsidRDefault="008A59C6" w:rsidP="008A59C6">
      <w:pPr>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В ДР обязательно должны быть приложения. Как правило, по материалам вспомогательного характера, которые были использованы автором в процессе разработки темы. К таким материалам относятся:</w:t>
      </w:r>
    </w:p>
    <w:p w14:paraId="334A04A5" w14:textId="77777777" w:rsidR="008A59C6" w:rsidRPr="008A59C6" w:rsidRDefault="008A59C6" w:rsidP="008A59C6">
      <w:pPr>
        <w:numPr>
          <w:ilvl w:val="0"/>
          <w:numId w:val="14"/>
        </w:numPr>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различные положения, инструкции, копии документов, на основе которых выполнена ДР; </w:t>
      </w:r>
    </w:p>
    <w:p w14:paraId="39A0F8DF" w14:textId="77777777" w:rsidR="008A59C6" w:rsidRPr="008A59C6" w:rsidRDefault="008A59C6" w:rsidP="008A59C6">
      <w:pPr>
        <w:numPr>
          <w:ilvl w:val="0"/>
          <w:numId w:val="14"/>
        </w:numPr>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схемы, графики, диаграммы, таблицы, которые нецелесообразно размещать в тексте, так как они носят прикладной или иллюстративный характер; </w:t>
      </w:r>
    </w:p>
    <w:p w14:paraId="6F784F10" w14:textId="77777777" w:rsidR="008A59C6" w:rsidRPr="008A59C6" w:rsidRDefault="008A59C6" w:rsidP="008A59C6">
      <w:pPr>
        <w:numPr>
          <w:ilvl w:val="0"/>
          <w:numId w:val="14"/>
        </w:numPr>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методики, диагностики, которые использованы автором ДР в процессе изучения явления; </w:t>
      </w:r>
    </w:p>
    <w:p w14:paraId="757E00A9" w14:textId="77777777" w:rsidR="008A59C6" w:rsidRPr="008A59C6" w:rsidRDefault="008A59C6" w:rsidP="008A59C6">
      <w:pPr>
        <w:numPr>
          <w:ilvl w:val="0"/>
          <w:numId w:val="14"/>
        </w:numPr>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иллюстративный материал, в том числе и примеры, на которые имеет место ссылка в тексте;</w:t>
      </w:r>
    </w:p>
    <w:p w14:paraId="7DEC4A4D" w14:textId="224EB438" w:rsidR="008A59C6" w:rsidRPr="008A59C6" w:rsidRDefault="008A59C6" w:rsidP="008A59C6">
      <w:pPr>
        <w:numPr>
          <w:ilvl w:val="0"/>
          <w:numId w:val="14"/>
        </w:numPr>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конспекты </w:t>
      </w:r>
      <w:r w:rsidR="000136E5">
        <w:rPr>
          <w:rFonts w:ascii="Times New Roman" w:eastAsia="Calibri" w:hAnsi="Times New Roman" w:cs="Times New Roman"/>
          <w:sz w:val="24"/>
          <w:szCs w:val="24"/>
        </w:rPr>
        <w:t>занятий</w:t>
      </w:r>
      <w:r w:rsidRPr="008A59C6">
        <w:rPr>
          <w:rFonts w:ascii="Times New Roman" w:eastAsia="Calibri" w:hAnsi="Times New Roman" w:cs="Times New Roman"/>
          <w:sz w:val="24"/>
          <w:szCs w:val="24"/>
        </w:rPr>
        <w:t xml:space="preserve">, </w:t>
      </w:r>
    </w:p>
    <w:p w14:paraId="6CEB765D" w14:textId="77777777" w:rsidR="008A59C6" w:rsidRPr="008A59C6" w:rsidRDefault="008A59C6" w:rsidP="008A59C6">
      <w:pPr>
        <w:numPr>
          <w:ilvl w:val="0"/>
          <w:numId w:val="14"/>
        </w:numPr>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другое.</w:t>
      </w:r>
    </w:p>
    <w:p w14:paraId="2028BA82" w14:textId="77777777" w:rsidR="008A59C6" w:rsidRPr="008A59C6" w:rsidRDefault="008A59C6" w:rsidP="008A59C6">
      <w:pPr>
        <w:spacing w:after="200" w:line="240" w:lineRule="auto"/>
        <w:ind w:firstLine="567"/>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lastRenderedPageBreak/>
        <w:t xml:space="preserve">В тексте ДР дается ссылка на каждое приложение. </w:t>
      </w:r>
    </w:p>
    <w:p w14:paraId="5587D648" w14:textId="77777777" w:rsidR="008A59C6" w:rsidRPr="008A59C6" w:rsidRDefault="008A59C6" w:rsidP="008A59C6">
      <w:pPr>
        <w:spacing w:after="200" w:line="240" w:lineRule="auto"/>
        <w:ind w:firstLine="567"/>
        <w:contextualSpacing/>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bCs/>
          <w:sz w:val="24"/>
          <w:szCs w:val="24"/>
          <w:lang w:eastAsia="ru-RU"/>
        </w:rPr>
        <w:t>Приложения помещаются в конце ДР, при этом каждое должно начинаться с новой страницы и иметь содержательный заголовок.</w:t>
      </w:r>
    </w:p>
    <w:p w14:paraId="573465D1" w14:textId="77777777" w:rsidR="008A59C6" w:rsidRPr="008A59C6" w:rsidRDefault="008A59C6" w:rsidP="008A59C6">
      <w:pPr>
        <w:spacing w:after="200" w:line="240" w:lineRule="auto"/>
        <w:ind w:firstLine="567"/>
        <w:contextualSpacing/>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bCs/>
          <w:sz w:val="24"/>
          <w:szCs w:val="24"/>
          <w:lang w:eastAsia="ru-RU"/>
        </w:rPr>
        <w:t>Приложения нумеруют арабскими цифрами по порядку размещения. Номер приложения размещается в правом верхнем углу над заголовком приложения после слова «Приложение».</w:t>
      </w:r>
    </w:p>
    <w:p w14:paraId="1032DEB7" w14:textId="77777777" w:rsidR="008A59C6" w:rsidRPr="008A59C6" w:rsidRDefault="008A59C6" w:rsidP="008A59C6">
      <w:pPr>
        <w:spacing w:after="0" w:line="240" w:lineRule="auto"/>
        <w:ind w:left="1571"/>
        <w:contextualSpacing/>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2.3. Требования к оформлению дипломной работы</w:t>
      </w:r>
    </w:p>
    <w:p w14:paraId="0A96D984" w14:textId="77777777" w:rsidR="008A59C6" w:rsidRPr="008A59C6" w:rsidRDefault="008A59C6" w:rsidP="008A59C6">
      <w:pPr>
        <w:spacing w:after="0" w:line="240" w:lineRule="auto"/>
        <w:ind w:firstLine="851"/>
        <w:jc w:val="both"/>
        <w:rPr>
          <w:rFonts w:ascii="Times New Roman" w:eastAsia="Calibri" w:hAnsi="Times New Roman" w:cs="Times New Roman"/>
          <w:sz w:val="24"/>
          <w:szCs w:val="24"/>
          <w:lang w:eastAsia="ru-RU"/>
        </w:rPr>
      </w:pPr>
      <w:r w:rsidRPr="008A59C6">
        <w:rPr>
          <w:rFonts w:ascii="Times New Roman" w:eastAsia="Calibri" w:hAnsi="Times New Roman" w:cs="Times New Roman"/>
          <w:bCs/>
          <w:sz w:val="24"/>
          <w:szCs w:val="24"/>
          <w:lang w:eastAsia="ru-RU"/>
        </w:rPr>
        <w:t>1. ДР выполняются на формате А-4 компьютерным способом на одной стороне листа.</w:t>
      </w:r>
    </w:p>
    <w:p w14:paraId="582357EC" w14:textId="77777777" w:rsidR="008A59C6" w:rsidRPr="008A59C6" w:rsidRDefault="008A59C6" w:rsidP="008A59C6">
      <w:pPr>
        <w:spacing w:after="0" w:line="240" w:lineRule="auto"/>
        <w:ind w:firstLine="851"/>
        <w:jc w:val="both"/>
        <w:rPr>
          <w:rFonts w:ascii="Times New Roman" w:eastAsia="Calibri" w:hAnsi="Times New Roman" w:cs="Times New Roman"/>
          <w:sz w:val="24"/>
          <w:szCs w:val="24"/>
          <w:lang w:eastAsia="ru-RU"/>
        </w:rPr>
      </w:pPr>
      <w:r w:rsidRPr="008A59C6">
        <w:rPr>
          <w:rFonts w:ascii="Times New Roman" w:eastAsia="Calibri" w:hAnsi="Times New Roman" w:cs="Times New Roman"/>
          <w:bCs/>
          <w:sz w:val="24"/>
          <w:szCs w:val="24"/>
          <w:lang w:eastAsia="ru-RU"/>
        </w:rPr>
        <w:t xml:space="preserve">2. Шрифт </w:t>
      </w:r>
      <w:r w:rsidRPr="008A59C6">
        <w:rPr>
          <w:rFonts w:ascii="Times New Roman" w:eastAsia="Calibri" w:hAnsi="Times New Roman" w:cs="Times New Roman"/>
          <w:bCs/>
          <w:sz w:val="24"/>
          <w:szCs w:val="24"/>
          <w:lang w:val="en-US" w:eastAsia="ru-RU"/>
        </w:rPr>
        <w:t>Times</w:t>
      </w:r>
      <w:r w:rsidRPr="008A59C6">
        <w:rPr>
          <w:rFonts w:ascii="Times New Roman" w:eastAsia="Calibri" w:hAnsi="Times New Roman" w:cs="Times New Roman"/>
          <w:bCs/>
          <w:sz w:val="24"/>
          <w:szCs w:val="24"/>
          <w:lang w:eastAsia="ru-RU"/>
        </w:rPr>
        <w:t xml:space="preserve"> </w:t>
      </w:r>
      <w:r w:rsidRPr="008A59C6">
        <w:rPr>
          <w:rFonts w:ascii="Times New Roman" w:eastAsia="Calibri" w:hAnsi="Times New Roman" w:cs="Times New Roman"/>
          <w:bCs/>
          <w:sz w:val="24"/>
          <w:szCs w:val="24"/>
          <w:lang w:val="en-US" w:eastAsia="ru-RU"/>
        </w:rPr>
        <w:t>New</w:t>
      </w:r>
      <w:r w:rsidRPr="008A59C6">
        <w:rPr>
          <w:rFonts w:ascii="Times New Roman" w:eastAsia="Calibri" w:hAnsi="Times New Roman" w:cs="Times New Roman"/>
          <w:bCs/>
          <w:sz w:val="24"/>
          <w:szCs w:val="24"/>
          <w:lang w:eastAsia="ru-RU"/>
        </w:rPr>
        <w:t xml:space="preserve"> </w:t>
      </w:r>
      <w:r w:rsidRPr="008A59C6">
        <w:rPr>
          <w:rFonts w:ascii="Times New Roman" w:eastAsia="Calibri" w:hAnsi="Times New Roman" w:cs="Times New Roman"/>
          <w:bCs/>
          <w:sz w:val="24"/>
          <w:szCs w:val="24"/>
          <w:lang w:val="en-US" w:eastAsia="ru-RU"/>
        </w:rPr>
        <w:t>Roman</w:t>
      </w:r>
      <w:r w:rsidRPr="008A59C6">
        <w:rPr>
          <w:rFonts w:ascii="Times New Roman" w:eastAsia="Calibri" w:hAnsi="Times New Roman" w:cs="Times New Roman"/>
          <w:bCs/>
          <w:sz w:val="24"/>
          <w:szCs w:val="24"/>
          <w:lang w:eastAsia="ru-RU"/>
        </w:rPr>
        <w:t>, кегль -14, поля: левое – 30 мм, правое – 15 мм, нижнее и верхнее – 25 мм. Межстрочный интервал – полуторный. Выравнивание «по ширине». Красная строка – 15мм.</w:t>
      </w:r>
    </w:p>
    <w:p w14:paraId="5EF0D0B3" w14:textId="77777777" w:rsidR="008A59C6" w:rsidRPr="008A59C6" w:rsidRDefault="008A59C6" w:rsidP="008A59C6">
      <w:pPr>
        <w:spacing w:after="0" w:line="240" w:lineRule="auto"/>
        <w:ind w:firstLine="851"/>
        <w:jc w:val="both"/>
        <w:rPr>
          <w:rFonts w:ascii="Times New Roman" w:eastAsia="Calibri" w:hAnsi="Times New Roman" w:cs="Times New Roman"/>
          <w:sz w:val="24"/>
          <w:szCs w:val="24"/>
          <w:lang w:eastAsia="ru-RU"/>
        </w:rPr>
      </w:pPr>
      <w:r w:rsidRPr="008A59C6">
        <w:rPr>
          <w:rFonts w:ascii="Times New Roman" w:eastAsia="Calibri" w:hAnsi="Times New Roman" w:cs="Times New Roman"/>
          <w:bCs/>
          <w:sz w:val="24"/>
          <w:szCs w:val="24"/>
          <w:lang w:eastAsia="ru-RU"/>
        </w:rPr>
        <w:t>3. Нумерация страниц сквозная, по всему тексту. Номер страницы проставляется на верхнем поле листа в правом углу без слова «страница» и знаков препинания. Не нумеруется, но включается в общую нумерацию, титульный лист и лист с заголовком «Оглавление».</w:t>
      </w:r>
    </w:p>
    <w:p w14:paraId="5783464E" w14:textId="77777777" w:rsidR="008A59C6" w:rsidRPr="008A59C6" w:rsidRDefault="008A59C6" w:rsidP="008A59C6">
      <w:pPr>
        <w:spacing w:after="0" w:line="240" w:lineRule="auto"/>
        <w:ind w:firstLine="851"/>
        <w:jc w:val="both"/>
        <w:rPr>
          <w:rFonts w:ascii="Times New Roman" w:eastAsia="Calibri" w:hAnsi="Times New Roman" w:cs="Times New Roman"/>
          <w:sz w:val="24"/>
          <w:szCs w:val="24"/>
          <w:lang w:eastAsia="ru-RU"/>
        </w:rPr>
      </w:pPr>
      <w:r w:rsidRPr="008A59C6">
        <w:rPr>
          <w:rFonts w:ascii="Times New Roman" w:eastAsia="Calibri" w:hAnsi="Times New Roman" w:cs="Times New Roman"/>
          <w:bCs/>
          <w:sz w:val="24"/>
          <w:szCs w:val="24"/>
          <w:lang w:eastAsia="ru-RU"/>
        </w:rPr>
        <w:t>4. Каждая новая глава (Введение, Теоретическая часть, Практическая часть, Заключение, Список литературы, каждое Приложение) начинается с новой страницы.</w:t>
      </w:r>
    </w:p>
    <w:p w14:paraId="622D1206" w14:textId="77777777" w:rsidR="008A59C6" w:rsidRPr="008A59C6" w:rsidRDefault="008A59C6" w:rsidP="008A59C6">
      <w:pPr>
        <w:spacing w:after="0" w:line="240" w:lineRule="auto"/>
        <w:ind w:firstLine="851"/>
        <w:jc w:val="both"/>
        <w:rPr>
          <w:rFonts w:ascii="Times New Roman" w:eastAsia="Calibri" w:hAnsi="Times New Roman" w:cs="Times New Roman"/>
          <w:sz w:val="24"/>
          <w:szCs w:val="24"/>
          <w:lang w:eastAsia="ru-RU"/>
        </w:rPr>
      </w:pPr>
      <w:r w:rsidRPr="008A59C6">
        <w:rPr>
          <w:rFonts w:ascii="Times New Roman" w:eastAsia="Calibri" w:hAnsi="Times New Roman" w:cs="Times New Roman"/>
          <w:bCs/>
          <w:sz w:val="24"/>
          <w:szCs w:val="24"/>
          <w:lang w:eastAsia="ru-RU"/>
        </w:rPr>
        <w:t>5. Заголовки структурных частей и разделов работы располагаются в середине строки без точки в конце, не подчёркивая. Если заголовок включает несколько предложений, их разделяют точками. Перенос слов в заголовке не допускается.</w:t>
      </w:r>
    </w:p>
    <w:p w14:paraId="76195B66" w14:textId="77777777" w:rsidR="008A59C6" w:rsidRPr="008A59C6" w:rsidRDefault="008A59C6" w:rsidP="008A59C6">
      <w:pPr>
        <w:spacing w:after="0" w:line="240" w:lineRule="auto"/>
        <w:ind w:firstLine="851"/>
        <w:jc w:val="both"/>
        <w:rPr>
          <w:rFonts w:ascii="Times New Roman" w:eastAsia="Calibri" w:hAnsi="Times New Roman" w:cs="Times New Roman"/>
          <w:sz w:val="24"/>
          <w:szCs w:val="24"/>
          <w:lang w:eastAsia="ru-RU"/>
        </w:rPr>
      </w:pPr>
      <w:r w:rsidRPr="008A59C6">
        <w:rPr>
          <w:rFonts w:ascii="Times New Roman" w:eastAsia="Calibri" w:hAnsi="Times New Roman" w:cs="Times New Roman"/>
          <w:bCs/>
          <w:sz w:val="24"/>
          <w:szCs w:val="24"/>
          <w:lang w:eastAsia="ru-RU"/>
        </w:rPr>
        <w:t>6. Расстояние между заголовком и текстом – 1,5- межстрочных интервала, расстояние между заголовками раздела и подраздела, подраздела и текстом – 1 межстрочный интервал.</w:t>
      </w:r>
    </w:p>
    <w:p w14:paraId="45D4557C" w14:textId="77777777" w:rsidR="008A59C6" w:rsidRPr="008A59C6" w:rsidRDefault="008A59C6" w:rsidP="008A59C6">
      <w:pPr>
        <w:spacing w:after="0" w:line="240" w:lineRule="auto"/>
        <w:ind w:firstLine="851"/>
        <w:jc w:val="both"/>
        <w:rPr>
          <w:rFonts w:ascii="Times New Roman" w:eastAsia="Calibri" w:hAnsi="Times New Roman" w:cs="Times New Roman"/>
          <w:sz w:val="24"/>
          <w:szCs w:val="24"/>
          <w:lang w:eastAsia="ru-RU"/>
        </w:rPr>
      </w:pPr>
      <w:r w:rsidRPr="008A59C6">
        <w:rPr>
          <w:rFonts w:ascii="Times New Roman" w:eastAsia="Calibri" w:hAnsi="Times New Roman" w:cs="Times New Roman"/>
          <w:bCs/>
          <w:sz w:val="24"/>
          <w:szCs w:val="24"/>
          <w:lang w:eastAsia="ru-RU"/>
        </w:rPr>
        <w:t>7. Тексты заголовков рекомендуется выполнять одним шрифтом – 14, можно выделить полужирным шрифтом.</w:t>
      </w:r>
    </w:p>
    <w:p w14:paraId="7DE05294" w14:textId="77777777" w:rsidR="008A59C6" w:rsidRPr="008A59C6" w:rsidRDefault="008A59C6" w:rsidP="008A59C6">
      <w:pPr>
        <w:spacing w:after="0" w:line="240" w:lineRule="auto"/>
        <w:ind w:firstLine="851"/>
        <w:jc w:val="both"/>
        <w:rPr>
          <w:rFonts w:ascii="Times New Roman" w:eastAsia="Calibri" w:hAnsi="Times New Roman" w:cs="Times New Roman"/>
          <w:sz w:val="24"/>
          <w:szCs w:val="24"/>
          <w:lang w:eastAsia="ru-RU"/>
        </w:rPr>
      </w:pPr>
      <w:r w:rsidRPr="008A59C6">
        <w:rPr>
          <w:rFonts w:ascii="Times New Roman" w:eastAsia="Calibri" w:hAnsi="Times New Roman" w:cs="Times New Roman"/>
          <w:bCs/>
          <w:sz w:val="24"/>
          <w:szCs w:val="24"/>
        </w:rPr>
        <w:t xml:space="preserve">8. Листы ДР сшиваются </w:t>
      </w:r>
    </w:p>
    <w:p w14:paraId="21CD047C" w14:textId="77777777" w:rsidR="008A59C6" w:rsidRPr="008A59C6" w:rsidRDefault="008A59C6" w:rsidP="008A59C6">
      <w:pPr>
        <w:spacing w:after="0" w:line="240" w:lineRule="auto"/>
        <w:ind w:firstLine="851"/>
        <w:jc w:val="both"/>
        <w:rPr>
          <w:rFonts w:ascii="Times New Roman" w:eastAsia="Calibri" w:hAnsi="Times New Roman" w:cs="Times New Roman"/>
          <w:bCs/>
          <w:sz w:val="24"/>
          <w:szCs w:val="24"/>
        </w:rPr>
      </w:pPr>
      <w:r w:rsidRPr="008A59C6">
        <w:rPr>
          <w:rFonts w:ascii="Times New Roman" w:eastAsia="Calibri" w:hAnsi="Times New Roman" w:cs="Times New Roman"/>
          <w:bCs/>
          <w:sz w:val="24"/>
          <w:szCs w:val="24"/>
        </w:rPr>
        <w:t>9. Ссылки в тексте на источники обязательны, делаются в нижней части листа или в квадратных скобках, с указанием номера источника согласно «Списка литературы» и страницы, где расположен текст [7, с. 14].</w:t>
      </w:r>
    </w:p>
    <w:p w14:paraId="5131C151" w14:textId="77777777" w:rsidR="008A59C6" w:rsidRPr="008A59C6" w:rsidRDefault="008A59C6" w:rsidP="008A59C6">
      <w:pPr>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10. Ссылки в тексте на приложения обязательны (Приложение 1).</w:t>
      </w:r>
    </w:p>
    <w:p w14:paraId="7CD22A12" w14:textId="77777777" w:rsidR="008A59C6" w:rsidRPr="008A59C6" w:rsidRDefault="008A59C6" w:rsidP="008A59C6">
      <w:pPr>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bCs/>
          <w:sz w:val="24"/>
          <w:szCs w:val="24"/>
        </w:rPr>
        <w:t>11. Объём ДР должен составлять не менее 30, но не более 50 страниц печатного текста.</w:t>
      </w:r>
    </w:p>
    <w:p w14:paraId="25A4F917" w14:textId="77777777" w:rsidR="008A59C6" w:rsidRPr="008A59C6" w:rsidRDefault="008A59C6" w:rsidP="008A59C6">
      <w:pPr>
        <w:spacing w:after="0" w:line="240" w:lineRule="auto"/>
        <w:ind w:firstLine="567"/>
        <w:jc w:val="both"/>
        <w:rPr>
          <w:rFonts w:ascii="Times New Roman" w:eastAsia="Calibri" w:hAnsi="Times New Roman" w:cs="Times New Roman"/>
          <w:bCs/>
          <w:sz w:val="24"/>
          <w:szCs w:val="24"/>
        </w:rPr>
      </w:pPr>
      <w:r w:rsidRPr="008A59C6">
        <w:rPr>
          <w:rFonts w:ascii="Times New Roman" w:eastAsia="Calibri" w:hAnsi="Times New Roman" w:cs="Times New Roman"/>
          <w:bCs/>
          <w:sz w:val="24"/>
          <w:szCs w:val="24"/>
        </w:rPr>
        <w:t xml:space="preserve">     12.  На последней странице студент ставит свою подпись как автор работы.</w:t>
      </w:r>
    </w:p>
    <w:p w14:paraId="44F4A745" w14:textId="77777777" w:rsidR="008A59C6" w:rsidRPr="008A59C6" w:rsidRDefault="008A59C6" w:rsidP="008A59C6">
      <w:pPr>
        <w:widowControl w:val="0"/>
        <w:autoSpaceDE w:val="0"/>
        <w:autoSpaceDN w:val="0"/>
        <w:adjustRightInd w:val="0"/>
        <w:spacing w:after="0" w:line="240" w:lineRule="auto"/>
        <w:ind w:firstLine="567"/>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2.4. Защита дипломной работы</w:t>
      </w:r>
    </w:p>
    <w:p w14:paraId="78C1D994" w14:textId="77777777" w:rsidR="008A59C6" w:rsidRPr="008A59C6" w:rsidRDefault="008A59C6" w:rsidP="008A59C6">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2.5.1.  На защиту </w:t>
      </w:r>
      <w:r w:rsidRPr="008A59C6">
        <w:rPr>
          <w:rFonts w:ascii="Times New Roman" w:eastAsia="Times New Roman" w:hAnsi="Times New Roman" w:cs="Times New Roman"/>
          <w:sz w:val="24"/>
          <w:szCs w:val="24"/>
        </w:rPr>
        <w:t>дипломной работы</w:t>
      </w:r>
      <w:r w:rsidRPr="008A59C6">
        <w:rPr>
          <w:rFonts w:ascii="Times New Roman" w:eastAsia="Times New Roman" w:hAnsi="Times New Roman" w:cs="Times New Roman"/>
          <w:color w:val="000000"/>
          <w:sz w:val="24"/>
          <w:szCs w:val="24"/>
        </w:rPr>
        <w:t xml:space="preserve"> </w:t>
      </w:r>
      <w:r w:rsidRPr="008A59C6">
        <w:rPr>
          <w:rFonts w:ascii="Times New Roman" w:eastAsia="Times New Roman" w:hAnsi="Times New Roman" w:cs="Times New Roman"/>
          <w:sz w:val="24"/>
          <w:szCs w:val="24"/>
          <w:lang w:eastAsia="ru-RU"/>
        </w:rPr>
        <w:t>отводится до одного академического часа (45 минут). Процедура защиты включает в себя:</w:t>
      </w:r>
    </w:p>
    <w:p w14:paraId="3FC508F6" w14:textId="77777777" w:rsidR="008A59C6" w:rsidRPr="008A59C6" w:rsidRDefault="008A59C6" w:rsidP="008A59C6">
      <w:pPr>
        <w:widowControl w:val="0"/>
        <w:numPr>
          <w:ilvl w:val="0"/>
          <w:numId w:val="15"/>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доклад (не более 15 минут) студента-дипломника, в котором он излагает цель, задачи, объект, предмет, методы исследования, результаты и выводы, обосновывает их, отмечает практическую значимость; при защите проекта - назначение электронного средства, место в образовательном процессе, выбранную форму;</w:t>
      </w:r>
    </w:p>
    <w:p w14:paraId="04F5AB80" w14:textId="77777777" w:rsidR="008A59C6" w:rsidRPr="008A59C6" w:rsidRDefault="008A59C6" w:rsidP="008A59C6">
      <w:pPr>
        <w:widowControl w:val="0"/>
        <w:numPr>
          <w:ilvl w:val="0"/>
          <w:numId w:val="15"/>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чтение рецензии на </w:t>
      </w:r>
      <w:r w:rsidRPr="008A59C6">
        <w:rPr>
          <w:rFonts w:ascii="Times New Roman" w:eastAsia="Times New Roman" w:hAnsi="Times New Roman" w:cs="Times New Roman"/>
          <w:sz w:val="24"/>
          <w:szCs w:val="24"/>
        </w:rPr>
        <w:t>дипломную работу</w:t>
      </w:r>
    </w:p>
    <w:p w14:paraId="5FC0F0B7" w14:textId="77777777" w:rsidR="008A59C6" w:rsidRPr="008A59C6" w:rsidRDefault="008A59C6" w:rsidP="008A59C6">
      <w:pPr>
        <w:widowControl w:val="0"/>
        <w:numPr>
          <w:ilvl w:val="0"/>
          <w:numId w:val="15"/>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чтение отзыва руководителя о дипломной работе</w:t>
      </w:r>
    </w:p>
    <w:p w14:paraId="07DF848F" w14:textId="77777777" w:rsidR="008A59C6" w:rsidRPr="008A59C6" w:rsidRDefault="008A59C6" w:rsidP="008A59C6">
      <w:pPr>
        <w:widowControl w:val="0"/>
        <w:numPr>
          <w:ilvl w:val="0"/>
          <w:numId w:val="15"/>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вопросы членов комиссии;</w:t>
      </w:r>
    </w:p>
    <w:p w14:paraId="24ED20E4" w14:textId="77777777" w:rsidR="008A59C6" w:rsidRPr="008A59C6" w:rsidRDefault="008A59C6" w:rsidP="008A59C6">
      <w:pPr>
        <w:widowControl w:val="0"/>
        <w:numPr>
          <w:ilvl w:val="0"/>
          <w:numId w:val="15"/>
        </w:numPr>
        <w:autoSpaceDE w:val="0"/>
        <w:autoSpaceDN w:val="0"/>
        <w:adjustRightInd w:val="0"/>
        <w:spacing w:after="0" w:line="240" w:lineRule="auto"/>
        <w:ind w:left="1134" w:hanging="283"/>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ответы студента на вопросы.</w:t>
      </w:r>
    </w:p>
    <w:p w14:paraId="3813947C" w14:textId="77777777" w:rsidR="008A59C6" w:rsidRPr="008A59C6" w:rsidRDefault="008A59C6" w:rsidP="008A59C6">
      <w:pPr>
        <w:autoSpaceDE w:val="0"/>
        <w:autoSpaceDN w:val="0"/>
        <w:adjustRightInd w:val="0"/>
        <w:spacing w:after="0" w:line="240" w:lineRule="auto"/>
        <w:jc w:val="center"/>
        <w:rPr>
          <w:rFonts w:ascii="Times New Roman" w:eastAsia="Calibri" w:hAnsi="Times New Roman" w:cs="Times New Roman"/>
          <w:b/>
          <w:sz w:val="24"/>
          <w:szCs w:val="24"/>
        </w:rPr>
      </w:pPr>
      <w:r w:rsidRPr="008A59C6">
        <w:rPr>
          <w:rFonts w:ascii="Times New Roman" w:eastAsia="Calibri" w:hAnsi="Times New Roman" w:cs="Times New Roman"/>
          <w:b/>
          <w:sz w:val="24"/>
          <w:szCs w:val="24"/>
        </w:rPr>
        <w:t>2.5.  Критерии оценки дипломной работы</w:t>
      </w:r>
    </w:p>
    <w:p w14:paraId="623421BA"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b/>
          <w:iCs/>
          <w:sz w:val="24"/>
          <w:szCs w:val="24"/>
        </w:rPr>
      </w:pPr>
      <w:r w:rsidRPr="008A59C6">
        <w:rPr>
          <w:rFonts w:ascii="Times New Roman" w:eastAsia="Calibri" w:hAnsi="Times New Roman" w:cs="Times New Roman"/>
          <w:b/>
          <w:iCs/>
          <w:sz w:val="24"/>
          <w:szCs w:val="24"/>
        </w:rPr>
        <w:t xml:space="preserve">2.6.1. Основными критериями при определении оценки за выполнение ДР студентом для Руководителя ДР являются </w:t>
      </w:r>
      <w:r w:rsidRPr="008A59C6">
        <w:rPr>
          <w:rFonts w:ascii="Times New Roman" w:eastAsia="Calibri" w:hAnsi="Times New Roman" w:cs="Times New Roman"/>
          <w:b/>
          <w:iCs/>
          <w:sz w:val="24"/>
          <w:szCs w:val="24"/>
          <w:shd w:val="clear" w:color="auto" w:fill="FFFFFF"/>
        </w:rPr>
        <w:t>(Приложение 4):</w:t>
      </w:r>
    </w:p>
    <w:p w14:paraId="04FEBDC2"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соответствие состава и объема выполненной ДР студента заданию,</w:t>
      </w:r>
    </w:p>
    <w:p w14:paraId="3BC25F25"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уровень знаний выпускника в рамках выбранной темы, а также сформированность его профессиональных умений и навыков;</w:t>
      </w:r>
    </w:p>
    <w:p w14:paraId="2AC8D39A"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lastRenderedPageBreak/>
        <w:t>- степень самостоятельности студента при выполнении работы,</w:t>
      </w:r>
    </w:p>
    <w:p w14:paraId="756A8785"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умение студента работать со справочной литературой, нормативными источниками и документацией,</w:t>
      </w:r>
    </w:p>
    <w:p w14:paraId="12DDEB96"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положительные стороны, а также недостатки в работе,</w:t>
      </w:r>
    </w:p>
    <w:p w14:paraId="66A38D1E"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качество оформления работы.</w:t>
      </w:r>
    </w:p>
    <w:p w14:paraId="2B699782" w14:textId="3EA5224C" w:rsidR="008A59C6" w:rsidRPr="008A59C6" w:rsidRDefault="008A59C6" w:rsidP="008A59C6">
      <w:pPr>
        <w:widowControl w:val="0"/>
        <w:autoSpaceDE w:val="0"/>
        <w:autoSpaceDN w:val="0"/>
        <w:adjustRightInd w:val="0"/>
        <w:spacing w:after="0" w:line="240" w:lineRule="auto"/>
        <w:jc w:val="both"/>
        <w:rPr>
          <w:rFonts w:ascii="Times New Roman" w:eastAsia="Calibri" w:hAnsi="Times New Roman" w:cs="Times New Roman"/>
          <w:b/>
          <w:iCs/>
          <w:sz w:val="24"/>
          <w:szCs w:val="24"/>
        </w:rPr>
      </w:pPr>
      <w:r w:rsidRPr="008A59C6">
        <w:rPr>
          <w:rFonts w:ascii="Times New Roman" w:eastAsia="Calibri" w:hAnsi="Times New Roman" w:cs="Times New Roman"/>
          <w:b/>
          <w:iCs/>
          <w:sz w:val="24"/>
          <w:szCs w:val="24"/>
        </w:rPr>
        <w:t xml:space="preserve">2.6.2 Основными критериями при определении оценки за </w:t>
      </w:r>
      <w:r w:rsidR="000136E5">
        <w:rPr>
          <w:rFonts w:ascii="Times New Roman" w:eastAsia="Calibri" w:hAnsi="Times New Roman" w:cs="Times New Roman"/>
          <w:b/>
          <w:iCs/>
          <w:sz w:val="24"/>
          <w:szCs w:val="24"/>
        </w:rPr>
        <w:t>ДР</w:t>
      </w:r>
      <w:r w:rsidRPr="008A59C6">
        <w:rPr>
          <w:rFonts w:ascii="Times New Roman" w:eastAsia="Calibri" w:hAnsi="Times New Roman" w:cs="Times New Roman"/>
          <w:b/>
          <w:iCs/>
          <w:sz w:val="24"/>
          <w:szCs w:val="24"/>
        </w:rPr>
        <w:t xml:space="preserve"> студента для Рецензента </w:t>
      </w:r>
      <w:r w:rsidR="000136E5">
        <w:rPr>
          <w:rFonts w:ascii="Times New Roman" w:eastAsia="Calibri" w:hAnsi="Times New Roman" w:cs="Times New Roman"/>
          <w:b/>
          <w:iCs/>
          <w:sz w:val="24"/>
          <w:szCs w:val="24"/>
        </w:rPr>
        <w:t xml:space="preserve">ДР </w:t>
      </w:r>
      <w:r w:rsidRPr="008A59C6">
        <w:rPr>
          <w:rFonts w:ascii="Times New Roman" w:eastAsia="Calibri" w:hAnsi="Times New Roman" w:cs="Times New Roman"/>
          <w:b/>
          <w:iCs/>
          <w:sz w:val="24"/>
          <w:szCs w:val="24"/>
        </w:rPr>
        <w:t>являются (Приложение 5):</w:t>
      </w:r>
    </w:p>
    <w:p w14:paraId="0CE62761" w14:textId="77777777" w:rsidR="008A59C6" w:rsidRPr="008A59C6" w:rsidRDefault="008A59C6" w:rsidP="008A59C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заключение о соответствии дипломного проекта (работы) заявленной теме и заданию на нее;</w:t>
      </w:r>
    </w:p>
    <w:p w14:paraId="74815CD9" w14:textId="77777777" w:rsidR="008A59C6" w:rsidRPr="008A59C6" w:rsidRDefault="008A59C6" w:rsidP="008A59C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оценку качества выполнения каждого раздела дипломного проекта (работы);</w:t>
      </w:r>
    </w:p>
    <w:p w14:paraId="21D3DBE8" w14:textId="77777777" w:rsidR="008A59C6" w:rsidRPr="008A59C6" w:rsidRDefault="008A59C6" w:rsidP="008A59C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оценку степени разработки поставленных вопросов и практической значимости дипломного проекта (работы);</w:t>
      </w:r>
    </w:p>
    <w:p w14:paraId="57A81C7C" w14:textId="77777777" w:rsidR="008A59C6" w:rsidRPr="008A59C6" w:rsidRDefault="008A59C6" w:rsidP="008A59C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общую оценку качества выполнения дипломного проекта (работы).</w:t>
      </w:r>
    </w:p>
    <w:p w14:paraId="6759ACA4" w14:textId="77777777" w:rsidR="008A59C6" w:rsidRPr="008A59C6" w:rsidRDefault="008A59C6" w:rsidP="008A59C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уровень знаний выпускника в рамках выбранной темы, а также сформированность его профессиональных умений и навыков.</w:t>
      </w:r>
    </w:p>
    <w:p w14:paraId="7641097C" w14:textId="77777777" w:rsidR="008A59C6" w:rsidRPr="008A59C6" w:rsidRDefault="008A59C6" w:rsidP="008A59C6">
      <w:pPr>
        <w:widowControl w:val="0"/>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Содержание рецензии доводится до сведения обучающегося не позднее чем за день до защиты работы.</w:t>
      </w:r>
    </w:p>
    <w:p w14:paraId="3815C831" w14:textId="024A8CC8" w:rsidR="008A59C6" w:rsidRPr="008A59C6" w:rsidRDefault="008A59C6" w:rsidP="008A59C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Внесение изменений в дипломный проект (работу) после получения рецензии не допускается. </w:t>
      </w:r>
    </w:p>
    <w:p w14:paraId="36ADDA3D" w14:textId="77777777" w:rsidR="008A59C6" w:rsidRPr="008A59C6" w:rsidRDefault="008A59C6" w:rsidP="008A59C6">
      <w:pPr>
        <w:widowControl w:val="0"/>
        <w:autoSpaceDE w:val="0"/>
        <w:autoSpaceDN w:val="0"/>
        <w:adjustRightInd w:val="0"/>
        <w:spacing w:after="0" w:line="240" w:lineRule="auto"/>
        <w:ind w:firstLine="709"/>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Допуск обучающегося к защите оформляется приказом директора после ознакомления с отзывом руководителя и рецензией.</w:t>
      </w:r>
    </w:p>
    <w:p w14:paraId="469A3937"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b/>
          <w:sz w:val="24"/>
          <w:szCs w:val="24"/>
        </w:rPr>
      </w:pPr>
      <w:r w:rsidRPr="008A59C6">
        <w:rPr>
          <w:rFonts w:ascii="Times New Roman" w:eastAsia="Calibri" w:hAnsi="Times New Roman" w:cs="Times New Roman"/>
          <w:b/>
          <w:sz w:val="24"/>
          <w:szCs w:val="24"/>
        </w:rPr>
        <w:t>2.6.3. Критериями при определении итоговой оценки за ДР для государственной экзаменационной комиссии являются:</w:t>
      </w:r>
    </w:p>
    <w:p w14:paraId="2591D1C4" w14:textId="77777777" w:rsidR="008A59C6" w:rsidRPr="008A59C6" w:rsidRDefault="008A59C6" w:rsidP="008A59C6">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доклад выпускника с презентацией работы,</w:t>
      </w:r>
    </w:p>
    <w:p w14:paraId="66291D6C" w14:textId="77777777" w:rsidR="008A59C6" w:rsidRPr="008A59C6" w:rsidRDefault="008A59C6" w:rsidP="008A59C6">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ответы выпускника на вопросы, позволяющие определить уровень теоретической и практической подготовки, уровень сформированности отдельных элементов общих и профессиональных компетенций;</w:t>
      </w:r>
    </w:p>
    <w:p w14:paraId="525AB48A" w14:textId="77777777" w:rsidR="008A59C6" w:rsidRPr="008A59C6" w:rsidRDefault="008A59C6" w:rsidP="008A59C6">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отзыв и оценка руководителя ДР,</w:t>
      </w:r>
    </w:p>
    <w:p w14:paraId="7CCCF915" w14:textId="77777777" w:rsidR="008A59C6" w:rsidRPr="008A59C6" w:rsidRDefault="008A59C6" w:rsidP="008A59C6">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рецензия и оценка рецензента ДР,</w:t>
      </w:r>
    </w:p>
    <w:p w14:paraId="5E7C8A7F" w14:textId="77777777" w:rsidR="008A59C6" w:rsidRPr="008A59C6" w:rsidRDefault="008A59C6" w:rsidP="008A59C6">
      <w:pPr>
        <w:numPr>
          <w:ilvl w:val="0"/>
          <w:numId w:val="16"/>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оформление работы.</w:t>
      </w:r>
    </w:p>
    <w:p w14:paraId="6ADA0B51" w14:textId="77777777" w:rsidR="008A59C6" w:rsidRPr="008A59C6" w:rsidRDefault="008A59C6" w:rsidP="008A59C6">
      <w:pPr>
        <w:autoSpaceDE w:val="0"/>
        <w:autoSpaceDN w:val="0"/>
        <w:adjustRightInd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Итоговая оценка дипломной работы производится по совокупности приведенным выше критериям с учетом их значимости в зависимости от темы и содержания работы, а также с учетом качества разработки и оформления графического материала.</w:t>
      </w:r>
    </w:p>
    <w:p w14:paraId="49F112D1" w14:textId="77777777" w:rsidR="008A59C6" w:rsidRPr="008A59C6" w:rsidRDefault="008A59C6" w:rsidP="008A59C6">
      <w:pPr>
        <w:autoSpaceDE w:val="0"/>
        <w:autoSpaceDN w:val="0"/>
        <w:adjustRightInd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В основе оценки дипломной работы лежит пятибалльная система:</w:t>
      </w:r>
    </w:p>
    <w:p w14:paraId="406BC773" w14:textId="77777777" w:rsidR="008A59C6" w:rsidRPr="008A59C6" w:rsidRDefault="008A59C6" w:rsidP="008A59C6">
      <w:pPr>
        <w:widowControl w:val="0"/>
        <w:tabs>
          <w:tab w:val="left" w:pos="1535"/>
        </w:tabs>
        <w:autoSpaceDE w:val="0"/>
        <w:autoSpaceDN w:val="0"/>
        <w:spacing w:after="0" w:line="240" w:lineRule="auto"/>
        <w:ind w:right="106" w:firstLine="567"/>
        <w:jc w:val="both"/>
        <w:rPr>
          <w:rFonts w:ascii="Times New Roman" w:eastAsia="Times New Roman" w:hAnsi="Times New Roman" w:cs="Times New Roman"/>
          <w:b/>
          <w:i/>
          <w:sz w:val="24"/>
          <w:szCs w:val="24"/>
        </w:rPr>
      </w:pPr>
      <w:r w:rsidRPr="008A59C6">
        <w:rPr>
          <w:rFonts w:ascii="Times New Roman" w:eastAsia="Times New Roman" w:hAnsi="Times New Roman" w:cs="Times New Roman"/>
          <w:b/>
          <w:i/>
          <w:sz w:val="24"/>
          <w:szCs w:val="24"/>
        </w:rPr>
        <w:t>Оценка «5» (отлично):</w:t>
      </w:r>
    </w:p>
    <w:p w14:paraId="01CF535C" w14:textId="77777777" w:rsidR="008A59C6" w:rsidRPr="008A59C6" w:rsidRDefault="008A59C6" w:rsidP="008A59C6">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тема дипломной работы актуальна, актуальность её в работе обоснована; сформулированы цель, задачи, предмет, объект исследования, методы, используемые в работе; </w:t>
      </w:r>
    </w:p>
    <w:p w14:paraId="09BD95F7" w14:textId="77777777" w:rsidR="008A59C6" w:rsidRPr="008A59C6" w:rsidRDefault="008A59C6" w:rsidP="008A59C6">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содержание и структура исследования соответствуют поставленным целям и задачам изложение текста работы отличается логичностью, смысловой завершённостью и анализом представленного материала; </w:t>
      </w:r>
    </w:p>
    <w:p w14:paraId="492ED849" w14:textId="77777777" w:rsidR="008A59C6" w:rsidRPr="008A59C6" w:rsidRDefault="008A59C6" w:rsidP="008A59C6">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комплексно использованы методы исследования, адекватные поставленным задачам; </w:t>
      </w:r>
    </w:p>
    <w:p w14:paraId="252C31CB" w14:textId="77777777" w:rsidR="008A59C6" w:rsidRPr="008A59C6" w:rsidRDefault="008A59C6" w:rsidP="008A59C6">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итоговые выводы обоснованы, чётко сформулированы, соответствуют задачам исследования;</w:t>
      </w:r>
    </w:p>
    <w:p w14:paraId="2B7EF5AA" w14:textId="77777777" w:rsidR="008A59C6" w:rsidRPr="008A59C6" w:rsidRDefault="008A59C6" w:rsidP="008A59C6">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 в работе отсутствуют орфографические и пунктуационные ошибки; </w:t>
      </w:r>
    </w:p>
    <w:p w14:paraId="40A34816" w14:textId="77777777" w:rsidR="008A59C6" w:rsidRPr="008A59C6" w:rsidRDefault="008A59C6" w:rsidP="008A59C6">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дипломная работа оформлена в соответствии с предъявленными требованиями; </w:t>
      </w:r>
    </w:p>
    <w:p w14:paraId="531138DA" w14:textId="77777777" w:rsidR="008A59C6" w:rsidRPr="008A59C6" w:rsidRDefault="008A59C6" w:rsidP="008A59C6">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отзыв руководителя и внешняя рецензия на работу – положительные; </w:t>
      </w:r>
    </w:p>
    <w:p w14:paraId="56BEDA43" w14:textId="77777777" w:rsidR="008A59C6" w:rsidRPr="008A59C6" w:rsidRDefault="008A59C6" w:rsidP="008A59C6">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публичная защита дипломной работы показала уверенное владение материалом, умение чётко, аргументированно и корректно отвечать на поставленные вопросы, отстаивать собственную точку зрения; </w:t>
      </w:r>
    </w:p>
    <w:p w14:paraId="72C818B9" w14:textId="77777777" w:rsidR="008A59C6" w:rsidRPr="008A59C6" w:rsidRDefault="008A59C6" w:rsidP="008A59C6">
      <w:pPr>
        <w:widowControl w:val="0"/>
        <w:numPr>
          <w:ilvl w:val="0"/>
          <w:numId w:val="17"/>
        </w:numPr>
        <w:tabs>
          <w:tab w:val="left" w:pos="1535"/>
        </w:tabs>
        <w:autoSpaceDE w:val="0"/>
        <w:autoSpaceDN w:val="0"/>
        <w:spacing w:after="0" w:line="240" w:lineRule="auto"/>
        <w:ind w:right="106"/>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lastRenderedPageBreak/>
        <w:t>при защите использован наглядный материал (презентация, таблицы, схемы и др.).</w:t>
      </w:r>
    </w:p>
    <w:p w14:paraId="01696FFD" w14:textId="77777777" w:rsidR="008A59C6" w:rsidRPr="008A59C6" w:rsidRDefault="008A59C6" w:rsidP="008A59C6">
      <w:pPr>
        <w:widowControl w:val="0"/>
        <w:tabs>
          <w:tab w:val="left" w:pos="0"/>
        </w:tabs>
        <w:autoSpaceDE w:val="0"/>
        <w:autoSpaceDN w:val="0"/>
        <w:spacing w:after="0" w:line="240" w:lineRule="auto"/>
        <w:ind w:right="104" w:firstLine="567"/>
        <w:jc w:val="both"/>
        <w:rPr>
          <w:rFonts w:ascii="Times New Roman" w:eastAsia="Times New Roman" w:hAnsi="Times New Roman" w:cs="Times New Roman"/>
          <w:i/>
          <w:sz w:val="24"/>
          <w:szCs w:val="24"/>
        </w:rPr>
      </w:pPr>
      <w:r w:rsidRPr="008A59C6">
        <w:rPr>
          <w:rFonts w:ascii="Times New Roman" w:eastAsia="Times New Roman" w:hAnsi="Times New Roman" w:cs="Times New Roman"/>
          <w:b/>
          <w:i/>
          <w:sz w:val="24"/>
          <w:szCs w:val="24"/>
        </w:rPr>
        <w:t>Оценка «4» (хорошо):</w:t>
      </w:r>
      <w:r w:rsidRPr="008A59C6">
        <w:rPr>
          <w:rFonts w:ascii="Times New Roman" w:eastAsia="Times New Roman" w:hAnsi="Times New Roman" w:cs="Times New Roman"/>
          <w:i/>
          <w:sz w:val="24"/>
          <w:szCs w:val="24"/>
        </w:rPr>
        <w:t xml:space="preserve"> </w:t>
      </w:r>
    </w:p>
    <w:p w14:paraId="44F9FD46" w14:textId="77777777" w:rsidR="008A59C6" w:rsidRPr="008A59C6" w:rsidRDefault="008A59C6" w:rsidP="008A59C6">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тема дипломной работы актуальна, имеет теоретическое обоснование; </w:t>
      </w:r>
    </w:p>
    <w:p w14:paraId="45764165" w14:textId="77777777" w:rsidR="008A59C6" w:rsidRPr="008A59C6" w:rsidRDefault="008A59C6" w:rsidP="008A59C6">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содержание работы в целом соответствует поставленной цели и задачам; </w:t>
      </w:r>
    </w:p>
    <w:p w14:paraId="64B79243" w14:textId="77777777" w:rsidR="008A59C6" w:rsidRPr="008A59C6" w:rsidRDefault="008A59C6" w:rsidP="008A59C6">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изложение материала носит преимущественно описательный характер; </w:t>
      </w:r>
    </w:p>
    <w:p w14:paraId="7172F49F" w14:textId="77777777" w:rsidR="008A59C6" w:rsidRPr="008A59C6" w:rsidRDefault="008A59C6" w:rsidP="008A59C6">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структура работы логична; </w:t>
      </w:r>
    </w:p>
    <w:p w14:paraId="621F6142" w14:textId="77777777" w:rsidR="008A59C6" w:rsidRPr="008A59C6" w:rsidRDefault="008A59C6" w:rsidP="008A59C6">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использованы методы, адекватные поставленным задачам; </w:t>
      </w:r>
    </w:p>
    <w:p w14:paraId="68E31796" w14:textId="77777777" w:rsidR="008A59C6" w:rsidRPr="008A59C6" w:rsidRDefault="008A59C6" w:rsidP="008A59C6">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имеются итоговые выводы, соответствующие поставленным задачам исследования;</w:t>
      </w:r>
    </w:p>
    <w:p w14:paraId="6B0CC3EF" w14:textId="77777777" w:rsidR="008A59C6" w:rsidRPr="008A59C6" w:rsidRDefault="008A59C6" w:rsidP="008A59C6">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основные требования к оформлению работы в целом соблюдены, но имеются небольшие недочёты; </w:t>
      </w:r>
    </w:p>
    <w:p w14:paraId="63C59DFC" w14:textId="77777777" w:rsidR="008A59C6" w:rsidRPr="008A59C6" w:rsidRDefault="008A59C6" w:rsidP="008A59C6">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отзыв руководителя и внешняя рецензия на работу – положительные, содержат небольшие замечания; </w:t>
      </w:r>
    </w:p>
    <w:p w14:paraId="2F4AB79F" w14:textId="77777777" w:rsidR="008A59C6" w:rsidRPr="008A59C6" w:rsidRDefault="008A59C6" w:rsidP="008A59C6">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публичная защита дипломной работы показала достаточно уверенное владение материалом, однако допущены неточности при ответах на вопросы; ответы на вопросы недостаточно аргументированы; </w:t>
      </w:r>
    </w:p>
    <w:p w14:paraId="3A686A75" w14:textId="3C56884E" w:rsidR="008A59C6" w:rsidRPr="00955410" w:rsidRDefault="008A59C6" w:rsidP="00955410">
      <w:pPr>
        <w:widowControl w:val="0"/>
        <w:numPr>
          <w:ilvl w:val="0"/>
          <w:numId w:val="18"/>
        </w:numPr>
        <w:tabs>
          <w:tab w:val="left" w:pos="0"/>
        </w:tabs>
        <w:autoSpaceDE w:val="0"/>
        <w:autoSpaceDN w:val="0"/>
        <w:spacing w:after="0" w:line="240" w:lineRule="auto"/>
        <w:ind w:right="104"/>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при защите использован наглядный материал (презентация, таблицы, схемы и др.).</w:t>
      </w:r>
    </w:p>
    <w:p w14:paraId="52C8E22B" w14:textId="77777777" w:rsidR="008A59C6" w:rsidRPr="008A59C6" w:rsidRDefault="008A59C6" w:rsidP="008A59C6">
      <w:pPr>
        <w:widowControl w:val="0"/>
        <w:tabs>
          <w:tab w:val="left" w:pos="1536"/>
        </w:tabs>
        <w:autoSpaceDE w:val="0"/>
        <w:autoSpaceDN w:val="0"/>
        <w:spacing w:after="0" w:line="240" w:lineRule="auto"/>
        <w:ind w:right="108" w:firstLine="567"/>
        <w:jc w:val="both"/>
        <w:rPr>
          <w:rFonts w:ascii="Times New Roman" w:eastAsia="Times New Roman" w:hAnsi="Times New Roman" w:cs="Times New Roman"/>
          <w:i/>
          <w:sz w:val="24"/>
          <w:szCs w:val="24"/>
        </w:rPr>
      </w:pPr>
      <w:r w:rsidRPr="008A59C6">
        <w:rPr>
          <w:rFonts w:ascii="Times New Roman" w:eastAsia="Times New Roman" w:hAnsi="Times New Roman" w:cs="Times New Roman"/>
          <w:b/>
          <w:i/>
          <w:sz w:val="24"/>
          <w:szCs w:val="24"/>
        </w:rPr>
        <w:t>Оценка «3» (удовлетворительно):</w:t>
      </w:r>
      <w:r w:rsidRPr="008A59C6">
        <w:rPr>
          <w:rFonts w:ascii="Times New Roman" w:eastAsia="Times New Roman" w:hAnsi="Times New Roman" w:cs="Times New Roman"/>
          <w:i/>
          <w:sz w:val="24"/>
          <w:szCs w:val="24"/>
        </w:rPr>
        <w:t xml:space="preserve"> </w:t>
      </w:r>
    </w:p>
    <w:p w14:paraId="7F997963" w14:textId="77777777" w:rsidR="008A59C6" w:rsidRPr="008A59C6" w:rsidRDefault="008A59C6" w:rsidP="008A59C6">
      <w:pPr>
        <w:widowControl w:val="0"/>
        <w:numPr>
          <w:ilvl w:val="0"/>
          <w:numId w:val="19"/>
        </w:numPr>
        <w:tabs>
          <w:tab w:val="left" w:pos="1536"/>
        </w:tabs>
        <w:autoSpaceDE w:val="0"/>
        <w:autoSpaceDN w:val="0"/>
        <w:spacing w:after="0" w:line="240" w:lineRule="auto"/>
        <w:ind w:right="108"/>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тема дипломной работы актуальна, но актуальность её, цель и задачи работы сформулированы нечётко; </w:t>
      </w:r>
    </w:p>
    <w:p w14:paraId="3DD2CF24" w14:textId="77777777" w:rsidR="008A59C6" w:rsidRPr="008A59C6" w:rsidRDefault="008A59C6" w:rsidP="008A59C6">
      <w:pPr>
        <w:widowControl w:val="0"/>
        <w:numPr>
          <w:ilvl w:val="0"/>
          <w:numId w:val="19"/>
        </w:numPr>
        <w:tabs>
          <w:tab w:val="left" w:pos="1536"/>
        </w:tabs>
        <w:autoSpaceDE w:val="0"/>
        <w:autoSpaceDN w:val="0"/>
        <w:spacing w:after="0" w:line="240" w:lineRule="auto"/>
        <w:ind w:right="108"/>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содержание не всегда согласовано с темой и (или) поставленными задачами;</w:t>
      </w:r>
    </w:p>
    <w:p w14:paraId="5B615B70" w14:textId="77777777" w:rsidR="008A59C6" w:rsidRPr="008A59C6" w:rsidRDefault="008A59C6" w:rsidP="008A59C6">
      <w:pPr>
        <w:widowControl w:val="0"/>
        <w:numPr>
          <w:ilvl w:val="0"/>
          <w:numId w:val="19"/>
        </w:numPr>
        <w:tabs>
          <w:tab w:val="left" w:pos="1536"/>
        </w:tabs>
        <w:autoSpaceDE w:val="0"/>
        <w:autoSpaceDN w:val="0"/>
        <w:spacing w:after="0" w:line="240" w:lineRule="auto"/>
        <w:ind w:right="108"/>
        <w:contextualSpacing/>
        <w:jc w:val="both"/>
        <w:rPr>
          <w:rFonts w:ascii="Times New Roman" w:eastAsia="Times New Roman" w:hAnsi="Times New Roman" w:cs="Times New Roman"/>
          <w:spacing w:val="80"/>
          <w:w w:val="150"/>
          <w:sz w:val="24"/>
          <w:szCs w:val="24"/>
        </w:rPr>
      </w:pPr>
      <w:r w:rsidRPr="008A59C6">
        <w:rPr>
          <w:rFonts w:ascii="Times New Roman" w:eastAsia="Times New Roman" w:hAnsi="Times New Roman" w:cs="Times New Roman"/>
          <w:sz w:val="24"/>
          <w:szCs w:val="24"/>
        </w:rPr>
        <w:t>изложение материала носит описательный характер, большие отрывки (более двух</w:t>
      </w:r>
      <w:r w:rsidRPr="008A59C6">
        <w:rPr>
          <w:rFonts w:ascii="Times New Roman" w:eastAsia="Times New Roman" w:hAnsi="Times New Roman" w:cs="Times New Roman"/>
          <w:spacing w:val="80"/>
          <w:w w:val="150"/>
          <w:sz w:val="24"/>
          <w:szCs w:val="24"/>
        </w:rPr>
        <w:t xml:space="preserve"> </w:t>
      </w:r>
      <w:r w:rsidRPr="008A59C6">
        <w:rPr>
          <w:rFonts w:ascii="Times New Roman" w:eastAsia="Times New Roman" w:hAnsi="Times New Roman" w:cs="Times New Roman"/>
          <w:sz w:val="24"/>
          <w:szCs w:val="24"/>
        </w:rPr>
        <w:t>абзацев)</w:t>
      </w:r>
      <w:r w:rsidRPr="008A59C6">
        <w:rPr>
          <w:rFonts w:ascii="Times New Roman" w:eastAsia="Times New Roman" w:hAnsi="Times New Roman" w:cs="Times New Roman"/>
          <w:spacing w:val="80"/>
          <w:w w:val="150"/>
          <w:sz w:val="24"/>
          <w:szCs w:val="24"/>
        </w:rPr>
        <w:t xml:space="preserve"> </w:t>
      </w:r>
      <w:r w:rsidRPr="008A59C6">
        <w:rPr>
          <w:rFonts w:ascii="Times New Roman" w:eastAsia="Times New Roman" w:hAnsi="Times New Roman" w:cs="Times New Roman"/>
          <w:sz w:val="24"/>
          <w:szCs w:val="24"/>
        </w:rPr>
        <w:t>переписаны</w:t>
      </w:r>
      <w:r w:rsidRPr="008A59C6">
        <w:rPr>
          <w:rFonts w:ascii="Times New Roman" w:eastAsia="Times New Roman" w:hAnsi="Times New Roman" w:cs="Times New Roman"/>
          <w:spacing w:val="80"/>
          <w:w w:val="150"/>
          <w:sz w:val="24"/>
          <w:szCs w:val="24"/>
        </w:rPr>
        <w:t xml:space="preserve"> </w:t>
      </w:r>
      <w:r w:rsidRPr="008A59C6">
        <w:rPr>
          <w:rFonts w:ascii="Times New Roman" w:eastAsia="Times New Roman" w:hAnsi="Times New Roman" w:cs="Times New Roman"/>
          <w:sz w:val="24"/>
          <w:szCs w:val="24"/>
        </w:rPr>
        <w:t>из</w:t>
      </w:r>
      <w:r w:rsidRPr="008A59C6">
        <w:rPr>
          <w:rFonts w:ascii="Times New Roman" w:eastAsia="Times New Roman" w:hAnsi="Times New Roman" w:cs="Times New Roman"/>
          <w:spacing w:val="80"/>
          <w:w w:val="150"/>
          <w:sz w:val="24"/>
          <w:szCs w:val="24"/>
        </w:rPr>
        <w:t xml:space="preserve"> </w:t>
      </w:r>
      <w:r w:rsidRPr="008A59C6">
        <w:rPr>
          <w:rFonts w:ascii="Times New Roman" w:eastAsia="Times New Roman" w:hAnsi="Times New Roman" w:cs="Times New Roman"/>
          <w:sz w:val="24"/>
          <w:szCs w:val="24"/>
        </w:rPr>
        <w:t>источников;</w:t>
      </w:r>
      <w:r w:rsidRPr="008A59C6">
        <w:rPr>
          <w:rFonts w:ascii="Times New Roman" w:eastAsia="Times New Roman" w:hAnsi="Times New Roman" w:cs="Times New Roman"/>
          <w:spacing w:val="80"/>
          <w:w w:val="150"/>
          <w:sz w:val="24"/>
          <w:szCs w:val="24"/>
        </w:rPr>
        <w:t xml:space="preserve"> </w:t>
      </w:r>
    </w:p>
    <w:p w14:paraId="40FDBCD7" w14:textId="77777777" w:rsidR="008A59C6" w:rsidRPr="008A59C6" w:rsidRDefault="008A59C6" w:rsidP="008A59C6">
      <w:pPr>
        <w:widowControl w:val="0"/>
        <w:numPr>
          <w:ilvl w:val="0"/>
          <w:numId w:val="19"/>
        </w:numPr>
        <w:tabs>
          <w:tab w:val="left" w:pos="1536"/>
        </w:tabs>
        <w:autoSpaceDE w:val="0"/>
        <w:autoSpaceDN w:val="0"/>
        <w:spacing w:after="0" w:line="240" w:lineRule="auto"/>
        <w:ind w:right="108"/>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самостоятельные</w:t>
      </w:r>
      <w:r w:rsidRPr="008A59C6">
        <w:rPr>
          <w:rFonts w:ascii="Times New Roman" w:eastAsia="Times New Roman" w:hAnsi="Times New Roman" w:cs="Times New Roman"/>
          <w:spacing w:val="80"/>
          <w:w w:val="150"/>
          <w:sz w:val="24"/>
          <w:szCs w:val="24"/>
        </w:rPr>
        <w:t xml:space="preserve"> </w:t>
      </w:r>
      <w:r w:rsidRPr="008A59C6">
        <w:rPr>
          <w:rFonts w:ascii="Times New Roman" w:eastAsia="Times New Roman" w:hAnsi="Times New Roman" w:cs="Times New Roman"/>
          <w:sz w:val="24"/>
          <w:szCs w:val="24"/>
        </w:rPr>
        <w:t>выводы</w:t>
      </w:r>
      <w:r w:rsidRPr="008A59C6">
        <w:rPr>
          <w:rFonts w:ascii="Times New Roman" w:eastAsia="Times New Roman" w:hAnsi="Times New Roman" w:cs="Times New Roman"/>
          <w:spacing w:val="80"/>
          <w:w w:val="150"/>
          <w:sz w:val="24"/>
          <w:szCs w:val="24"/>
        </w:rPr>
        <w:t xml:space="preserve"> </w:t>
      </w:r>
      <w:r w:rsidRPr="008A59C6">
        <w:rPr>
          <w:rFonts w:ascii="Times New Roman" w:eastAsia="Times New Roman" w:hAnsi="Times New Roman" w:cs="Times New Roman"/>
          <w:sz w:val="24"/>
          <w:szCs w:val="24"/>
        </w:rPr>
        <w:t>либо отсутствуют, либо присутствуют только формально;</w:t>
      </w:r>
    </w:p>
    <w:p w14:paraId="6142662F" w14:textId="77777777" w:rsidR="008A59C6" w:rsidRPr="008A59C6" w:rsidRDefault="008A59C6" w:rsidP="008A59C6">
      <w:pPr>
        <w:widowControl w:val="0"/>
        <w:numPr>
          <w:ilvl w:val="0"/>
          <w:numId w:val="19"/>
        </w:numPr>
        <w:tabs>
          <w:tab w:val="left" w:pos="1536"/>
        </w:tabs>
        <w:autoSpaceDE w:val="0"/>
        <w:autoSpaceDN w:val="0"/>
        <w:spacing w:after="0" w:line="240" w:lineRule="auto"/>
        <w:ind w:right="108"/>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нарушен ряд требований к оформлению работы; </w:t>
      </w:r>
    </w:p>
    <w:p w14:paraId="4B57105C" w14:textId="77777777" w:rsidR="008A59C6" w:rsidRPr="008A59C6" w:rsidRDefault="008A59C6" w:rsidP="008A59C6">
      <w:pPr>
        <w:widowControl w:val="0"/>
        <w:numPr>
          <w:ilvl w:val="0"/>
          <w:numId w:val="19"/>
        </w:numPr>
        <w:tabs>
          <w:tab w:val="left" w:pos="1536"/>
        </w:tabs>
        <w:autoSpaceDE w:val="0"/>
        <w:autoSpaceDN w:val="0"/>
        <w:spacing w:after="0" w:line="240" w:lineRule="auto"/>
        <w:ind w:right="108"/>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в положительных отзывах и рецензии содержатся замечания;</w:t>
      </w:r>
    </w:p>
    <w:p w14:paraId="661B79DA" w14:textId="77777777" w:rsidR="008A59C6" w:rsidRPr="008A59C6" w:rsidRDefault="008A59C6" w:rsidP="008A59C6">
      <w:pPr>
        <w:widowControl w:val="0"/>
        <w:numPr>
          <w:ilvl w:val="0"/>
          <w:numId w:val="19"/>
        </w:numPr>
        <w:tabs>
          <w:tab w:val="left" w:pos="1536"/>
        </w:tabs>
        <w:autoSpaceDE w:val="0"/>
        <w:autoSpaceDN w:val="0"/>
        <w:spacing w:after="0" w:line="240" w:lineRule="auto"/>
        <w:ind w:right="108"/>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в ходе публичной защиты работы проявились неуверенное владение материалом, неумение отстаивать свою точку зрения и отвечать на вопросы; </w:t>
      </w:r>
    </w:p>
    <w:p w14:paraId="471E97A2" w14:textId="77777777" w:rsidR="008A59C6" w:rsidRPr="008A59C6" w:rsidRDefault="008A59C6" w:rsidP="008A59C6">
      <w:pPr>
        <w:widowControl w:val="0"/>
        <w:numPr>
          <w:ilvl w:val="0"/>
          <w:numId w:val="19"/>
        </w:numPr>
        <w:tabs>
          <w:tab w:val="left" w:pos="1536"/>
        </w:tabs>
        <w:autoSpaceDE w:val="0"/>
        <w:autoSpaceDN w:val="0"/>
        <w:spacing w:after="0" w:line="240" w:lineRule="auto"/>
        <w:ind w:right="108"/>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автор затрудняется в ответах на вопросы членов ГЭК.</w:t>
      </w:r>
    </w:p>
    <w:p w14:paraId="7BABE9DB" w14:textId="77777777" w:rsidR="008A59C6" w:rsidRPr="008A59C6" w:rsidRDefault="008A59C6" w:rsidP="008A59C6">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i/>
          <w:sz w:val="24"/>
          <w:szCs w:val="24"/>
        </w:rPr>
      </w:pPr>
      <w:r w:rsidRPr="008A59C6">
        <w:rPr>
          <w:rFonts w:ascii="Times New Roman" w:eastAsia="Times New Roman" w:hAnsi="Times New Roman" w:cs="Times New Roman"/>
          <w:b/>
          <w:i/>
          <w:sz w:val="24"/>
          <w:szCs w:val="24"/>
        </w:rPr>
        <w:t>Оценка «2» (неудовлетворительно):</w:t>
      </w:r>
      <w:r w:rsidRPr="008A59C6">
        <w:rPr>
          <w:rFonts w:ascii="Times New Roman" w:eastAsia="Times New Roman" w:hAnsi="Times New Roman" w:cs="Times New Roman"/>
          <w:i/>
          <w:sz w:val="24"/>
          <w:szCs w:val="24"/>
        </w:rPr>
        <w:t xml:space="preserve"> </w:t>
      </w:r>
    </w:p>
    <w:p w14:paraId="0D3765C1" w14:textId="77777777" w:rsidR="008A59C6" w:rsidRPr="008A59C6" w:rsidRDefault="008A59C6" w:rsidP="008A59C6">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актуальность исследования автором не обоснована, цель и задачи сформулированы неточно и неполно, либо их формулировки отсутствуют; </w:t>
      </w:r>
    </w:p>
    <w:p w14:paraId="214765DF" w14:textId="77777777" w:rsidR="008A59C6" w:rsidRPr="008A59C6" w:rsidRDefault="008A59C6" w:rsidP="008A59C6">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содержание и тема работы плохо согласуются (не согласуются) между собой; </w:t>
      </w:r>
    </w:p>
    <w:p w14:paraId="4B1BDDCC" w14:textId="77777777" w:rsidR="008A59C6" w:rsidRPr="008A59C6" w:rsidRDefault="008A59C6" w:rsidP="008A59C6">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работа носит преимущественно реферативный характер; </w:t>
      </w:r>
    </w:p>
    <w:p w14:paraId="0718C762" w14:textId="77777777" w:rsidR="008A59C6" w:rsidRPr="008A59C6" w:rsidRDefault="008A59C6" w:rsidP="008A59C6">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большая часть работы списана с одного источника либо заимствована из сети Интернет; </w:t>
      </w:r>
    </w:p>
    <w:p w14:paraId="5CA5C022" w14:textId="77777777" w:rsidR="008A59C6" w:rsidRPr="008A59C6" w:rsidRDefault="008A59C6" w:rsidP="008A59C6">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выводы не соответствуют поставленным задачам (при их наличии); </w:t>
      </w:r>
    </w:p>
    <w:p w14:paraId="5DC8C7C5" w14:textId="77777777" w:rsidR="008A59C6" w:rsidRPr="008A59C6" w:rsidRDefault="008A59C6" w:rsidP="008A59C6">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нарушены правила оформления работы; </w:t>
      </w:r>
    </w:p>
    <w:p w14:paraId="7AA4AE39" w14:textId="77777777" w:rsidR="008A59C6" w:rsidRPr="008A59C6" w:rsidRDefault="008A59C6" w:rsidP="008A59C6">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отзыв и рецензия содержат много замечаний; </w:t>
      </w:r>
    </w:p>
    <w:p w14:paraId="1ABCC2DC" w14:textId="77777777" w:rsidR="008A59C6" w:rsidRPr="008A59C6" w:rsidRDefault="008A59C6" w:rsidP="008A59C6">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в ходе публичной защиты работы проявилось неуверенное владение материалом, неумение формулировать собственную позицию;</w:t>
      </w:r>
    </w:p>
    <w:p w14:paraId="568C3907" w14:textId="77777777" w:rsidR="008A59C6" w:rsidRPr="008A59C6" w:rsidRDefault="008A59C6" w:rsidP="008A59C6">
      <w:pPr>
        <w:widowControl w:val="0"/>
        <w:numPr>
          <w:ilvl w:val="0"/>
          <w:numId w:val="20"/>
        </w:numPr>
        <w:tabs>
          <w:tab w:val="left" w:pos="0"/>
        </w:tabs>
        <w:autoSpaceDE w:val="0"/>
        <w:autoSpaceDN w:val="0"/>
        <w:spacing w:before="2" w:after="0" w:line="240" w:lineRule="auto"/>
        <w:ind w:right="105"/>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при выступлении допущены существенные ошибки, которые выпускник не может исправить самостоятельно.</w:t>
      </w:r>
    </w:p>
    <w:p w14:paraId="5C74A9D7" w14:textId="77777777" w:rsidR="008A59C6" w:rsidRPr="008A59C6" w:rsidRDefault="008A59C6" w:rsidP="008A59C6">
      <w:pPr>
        <w:spacing w:after="0" w:line="240" w:lineRule="auto"/>
        <w:ind w:firstLine="567"/>
        <w:jc w:val="center"/>
        <w:rPr>
          <w:rFonts w:ascii="Times New Roman" w:eastAsia="Calibri" w:hAnsi="Times New Roman" w:cs="Times New Roman"/>
          <w:b/>
          <w:bCs/>
          <w:sz w:val="24"/>
          <w:szCs w:val="24"/>
        </w:rPr>
      </w:pPr>
      <w:r w:rsidRPr="008A59C6">
        <w:rPr>
          <w:rFonts w:ascii="Times New Roman" w:eastAsia="Calibri" w:hAnsi="Times New Roman" w:cs="Times New Roman"/>
          <w:b/>
          <w:bCs/>
          <w:sz w:val="24"/>
          <w:szCs w:val="24"/>
        </w:rPr>
        <w:t>2.6. Кадровое обеспечение ГИА в форме защиты дипломной работы</w:t>
      </w:r>
    </w:p>
    <w:p w14:paraId="02A49751"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Требования к квалификации педагогических кадров, обеспечивающих руководство выполнением дипломных работ: </w:t>
      </w:r>
    </w:p>
    <w:p w14:paraId="7F4DBBB7"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наличие высшего профессионального образования, соответствующего профилю специальности.</w:t>
      </w:r>
    </w:p>
    <w:p w14:paraId="64274BA6"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lastRenderedPageBreak/>
        <w:t xml:space="preserve">Требование к квалификации членов государственной экзаменационной комиссий ГИА от организации (учреждения): </w:t>
      </w:r>
    </w:p>
    <w:p w14:paraId="528E0CED"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наличие высшего профессионального образования, соответствующего профилю специальности,</w:t>
      </w:r>
    </w:p>
    <w:p w14:paraId="2E92AFF9"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профессиональная занятость в образовательном учреждении (организации).</w:t>
      </w:r>
    </w:p>
    <w:p w14:paraId="4C75AF0F" w14:textId="77777777" w:rsidR="008A59C6" w:rsidRPr="008A59C6" w:rsidRDefault="008A59C6" w:rsidP="008A59C6">
      <w:pPr>
        <w:autoSpaceDE w:val="0"/>
        <w:autoSpaceDN w:val="0"/>
        <w:adjustRightInd w:val="0"/>
        <w:spacing w:after="0" w:line="240" w:lineRule="auto"/>
        <w:ind w:firstLine="706"/>
        <w:jc w:val="center"/>
        <w:rPr>
          <w:rFonts w:ascii="Times New Roman" w:eastAsia="Calibri" w:hAnsi="Times New Roman" w:cs="Times New Roman"/>
          <w:b/>
          <w:bCs/>
          <w:sz w:val="24"/>
          <w:szCs w:val="24"/>
        </w:rPr>
      </w:pPr>
      <w:r w:rsidRPr="008A59C6">
        <w:rPr>
          <w:rFonts w:ascii="Times New Roman" w:eastAsia="Times New Roman" w:hAnsi="Times New Roman" w:cs="Times New Roman"/>
          <w:b/>
          <w:sz w:val="24"/>
          <w:szCs w:val="24"/>
          <w:lang w:eastAsia="ru-RU"/>
        </w:rPr>
        <w:t xml:space="preserve">2.7. Материально-техническое обеспечение </w:t>
      </w:r>
      <w:r w:rsidRPr="008A59C6">
        <w:rPr>
          <w:rFonts w:ascii="Times New Roman" w:eastAsia="Calibri" w:hAnsi="Times New Roman" w:cs="Times New Roman"/>
          <w:b/>
          <w:bCs/>
          <w:sz w:val="24"/>
          <w:szCs w:val="24"/>
        </w:rPr>
        <w:t>ГИА в форме защиты дипломной работы</w:t>
      </w:r>
    </w:p>
    <w:p w14:paraId="59C9B6DA" w14:textId="77777777" w:rsidR="008A59C6" w:rsidRPr="008A59C6" w:rsidRDefault="008A59C6" w:rsidP="008A59C6">
      <w:pPr>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Для защиты дипломной работы отводится специально подготовленный кабинет. </w:t>
      </w:r>
    </w:p>
    <w:p w14:paraId="2A78B252" w14:textId="77777777" w:rsidR="008A59C6" w:rsidRPr="008A59C6" w:rsidRDefault="008A59C6" w:rsidP="008A59C6">
      <w:pPr>
        <w:autoSpaceDE w:val="0"/>
        <w:autoSpaceDN w:val="0"/>
        <w:adjustRightInd w:val="0"/>
        <w:spacing w:after="0" w:line="240" w:lineRule="auto"/>
        <w:ind w:firstLine="706"/>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Оснащение кабинета:</w:t>
      </w:r>
    </w:p>
    <w:p w14:paraId="735DC78E" w14:textId="77777777" w:rsidR="008A59C6" w:rsidRPr="008A59C6" w:rsidRDefault="008A59C6" w:rsidP="008A59C6">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-рабочее место для членов Государственной экзаменационной комиссии; </w:t>
      </w:r>
    </w:p>
    <w:p w14:paraId="6FBD95A2" w14:textId="77777777" w:rsidR="008A59C6" w:rsidRPr="008A59C6" w:rsidRDefault="008A59C6" w:rsidP="008A59C6">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-рабочие места для выпускников;</w:t>
      </w:r>
    </w:p>
    <w:p w14:paraId="57225C37" w14:textId="77777777" w:rsidR="008A59C6" w:rsidRPr="008A59C6" w:rsidRDefault="008A59C6" w:rsidP="008A59C6">
      <w:pPr>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8A59C6">
        <w:rPr>
          <w:rFonts w:ascii="Times New Roman" w:eastAsia="Calibri" w:hAnsi="Times New Roman" w:cs="Times New Roman"/>
          <w:sz w:val="24"/>
          <w:szCs w:val="24"/>
        </w:rPr>
        <w:t>- место для выступления (защиты) выпускника;</w:t>
      </w:r>
    </w:p>
    <w:p w14:paraId="5C388744" w14:textId="77777777" w:rsidR="008A59C6" w:rsidRPr="008A59C6" w:rsidRDefault="008A59C6" w:rsidP="008A59C6">
      <w:pPr>
        <w:shd w:val="clear" w:color="auto" w:fill="FFFFFF"/>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-компьютер, мультимедийный проектор, экран, </w:t>
      </w:r>
    </w:p>
    <w:p w14:paraId="7FAA1B02" w14:textId="77777777" w:rsidR="008A59C6" w:rsidRPr="008A59C6" w:rsidRDefault="008A59C6" w:rsidP="008A59C6">
      <w:pPr>
        <w:shd w:val="clear" w:color="auto" w:fill="FFFFFF"/>
        <w:autoSpaceDE w:val="0"/>
        <w:autoSpaceDN w:val="0"/>
        <w:adjustRightInd w:val="0"/>
        <w:spacing w:before="5" w:after="0" w:line="240" w:lineRule="auto"/>
        <w:ind w:right="-1"/>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-сенсорная интерактивная панель;</w:t>
      </w:r>
    </w:p>
    <w:p w14:paraId="3BDB1DBA" w14:textId="77777777" w:rsidR="008A59C6" w:rsidRPr="008A59C6" w:rsidRDefault="008A59C6" w:rsidP="008A59C6">
      <w:pPr>
        <w:shd w:val="clear" w:color="auto" w:fill="FFFFFF"/>
        <w:autoSpaceDE w:val="0"/>
        <w:autoSpaceDN w:val="0"/>
        <w:adjustRightInd w:val="0"/>
        <w:spacing w:before="10" w:after="0" w:line="240" w:lineRule="auto"/>
        <w:ind w:right="-1"/>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-лицензионное программное обеспечение общего назначения.</w:t>
      </w:r>
    </w:p>
    <w:p w14:paraId="6010481A" w14:textId="77777777" w:rsidR="008A59C6" w:rsidRPr="008A59C6" w:rsidRDefault="008A59C6" w:rsidP="008A59C6">
      <w:pPr>
        <w:autoSpaceDE w:val="0"/>
        <w:autoSpaceDN w:val="0"/>
        <w:adjustRightInd w:val="0"/>
        <w:spacing w:before="10" w:after="0" w:line="240" w:lineRule="auto"/>
        <w:ind w:right="-1"/>
        <w:rPr>
          <w:rFonts w:ascii="Times New Roman" w:eastAsia="Times New Roman" w:hAnsi="Times New Roman" w:cs="Times New Roman"/>
          <w:b/>
          <w:sz w:val="24"/>
          <w:szCs w:val="24"/>
          <w:lang w:eastAsia="ko-KR"/>
        </w:rPr>
      </w:pPr>
    </w:p>
    <w:p w14:paraId="6BAAFDFC" w14:textId="77777777" w:rsidR="008A59C6" w:rsidRPr="008A59C6" w:rsidRDefault="008A59C6" w:rsidP="008A59C6">
      <w:pPr>
        <w:autoSpaceDE w:val="0"/>
        <w:autoSpaceDN w:val="0"/>
        <w:adjustRightInd w:val="0"/>
        <w:spacing w:before="10" w:after="0" w:line="240" w:lineRule="auto"/>
        <w:ind w:right="-1"/>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b/>
          <w:sz w:val="24"/>
          <w:szCs w:val="24"/>
          <w:lang w:eastAsia="ko-KR"/>
        </w:rPr>
        <w:t xml:space="preserve">3. </w:t>
      </w:r>
      <w:r w:rsidRPr="008A59C6">
        <w:rPr>
          <w:rFonts w:ascii="Times New Roman" w:eastAsia="Times New Roman" w:hAnsi="Times New Roman" w:cs="Times New Roman"/>
          <w:b/>
          <w:sz w:val="24"/>
          <w:szCs w:val="24"/>
          <w:lang w:eastAsia="ru-RU"/>
        </w:rPr>
        <w:t>Условия подготовки и процедура проведения ГИА в форме д</w:t>
      </w:r>
      <w:r w:rsidRPr="008A59C6">
        <w:rPr>
          <w:rFonts w:ascii="Times New Roman" w:eastAsia="Times New Roman" w:hAnsi="Times New Roman" w:cs="Times New Roman"/>
          <w:b/>
          <w:sz w:val="24"/>
          <w:szCs w:val="24"/>
          <w:lang w:eastAsia="ko-KR"/>
        </w:rPr>
        <w:t>емонстрационного экзамена</w:t>
      </w:r>
    </w:p>
    <w:p w14:paraId="19DEA602"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ko-KR"/>
        </w:rPr>
      </w:pPr>
      <w:r w:rsidRPr="008A59C6">
        <w:rPr>
          <w:rFonts w:ascii="Times New Roman" w:eastAsia="Times New Roman" w:hAnsi="Times New Roman" w:cs="Times New Roman"/>
          <w:b/>
          <w:sz w:val="24"/>
          <w:szCs w:val="24"/>
          <w:lang w:eastAsia="ko-KR"/>
        </w:rPr>
        <w:t>3.1. Формы проведения ДЭ</w:t>
      </w:r>
    </w:p>
    <w:p w14:paraId="36467575" w14:textId="77777777" w:rsidR="0005622C" w:rsidRPr="000F5C6C" w:rsidRDefault="0005622C" w:rsidP="0005622C">
      <w:pPr>
        <w:suppressAutoHyphens/>
        <w:spacing w:after="0" w:line="240" w:lineRule="auto"/>
        <w:ind w:firstLine="709"/>
        <w:jc w:val="both"/>
        <w:rPr>
          <w:rFonts w:ascii="Times New Roman" w:eastAsia="Times New Roman" w:hAnsi="Times New Roman" w:cs="Times New Roman"/>
          <w:sz w:val="24"/>
          <w:szCs w:val="24"/>
          <w:lang w:eastAsia="ar-SA"/>
        </w:rPr>
      </w:pPr>
      <w:r w:rsidRPr="000F5C6C">
        <w:rPr>
          <w:rFonts w:ascii="Times New Roman" w:eastAsia="Times New Roman" w:hAnsi="Times New Roman" w:cs="Times New Roman"/>
          <w:sz w:val="24"/>
          <w:szCs w:val="24"/>
          <w:lang w:eastAsia="ar-SA"/>
        </w:rPr>
        <w:t xml:space="preserve">3.1.1. </w:t>
      </w:r>
      <w:bookmarkStart w:id="2" w:name="sub_10093"/>
      <w:r w:rsidRPr="000F5C6C">
        <w:rPr>
          <w:rFonts w:ascii="Times New Roman" w:eastAsia="Times New Roman" w:hAnsi="Times New Roman" w:cs="Times New Roman"/>
          <w:sz w:val="24"/>
          <w:szCs w:val="24"/>
          <w:lang w:eastAsia="ru-RU"/>
        </w:rPr>
        <w:t xml:space="preserve">Демонстрационный экзамен профильного уровня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w:t>
      </w:r>
      <w:hyperlink r:id="rId8" w:history="1">
        <w:r w:rsidRPr="005F5D24">
          <w:rPr>
            <w:rFonts w:ascii="Times New Roman" w:eastAsia="Calibri" w:hAnsi="Times New Roman" w:cs="Times New Roman"/>
            <w:sz w:val="24"/>
            <w:szCs w:val="24"/>
            <w:u w:val="single"/>
            <w:lang w:eastAsia="ru-RU"/>
          </w:rPr>
          <w:t>ФГОС</w:t>
        </w:r>
      </w:hyperlink>
      <w:r w:rsidRPr="000F5C6C">
        <w:rPr>
          <w:rFonts w:ascii="Times New Roman" w:eastAsia="Times New Roman" w:hAnsi="Times New Roman" w:cs="Times New Roman"/>
          <w:sz w:val="24"/>
          <w:szCs w:val="24"/>
          <w:lang w:eastAsia="ru-RU"/>
        </w:rPr>
        <w:t xml:space="preserve"> СПО</w:t>
      </w:r>
      <w:bookmarkEnd w:id="2"/>
      <w:r>
        <w:rPr>
          <w:rFonts w:ascii="Times New Roman" w:eastAsia="Times New Roman" w:hAnsi="Times New Roman" w:cs="Times New Roman"/>
          <w:sz w:val="24"/>
          <w:szCs w:val="24"/>
          <w:lang w:eastAsia="ru-RU"/>
        </w:rPr>
        <w:t>.</w:t>
      </w:r>
    </w:p>
    <w:p w14:paraId="4814D927" w14:textId="77777777" w:rsidR="0005622C" w:rsidRPr="000F5C6C" w:rsidRDefault="0005622C" w:rsidP="0005622C">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b/>
          <w:sz w:val="24"/>
          <w:szCs w:val="24"/>
          <w:lang w:eastAsia="ar-SA"/>
        </w:rPr>
      </w:pPr>
      <w:r w:rsidRPr="000F5C6C">
        <w:rPr>
          <w:rFonts w:ascii="Times New Roman" w:eastAsia="Times New Roman" w:hAnsi="Times New Roman" w:cs="Times New Roman"/>
          <w:sz w:val="24"/>
          <w:szCs w:val="24"/>
          <w:lang w:eastAsia="ar-SA"/>
        </w:rPr>
        <w:t xml:space="preserve">3.1.2. Демонстрационный экзамен (далее – ДЭ)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(далее - оператор). </w:t>
      </w:r>
    </w:p>
    <w:p w14:paraId="62DB8A3A" w14:textId="0C5A2B7B" w:rsidR="0005622C" w:rsidRPr="0053293A" w:rsidRDefault="0005622C" w:rsidP="0005622C">
      <w:pPr>
        <w:widowControl w:val="0"/>
        <w:tabs>
          <w:tab w:val="left" w:pos="0"/>
        </w:tabs>
        <w:autoSpaceDE w:val="0"/>
        <w:autoSpaceDN w:val="0"/>
        <w:spacing w:before="2" w:after="0" w:line="240" w:lineRule="auto"/>
        <w:ind w:right="105" w:firstLine="567"/>
        <w:jc w:val="both"/>
        <w:rPr>
          <w:rFonts w:ascii="Times New Roman" w:eastAsia="Times New Roman" w:hAnsi="Times New Roman" w:cs="Times New Roman"/>
          <w:b/>
          <w:sz w:val="24"/>
          <w:szCs w:val="24"/>
          <w:lang w:eastAsia="ar-SA"/>
        </w:rPr>
      </w:pPr>
      <w:r w:rsidRPr="000F5C6C">
        <w:rPr>
          <w:rFonts w:ascii="Times New Roman" w:eastAsia="Calibri" w:hAnsi="Times New Roman" w:cs="Times New Roman"/>
          <w:color w:val="000000"/>
          <w:sz w:val="24"/>
          <w:szCs w:val="24"/>
        </w:rPr>
        <w:t>3.1.3. 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w:t>
      </w:r>
      <w:r w:rsidRPr="0053293A">
        <w:rPr>
          <w:rFonts w:ascii="Times New Roman" w:eastAsia="Times New Roman" w:hAnsi="Times New Roman" w:cs="Times New Roman"/>
          <w:sz w:val="24"/>
          <w:szCs w:val="24"/>
          <w:lang w:eastAsia="ar-SA"/>
        </w:rPr>
        <w:t xml:space="preserve"> </w:t>
      </w:r>
      <w:r w:rsidRPr="000F5C6C">
        <w:rPr>
          <w:rFonts w:ascii="Times New Roman" w:eastAsia="Times New Roman" w:hAnsi="Times New Roman" w:cs="Times New Roman"/>
          <w:sz w:val="24"/>
          <w:szCs w:val="24"/>
          <w:lang w:eastAsia="ar-SA"/>
        </w:rPr>
        <w:t xml:space="preserve">Колледжем выбраны оценочные материалы – </w:t>
      </w:r>
      <w:r w:rsidRPr="000F5C6C">
        <w:rPr>
          <w:rFonts w:ascii="Times New Roman" w:eastAsia="Times New Roman" w:hAnsi="Times New Roman" w:cs="Times New Roman"/>
          <w:b/>
          <w:sz w:val="24"/>
          <w:szCs w:val="24"/>
          <w:lang w:eastAsia="ar-SA"/>
        </w:rPr>
        <w:t>КОД 4</w:t>
      </w:r>
      <w:r>
        <w:rPr>
          <w:rFonts w:ascii="Times New Roman" w:eastAsia="Times New Roman" w:hAnsi="Times New Roman" w:cs="Times New Roman"/>
          <w:b/>
          <w:sz w:val="24"/>
          <w:szCs w:val="24"/>
          <w:lang w:eastAsia="ar-SA"/>
        </w:rPr>
        <w:t>4</w:t>
      </w:r>
      <w:r w:rsidRPr="000F5C6C">
        <w:rPr>
          <w:rFonts w:ascii="Times New Roman" w:eastAsia="Times New Roman" w:hAnsi="Times New Roman" w:cs="Times New Roman"/>
          <w:b/>
          <w:sz w:val="24"/>
          <w:szCs w:val="24"/>
          <w:lang w:eastAsia="ar-SA"/>
        </w:rPr>
        <w:t>.02.0</w:t>
      </w:r>
      <w:r>
        <w:rPr>
          <w:rFonts w:ascii="Times New Roman" w:eastAsia="Times New Roman" w:hAnsi="Times New Roman" w:cs="Times New Roman"/>
          <w:b/>
          <w:sz w:val="24"/>
          <w:szCs w:val="24"/>
          <w:lang w:eastAsia="ar-SA"/>
        </w:rPr>
        <w:t>1</w:t>
      </w:r>
      <w:r w:rsidRPr="000F5C6C">
        <w:rPr>
          <w:rFonts w:ascii="Times New Roman" w:eastAsia="Times New Roman" w:hAnsi="Times New Roman" w:cs="Times New Roman"/>
          <w:b/>
          <w:sz w:val="24"/>
          <w:szCs w:val="24"/>
          <w:lang w:eastAsia="ar-SA"/>
        </w:rPr>
        <w:t>-3-2026.</w:t>
      </w:r>
    </w:p>
    <w:p w14:paraId="1B52C3D7" w14:textId="77777777" w:rsidR="0005622C" w:rsidRPr="000F5C6C" w:rsidRDefault="0005622C" w:rsidP="0005622C">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0F5C6C">
        <w:rPr>
          <w:rFonts w:ascii="Times New Roman" w:eastAsia="Calibri" w:hAnsi="Times New Roman" w:cs="Times New Roman"/>
          <w:color w:val="000000"/>
          <w:sz w:val="24"/>
          <w:szCs w:val="24"/>
        </w:rPr>
        <w:t>3.1.4.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14:paraId="512FD0BE" w14:textId="77777777" w:rsidR="0005622C" w:rsidRPr="000F5C6C" w:rsidRDefault="0005622C" w:rsidP="0005622C">
      <w:pPr>
        <w:widowControl w:val="0"/>
        <w:autoSpaceDE w:val="0"/>
        <w:autoSpaceDN w:val="0"/>
        <w:spacing w:after="0" w:line="240" w:lineRule="auto"/>
        <w:ind w:right="-1" w:firstLine="567"/>
        <w:jc w:val="both"/>
        <w:rPr>
          <w:rFonts w:ascii="Times New Roman" w:eastAsia="Calibri" w:hAnsi="Times New Roman" w:cs="Times New Roman"/>
          <w:sz w:val="24"/>
          <w:szCs w:val="24"/>
        </w:rPr>
      </w:pPr>
      <w:r w:rsidRPr="000F5C6C">
        <w:rPr>
          <w:rFonts w:ascii="Times New Roman" w:eastAsia="Calibri" w:hAnsi="Times New Roman" w:cs="Times New Roman"/>
          <w:sz w:val="24"/>
          <w:szCs w:val="24"/>
        </w:rPr>
        <w:t xml:space="preserve"> 3.1.5. Выпускники</w:t>
      </w:r>
      <w:r w:rsidRPr="000F5C6C">
        <w:rPr>
          <w:rFonts w:ascii="Times New Roman" w:eastAsia="Calibri" w:hAnsi="Times New Roman" w:cs="Times New Roman"/>
          <w:spacing w:val="1"/>
          <w:sz w:val="24"/>
          <w:szCs w:val="24"/>
        </w:rPr>
        <w:t xml:space="preserve"> </w:t>
      </w:r>
      <w:r w:rsidRPr="000F5C6C">
        <w:rPr>
          <w:rFonts w:ascii="Times New Roman" w:eastAsia="Calibri" w:hAnsi="Times New Roman" w:cs="Times New Roman"/>
          <w:sz w:val="24"/>
          <w:szCs w:val="24"/>
        </w:rPr>
        <w:t>проходят</w:t>
      </w:r>
      <w:r w:rsidRPr="000F5C6C">
        <w:rPr>
          <w:rFonts w:ascii="Times New Roman" w:eastAsia="Calibri" w:hAnsi="Times New Roman" w:cs="Times New Roman"/>
          <w:spacing w:val="1"/>
          <w:sz w:val="24"/>
          <w:szCs w:val="24"/>
        </w:rPr>
        <w:t xml:space="preserve"> </w:t>
      </w:r>
      <w:r w:rsidRPr="000F5C6C">
        <w:rPr>
          <w:rFonts w:ascii="Times New Roman" w:eastAsia="Calibri" w:hAnsi="Times New Roman" w:cs="Times New Roman"/>
          <w:sz w:val="24"/>
          <w:szCs w:val="24"/>
        </w:rPr>
        <w:t>демонстрационный</w:t>
      </w:r>
      <w:r w:rsidRPr="000F5C6C">
        <w:rPr>
          <w:rFonts w:ascii="Times New Roman" w:eastAsia="Calibri" w:hAnsi="Times New Roman" w:cs="Times New Roman"/>
          <w:spacing w:val="1"/>
          <w:sz w:val="24"/>
          <w:szCs w:val="24"/>
        </w:rPr>
        <w:t xml:space="preserve"> </w:t>
      </w:r>
      <w:r w:rsidRPr="000F5C6C">
        <w:rPr>
          <w:rFonts w:ascii="Times New Roman" w:eastAsia="Calibri" w:hAnsi="Times New Roman" w:cs="Times New Roman"/>
          <w:sz w:val="24"/>
          <w:szCs w:val="24"/>
        </w:rPr>
        <w:t>экзамен</w:t>
      </w:r>
      <w:r w:rsidRPr="000F5C6C">
        <w:rPr>
          <w:rFonts w:ascii="Times New Roman" w:eastAsia="Calibri" w:hAnsi="Times New Roman" w:cs="Times New Roman"/>
          <w:spacing w:val="1"/>
          <w:sz w:val="24"/>
          <w:szCs w:val="24"/>
        </w:rPr>
        <w:t xml:space="preserve"> </w:t>
      </w:r>
      <w:r w:rsidRPr="000F5C6C">
        <w:rPr>
          <w:rFonts w:ascii="Times New Roman" w:eastAsia="Calibri" w:hAnsi="Times New Roman" w:cs="Times New Roman"/>
          <w:sz w:val="24"/>
          <w:szCs w:val="24"/>
        </w:rPr>
        <w:t>в</w:t>
      </w:r>
      <w:r w:rsidRPr="000F5C6C">
        <w:rPr>
          <w:rFonts w:ascii="Times New Roman" w:eastAsia="Calibri" w:hAnsi="Times New Roman" w:cs="Times New Roman"/>
          <w:spacing w:val="1"/>
          <w:sz w:val="24"/>
          <w:szCs w:val="24"/>
        </w:rPr>
        <w:t xml:space="preserve"> </w:t>
      </w:r>
      <w:r w:rsidRPr="000F5C6C">
        <w:rPr>
          <w:rFonts w:ascii="Times New Roman" w:eastAsia="Calibri" w:hAnsi="Times New Roman" w:cs="Times New Roman"/>
          <w:sz w:val="24"/>
          <w:szCs w:val="24"/>
        </w:rPr>
        <w:t>ЦПДЭ</w:t>
      </w:r>
      <w:r w:rsidRPr="000F5C6C">
        <w:rPr>
          <w:rFonts w:ascii="Times New Roman" w:eastAsia="Calibri" w:hAnsi="Times New Roman" w:cs="Times New Roman"/>
          <w:spacing w:val="1"/>
          <w:sz w:val="24"/>
          <w:szCs w:val="24"/>
        </w:rPr>
        <w:t xml:space="preserve"> </w:t>
      </w:r>
      <w:r w:rsidRPr="000F5C6C">
        <w:rPr>
          <w:rFonts w:ascii="Times New Roman" w:eastAsia="Calibri" w:hAnsi="Times New Roman" w:cs="Times New Roman"/>
          <w:sz w:val="24"/>
          <w:szCs w:val="24"/>
        </w:rPr>
        <w:t>в</w:t>
      </w:r>
      <w:r w:rsidRPr="000F5C6C">
        <w:rPr>
          <w:rFonts w:ascii="Times New Roman" w:eastAsia="Calibri" w:hAnsi="Times New Roman" w:cs="Times New Roman"/>
          <w:spacing w:val="1"/>
          <w:sz w:val="24"/>
          <w:szCs w:val="24"/>
        </w:rPr>
        <w:t xml:space="preserve"> </w:t>
      </w:r>
      <w:r w:rsidRPr="000F5C6C">
        <w:rPr>
          <w:rFonts w:ascii="Times New Roman" w:eastAsia="Calibri" w:hAnsi="Times New Roman" w:cs="Times New Roman"/>
          <w:sz w:val="24"/>
          <w:szCs w:val="24"/>
        </w:rPr>
        <w:t>составе</w:t>
      </w:r>
      <w:r w:rsidRPr="000F5C6C">
        <w:rPr>
          <w:rFonts w:ascii="Times New Roman" w:eastAsia="Calibri" w:hAnsi="Times New Roman" w:cs="Times New Roman"/>
          <w:spacing w:val="1"/>
          <w:sz w:val="24"/>
          <w:szCs w:val="24"/>
        </w:rPr>
        <w:t xml:space="preserve"> </w:t>
      </w:r>
      <w:r w:rsidRPr="000F5C6C">
        <w:rPr>
          <w:rFonts w:ascii="Times New Roman" w:eastAsia="Calibri" w:hAnsi="Times New Roman" w:cs="Times New Roman"/>
          <w:sz w:val="24"/>
          <w:szCs w:val="24"/>
        </w:rPr>
        <w:t>экзаменационных</w:t>
      </w:r>
      <w:r w:rsidRPr="000F5C6C">
        <w:rPr>
          <w:rFonts w:ascii="Times New Roman" w:eastAsia="Calibri" w:hAnsi="Times New Roman" w:cs="Times New Roman"/>
          <w:spacing w:val="-4"/>
          <w:sz w:val="24"/>
          <w:szCs w:val="24"/>
        </w:rPr>
        <w:t xml:space="preserve"> </w:t>
      </w:r>
      <w:r w:rsidRPr="000F5C6C">
        <w:rPr>
          <w:rFonts w:ascii="Times New Roman" w:eastAsia="Calibri" w:hAnsi="Times New Roman" w:cs="Times New Roman"/>
          <w:sz w:val="24"/>
          <w:szCs w:val="24"/>
        </w:rPr>
        <w:t>групп.</w:t>
      </w:r>
    </w:p>
    <w:p w14:paraId="61CE5BD1"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ko-KR"/>
        </w:rPr>
      </w:pPr>
      <w:r w:rsidRPr="008A59C6">
        <w:rPr>
          <w:rFonts w:ascii="Times New Roman" w:eastAsia="Times New Roman" w:hAnsi="Times New Roman" w:cs="Times New Roman"/>
          <w:b/>
          <w:sz w:val="24"/>
          <w:szCs w:val="24"/>
          <w:lang w:eastAsia="ko-KR"/>
        </w:rPr>
        <w:t>3.2. Подготовка, порядок проведения ДЭ</w:t>
      </w:r>
    </w:p>
    <w:p w14:paraId="44A541E2" w14:textId="77777777" w:rsidR="008A59C6" w:rsidRPr="008A59C6" w:rsidRDefault="008A59C6" w:rsidP="008A59C6">
      <w:pPr>
        <w:widowControl w:val="0"/>
        <w:tabs>
          <w:tab w:val="left" w:pos="9072"/>
          <w:tab w:val="left" w:pos="9214"/>
          <w:tab w:val="left" w:pos="9356"/>
        </w:tabs>
        <w:autoSpaceDE w:val="0"/>
        <w:autoSpaceDN w:val="0"/>
        <w:spacing w:after="0" w:line="240" w:lineRule="auto"/>
        <w:ind w:right="-1" w:firstLine="709"/>
        <w:rPr>
          <w:rFonts w:ascii="Times New Roman" w:eastAsia="Microsoft Sans Serif" w:hAnsi="Times New Roman" w:cs="Times New Roman"/>
          <w:spacing w:val="-61"/>
          <w:sz w:val="24"/>
          <w:szCs w:val="24"/>
        </w:rPr>
      </w:pPr>
      <w:r w:rsidRPr="008A59C6">
        <w:rPr>
          <w:rFonts w:ascii="Times New Roman" w:eastAsia="Microsoft Sans Serif" w:hAnsi="Times New Roman" w:cs="Times New Roman"/>
          <w:sz w:val="24"/>
          <w:szCs w:val="24"/>
        </w:rPr>
        <w:t>3.2.1. Проведение</w:t>
      </w:r>
      <w:r w:rsidRPr="008A59C6">
        <w:rPr>
          <w:rFonts w:ascii="Times New Roman" w:eastAsia="Microsoft Sans Serif" w:hAnsi="Times New Roman" w:cs="Times New Roman"/>
          <w:spacing w:val="-11"/>
          <w:sz w:val="24"/>
          <w:szCs w:val="24"/>
        </w:rPr>
        <w:t xml:space="preserve"> </w:t>
      </w:r>
      <w:r w:rsidRPr="008A59C6">
        <w:rPr>
          <w:rFonts w:ascii="Times New Roman" w:eastAsia="Microsoft Sans Serif" w:hAnsi="Times New Roman" w:cs="Times New Roman"/>
          <w:sz w:val="24"/>
          <w:szCs w:val="24"/>
        </w:rPr>
        <w:t>ДЭ</w:t>
      </w:r>
      <w:r w:rsidRPr="008A59C6">
        <w:rPr>
          <w:rFonts w:ascii="Times New Roman" w:eastAsia="Microsoft Sans Serif" w:hAnsi="Times New Roman" w:cs="Times New Roman"/>
          <w:spacing w:val="-10"/>
          <w:sz w:val="24"/>
          <w:szCs w:val="24"/>
        </w:rPr>
        <w:t xml:space="preserve"> </w:t>
      </w:r>
      <w:r w:rsidRPr="008A59C6">
        <w:rPr>
          <w:rFonts w:ascii="Times New Roman" w:eastAsia="Microsoft Sans Serif" w:hAnsi="Times New Roman" w:cs="Times New Roman"/>
          <w:sz w:val="24"/>
          <w:szCs w:val="24"/>
        </w:rPr>
        <w:t>делится</w:t>
      </w:r>
      <w:r w:rsidRPr="008A59C6">
        <w:rPr>
          <w:rFonts w:ascii="Times New Roman" w:eastAsia="Microsoft Sans Serif" w:hAnsi="Times New Roman" w:cs="Times New Roman"/>
          <w:spacing w:val="-10"/>
          <w:sz w:val="24"/>
          <w:szCs w:val="24"/>
        </w:rPr>
        <w:t xml:space="preserve"> </w:t>
      </w:r>
      <w:r w:rsidRPr="008A59C6">
        <w:rPr>
          <w:rFonts w:ascii="Times New Roman" w:eastAsia="Microsoft Sans Serif" w:hAnsi="Times New Roman" w:cs="Times New Roman"/>
          <w:sz w:val="24"/>
          <w:szCs w:val="24"/>
        </w:rPr>
        <w:t>на</w:t>
      </w:r>
      <w:r w:rsidRPr="008A59C6">
        <w:rPr>
          <w:rFonts w:ascii="Times New Roman" w:eastAsia="Microsoft Sans Serif" w:hAnsi="Times New Roman" w:cs="Times New Roman"/>
          <w:spacing w:val="-9"/>
          <w:sz w:val="24"/>
          <w:szCs w:val="24"/>
        </w:rPr>
        <w:t xml:space="preserve"> </w:t>
      </w:r>
      <w:r w:rsidRPr="008A59C6">
        <w:rPr>
          <w:rFonts w:ascii="Times New Roman" w:eastAsia="Microsoft Sans Serif" w:hAnsi="Times New Roman" w:cs="Times New Roman"/>
          <w:sz w:val="24"/>
          <w:szCs w:val="24"/>
        </w:rPr>
        <w:t>несколько дней.</w:t>
      </w:r>
      <w:r w:rsidRPr="008A59C6">
        <w:rPr>
          <w:rFonts w:ascii="Times New Roman" w:eastAsia="Microsoft Sans Serif" w:hAnsi="Times New Roman" w:cs="Times New Roman"/>
          <w:spacing w:val="-61"/>
          <w:sz w:val="24"/>
          <w:szCs w:val="24"/>
        </w:rPr>
        <w:t xml:space="preserve"> </w:t>
      </w:r>
    </w:p>
    <w:p w14:paraId="12DD5698" w14:textId="77777777" w:rsidR="008A59C6" w:rsidRPr="008A59C6" w:rsidRDefault="008A59C6" w:rsidP="008A59C6">
      <w:pPr>
        <w:widowControl w:val="0"/>
        <w:tabs>
          <w:tab w:val="left" w:pos="9072"/>
          <w:tab w:val="left" w:pos="9214"/>
          <w:tab w:val="left" w:pos="9356"/>
        </w:tabs>
        <w:autoSpaceDE w:val="0"/>
        <w:autoSpaceDN w:val="0"/>
        <w:spacing w:after="0" w:line="240" w:lineRule="auto"/>
        <w:ind w:right="-1" w:firstLine="709"/>
        <w:rPr>
          <w:rFonts w:ascii="Times New Roman" w:eastAsia="Microsoft Sans Serif" w:hAnsi="Times New Roman" w:cs="Times New Roman"/>
          <w:sz w:val="24"/>
          <w:szCs w:val="24"/>
        </w:rPr>
      </w:pPr>
      <w:r w:rsidRPr="008A59C6">
        <w:rPr>
          <w:rFonts w:ascii="Times New Roman" w:eastAsia="Microsoft Sans Serif" w:hAnsi="Times New Roman" w:cs="Times New Roman"/>
          <w:sz w:val="24"/>
          <w:szCs w:val="24"/>
        </w:rPr>
        <w:t>3.2.2. Подготовительный</w:t>
      </w:r>
      <w:r w:rsidRPr="008A59C6">
        <w:rPr>
          <w:rFonts w:ascii="Times New Roman" w:eastAsia="Microsoft Sans Serif" w:hAnsi="Times New Roman" w:cs="Times New Roman"/>
          <w:spacing w:val="2"/>
          <w:sz w:val="24"/>
          <w:szCs w:val="24"/>
        </w:rPr>
        <w:t xml:space="preserve"> </w:t>
      </w:r>
      <w:r w:rsidRPr="008A59C6">
        <w:rPr>
          <w:rFonts w:ascii="Times New Roman" w:eastAsia="Microsoft Sans Serif" w:hAnsi="Times New Roman" w:cs="Times New Roman"/>
          <w:sz w:val="24"/>
          <w:szCs w:val="24"/>
        </w:rPr>
        <w:t>день</w:t>
      </w:r>
    </w:p>
    <w:p w14:paraId="504FB060" w14:textId="77777777" w:rsidR="008A59C6" w:rsidRPr="008A59C6" w:rsidRDefault="008A59C6" w:rsidP="008A59C6">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14:paraId="1C2E44B2" w14:textId="77777777" w:rsidR="008A59C6" w:rsidRPr="008A59C6" w:rsidRDefault="008A59C6" w:rsidP="008A59C6">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w:t>
      </w:r>
      <w:r w:rsidRPr="008A59C6">
        <w:rPr>
          <w:rFonts w:ascii="Times New Roman" w:eastAsia="Calibri" w:hAnsi="Times New Roman" w:cs="Times New Roman"/>
          <w:sz w:val="24"/>
          <w:szCs w:val="24"/>
        </w:rPr>
        <w:lastRenderedPageBreak/>
        <w:t>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360E10C5" w14:textId="77777777" w:rsidR="008A59C6" w:rsidRPr="008A59C6" w:rsidRDefault="008A59C6" w:rsidP="008A59C6">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14:paraId="54A62092" w14:textId="77777777" w:rsidR="008A59C6" w:rsidRPr="008A59C6" w:rsidRDefault="008A59C6" w:rsidP="008A59C6">
      <w:pPr>
        <w:numPr>
          <w:ilvl w:val="0"/>
          <w:numId w:val="21"/>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14:paraId="043C5410" w14:textId="77777777" w:rsidR="008A59C6" w:rsidRPr="008A59C6" w:rsidRDefault="008A59C6" w:rsidP="008A59C6">
      <w:pPr>
        <w:widowControl w:val="0"/>
        <w:tabs>
          <w:tab w:val="left" w:pos="9356"/>
        </w:tabs>
        <w:autoSpaceDE w:val="0"/>
        <w:autoSpaceDN w:val="0"/>
        <w:spacing w:after="0" w:line="240" w:lineRule="auto"/>
        <w:ind w:right="-1" w:firstLine="709"/>
        <w:jc w:val="both"/>
        <w:rPr>
          <w:rFonts w:ascii="Times New Roman" w:eastAsia="Microsoft Sans Serif" w:hAnsi="Times New Roman" w:cs="Times New Roman"/>
          <w:sz w:val="24"/>
          <w:szCs w:val="24"/>
        </w:rPr>
      </w:pPr>
      <w:r w:rsidRPr="008A59C6">
        <w:rPr>
          <w:rFonts w:ascii="Times New Roman" w:eastAsia="Microsoft Sans Serif" w:hAnsi="Times New Roman" w:cs="Times New Roman"/>
          <w:sz w:val="24"/>
          <w:szCs w:val="24"/>
        </w:rPr>
        <w:t>3.2.3. Порядок проведения</w:t>
      </w:r>
      <w:r w:rsidRPr="008A59C6">
        <w:rPr>
          <w:rFonts w:ascii="Times New Roman" w:eastAsia="Microsoft Sans Serif" w:hAnsi="Times New Roman" w:cs="Times New Roman"/>
          <w:spacing w:val="-12"/>
          <w:sz w:val="24"/>
          <w:szCs w:val="24"/>
        </w:rPr>
        <w:t xml:space="preserve"> </w:t>
      </w:r>
      <w:r w:rsidRPr="008A59C6">
        <w:rPr>
          <w:rFonts w:ascii="Times New Roman" w:eastAsia="Microsoft Sans Serif" w:hAnsi="Times New Roman" w:cs="Times New Roman"/>
          <w:sz w:val="24"/>
          <w:szCs w:val="24"/>
        </w:rPr>
        <w:t>ДЭ.</w:t>
      </w:r>
    </w:p>
    <w:p w14:paraId="1971A72E" w14:textId="77777777" w:rsidR="008A59C6" w:rsidRPr="008A59C6" w:rsidRDefault="008A59C6" w:rsidP="008A59C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в день проведения демонстрационного экзамена в центре проведения экзамена могут присутствовать: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 представители оператора (по согласованию с образовательной организацией); медицинские работники (по решению организации, на территории которой располагается центр проведения демонстрационного экзамена); представители организаций-партнеров (по решению таких организаций по согласованию с образовательной организацией).  Указанные в настоящем пункте лица присутствуют в центре проведения экзамена в день проведения демонстрационного экзамена на основании документов, удостоверяющих личность;</w:t>
      </w:r>
    </w:p>
    <w:p w14:paraId="3827607C" w14:textId="77777777" w:rsidR="008A59C6" w:rsidRPr="008A59C6" w:rsidRDefault="008A59C6" w:rsidP="008A59C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члены экспертной группы осуществляют оценку выполнения заданий демонстрационного экзамена самостоятельно;</w:t>
      </w:r>
    </w:p>
    <w:p w14:paraId="59AD478B" w14:textId="77777777" w:rsidR="008A59C6" w:rsidRPr="008A59C6" w:rsidRDefault="008A59C6" w:rsidP="008A59C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 производственной безопасности. Главный эксперт может делать заметки о ходе демонстрационного экзамена. 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 проведения демонстрационного экзамена;</w:t>
      </w:r>
    </w:p>
    <w:p w14:paraId="679E78CF" w14:textId="77777777" w:rsidR="008A59C6" w:rsidRPr="008A59C6" w:rsidRDefault="008A59C6" w:rsidP="008A59C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допуск выпускников в центр проведения экзамена осуществляется главным экспертом на основании документов, удостоверяющих личность;</w:t>
      </w:r>
    </w:p>
    <w:p w14:paraId="458D8AD2" w14:textId="77777777" w:rsidR="008A59C6" w:rsidRPr="008A59C6" w:rsidRDefault="008A59C6" w:rsidP="008A59C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к демонстрационному экзамену допускаются обучающиеся, прошедшие инструктаж по охране труда и технике безопасности, а также ознакомившиеся с рабочими местами;</w:t>
      </w:r>
    </w:p>
    <w:p w14:paraId="62136A29" w14:textId="77777777" w:rsidR="008A59C6" w:rsidRPr="008A59C6" w:rsidRDefault="008A59C6" w:rsidP="008A59C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к оценке выполнения заданий демонстрационного экзамена допускаются члены экспертной группы, прошедшие инструктаж по охране труда и технике безопасности, а также ознакомившиеся с распределением обязанностей;</w:t>
      </w:r>
    </w:p>
    <w:p w14:paraId="1DDC98DD" w14:textId="77777777" w:rsidR="008A59C6" w:rsidRPr="008A59C6" w:rsidRDefault="008A59C6" w:rsidP="008A59C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перед началом экзамена членами экспертной группы производится проверка на предмет обнаружения материалов, инструментов или оборудования, запрещенных в соответствии с инфраструктурными листами;</w:t>
      </w:r>
    </w:p>
    <w:p w14:paraId="32E11454" w14:textId="77777777" w:rsidR="008A59C6" w:rsidRPr="008A59C6" w:rsidRDefault="008A59C6" w:rsidP="008A59C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lastRenderedPageBreak/>
        <w:t>в соответствии с планом проведения демонстрационного экзамена главный эксперт знакомит выпускников с заданиями, передает им копии заданий демонстрационного экзамена;</w:t>
      </w:r>
    </w:p>
    <w:p w14:paraId="7FD59D46" w14:textId="77777777" w:rsidR="008A59C6" w:rsidRPr="008A59C6" w:rsidRDefault="008A59C6" w:rsidP="008A59C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 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 После объявления главным экспертом начала демонстрационного экзамена выпускники приступают к выполнению заданий демонстрационного экзамена;</w:t>
      </w:r>
    </w:p>
    <w:p w14:paraId="40FF8090" w14:textId="77777777" w:rsidR="008A59C6" w:rsidRPr="008A59C6" w:rsidRDefault="008A59C6" w:rsidP="008A59C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w:t>
      </w:r>
    </w:p>
    <w:p w14:paraId="24F3F127" w14:textId="77777777" w:rsidR="008A59C6" w:rsidRPr="008A59C6" w:rsidRDefault="008A59C6" w:rsidP="008A59C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14:paraId="3D771AAB" w14:textId="77777777" w:rsidR="008A59C6" w:rsidRPr="008A59C6" w:rsidRDefault="008A59C6" w:rsidP="008A59C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14:paraId="1D46E020" w14:textId="77777777" w:rsidR="008A59C6" w:rsidRPr="008A59C6" w:rsidRDefault="008A59C6" w:rsidP="008A59C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14:paraId="4310E279" w14:textId="77777777" w:rsidR="008A59C6" w:rsidRPr="008A59C6" w:rsidRDefault="008A59C6" w:rsidP="008A59C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выпускник по собственному желанию может завершить выполнение задания досрочно, уведомив об этом главного эксперта;</w:t>
      </w:r>
    </w:p>
    <w:p w14:paraId="79CD144B" w14:textId="77777777" w:rsidR="008A59C6" w:rsidRPr="008A59C6" w:rsidRDefault="008A59C6" w:rsidP="008A59C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 </w:t>
      </w:r>
    </w:p>
    <w:p w14:paraId="4B90875E" w14:textId="77777777" w:rsidR="008A59C6" w:rsidRPr="008A59C6" w:rsidRDefault="008A59C6" w:rsidP="008A59C6">
      <w:pPr>
        <w:numPr>
          <w:ilvl w:val="0"/>
          <w:numId w:val="22"/>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в процессе выполнения заданий участники обязаны неукоснительно соблюдать требования охраны и техники безопасности. Несоблюдение участниками норм и правил охраны и техники безопасности может привести к потере баллов в соответствии с критериями оценки. Систематическое и грубое нарушение норм безопасности может привести к временному или окончательному отстранению выпускника от выполнения экзаменационных заданий</w:t>
      </w:r>
    </w:p>
    <w:p w14:paraId="7FA69AFE" w14:textId="77777777" w:rsidR="0005622C" w:rsidRDefault="0005622C" w:rsidP="008A59C6">
      <w:pPr>
        <w:spacing w:after="0" w:line="240" w:lineRule="auto"/>
        <w:ind w:firstLine="567"/>
        <w:jc w:val="center"/>
        <w:rPr>
          <w:rFonts w:ascii="Times New Roman" w:eastAsia="Times New Roman" w:hAnsi="Times New Roman" w:cs="Times New Roman"/>
          <w:b/>
          <w:sz w:val="24"/>
          <w:szCs w:val="24"/>
          <w:lang w:eastAsia="ko-KR"/>
        </w:rPr>
      </w:pPr>
    </w:p>
    <w:p w14:paraId="02A60063" w14:textId="76FEB6A4" w:rsidR="008A59C6" w:rsidRPr="008A59C6" w:rsidRDefault="009E5D85" w:rsidP="008A59C6">
      <w:pPr>
        <w:spacing w:after="0" w:line="240" w:lineRule="auto"/>
        <w:ind w:firstLine="567"/>
        <w:jc w:val="center"/>
        <w:rPr>
          <w:rFonts w:ascii="Times New Roman" w:eastAsia="Times New Roman" w:hAnsi="Times New Roman" w:cs="Times New Roman"/>
          <w:b/>
          <w:sz w:val="24"/>
          <w:szCs w:val="24"/>
          <w:lang w:eastAsia="ko-KR"/>
        </w:rPr>
      </w:pPr>
      <w:r>
        <w:rPr>
          <w:rFonts w:ascii="Times New Roman" w:eastAsia="Times New Roman" w:hAnsi="Times New Roman" w:cs="Times New Roman"/>
          <w:b/>
          <w:sz w:val="24"/>
          <w:szCs w:val="24"/>
          <w:lang w:eastAsia="ko-KR"/>
        </w:rPr>
        <w:t xml:space="preserve">3.3. </w:t>
      </w:r>
      <w:r w:rsidR="008A59C6" w:rsidRPr="008A59C6">
        <w:rPr>
          <w:rFonts w:ascii="Times New Roman" w:eastAsia="Times New Roman" w:hAnsi="Times New Roman" w:cs="Times New Roman"/>
          <w:b/>
          <w:sz w:val="24"/>
          <w:szCs w:val="24"/>
          <w:lang w:eastAsia="ko-KR"/>
        </w:rPr>
        <w:t xml:space="preserve"> </w:t>
      </w:r>
      <w:r>
        <w:rPr>
          <w:rFonts w:ascii="Times New Roman" w:eastAsia="Times New Roman" w:hAnsi="Times New Roman" w:cs="Times New Roman"/>
          <w:b/>
          <w:sz w:val="24"/>
          <w:szCs w:val="24"/>
          <w:lang w:eastAsia="ko-KR"/>
        </w:rPr>
        <w:t>К</w:t>
      </w:r>
      <w:r w:rsidR="008A59C6" w:rsidRPr="008A59C6">
        <w:rPr>
          <w:rFonts w:ascii="Times New Roman" w:eastAsia="Times New Roman" w:hAnsi="Times New Roman" w:cs="Times New Roman"/>
          <w:b/>
          <w:sz w:val="24"/>
          <w:szCs w:val="24"/>
          <w:lang w:eastAsia="ko-KR"/>
        </w:rPr>
        <w:t>ритерии оценивания компетенций по результатам сдачи ДЭ, шкала их оценивания</w:t>
      </w:r>
    </w:p>
    <w:p w14:paraId="35698446" w14:textId="77777777" w:rsidR="008A59C6" w:rsidRPr="008A59C6" w:rsidRDefault="008A59C6" w:rsidP="008A59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3.3.1. Процедура оценивания результатов выполнения заданий демонстрационного экзамена базового уровня осуществляется членами экспертной группы по 100- балльной системе в соответствии с требованиями комплекта оценочной документации.</w:t>
      </w:r>
    </w:p>
    <w:p w14:paraId="2C042EA6" w14:textId="77777777" w:rsidR="008A59C6" w:rsidRPr="008A59C6" w:rsidRDefault="008A59C6" w:rsidP="008A59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lastRenderedPageBreak/>
        <w:t>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14:paraId="377E7025" w14:textId="77777777" w:rsidR="008A59C6" w:rsidRPr="008A59C6" w:rsidRDefault="008A59C6" w:rsidP="008A59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При выставлении баллов присутствует член ГЭК, не входящий в экспертную группу, присутствие других лиц запрещено. 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14:paraId="08A10D1E" w14:textId="26588D4C" w:rsidR="008A59C6" w:rsidRPr="008A59C6" w:rsidRDefault="008A59C6" w:rsidP="008A59C6">
      <w:pPr>
        <w:widowControl w:val="0"/>
        <w:autoSpaceDE w:val="0"/>
        <w:autoSpaceDN w:val="0"/>
        <w:spacing w:after="0" w:line="240" w:lineRule="auto"/>
        <w:ind w:right="-284" w:firstLine="709"/>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Максимальное количество баллов, которое возможно получить за выполнение</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задания демонстрационн</w:t>
      </w:r>
      <w:r w:rsidR="00617FAB">
        <w:rPr>
          <w:rFonts w:ascii="Times New Roman" w:eastAsia="Times New Roman" w:hAnsi="Times New Roman" w:cs="Times New Roman"/>
          <w:sz w:val="24"/>
          <w:szCs w:val="24"/>
        </w:rPr>
        <w:t>ого экзамена, принимается за 75</w:t>
      </w:r>
      <w:r w:rsidRPr="008A59C6">
        <w:rPr>
          <w:rFonts w:ascii="Times New Roman" w:eastAsia="Times New Roman" w:hAnsi="Times New Roman" w:cs="Times New Roman"/>
          <w:sz w:val="24"/>
          <w:szCs w:val="24"/>
        </w:rPr>
        <w:t xml:space="preserve">%. </w:t>
      </w:r>
    </w:p>
    <w:p w14:paraId="2580EAED" w14:textId="0FE5E47C" w:rsidR="008A59C6" w:rsidRPr="008A59C6" w:rsidRDefault="008A59C6" w:rsidP="008A59C6">
      <w:pPr>
        <w:widowControl w:val="0"/>
        <w:autoSpaceDE w:val="0"/>
        <w:autoSpaceDN w:val="0"/>
        <w:spacing w:after="0" w:line="240" w:lineRule="auto"/>
        <w:ind w:right="-284" w:firstLine="709"/>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Перевод результатов</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демонстрационного</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экзамена</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из</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балльной</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шкалы</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в</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пятибалльную</w:t>
      </w:r>
      <w:r w:rsidRPr="008A59C6">
        <w:rPr>
          <w:rFonts w:ascii="Times New Roman" w:eastAsia="Times New Roman" w:hAnsi="Times New Roman" w:cs="Times New Roman"/>
          <w:spacing w:val="1"/>
          <w:sz w:val="24"/>
          <w:szCs w:val="24"/>
        </w:rPr>
        <w:t xml:space="preserve"> </w:t>
      </w:r>
      <w:r w:rsidR="00617FAB">
        <w:rPr>
          <w:rFonts w:ascii="Times New Roman" w:eastAsia="Times New Roman" w:hAnsi="Times New Roman" w:cs="Times New Roman"/>
          <w:spacing w:val="1"/>
          <w:sz w:val="24"/>
          <w:szCs w:val="24"/>
        </w:rPr>
        <w:t xml:space="preserve">оценочную </w:t>
      </w:r>
      <w:r w:rsidRPr="008A59C6">
        <w:rPr>
          <w:rFonts w:ascii="Times New Roman" w:eastAsia="Times New Roman" w:hAnsi="Times New Roman" w:cs="Times New Roman"/>
          <w:sz w:val="24"/>
          <w:szCs w:val="24"/>
        </w:rPr>
        <w:t>отражен</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в</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 xml:space="preserve">таблице. </w:t>
      </w:r>
    </w:p>
    <w:p w14:paraId="5DC15452" w14:textId="77777777" w:rsidR="008A59C6" w:rsidRDefault="008A59C6" w:rsidP="008A59C6">
      <w:pPr>
        <w:widowControl w:val="0"/>
        <w:autoSpaceDE w:val="0"/>
        <w:autoSpaceDN w:val="0"/>
        <w:spacing w:before="1" w:after="0" w:line="240" w:lineRule="auto"/>
        <w:ind w:right="766"/>
        <w:jc w:val="right"/>
        <w:rPr>
          <w:rFonts w:ascii="Times New Roman" w:eastAsia="Times New Roman" w:hAnsi="Times New Roman" w:cs="Times New Roman"/>
          <w:spacing w:val="-1"/>
          <w:sz w:val="24"/>
          <w:szCs w:val="24"/>
        </w:rPr>
      </w:pPr>
      <w:r w:rsidRPr="008A59C6">
        <w:rPr>
          <w:rFonts w:ascii="Times New Roman" w:eastAsia="Times New Roman" w:hAnsi="Times New Roman" w:cs="Times New Roman"/>
          <w:sz w:val="24"/>
          <w:szCs w:val="24"/>
        </w:rPr>
        <w:t xml:space="preserve">   Таблица</w:t>
      </w:r>
      <w:r w:rsidRPr="008A59C6">
        <w:rPr>
          <w:rFonts w:ascii="Times New Roman" w:eastAsia="Times New Roman" w:hAnsi="Times New Roman" w:cs="Times New Roman"/>
          <w:spacing w:val="-1"/>
          <w:sz w:val="24"/>
          <w:szCs w:val="24"/>
        </w:rPr>
        <w:t xml:space="preserve"> </w:t>
      </w:r>
    </w:p>
    <w:tbl>
      <w:tblPr>
        <w:tblStyle w:val="TableNormal14"/>
        <w:tblW w:w="991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32"/>
        <w:gridCol w:w="1419"/>
        <w:gridCol w:w="1560"/>
        <w:gridCol w:w="1418"/>
        <w:gridCol w:w="1386"/>
      </w:tblGrid>
      <w:tr w:rsidR="00617FAB" w:rsidRPr="00617FAB" w14:paraId="6707DFBF" w14:textId="77777777" w:rsidTr="00617FAB">
        <w:trPr>
          <w:trHeight w:val="414"/>
          <w:jc w:val="center"/>
        </w:trPr>
        <w:tc>
          <w:tcPr>
            <w:tcW w:w="4131" w:type="dxa"/>
            <w:tcBorders>
              <w:top w:val="single" w:sz="4" w:space="0" w:color="000000"/>
              <w:left w:val="single" w:sz="4" w:space="0" w:color="000000"/>
              <w:bottom w:val="single" w:sz="4" w:space="0" w:color="000000"/>
              <w:right w:val="single" w:sz="4" w:space="0" w:color="000000"/>
            </w:tcBorders>
            <w:hideMark/>
          </w:tcPr>
          <w:p w14:paraId="28382B69" w14:textId="23B914C4" w:rsidR="00617FAB" w:rsidRPr="00617FAB" w:rsidRDefault="00617FAB" w:rsidP="00617FAB">
            <w:pPr>
              <w:ind w:left="47" w:right="35"/>
              <w:jc w:val="both"/>
              <w:rPr>
                <w:rFonts w:ascii="Times New Roman" w:hAnsi="Times New Roman"/>
                <w:b/>
                <w:sz w:val="24"/>
                <w:szCs w:val="24"/>
              </w:rPr>
            </w:pPr>
            <w:r w:rsidRPr="00617FAB">
              <w:rPr>
                <w:rFonts w:ascii="Times New Roman" w:hAnsi="Times New Roman"/>
                <w:b/>
                <w:sz w:val="24"/>
                <w:szCs w:val="24"/>
              </w:rPr>
              <w:t>Оценка</w:t>
            </w:r>
            <w:r w:rsidRPr="00617FAB">
              <w:rPr>
                <w:rFonts w:ascii="Times New Roman" w:hAnsi="Times New Roman"/>
                <w:b/>
                <w:spacing w:val="1"/>
                <w:sz w:val="24"/>
                <w:szCs w:val="24"/>
              </w:rPr>
              <w:t xml:space="preserve"> </w:t>
            </w:r>
            <w:r w:rsidRPr="00617FAB">
              <w:rPr>
                <w:rFonts w:ascii="Times New Roman" w:hAnsi="Times New Roman"/>
                <w:b/>
                <w:spacing w:val="-1"/>
                <w:sz w:val="24"/>
                <w:szCs w:val="24"/>
              </w:rPr>
              <w:t>демонстрационного</w:t>
            </w:r>
            <w:r w:rsidR="0005622C">
              <w:rPr>
                <w:rFonts w:ascii="Times New Roman" w:hAnsi="Times New Roman"/>
                <w:b/>
                <w:spacing w:val="-1"/>
                <w:sz w:val="24"/>
                <w:szCs w:val="24"/>
                <w:lang w:val="ru-RU"/>
              </w:rPr>
              <w:t xml:space="preserve"> </w:t>
            </w:r>
            <w:r w:rsidRPr="00617FAB">
              <w:rPr>
                <w:rFonts w:ascii="Times New Roman" w:hAnsi="Times New Roman"/>
                <w:b/>
                <w:spacing w:val="-57"/>
                <w:sz w:val="24"/>
                <w:szCs w:val="24"/>
              </w:rPr>
              <w:t xml:space="preserve">       </w:t>
            </w:r>
            <w:r w:rsidRPr="00617FAB">
              <w:rPr>
                <w:rFonts w:ascii="Times New Roman" w:hAnsi="Times New Roman"/>
                <w:b/>
                <w:sz w:val="24"/>
                <w:szCs w:val="24"/>
              </w:rPr>
              <w:t>экзамена</w:t>
            </w:r>
          </w:p>
        </w:tc>
        <w:tc>
          <w:tcPr>
            <w:tcW w:w="1418" w:type="dxa"/>
            <w:tcBorders>
              <w:top w:val="single" w:sz="4" w:space="0" w:color="000000"/>
              <w:left w:val="single" w:sz="4" w:space="0" w:color="000000"/>
              <w:bottom w:val="single" w:sz="4" w:space="0" w:color="000000"/>
              <w:right w:val="single" w:sz="4" w:space="0" w:color="000000"/>
            </w:tcBorders>
            <w:hideMark/>
          </w:tcPr>
          <w:p w14:paraId="0DE62DF2" w14:textId="77777777" w:rsidR="00617FAB" w:rsidRPr="00617FAB" w:rsidRDefault="00617FAB" w:rsidP="00617FAB">
            <w:pPr>
              <w:ind w:left="123" w:right="109"/>
              <w:jc w:val="center"/>
              <w:rPr>
                <w:rFonts w:ascii="Times New Roman" w:hAnsi="Times New Roman"/>
                <w:b/>
                <w:sz w:val="24"/>
                <w:szCs w:val="24"/>
              </w:rPr>
            </w:pPr>
            <w:r w:rsidRPr="00617FAB">
              <w:rPr>
                <w:rFonts w:ascii="Times New Roman" w:hAnsi="Times New Roman"/>
                <w:b/>
                <w:sz w:val="24"/>
                <w:szCs w:val="24"/>
              </w:rPr>
              <w:t>«2»</w:t>
            </w:r>
          </w:p>
        </w:tc>
        <w:tc>
          <w:tcPr>
            <w:tcW w:w="1559" w:type="dxa"/>
            <w:tcBorders>
              <w:top w:val="single" w:sz="4" w:space="0" w:color="000000"/>
              <w:left w:val="single" w:sz="4" w:space="0" w:color="000000"/>
              <w:bottom w:val="single" w:sz="4" w:space="0" w:color="000000"/>
              <w:right w:val="single" w:sz="4" w:space="0" w:color="000000"/>
            </w:tcBorders>
            <w:hideMark/>
          </w:tcPr>
          <w:p w14:paraId="527D4560" w14:textId="77777777" w:rsidR="00617FAB" w:rsidRPr="00617FAB" w:rsidRDefault="00617FAB" w:rsidP="00617FAB">
            <w:pPr>
              <w:ind w:left="123" w:right="31"/>
              <w:jc w:val="center"/>
              <w:rPr>
                <w:rFonts w:ascii="Times New Roman" w:hAnsi="Times New Roman"/>
                <w:b/>
                <w:sz w:val="24"/>
                <w:szCs w:val="24"/>
              </w:rPr>
            </w:pPr>
            <w:r w:rsidRPr="00617FAB">
              <w:rPr>
                <w:rFonts w:ascii="Times New Roman" w:hAnsi="Times New Roman"/>
                <w:b/>
                <w:sz w:val="24"/>
                <w:szCs w:val="24"/>
              </w:rPr>
              <w:t>«3»</w:t>
            </w:r>
          </w:p>
        </w:tc>
        <w:tc>
          <w:tcPr>
            <w:tcW w:w="1417" w:type="dxa"/>
            <w:tcBorders>
              <w:top w:val="single" w:sz="4" w:space="0" w:color="000000"/>
              <w:left w:val="single" w:sz="4" w:space="0" w:color="000000"/>
              <w:bottom w:val="single" w:sz="4" w:space="0" w:color="000000"/>
              <w:right w:val="single" w:sz="4" w:space="0" w:color="000000"/>
            </w:tcBorders>
            <w:hideMark/>
          </w:tcPr>
          <w:p w14:paraId="2ADB5103" w14:textId="77777777" w:rsidR="00617FAB" w:rsidRPr="00617FAB" w:rsidRDefault="00617FAB" w:rsidP="00617FAB">
            <w:pPr>
              <w:ind w:left="120" w:right="29"/>
              <w:jc w:val="center"/>
              <w:rPr>
                <w:rFonts w:ascii="Times New Roman" w:hAnsi="Times New Roman"/>
                <w:b/>
                <w:sz w:val="24"/>
                <w:szCs w:val="24"/>
              </w:rPr>
            </w:pPr>
            <w:r w:rsidRPr="00617FAB">
              <w:rPr>
                <w:rFonts w:ascii="Times New Roman" w:hAnsi="Times New Roman"/>
                <w:b/>
                <w:sz w:val="24"/>
                <w:szCs w:val="24"/>
              </w:rPr>
              <w:t>«4»</w:t>
            </w:r>
          </w:p>
        </w:tc>
        <w:tc>
          <w:tcPr>
            <w:tcW w:w="1385" w:type="dxa"/>
            <w:tcBorders>
              <w:top w:val="single" w:sz="4" w:space="0" w:color="000000"/>
              <w:left w:val="single" w:sz="4" w:space="0" w:color="000000"/>
              <w:bottom w:val="single" w:sz="4" w:space="0" w:color="000000"/>
              <w:right w:val="single" w:sz="4" w:space="0" w:color="000000"/>
            </w:tcBorders>
            <w:hideMark/>
          </w:tcPr>
          <w:p w14:paraId="3ABFB176" w14:textId="77777777" w:rsidR="00617FAB" w:rsidRPr="00617FAB" w:rsidRDefault="00617FAB" w:rsidP="00617FAB">
            <w:pPr>
              <w:ind w:left="86" w:right="76"/>
              <w:jc w:val="center"/>
              <w:rPr>
                <w:rFonts w:ascii="Times New Roman" w:hAnsi="Times New Roman"/>
                <w:b/>
                <w:sz w:val="24"/>
                <w:szCs w:val="24"/>
              </w:rPr>
            </w:pPr>
            <w:r w:rsidRPr="00617FAB">
              <w:rPr>
                <w:rFonts w:ascii="Times New Roman" w:hAnsi="Times New Roman"/>
                <w:b/>
                <w:sz w:val="24"/>
                <w:szCs w:val="24"/>
              </w:rPr>
              <w:t>«5»</w:t>
            </w:r>
          </w:p>
        </w:tc>
      </w:tr>
      <w:tr w:rsidR="00617FAB" w:rsidRPr="00617FAB" w14:paraId="5A0D57E6" w14:textId="77777777" w:rsidTr="00617FAB">
        <w:trPr>
          <w:trHeight w:val="1129"/>
          <w:jc w:val="center"/>
        </w:trPr>
        <w:tc>
          <w:tcPr>
            <w:tcW w:w="4131" w:type="dxa"/>
            <w:tcBorders>
              <w:top w:val="single" w:sz="4" w:space="0" w:color="000000"/>
              <w:left w:val="single" w:sz="4" w:space="0" w:color="000000"/>
              <w:bottom w:val="single" w:sz="4" w:space="0" w:color="000000"/>
              <w:right w:val="single" w:sz="4" w:space="0" w:color="000000"/>
            </w:tcBorders>
            <w:hideMark/>
          </w:tcPr>
          <w:p w14:paraId="341F8119" w14:textId="77777777" w:rsidR="00617FAB" w:rsidRPr="00617FAB" w:rsidRDefault="00617FAB" w:rsidP="00617FAB">
            <w:pPr>
              <w:ind w:right="133"/>
              <w:jc w:val="both"/>
              <w:rPr>
                <w:rFonts w:ascii="Times New Roman" w:hAnsi="Times New Roman"/>
                <w:sz w:val="24"/>
                <w:szCs w:val="24"/>
                <w:lang w:val="ru-RU"/>
              </w:rPr>
            </w:pPr>
            <w:r w:rsidRPr="00617FAB">
              <w:rPr>
                <w:rFonts w:ascii="Times New Roman" w:hAnsi="Times New Roman"/>
                <w:sz w:val="24"/>
                <w:szCs w:val="24"/>
                <w:lang w:val="ru-RU"/>
              </w:rPr>
              <w:t>Количество баллов,</w:t>
            </w:r>
          </w:p>
          <w:p w14:paraId="37A86656" w14:textId="77777777" w:rsidR="00617FAB" w:rsidRPr="00617FAB" w:rsidRDefault="00617FAB" w:rsidP="00617FAB">
            <w:pPr>
              <w:ind w:right="133"/>
              <w:jc w:val="both"/>
              <w:rPr>
                <w:rFonts w:ascii="Times New Roman" w:hAnsi="Times New Roman"/>
                <w:sz w:val="24"/>
                <w:szCs w:val="24"/>
                <w:lang w:val="ru-RU"/>
              </w:rPr>
            </w:pPr>
            <w:r w:rsidRPr="00617FAB">
              <w:rPr>
                <w:rFonts w:ascii="Times New Roman" w:hAnsi="Times New Roman"/>
                <w:sz w:val="24"/>
                <w:szCs w:val="24"/>
                <w:lang w:val="ru-RU"/>
              </w:rPr>
              <w:t>полученных при сдаче ДЭ</w:t>
            </w:r>
          </w:p>
          <w:p w14:paraId="526ACB4E" w14:textId="77777777" w:rsidR="00617FAB" w:rsidRPr="00E46919" w:rsidRDefault="00617FAB" w:rsidP="00617FAB">
            <w:pPr>
              <w:ind w:right="133"/>
              <w:jc w:val="both"/>
              <w:rPr>
                <w:rFonts w:ascii="Times New Roman" w:hAnsi="Times New Roman"/>
                <w:sz w:val="24"/>
                <w:szCs w:val="24"/>
                <w:lang w:val="ru-RU"/>
              </w:rPr>
            </w:pPr>
            <w:r w:rsidRPr="00E46919">
              <w:rPr>
                <w:rFonts w:ascii="Times New Roman" w:hAnsi="Times New Roman"/>
                <w:sz w:val="24"/>
                <w:szCs w:val="24"/>
                <w:lang w:val="ru-RU"/>
              </w:rPr>
              <w:t>профильного уровня</w:t>
            </w:r>
          </w:p>
          <w:p w14:paraId="660655E9" w14:textId="77777777" w:rsidR="00617FAB" w:rsidRPr="00617FAB" w:rsidRDefault="00617FAB" w:rsidP="00617FAB">
            <w:pPr>
              <w:ind w:right="133"/>
              <w:jc w:val="both"/>
              <w:rPr>
                <w:rFonts w:ascii="Times New Roman" w:hAnsi="Times New Roman"/>
                <w:sz w:val="24"/>
                <w:szCs w:val="24"/>
              </w:rPr>
            </w:pPr>
            <w:r w:rsidRPr="00617FAB">
              <w:rPr>
                <w:rFonts w:ascii="Times New Roman" w:hAnsi="Times New Roman"/>
                <w:sz w:val="24"/>
                <w:szCs w:val="24"/>
              </w:rPr>
              <w:t>(максимальный балл 75)</w:t>
            </w:r>
          </w:p>
          <w:p w14:paraId="1C1ABF09" w14:textId="77777777" w:rsidR="00617FAB" w:rsidRPr="00617FAB" w:rsidRDefault="00617FAB" w:rsidP="00617FAB">
            <w:pPr>
              <w:ind w:right="133"/>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91F8B9E" w14:textId="77777777" w:rsidR="00617FAB" w:rsidRPr="00617FAB" w:rsidRDefault="00617FAB" w:rsidP="00617FAB">
            <w:pPr>
              <w:ind w:left="123" w:right="172"/>
              <w:jc w:val="center"/>
              <w:rPr>
                <w:rFonts w:ascii="Times New Roman" w:hAnsi="Times New Roman"/>
                <w:sz w:val="24"/>
                <w:szCs w:val="24"/>
              </w:rPr>
            </w:pPr>
            <w:r w:rsidRPr="00617FAB">
              <w:rPr>
                <w:rFonts w:ascii="Times New Roman" w:hAnsi="Times New Roman"/>
                <w:sz w:val="24"/>
                <w:szCs w:val="24"/>
              </w:rPr>
              <w:t>0 – 37,4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14:paraId="5A3C13F3" w14:textId="77777777" w:rsidR="00617FAB" w:rsidRPr="00617FAB" w:rsidRDefault="00617FAB" w:rsidP="00617FAB">
            <w:pPr>
              <w:ind w:left="129"/>
              <w:jc w:val="center"/>
              <w:rPr>
                <w:rFonts w:ascii="Times New Roman" w:hAnsi="Times New Roman"/>
                <w:sz w:val="24"/>
                <w:szCs w:val="24"/>
              </w:rPr>
            </w:pPr>
            <w:r w:rsidRPr="00617FAB">
              <w:rPr>
                <w:rFonts w:ascii="Times New Roman" w:hAnsi="Times New Roman"/>
                <w:sz w:val="24"/>
                <w:szCs w:val="24"/>
              </w:rPr>
              <w:t>37,5 – 48,6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4DD62C2A" w14:textId="77777777" w:rsidR="00617FAB" w:rsidRPr="00617FAB" w:rsidRDefault="00617FAB" w:rsidP="00617FAB">
            <w:pPr>
              <w:ind w:left="123"/>
              <w:jc w:val="center"/>
              <w:rPr>
                <w:rFonts w:ascii="Times New Roman" w:hAnsi="Times New Roman"/>
                <w:sz w:val="24"/>
                <w:szCs w:val="24"/>
              </w:rPr>
            </w:pPr>
            <w:r w:rsidRPr="00617FAB">
              <w:rPr>
                <w:rFonts w:ascii="Times New Roman" w:hAnsi="Times New Roman"/>
                <w:sz w:val="24"/>
                <w:szCs w:val="24"/>
              </w:rPr>
              <w:t>48,7 – 67,4</w:t>
            </w:r>
          </w:p>
        </w:tc>
        <w:tc>
          <w:tcPr>
            <w:tcW w:w="1385" w:type="dxa"/>
            <w:tcBorders>
              <w:top w:val="single" w:sz="4" w:space="0" w:color="000000"/>
              <w:left w:val="single" w:sz="4" w:space="0" w:color="000000"/>
              <w:bottom w:val="single" w:sz="4" w:space="0" w:color="000000"/>
              <w:right w:val="single" w:sz="4" w:space="0" w:color="000000"/>
            </w:tcBorders>
            <w:vAlign w:val="center"/>
            <w:hideMark/>
          </w:tcPr>
          <w:p w14:paraId="2C692DC3" w14:textId="77777777" w:rsidR="00617FAB" w:rsidRPr="00617FAB" w:rsidRDefault="00617FAB" w:rsidP="00617FAB">
            <w:pPr>
              <w:ind w:left="120" w:right="76"/>
              <w:jc w:val="center"/>
              <w:rPr>
                <w:rFonts w:ascii="Times New Roman" w:hAnsi="Times New Roman"/>
                <w:sz w:val="24"/>
                <w:szCs w:val="24"/>
              </w:rPr>
            </w:pPr>
            <w:r w:rsidRPr="00617FAB">
              <w:rPr>
                <w:rFonts w:ascii="Times New Roman" w:hAnsi="Times New Roman"/>
                <w:sz w:val="24"/>
                <w:szCs w:val="24"/>
              </w:rPr>
              <w:t>67,5 - 75</w:t>
            </w:r>
          </w:p>
        </w:tc>
      </w:tr>
    </w:tbl>
    <w:p w14:paraId="017B1748" w14:textId="77777777" w:rsidR="00617FAB" w:rsidRPr="008A59C6" w:rsidRDefault="00617FAB" w:rsidP="008A59C6">
      <w:pPr>
        <w:widowControl w:val="0"/>
        <w:autoSpaceDE w:val="0"/>
        <w:autoSpaceDN w:val="0"/>
        <w:spacing w:before="1" w:after="0" w:line="240" w:lineRule="auto"/>
        <w:ind w:right="766"/>
        <w:jc w:val="right"/>
        <w:rPr>
          <w:rFonts w:ascii="Times New Roman" w:eastAsia="Times New Roman" w:hAnsi="Times New Roman" w:cs="Times New Roman"/>
          <w:sz w:val="24"/>
          <w:szCs w:val="24"/>
        </w:rPr>
      </w:pPr>
    </w:p>
    <w:p w14:paraId="4DF7AAEB" w14:textId="77777777" w:rsidR="008A59C6" w:rsidRPr="008A59C6" w:rsidRDefault="008A59C6" w:rsidP="008A59C6">
      <w:pPr>
        <w:suppressAutoHyphens/>
        <w:spacing w:after="0" w:line="240" w:lineRule="auto"/>
        <w:ind w:firstLine="709"/>
        <w:jc w:val="both"/>
        <w:rPr>
          <w:rFonts w:ascii="Times New Roman" w:eastAsia="Times New Roman" w:hAnsi="Times New Roman" w:cs="Times New Roman"/>
          <w:sz w:val="24"/>
          <w:szCs w:val="24"/>
          <w:lang w:eastAsia="ar-SA"/>
        </w:rPr>
      </w:pPr>
      <w:r w:rsidRPr="008A59C6">
        <w:rPr>
          <w:rFonts w:ascii="Times New Roman" w:eastAsia="Times New Roman" w:hAnsi="Times New Roman" w:cs="Times New Roman"/>
          <w:sz w:val="24"/>
          <w:szCs w:val="24"/>
        </w:rPr>
        <w:t>3.3.2. Результаты демонстрационного экзамена объявляются после оформления</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в установленном порядке протокола демонстрационного экзамена и протокола</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заседания</w:t>
      </w:r>
      <w:r w:rsidRPr="008A59C6">
        <w:rPr>
          <w:rFonts w:ascii="Times New Roman" w:eastAsia="Times New Roman" w:hAnsi="Times New Roman" w:cs="Times New Roman"/>
          <w:spacing w:val="3"/>
          <w:sz w:val="24"/>
          <w:szCs w:val="24"/>
        </w:rPr>
        <w:t xml:space="preserve"> </w:t>
      </w:r>
      <w:r w:rsidRPr="008A59C6">
        <w:rPr>
          <w:rFonts w:ascii="Times New Roman" w:eastAsia="Times New Roman" w:hAnsi="Times New Roman" w:cs="Times New Roman"/>
          <w:sz w:val="24"/>
          <w:szCs w:val="24"/>
        </w:rPr>
        <w:t>ГЭК, в</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котором</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в</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соответствии</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с</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 xml:space="preserve">утвержденной  </w:t>
      </w:r>
      <w:r w:rsidRPr="008A59C6">
        <w:rPr>
          <w:rFonts w:ascii="Times New Roman" w:eastAsia="Times New Roman" w:hAnsi="Times New Roman" w:cs="Times New Roman"/>
          <w:spacing w:val="-67"/>
          <w:sz w:val="24"/>
          <w:szCs w:val="24"/>
        </w:rPr>
        <w:t xml:space="preserve"> </w:t>
      </w:r>
      <w:r w:rsidRPr="008A59C6">
        <w:rPr>
          <w:rFonts w:ascii="Times New Roman" w:eastAsia="Times New Roman" w:hAnsi="Times New Roman" w:cs="Times New Roman"/>
          <w:sz w:val="24"/>
          <w:szCs w:val="24"/>
        </w:rPr>
        <w:t>шкалой осуществляется перевод баллов демонстрационного экзамена в оценку</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(«отлично», «хорошо»,</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 xml:space="preserve">«удовлетворительно», «неудовлетворительно»). </w:t>
      </w:r>
      <w:r w:rsidRPr="008A59C6">
        <w:rPr>
          <w:rFonts w:ascii="Times New Roman" w:eastAsia="Times New Roman" w:hAnsi="Times New Roman" w:cs="Times New Roman"/>
          <w:sz w:val="24"/>
          <w:szCs w:val="24"/>
          <w:lang w:eastAsia="ar-SA"/>
        </w:rPr>
        <w:t xml:space="preserve"> </w:t>
      </w:r>
    </w:p>
    <w:p w14:paraId="3164DF6D" w14:textId="77777777" w:rsidR="008A59C6" w:rsidRPr="008A59C6" w:rsidRDefault="008A59C6" w:rsidP="008A59C6">
      <w:pPr>
        <w:suppressAutoHyphens/>
        <w:spacing w:after="0" w:line="240" w:lineRule="auto"/>
        <w:ind w:firstLine="709"/>
        <w:jc w:val="both"/>
        <w:rPr>
          <w:rFonts w:ascii="Times New Roman" w:eastAsia="Times New Roman" w:hAnsi="Times New Roman" w:cs="Times New Roman"/>
          <w:sz w:val="24"/>
          <w:szCs w:val="24"/>
          <w:lang w:eastAsia="ar-SA"/>
        </w:rPr>
      </w:pPr>
      <w:r w:rsidRPr="008A59C6">
        <w:rPr>
          <w:rFonts w:ascii="Times New Roman" w:eastAsia="Times New Roman" w:hAnsi="Times New Roman" w:cs="Times New Roman"/>
          <w:sz w:val="24"/>
          <w:szCs w:val="24"/>
          <w:lang w:eastAsia="ar-SA"/>
        </w:rPr>
        <w:t>3.3.3. Статус победителя, призера чемпионатов профессионального мастерства, выпускника по профилю осваиваемой образовательной программы среднего профессионального образования засчитывается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p w14:paraId="05DC1B36" w14:textId="77777777" w:rsidR="008A59C6" w:rsidRPr="008A59C6" w:rsidRDefault="008A59C6" w:rsidP="008A59C6">
      <w:pPr>
        <w:widowControl w:val="0"/>
        <w:autoSpaceDE w:val="0"/>
        <w:autoSpaceDN w:val="0"/>
        <w:spacing w:after="0" w:line="240" w:lineRule="auto"/>
        <w:ind w:right="-143" w:firstLine="709"/>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3.3.4. В случае досрочного завершения ГИА выпускником по независящим от него</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причинам</w:t>
      </w:r>
      <w:r w:rsidRPr="008A59C6">
        <w:rPr>
          <w:rFonts w:ascii="Times New Roman" w:eastAsia="Times New Roman" w:hAnsi="Times New Roman" w:cs="Times New Roman"/>
          <w:spacing w:val="-11"/>
          <w:sz w:val="24"/>
          <w:szCs w:val="24"/>
        </w:rPr>
        <w:t xml:space="preserve"> </w:t>
      </w:r>
      <w:r w:rsidRPr="008A59C6">
        <w:rPr>
          <w:rFonts w:ascii="Times New Roman" w:eastAsia="Times New Roman" w:hAnsi="Times New Roman" w:cs="Times New Roman"/>
          <w:sz w:val="24"/>
          <w:szCs w:val="24"/>
        </w:rPr>
        <w:t>результаты</w:t>
      </w:r>
      <w:r w:rsidRPr="008A59C6">
        <w:rPr>
          <w:rFonts w:ascii="Times New Roman" w:eastAsia="Times New Roman" w:hAnsi="Times New Roman" w:cs="Times New Roman"/>
          <w:spacing w:val="-10"/>
          <w:sz w:val="24"/>
          <w:szCs w:val="24"/>
        </w:rPr>
        <w:t xml:space="preserve"> </w:t>
      </w:r>
      <w:r w:rsidRPr="008A59C6">
        <w:rPr>
          <w:rFonts w:ascii="Times New Roman" w:eastAsia="Times New Roman" w:hAnsi="Times New Roman" w:cs="Times New Roman"/>
          <w:sz w:val="24"/>
          <w:szCs w:val="24"/>
        </w:rPr>
        <w:t>ГИА</w:t>
      </w:r>
      <w:r w:rsidRPr="008A59C6">
        <w:rPr>
          <w:rFonts w:ascii="Times New Roman" w:eastAsia="Times New Roman" w:hAnsi="Times New Roman" w:cs="Times New Roman"/>
          <w:spacing w:val="-11"/>
          <w:sz w:val="24"/>
          <w:szCs w:val="24"/>
        </w:rPr>
        <w:t xml:space="preserve"> </w:t>
      </w:r>
      <w:r w:rsidRPr="008A59C6">
        <w:rPr>
          <w:rFonts w:ascii="Times New Roman" w:eastAsia="Times New Roman" w:hAnsi="Times New Roman" w:cs="Times New Roman"/>
          <w:sz w:val="24"/>
          <w:szCs w:val="24"/>
        </w:rPr>
        <w:t>оцениваются</w:t>
      </w:r>
      <w:r w:rsidRPr="008A59C6">
        <w:rPr>
          <w:rFonts w:ascii="Times New Roman" w:eastAsia="Times New Roman" w:hAnsi="Times New Roman" w:cs="Times New Roman"/>
          <w:spacing w:val="-12"/>
          <w:sz w:val="24"/>
          <w:szCs w:val="24"/>
        </w:rPr>
        <w:t xml:space="preserve"> </w:t>
      </w:r>
      <w:r w:rsidRPr="008A59C6">
        <w:rPr>
          <w:rFonts w:ascii="Times New Roman" w:eastAsia="Times New Roman" w:hAnsi="Times New Roman" w:cs="Times New Roman"/>
          <w:sz w:val="24"/>
          <w:szCs w:val="24"/>
        </w:rPr>
        <w:t>по</w:t>
      </w:r>
      <w:r w:rsidRPr="008A59C6">
        <w:rPr>
          <w:rFonts w:ascii="Times New Roman" w:eastAsia="Times New Roman" w:hAnsi="Times New Roman" w:cs="Times New Roman"/>
          <w:spacing w:val="-9"/>
          <w:sz w:val="24"/>
          <w:szCs w:val="24"/>
        </w:rPr>
        <w:t xml:space="preserve"> </w:t>
      </w:r>
      <w:r w:rsidRPr="008A59C6">
        <w:rPr>
          <w:rFonts w:ascii="Times New Roman" w:eastAsia="Times New Roman" w:hAnsi="Times New Roman" w:cs="Times New Roman"/>
          <w:sz w:val="24"/>
          <w:szCs w:val="24"/>
        </w:rPr>
        <w:t>фактически</w:t>
      </w:r>
      <w:r w:rsidRPr="008A59C6">
        <w:rPr>
          <w:rFonts w:ascii="Times New Roman" w:eastAsia="Times New Roman" w:hAnsi="Times New Roman" w:cs="Times New Roman"/>
          <w:spacing w:val="-9"/>
          <w:sz w:val="24"/>
          <w:szCs w:val="24"/>
        </w:rPr>
        <w:t xml:space="preserve"> </w:t>
      </w:r>
      <w:r w:rsidRPr="008A59C6">
        <w:rPr>
          <w:rFonts w:ascii="Times New Roman" w:eastAsia="Times New Roman" w:hAnsi="Times New Roman" w:cs="Times New Roman"/>
          <w:sz w:val="24"/>
          <w:szCs w:val="24"/>
        </w:rPr>
        <w:t>выполненной</w:t>
      </w:r>
      <w:r w:rsidRPr="008A59C6">
        <w:rPr>
          <w:rFonts w:ascii="Times New Roman" w:eastAsia="Times New Roman" w:hAnsi="Times New Roman" w:cs="Times New Roman"/>
          <w:spacing w:val="-2"/>
          <w:sz w:val="24"/>
          <w:szCs w:val="24"/>
        </w:rPr>
        <w:t xml:space="preserve"> </w:t>
      </w:r>
      <w:r w:rsidRPr="008A59C6">
        <w:rPr>
          <w:rFonts w:ascii="Times New Roman" w:eastAsia="Times New Roman" w:hAnsi="Times New Roman" w:cs="Times New Roman"/>
          <w:sz w:val="24"/>
          <w:szCs w:val="24"/>
        </w:rPr>
        <w:t>работе,</w:t>
      </w:r>
      <w:r w:rsidRPr="008A59C6">
        <w:rPr>
          <w:rFonts w:ascii="Times New Roman" w:eastAsia="Times New Roman" w:hAnsi="Times New Roman" w:cs="Times New Roman"/>
          <w:spacing w:val="-11"/>
          <w:sz w:val="24"/>
          <w:szCs w:val="24"/>
        </w:rPr>
        <w:t xml:space="preserve"> </w:t>
      </w:r>
      <w:r w:rsidRPr="008A59C6">
        <w:rPr>
          <w:rFonts w:ascii="Times New Roman" w:eastAsia="Times New Roman" w:hAnsi="Times New Roman" w:cs="Times New Roman"/>
          <w:sz w:val="24"/>
          <w:szCs w:val="24"/>
        </w:rPr>
        <w:t>или</w:t>
      </w:r>
      <w:r w:rsidRPr="008A59C6">
        <w:rPr>
          <w:rFonts w:ascii="Times New Roman" w:eastAsia="Times New Roman" w:hAnsi="Times New Roman" w:cs="Times New Roman"/>
          <w:spacing w:val="-10"/>
          <w:sz w:val="24"/>
          <w:szCs w:val="24"/>
        </w:rPr>
        <w:t xml:space="preserve"> </w:t>
      </w:r>
      <w:r w:rsidRPr="008A59C6">
        <w:rPr>
          <w:rFonts w:ascii="Times New Roman" w:eastAsia="Times New Roman" w:hAnsi="Times New Roman" w:cs="Times New Roman"/>
          <w:sz w:val="24"/>
          <w:szCs w:val="24"/>
        </w:rPr>
        <w:t xml:space="preserve">по  </w:t>
      </w:r>
      <w:r w:rsidRPr="008A59C6">
        <w:rPr>
          <w:rFonts w:ascii="Times New Roman" w:eastAsia="Times New Roman" w:hAnsi="Times New Roman" w:cs="Times New Roman"/>
          <w:spacing w:val="-67"/>
          <w:sz w:val="24"/>
          <w:szCs w:val="24"/>
        </w:rPr>
        <w:t xml:space="preserve"> </w:t>
      </w:r>
      <w:r w:rsidRPr="008A59C6">
        <w:rPr>
          <w:rFonts w:ascii="Times New Roman" w:eastAsia="Times New Roman" w:hAnsi="Times New Roman" w:cs="Times New Roman"/>
          <w:sz w:val="24"/>
          <w:szCs w:val="24"/>
        </w:rPr>
        <w:t>заявлению</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такого</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выпускника</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ГЭК</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принимается</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решение</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об</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аннулировании</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результатов</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ГИА,</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а</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такой</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выпускник</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признается</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ГЭК</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не</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прошедшим</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ГИА</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по</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уважительной</w:t>
      </w:r>
      <w:r w:rsidRPr="008A59C6">
        <w:rPr>
          <w:rFonts w:ascii="Times New Roman" w:eastAsia="Times New Roman" w:hAnsi="Times New Roman" w:cs="Times New Roman"/>
          <w:spacing w:val="-4"/>
          <w:sz w:val="24"/>
          <w:szCs w:val="24"/>
        </w:rPr>
        <w:t xml:space="preserve"> </w:t>
      </w:r>
      <w:r w:rsidRPr="008A59C6">
        <w:rPr>
          <w:rFonts w:ascii="Times New Roman" w:eastAsia="Times New Roman" w:hAnsi="Times New Roman" w:cs="Times New Roman"/>
          <w:sz w:val="24"/>
          <w:szCs w:val="24"/>
        </w:rPr>
        <w:t>причине.</w:t>
      </w:r>
    </w:p>
    <w:p w14:paraId="680CAC73" w14:textId="77777777" w:rsidR="008A59C6" w:rsidRPr="008A59C6" w:rsidRDefault="008A59C6" w:rsidP="008A59C6">
      <w:pPr>
        <w:autoSpaceDE w:val="0"/>
        <w:autoSpaceDN w:val="0"/>
        <w:adjustRightInd w:val="0"/>
        <w:spacing w:before="10" w:after="0" w:line="240" w:lineRule="auto"/>
        <w:rPr>
          <w:rFonts w:ascii="Times New Roman" w:eastAsia="Times New Roman" w:hAnsi="Times New Roman" w:cs="Times New Roman"/>
          <w:b/>
          <w:sz w:val="24"/>
          <w:szCs w:val="24"/>
          <w:lang w:eastAsia="ru-RU"/>
        </w:rPr>
      </w:pPr>
    </w:p>
    <w:p w14:paraId="49409CB5" w14:textId="77777777" w:rsidR="008A59C6" w:rsidRPr="008A59C6" w:rsidRDefault="008A59C6" w:rsidP="008A59C6">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4. Результаты ГИА</w:t>
      </w:r>
    </w:p>
    <w:p w14:paraId="4EC898EE" w14:textId="77777777" w:rsidR="008A59C6" w:rsidRPr="008A59C6" w:rsidRDefault="008A59C6" w:rsidP="008A59C6">
      <w:pPr>
        <w:spacing w:after="0" w:line="240" w:lineRule="auto"/>
        <w:ind w:right="14" w:firstLine="709"/>
        <w:jc w:val="both"/>
        <w:rPr>
          <w:rFonts w:ascii="Times New Roman" w:eastAsia="Times New Roman" w:hAnsi="Times New Roman" w:cs="Times New Roman"/>
          <w:sz w:val="24"/>
          <w:szCs w:val="24"/>
        </w:rPr>
      </w:pPr>
      <w:bookmarkStart w:id="3" w:name="sub_1068"/>
      <w:r w:rsidRPr="008A59C6">
        <w:rPr>
          <w:rFonts w:ascii="Times New Roman" w:eastAsia="Times New Roman" w:hAnsi="Times New Roman" w:cs="Times New Roman"/>
          <w:sz w:val="24"/>
          <w:szCs w:val="24"/>
        </w:rPr>
        <w:t>4.1 Диплом с отличием выдается при выполнении следующих условий:</w:t>
      </w:r>
    </w:p>
    <w:p w14:paraId="009FBFC0" w14:textId="77777777" w:rsidR="008A59C6" w:rsidRPr="008A59C6" w:rsidRDefault="008A59C6" w:rsidP="008A59C6">
      <w:pPr>
        <w:numPr>
          <w:ilvl w:val="0"/>
          <w:numId w:val="23"/>
        </w:numPr>
        <w:spacing w:after="0" w:line="240" w:lineRule="auto"/>
        <w:ind w:right="14"/>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все указанные в приложении к диплому оценки по учебным предметам, курсам, дисциплинам (модулям), практикам, оценки за курсовые работы (проекты), за исключением оценок «зачтено», являются оценками «отлично» и «хорошо»;</w:t>
      </w:r>
    </w:p>
    <w:p w14:paraId="0B8BE1B3" w14:textId="77777777" w:rsidR="008A59C6" w:rsidRPr="008A59C6" w:rsidRDefault="008A59C6" w:rsidP="008A59C6">
      <w:pPr>
        <w:numPr>
          <w:ilvl w:val="0"/>
          <w:numId w:val="23"/>
        </w:numPr>
        <w:spacing w:after="0" w:line="240" w:lineRule="auto"/>
        <w:ind w:right="110"/>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 xml:space="preserve">все оценки по результатам государственной итоговой аттестации являются оценками «отлично»; </w:t>
      </w:r>
    </w:p>
    <w:p w14:paraId="105E454E" w14:textId="77777777" w:rsidR="008A59C6" w:rsidRPr="008A59C6" w:rsidRDefault="008A59C6" w:rsidP="008A59C6">
      <w:pPr>
        <w:numPr>
          <w:ilvl w:val="0"/>
          <w:numId w:val="23"/>
        </w:numPr>
        <w:spacing w:after="0" w:line="240" w:lineRule="auto"/>
        <w:ind w:right="110"/>
        <w:contextualSpacing/>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количество указанных в приложении к диплому оценок «отлично», включая оценки по результатам государственной итоговой аттестации, составляет не менее 75% от общего количества оценок, указанных в приложении, за исключением оценок «зачтено».</w:t>
      </w:r>
    </w:p>
    <w:p w14:paraId="0B9585F0" w14:textId="77777777" w:rsidR="008A59C6" w:rsidRPr="008A59C6" w:rsidRDefault="008A59C6" w:rsidP="008A59C6">
      <w:pPr>
        <w:suppressAutoHyphens/>
        <w:spacing w:after="0" w:line="240" w:lineRule="auto"/>
        <w:ind w:firstLine="709"/>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4.2. 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
    <w:p w14:paraId="023FF3B0" w14:textId="77777777" w:rsidR="008A59C6" w:rsidRPr="008A59C6" w:rsidRDefault="008A59C6" w:rsidP="008A59C6">
      <w:pPr>
        <w:suppressAutoHyphens/>
        <w:spacing w:after="0" w:line="240" w:lineRule="auto"/>
        <w:ind w:firstLine="709"/>
        <w:jc w:val="both"/>
        <w:rPr>
          <w:rFonts w:ascii="Times New Roman" w:eastAsia="Times New Roman" w:hAnsi="Times New Roman" w:cs="Times New Roman"/>
          <w:sz w:val="24"/>
          <w:szCs w:val="24"/>
          <w:lang w:eastAsia="ar-SA"/>
        </w:rPr>
      </w:pPr>
      <w:r w:rsidRPr="008A59C6">
        <w:rPr>
          <w:rFonts w:ascii="Times New Roman" w:eastAsia="Times New Roman" w:hAnsi="Times New Roman" w:cs="Times New Roman"/>
          <w:sz w:val="24"/>
          <w:szCs w:val="24"/>
          <w:lang w:eastAsia="ar-SA"/>
        </w:rPr>
        <w:lastRenderedPageBreak/>
        <w:t>4.3. 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для повторного участия в ГИА не более двух раз.</w:t>
      </w:r>
    </w:p>
    <w:p w14:paraId="6A745833" w14:textId="77777777" w:rsidR="008A59C6" w:rsidRPr="008A59C6" w:rsidRDefault="008A59C6" w:rsidP="008A59C6">
      <w:pPr>
        <w:suppressAutoHyphens/>
        <w:spacing w:after="0" w:line="240" w:lineRule="auto"/>
        <w:ind w:firstLine="709"/>
        <w:jc w:val="both"/>
        <w:rPr>
          <w:rFonts w:ascii="Times New Roman" w:eastAsia="Times New Roman" w:hAnsi="Times New Roman" w:cs="Times New Roman"/>
          <w:sz w:val="24"/>
          <w:szCs w:val="24"/>
          <w:lang w:eastAsia="ar-SA"/>
        </w:rPr>
      </w:pPr>
      <w:bookmarkStart w:id="4" w:name="sub_1070"/>
      <w:bookmarkEnd w:id="3"/>
      <w:r w:rsidRPr="008A59C6">
        <w:rPr>
          <w:rFonts w:ascii="Times New Roman" w:eastAsia="Times New Roman" w:hAnsi="Times New Roman" w:cs="Times New Roman"/>
          <w:sz w:val="24"/>
          <w:szCs w:val="24"/>
          <w:lang w:eastAsia="ar-SA"/>
        </w:rPr>
        <w:t>4.4. Выпускники, не прошедшие ГИА по неуважительной причине, и выпускники, получившие на ГИА неудовлетворительные результаты, отчисляются из Колледжа и проходят ГИА не ранее чем через шесть месяцев после прохождения ГИА впервые.</w:t>
      </w:r>
    </w:p>
    <w:bookmarkEnd w:id="4"/>
    <w:p w14:paraId="0C689A00" w14:textId="77777777" w:rsidR="008A59C6" w:rsidRPr="008A59C6" w:rsidRDefault="008A59C6" w:rsidP="008A59C6">
      <w:pPr>
        <w:suppressAutoHyphens/>
        <w:spacing w:after="0" w:line="240" w:lineRule="auto"/>
        <w:ind w:firstLine="709"/>
        <w:jc w:val="both"/>
        <w:rPr>
          <w:rFonts w:ascii="Times New Roman" w:eastAsia="Times New Roman" w:hAnsi="Times New Roman" w:cs="Times New Roman"/>
          <w:sz w:val="24"/>
          <w:szCs w:val="24"/>
          <w:lang w:eastAsia="ar-SA"/>
        </w:rPr>
      </w:pPr>
      <w:r w:rsidRPr="008A59C6">
        <w:rPr>
          <w:rFonts w:ascii="Times New Roman" w:eastAsia="Times New Roman" w:hAnsi="Times New Roman" w:cs="Times New Roman"/>
          <w:sz w:val="24"/>
          <w:szCs w:val="24"/>
          <w:lang w:eastAsia="ar-SA"/>
        </w:rPr>
        <w:t>4.5. 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Колледже на период времени, установленный Колледжем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14:paraId="23E8AF4B" w14:textId="77777777" w:rsidR="008A59C6" w:rsidRPr="008A59C6" w:rsidRDefault="008A59C6" w:rsidP="008A59C6">
      <w:pPr>
        <w:autoSpaceDE w:val="0"/>
        <w:autoSpaceDN w:val="0"/>
        <w:adjustRightInd w:val="0"/>
        <w:spacing w:before="10" w:after="0" w:line="240" w:lineRule="auto"/>
        <w:rPr>
          <w:rFonts w:ascii="Times New Roman" w:eastAsia="Times New Roman" w:hAnsi="Times New Roman" w:cs="Times New Roman"/>
          <w:b/>
          <w:sz w:val="24"/>
          <w:szCs w:val="24"/>
          <w:lang w:eastAsia="ru-RU"/>
        </w:rPr>
      </w:pPr>
    </w:p>
    <w:p w14:paraId="30999A0D" w14:textId="77777777" w:rsidR="008A59C6" w:rsidRPr="008A59C6" w:rsidRDefault="008A59C6" w:rsidP="008A59C6">
      <w:pPr>
        <w:autoSpaceDE w:val="0"/>
        <w:autoSpaceDN w:val="0"/>
        <w:adjustRightInd w:val="0"/>
        <w:spacing w:before="10" w:after="0" w:line="240" w:lineRule="auto"/>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5. Организация работы государственной экзаменационной комиссии</w:t>
      </w:r>
    </w:p>
    <w:p w14:paraId="0FB7BB58" w14:textId="77777777" w:rsidR="008A59C6" w:rsidRPr="008A59C6" w:rsidRDefault="008A59C6" w:rsidP="008A59C6">
      <w:pPr>
        <w:widowControl w:val="0"/>
        <w:tabs>
          <w:tab w:val="left" w:pos="9355"/>
        </w:tabs>
        <w:autoSpaceDE w:val="0"/>
        <w:autoSpaceDN w:val="0"/>
        <w:spacing w:after="0" w:line="240" w:lineRule="auto"/>
        <w:ind w:right="-143" w:firstLine="709"/>
        <w:jc w:val="both"/>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5.1. В</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целях</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определения</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соответствия</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результатов</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освоения</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выпускниками</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имеющих</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государственную</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аккредитацию</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образовательных</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программ</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среднего</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профессионального</w:t>
      </w:r>
      <w:r w:rsidRPr="008A59C6">
        <w:rPr>
          <w:rFonts w:ascii="Times New Roman" w:eastAsia="Times New Roman" w:hAnsi="Times New Roman" w:cs="Times New Roman"/>
          <w:spacing w:val="64"/>
          <w:sz w:val="24"/>
          <w:szCs w:val="24"/>
        </w:rPr>
        <w:t xml:space="preserve"> </w:t>
      </w:r>
      <w:r w:rsidRPr="008A59C6">
        <w:rPr>
          <w:rFonts w:ascii="Times New Roman" w:eastAsia="Times New Roman" w:hAnsi="Times New Roman" w:cs="Times New Roman"/>
          <w:sz w:val="24"/>
          <w:szCs w:val="24"/>
        </w:rPr>
        <w:t>образования</w:t>
      </w:r>
      <w:r w:rsidRPr="008A59C6">
        <w:rPr>
          <w:rFonts w:ascii="Times New Roman" w:eastAsia="Times New Roman" w:hAnsi="Times New Roman" w:cs="Times New Roman"/>
          <w:spacing w:val="67"/>
          <w:sz w:val="24"/>
          <w:szCs w:val="24"/>
        </w:rPr>
        <w:t xml:space="preserve"> </w:t>
      </w:r>
      <w:r w:rsidRPr="008A59C6">
        <w:rPr>
          <w:rFonts w:ascii="Times New Roman" w:eastAsia="Times New Roman" w:hAnsi="Times New Roman" w:cs="Times New Roman"/>
          <w:sz w:val="24"/>
          <w:szCs w:val="24"/>
        </w:rPr>
        <w:t>соответствующим  требованиям  ФГОС</w:t>
      </w:r>
      <w:r w:rsidRPr="008A59C6">
        <w:rPr>
          <w:rFonts w:ascii="Times New Roman" w:eastAsia="Times New Roman" w:hAnsi="Times New Roman" w:cs="Times New Roman"/>
          <w:spacing w:val="67"/>
          <w:sz w:val="24"/>
          <w:szCs w:val="24"/>
        </w:rPr>
        <w:t xml:space="preserve"> </w:t>
      </w:r>
      <w:r w:rsidRPr="008A59C6">
        <w:rPr>
          <w:rFonts w:ascii="Times New Roman" w:eastAsia="Times New Roman" w:hAnsi="Times New Roman" w:cs="Times New Roman"/>
          <w:sz w:val="24"/>
          <w:szCs w:val="24"/>
        </w:rPr>
        <w:t>СПО,  ГИА</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проводится</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государственными</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экзаменационными комиссиями (далее</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ГЭК), создаваемыми</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образовательной</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организацией</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по каждой</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укрупненной</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группе профессий, специальностей среднего профессионального образования</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либо по усмотрению образовательной организации по отдельным профессиям и</w:t>
      </w:r>
      <w:r w:rsidRPr="008A59C6">
        <w:rPr>
          <w:rFonts w:ascii="Times New Roman" w:eastAsia="Times New Roman" w:hAnsi="Times New Roman" w:cs="Times New Roman"/>
          <w:spacing w:val="-67"/>
          <w:sz w:val="24"/>
          <w:szCs w:val="24"/>
        </w:rPr>
        <w:t xml:space="preserve"> </w:t>
      </w:r>
      <w:r w:rsidRPr="008A59C6">
        <w:rPr>
          <w:rFonts w:ascii="Times New Roman" w:eastAsia="Times New Roman" w:hAnsi="Times New Roman" w:cs="Times New Roman"/>
          <w:sz w:val="24"/>
          <w:szCs w:val="24"/>
        </w:rPr>
        <w:t>специальностям</w:t>
      </w:r>
      <w:r w:rsidRPr="008A59C6">
        <w:rPr>
          <w:rFonts w:ascii="Times New Roman" w:eastAsia="Times New Roman" w:hAnsi="Times New Roman" w:cs="Times New Roman"/>
          <w:spacing w:val="2"/>
          <w:sz w:val="24"/>
          <w:szCs w:val="24"/>
        </w:rPr>
        <w:t xml:space="preserve"> </w:t>
      </w:r>
      <w:r w:rsidRPr="008A59C6">
        <w:rPr>
          <w:rFonts w:ascii="Times New Roman" w:eastAsia="Times New Roman" w:hAnsi="Times New Roman" w:cs="Times New Roman"/>
          <w:sz w:val="24"/>
          <w:szCs w:val="24"/>
        </w:rPr>
        <w:t>среднего</w:t>
      </w:r>
      <w:r w:rsidRPr="008A59C6">
        <w:rPr>
          <w:rFonts w:ascii="Times New Roman" w:eastAsia="Times New Roman" w:hAnsi="Times New Roman" w:cs="Times New Roman"/>
          <w:spacing w:val="-4"/>
          <w:sz w:val="24"/>
          <w:szCs w:val="24"/>
        </w:rPr>
        <w:t xml:space="preserve"> </w:t>
      </w:r>
      <w:r w:rsidRPr="008A59C6">
        <w:rPr>
          <w:rFonts w:ascii="Times New Roman" w:eastAsia="Times New Roman" w:hAnsi="Times New Roman" w:cs="Times New Roman"/>
          <w:sz w:val="24"/>
          <w:szCs w:val="24"/>
        </w:rPr>
        <w:t>профессионального</w:t>
      </w:r>
      <w:r w:rsidRPr="008A59C6">
        <w:rPr>
          <w:rFonts w:ascii="Times New Roman" w:eastAsia="Times New Roman" w:hAnsi="Times New Roman" w:cs="Times New Roman"/>
          <w:spacing w:val="-4"/>
          <w:sz w:val="24"/>
          <w:szCs w:val="24"/>
        </w:rPr>
        <w:t xml:space="preserve"> </w:t>
      </w:r>
      <w:r w:rsidRPr="008A59C6">
        <w:rPr>
          <w:rFonts w:ascii="Times New Roman" w:eastAsia="Times New Roman" w:hAnsi="Times New Roman" w:cs="Times New Roman"/>
          <w:sz w:val="24"/>
          <w:szCs w:val="24"/>
        </w:rPr>
        <w:t>образования.</w:t>
      </w:r>
    </w:p>
    <w:p w14:paraId="169AD18C" w14:textId="77777777" w:rsidR="008A59C6" w:rsidRPr="008A59C6" w:rsidRDefault="008A59C6" w:rsidP="008A59C6">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8A59C6">
        <w:rPr>
          <w:rFonts w:ascii="Times New Roman" w:eastAsia="Times New Roman" w:hAnsi="Times New Roman" w:cs="Times New Roman"/>
          <w:color w:val="000000"/>
          <w:sz w:val="24"/>
          <w:szCs w:val="24"/>
          <w:lang w:eastAsia="ru-RU"/>
        </w:rPr>
        <w:t xml:space="preserve">5.2. </w:t>
      </w:r>
      <w:r w:rsidRPr="008A59C6">
        <w:rPr>
          <w:rFonts w:ascii="Times New Roman" w:eastAsia="Calibri" w:hAnsi="Times New Roman" w:cs="Times New Roman"/>
          <w:sz w:val="24"/>
          <w:szCs w:val="24"/>
        </w:rPr>
        <w:t>Состав ГЭК утверждается приказом директора Колледжа и действует в течение одного календарного года. В состав ГЭК входят председатель ГЭК, заместитель председателя ГЭК, члены ГЭК, секретарь ГЭК</w:t>
      </w:r>
    </w:p>
    <w:p w14:paraId="4C65B2A3" w14:textId="77777777" w:rsidR="008A59C6" w:rsidRPr="008A59C6" w:rsidRDefault="008A59C6" w:rsidP="008A59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5.3. ГЭК возглавляет председатель, который организует и контролирует деятельность комиссии, обеспечивает единство требований, предъявляемых к выпускникам. Председатель ГЭК утверждается не позднее 20 декабря текущего года на следующий календарный год (с 1 января по 31 декабря) Министерством образования и науки Смоленской области по представлению Колледжа. Председателем ГЭК образовательной организации утверждается лицо, не работающее в образовательной организации, из числа:</w:t>
      </w:r>
    </w:p>
    <w:p w14:paraId="7482FBB1" w14:textId="77777777" w:rsidR="008A59C6" w:rsidRPr="008A59C6" w:rsidRDefault="008A59C6" w:rsidP="008A59C6">
      <w:pPr>
        <w:numPr>
          <w:ilvl w:val="0"/>
          <w:numId w:val="2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w:t>
      </w:r>
    </w:p>
    <w:p w14:paraId="5FFEA564" w14:textId="77777777" w:rsidR="008A59C6" w:rsidRPr="008A59C6" w:rsidRDefault="008A59C6" w:rsidP="008A59C6">
      <w:pPr>
        <w:numPr>
          <w:ilvl w:val="0"/>
          <w:numId w:val="24"/>
        </w:numPr>
        <w:autoSpaceDE w:val="0"/>
        <w:autoSpaceDN w:val="0"/>
        <w:adjustRightInd w:val="0"/>
        <w:spacing w:after="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представителей работодателей или их объединений, организаций-партнеров,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w:t>
      </w:r>
    </w:p>
    <w:p w14:paraId="471BE357"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Руководитель Колледжа является заместителем председателя ГЭК. В случае создания в Колледже нескольких</w:t>
      </w:r>
      <w:r w:rsidRPr="008A59C6">
        <w:rPr>
          <w:rFonts w:ascii="Times New Roman" w:eastAsia="Times New Roman" w:hAnsi="Times New Roman" w:cs="Times New Roman"/>
          <w:color w:val="000000"/>
          <w:sz w:val="24"/>
          <w:szCs w:val="24"/>
          <w:lang w:eastAsia="ru-RU"/>
        </w:rPr>
        <w:t xml:space="preserve"> </w:t>
      </w:r>
      <w:r w:rsidRPr="008A59C6">
        <w:rPr>
          <w:rFonts w:ascii="Times New Roman" w:eastAsia="Calibri" w:hAnsi="Times New Roman" w:cs="Times New Roman"/>
          <w:sz w:val="24"/>
          <w:szCs w:val="24"/>
        </w:rPr>
        <w:t>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14:paraId="13ED5DAB" w14:textId="77777777" w:rsidR="008A59C6" w:rsidRPr="008A59C6" w:rsidRDefault="008A59C6" w:rsidP="008A59C6">
      <w:pPr>
        <w:autoSpaceDE w:val="0"/>
        <w:autoSpaceDN w:val="0"/>
        <w:adjustRightInd w:val="0"/>
        <w:spacing w:after="0" w:line="240" w:lineRule="auto"/>
        <w:ind w:firstLine="709"/>
        <w:jc w:val="both"/>
        <w:rPr>
          <w:rFonts w:ascii="Times New Roman" w:eastAsia="Calibri" w:hAnsi="Times New Roman" w:cs="Times New Roman"/>
          <w:sz w:val="24"/>
          <w:szCs w:val="24"/>
        </w:rPr>
      </w:pPr>
      <w:r w:rsidRPr="008A59C6">
        <w:rPr>
          <w:rFonts w:ascii="Times New Roman" w:eastAsia="Times New Roman" w:hAnsi="Times New Roman" w:cs="Times New Roman"/>
          <w:color w:val="000000"/>
          <w:sz w:val="24"/>
          <w:szCs w:val="24"/>
          <w:lang w:eastAsia="ru-RU"/>
        </w:rPr>
        <w:t xml:space="preserve">5.4. </w:t>
      </w:r>
      <w:r w:rsidRPr="008A59C6">
        <w:rPr>
          <w:rFonts w:ascii="Times New Roman" w:eastAsia="Times New Roman" w:hAnsi="Times New Roman" w:cs="Times New Roman"/>
          <w:sz w:val="24"/>
          <w:szCs w:val="24"/>
        </w:rPr>
        <w:t>При</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проведении</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демонстрационного</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экзамена</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в</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составе</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ГЭК</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создается</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экспертная</w:t>
      </w:r>
      <w:r w:rsidRPr="008A59C6">
        <w:rPr>
          <w:rFonts w:ascii="Times New Roman" w:eastAsia="Times New Roman" w:hAnsi="Times New Roman" w:cs="Times New Roman"/>
          <w:spacing w:val="2"/>
          <w:sz w:val="24"/>
          <w:szCs w:val="24"/>
        </w:rPr>
        <w:t xml:space="preserve"> </w:t>
      </w:r>
      <w:r w:rsidRPr="008A59C6">
        <w:rPr>
          <w:rFonts w:ascii="Times New Roman" w:eastAsia="Times New Roman" w:hAnsi="Times New Roman" w:cs="Times New Roman"/>
          <w:sz w:val="24"/>
          <w:szCs w:val="24"/>
        </w:rPr>
        <w:t>группа.</w:t>
      </w:r>
      <w:r w:rsidRPr="008A59C6">
        <w:rPr>
          <w:rFonts w:ascii="Times New Roman" w:eastAsia="Calibri" w:hAnsi="Times New Roman" w:cs="Times New Roman"/>
          <w:sz w:val="24"/>
          <w:szCs w:val="24"/>
        </w:rPr>
        <w:t xml:space="preserve"> Экспертная группа создается по каждой профессии, специальности среднего профессионального образования или виду деятельности, по которому проводится демонстрационный экзамен. Экспертную группу возглавляет главный эксперт, назначаемый из числа экспертов, включенных в состав ГЭК. Главный эксперт организует и контролирует деятельность возглавляемой экспертной группы, обеспечивает </w:t>
      </w:r>
      <w:r w:rsidRPr="008A59C6">
        <w:rPr>
          <w:rFonts w:ascii="Times New Roman" w:eastAsia="Calibri" w:hAnsi="Times New Roman" w:cs="Times New Roman"/>
          <w:sz w:val="24"/>
          <w:szCs w:val="24"/>
        </w:rPr>
        <w:lastRenderedPageBreak/>
        <w:t>соблюдение всех требований к проведению демонстрационного экзамена и не участвует в оценивании результатов ГИА.</w:t>
      </w:r>
    </w:p>
    <w:p w14:paraId="142F3387" w14:textId="77777777" w:rsidR="008A59C6" w:rsidRPr="008A59C6" w:rsidRDefault="008A59C6" w:rsidP="008A59C6">
      <w:pPr>
        <w:suppressAutoHyphens/>
        <w:spacing w:after="0" w:line="240" w:lineRule="auto"/>
        <w:ind w:firstLine="709"/>
        <w:jc w:val="both"/>
        <w:rPr>
          <w:rFonts w:ascii="Times New Roman" w:eastAsia="Times New Roman" w:hAnsi="Times New Roman" w:cs="Times New Roman"/>
          <w:sz w:val="24"/>
          <w:szCs w:val="24"/>
          <w:lang w:eastAsia="ar-SA"/>
        </w:rPr>
      </w:pPr>
      <w:r w:rsidRPr="008A59C6">
        <w:rPr>
          <w:rFonts w:ascii="Times New Roman" w:eastAsia="Times New Roman" w:hAnsi="Times New Roman" w:cs="Times New Roman"/>
          <w:sz w:val="24"/>
          <w:szCs w:val="24"/>
          <w:lang w:eastAsia="ru-RU"/>
        </w:rPr>
        <w:t xml:space="preserve">5.5. </w:t>
      </w:r>
      <w:r w:rsidRPr="008A59C6">
        <w:rPr>
          <w:rFonts w:ascii="Times New Roman" w:eastAsia="Times New Roman" w:hAnsi="Times New Roman" w:cs="Times New Roman"/>
          <w:sz w:val="24"/>
          <w:szCs w:val="24"/>
          <w:lang w:eastAsia="ar-SA"/>
        </w:rPr>
        <w:t>Решения ГЭК принимаются на закрытых заседаниях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14:paraId="71D883AD" w14:textId="77777777" w:rsidR="008A59C6" w:rsidRPr="008A59C6" w:rsidRDefault="008A59C6" w:rsidP="008A59C6">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8A59C6">
        <w:rPr>
          <w:rFonts w:ascii="Times New Roman" w:eastAsia="Times New Roman" w:hAnsi="Times New Roman" w:cs="Times New Roman"/>
          <w:color w:val="000000"/>
          <w:sz w:val="24"/>
          <w:szCs w:val="24"/>
          <w:lang w:eastAsia="ru-RU"/>
        </w:rPr>
        <w:t xml:space="preserve">Все решения государственной </w:t>
      </w:r>
      <w:r w:rsidRPr="008A59C6">
        <w:rPr>
          <w:rFonts w:ascii="Times New Roman" w:eastAsia="Times New Roman" w:hAnsi="Times New Roman" w:cs="Times New Roman"/>
          <w:sz w:val="24"/>
          <w:szCs w:val="24"/>
          <w:lang w:eastAsia="ru-RU"/>
        </w:rPr>
        <w:t>экзаменационной</w:t>
      </w:r>
      <w:r w:rsidRPr="008A59C6">
        <w:rPr>
          <w:rFonts w:ascii="Times New Roman" w:eastAsia="Times New Roman" w:hAnsi="Times New Roman" w:cs="Times New Roman"/>
          <w:color w:val="000000"/>
          <w:sz w:val="24"/>
          <w:szCs w:val="24"/>
          <w:lang w:eastAsia="ru-RU"/>
        </w:rPr>
        <w:t xml:space="preserve"> комиссии оформляются протоколами </w:t>
      </w:r>
    </w:p>
    <w:p w14:paraId="1A40888C" w14:textId="77777777" w:rsidR="008A59C6" w:rsidRPr="008A59C6" w:rsidRDefault="008A59C6" w:rsidP="008A59C6">
      <w:pPr>
        <w:tabs>
          <w:tab w:val="num" w:pos="-142"/>
          <w:tab w:val="left" w:pos="851"/>
        </w:tabs>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color w:val="000000"/>
          <w:sz w:val="24"/>
          <w:szCs w:val="24"/>
          <w:lang w:eastAsia="ru-RU"/>
        </w:rPr>
        <w:t>Государственная экзаменационная комиссия по завершению работы оформляет аналитические документы.</w:t>
      </w:r>
      <w:r w:rsidRPr="008A59C6">
        <w:rPr>
          <w:rFonts w:ascii="Times New Roman" w:eastAsia="Times New Roman" w:hAnsi="Times New Roman" w:cs="Times New Roman"/>
          <w:sz w:val="24"/>
          <w:szCs w:val="24"/>
          <w:lang w:eastAsia="ru-RU"/>
        </w:rPr>
        <w:t xml:space="preserve"> Ежегодный отчет о работе ГЭК обсуждается на педагогическом совете Колледжа.</w:t>
      </w:r>
    </w:p>
    <w:p w14:paraId="38C330B6" w14:textId="77777777" w:rsidR="008A59C6" w:rsidRPr="008A59C6" w:rsidRDefault="008A59C6" w:rsidP="008A59C6">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5.6.  На заседания ГЭК должны быть предоставлены следующие документы: </w:t>
      </w:r>
    </w:p>
    <w:p w14:paraId="33308564" w14:textId="77777777" w:rsidR="008A59C6" w:rsidRPr="008A59C6" w:rsidRDefault="008A59C6" w:rsidP="008A59C6">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утвержденная программа ГИА соответствующей профессии;</w:t>
      </w:r>
    </w:p>
    <w:p w14:paraId="677A2DE9" w14:textId="77777777" w:rsidR="008A59C6" w:rsidRPr="008A59C6" w:rsidRDefault="008A59C6" w:rsidP="008A59C6">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копия приказа директора Колледжа о допуске студентов к государственной итоговой аттестации; </w:t>
      </w:r>
    </w:p>
    <w:p w14:paraId="554022A7" w14:textId="77777777" w:rsidR="008A59C6" w:rsidRPr="008A59C6" w:rsidRDefault="008A59C6" w:rsidP="008A59C6">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копия приказа директора колледжа о составе ГЭК; </w:t>
      </w:r>
    </w:p>
    <w:p w14:paraId="187E46CC" w14:textId="77777777" w:rsidR="008A59C6" w:rsidRPr="008A59C6" w:rsidRDefault="008A59C6" w:rsidP="008A59C6">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сведения об успеваемости выпускников; </w:t>
      </w:r>
    </w:p>
    <w:p w14:paraId="3F6EC9B0" w14:textId="77777777" w:rsidR="008A59C6" w:rsidRPr="008A59C6" w:rsidRDefault="008A59C6" w:rsidP="008A59C6">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зачетные книжки выпускников; </w:t>
      </w:r>
    </w:p>
    <w:p w14:paraId="183C4D04" w14:textId="77777777" w:rsidR="008A59C6" w:rsidRPr="008A59C6" w:rsidRDefault="008A59C6" w:rsidP="008A59C6">
      <w:pPr>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книга протоколов заседаний ГЭК.</w:t>
      </w:r>
    </w:p>
    <w:p w14:paraId="5C635164" w14:textId="77777777" w:rsidR="008A59C6" w:rsidRPr="008A59C6" w:rsidRDefault="008A59C6" w:rsidP="008A59C6">
      <w:pPr>
        <w:tabs>
          <w:tab w:val="num" w:pos="-142"/>
          <w:tab w:val="left" w:pos="851"/>
        </w:tabs>
        <w:spacing w:after="0" w:line="240" w:lineRule="auto"/>
        <w:jc w:val="center"/>
        <w:rPr>
          <w:rFonts w:ascii="Times New Roman" w:eastAsia="Times New Roman" w:hAnsi="Times New Roman" w:cs="Times New Roman"/>
          <w:b/>
          <w:sz w:val="24"/>
          <w:szCs w:val="24"/>
          <w:lang w:eastAsia="ru-RU"/>
        </w:rPr>
      </w:pPr>
    </w:p>
    <w:p w14:paraId="69365958" w14:textId="77777777" w:rsidR="008A59C6" w:rsidRPr="008A59C6" w:rsidRDefault="008A59C6" w:rsidP="008A59C6">
      <w:pPr>
        <w:tabs>
          <w:tab w:val="num" w:pos="-142"/>
          <w:tab w:val="left" w:pos="851"/>
        </w:tabs>
        <w:spacing w:after="0" w:line="240" w:lineRule="auto"/>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6. Порядок подачи и рассмотрения апелляций</w:t>
      </w:r>
    </w:p>
    <w:p w14:paraId="650E7403" w14:textId="77777777" w:rsidR="008A59C6" w:rsidRPr="008A59C6" w:rsidRDefault="008A59C6" w:rsidP="008A59C6">
      <w:pPr>
        <w:tabs>
          <w:tab w:val="num" w:pos="-142"/>
          <w:tab w:val="left" w:pos="0"/>
        </w:tabs>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6.1. По результатам государственной аттестации выпускник, участвовавший в государственной итоговой аттестации, имеет право подать в апелляционную комиссию письменное апелляционное заявление о нарушении, по его мнению, установленного порядка проведения государственной итоговой аттестации и (или) несогласии с ее результатами (далее - апелляция).</w:t>
      </w:r>
    </w:p>
    <w:p w14:paraId="76857845" w14:textId="77777777" w:rsidR="008A59C6" w:rsidRPr="008A59C6" w:rsidRDefault="008A59C6" w:rsidP="008A59C6">
      <w:pPr>
        <w:tabs>
          <w:tab w:val="left" w:pos="0"/>
        </w:tabs>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6.2. Апелляция подается лично выпускником или родителями (законными представителями) несовершеннолетнего выпускника в апелляционную комиссию колледжа. </w:t>
      </w:r>
    </w:p>
    <w:p w14:paraId="7963DF75" w14:textId="77777777" w:rsidR="008A59C6" w:rsidRPr="008A59C6" w:rsidRDefault="008A59C6" w:rsidP="008A59C6">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 </w:t>
      </w:r>
      <w:r w:rsidRPr="008A59C6">
        <w:rPr>
          <w:rFonts w:ascii="Times New Roman" w:eastAsia="Times New Roman" w:hAnsi="Times New Roman" w:cs="Times New Roman"/>
          <w:sz w:val="24"/>
          <w:szCs w:val="24"/>
          <w:lang w:eastAsia="ru-RU"/>
        </w:rPr>
        <w:br/>
        <w:t xml:space="preserve">       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 </w:t>
      </w:r>
    </w:p>
    <w:p w14:paraId="07807708" w14:textId="77777777" w:rsidR="008A59C6" w:rsidRPr="008A59C6" w:rsidRDefault="008A59C6" w:rsidP="008A59C6">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6.3. Апелляция рассматривается апелляционной комиссией не позднее трех рабочих дней с момента ее поступления. </w:t>
      </w:r>
    </w:p>
    <w:p w14:paraId="66631431" w14:textId="77777777" w:rsidR="008A59C6" w:rsidRPr="008A59C6" w:rsidRDefault="008A59C6" w:rsidP="008A59C6">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6.4. Состав апелляционной комиссии утверждается колледжем одновременно с утверждением состава государственной аттестационной комиссии. </w:t>
      </w:r>
    </w:p>
    <w:p w14:paraId="020A950A" w14:textId="77777777" w:rsidR="008A59C6" w:rsidRPr="008A59C6" w:rsidRDefault="008A59C6" w:rsidP="008A59C6">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6.5. Апелляционная комиссия формируется в количестве не более пяти человек из числа преподавателей колледжа, имеющих высшую или первую квалификационную категорию, не входящих в данном учебном году в состав государственных аттестационных комиссий. Председателем апелляционной комиссии является руководитель колледжа либо лицо, исполняющее обязанности руководителя на основании распорядительного акта колледжа. </w:t>
      </w:r>
    </w:p>
    <w:p w14:paraId="6B04500F" w14:textId="77777777" w:rsidR="008A59C6" w:rsidRPr="008A59C6" w:rsidRDefault="008A59C6" w:rsidP="008A59C6">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6.6. Апелляция рассматривается на заседании апелляционной комиссии с участием не менее двух третей ее состава.</w:t>
      </w:r>
    </w:p>
    <w:p w14:paraId="1F804ED5" w14:textId="77777777" w:rsidR="008A59C6" w:rsidRPr="008A59C6" w:rsidRDefault="008A59C6" w:rsidP="008A59C6">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На заседание апелляционной комиссии приглашается председатель соответствующей государственной аттестационной комиссии. </w:t>
      </w:r>
      <w:r w:rsidRPr="008A59C6">
        <w:rPr>
          <w:rFonts w:ascii="Times New Roman" w:eastAsia="Times New Roman" w:hAnsi="Times New Roman" w:cs="Times New Roman"/>
          <w:sz w:val="24"/>
          <w:szCs w:val="24"/>
          <w:lang w:eastAsia="ru-RU"/>
        </w:rPr>
        <w:br/>
        <w:t xml:space="preserve">       Выпускник, подавший апелляцию, имеет право присутствовать при рассмотрении апелляции. </w:t>
      </w:r>
    </w:p>
    <w:p w14:paraId="185D03D8" w14:textId="77777777" w:rsidR="008A59C6" w:rsidRPr="008A59C6" w:rsidRDefault="008A59C6" w:rsidP="008A59C6">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Указанные лица должны иметь при себе документы, удостоверяющие личность. </w:t>
      </w:r>
    </w:p>
    <w:p w14:paraId="43692D5E" w14:textId="77777777" w:rsidR="008A59C6" w:rsidRPr="008A59C6" w:rsidRDefault="008A59C6" w:rsidP="008A59C6">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lastRenderedPageBreak/>
        <w:t>6.7. Рассмотрение апелляции не является пересдачей государственной итоговой аттестации.</w:t>
      </w:r>
    </w:p>
    <w:p w14:paraId="34FE35F5" w14:textId="39EC77C1" w:rsidR="008A59C6" w:rsidRPr="008A59C6" w:rsidRDefault="008A59C6" w:rsidP="008A59C6">
      <w:pPr>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6.8. При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 </w:t>
      </w:r>
      <w:r w:rsidRPr="008A59C6">
        <w:rPr>
          <w:rFonts w:ascii="Times New Roman" w:eastAsia="Times New Roman" w:hAnsi="Times New Roman" w:cs="Times New Roman"/>
          <w:sz w:val="24"/>
          <w:szCs w:val="24"/>
          <w:lang w:eastAsia="ru-RU"/>
        </w:rPr>
        <w:br/>
        <w:t> -</w:t>
      </w:r>
      <w:r w:rsidR="00955410">
        <w:rPr>
          <w:rFonts w:ascii="Times New Roman" w:eastAsia="Times New Roman" w:hAnsi="Times New Roman" w:cs="Times New Roman"/>
          <w:sz w:val="24"/>
          <w:szCs w:val="24"/>
          <w:lang w:eastAsia="ru-RU"/>
        </w:rPr>
        <w:t xml:space="preserve"> </w:t>
      </w:r>
      <w:r w:rsidRPr="008A59C6">
        <w:rPr>
          <w:rFonts w:ascii="Times New Roman" w:eastAsia="Times New Roman" w:hAnsi="Times New Roman" w:cs="Times New Roman"/>
          <w:sz w:val="24"/>
          <w:szCs w:val="24"/>
          <w:lang w:eastAsia="ru-RU"/>
        </w:rPr>
        <w:t xml:space="preserve">об отклонении апелляции, если изложенные в ней сведения о нарушениях порядка проведения государственной итоговой аттестации выпускника не подтвердились и/или не повлияли на результат государственной итоговой аттестации; </w:t>
      </w:r>
    </w:p>
    <w:p w14:paraId="1768C46F" w14:textId="360D5E6E" w:rsidR="008A59C6" w:rsidRPr="008A59C6" w:rsidRDefault="00955410" w:rsidP="008A59C6">
      <w:pPr>
        <w:tabs>
          <w:tab w:val="left" w:pos="8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A59C6" w:rsidRPr="008A59C6">
        <w:rPr>
          <w:rFonts w:ascii="Times New Roman" w:eastAsia="Times New Roman" w:hAnsi="Times New Roman" w:cs="Times New Roman"/>
          <w:sz w:val="24"/>
          <w:szCs w:val="24"/>
          <w:lang w:eastAsia="ru-RU"/>
        </w:rPr>
        <w:t xml:space="preserve">об удовлетворении апелляции, если изложенные в ней сведения о допущенных 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 </w:t>
      </w:r>
      <w:r w:rsidR="008A59C6" w:rsidRPr="008A59C6">
        <w:rPr>
          <w:rFonts w:ascii="Times New Roman" w:eastAsia="Times New Roman" w:hAnsi="Times New Roman" w:cs="Times New Roman"/>
          <w:sz w:val="24"/>
          <w:szCs w:val="24"/>
          <w:lang w:eastAsia="ru-RU"/>
        </w:rPr>
        <w:br/>
        <w:t xml:space="preserve">       В последнем случае результат проведения государственной итоговой аттестации подлежит аннулированию, в связи с чем протокол о рассмотрении апелляции не позднее следующего рабочего дня передается в государственную аттестационную комиссию для реализации решения комиссии. Выпускнику предоставляется возможность пройти государственную итоговую аттестацию в дополнительные сроки, установленные колледжем. </w:t>
      </w:r>
    </w:p>
    <w:p w14:paraId="2944944B" w14:textId="77777777" w:rsidR="008A59C6" w:rsidRPr="008A59C6" w:rsidRDefault="008A59C6" w:rsidP="008A59C6">
      <w:pPr>
        <w:tabs>
          <w:tab w:val="num" w:pos="-142"/>
          <w:tab w:val="left" w:pos="0"/>
        </w:tabs>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6.9. Для рассмотрения апелляции о несогласии с результатами государственной итоговой аттестации, полученными при защите дипломной работы, секретарь государственной аттестационной комиссии не позднее следующего рабочего дня с момента поступления апелляции направляет в апелляционную комиссию дипломную работу, протокол заседания государственной аттестационной комиссии и заключение председателя государственной аттестационной комиссии о соблюдении процедурных вопросов при защите подавшего апелляцию выпускника. </w:t>
      </w:r>
    </w:p>
    <w:p w14:paraId="46F9BD0A" w14:textId="77777777" w:rsidR="008A59C6" w:rsidRPr="008A59C6" w:rsidRDefault="008A59C6" w:rsidP="008A59C6">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6.10. В результате рассмотрения апелляции о несогласии с результатами государственной итоговой аттестации апелляционная комиссия принимает 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 Решение апелляционной комиссии не позднее следующего рабочего дня передается в государственную аттестационную комиссию.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w:t>
      </w:r>
    </w:p>
    <w:p w14:paraId="75D60085" w14:textId="77777777" w:rsidR="008A59C6" w:rsidRPr="008A59C6" w:rsidRDefault="008A59C6" w:rsidP="008A59C6">
      <w:pPr>
        <w:tabs>
          <w:tab w:val="num" w:pos="-142"/>
          <w:tab w:val="left" w:pos="851"/>
        </w:tabs>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6.11.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 </w:t>
      </w:r>
    </w:p>
    <w:p w14:paraId="2DDEF0FE" w14:textId="77777777" w:rsidR="008A59C6" w:rsidRPr="008A59C6" w:rsidRDefault="008A59C6" w:rsidP="008A59C6">
      <w:pPr>
        <w:tabs>
          <w:tab w:val="num" w:pos="-142"/>
          <w:tab w:val="left" w:pos="0"/>
        </w:tabs>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Решение апелляционной комиссии доводится до сведения подавшего апелляцию выпускника (под роспись) в течение трех рабочих дней со дня заседания апелляционной комиссии. </w:t>
      </w:r>
    </w:p>
    <w:p w14:paraId="5CD011B8" w14:textId="77777777" w:rsidR="008A59C6" w:rsidRPr="008A59C6" w:rsidRDefault="008A59C6" w:rsidP="008A59C6">
      <w:pPr>
        <w:tabs>
          <w:tab w:val="left" w:pos="-142"/>
        </w:tabs>
        <w:spacing w:after="0" w:line="240" w:lineRule="auto"/>
        <w:ind w:firstLine="567"/>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6.12. Решение апелляционной комиссии является окончательным и пересмотру не подлежит. </w:t>
      </w:r>
    </w:p>
    <w:p w14:paraId="14F900D8" w14:textId="0A9FC377" w:rsidR="00955410" w:rsidRDefault="008A59C6" w:rsidP="00617FAB">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6.13. Решение апелляционной комиссии оформляется протоколом, который подписывается председателем и секретарем апелляционной комисс</w:t>
      </w:r>
      <w:r w:rsidR="00617FAB">
        <w:rPr>
          <w:rFonts w:ascii="Times New Roman" w:eastAsia="Times New Roman" w:hAnsi="Times New Roman" w:cs="Times New Roman"/>
          <w:sz w:val="24"/>
          <w:szCs w:val="24"/>
          <w:lang w:eastAsia="ru-RU"/>
        </w:rPr>
        <w:t>ии и хранится в архиве колледжа</w:t>
      </w:r>
    </w:p>
    <w:p w14:paraId="24B1B408" w14:textId="77777777" w:rsidR="009E5D85" w:rsidRDefault="009E5D85" w:rsidP="00617FA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50545386" w14:textId="77777777" w:rsidR="009E5D85" w:rsidRDefault="009E5D85" w:rsidP="00617FA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4E15137F" w14:textId="77777777" w:rsidR="009E5D85" w:rsidRDefault="009E5D85" w:rsidP="00617FA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999C47C" w14:textId="77777777" w:rsidR="009E5D85" w:rsidRDefault="009E5D85" w:rsidP="00617FA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3B137841" w14:textId="77777777" w:rsidR="009E5D85" w:rsidRDefault="009E5D85" w:rsidP="00617FA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4F919B8" w14:textId="77777777" w:rsidR="009E5D85" w:rsidRDefault="009E5D85" w:rsidP="00617FA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35CAC52" w14:textId="77777777" w:rsidR="009E5D85" w:rsidRDefault="009E5D85" w:rsidP="00617FA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54B7EA8" w14:textId="77777777" w:rsidR="009E5D85" w:rsidRDefault="009E5D85" w:rsidP="00617FAB">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1C46EE11" w14:textId="77777777" w:rsidR="009E5D85" w:rsidRPr="00617FAB" w:rsidRDefault="009E5D85" w:rsidP="00617FAB">
      <w:pPr>
        <w:autoSpaceDE w:val="0"/>
        <w:autoSpaceDN w:val="0"/>
        <w:adjustRightInd w:val="0"/>
        <w:spacing w:after="0" w:line="240" w:lineRule="auto"/>
        <w:jc w:val="both"/>
        <w:rPr>
          <w:rFonts w:ascii="Times New Roman" w:eastAsia="Calibri" w:hAnsi="Times New Roman" w:cs="Times New Roman"/>
          <w:sz w:val="24"/>
          <w:szCs w:val="24"/>
        </w:rPr>
      </w:pPr>
    </w:p>
    <w:p w14:paraId="6B3BD23C"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bCs/>
          <w:sz w:val="24"/>
          <w:szCs w:val="24"/>
        </w:rPr>
      </w:pPr>
      <w:r w:rsidRPr="008A59C6">
        <w:rPr>
          <w:rFonts w:ascii="Times New Roman" w:eastAsia="Calibri" w:hAnsi="Times New Roman" w:cs="Times New Roman"/>
          <w:bCs/>
          <w:sz w:val="24"/>
          <w:szCs w:val="24"/>
        </w:rPr>
        <w:lastRenderedPageBreak/>
        <w:t>Приложение 1</w:t>
      </w:r>
    </w:p>
    <w:p w14:paraId="70FD4406" w14:textId="77777777" w:rsidR="008A59C6" w:rsidRPr="008A59C6" w:rsidRDefault="008A59C6" w:rsidP="008A59C6">
      <w:pPr>
        <w:autoSpaceDE w:val="0"/>
        <w:autoSpaceDN w:val="0"/>
        <w:adjustRightInd w:val="0"/>
        <w:spacing w:after="0" w:line="240" w:lineRule="auto"/>
        <w:jc w:val="center"/>
        <w:rPr>
          <w:rFonts w:ascii="Times New Roman" w:eastAsia="Calibri" w:hAnsi="Times New Roman" w:cs="Times New Roman"/>
          <w:b/>
          <w:bCs/>
          <w:sz w:val="24"/>
          <w:szCs w:val="24"/>
        </w:rPr>
      </w:pPr>
      <w:r w:rsidRPr="008A59C6">
        <w:rPr>
          <w:rFonts w:ascii="Times New Roman" w:eastAsia="Calibri" w:hAnsi="Times New Roman" w:cs="Times New Roman"/>
          <w:b/>
          <w:bCs/>
          <w:sz w:val="24"/>
          <w:szCs w:val="24"/>
        </w:rPr>
        <w:t>Заявление об утверждении темы и назначении руководителя</w:t>
      </w:r>
    </w:p>
    <w:p w14:paraId="3F27A0AD"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b/>
          <w:bCs/>
          <w:sz w:val="24"/>
          <w:szCs w:val="24"/>
        </w:rPr>
      </w:pPr>
    </w:p>
    <w:tbl>
      <w:tblPr>
        <w:tblStyle w:val="3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926"/>
      </w:tblGrid>
      <w:tr w:rsidR="008A59C6" w:rsidRPr="008A59C6" w14:paraId="74EEE765" w14:textId="77777777" w:rsidTr="008A59C6">
        <w:tc>
          <w:tcPr>
            <w:tcW w:w="4644" w:type="dxa"/>
            <w:hideMark/>
          </w:tcPr>
          <w:p w14:paraId="6E4BE87C" w14:textId="77777777" w:rsidR="008A59C6" w:rsidRPr="008A59C6" w:rsidRDefault="008A59C6" w:rsidP="008A59C6">
            <w:pPr>
              <w:adjustRightInd w:val="0"/>
              <w:spacing w:after="160" w:line="256" w:lineRule="auto"/>
              <w:jc w:val="both"/>
              <w:rPr>
                <w:rFonts w:ascii="Times New Roman" w:hAnsi="Times New Roman"/>
                <w:b/>
                <w:color w:val="000000"/>
                <w:sz w:val="23"/>
                <w:szCs w:val="23"/>
              </w:rPr>
            </w:pPr>
            <w:r w:rsidRPr="008A59C6">
              <w:rPr>
                <w:rFonts w:ascii="Times New Roman" w:hAnsi="Times New Roman"/>
                <w:b/>
                <w:i/>
                <w:iCs/>
                <w:color w:val="000000"/>
                <w:sz w:val="23"/>
                <w:szCs w:val="23"/>
              </w:rPr>
              <w:t xml:space="preserve">В приказ </w:t>
            </w:r>
          </w:p>
          <w:p w14:paraId="7122BC81" w14:textId="77777777" w:rsidR="008A59C6" w:rsidRPr="008A59C6" w:rsidRDefault="008A59C6" w:rsidP="008A59C6">
            <w:pPr>
              <w:adjustRightInd w:val="0"/>
              <w:spacing w:after="160" w:line="256" w:lineRule="auto"/>
              <w:jc w:val="both"/>
              <w:rPr>
                <w:rFonts w:ascii="Times New Roman" w:hAnsi="Times New Roman"/>
                <w:color w:val="000000"/>
                <w:sz w:val="23"/>
                <w:szCs w:val="23"/>
              </w:rPr>
            </w:pPr>
            <w:r w:rsidRPr="008A59C6">
              <w:rPr>
                <w:rFonts w:ascii="Times New Roman" w:hAnsi="Times New Roman"/>
                <w:color w:val="000000"/>
                <w:sz w:val="23"/>
                <w:szCs w:val="23"/>
              </w:rPr>
              <w:t xml:space="preserve">_______________ ____________________ </w:t>
            </w:r>
          </w:p>
          <w:p w14:paraId="5CA68A96" w14:textId="77777777" w:rsidR="008A59C6" w:rsidRPr="008A59C6" w:rsidRDefault="008A59C6" w:rsidP="008A59C6">
            <w:pPr>
              <w:adjustRightInd w:val="0"/>
              <w:spacing w:after="160" w:line="256" w:lineRule="auto"/>
              <w:jc w:val="both"/>
              <w:rPr>
                <w:rFonts w:ascii="Times New Roman" w:hAnsi="Times New Roman"/>
                <w:i/>
                <w:color w:val="000000"/>
                <w:sz w:val="20"/>
                <w:szCs w:val="20"/>
              </w:rPr>
            </w:pPr>
            <w:r w:rsidRPr="008A59C6">
              <w:rPr>
                <w:rFonts w:ascii="Times New Roman" w:hAnsi="Times New Roman"/>
                <w:color w:val="000000"/>
                <w:sz w:val="20"/>
                <w:szCs w:val="20"/>
              </w:rPr>
              <w:t xml:space="preserve">           </w:t>
            </w:r>
            <w:r w:rsidRPr="008A59C6">
              <w:rPr>
                <w:rFonts w:ascii="Times New Roman" w:hAnsi="Times New Roman"/>
                <w:i/>
                <w:color w:val="000000"/>
                <w:sz w:val="20"/>
                <w:szCs w:val="20"/>
              </w:rPr>
              <w:t xml:space="preserve">(подпись)                 (расшифровка) </w:t>
            </w:r>
          </w:p>
          <w:p w14:paraId="7C1F81B8" w14:textId="77777777" w:rsidR="008A59C6" w:rsidRPr="008A59C6" w:rsidRDefault="008A59C6" w:rsidP="008A59C6">
            <w:pPr>
              <w:spacing w:after="160" w:line="256" w:lineRule="auto"/>
              <w:jc w:val="both"/>
              <w:rPr>
                <w:rFonts w:ascii="Times New Roman" w:hAnsi="Times New Roman"/>
                <w:b/>
                <w:bCs/>
                <w:sz w:val="24"/>
                <w:szCs w:val="24"/>
              </w:rPr>
            </w:pPr>
            <w:r w:rsidRPr="008A59C6">
              <w:rPr>
                <w:rFonts w:ascii="Times New Roman" w:hAnsi="Times New Roman"/>
                <w:sz w:val="24"/>
                <w:szCs w:val="24"/>
              </w:rPr>
              <w:t>«______» ________________ 20___ г</w:t>
            </w:r>
          </w:p>
        </w:tc>
        <w:tc>
          <w:tcPr>
            <w:tcW w:w="4926" w:type="dxa"/>
          </w:tcPr>
          <w:p w14:paraId="5FC058E4" w14:textId="77777777" w:rsidR="008A59C6" w:rsidRPr="008A59C6" w:rsidRDefault="008A59C6" w:rsidP="008A59C6">
            <w:pPr>
              <w:spacing w:after="160" w:line="256" w:lineRule="auto"/>
              <w:jc w:val="both"/>
              <w:rPr>
                <w:rFonts w:ascii="Times New Roman" w:hAnsi="Times New Roman"/>
                <w:bCs/>
                <w:sz w:val="24"/>
                <w:szCs w:val="24"/>
              </w:rPr>
            </w:pPr>
            <w:r w:rsidRPr="008A59C6">
              <w:rPr>
                <w:rFonts w:ascii="Times New Roman" w:hAnsi="Times New Roman"/>
                <w:bCs/>
                <w:sz w:val="24"/>
                <w:szCs w:val="24"/>
              </w:rPr>
              <w:t>Директору СОГБПОУ «Гагаринский многопрофильный колледж»</w:t>
            </w:r>
          </w:p>
          <w:p w14:paraId="711F1624" w14:textId="77777777" w:rsidR="008A59C6" w:rsidRPr="008A59C6" w:rsidRDefault="008A59C6" w:rsidP="008A59C6">
            <w:pPr>
              <w:spacing w:after="160" w:line="256" w:lineRule="auto"/>
              <w:jc w:val="both"/>
              <w:rPr>
                <w:rFonts w:ascii="Times New Roman" w:hAnsi="Times New Roman"/>
                <w:bCs/>
                <w:sz w:val="24"/>
                <w:szCs w:val="24"/>
              </w:rPr>
            </w:pPr>
            <w:r w:rsidRPr="008A59C6">
              <w:rPr>
                <w:rFonts w:ascii="Times New Roman" w:hAnsi="Times New Roman"/>
                <w:bCs/>
                <w:sz w:val="24"/>
                <w:szCs w:val="24"/>
              </w:rPr>
              <w:t>____________________________</w:t>
            </w:r>
          </w:p>
          <w:p w14:paraId="50A151D2" w14:textId="77777777" w:rsidR="008A59C6" w:rsidRPr="008A59C6" w:rsidRDefault="008A59C6" w:rsidP="008A59C6">
            <w:pPr>
              <w:spacing w:after="160" w:line="256" w:lineRule="auto"/>
              <w:jc w:val="center"/>
              <w:rPr>
                <w:rFonts w:ascii="Times New Roman" w:hAnsi="Times New Roman"/>
                <w:bCs/>
                <w:i/>
                <w:sz w:val="24"/>
                <w:szCs w:val="24"/>
              </w:rPr>
            </w:pPr>
            <w:r w:rsidRPr="008A59C6">
              <w:rPr>
                <w:rFonts w:ascii="Times New Roman" w:hAnsi="Times New Roman"/>
                <w:bCs/>
                <w:i/>
                <w:sz w:val="24"/>
                <w:szCs w:val="24"/>
              </w:rPr>
              <w:t>(ФИО)</w:t>
            </w:r>
          </w:p>
          <w:p w14:paraId="57CCD11C" w14:textId="77777777" w:rsidR="008A59C6" w:rsidRPr="008A59C6" w:rsidRDefault="008A59C6" w:rsidP="008A59C6">
            <w:pPr>
              <w:spacing w:after="160" w:line="256" w:lineRule="auto"/>
              <w:rPr>
                <w:rFonts w:ascii="Times New Roman" w:hAnsi="Times New Roman"/>
                <w:bCs/>
                <w:sz w:val="24"/>
                <w:szCs w:val="24"/>
              </w:rPr>
            </w:pPr>
            <w:r w:rsidRPr="008A59C6">
              <w:rPr>
                <w:rFonts w:ascii="Times New Roman" w:hAnsi="Times New Roman"/>
                <w:bCs/>
                <w:sz w:val="24"/>
                <w:szCs w:val="24"/>
              </w:rPr>
              <w:t>студента ______ курса _______ группы</w:t>
            </w:r>
          </w:p>
          <w:p w14:paraId="677F079F" w14:textId="77777777" w:rsidR="008A59C6" w:rsidRPr="008A59C6" w:rsidRDefault="008A59C6" w:rsidP="008A59C6">
            <w:pPr>
              <w:spacing w:after="160" w:line="256" w:lineRule="auto"/>
              <w:rPr>
                <w:rFonts w:ascii="Times New Roman" w:hAnsi="Times New Roman"/>
                <w:bCs/>
                <w:sz w:val="24"/>
                <w:szCs w:val="24"/>
              </w:rPr>
            </w:pPr>
            <w:r w:rsidRPr="008A59C6">
              <w:rPr>
                <w:rFonts w:ascii="Times New Roman" w:hAnsi="Times New Roman"/>
                <w:bCs/>
                <w:sz w:val="24"/>
                <w:szCs w:val="24"/>
              </w:rPr>
              <w:t>специальности ______________________</w:t>
            </w:r>
          </w:p>
          <w:p w14:paraId="0F54408C" w14:textId="77777777" w:rsidR="008A59C6" w:rsidRPr="008A59C6" w:rsidRDefault="008A59C6" w:rsidP="008A59C6">
            <w:pPr>
              <w:spacing w:after="160" w:line="256" w:lineRule="auto"/>
              <w:rPr>
                <w:rFonts w:ascii="Times New Roman" w:hAnsi="Times New Roman"/>
                <w:bCs/>
                <w:sz w:val="24"/>
                <w:szCs w:val="24"/>
              </w:rPr>
            </w:pPr>
            <w:r w:rsidRPr="008A59C6">
              <w:rPr>
                <w:rFonts w:ascii="Times New Roman" w:hAnsi="Times New Roman"/>
                <w:bCs/>
                <w:sz w:val="24"/>
                <w:szCs w:val="24"/>
              </w:rPr>
              <w:t>___________________________________</w:t>
            </w:r>
          </w:p>
          <w:p w14:paraId="2E3CEFE9" w14:textId="77777777" w:rsidR="008A59C6" w:rsidRPr="008A59C6" w:rsidRDefault="008A59C6" w:rsidP="008A59C6">
            <w:pPr>
              <w:spacing w:after="160" w:line="256" w:lineRule="auto"/>
              <w:rPr>
                <w:rFonts w:ascii="Times New Roman" w:hAnsi="Times New Roman"/>
                <w:bCs/>
                <w:sz w:val="24"/>
                <w:szCs w:val="24"/>
              </w:rPr>
            </w:pPr>
            <w:r w:rsidRPr="008A59C6">
              <w:rPr>
                <w:rFonts w:ascii="Times New Roman" w:hAnsi="Times New Roman"/>
                <w:bCs/>
                <w:sz w:val="24"/>
                <w:szCs w:val="24"/>
              </w:rPr>
              <w:t>______________ формы обучения</w:t>
            </w:r>
          </w:p>
          <w:p w14:paraId="72CC8832" w14:textId="77777777" w:rsidR="008A59C6" w:rsidRPr="008A59C6" w:rsidRDefault="008A59C6" w:rsidP="008A59C6">
            <w:pPr>
              <w:spacing w:after="160" w:line="256" w:lineRule="auto"/>
              <w:rPr>
                <w:rFonts w:ascii="Times New Roman" w:hAnsi="Times New Roman"/>
                <w:bCs/>
                <w:sz w:val="24"/>
                <w:szCs w:val="24"/>
              </w:rPr>
            </w:pPr>
            <w:r w:rsidRPr="008A59C6">
              <w:rPr>
                <w:rFonts w:ascii="Times New Roman" w:hAnsi="Times New Roman"/>
                <w:bCs/>
                <w:sz w:val="24"/>
                <w:szCs w:val="24"/>
              </w:rPr>
              <w:t>__________________________________</w:t>
            </w:r>
          </w:p>
          <w:p w14:paraId="2B91DC1A" w14:textId="77777777" w:rsidR="008A59C6" w:rsidRPr="008A59C6" w:rsidRDefault="008A59C6" w:rsidP="008A59C6">
            <w:pPr>
              <w:spacing w:after="160" w:line="256" w:lineRule="auto"/>
              <w:jc w:val="center"/>
              <w:rPr>
                <w:rFonts w:ascii="Times New Roman" w:hAnsi="Times New Roman"/>
                <w:bCs/>
                <w:i/>
                <w:sz w:val="24"/>
                <w:szCs w:val="24"/>
              </w:rPr>
            </w:pPr>
            <w:r w:rsidRPr="008A59C6">
              <w:rPr>
                <w:rFonts w:ascii="Times New Roman" w:hAnsi="Times New Roman"/>
                <w:bCs/>
                <w:i/>
                <w:sz w:val="24"/>
                <w:szCs w:val="24"/>
              </w:rPr>
              <w:t>(ФИО)</w:t>
            </w:r>
          </w:p>
          <w:p w14:paraId="15B5A7B1" w14:textId="77777777" w:rsidR="008A59C6" w:rsidRPr="008A59C6" w:rsidRDefault="008A59C6" w:rsidP="008A59C6">
            <w:pPr>
              <w:spacing w:after="160" w:line="256" w:lineRule="auto"/>
              <w:rPr>
                <w:rFonts w:ascii="Times New Roman" w:hAnsi="Times New Roman"/>
                <w:bCs/>
                <w:sz w:val="24"/>
                <w:szCs w:val="24"/>
              </w:rPr>
            </w:pPr>
          </w:p>
        </w:tc>
      </w:tr>
    </w:tbl>
    <w:p w14:paraId="0C301371"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b/>
          <w:bCs/>
          <w:sz w:val="24"/>
          <w:szCs w:val="24"/>
        </w:rPr>
      </w:pPr>
    </w:p>
    <w:p w14:paraId="2B66925F"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b/>
          <w:bCs/>
          <w:sz w:val="24"/>
          <w:szCs w:val="24"/>
        </w:rPr>
      </w:pPr>
    </w:p>
    <w:p w14:paraId="190A0275"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p>
    <w:p w14:paraId="300D01F8" w14:textId="77777777" w:rsidR="008A59C6" w:rsidRPr="008A59C6" w:rsidRDefault="008A59C6" w:rsidP="008A59C6">
      <w:pPr>
        <w:autoSpaceDE w:val="0"/>
        <w:autoSpaceDN w:val="0"/>
        <w:adjustRightInd w:val="0"/>
        <w:spacing w:after="0" w:line="240" w:lineRule="auto"/>
        <w:jc w:val="center"/>
        <w:rPr>
          <w:rFonts w:ascii="Times New Roman" w:eastAsia="Calibri" w:hAnsi="Times New Roman" w:cs="Times New Roman"/>
          <w:bCs/>
          <w:sz w:val="24"/>
          <w:szCs w:val="24"/>
        </w:rPr>
      </w:pPr>
      <w:r w:rsidRPr="008A59C6">
        <w:rPr>
          <w:rFonts w:ascii="Times New Roman" w:eastAsia="Calibri" w:hAnsi="Times New Roman" w:cs="Times New Roman"/>
          <w:bCs/>
          <w:sz w:val="24"/>
          <w:szCs w:val="24"/>
        </w:rPr>
        <w:t>заявление.</w:t>
      </w:r>
    </w:p>
    <w:p w14:paraId="7E115B29" w14:textId="77777777" w:rsidR="008A59C6" w:rsidRPr="008A59C6" w:rsidRDefault="008A59C6" w:rsidP="008A59C6">
      <w:pPr>
        <w:autoSpaceDE w:val="0"/>
        <w:autoSpaceDN w:val="0"/>
        <w:adjustRightInd w:val="0"/>
        <w:spacing w:after="0" w:line="240" w:lineRule="auto"/>
        <w:jc w:val="center"/>
        <w:rPr>
          <w:rFonts w:ascii="Times New Roman" w:eastAsia="Calibri" w:hAnsi="Times New Roman" w:cs="Times New Roman"/>
          <w:bCs/>
          <w:sz w:val="24"/>
          <w:szCs w:val="24"/>
        </w:rPr>
      </w:pPr>
    </w:p>
    <w:p w14:paraId="7AE32C73"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Прошу Вас утвердить тему дипломной работы</w:t>
      </w:r>
    </w:p>
    <w:p w14:paraId="782D4204"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_________________________________________________________________</w:t>
      </w:r>
    </w:p>
    <w:p w14:paraId="7B4A9899"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_______________________________________________________________</w:t>
      </w:r>
    </w:p>
    <w:p w14:paraId="77CD1D3D" w14:textId="77777777" w:rsidR="008A59C6" w:rsidRPr="008A59C6" w:rsidRDefault="008A59C6" w:rsidP="008A59C6">
      <w:pPr>
        <w:autoSpaceDE w:val="0"/>
        <w:autoSpaceDN w:val="0"/>
        <w:adjustRightInd w:val="0"/>
        <w:spacing w:after="0" w:line="240" w:lineRule="auto"/>
        <w:jc w:val="center"/>
        <w:rPr>
          <w:rFonts w:ascii="Times New Roman" w:eastAsia="Calibri" w:hAnsi="Times New Roman" w:cs="Times New Roman"/>
          <w:i/>
          <w:sz w:val="20"/>
          <w:szCs w:val="20"/>
        </w:rPr>
      </w:pPr>
      <w:r w:rsidRPr="008A59C6">
        <w:rPr>
          <w:rFonts w:ascii="Times New Roman" w:eastAsia="Calibri" w:hAnsi="Times New Roman" w:cs="Times New Roman"/>
          <w:i/>
          <w:sz w:val="20"/>
          <w:szCs w:val="20"/>
        </w:rPr>
        <w:t>(полное название темы)</w:t>
      </w:r>
    </w:p>
    <w:p w14:paraId="12E7B083"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и назначить ее руководителем ______________________________________</w:t>
      </w:r>
    </w:p>
    <w:p w14:paraId="5D6B5519" w14:textId="77777777" w:rsidR="008A59C6" w:rsidRPr="008A59C6" w:rsidRDefault="008A59C6" w:rsidP="008A59C6">
      <w:pPr>
        <w:autoSpaceDE w:val="0"/>
        <w:autoSpaceDN w:val="0"/>
        <w:adjustRightInd w:val="0"/>
        <w:spacing w:after="0" w:line="240" w:lineRule="auto"/>
        <w:jc w:val="center"/>
        <w:rPr>
          <w:rFonts w:ascii="Times New Roman" w:eastAsia="Calibri" w:hAnsi="Times New Roman" w:cs="Times New Roman"/>
          <w:i/>
          <w:sz w:val="20"/>
          <w:szCs w:val="20"/>
        </w:rPr>
      </w:pPr>
      <w:r w:rsidRPr="008A59C6">
        <w:rPr>
          <w:rFonts w:ascii="Times New Roman" w:eastAsia="Calibri" w:hAnsi="Times New Roman" w:cs="Times New Roman"/>
          <w:i/>
          <w:sz w:val="24"/>
          <w:szCs w:val="24"/>
        </w:rPr>
        <w:t xml:space="preserve">                                        (</w:t>
      </w:r>
      <w:r w:rsidRPr="008A59C6">
        <w:rPr>
          <w:rFonts w:ascii="Times New Roman" w:eastAsia="Calibri" w:hAnsi="Times New Roman" w:cs="Times New Roman"/>
          <w:i/>
          <w:sz w:val="20"/>
          <w:szCs w:val="20"/>
        </w:rPr>
        <w:t>фамилия, имя, отчество полностью)</w:t>
      </w:r>
    </w:p>
    <w:p w14:paraId="79AC932B"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      ____________________</w:t>
      </w:r>
    </w:p>
    <w:p w14:paraId="6C96D8D2"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sz w:val="20"/>
          <w:szCs w:val="20"/>
        </w:rPr>
      </w:pPr>
      <w:r w:rsidRPr="008A59C6">
        <w:rPr>
          <w:rFonts w:ascii="Times New Roman" w:eastAsia="Calibri" w:hAnsi="Times New Roman" w:cs="Times New Roman"/>
          <w:sz w:val="20"/>
          <w:szCs w:val="20"/>
        </w:rPr>
        <w:t xml:space="preserve"> </w:t>
      </w:r>
      <w:r w:rsidRPr="008A59C6">
        <w:rPr>
          <w:rFonts w:ascii="Times New Roman" w:eastAsia="Calibri" w:hAnsi="Times New Roman" w:cs="Times New Roman"/>
          <w:i/>
          <w:sz w:val="20"/>
          <w:szCs w:val="20"/>
        </w:rPr>
        <w:t>(подпись)                   (инициалы и фамилия)</w:t>
      </w:r>
    </w:p>
    <w:p w14:paraId="7208E865"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 _________________ 20___ г.</w:t>
      </w:r>
    </w:p>
    <w:p w14:paraId="5AC8717C"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p>
    <w:p w14:paraId="56B6998E"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Согласовано:</w:t>
      </w:r>
    </w:p>
    <w:p w14:paraId="362DD1ED"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Руководитель ДР _____________ __________________________</w:t>
      </w:r>
    </w:p>
    <w:p w14:paraId="16DB35CF"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sz w:val="20"/>
          <w:szCs w:val="20"/>
        </w:rPr>
      </w:pPr>
      <w:r w:rsidRPr="008A59C6">
        <w:rPr>
          <w:rFonts w:ascii="Times New Roman" w:eastAsia="Calibri" w:hAnsi="Times New Roman" w:cs="Times New Roman"/>
          <w:i/>
          <w:sz w:val="20"/>
          <w:szCs w:val="20"/>
        </w:rPr>
        <w:t xml:space="preserve">                                            (подпись)                         (инициалы и фамилия)</w:t>
      </w:r>
    </w:p>
    <w:p w14:paraId="72AC0F54" w14:textId="77777777" w:rsidR="008A59C6" w:rsidRPr="008A59C6" w:rsidRDefault="008A59C6" w:rsidP="008A59C6">
      <w:pPr>
        <w:spacing w:after="200" w:line="240" w:lineRule="auto"/>
        <w:rPr>
          <w:rFonts w:ascii="Times New Roman" w:eastAsia="Calibri" w:hAnsi="Times New Roman" w:cs="Times New Roman"/>
          <w:sz w:val="24"/>
          <w:szCs w:val="24"/>
        </w:rPr>
      </w:pPr>
      <w:r w:rsidRPr="008A59C6">
        <w:rPr>
          <w:rFonts w:ascii="Times New Roman" w:eastAsia="Calibri" w:hAnsi="Times New Roman" w:cs="Times New Roman"/>
          <w:sz w:val="24"/>
          <w:szCs w:val="24"/>
        </w:rPr>
        <w:t>«__» _____________ 20____ г.</w:t>
      </w:r>
    </w:p>
    <w:p w14:paraId="4DD4EE25"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p>
    <w:p w14:paraId="7CC0D92E"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p>
    <w:p w14:paraId="0D58AE74"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p>
    <w:p w14:paraId="1E294B9E"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p>
    <w:p w14:paraId="3146BE12"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p>
    <w:p w14:paraId="01F691EF"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p>
    <w:p w14:paraId="6B4925AF"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p>
    <w:p w14:paraId="70379CB1"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p>
    <w:p w14:paraId="20831549"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4"/>
          <w:szCs w:val="24"/>
        </w:rPr>
      </w:pPr>
    </w:p>
    <w:p w14:paraId="5FD4430C"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4"/>
          <w:szCs w:val="24"/>
        </w:rPr>
      </w:pPr>
    </w:p>
    <w:p w14:paraId="0C893AEF" w14:textId="77777777" w:rsidR="008A59C6" w:rsidRDefault="008A59C6" w:rsidP="008A59C6">
      <w:pPr>
        <w:spacing w:after="0" w:line="240" w:lineRule="auto"/>
        <w:jc w:val="right"/>
        <w:rPr>
          <w:rFonts w:ascii="Times New Roman" w:eastAsia="Calibri" w:hAnsi="Times New Roman" w:cs="Times New Roman"/>
          <w:i/>
          <w:iCs/>
          <w:sz w:val="24"/>
          <w:szCs w:val="24"/>
        </w:rPr>
      </w:pPr>
    </w:p>
    <w:p w14:paraId="2FA226ED" w14:textId="77777777" w:rsidR="00955410" w:rsidRPr="008A59C6" w:rsidRDefault="00955410" w:rsidP="008A59C6">
      <w:pPr>
        <w:spacing w:after="0" w:line="240" w:lineRule="auto"/>
        <w:jc w:val="right"/>
        <w:rPr>
          <w:rFonts w:ascii="Times New Roman" w:eastAsia="Calibri" w:hAnsi="Times New Roman" w:cs="Times New Roman"/>
          <w:sz w:val="24"/>
          <w:szCs w:val="24"/>
        </w:rPr>
      </w:pPr>
    </w:p>
    <w:p w14:paraId="1F703C29" w14:textId="74A1AAFF" w:rsidR="008A59C6" w:rsidRPr="008A59C6" w:rsidRDefault="008A59C6" w:rsidP="000136E5">
      <w:pPr>
        <w:spacing w:after="0" w:line="240" w:lineRule="auto"/>
        <w:jc w:val="right"/>
        <w:rPr>
          <w:rFonts w:ascii="Times New Roman" w:eastAsia="Calibri" w:hAnsi="Times New Roman" w:cs="Times New Roman"/>
          <w:sz w:val="24"/>
          <w:szCs w:val="24"/>
        </w:rPr>
      </w:pPr>
      <w:r w:rsidRPr="008A59C6">
        <w:rPr>
          <w:rFonts w:ascii="Times New Roman" w:eastAsia="Calibri" w:hAnsi="Times New Roman" w:cs="Times New Roman"/>
          <w:sz w:val="24"/>
          <w:szCs w:val="24"/>
        </w:rPr>
        <w:lastRenderedPageBreak/>
        <w:t>Приложение 2</w:t>
      </w:r>
    </w:p>
    <w:p w14:paraId="2FC0B767" w14:textId="77777777" w:rsidR="008A59C6" w:rsidRPr="008A59C6" w:rsidRDefault="008A59C6" w:rsidP="008A59C6">
      <w:pPr>
        <w:spacing w:after="0" w:line="240" w:lineRule="auto"/>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смоленское областное государственное бюджетное</w:t>
      </w:r>
    </w:p>
    <w:p w14:paraId="0F48C157" w14:textId="77777777" w:rsidR="008A59C6" w:rsidRPr="008A59C6" w:rsidRDefault="008A59C6" w:rsidP="008A59C6">
      <w:pPr>
        <w:spacing w:after="0" w:line="240" w:lineRule="auto"/>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 профессиональное образовательное учреждение </w:t>
      </w:r>
    </w:p>
    <w:p w14:paraId="752DCEB0" w14:textId="77777777" w:rsidR="008A59C6" w:rsidRPr="008A59C6" w:rsidRDefault="008A59C6" w:rsidP="008A59C6">
      <w:pPr>
        <w:spacing w:after="0" w:line="240" w:lineRule="auto"/>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 «Гагаринский многопрофильный колледж»</w:t>
      </w:r>
    </w:p>
    <w:p w14:paraId="795F3CF5" w14:textId="77777777" w:rsidR="008A59C6" w:rsidRPr="008A59C6" w:rsidRDefault="008A59C6" w:rsidP="008A59C6">
      <w:pPr>
        <w:spacing w:after="0" w:line="240" w:lineRule="auto"/>
        <w:jc w:val="right"/>
        <w:rPr>
          <w:rFonts w:ascii="Times New Roman" w:eastAsia="Calibri" w:hAnsi="Times New Roman" w:cs="Times New Roman"/>
          <w:sz w:val="24"/>
          <w:szCs w:val="24"/>
        </w:rPr>
      </w:pPr>
    </w:p>
    <w:tbl>
      <w:tblPr>
        <w:tblStyle w:val="312"/>
        <w:tblpPr w:leftFromText="180" w:rightFromText="180" w:vertAnchor="text" w:horzAnchor="margin" w:tblpYSpec="bottom"/>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37"/>
        <w:gridCol w:w="3934"/>
      </w:tblGrid>
      <w:tr w:rsidR="008A59C6" w:rsidRPr="008A59C6" w14:paraId="07BCE49C" w14:textId="77777777" w:rsidTr="008A59C6">
        <w:tc>
          <w:tcPr>
            <w:tcW w:w="5637" w:type="dxa"/>
          </w:tcPr>
          <w:p w14:paraId="55B26921" w14:textId="77777777" w:rsidR="008A59C6" w:rsidRPr="008A59C6" w:rsidRDefault="008A59C6" w:rsidP="008A59C6">
            <w:pPr>
              <w:widowControl w:val="0"/>
              <w:tabs>
                <w:tab w:val="center" w:pos="4677"/>
                <w:tab w:val="right" w:pos="9355"/>
              </w:tabs>
              <w:autoSpaceDE w:val="0"/>
              <w:autoSpaceDN w:val="0"/>
              <w:rPr>
                <w:rFonts w:ascii="Times New Roman" w:hAnsi="Times New Roman"/>
                <w:sz w:val="24"/>
                <w:szCs w:val="24"/>
              </w:rPr>
            </w:pPr>
            <w:r w:rsidRPr="008A59C6">
              <w:rPr>
                <w:rFonts w:ascii="Times New Roman" w:hAnsi="Times New Roman"/>
                <w:sz w:val="24"/>
                <w:szCs w:val="24"/>
              </w:rPr>
              <w:t>Рассмотрено на заседании предметно-цикловой комиссии преподавателей педагогической и спортивной направленности</w:t>
            </w:r>
          </w:p>
          <w:p w14:paraId="38780702" w14:textId="77777777" w:rsidR="008A59C6" w:rsidRPr="008A59C6" w:rsidRDefault="008A59C6" w:rsidP="008A59C6">
            <w:pPr>
              <w:widowControl w:val="0"/>
              <w:tabs>
                <w:tab w:val="center" w:pos="4677"/>
                <w:tab w:val="right" w:pos="9355"/>
              </w:tabs>
              <w:autoSpaceDE w:val="0"/>
              <w:autoSpaceDN w:val="0"/>
              <w:rPr>
                <w:rFonts w:ascii="Times New Roman" w:hAnsi="Times New Roman"/>
                <w:sz w:val="24"/>
                <w:szCs w:val="24"/>
              </w:rPr>
            </w:pPr>
            <w:r w:rsidRPr="008A59C6">
              <w:rPr>
                <w:rFonts w:ascii="Times New Roman" w:hAnsi="Times New Roman"/>
                <w:sz w:val="24"/>
                <w:szCs w:val="24"/>
              </w:rPr>
              <w:t xml:space="preserve">Протокол № _____ от «___» __________ 20__ г. </w:t>
            </w:r>
          </w:p>
          <w:p w14:paraId="6FB1A068" w14:textId="77777777" w:rsidR="008A59C6" w:rsidRPr="008A59C6" w:rsidRDefault="008A59C6" w:rsidP="008A59C6">
            <w:pPr>
              <w:widowControl w:val="0"/>
              <w:tabs>
                <w:tab w:val="center" w:pos="4677"/>
                <w:tab w:val="right" w:pos="9355"/>
              </w:tabs>
              <w:autoSpaceDE w:val="0"/>
              <w:autoSpaceDN w:val="0"/>
              <w:rPr>
                <w:rFonts w:ascii="Times New Roman" w:hAnsi="Times New Roman"/>
                <w:sz w:val="24"/>
                <w:szCs w:val="24"/>
              </w:rPr>
            </w:pPr>
            <w:r w:rsidRPr="008A59C6">
              <w:rPr>
                <w:rFonts w:ascii="Times New Roman" w:hAnsi="Times New Roman"/>
                <w:sz w:val="24"/>
                <w:szCs w:val="24"/>
              </w:rPr>
              <w:t xml:space="preserve">Председатель ____________     __________________ </w:t>
            </w:r>
          </w:p>
          <w:p w14:paraId="0C6396F7" w14:textId="77777777" w:rsidR="008A59C6" w:rsidRPr="008A59C6" w:rsidRDefault="008A59C6" w:rsidP="008A59C6">
            <w:pPr>
              <w:widowControl w:val="0"/>
              <w:tabs>
                <w:tab w:val="center" w:pos="4677"/>
                <w:tab w:val="right" w:pos="9355"/>
              </w:tabs>
              <w:autoSpaceDE w:val="0"/>
              <w:autoSpaceDN w:val="0"/>
              <w:rPr>
                <w:rFonts w:ascii="Times New Roman" w:hAnsi="Times New Roman"/>
                <w:i/>
                <w:sz w:val="20"/>
                <w:szCs w:val="20"/>
              </w:rPr>
            </w:pPr>
            <w:r w:rsidRPr="008A59C6">
              <w:rPr>
                <w:rFonts w:ascii="Times New Roman" w:hAnsi="Times New Roman"/>
                <w:sz w:val="24"/>
                <w:szCs w:val="24"/>
              </w:rPr>
              <w:t xml:space="preserve">                      </w:t>
            </w:r>
            <w:r w:rsidRPr="008A59C6">
              <w:rPr>
                <w:rFonts w:ascii="Times New Roman" w:hAnsi="Times New Roman"/>
                <w:i/>
                <w:sz w:val="20"/>
                <w:szCs w:val="20"/>
              </w:rPr>
              <w:t>(подпись)                     (расшифровка подписи)</w:t>
            </w:r>
          </w:p>
          <w:p w14:paraId="63A34BD5" w14:textId="77777777" w:rsidR="008A59C6" w:rsidRPr="008A59C6" w:rsidRDefault="008A59C6" w:rsidP="008A59C6">
            <w:pPr>
              <w:widowControl w:val="0"/>
              <w:tabs>
                <w:tab w:val="center" w:pos="4677"/>
                <w:tab w:val="right" w:pos="9355"/>
              </w:tabs>
              <w:autoSpaceDE w:val="0"/>
              <w:autoSpaceDN w:val="0"/>
              <w:rPr>
                <w:rFonts w:ascii="Times New Roman" w:hAnsi="Times New Roman"/>
                <w:sz w:val="24"/>
                <w:szCs w:val="24"/>
              </w:rPr>
            </w:pPr>
          </w:p>
        </w:tc>
        <w:tc>
          <w:tcPr>
            <w:tcW w:w="3934" w:type="dxa"/>
          </w:tcPr>
          <w:p w14:paraId="0AA11CDF" w14:textId="77777777" w:rsidR="008A59C6" w:rsidRPr="008A59C6" w:rsidRDefault="008A59C6" w:rsidP="008A59C6">
            <w:pPr>
              <w:widowControl w:val="0"/>
              <w:tabs>
                <w:tab w:val="center" w:pos="4677"/>
                <w:tab w:val="right" w:pos="9355"/>
              </w:tabs>
              <w:autoSpaceDE w:val="0"/>
              <w:autoSpaceDN w:val="0"/>
              <w:rPr>
                <w:rFonts w:ascii="Times New Roman" w:hAnsi="Times New Roman"/>
                <w:sz w:val="24"/>
                <w:szCs w:val="24"/>
              </w:rPr>
            </w:pPr>
            <w:r w:rsidRPr="008A59C6">
              <w:rPr>
                <w:rFonts w:ascii="Times New Roman" w:hAnsi="Times New Roman"/>
                <w:sz w:val="24"/>
                <w:szCs w:val="24"/>
              </w:rPr>
              <w:t>Утверждаю</w:t>
            </w:r>
          </w:p>
          <w:p w14:paraId="61DD5F77" w14:textId="77777777" w:rsidR="008A59C6" w:rsidRPr="008A59C6" w:rsidRDefault="008A59C6" w:rsidP="008A59C6">
            <w:pPr>
              <w:widowControl w:val="0"/>
              <w:tabs>
                <w:tab w:val="center" w:pos="4677"/>
                <w:tab w:val="right" w:pos="9355"/>
              </w:tabs>
              <w:autoSpaceDE w:val="0"/>
              <w:autoSpaceDN w:val="0"/>
              <w:rPr>
                <w:rFonts w:ascii="Times New Roman" w:hAnsi="Times New Roman"/>
                <w:sz w:val="24"/>
                <w:szCs w:val="24"/>
              </w:rPr>
            </w:pPr>
            <w:r w:rsidRPr="008A59C6">
              <w:rPr>
                <w:rFonts w:ascii="Times New Roman" w:hAnsi="Times New Roman"/>
                <w:sz w:val="24"/>
                <w:szCs w:val="24"/>
              </w:rPr>
              <w:t xml:space="preserve">Заместитель директора </w:t>
            </w:r>
          </w:p>
          <w:p w14:paraId="04A44AE0" w14:textId="77777777" w:rsidR="008A59C6" w:rsidRPr="008A59C6" w:rsidRDefault="008A59C6" w:rsidP="008A59C6">
            <w:pPr>
              <w:widowControl w:val="0"/>
              <w:tabs>
                <w:tab w:val="center" w:pos="4677"/>
                <w:tab w:val="right" w:pos="9355"/>
              </w:tabs>
              <w:autoSpaceDE w:val="0"/>
              <w:autoSpaceDN w:val="0"/>
              <w:rPr>
                <w:rFonts w:ascii="Times New Roman" w:hAnsi="Times New Roman"/>
                <w:sz w:val="24"/>
                <w:szCs w:val="24"/>
              </w:rPr>
            </w:pPr>
            <w:r w:rsidRPr="008A59C6">
              <w:rPr>
                <w:rFonts w:ascii="Times New Roman" w:hAnsi="Times New Roman"/>
                <w:sz w:val="24"/>
                <w:szCs w:val="24"/>
              </w:rPr>
              <w:t>по учебной работе</w:t>
            </w:r>
          </w:p>
          <w:p w14:paraId="2DD92368" w14:textId="77777777" w:rsidR="008A59C6" w:rsidRPr="008A59C6" w:rsidRDefault="008A59C6" w:rsidP="008A59C6">
            <w:pPr>
              <w:widowControl w:val="0"/>
              <w:tabs>
                <w:tab w:val="center" w:pos="4677"/>
                <w:tab w:val="right" w:pos="9355"/>
              </w:tabs>
              <w:autoSpaceDE w:val="0"/>
              <w:autoSpaceDN w:val="0"/>
              <w:rPr>
                <w:rFonts w:ascii="Times New Roman" w:hAnsi="Times New Roman"/>
                <w:sz w:val="24"/>
                <w:szCs w:val="24"/>
              </w:rPr>
            </w:pPr>
            <w:r w:rsidRPr="008A59C6">
              <w:rPr>
                <w:rFonts w:ascii="Times New Roman" w:hAnsi="Times New Roman"/>
                <w:sz w:val="24"/>
                <w:szCs w:val="24"/>
              </w:rPr>
              <w:t xml:space="preserve">______________ /______________ </w:t>
            </w:r>
          </w:p>
          <w:p w14:paraId="7E3010D0" w14:textId="77777777" w:rsidR="008A59C6" w:rsidRPr="008A59C6" w:rsidRDefault="008A59C6" w:rsidP="008A59C6">
            <w:pPr>
              <w:widowControl w:val="0"/>
              <w:tabs>
                <w:tab w:val="center" w:pos="4677"/>
                <w:tab w:val="right" w:pos="9355"/>
              </w:tabs>
              <w:autoSpaceDE w:val="0"/>
              <w:autoSpaceDN w:val="0"/>
              <w:rPr>
                <w:rFonts w:ascii="Times New Roman" w:hAnsi="Times New Roman"/>
                <w:sz w:val="24"/>
                <w:szCs w:val="24"/>
              </w:rPr>
            </w:pPr>
            <w:r w:rsidRPr="008A59C6">
              <w:rPr>
                <w:rFonts w:ascii="Times New Roman" w:hAnsi="Times New Roman"/>
                <w:sz w:val="24"/>
                <w:szCs w:val="24"/>
              </w:rPr>
              <w:t>«______» ___________ 20____ г.</w:t>
            </w:r>
          </w:p>
          <w:p w14:paraId="1501F912" w14:textId="77777777" w:rsidR="008A59C6" w:rsidRPr="008A59C6" w:rsidRDefault="008A59C6" w:rsidP="008A59C6">
            <w:pPr>
              <w:widowControl w:val="0"/>
              <w:tabs>
                <w:tab w:val="center" w:pos="4677"/>
                <w:tab w:val="right" w:pos="9355"/>
              </w:tabs>
              <w:autoSpaceDE w:val="0"/>
              <w:autoSpaceDN w:val="0"/>
              <w:rPr>
                <w:rFonts w:ascii="Times New Roman" w:hAnsi="Times New Roman"/>
                <w:sz w:val="24"/>
                <w:szCs w:val="24"/>
              </w:rPr>
            </w:pPr>
          </w:p>
        </w:tc>
      </w:tr>
    </w:tbl>
    <w:p w14:paraId="749AE992" w14:textId="77777777" w:rsidR="008A59C6" w:rsidRPr="008A59C6" w:rsidRDefault="008A59C6" w:rsidP="008A59C6">
      <w:pPr>
        <w:shd w:val="clear" w:color="auto" w:fill="FFFFFF"/>
        <w:spacing w:after="0" w:line="240" w:lineRule="auto"/>
        <w:jc w:val="both"/>
        <w:rPr>
          <w:rFonts w:ascii="Times New Roman" w:eastAsia="Arial Unicode MS" w:hAnsi="Times New Roman" w:cs="Times New Roman"/>
          <w:b/>
          <w:bCs/>
          <w:sz w:val="24"/>
          <w:szCs w:val="24"/>
          <w:lang w:eastAsia="ru-RU"/>
        </w:rPr>
      </w:pPr>
    </w:p>
    <w:p w14:paraId="75FF6904" w14:textId="77777777" w:rsidR="008A59C6" w:rsidRPr="008A59C6" w:rsidRDefault="008A59C6" w:rsidP="008A59C6">
      <w:pPr>
        <w:shd w:val="clear" w:color="auto" w:fill="FFFFFF"/>
        <w:spacing w:after="0" w:line="240" w:lineRule="auto"/>
        <w:jc w:val="center"/>
        <w:rPr>
          <w:rFonts w:ascii="Times New Roman" w:eastAsia="Times New Roman" w:hAnsi="Times New Roman" w:cs="Times New Roman"/>
          <w:sz w:val="24"/>
          <w:szCs w:val="24"/>
          <w:lang w:eastAsia="ru-RU"/>
        </w:rPr>
      </w:pPr>
      <w:r w:rsidRPr="008A59C6">
        <w:rPr>
          <w:rFonts w:ascii="Times New Roman" w:eastAsia="Arial Unicode MS" w:hAnsi="Times New Roman" w:cs="Times New Roman"/>
          <w:b/>
          <w:bCs/>
          <w:sz w:val="24"/>
          <w:szCs w:val="24"/>
          <w:lang w:eastAsia="ru-RU"/>
        </w:rPr>
        <w:t>ЗАДАНИЕ</w:t>
      </w:r>
    </w:p>
    <w:p w14:paraId="626CBCB5" w14:textId="77777777" w:rsidR="008A59C6" w:rsidRPr="008A59C6" w:rsidRDefault="008A59C6" w:rsidP="008A59C6">
      <w:pPr>
        <w:shd w:val="clear" w:color="auto" w:fill="FFFFFF"/>
        <w:spacing w:after="0" w:line="240" w:lineRule="auto"/>
        <w:jc w:val="center"/>
        <w:rPr>
          <w:rFonts w:ascii="Times New Roman" w:eastAsia="Arial Unicode MS" w:hAnsi="Times New Roman" w:cs="Times New Roman"/>
          <w:b/>
          <w:bCs/>
          <w:sz w:val="24"/>
          <w:szCs w:val="24"/>
          <w:lang w:eastAsia="ru-RU"/>
        </w:rPr>
      </w:pPr>
      <w:r w:rsidRPr="008A59C6">
        <w:rPr>
          <w:rFonts w:ascii="Times New Roman" w:eastAsia="Arial Unicode MS" w:hAnsi="Times New Roman" w:cs="Times New Roman"/>
          <w:b/>
          <w:bCs/>
          <w:sz w:val="24"/>
          <w:szCs w:val="24"/>
          <w:lang w:eastAsia="ru-RU"/>
        </w:rPr>
        <w:t>на дипломную работу</w:t>
      </w:r>
    </w:p>
    <w:p w14:paraId="00904825" w14:textId="77777777" w:rsidR="008A59C6" w:rsidRPr="008A59C6" w:rsidRDefault="008A59C6" w:rsidP="008A59C6">
      <w:pPr>
        <w:shd w:val="clear" w:color="auto" w:fill="FFFFFF"/>
        <w:spacing w:after="0" w:line="240" w:lineRule="auto"/>
        <w:jc w:val="center"/>
        <w:rPr>
          <w:rFonts w:ascii="Times New Roman" w:eastAsia="Arial Unicode MS" w:hAnsi="Times New Roman" w:cs="Times New Roman"/>
          <w:b/>
          <w:bCs/>
          <w:sz w:val="24"/>
          <w:szCs w:val="24"/>
          <w:lang w:eastAsia="ru-RU"/>
        </w:rPr>
      </w:pPr>
    </w:p>
    <w:p w14:paraId="3A2C657F" w14:textId="77777777" w:rsidR="008A59C6" w:rsidRPr="008A59C6" w:rsidRDefault="008A59C6" w:rsidP="008A59C6">
      <w:pPr>
        <w:shd w:val="clear" w:color="auto" w:fill="FFFFFF"/>
        <w:spacing w:after="0" w:line="240" w:lineRule="auto"/>
        <w:rPr>
          <w:rFonts w:ascii="Times New Roman" w:eastAsia="Arial Unicode MS" w:hAnsi="Times New Roman" w:cs="Times New Roman"/>
          <w:bCs/>
          <w:sz w:val="24"/>
          <w:szCs w:val="24"/>
          <w:lang w:eastAsia="ru-RU"/>
        </w:rPr>
      </w:pPr>
      <w:r w:rsidRPr="008A59C6">
        <w:rPr>
          <w:rFonts w:ascii="Times New Roman" w:eastAsia="Arial Unicode MS" w:hAnsi="Times New Roman" w:cs="Times New Roman"/>
          <w:bCs/>
          <w:sz w:val="24"/>
          <w:szCs w:val="24"/>
          <w:lang w:eastAsia="ru-RU"/>
        </w:rPr>
        <w:t>Студенту ____________________________________________________________________</w:t>
      </w:r>
    </w:p>
    <w:p w14:paraId="543E7980" w14:textId="77777777" w:rsidR="008A59C6" w:rsidRPr="008A59C6" w:rsidRDefault="008A59C6" w:rsidP="008A59C6">
      <w:pPr>
        <w:shd w:val="clear" w:color="auto" w:fill="FFFFFF"/>
        <w:spacing w:after="0" w:line="240" w:lineRule="auto"/>
        <w:jc w:val="center"/>
        <w:rPr>
          <w:rFonts w:ascii="Times New Roman" w:eastAsia="Times New Roman" w:hAnsi="Times New Roman" w:cs="Times New Roman"/>
          <w:i/>
          <w:sz w:val="20"/>
          <w:szCs w:val="20"/>
          <w:lang w:eastAsia="ru-RU"/>
        </w:rPr>
      </w:pPr>
      <w:r w:rsidRPr="008A59C6">
        <w:rPr>
          <w:rFonts w:ascii="Times New Roman" w:eastAsia="Arial Unicode MS" w:hAnsi="Times New Roman" w:cs="Times New Roman"/>
          <w:bCs/>
          <w:i/>
          <w:sz w:val="20"/>
          <w:szCs w:val="20"/>
          <w:lang w:eastAsia="ru-RU"/>
        </w:rPr>
        <w:t>(ФИО полностью)</w:t>
      </w:r>
    </w:p>
    <w:p w14:paraId="7BC809EC" w14:textId="77777777" w:rsidR="008A59C6" w:rsidRPr="008A59C6" w:rsidRDefault="008A59C6" w:rsidP="008A59C6">
      <w:pPr>
        <w:shd w:val="clear" w:color="auto" w:fill="FFFFFF"/>
        <w:spacing w:after="0" w:line="240" w:lineRule="auto"/>
        <w:jc w:val="both"/>
        <w:rPr>
          <w:rFonts w:ascii="Times New Roman" w:eastAsia="Arial Unicode MS" w:hAnsi="Times New Roman" w:cs="Times New Roman"/>
          <w:sz w:val="24"/>
          <w:szCs w:val="24"/>
          <w:lang w:eastAsia="ru-RU"/>
        </w:rPr>
      </w:pPr>
      <w:r w:rsidRPr="008A59C6">
        <w:rPr>
          <w:rFonts w:ascii="Times New Roman" w:eastAsia="Arial Unicode MS" w:hAnsi="Times New Roman" w:cs="Times New Roman"/>
          <w:sz w:val="24"/>
          <w:szCs w:val="24"/>
          <w:lang w:eastAsia="ru-RU"/>
        </w:rPr>
        <w:t>Руководитель _____________________________________________________________</w:t>
      </w:r>
    </w:p>
    <w:p w14:paraId="4431AE8D" w14:textId="77777777" w:rsidR="008A59C6" w:rsidRPr="008A59C6" w:rsidRDefault="008A59C6" w:rsidP="008A59C6">
      <w:pPr>
        <w:shd w:val="clear" w:color="auto" w:fill="FFFFFF"/>
        <w:spacing w:after="0" w:line="240" w:lineRule="auto"/>
        <w:jc w:val="center"/>
        <w:rPr>
          <w:rFonts w:ascii="Times New Roman" w:eastAsia="Times New Roman" w:hAnsi="Times New Roman" w:cs="Times New Roman"/>
          <w:i/>
          <w:sz w:val="20"/>
          <w:szCs w:val="20"/>
          <w:lang w:eastAsia="ru-RU"/>
        </w:rPr>
      </w:pPr>
      <w:r w:rsidRPr="008A59C6">
        <w:rPr>
          <w:rFonts w:ascii="Times New Roman" w:eastAsia="Arial Unicode MS" w:hAnsi="Times New Roman" w:cs="Times New Roman"/>
          <w:bCs/>
          <w:i/>
          <w:sz w:val="20"/>
          <w:szCs w:val="20"/>
          <w:lang w:eastAsia="ru-RU"/>
        </w:rPr>
        <w:t>(ФИО полностью)</w:t>
      </w:r>
    </w:p>
    <w:p w14:paraId="41022EF7" w14:textId="77777777" w:rsidR="008A59C6" w:rsidRPr="008A59C6" w:rsidRDefault="008A59C6" w:rsidP="008A59C6">
      <w:pPr>
        <w:shd w:val="clear" w:color="auto" w:fill="FFFFFF"/>
        <w:spacing w:after="0" w:line="240" w:lineRule="auto"/>
        <w:jc w:val="both"/>
        <w:rPr>
          <w:rFonts w:ascii="Times New Roman" w:eastAsia="Times New Roman" w:hAnsi="Times New Roman" w:cs="Times New Roman"/>
          <w:sz w:val="20"/>
          <w:szCs w:val="20"/>
          <w:lang w:eastAsia="ru-RU"/>
        </w:rPr>
      </w:pPr>
    </w:p>
    <w:p w14:paraId="0BD0881C" w14:textId="77777777" w:rsidR="008A59C6" w:rsidRPr="008A59C6" w:rsidRDefault="008A59C6" w:rsidP="008A59C6">
      <w:pPr>
        <w:shd w:val="clear" w:color="auto" w:fill="FFFFFF"/>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1. Тема дипломной работы _____________________________________</w:t>
      </w:r>
    </w:p>
    <w:p w14:paraId="5A024D7F" w14:textId="77777777" w:rsidR="008A59C6" w:rsidRPr="008A59C6" w:rsidRDefault="008A59C6" w:rsidP="008A59C6">
      <w:pPr>
        <w:shd w:val="clear" w:color="auto" w:fill="FFFFFF"/>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___________________________________________________________________________</w:t>
      </w:r>
    </w:p>
    <w:p w14:paraId="2563EB3D" w14:textId="77777777" w:rsidR="008A59C6" w:rsidRPr="008A59C6" w:rsidRDefault="008A59C6" w:rsidP="008A59C6">
      <w:pPr>
        <w:shd w:val="clear" w:color="auto" w:fill="FFFFFF"/>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__________________________________________________________________________</w:t>
      </w:r>
    </w:p>
    <w:p w14:paraId="05443E6F" w14:textId="77777777" w:rsidR="008A59C6" w:rsidRPr="008A59C6" w:rsidRDefault="008A59C6" w:rsidP="008A59C6">
      <w:pPr>
        <w:shd w:val="clear" w:color="auto" w:fill="FFFFFF"/>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утверждена приказом от «____» __________ 20_____г №_____</w:t>
      </w:r>
    </w:p>
    <w:p w14:paraId="261BCF70" w14:textId="77777777" w:rsidR="008A59C6" w:rsidRPr="008A59C6" w:rsidRDefault="008A59C6" w:rsidP="008A59C6">
      <w:pPr>
        <w:shd w:val="clear" w:color="auto" w:fill="FFFFFF"/>
        <w:spacing w:after="0" w:line="240" w:lineRule="auto"/>
        <w:jc w:val="both"/>
        <w:rPr>
          <w:rFonts w:ascii="Times New Roman" w:eastAsia="Times New Roman" w:hAnsi="Times New Roman" w:cs="Times New Roman"/>
          <w:sz w:val="24"/>
          <w:szCs w:val="24"/>
          <w:lang w:eastAsia="ru-RU"/>
        </w:rPr>
      </w:pPr>
    </w:p>
    <w:p w14:paraId="13F1CE7C" w14:textId="77777777" w:rsidR="008A59C6" w:rsidRPr="008A59C6" w:rsidRDefault="008A59C6" w:rsidP="008A59C6">
      <w:pPr>
        <w:shd w:val="clear" w:color="auto" w:fill="FFFFFF"/>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2. Срок сдачи ДР студентом «_____»______________ 20_____г.</w:t>
      </w:r>
    </w:p>
    <w:p w14:paraId="3E8B39DF" w14:textId="77777777" w:rsidR="008A59C6" w:rsidRPr="008A59C6" w:rsidRDefault="008A59C6" w:rsidP="008A59C6">
      <w:pPr>
        <w:shd w:val="clear" w:color="auto" w:fill="FFFFFF"/>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3. Исходные данные к ДР (источники) __________________________________________</w:t>
      </w:r>
    </w:p>
    <w:p w14:paraId="7E37FD25" w14:textId="77777777" w:rsidR="008A59C6" w:rsidRPr="008A59C6" w:rsidRDefault="008A59C6" w:rsidP="008A59C6">
      <w:pPr>
        <w:shd w:val="clear" w:color="auto" w:fill="FFFFFF"/>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__________________________________________________________________________</w:t>
      </w:r>
    </w:p>
    <w:p w14:paraId="44F76C2D" w14:textId="77777777" w:rsidR="008A59C6" w:rsidRPr="008A59C6" w:rsidRDefault="008A59C6" w:rsidP="008A59C6">
      <w:pPr>
        <w:shd w:val="clear" w:color="auto" w:fill="FFFFFF"/>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__________________________________________________________________________</w:t>
      </w:r>
    </w:p>
    <w:p w14:paraId="62FDDE60" w14:textId="77777777" w:rsidR="008A59C6" w:rsidRPr="008A59C6" w:rsidRDefault="008A59C6" w:rsidP="008A59C6">
      <w:pPr>
        <w:shd w:val="clear" w:color="auto" w:fill="FFFFFF"/>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___________________________________________________________________________</w:t>
      </w:r>
    </w:p>
    <w:p w14:paraId="4048F585" w14:textId="77777777" w:rsidR="008A59C6" w:rsidRPr="008A59C6" w:rsidRDefault="008A59C6" w:rsidP="008A59C6">
      <w:pPr>
        <w:shd w:val="clear" w:color="auto" w:fill="FFFFFF"/>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___________________________________________________________________________</w:t>
      </w:r>
    </w:p>
    <w:p w14:paraId="49FFD7B1" w14:textId="77777777" w:rsidR="008A59C6" w:rsidRPr="008A59C6" w:rsidRDefault="008A59C6" w:rsidP="008A59C6">
      <w:pPr>
        <w:shd w:val="clear" w:color="auto" w:fill="FFFFFF"/>
        <w:spacing w:before="100" w:beforeAutospacing="1" w:after="0" w:line="240" w:lineRule="auto"/>
        <w:jc w:val="both"/>
        <w:rPr>
          <w:rFonts w:ascii="Times New Roman" w:eastAsia="Times New Roman" w:hAnsi="Times New Roman" w:cs="Times New Roman"/>
          <w:sz w:val="24"/>
          <w:szCs w:val="24"/>
          <w:lang w:eastAsia="ru-RU"/>
        </w:rPr>
      </w:pPr>
      <w:r w:rsidRPr="008A59C6">
        <w:rPr>
          <w:rFonts w:ascii="Times New Roman" w:eastAsia="Arial Unicode MS" w:hAnsi="Times New Roman" w:cs="Times New Roman"/>
          <w:sz w:val="24"/>
          <w:szCs w:val="24"/>
          <w:lang w:eastAsia="ru-RU"/>
        </w:rPr>
        <w:t>4. Содержание дипломной работы (перечень подлежащих разработке вопросов)</w:t>
      </w:r>
    </w:p>
    <w:p w14:paraId="77027C1C" w14:textId="77777777" w:rsidR="008A59C6" w:rsidRPr="008A59C6" w:rsidRDefault="008A59C6" w:rsidP="008A59C6">
      <w:pPr>
        <w:shd w:val="clear" w:color="auto" w:fill="FFFFFF"/>
        <w:spacing w:after="0" w:line="240" w:lineRule="auto"/>
        <w:jc w:val="both"/>
        <w:rPr>
          <w:rFonts w:ascii="Times New Roman" w:eastAsia="Arial Unicode MS" w:hAnsi="Times New Roman" w:cs="Times New Roman"/>
          <w:sz w:val="24"/>
          <w:szCs w:val="24"/>
          <w:lang w:eastAsia="ru-RU"/>
        </w:rPr>
      </w:pPr>
      <w:r w:rsidRPr="008A59C6">
        <w:rPr>
          <w:rFonts w:ascii="Times New Roman" w:eastAsia="Arial Unicode MS" w:hAnsi="Times New Roman" w:cs="Times New Roman"/>
          <w:sz w:val="24"/>
          <w:szCs w:val="24"/>
          <w:lang w:eastAsia="ru-RU"/>
        </w:rPr>
        <w:t>_____________________________________________________________________________</w:t>
      </w:r>
    </w:p>
    <w:p w14:paraId="35604412" w14:textId="77777777" w:rsidR="008A59C6" w:rsidRPr="008A59C6" w:rsidRDefault="008A59C6" w:rsidP="008A59C6">
      <w:pPr>
        <w:shd w:val="clear" w:color="auto" w:fill="FFFFFF"/>
        <w:spacing w:after="0" w:line="240" w:lineRule="auto"/>
        <w:jc w:val="both"/>
        <w:rPr>
          <w:rFonts w:ascii="Times New Roman" w:eastAsia="Arial Unicode MS" w:hAnsi="Times New Roman" w:cs="Times New Roman"/>
          <w:sz w:val="24"/>
          <w:szCs w:val="24"/>
          <w:lang w:eastAsia="ru-RU"/>
        </w:rPr>
      </w:pPr>
      <w:r w:rsidRPr="008A59C6">
        <w:rPr>
          <w:rFonts w:ascii="Times New Roman" w:eastAsia="Arial Unicode MS" w:hAnsi="Times New Roman" w:cs="Times New Roman"/>
          <w:sz w:val="24"/>
          <w:szCs w:val="24"/>
          <w:lang w:eastAsia="ru-RU"/>
        </w:rPr>
        <w:t>____________________________________________________________________________</w:t>
      </w:r>
    </w:p>
    <w:p w14:paraId="492030CB" w14:textId="77777777" w:rsidR="008A59C6" w:rsidRPr="008A59C6" w:rsidRDefault="008A59C6" w:rsidP="008A59C6">
      <w:pPr>
        <w:shd w:val="clear" w:color="auto" w:fill="FFFFFF"/>
        <w:spacing w:after="0" w:line="240" w:lineRule="auto"/>
        <w:jc w:val="both"/>
        <w:rPr>
          <w:rFonts w:ascii="Times New Roman" w:eastAsia="Arial Unicode MS" w:hAnsi="Times New Roman" w:cs="Times New Roman"/>
          <w:sz w:val="24"/>
          <w:szCs w:val="24"/>
          <w:lang w:eastAsia="ru-RU"/>
        </w:rPr>
      </w:pPr>
      <w:r w:rsidRPr="008A59C6">
        <w:rPr>
          <w:rFonts w:ascii="Times New Roman" w:eastAsia="Arial Unicode MS" w:hAnsi="Times New Roman" w:cs="Times New Roman"/>
          <w:sz w:val="24"/>
          <w:szCs w:val="24"/>
          <w:lang w:eastAsia="ru-RU"/>
        </w:rPr>
        <w:t>____________________________________________________________________________</w:t>
      </w:r>
    </w:p>
    <w:p w14:paraId="72FCB5CF" w14:textId="77777777" w:rsidR="008A59C6" w:rsidRPr="008A59C6" w:rsidRDefault="008A59C6" w:rsidP="008A59C6">
      <w:pPr>
        <w:shd w:val="clear" w:color="auto" w:fill="FFFFFF"/>
        <w:spacing w:after="0" w:line="240" w:lineRule="auto"/>
        <w:jc w:val="both"/>
        <w:rPr>
          <w:rFonts w:ascii="Times New Roman" w:eastAsia="Arial Unicode MS" w:hAnsi="Times New Roman" w:cs="Times New Roman"/>
          <w:sz w:val="24"/>
          <w:szCs w:val="24"/>
          <w:lang w:eastAsia="ru-RU"/>
        </w:rPr>
      </w:pPr>
      <w:r w:rsidRPr="008A59C6">
        <w:rPr>
          <w:rFonts w:ascii="Times New Roman" w:eastAsia="Arial Unicode MS" w:hAnsi="Times New Roman" w:cs="Times New Roman"/>
          <w:sz w:val="24"/>
          <w:szCs w:val="24"/>
          <w:lang w:eastAsia="ru-RU"/>
        </w:rPr>
        <w:t>____________________________________________________________________________</w:t>
      </w:r>
    </w:p>
    <w:p w14:paraId="63D7ACC6" w14:textId="77777777" w:rsidR="008A59C6" w:rsidRPr="008A59C6" w:rsidRDefault="008A59C6" w:rsidP="008A59C6">
      <w:pPr>
        <w:shd w:val="clear" w:color="auto" w:fill="FFFFFF"/>
        <w:spacing w:after="0" w:line="240" w:lineRule="auto"/>
        <w:jc w:val="both"/>
        <w:rPr>
          <w:rFonts w:ascii="Times New Roman" w:eastAsia="Arial Unicode MS" w:hAnsi="Times New Roman" w:cs="Times New Roman"/>
          <w:sz w:val="24"/>
          <w:szCs w:val="24"/>
          <w:lang w:eastAsia="ru-RU"/>
        </w:rPr>
      </w:pPr>
      <w:r w:rsidRPr="008A59C6">
        <w:rPr>
          <w:rFonts w:ascii="Times New Roman" w:eastAsia="Arial Unicode MS" w:hAnsi="Times New Roman" w:cs="Times New Roman"/>
          <w:sz w:val="24"/>
          <w:szCs w:val="24"/>
          <w:lang w:eastAsia="ru-RU"/>
        </w:rPr>
        <w:t>____________________________________________________________________________</w:t>
      </w:r>
    </w:p>
    <w:p w14:paraId="640C1B64" w14:textId="77777777" w:rsidR="008A59C6" w:rsidRPr="008A59C6" w:rsidRDefault="008A59C6" w:rsidP="008A59C6">
      <w:pPr>
        <w:shd w:val="clear" w:color="auto" w:fill="FFFFFF"/>
        <w:spacing w:after="0" w:line="240" w:lineRule="auto"/>
        <w:jc w:val="both"/>
        <w:rPr>
          <w:rFonts w:ascii="Times New Roman" w:eastAsia="Times New Roman" w:hAnsi="Times New Roman" w:cs="Times New Roman"/>
          <w:sz w:val="24"/>
          <w:szCs w:val="24"/>
          <w:lang w:eastAsia="ru-RU"/>
        </w:rPr>
      </w:pPr>
      <w:r w:rsidRPr="008A59C6">
        <w:rPr>
          <w:rFonts w:ascii="Times New Roman" w:eastAsia="Arial Unicode MS" w:hAnsi="Times New Roman" w:cs="Times New Roman"/>
          <w:sz w:val="24"/>
          <w:szCs w:val="24"/>
          <w:lang w:eastAsia="ru-RU"/>
        </w:rPr>
        <w:t>Дата выдачи задания «_____» _________ 20____г.</w:t>
      </w:r>
    </w:p>
    <w:p w14:paraId="3F83C802" w14:textId="77777777" w:rsidR="008A59C6" w:rsidRPr="008A59C6" w:rsidRDefault="008A59C6" w:rsidP="008A59C6">
      <w:pPr>
        <w:shd w:val="clear" w:color="auto" w:fill="FFFFFF"/>
        <w:spacing w:after="0" w:line="240" w:lineRule="auto"/>
        <w:jc w:val="both"/>
        <w:rPr>
          <w:rFonts w:ascii="Times New Roman" w:eastAsia="Arial Unicode MS" w:hAnsi="Times New Roman" w:cs="Times New Roman"/>
          <w:sz w:val="24"/>
          <w:szCs w:val="24"/>
          <w:lang w:eastAsia="ru-RU"/>
        </w:rPr>
      </w:pPr>
      <w:r w:rsidRPr="008A59C6">
        <w:rPr>
          <w:rFonts w:ascii="Times New Roman" w:eastAsia="Arial Unicode MS" w:hAnsi="Times New Roman" w:cs="Times New Roman"/>
          <w:sz w:val="24"/>
          <w:szCs w:val="24"/>
          <w:lang w:eastAsia="ru-RU"/>
        </w:rPr>
        <w:t>Руководитель ______________________________________________________</w:t>
      </w:r>
    </w:p>
    <w:p w14:paraId="3D9CD828" w14:textId="77777777" w:rsidR="008A59C6" w:rsidRPr="008A59C6" w:rsidRDefault="008A59C6" w:rsidP="008A59C6">
      <w:pPr>
        <w:shd w:val="clear" w:color="auto" w:fill="FFFFFF"/>
        <w:spacing w:after="0" w:line="240" w:lineRule="auto"/>
        <w:jc w:val="both"/>
        <w:rPr>
          <w:rFonts w:ascii="Times New Roman" w:eastAsia="Calibri" w:hAnsi="Times New Roman" w:cs="Times New Roman"/>
          <w:color w:val="000000"/>
          <w:sz w:val="24"/>
          <w:szCs w:val="24"/>
        </w:rPr>
      </w:pPr>
      <w:r w:rsidRPr="008A59C6">
        <w:rPr>
          <w:rFonts w:ascii="Times New Roman" w:eastAsia="Calibri" w:hAnsi="Times New Roman" w:cs="Times New Roman"/>
          <w:color w:val="000000"/>
          <w:sz w:val="24"/>
          <w:szCs w:val="24"/>
        </w:rPr>
        <w:t>Задание принял к исполнению ______________/__________________________</w:t>
      </w:r>
    </w:p>
    <w:p w14:paraId="451D51CB" w14:textId="77777777" w:rsidR="008A59C6" w:rsidRPr="008A59C6" w:rsidRDefault="008A59C6" w:rsidP="008A59C6">
      <w:pPr>
        <w:shd w:val="clear" w:color="auto" w:fill="FFFFFF"/>
        <w:spacing w:after="0" w:line="240" w:lineRule="auto"/>
        <w:jc w:val="both"/>
        <w:rPr>
          <w:rFonts w:ascii="Times New Roman" w:eastAsia="Calibri" w:hAnsi="Times New Roman" w:cs="Times New Roman"/>
          <w:i/>
          <w:color w:val="000000"/>
          <w:sz w:val="20"/>
          <w:szCs w:val="20"/>
        </w:rPr>
      </w:pPr>
      <w:r w:rsidRPr="008A59C6">
        <w:rPr>
          <w:rFonts w:ascii="Times New Roman" w:eastAsia="Calibri" w:hAnsi="Times New Roman" w:cs="Times New Roman"/>
          <w:i/>
          <w:color w:val="000000"/>
          <w:sz w:val="24"/>
          <w:szCs w:val="24"/>
        </w:rPr>
        <w:t xml:space="preserve">                                                                </w:t>
      </w:r>
      <w:r w:rsidRPr="008A59C6">
        <w:rPr>
          <w:rFonts w:ascii="Times New Roman" w:eastAsia="Calibri" w:hAnsi="Times New Roman" w:cs="Times New Roman"/>
          <w:i/>
          <w:color w:val="000000"/>
          <w:sz w:val="20"/>
          <w:szCs w:val="20"/>
        </w:rPr>
        <w:t>(подпись)            (расшифровка подписи)</w:t>
      </w:r>
    </w:p>
    <w:p w14:paraId="10D7BBBB" w14:textId="77777777" w:rsidR="008A59C6" w:rsidRPr="008A59C6" w:rsidRDefault="008A59C6" w:rsidP="008A59C6">
      <w:pPr>
        <w:shd w:val="clear" w:color="auto" w:fill="FFFFFF"/>
        <w:spacing w:after="0" w:line="240" w:lineRule="auto"/>
        <w:jc w:val="both"/>
        <w:rPr>
          <w:rFonts w:ascii="Times New Roman" w:eastAsia="Calibri" w:hAnsi="Times New Roman" w:cs="Times New Roman"/>
          <w:color w:val="000000"/>
          <w:sz w:val="24"/>
          <w:szCs w:val="24"/>
        </w:rPr>
      </w:pPr>
      <w:r w:rsidRPr="008A59C6">
        <w:rPr>
          <w:rFonts w:ascii="Times New Roman" w:eastAsia="Calibri" w:hAnsi="Times New Roman" w:cs="Times New Roman"/>
          <w:color w:val="000000"/>
          <w:sz w:val="24"/>
          <w:szCs w:val="24"/>
        </w:rPr>
        <w:t>«___» __________ 20__г.</w:t>
      </w:r>
    </w:p>
    <w:p w14:paraId="3F49A663"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4"/>
          <w:szCs w:val="24"/>
        </w:rPr>
      </w:pPr>
    </w:p>
    <w:p w14:paraId="0780F950"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4"/>
          <w:szCs w:val="24"/>
        </w:rPr>
      </w:pPr>
    </w:p>
    <w:p w14:paraId="79E92144"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4"/>
          <w:szCs w:val="24"/>
        </w:rPr>
      </w:pPr>
    </w:p>
    <w:p w14:paraId="7FAE182C" w14:textId="77777777" w:rsidR="008A59C6" w:rsidRPr="008A59C6" w:rsidRDefault="008A59C6" w:rsidP="008A59C6">
      <w:pPr>
        <w:tabs>
          <w:tab w:val="left" w:pos="7800"/>
        </w:tabs>
        <w:autoSpaceDE w:val="0"/>
        <w:autoSpaceDN w:val="0"/>
        <w:adjustRightInd w:val="0"/>
        <w:spacing w:after="0" w:line="240" w:lineRule="auto"/>
        <w:jc w:val="both"/>
        <w:rPr>
          <w:rFonts w:ascii="Times New Roman" w:eastAsia="Calibri" w:hAnsi="Times New Roman" w:cs="Times New Roman"/>
          <w:i/>
          <w:iCs/>
          <w:sz w:val="24"/>
          <w:szCs w:val="24"/>
        </w:rPr>
      </w:pPr>
      <w:r w:rsidRPr="008A59C6">
        <w:rPr>
          <w:rFonts w:ascii="Times New Roman" w:eastAsia="Calibri" w:hAnsi="Times New Roman" w:cs="Times New Roman"/>
          <w:i/>
          <w:iCs/>
          <w:sz w:val="24"/>
          <w:szCs w:val="24"/>
        </w:rPr>
        <w:tab/>
      </w:r>
    </w:p>
    <w:p w14:paraId="54E25488" w14:textId="77777777" w:rsidR="008A59C6" w:rsidRPr="008A59C6" w:rsidRDefault="008A59C6" w:rsidP="008A59C6">
      <w:pPr>
        <w:tabs>
          <w:tab w:val="left" w:pos="7800"/>
        </w:tabs>
        <w:autoSpaceDE w:val="0"/>
        <w:autoSpaceDN w:val="0"/>
        <w:adjustRightInd w:val="0"/>
        <w:spacing w:after="0" w:line="240" w:lineRule="auto"/>
        <w:jc w:val="both"/>
        <w:rPr>
          <w:rFonts w:ascii="Times New Roman" w:eastAsia="Calibri" w:hAnsi="Times New Roman" w:cs="Times New Roman"/>
          <w:i/>
          <w:iCs/>
          <w:sz w:val="24"/>
          <w:szCs w:val="24"/>
        </w:rPr>
      </w:pPr>
    </w:p>
    <w:p w14:paraId="09D1CBB0" w14:textId="3FA90457" w:rsidR="008A59C6" w:rsidRDefault="008A59C6" w:rsidP="008A59C6">
      <w:pPr>
        <w:spacing w:after="0" w:line="240" w:lineRule="auto"/>
        <w:jc w:val="right"/>
        <w:rPr>
          <w:rFonts w:ascii="Times New Roman" w:eastAsia="Calibri" w:hAnsi="Times New Roman" w:cs="Times New Roman"/>
          <w:sz w:val="24"/>
          <w:szCs w:val="24"/>
        </w:rPr>
      </w:pPr>
    </w:p>
    <w:p w14:paraId="52184D8E" w14:textId="77777777" w:rsidR="00A357F0" w:rsidRPr="008A59C6" w:rsidRDefault="00A357F0" w:rsidP="008A59C6">
      <w:pPr>
        <w:spacing w:after="0" w:line="240" w:lineRule="auto"/>
        <w:jc w:val="right"/>
        <w:rPr>
          <w:rFonts w:ascii="Times New Roman" w:eastAsia="Calibri" w:hAnsi="Times New Roman" w:cs="Times New Roman"/>
          <w:sz w:val="24"/>
          <w:szCs w:val="24"/>
        </w:rPr>
      </w:pPr>
    </w:p>
    <w:p w14:paraId="507FD017" w14:textId="77777777" w:rsidR="008A59C6" w:rsidRPr="008A59C6" w:rsidRDefault="008A59C6" w:rsidP="008A59C6">
      <w:pPr>
        <w:spacing w:after="0" w:line="240" w:lineRule="auto"/>
        <w:jc w:val="right"/>
        <w:rPr>
          <w:rFonts w:ascii="Times New Roman" w:eastAsia="Calibri" w:hAnsi="Times New Roman" w:cs="Times New Roman"/>
          <w:sz w:val="24"/>
          <w:szCs w:val="24"/>
        </w:rPr>
      </w:pPr>
    </w:p>
    <w:p w14:paraId="525EE230" w14:textId="77777777" w:rsidR="008A59C6" w:rsidRPr="008A59C6" w:rsidRDefault="008A59C6" w:rsidP="008A59C6">
      <w:pPr>
        <w:spacing w:after="0" w:line="240" w:lineRule="auto"/>
        <w:jc w:val="right"/>
        <w:rPr>
          <w:rFonts w:ascii="Times New Roman" w:eastAsia="Calibri" w:hAnsi="Times New Roman" w:cs="Times New Roman"/>
          <w:sz w:val="24"/>
          <w:szCs w:val="24"/>
        </w:rPr>
      </w:pPr>
      <w:r w:rsidRPr="008A59C6">
        <w:rPr>
          <w:rFonts w:ascii="Times New Roman" w:eastAsia="Calibri" w:hAnsi="Times New Roman" w:cs="Times New Roman"/>
          <w:sz w:val="24"/>
          <w:szCs w:val="24"/>
        </w:rPr>
        <w:lastRenderedPageBreak/>
        <w:t>Приложение 3</w:t>
      </w:r>
    </w:p>
    <w:p w14:paraId="1D18317E" w14:textId="77777777" w:rsidR="008A59C6" w:rsidRPr="008A59C6" w:rsidRDefault="008A59C6" w:rsidP="008A59C6">
      <w:pPr>
        <w:spacing w:after="0" w:line="240" w:lineRule="auto"/>
        <w:jc w:val="center"/>
        <w:rPr>
          <w:rFonts w:ascii="Times New Roman" w:eastAsia="Calibri" w:hAnsi="Times New Roman" w:cs="Times New Roman"/>
          <w:b/>
          <w:sz w:val="24"/>
          <w:szCs w:val="24"/>
        </w:rPr>
      </w:pPr>
      <w:r w:rsidRPr="008A59C6">
        <w:rPr>
          <w:rFonts w:ascii="Times New Roman" w:eastAsia="Calibri" w:hAnsi="Times New Roman" w:cs="Times New Roman"/>
          <w:b/>
          <w:sz w:val="24"/>
          <w:szCs w:val="24"/>
        </w:rPr>
        <w:t>Лист нормоконтроля дипломной работы</w:t>
      </w:r>
    </w:p>
    <w:p w14:paraId="442F7162" w14:textId="77777777" w:rsidR="008A59C6" w:rsidRPr="008A59C6" w:rsidRDefault="008A59C6" w:rsidP="008A59C6">
      <w:pPr>
        <w:spacing w:after="0" w:line="240" w:lineRule="auto"/>
        <w:jc w:val="both"/>
        <w:rPr>
          <w:rFonts w:ascii="Times New Roman" w:eastAsia="Calibri" w:hAnsi="Times New Roman" w:cs="Times New Roman"/>
          <w:sz w:val="24"/>
          <w:szCs w:val="24"/>
        </w:rPr>
      </w:pPr>
    </w:p>
    <w:p w14:paraId="6B1DA8CC" w14:textId="77777777" w:rsidR="008A59C6" w:rsidRPr="008A59C6" w:rsidRDefault="008A59C6" w:rsidP="008A59C6">
      <w:pPr>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Тема ДР ________________________________________________________</w:t>
      </w:r>
    </w:p>
    <w:p w14:paraId="6BE17F09" w14:textId="77777777" w:rsidR="008A59C6" w:rsidRPr="008A59C6" w:rsidRDefault="008A59C6" w:rsidP="008A59C6">
      <w:pPr>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_______________________________________________________________</w:t>
      </w:r>
    </w:p>
    <w:p w14:paraId="44D36FE2" w14:textId="77777777" w:rsidR="008A59C6" w:rsidRPr="008A59C6" w:rsidRDefault="008A59C6" w:rsidP="008A59C6">
      <w:pPr>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_______________________________________________________________</w:t>
      </w:r>
    </w:p>
    <w:p w14:paraId="7E78156D" w14:textId="77777777" w:rsidR="008A59C6" w:rsidRPr="008A59C6" w:rsidRDefault="008A59C6" w:rsidP="008A59C6">
      <w:pPr>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ФИО студента (полностью) _______________________________________</w:t>
      </w:r>
    </w:p>
    <w:p w14:paraId="5FDAFF1E" w14:textId="77777777" w:rsidR="008A59C6" w:rsidRPr="008A59C6" w:rsidRDefault="008A59C6" w:rsidP="008A59C6">
      <w:pPr>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______________________________________________________________</w:t>
      </w:r>
    </w:p>
    <w:p w14:paraId="6F79F9F0" w14:textId="77777777" w:rsidR="008A59C6" w:rsidRPr="008A59C6" w:rsidRDefault="008A59C6" w:rsidP="008A59C6">
      <w:pPr>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Специальность _____________________________________________________________</w:t>
      </w:r>
    </w:p>
    <w:p w14:paraId="35765670" w14:textId="77777777" w:rsidR="008A59C6" w:rsidRPr="008A59C6" w:rsidRDefault="008A59C6" w:rsidP="008A59C6">
      <w:pPr>
        <w:spacing w:after="0" w:line="240" w:lineRule="auto"/>
        <w:jc w:val="center"/>
        <w:rPr>
          <w:rFonts w:ascii="Times New Roman" w:eastAsia="Calibri" w:hAnsi="Times New Roman" w:cs="Times New Roman"/>
          <w:b/>
          <w:sz w:val="24"/>
          <w:szCs w:val="24"/>
        </w:rPr>
      </w:pPr>
      <w:r w:rsidRPr="008A59C6">
        <w:rPr>
          <w:rFonts w:ascii="Times New Roman" w:eastAsia="Calibri" w:hAnsi="Times New Roman" w:cs="Times New Roman"/>
          <w:b/>
          <w:sz w:val="24"/>
          <w:szCs w:val="24"/>
        </w:rPr>
        <w:t>Анализ оформления ДР на соответствие единым требованиям</w:t>
      </w:r>
    </w:p>
    <w:p w14:paraId="17DED00C" w14:textId="77777777" w:rsidR="008A59C6" w:rsidRPr="008A59C6" w:rsidRDefault="008A59C6" w:rsidP="008A59C6">
      <w:pPr>
        <w:spacing w:after="0" w:line="240" w:lineRule="auto"/>
        <w:jc w:val="center"/>
        <w:rPr>
          <w:rFonts w:ascii="Times New Roman" w:eastAsia="Calibri" w:hAnsi="Times New Roman" w:cs="Times New Roman"/>
          <w:b/>
          <w:sz w:val="24"/>
          <w:szCs w:val="24"/>
        </w:rPr>
      </w:pPr>
    </w:p>
    <w:tbl>
      <w:tblPr>
        <w:tblStyle w:val="121"/>
        <w:tblW w:w="0" w:type="auto"/>
        <w:tblLayout w:type="fixed"/>
        <w:tblLook w:val="04A0" w:firstRow="1" w:lastRow="0" w:firstColumn="1" w:lastColumn="0" w:noHBand="0" w:noVBand="1"/>
      </w:tblPr>
      <w:tblGrid>
        <w:gridCol w:w="812"/>
        <w:gridCol w:w="4683"/>
        <w:gridCol w:w="1701"/>
        <w:gridCol w:w="2375"/>
      </w:tblGrid>
      <w:tr w:rsidR="008A59C6" w:rsidRPr="008A59C6" w14:paraId="0EC4FBC0" w14:textId="77777777" w:rsidTr="008A59C6">
        <w:trPr>
          <w:trHeight w:val="1633"/>
        </w:trPr>
        <w:tc>
          <w:tcPr>
            <w:tcW w:w="812" w:type="dxa"/>
            <w:tcBorders>
              <w:top w:val="single" w:sz="4" w:space="0" w:color="auto"/>
              <w:left w:val="single" w:sz="4" w:space="0" w:color="auto"/>
              <w:bottom w:val="single" w:sz="4" w:space="0" w:color="auto"/>
              <w:right w:val="single" w:sz="4" w:space="0" w:color="auto"/>
            </w:tcBorders>
            <w:hideMark/>
          </w:tcPr>
          <w:p w14:paraId="59E0092A" w14:textId="77777777" w:rsidR="008A59C6" w:rsidRPr="008A59C6" w:rsidRDefault="008A59C6" w:rsidP="008A59C6">
            <w:pPr>
              <w:spacing w:after="160" w:line="256" w:lineRule="auto"/>
              <w:jc w:val="center"/>
              <w:rPr>
                <w:rFonts w:ascii="Times New Roman" w:hAnsi="Times New Roman"/>
                <w:sz w:val="24"/>
                <w:szCs w:val="24"/>
              </w:rPr>
            </w:pPr>
            <w:r w:rsidRPr="008A59C6">
              <w:rPr>
                <w:rFonts w:ascii="Times New Roman" w:hAnsi="Times New Roman"/>
                <w:sz w:val="24"/>
                <w:szCs w:val="24"/>
              </w:rPr>
              <w:t>№</w:t>
            </w:r>
          </w:p>
        </w:tc>
        <w:tc>
          <w:tcPr>
            <w:tcW w:w="4683" w:type="dxa"/>
            <w:tcBorders>
              <w:top w:val="single" w:sz="4" w:space="0" w:color="auto"/>
              <w:left w:val="single" w:sz="4" w:space="0" w:color="auto"/>
              <w:bottom w:val="single" w:sz="4" w:space="0" w:color="auto"/>
              <w:right w:val="single" w:sz="4" w:space="0" w:color="auto"/>
            </w:tcBorders>
            <w:hideMark/>
          </w:tcPr>
          <w:p w14:paraId="02CC81EE" w14:textId="77777777" w:rsidR="008A59C6" w:rsidRPr="008A59C6" w:rsidRDefault="008A59C6" w:rsidP="008A59C6">
            <w:pPr>
              <w:spacing w:after="160" w:line="256" w:lineRule="auto"/>
              <w:jc w:val="center"/>
              <w:rPr>
                <w:rFonts w:ascii="Times New Roman" w:hAnsi="Times New Roman"/>
                <w:sz w:val="24"/>
                <w:szCs w:val="24"/>
              </w:rPr>
            </w:pPr>
            <w:r w:rsidRPr="008A59C6">
              <w:rPr>
                <w:rFonts w:ascii="Times New Roman" w:hAnsi="Times New Roman"/>
                <w:sz w:val="24"/>
                <w:szCs w:val="24"/>
              </w:rPr>
              <w:t>Объект анализа</w:t>
            </w:r>
          </w:p>
        </w:tc>
        <w:tc>
          <w:tcPr>
            <w:tcW w:w="1701" w:type="dxa"/>
            <w:tcBorders>
              <w:top w:val="single" w:sz="4" w:space="0" w:color="auto"/>
              <w:left w:val="single" w:sz="4" w:space="0" w:color="auto"/>
              <w:bottom w:val="single" w:sz="4" w:space="0" w:color="auto"/>
              <w:right w:val="single" w:sz="4" w:space="0" w:color="auto"/>
            </w:tcBorders>
            <w:hideMark/>
          </w:tcPr>
          <w:p w14:paraId="7AA129A0" w14:textId="77777777" w:rsidR="008A59C6" w:rsidRPr="008A59C6" w:rsidRDefault="008A59C6" w:rsidP="008A59C6">
            <w:pPr>
              <w:spacing w:after="160" w:line="256" w:lineRule="auto"/>
              <w:jc w:val="center"/>
              <w:rPr>
                <w:rFonts w:ascii="Times New Roman" w:hAnsi="Times New Roman"/>
                <w:sz w:val="24"/>
                <w:szCs w:val="24"/>
              </w:rPr>
            </w:pPr>
            <w:r w:rsidRPr="008A59C6">
              <w:rPr>
                <w:rFonts w:ascii="Times New Roman" w:hAnsi="Times New Roman"/>
                <w:sz w:val="24"/>
                <w:szCs w:val="24"/>
              </w:rPr>
              <w:t>Соответствует: «+»</w:t>
            </w:r>
          </w:p>
          <w:p w14:paraId="13C6D8BD" w14:textId="77777777" w:rsidR="008A59C6" w:rsidRPr="008A59C6" w:rsidRDefault="008A59C6" w:rsidP="008A59C6">
            <w:pPr>
              <w:spacing w:after="160" w:line="256" w:lineRule="auto"/>
              <w:rPr>
                <w:rFonts w:ascii="Times New Roman" w:hAnsi="Times New Roman"/>
                <w:sz w:val="24"/>
                <w:szCs w:val="24"/>
              </w:rPr>
            </w:pPr>
            <w:r w:rsidRPr="008A59C6">
              <w:rPr>
                <w:rFonts w:ascii="Times New Roman" w:hAnsi="Times New Roman"/>
                <w:sz w:val="24"/>
                <w:szCs w:val="24"/>
              </w:rPr>
              <w:t>Не соответствует:«-»</w:t>
            </w:r>
          </w:p>
        </w:tc>
        <w:tc>
          <w:tcPr>
            <w:tcW w:w="2375" w:type="dxa"/>
            <w:tcBorders>
              <w:top w:val="single" w:sz="4" w:space="0" w:color="auto"/>
              <w:left w:val="single" w:sz="4" w:space="0" w:color="auto"/>
              <w:bottom w:val="single" w:sz="4" w:space="0" w:color="auto"/>
              <w:right w:val="single" w:sz="4" w:space="0" w:color="auto"/>
            </w:tcBorders>
            <w:hideMark/>
          </w:tcPr>
          <w:p w14:paraId="4E758D92" w14:textId="77777777" w:rsidR="008A59C6" w:rsidRPr="008A59C6" w:rsidRDefault="008A59C6" w:rsidP="008A59C6">
            <w:pPr>
              <w:spacing w:after="160" w:line="256" w:lineRule="auto"/>
              <w:jc w:val="center"/>
              <w:rPr>
                <w:rFonts w:ascii="Times New Roman" w:hAnsi="Times New Roman"/>
                <w:sz w:val="24"/>
                <w:szCs w:val="24"/>
              </w:rPr>
            </w:pPr>
            <w:r w:rsidRPr="008A59C6">
              <w:rPr>
                <w:rFonts w:ascii="Times New Roman" w:hAnsi="Times New Roman"/>
                <w:sz w:val="24"/>
                <w:szCs w:val="24"/>
              </w:rPr>
              <w:t xml:space="preserve">Содержание замечаний с указанием номера страниц </w:t>
            </w:r>
            <w:r w:rsidRPr="008A59C6">
              <w:rPr>
                <w:rFonts w:ascii="Times New Roman" w:hAnsi="Times New Roman"/>
                <w:i/>
                <w:sz w:val="24"/>
                <w:szCs w:val="24"/>
              </w:rPr>
              <w:t>(заполняется в случае несоответствия)</w:t>
            </w:r>
          </w:p>
        </w:tc>
      </w:tr>
      <w:tr w:rsidR="008A59C6" w:rsidRPr="008A59C6" w14:paraId="42AD495A" w14:textId="77777777" w:rsidTr="008A59C6">
        <w:tc>
          <w:tcPr>
            <w:tcW w:w="812" w:type="dxa"/>
            <w:tcBorders>
              <w:top w:val="single" w:sz="4" w:space="0" w:color="auto"/>
              <w:left w:val="single" w:sz="4" w:space="0" w:color="auto"/>
              <w:bottom w:val="single" w:sz="4" w:space="0" w:color="auto"/>
              <w:right w:val="single" w:sz="4" w:space="0" w:color="auto"/>
            </w:tcBorders>
            <w:hideMark/>
          </w:tcPr>
          <w:p w14:paraId="35FAA2D5" w14:textId="77777777" w:rsidR="008A59C6" w:rsidRPr="008A59C6" w:rsidRDefault="008A59C6" w:rsidP="008A59C6">
            <w:pPr>
              <w:jc w:val="both"/>
              <w:rPr>
                <w:rFonts w:ascii="Times New Roman" w:hAnsi="Times New Roman"/>
                <w:sz w:val="24"/>
                <w:szCs w:val="24"/>
              </w:rPr>
            </w:pPr>
            <w:r w:rsidRPr="008A59C6">
              <w:rPr>
                <w:rFonts w:ascii="Times New Roman" w:hAnsi="Times New Roman"/>
                <w:sz w:val="24"/>
                <w:szCs w:val="24"/>
              </w:rPr>
              <w:t>1.</w:t>
            </w:r>
          </w:p>
        </w:tc>
        <w:tc>
          <w:tcPr>
            <w:tcW w:w="4683" w:type="dxa"/>
            <w:tcBorders>
              <w:top w:val="single" w:sz="4" w:space="0" w:color="auto"/>
              <w:left w:val="single" w:sz="4" w:space="0" w:color="auto"/>
              <w:bottom w:val="single" w:sz="4" w:space="0" w:color="auto"/>
              <w:right w:val="single" w:sz="4" w:space="0" w:color="auto"/>
            </w:tcBorders>
            <w:hideMark/>
          </w:tcPr>
          <w:p w14:paraId="6B45940D" w14:textId="77777777" w:rsidR="008A59C6" w:rsidRPr="008A59C6" w:rsidRDefault="008A59C6" w:rsidP="008A59C6">
            <w:pPr>
              <w:rPr>
                <w:rFonts w:ascii="Times New Roman" w:hAnsi="Times New Roman"/>
                <w:sz w:val="24"/>
                <w:szCs w:val="24"/>
              </w:rPr>
            </w:pPr>
            <w:r w:rsidRPr="008A59C6">
              <w:rPr>
                <w:rFonts w:ascii="Times New Roman" w:hAnsi="Times New Roman"/>
                <w:sz w:val="24"/>
                <w:szCs w:val="24"/>
              </w:rPr>
              <w:t>Наличие и последовательность приведения всех структурных элементов ДР</w:t>
            </w:r>
          </w:p>
        </w:tc>
        <w:tc>
          <w:tcPr>
            <w:tcW w:w="1701" w:type="dxa"/>
            <w:tcBorders>
              <w:top w:val="single" w:sz="4" w:space="0" w:color="auto"/>
              <w:left w:val="single" w:sz="4" w:space="0" w:color="auto"/>
              <w:bottom w:val="single" w:sz="4" w:space="0" w:color="auto"/>
              <w:right w:val="single" w:sz="4" w:space="0" w:color="auto"/>
            </w:tcBorders>
          </w:tcPr>
          <w:p w14:paraId="674DAC48" w14:textId="77777777" w:rsidR="008A59C6" w:rsidRPr="008A59C6" w:rsidRDefault="008A59C6" w:rsidP="008A59C6">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29D74636" w14:textId="77777777" w:rsidR="008A59C6" w:rsidRPr="008A59C6" w:rsidRDefault="008A59C6" w:rsidP="008A59C6">
            <w:pPr>
              <w:spacing w:line="256" w:lineRule="auto"/>
              <w:jc w:val="both"/>
              <w:rPr>
                <w:rFonts w:ascii="Times New Roman" w:hAnsi="Times New Roman"/>
                <w:sz w:val="24"/>
                <w:szCs w:val="24"/>
              </w:rPr>
            </w:pPr>
          </w:p>
        </w:tc>
      </w:tr>
      <w:tr w:rsidR="008A59C6" w:rsidRPr="008A59C6" w14:paraId="12A626ED" w14:textId="77777777" w:rsidTr="008A59C6">
        <w:tc>
          <w:tcPr>
            <w:tcW w:w="812" w:type="dxa"/>
            <w:tcBorders>
              <w:top w:val="single" w:sz="4" w:space="0" w:color="auto"/>
              <w:left w:val="single" w:sz="4" w:space="0" w:color="auto"/>
              <w:bottom w:val="single" w:sz="4" w:space="0" w:color="auto"/>
              <w:right w:val="single" w:sz="4" w:space="0" w:color="auto"/>
            </w:tcBorders>
            <w:hideMark/>
          </w:tcPr>
          <w:p w14:paraId="0CE3E355" w14:textId="77777777" w:rsidR="008A59C6" w:rsidRPr="008A59C6" w:rsidRDefault="008A59C6" w:rsidP="008A59C6">
            <w:pPr>
              <w:jc w:val="both"/>
              <w:rPr>
                <w:rFonts w:ascii="Times New Roman" w:hAnsi="Times New Roman"/>
                <w:sz w:val="24"/>
                <w:szCs w:val="24"/>
              </w:rPr>
            </w:pPr>
            <w:r w:rsidRPr="008A59C6">
              <w:rPr>
                <w:rFonts w:ascii="Times New Roman" w:hAnsi="Times New Roman"/>
                <w:sz w:val="24"/>
                <w:szCs w:val="24"/>
              </w:rPr>
              <w:t>2.</w:t>
            </w:r>
          </w:p>
        </w:tc>
        <w:tc>
          <w:tcPr>
            <w:tcW w:w="4683" w:type="dxa"/>
            <w:tcBorders>
              <w:top w:val="single" w:sz="4" w:space="0" w:color="auto"/>
              <w:left w:val="single" w:sz="4" w:space="0" w:color="auto"/>
              <w:bottom w:val="single" w:sz="4" w:space="0" w:color="auto"/>
              <w:right w:val="single" w:sz="4" w:space="0" w:color="auto"/>
            </w:tcBorders>
            <w:hideMark/>
          </w:tcPr>
          <w:p w14:paraId="1D94DAFE" w14:textId="77777777" w:rsidR="008A59C6" w:rsidRPr="008A59C6" w:rsidRDefault="008A59C6" w:rsidP="008A59C6">
            <w:pPr>
              <w:rPr>
                <w:rFonts w:ascii="Times New Roman" w:hAnsi="Times New Roman"/>
                <w:sz w:val="24"/>
                <w:szCs w:val="24"/>
              </w:rPr>
            </w:pPr>
            <w:r w:rsidRPr="008A59C6">
              <w:rPr>
                <w:rFonts w:ascii="Times New Roman" w:hAnsi="Times New Roman"/>
                <w:sz w:val="24"/>
                <w:szCs w:val="24"/>
              </w:rPr>
              <w:t>Нумерация страниц ДР</w:t>
            </w:r>
          </w:p>
        </w:tc>
        <w:tc>
          <w:tcPr>
            <w:tcW w:w="1701" w:type="dxa"/>
            <w:tcBorders>
              <w:top w:val="single" w:sz="4" w:space="0" w:color="auto"/>
              <w:left w:val="single" w:sz="4" w:space="0" w:color="auto"/>
              <w:bottom w:val="single" w:sz="4" w:space="0" w:color="auto"/>
              <w:right w:val="single" w:sz="4" w:space="0" w:color="auto"/>
            </w:tcBorders>
          </w:tcPr>
          <w:p w14:paraId="72A21511" w14:textId="77777777" w:rsidR="008A59C6" w:rsidRPr="008A59C6" w:rsidRDefault="008A59C6" w:rsidP="008A59C6">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4F0F225D" w14:textId="77777777" w:rsidR="008A59C6" w:rsidRPr="008A59C6" w:rsidRDefault="008A59C6" w:rsidP="008A59C6">
            <w:pPr>
              <w:spacing w:line="256" w:lineRule="auto"/>
              <w:jc w:val="both"/>
              <w:rPr>
                <w:rFonts w:ascii="Times New Roman" w:hAnsi="Times New Roman"/>
                <w:sz w:val="24"/>
                <w:szCs w:val="24"/>
              </w:rPr>
            </w:pPr>
          </w:p>
        </w:tc>
      </w:tr>
      <w:tr w:rsidR="008A59C6" w:rsidRPr="008A59C6" w14:paraId="6BA7F016" w14:textId="77777777" w:rsidTr="008A59C6">
        <w:tc>
          <w:tcPr>
            <w:tcW w:w="812" w:type="dxa"/>
            <w:tcBorders>
              <w:top w:val="single" w:sz="4" w:space="0" w:color="auto"/>
              <w:left w:val="single" w:sz="4" w:space="0" w:color="auto"/>
              <w:bottom w:val="single" w:sz="4" w:space="0" w:color="auto"/>
              <w:right w:val="single" w:sz="4" w:space="0" w:color="auto"/>
            </w:tcBorders>
            <w:hideMark/>
          </w:tcPr>
          <w:p w14:paraId="0B2FFD1C" w14:textId="77777777" w:rsidR="008A59C6" w:rsidRPr="008A59C6" w:rsidRDefault="008A59C6" w:rsidP="008A59C6">
            <w:pPr>
              <w:jc w:val="both"/>
              <w:rPr>
                <w:rFonts w:ascii="Times New Roman" w:hAnsi="Times New Roman"/>
                <w:sz w:val="24"/>
                <w:szCs w:val="24"/>
              </w:rPr>
            </w:pPr>
            <w:r w:rsidRPr="008A59C6">
              <w:rPr>
                <w:rFonts w:ascii="Times New Roman" w:hAnsi="Times New Roman"/>
                <w:sz w:val="24"/>
                <w:szCs w:val="24"/>
              </w:rPr>
              <w:t>3.</w:t>
            </w:r>
          </w:p>
        </w:tc>
        <w:tc>
          <w:tcPr>
            <w:tcW w:w="4683" w:type="dxa"/>
            <w:tcBorders>
              <w:top w:val="single" w:sz="4" w:space="0" w:color="auto"/>
              <w:left w:val="single" w:sz="4" w:space="0" w:color="auto"/>
              <w:bottom w:val="single" w:sz="4" w:space="0" w:color="auto"/>
              <w:right w:val="single" w:sz="4" w:space="0" w:color="auto"/>
            </w:tcBorders>
            <w:hideMark/>
          </w:tcPr>
          <w:p w14:paraId="4B0DD8B0" w14:textId="77777777" w:rsidR="008A59C6" w:rsidRPr="008A59C6" w:rsidRDefault="008A59C6" w:rsidP="008A59C6">
            <w:pPr>
              <w:rPr>
                <w:rFonts w:ascii="Times New Roman" w:hAnsi="Times New Roman"/>
                <w:sz w:val="24"/>
                <w:szCs w:val="24"/>
              </w:rPr>
            </w:pPr>
            <w:r w:rsidRPr="008A59C6">
              <w:rPr>
                <w:rFonts w:ascii="Times New Roman" w:hAnsi="Times New Roman"/>
                <w:sz w:val="24"/>
                <w:szCs w:val="24"/>
              </w:rPr>
              <w:t>Оформление титульного листа</w:t>
            </w:r>
          </w:p>
        </w:tc>
        <w:tc>
          <w:tcPr>
            <w:tcW w:w="1701" w:type="dxa"/>
            <w:tcBorders>
              <w:top w:val="single" w:sz="4" w:space="0" w:color="auto"/>
              <w:left w:val="single" w:sz="4" w:space="0" w:color="auto"/>
              <w:bottom w:val="single" w:sz="4" w:space="0" w:color="auto"/>
              <w:right w:val="single" w:sz="4" w:space="0" w:color="auto"/>
            </w:tcBorders>
          </w:tcPr>
          <w:p w14:paraId="6D3EB6A5" w14:textId="77777777" w:rsidR="008A59C6" w:rsidRPr="008A59C6" w:rsidRDefault="008A59C6" w:rsidP="008A59C6">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19F1C890" w14:textId="77777777" w:rsidR="008A59C6" w:rsidRPr="008A59C6" w:rsidRDefault="008A59C6" w:rsidP="008A59C6">
            <w:pPr>
              <w:spacing w:line="256" w:lineRule="auto"/>
              <w:jc w:val="both"/>
              <w:rPr>
                <w:rFonts w:ascii="Times New Roman" w:hAnsi="Times New Roman"/>
                <w:sz w:val="24"/>
                <w:szCs w:val="24"/>
              </w:rPr>
            </w:pPr>
          </w:p>
        </w:tc>
      </w:tr>
      <w:tr w:rsidR="008A59C6" w:rsidRPr="008A59C6" w14:paraId="4970B6C9" w14:textId="77777777" w:rsidTr="008A59C6">
        <w:tc>
          <w:tcPr>
            <w:tcW w:w="812" w:type="dxa"/>
            <w:tcBorders>
              <w:top w:val="single" w:sz="4" w:space="0" w:color="auto"/>
              <w:left w:val="single" w:sz="4" w:space="0" w:color="auto"/>
              <w:bottom w:val="single" w:sz="4" w:space="0" w:color="auto"/>
              <w:right w:val="single" w:sz="4" w:space="0" w:color="auto"/>
            </w:tcBorders>
            <w:hideMark/>
          </w:tcPr>
          <w:p w14:paraId="24B2698A" w14:textId="77777777" w:rsidR="008A59C6" w:rsidRPr="008A59C6" w:rsidRDefault="008A59C6" w:rsidP="008A59C6">
            <w:pPr>
              <w:jc w:val="both"/>
              <w:rPr>
                <w:rFonts w:ascii="Times New Roman" w:hAnsi="Times New Roman"/>
                <w:sz w:val="24"/>
                <w:szCs w:val="24"/>
              </w:rPr>
            </w:pPr>
            <w:r w:rsidRPr="008A59C6">
              <w:rPr>
                <w:rFonts w:ascii="Times New Roman" w:hAnsi="Times New Roman"/>
                <w:sz w:val="24"/>
                <w:szCs w:val="24"/>
              </w:rPr>
              <w:t>4.</w:t>
            </w:r>
          </w:p>
        </w:tc>
        <w:tc>
          <w:tcPr>
            <w:tcW w:w="4683" w:type="dxa"/>
            <w:tcBorders>
              <w:top w:val="single" w:sz="4" w:space="0" w:color="auto"/>
              <w:left w:val="single" w:sz="4" w:space="0" w:color="auto"/>
              <w:bottom w:val="single" w:sz="4" w:space="0" w:color="auto"/>
              <w:right w:val="single" w:sz="4" w:space="0" w:color="auto"/>
            </w:tcBorders>
            <w:hideMark/>
          </w:tcPr>
          <w:p w14:paraId="6B879C30" w14:textId="77777777" w:rsidR="008A59C6" w:rsidRPr="008A59C6" w:rsidRDefault="008A59C6" w:rsidP="008A59C6">
            <w:pPr>
              <w:rPr>
                <w:rFonts w:ascii="Times New Roman" w:hAnsi="Times New Roman"/>
                <w:sz w:val="24"/>
                <w:szCs w:val="24"/>
              </w:rPr>
            </w:pPr>
            <w:r w:rsidRPr="008A59C6">
              <w:rPr>
                <w:rFonts w:ascii="Times New Roman" w:hAnsi="Times New Roman"/>
                <w:sz w:val="24"/>
                <w:szCs w:val="24"/>
              </w:rPr>
              <w:t>Оформление содержания</w:t>
            </w:r>
          </w:p>
        </w:tc>
        <w:tc>
          <w:tcPr>
            <w:tcW w:w="1701" w:type="dxa"/>
            <w:tcBorders>
              <w:top w:val="single" w:sz="4" w:space="0" w:color="auto"/>
              <w:left w:val="single" w:sz="4" w:space="0" w:color="auto"/>
              <w:bottom w:val="single" w:sz="4" w:space="0" w:color="auto"/>
              <w:right w:val="single" w:sz="4" w:space="0" w:color="auto"/>
            </w:tcBorders>
          </w:tcPr>
          <w:p w14:paraId="4C7FBB19" w14:textId="77777777" w:rsidR="008A59C6" w:rsidRPr="008A59C6" w:rsidRDefault="008A59C6" w:rsidP="008A59C6">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5B398A05" w14:textId="77777777" w:rsidR="008A59C6" w:rsidRPr="008A59C6" w:rsidRDefault="008A59C6" w:rsidP="008A59C6">
            <w:pPr>
              <w:spacing w:line="256" w:lineRule="auto"/>
              <w:jc w:val="both"/>
              <w:rPr>
                <w:rFonts w:ascii="Times New Roman" w:hAnsi="Times New Roman"/>
                <w:sz w:val="24"/>
                <w:szCs w:val="24"/>
              </w:rPr>
            </w:pPr>
          </w:p>
        </w:tc>
      </w:tr>
      <w:tr w:rsidR="008A59C6" w:rsidRPr="008A59C6" w14:paraId="76C2129D" w14:textId="77777777" w:rsidTr="008A59C6">
        <w:tc>
          <w:tcPr>
            <w:tcW w:w="812" w:type="dxa"/>
            <w:tcBorders>
              <w:top w:val="single" w:sz="4" w:space="0" w:color="auto"/>
              <w:left w:val="single" w:sz="4" w:space="0" w:color="auto"/>
              <w:bottom w:val="single" w:sz="4" w:space="0" w:color="auto"/>
              <w:right w:val="single" w:sz="4" w:space="0" w:color="auto"/>
            </w:tcBorders>
            <w:hideMark/>
          </w:tcPr>
          <w:p w14:paraId="0421161D" w14:textId="77777777" w:rsidR="008A59C6" w:rsidRPr="008A59C6" w:rsidRDefault="008A59C6" w:rsidP="008A59C6">
            <w:pPr>
              <w:jc w:val="both"/>
              <w:rPr>
                <w:rFonts w:ascii="Times New Roman" w:hAnsi="Times New Roman"/>
                <w:sz w:val="24"/>
                <w:szCs w:val="24"/>
              </w:rPr>
            </w:pPr>
            <w:r w:rsidRPr="008A59C6">
              <w:rPr>
                <w:rFonts w:ascii="Times New Roman" w:hAnsi="Times New Roman"/>
                <w:sz w:val="24"/>
                <w:szCs w:val="24"/>
              </w:rPr>
              <w:t>5.</w:t>
            </w:r>
          </w:p>
        </w:tc>
        <w:tc>
          <w:tcPr>
            <w:tcW w:w="4683" w:type="dxa"/>
            <w:tcBorders>
              <w:top w:val="single" w:sz="4" w:space="0" w:color="auto"/>
              <w:left w:val="single" w:sz="4" w:space="0" w:color="auto"/>
              <w:bottom w:val="single" w:sz="4" w:space="0" w:color="auto"/>
              <w:right w:val="single" w:sz="4" w:space="0" w:color="auto"/>
            </w:tcBorders>
            <w:hideMark/>
          </w:tcPr>
          <w:p w14:paraId="045A08E4" w14:textId="77777777" w:rsidR="008A59C6" w:rsidRPr="008A59C6" w:rsidRDefault="008A59C6" w:rsidP="008A59C6">
            <w:pPr>
              <w:rPr>
                <w:rFonts w:ascii="Times New Roman" w:hAnsi="Times New Roman"/>
                <w:sz w:val="24"/>
                <w:szCs w:val="24"/>
              </w:rPr>
            </w:pPr>
            <w:r w:rsidRPr="008A59C6">
              <w:rPr>
                <w:rFonts w:ascii="Times New Roman" w:hAnsi="Times New Roman"/>
                <w:sz w:val="24"/>
                <w:szCs w:val="24"/>
              </w:rPr>
              <w:t>Определение научного аппарата ДР в «Введении»</w:t>
            </w:r>
          </w:p>
        </w:tc>
        <w:tc>
          <w:tcPr>
            <w:tcW w:w="1701" w:type="dxa"/>
            <w:tcBorders>
              <w:top w:val="single" w:sz="4" w:space="0" w:color="auto"/>
              <w:left w:val="single" w:sz="4" w:space="0" w:color="auto"/>
              <w:bottom w:val="single" w:sz="4" w:space="0" w:color="auto"/>
              <w:right w:val="single" w:sz="4" w:space="0" w:color="auto"/>
            </w:tcBorders>
          </w:tcPr>
          <w:p w14:paraId="0D13C8B4" w14:textId="77777777" w:rsidR="008A59C6" w:rsidRPr="008A59C6" w:rsidRDefault="008A59C6" w:rsidP="008A59C6">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4B076BDE" w14:textId="77777777" w:rsidR="008A59C6" w:rsidRPr="008A59C6" w:rsidRDefault="008A59C6" w:rsidP="008A59C6">
            <w:pPr>
              <w:spacing w:line="256" w:lineRule="auto"/>
              <w:jc w:val="both"/>
              <w:rPr>
                <w:rFonts w:ascii="Times New Roman" w:hAnsi="Times New Roman"/>
                <w:sz w:val="24"/>
                <w:szCs w:val="24"/>
              </w:rPr>
            </w:pPr>
          </w:p>
        </w:tc>
      </w:tr>
      <w:tr w:rsidR="008A59C6" w:rsidRPr="008A59C6" w14:paraId="0DB72159" w14:textId="77777777" w:rsidTr="008A59C6">
        <w:tc>
          <w:tcPr>
            <w:tcW w:w="812" w:type="dxa"/>
            <w:tcBorders>
              <w:top w:val="single" w:sz="4" w:space="0" w:color="auto"/>
              <w:left w:val="single" w:sz="4" w:space="0" w:color="auto"/>
              <w:bottom w:val="single" w:sz="4" w:space="0" w:color="auto"/>
              <w:right w:val="single" w:sz="4" w:space="0" w:color="auto"/>
            </w:tcBorders>
            <w:hideMark/>
          </w:tcPr>
          <w:p w14:paraId="0E51119E" w14:textId="77777777" w:rsidR="008A59C6" w:rsidRPr="008A59C6" w:rsidRDefault="008A59C6" w:rsidP="008A59C6">
            <w:pPr>
              <w:jc w:val="both"/>
              <w:rPr>
                <w:rFonts w:ascii="Times New Roman" w:hAnsi="Times New Roman"/>
                <w:sz w:val="24"/>
                <w:szCs w:val="24"/>
              </w:rPr>
            </w:pPr>
            <w:r w:rsidRPr="008A59C6">
              <w:rPr>
                <w:rFonts w:ascii="Times New Roman" w:hAnsi="Times New Roman"/>
                <w:sz w:val="24"/>
                <w:szCs w:val="24"/>
              </w:rPr>
              <w:t>6.</w:t>
            </w:r>
          </w:p>
        </w:tc>
        <w:tc>
          <w:tcPr>
            <w:tcW w:w="4683" w:type="dxa"/>
            <w:tcBorders>
              <w:top w:val="single" w:sz="4" w:space="0" w:color="auto"/>
              <w:left w:val="single" w:sz="4" w:space="0" w:color="auto"/>
              <w:bottom w:val="single" w:sz="4" w:space="0" w:color="auto"/>
              <w:right w:val="single" w:sz="4" w:space="0" w:color="auto"/>
            </w:tcBorders>
            <w:hideMark/>
          </w:tcPr>
          <w:p w14:paraId="571D822F" w14:textId="77777777" w:rsidR="008A59C6" w:rsidRPr="008A59C6" w:rsidRDefault="008A59C6" w:rsidP="008A59C6">
            <w:pPr>
              <w:rPr>
                <w:rFonts w:ascii="Times New Roman" w:hAnsi="Times New Roman"/>
                <w:sz w:val="24"/>
                <w:szCs w:val="24"/>
              </w:rPr>
            </w:pPr>
            <w:r w:rsidRPr="008A59C6">
              <w:rPr>
                <w:rFonts w:ascii="Times New Roman" w:hAnsi="Times New Roman"/>
                <w:sz w:val="24"/>
                <w:szCs w:val="24"/>
              </w:rPr>
              <w:t>Оформление заголовков структурных элементов ДР</w:t>
            </w:r>
          </w:p>
        </w:tc>
        <w:tc>
          <w:tcPr>
            <w:tcW w:w="1701" w:type="dxa"/>
            <w:tcBorders>
              <w:top w:val="single" w:sz="4" w:space="0" w:color="auto"/>
              <w:left w:val="single" w:sz="4" w:space="0" w:color="auto"/>
              <w:bottom w:val="single" w:sz="4" w:space="0" w:color="auto"/>
              <w:right w:val="single" w:sz="4" w:space="0" w:color="auto"/>
            </w:tcBorders>
          </w:tcPr>
          <w:p w14:paraId="22183039" w14:textId="77777777" w:rsidR="008A59C6" w:rsidRPr="008A59C6" w:rsidRDefault="008A59C6" w:rsidP="008A59C6">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14FECACF" w14:textId="77777777" w:rsidR="008A59C6" w:rsidRPr="008A59C6" w:rsidRDefault="008A59C6" w:rsidP="008A59C6">
            <w:pPr>
              <w:spacing w:line="256" w:lineRule="auto"/>
              <w:jc w:val="both"/>
              <w:rPr>
                <w:rFonts w:ascii="Times New Roman" w:hAnsi="Times New Roman"/>
                <w:sz w:val="24"/>
                <w:szCs w:val="24"/>
              </w:rPr>
            </w:pPr>
          </w:p>
        </w:tc>
      </w:tr>
      <w:tr w:rsidR="008A59C6" w:rsidRPr="008A59C6" w14:paraId="4199F5D7" w14:textId="77777777" w:rsidTr="008A59C6">
        <w:tc>
          <w:tcPr>
            <w:tcW w:w="812" w:type="dxa"/>
            <w:tcBorders>
              <w:top w:val="single" w:sz="4" w:space="0" w:color="auto"/>
              <w:left w:val="single" w:sz="4" w:space="0" w:color="auto"/>
              <w:bottom w:val="single" w:sz="4" w:space="0" w:color="auto"/>
              <w:right w:val="single" w:sz="4" w:space="0" w:color="auto"/>
            </w:tcBorders>
            <w:hideMark/>
          </w:tcPr>
          <w:p w14:paraId="45870502" w14:textId="77777777" w:rsidR="008A59C6" w:rsidRPr="008A59C6" w:rsidRDefault="008A59C6" w:rsidP="008A59C6">
            <w:pPr>
              <w:jc w:val="both"/>
              <w:rPr>
                <w:rFonts w:ascii="Times New Roman" w:hAnsi="Times New Roman"/>
                <w:sz w:val="24"/>
                <w:szCs w:val="24"/>
              </w:rPr>
            </w:pPr>
            <w:r w:rsidRPr="008A59C6">
              <w:rPr>
                <w:rFonts w:ascii="Times New Roman" w:hAnsi="Times New Roman"/>
                <w:sz w:val="24"/>
                <w:szCs w:val="24"/>
              </w:rPr>
              <w:t>7.</w:t>
            </w:r>
          </w:p>
        </w:tc>
        <w:tc>
          <w:tcPr>
            <w:tcW w:w="4683" w:type="dxa"/>
            <w:tcBorders>
              <w:top w:val="single" w:sz="4" w:space="0" w:color="auto"/>
              <w:left w:val="single" w:sz="4" w:space="0" w:color="auto"/>
              <w:bottom w:val="single" w:sz="4" w:space="0" w:color="auto"/>
              <w:right w:val="single" w:sz="4" w:space="0" w:color="auto"/>
            </w:tcBorders>
            <w:hideMark/>
          </w:tcPr>
          <w:p w14:paraId="67D807F9" w14:textId="77777777" w:rsidR="008A59C6" w:rsidRPr="008A59C6" w:rsidRDefault="008A59C6" w:rsidP="008A59C6">
            <w:pPr>
              <w:rPr>
                <w:rFonts w:ascii="Times New Roman" w:hAnsi="Times New Roman"/>
                <w:sz w:val="24"/>
                <w:szCs w:val="24"/>
              </w:rPr>
            </w:pPr>
            <w:r w:rsidRPr="008A59C6">
              <w:rPr>
                <w:rFonts w:ascii="Times New Roman" w:hAnsi="Times New Roman"/>
                <w:sz w:val="24"/>
                <w:szCs w:val="24"/>
              </w:rPr>
              <w:t xml:space="preserve">Оформление текста </w:t>
            </w:r>
            <w:r w:rsidRPr="008A59C6">
              <w:rPr>
                <w:rFonts w:ascii="Times New Roman" w:hAnsi="Times New Roman"/>
                <w:i/>
                <w:sz w:val="24"/>
                <w:szCs w:val="24"/>
              </w:rPr>
              <w:t>(цвет, размер, гарнитура и размер шрифта, выравнивание текста, межстрочный интервал, размеры полей, абзацный отступ)</w:t>
            </w:r>
          </w:p>
        </w:tc>
        <w:tc>
          <w:tcPr>
            <w:tcW w:w="1701" w:type="dxa"/>
            <w:tcBorders>
              <w:top w:val="single" w:sz="4" w:space="0" w:color="auto"/>
              <w:left w:val="single" w:sz="4" w:space="0" w:color="auto"/>
              <w:bottom w:val="single" w:sz="4" w:space="0" w:color="auto"/>
              <w:right w:val="single" w:sz="4" w:space="0" w:color="auto"/>
            </w:tcBorders>
          </w:tcPr>
          <w:p w14:paraId="65B6CB06" w14:textId="77777777" w:rsidR="008A59C6" w:rsidRPr="008A59C6" w:rsidRDefault="008A59C6" w:rsidP="008A59C6">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309790C7" w14:textId="77777777" w:rsidR="008A59C6" w:rsidRPr="008A59C6" w:rsidRDefault="008A59C6" w:rsidP="008A59C6">
            <w:pPr>
              <w:spacing w:line="256" w:lineRule="auto"/>
              <w:jc w:val="both"/>
              <w:rPr>
                <w:rFonts w:ascii="Times New Roman" w:hAnsi="Times New Roman"/>
                <w:sz w:val="24"/>
                <w:szCs w:val="24"/>
              </w:rPr>
            </w:pPr>
          </w:p>
        </w:tc>
      </w:tr>
      <w:tr w:rsidR="008A59C6" w:rsidRPr="008A59C6" w14:paraId="6DA16456" w14:textId="77777777" w:rsidTr="008A59C6">
        <w:tc>
          <w:tcPr>
            <w:tcW w:w="812" w:type="dxa"/>
            <w:tcBorders>
              <w:top w:val="single" w:sz="4" w:space="0" w:color="auto"/>
              <w:left w:val="single" w:sz="4" w:space="0" w:color="auto"/>
              <w:bottom w:val="single" w:sz="4" w:space="0" w:color="auto"/>
              <w:right w:val="single" w:sz="4" w:space="0" w:color="auto"/>
            </w:tcBorders>
            <w:hideMark/>
          </w:tcPr>
          <w:p w14:paraId="4A7900E3" w14:textId="77777777" w:rsidR="008A59C6" w:rsidRPr="008A59C6" w:rsidRDefault="008A59C6" w:rsidP="008A59C6">
            <w:pPr>
              <w:jc w:val="both"/>
              <w:rPr>
                <w:rFonts w:ascii="Times New Roman" w:hAnsi="Times New Roman"/>
                <w:sz w:val="24"/>
                <w:szCs w:val="24"/>
              </w:rPr>
            </w:pPr>
            <w:r w:rsidRPr="008A59C6">
              <w:rPr>
                <w:rFonts w:ascii="Times New Roman" w:hAnsi="Times New Roman"/>
                <w:sz w:val="24"/>
                <w:szCs w:val="24"/>
              </w:rPr>
              <w:t>8.</w:t>
            </w:r>
          </w:p>
        </w:tc>
        <w:tc>
          <w:tcPr>
            <w:tcW w:w="4683" w:type="dxa"/>
            <w:tcBorders>
              <w:top w:val="single" w:sz="4" w:space="0" w:color="auto"/>
              <w:left w:val="single" w:sz="4" w:space="0" w:color="auto"/>
              <w:bottom w:val="single" w:sz="4" w:space="0" w:color="auto"/>
              <w:right w:val="single" w:sz="4" w:space="0" w:color="auto"/>
            </w:tcBorders>
            <w:hideMark/>
          </w:tcPr>
          <w:p w14:paraId="1F23DEC1" w14:textId="77777777" w:rsidR="008A59C6" w:rsidRPr="008A59C6" w:rsidRDefault="008A59C6" w:rsidP="008A59C6">
            <w:pPr>
              <w:rPr>
                <w:rFonts w:ascii="Times New Roman" w:hAnsi="Times New Roman"/>
                <w:sz w:val="24"/>
                <w:szCs w:val="24"/>
              </w:rPr>
            </w:pPr>
            <w:r w:rsidRPr="008A59C6">
              <w:rPr>
                <w:rFonts w:ascii="Times New Roman" w:hAnsi="Times New Roman"/>
                <w:sz w:val="24"/>
                <w:szCs w:val="24"/>
              </w:rPr>
              <w:t>Оформление иллюстраций</w:t>
            </w:r>
          </w:p>
        </w:tc>
        <w:tc>
          <w:tcPr>
            <w:tcW w:w="1701" w:type="dxa"/>
            <w:tcBorders>
              <w:top w:val="single" w:sz="4" w:space="0" w:color="auto"/>
              <w:left w:val="single" w:sz="4" w:space="0" w:color="auto"/>
              <w:bottom w:val="single" w:sz="4" w:space="0" w:color="auto"/>
              <w:right w:val="single" w:sz="4" w:space="0" w:color="auto"/>
            </w:tcBorders>
          </w:tcPr>
          <w:p w14:paraId="3E25673B" w14:textId="77777777" w:rsidR="008A59C6" w:rsidRPr="008A59C6" w:rsidRDefault="008A59C6" w:rsidP="008A59C6">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3BF62976" w14:textId="77777777" w:rsidR="008A59C6" w:rsidRPr="008A59C6" w:rsidRDefault="008A59C6" w:rsidP="008A59C6">
            <w:pPr>
              <w:spacing w:line="256" w:lineRule="auto"/>
              <w:jc w:val="both"/>
              <w:rPr>
                <w:rFonts w:ascii="Times New Roman" w:hAnsi="Times New Roman"/>
                <w:sz w:val="24"/>
                <w:szCs w:val="24"/>
              </w:rPr>
            </w:pPr>
          </w:p>
        </w:tc>
      </w:tr>
      <w:tr w:rsidR="008A59C6" w:rsidRPr="008A59C6" w14:paraId="17C31679" w14:textId="77777777" w:rsidTr="008A59C6">
        <w:tc>
          <w:tcPr>
            <w:tcW w:w="812" w:type="dxa"/>
            <w:tcBorders>
              <w:top w:val="single" w:sz="4" w:space="0" w:color="auto"/>
              <w:left w:val="single" w:sz="4" w:space="0" w:color="auto"/>
              <w:bottom w:val="single" w:sz="4" w:space="0" w:color="auto"/>
              <w:right w:val="single" w:sz="4" w:space="0" w:color="auto"/>
            </w:tcBorders>
            <w:hideMark/>
          </w:tcPr>
          <w:p w14:paraId="63933A97" w14:textId="77777777" w:rsidR="008A59C6" w:rsidRPr="008A59C6" w:rsidRDefault="008A59C6" w:rsidP="008A59C6">
            <w:pPr>
              <w:jc w:val="both"/>
              <w:rPr>
                <w:rFonts w:ascii="Times New Roman" w:hAnsi="Times New Roman"/>
                <w:sz w:val="24"/>
                <w:szCs w:val="24"/>
              </w:rPr>
            </w:pPr>
            <w:r w:rsidRPr="008A59C6">
              <w:rPr>
                <w:rFonts w:ascii="Times New Roman" w:hAnsi="Times New Roman"/>
                <w:sz w:val="24"/>
                <w:szCs w:val="24"/>
              </w:rPr>
              <w:t>9.</w:t>
            </w:r>
          </w:p>
        </w:tc>
        <w:tc>
          <w:tcPr>
            <w:tcW w:w="4683" w:type="dxa"/>
            <w:tcBorders>
              <w:top w:val="single" w:sz="4" w:space="0" w:color="auto"/>
              <w:left w:val="single" w:sz="4" w:space="0" w:color="auto"/>
              <w:bottom w:val="single" w:sz="4" w:space="0" w:color="auto"/>
              <w:right w:val="single" w:sz="4" w:space="0" w:color="auto"/>
            </w:tcBorders>
            <w:hideMark/>
          </w:tcPr>
          <w:p w14:paraId="223B9CBB" w14:textId="77777777" w:rsidR="008A59C6" w:rsidRPr="008A59C6" w:rsidRDefault="008A59C6" w:rsidP="008A59C6">
            <w:pPr>
              <w:rPr>
                <w:rFonts w:ascii="Times New Roman" w:hAnsi="Times New Roman"/>
                <w:sz w:val="24"/>
                <w:szCs w:val="24"/>
              </w:rPr>
            </w:pPr>
            <w:r w:rsidRPr="008A59C6">
              <w:rPr>
                <w:rFonts w:ascii="Times New Roman" w:hAnsi="Times New Roman"/>
                <w:sz w:val="24"/>
                <w:szCs w:val="24"/>
              </w:rPr>
              <w:t>Оформление таблиц</w:t>
            </w:r>
          </w:p>
        </w:tc>
        <w:tc>
          <w:tcPr>
            <w:tcW w:w="1701" w:type="dxa"/>
            <w:tcBorders>
              <w:top w:val="single" w:sz="4" w:space="0" w:color="auto"/>
              <w:left w:val="single" w:sz="4" w:space="0" w:color="auto"/>
              <w:bottom w:val="single" w:sz="4" w:space="0" w:color="auto"/>
              <w:right w:val="single" w:sz="4" w:space="0" w:color="auto"/>
            </w:tcBorders>
          </w:tcPr>
          <w:p w14:paraId="63F87EA9" w14:textId="77777777" w:rsidR="008A59C6" w:rsidRPr="008A59C6" w:rsidRDefault="008A59C6" w:rsidP="008A59C6">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4F1FF33C" w14:textId="77777777" w:rsidR="008A59C6" w:rsidRPr="008A59C6" w:rsidRDefault="008A59C6" w:rsidP="008A59C6">
            <w:pPr>
              <w:spacing w:line="256" w:lineRule="auto"/>
              <w:jc w:val="both"/>
              <w:rPr>
                <w:rFonts w:ascii="Times New Roman" w:hAnsi="Times New Roman"/>
                <w:sz w:val="24"/>
                <w:szCs w:val="24"/>
              </w:rPr>
            </w:pPr>
          </w:p>
        </w:tc>
      </w:tr>
      <w:tr w:rsidR="008A59C6" w:rsidRPr="008A59C6" w14:paraId="09BE891C" w14:textId="77777777" w:rsidTr="008A59C6">
        <w:tc>
          <w:tcPr>
            <w:tcW w:w="812" w:type="dxa"/>
            <w:tcBorders>
              <w:top w:val="single" w:sz="4" w:space="0" w:color="auto"/>
              <w:left w:val="single" w:sz="4" w:space="0" w:color="auto"/>
              <w:bottom w:val="single" w:sz="4" w:space="0" w:color="auto"/>
              <w:right w:val="single" w:sz="4" w:space="0" w:color="auto"/>
            </w:tcBorders>
            <w:hideMark/>
          </w:tcPr>
          <w:p w14:paraId="3241D2FC" w14:textId="77777777" w:rsidR="008A59C6" w:rsidRPr="008A59C6" w:rsidRDefault="008A59C6" w:rsidP="008A59C6">
            <w:pPr>
              <w:jc w:val="both"/>
              <w:rPr>
                <w:rFonts w:ascii="Times New Roman" w:hAnsi="Times New Roman"/>
                <w:sz w:val="24"/>
                <w:szCs w:val="24"/>
              </w:rPr>
            </w:pPr>
            <w:r w:rsidRPr="008A59C6">
              <w:rPr>
                <w:rFonts w:ascii="Times New Roman" w:hAnsi="Times New Roman"/>
                <w:sz w:val="24"/>
                <w:szCs w:val="24"/>
              </w:rPr>
              <w:t>10.</w:t>
            </w:r>
          </w:p>
        </w:tc>
        <w:tc>
          <w:tcPr>
            <w:tcW w:w="4683" w:type="dxa"/>
            <w:tcBorders>
              <w:top w:val="single" w:sz="4" w:space="0" w:color="auto"/>
              <w:left w:val="single" w:sz="4" w:space="0" w:color="auto"/>
              <w:bottom w:val="single" w:sz="4" w:space="0" w:color="auto"/>
              <w:right w:val="single" w:sz="4" w:space="0" w:color="auto"/>
            </w:tcBorders>
            <w:hideMark/>
          </w:tcPr>
          <w:p w14:paraId="2247DBC6" w14:textId="77777777" w:rsidR="008A59C6" w:rsidRPr="008A59C6" w:rsidRDefault="008A59C6" w:rsidP="008A59C6">
            <w:pPr>
              <w:rPr>
                <w:rFonts w:ascii="Times New Roman" w:hAnsi="Times New Roman"/>
                <w:sz w:val="24"/>
                <w:szCs w:val="24"/>
              </w:rPr>
            </w:pPr>
            <w:r w:rsidRPr="008A59C6">
              <w:rPr>
                <w:rFonts w:ascii="Times New Roman" w:hAnsi="Times New Roman"/>
                <w:sz w:val="24"/>
                <w:szCs w:val="24"/>
              </w:rPr>
              <w:t>Оформление формул и уравнений</w:t>
            </w:r>
          </w:p>
        </w:tc>
        <w:tc>
          <w:tcPr>
            <w:tcW w:w="1701" w:type="dxa"/>
            <w:tcBorders>
              <w:top w:val="single" w:sz="4" w:space="0" w:color="auto"/>
              <w:left w:val="single" w:sz="4" w:space="0" w:color="auto"/>
              <w:bottom w:val="single" w:sz="4" w:space="0" w:color="auto"/>
              <w:right w:val="single" w:sz="4" w:space="0" w:color="auto"/>
            </w:tcBorders>
          </w:tcPr>
          <w:p w14:paraId="39C706AF" w14:textId="77777777" w:rsidR="008A59C6" w:rsidRPr="008A59C6" w:rsidRDefault="008A59C6" w:rsidP="008A59C6">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2358338E" w14:textId="77777777" w:rsidR="008A59C6" w:rsidRPr="008A59C6" w:rsidRDefault="008A59C6" w:rsidP="008A59C6">
            <w:pPr>
              <w:spacing w:line="256" w:lineRule="auto"/>
              <w:jc w:val="both"/>
              <w:rPr>
                <w:rFonts w:ascii="Times New Roman" w:hAnsi="Times New Roman"/>
                <w:sz w:val="24"/>
                <w:szCs w:val="24"/>
              </w:rPr>
            </w:pPr>
          </w:p>
        </w:tc>
      </w:tr>
      <w:tr w:rsidR="008A59C6" w:rsidRPr="008A59C6" w14:paraId="44F3F8C9" w14:textId="77777777" w:rsidTr="008A59C6">
        <w:tc>
          <w:tcPr>
            <w:tcW w:w="812" w:type="dxa"/>
            <w:tcBorders>
              <w:top w:val="single" w:sz="4" w:space="0" w:color="auto"/>
              <w:left w:val="single" w:sz="4" w:space="0" w:color="auto"/>
              <w:bottom w:val="single" w:sz="4" w:space="0" w:color="auto"/>
              <w:right w:val="single" w:sz="4" w:space="0" w:color="auto"/>
            </w:tcBorders>
            <w:hideMark/>
          </w:tcPr>
          <w:p w14:paraId="6D9EA553" w14:textId="77777777" w:rsidR="008A59C6" w:rsidRPr="008A59C6" w:rsidRDefault="008A59C6" w:rsidP="008A59C6">
            <w:pPr>
              <w:jc w:val="both"/>
              <w:rPr>
                <w:rFonts w:ascii="Times New Roman" w:hAnsi="Times New Roman"/>
                <w:sz w:val="24"/>
                <w:szCs w:val="24"/>
              </w:rPr>
            </w:pPr>
            <w:r w:rsidRPr="008A59C6">
              <w:rPr>
                <w:rFonts w:ascii="Times New Roman" w:hAnsi="Times New Roman"/>
                <w:sz w:val="24"/>
                <w:szCs w:val="24"/>
              </w:rPr>
              <w:t>11.</w:t>
            </w:r>
          </w:p>
        </w:tc>
        <w:tc>
          <w:tcPr>
            <w:tcW w:w="4683" w:type="dxa"/>
            <w:tcBorders>
              <w:top w:val="single" w:sz="4" w:space="0" w:color="auto"/>
              <w:left w:val="single" w:sz="4" w:space="0" w:color="auto"/>
              <w:bottom w:val="single" w:sz="4" w:space="0" w:color="auto"/>
              <w:right w:val="single" w:sz="4" w:space="0" w:color="auto"/>
            </w:tcBorders>
            <w:hideMark/>
          </w:tcPr>
          <w:p w14:paraId="7A395D28" w14:textId="77777777" w:rsidR="008A59C6" w:rsidRPr="008A59C6" w:rsidRDefault="008A59C6" w:rsidP="008A59C6">
            <w:pPr>
              <w:rPr>
                <w:rFonts w:ascii="Times New Roman" w:hAnsi="Times New Roman"/>
                <w:sz w:val="24"/>
                <w:szCs w:val="24"/>
              </w:rPr>
            </w:pPr>
            <w:r w:rsidRPr="008A59C6">
              <w:rPr>
                <w:rFonts w:ascii="Times New Roman" w:hAnsi="Times New Roman"/>
                <w:sz w:val="24"/>
                <w:szCs w:val="24"/>
              </w:rPr>
              <w:t>Оформление ссылок</w:t>
            </w:r>
          </w:p>
        </w:tc>
        <w:tc>
          <w:tcPr>
            <w:tcW w:w="1701" w:type="dxa"/>
            <w:tcBorders>
              <w:top w:val="single" w:sz="4" w:space="0" w:color="auto"/>
              <w:left w:val="single" w:sz="4" w:space="0" w:color="auto"/>
              <w:bottom w:val="single" w:sz="4" w:space="0" w:color="auto"/>
              <w:right w:val="single" w:sz="4" w:space="0" w:color="auto"/>
            </w:tcBorders>
          </w:tcPr>
          <w:p w14:paraId="05B7B90D" w14:textId="77777777" w:rsidR="008A59C6" w:rsidRPr="008A59C6" w:rsidRDefault="008A59C6" w:rsidP="008A59C6">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7442E263" w14:textId="77777777" w:rsidR="008A59C6" w:rsidRPr="008A59C6" w:rsidRDefault="008A59C6" w:rsidP="008A59C6">
            <w:pPr>
              <w:spacing w:line="256" w:lineRule="auto"/>
              <w:jc w:val="both"/>
              <w:rPr>
                <w:rFonts w:ascii="Times New Roman" w:hAnsi="Times New Roman"/>
                <w:sz w:val="24"/>
                <w:szCs w:val="24"/>
              </w:rPr>
            </w:pPr>
          </w:p>
        </w:tc>
      </w:tr>
      <w:tr w:rsidR="008A59C6" w:rsidRPr="008A59C6" w14:paraId="12FC9DCC" w14:textId="77777777" w:rsidTr="008A59C6">
        <w:tc>
          <w:tcPr>
            <w:tcW w:w="812" w:type="dxa"/>
            <w:tcBorders>
              <w:top w:val="single" w:sz="4" w:space="0" w:color="auto"/>
              <w:left w:val="single" w:sz="4" w:space="0" w:color="auto"/>
              <w:bottom w:val="single" w:sz="4" w:space="0" w:color="auto"/>
              <w:right w:val="single" w:sz="4" w:space="0" w:color="auto"/>
            </w:tcBorders>
            <w:hideMark/>
          </w:tcPr>
          <w:p w14:paraId="5E9C0492" w14:textId="77777777" w:rsidR="008A59C6" w:rsidRPr="008A59C6" w:rsidRDefault="008A59C6" w:rsidP="008A59C6">
            <w:pPr>
              <w:jc w:val="both"/>
              <w:rPr>
                <w:rFonts w:ascii="Times New Roman" w:hAnsi="Times New Roman"/>
                <w:sz w:val="24"/>
                <w:szCs w:val="24"/>
              </w:rPr>
            </w:pPr>
            <w:r w:rsidRPr="008A59C6">
              <w:rPr>
                <w:rFonts w:ascii="Times New Roman" w:hAnsi="Times New Roman"/>
                <w:sz w:val="24"/>
                <w:szCs w:val="24"/>
              </w:rPr>
              <w:t>12.</w:t>
            </w:r>
          </w:p>
        </w:tc>
        <w:tc>
          <w:tcPr>
            <w:tcW w:w="4683" w:type="dxa"/>
            <w:tcBorders>
              <w:top w:val="single" w:sz="4" w:space="0" w:color="auto"/>
              <w:left w:val="single" w:sz="4" w:space="0" w:color="auto"/>
              <w:bottom w:val="single" w:sz="4" w:space="0" w:color="auto"/>
              <w:right w:val="single" w:sz="4" w:space="0" w:color="auto"/>
            </w:tcBorders>
            <w:hideMark/>
          </w:tcPr>
          <w:p w14:paraId="22682ECE" w14:textId="77777777" w:rsidR="008A59C6" w:rsidRPr="008A59C6" w:rsidRDefault="008A59C6" w:rsidP="008A59C6">
            <w:pPr>
              <w:rPr>
                <w:rFonts w:ascii="Times New Roman" w:hAnsi="Times New Roman"/>
                <w:sz w:val="24"/>
                <w:szCs w:val="24"/>
              </w:rPr>
            </w:pPr>
            <w:r w:rsidRPr="008A59C6">
              <w:rPr>
                <w:rFonts w:ascii="Times New Roman" w:hAnsi="Times New Roman"/>
                <w:sz w:val="24"/>
                <w:szCs w:val="24"/>
              </w:rPr>
              <w:t>Оформление списка литературы</w:t>
            </w:r>
          </w:p>
        </w:tc>
        <w:tc>
          <w:tcPr>
            <w:tcW w:w="1701" w:type="dxa"/>
            <w:tcBorders>
              <w:top w:val="single" w:sz="4" w:space="0" w:color="auto"/>
              <w:left w:val="single" w:sz="4" w:space="0" w:color="auto"/>
              <w:bottom w:val="single" w:sz="4" w:space="0" w:color="auto"/>
              <w:right w:val="single" w:sz="4" w:space="0" w:color="auto"/>
            </w:tcBorders>
          </w:tcPr>
          <w:p w14:paraId="11D85F8B" w14:textId="77777777" w:rsidR="008A59C6" w:rsidRPr="008A59C6" w:rsidRDefault="008A59C6" w:rsidP="008A59C6">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34D60EA5" w14:textId="77777777" w:rsidR="008A59C6" w:rsidRPr="008A59C6" w:rsidRDefault="008A59C6" w:rsidP="008A59C6">
            <w:pPr>
              <w:spacing w:line="256" w:lineRule="auto"/>
              <w:jc w:val="both"/>
              <w:rPr>
                <w:rFonts w:ascii="Times New Roman" w:hAnsi="Times New Roman"/>
                <w:sz w:val="24"/>
                <w:szCs w:val="24"/>
              </w:rPr>
            </w:pPr>
          </w:p>
        </w:tc>
      </w:tr>
      <w:tr w:rsidR="008A59C6" w:rsidRPr="008A59C6" w14:paraId="6E22194C" w14:textId="77777777" w:rsidTr="008A59C6">
        <w:tc>
          <w:tcPr>
            <w:tcW w:w="812" w:type="dxa"/>
            <w:tcBorders>
              <w:top w:val="single" w:sz="4" w:space="0" w:color="auto"/>
              <w:left w:val="single" w:sz="4" w:space="0" w:color="auto"/>
              <w:bottom w:val="single" w:sz="4" w:space="0" w:color="auto"/>
              <w:right w:val="single" w:sz="4" w:space="0" w:color="auto"/>
            </w:tcBorders>
            <w:hideMark/>
          </w:tcPr>
          <w:p w14:paraId="003E4406" w14:textId="77777777" w:rsidR="008A59C6" w:rsidRPr="008A59C6" w:rsidRDefault="008A59C6" w:rsidP="008A59C6">
            <w:pPr>
              <w:jc w:val="both"/>
              <w:rPr>
                <w:rFonts w:ascii="Times New Roman" w:hAnsi="Times New Roman"/>
                <w:sz w:val="24"/>
                <w:szCs w:val="24"/>
              </w:rPr>
            </w:pPr>
            <w:r w:rsidRPr="008A59C6">
              <w:rPr>
                <w:rFonts w:ascii="Times New Roman" w:hAnsi="Times New Roman"/>
                <w:sz w:val="24"/>
                <w:szCs w:val="24"/>
              </w:rPr>
              <w:t xml:space="preserve">13 </w:t>
            </w:r>
          </w:p>
        </w:tc>
        <w:tc>
          <w:tcPr>
            <w:tcW w:w="4683" w:type="dxa"/>
            <w:tcBorders>
              <w:top w:val="single" w:sz="4" w:space="0" w:color="auto"/>
              <w:left w:val="single" w:sz="4" w:space="0" w:color="auto"/>
              <w:bottom w:val="single" w:sz="4" w:space="0" w:color="auto"/>
              <w:right w:val="single" w:sz="4" w:space="0" w:color="auto"/>
            </w:tcBorders>
            <w:hideMark/>
          </w:tcPr>
          <w:p w14:paraId="6FC45465" w14:textId="77777777" w:rsidR="008A59C6" w:rsidRPr="008A59C6" w:rsidRDefault="008A59C6" w:rsidP="008A59C6">
            <w:pPr>
              <w:rPr>
                <w:rFonts w:ascii="Times New Roman" w:hAnsi="Times New Roman"/>
                <w:sz w:val="24"/>
                <w:szCs w:val="24"/>
              </w:rPr>
            </w:pPr>
            <w:r w:rsidRPr="008A59C6">
              <w:rPr>
                <w:rFonts w:ascii="Times New Roman" w:hAnsi="Times New Roman"/>
                <w:sz w:val="24"/>
                <w:szCs w:val="24"/>
              </w:rPr>
              <w:t>Оформление Приложений</w:t>
            </w:r>
          </w:p>
        </w:tc>
        <w:tc>
          <w:tcPr>
            <w:tcW w:w="1701" w:type="dxa"/>
            <w:tcBorders>
              <w:top w:val="single" w:sz="4" w:space="0" w:color="auto"/>
              <w:left w:val="single" w:sz="4" w:space="0" w:color="auto"/>
              <w:bottom w:val="single" w:sz="4" w:space="0" w:color="auto"/>
              <w:right w:val="single" w:sz="4" w:space="0" w:color="auto"/>
            </w:tcBorders>
          </w:tcPr>
          <w:p w14:paraId="59E6AC10" w14:textId="77777777" w:rsidR="008A59C6" w:rsidRPr="008A59C6" w:rsidRDefault="008A59C6" w:rsidP="008A59C6">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0163D655" w14:textId="77777777" w:rsidR="008A59C6" w:rsidRPr="008A59C6" w:rsidRDefault="008A59C6" w:rsidP="008A59C6">
            <w:pPr>
              <w:spacing w:line="256" w:lineRule="auto"/>
              <w:jc w:val="both"/>
              <w:rPr>
                <w:rFonts w:ascii="Times New Roman" w:hAnsi="Times New Roman"/>
                <w:sz w:val="24"/>
                <w:szCs w:val="24"/>
              </w:rPr>
            </w:pPr>
          </w:p>
        </w:tc>
      </w:tr>
      <w:tr w:rsidR="008A59C6" w:rsidRPr="008A59C6" w14:paraId="10DAD1F9" w14:textId="77777777" w:rsidTr="008A59C6">
        <w:tc>
          <w:tcPr>
            <w:tcW w:w="812" w:type="dxa"/>
            <w:tcBorders>
              <w:top w:val="single" w:sz="4" w:space="0" w:color="auto"/>
              <w:left w:val="single" w:sz="4" w:space="0" w:color="auto"/>
              <w:bottom w:val="single" w:sz="4" w:space="0" w:color="auto"/>
              <w:right w:val="single" w:sz="4" w:space="0" w:color="auto"/>
            </w:tcBorders>
            <w:hideMark/>
          </w:tcPr>
          <w:p w14:paraId="2D316F13" w14:textId="77777777" w:rsidR="008A59C6" w:rsidRPr="008A59C6" w:rsidRDefault="008A59C6" w:rsidP="008A59C6">
            <w:pPr>
              <w:jc w:val="both"/>
              <w:rPr>
                <w:rFonts w:ascii="Times New Roman" w:hAnsi="Times New Roman"/>
                <w:sz w:val="24"/>
                <w:szCs w:val="24"/>
              </w:rPr>
            </w:pPr>
            <w:r w:rsidRPr="008A59C6">
              <w:rPr>
                <w:rFonts w:ascii="Times New Roman" w:hAnsi="Times New Roman"/>
                <w:sz w:val="24"/>
                <w:szCs w:val="24"/>
              </w:rPr>
              <w:t>14.</w:t>
            </w:r>
          </w:p>
        </w:tc>
        <w:tc>
          <w:tcPr>
            <w:tcW w:w="4683" w:type="dxa"/>
            <w:tcBorders>
              <w:top w:val="single" w:sz="4" w:space="0" w:color="auto"/>
              <w:left w:val="single" w:sz="4" w:space="0" w:color="auto"/>
              <w:bottom w:val="single" w:sz="4" w:space="0" w:color="auto"/>
              <w:right w:val="single" w:sz="4" w:space="0" w:color="auto"/>
            </w:tcBorders>
            <w:hideMark/>
          </w:tcPr>
          <w:p w14:paraId="5C7EF1A9" w14:textId="77777777" w:rsidR="008A59C6" w:rsidRPr="008A59C6" w:rsidRDefault="008A59C6" w:rsidP="008A59C6">
            <w:pPr>
              <w:rPr>
                <w:rFonts w:ascii="Times New Roman" w:hAnsi="Times New Roman"/>
                <w:sz w:val="24"/>
                <w:szCs w:val="24"/>
              </w:rPr>
            </w:pPr>
            <w:r w:rsidRPr="008A59C6">
              <w:rPr>
                <w:rFonts w:ascii="Times New Roman" w:hAnsi="Times New Roman"/>
                <w:sz w:val="24"/>
                <w:szCs w:val="24"/>
              </w:rPr>
              <w:t>Объём ДР</w:t>
            </w:r>
          </w:p>
        </w:tc>
        <w:tc>
          <w:tcPr>
            <w:tcW w:w="1701" w:type="dxa"/>
            <w:tcBorders>
              <w:top w:val="single" w:sz="4" w:space="0" w:color="auto"/>
              <w:left w:val="single" w:sz="4" w:space="0" w:color="auto"/>
              <w:bottom w:val="single" w:sz="4" w:space="0" w:color="auto"/>
              <w:right w:val="single" w:sz="4" w:space="0" w:color="auto"/>
            </w:tcBorders>
          </w:tcPr>
          <w:p w14:paraId="0D09BE5C" w14:textId="77777777" w:rsidR="008A59C6" w:rsidRPr="008A59C6" w:rsidRDefault="008A59C6" w:rsidP="008A59C6">
            <w:pPr>
              <w:spacing w:line="256" w:lineRule="auto"/>
              <w:jc w:val="both"/>
              <w:rPr>
                <w:rFonts w:ascii="Times New Roman" w:hAnsi="Times New Roman"/>
                <w:sz w:val="24"/>
                <w:szCs w:val="24"/>
              </w:rPr>
            </w:pPr>
          </w:p>
        </w:tc>
        <w:tc>
          <w:tcPr>
            <w:tcW w:w="2375" w:type="dxa"/>
            <w:tcBorders>
              <w:top w:val="single" w:sz="4" w:space="0" w:color="auto"/>
              <w:left w:val="single" w:sz="4" w:space="0" w:color="auto"/>
              <w:bottom w:val="single" w:sz="4" w:space="0" w:color="auto"/>
              <w:right w:val="single" w:sz="4" w:space="0" w:color="auto"/>
            </w:tcBorders>
          </w:tcPr>
          <w:p w14:paraId="49D87A5B" w14:textId="77777777" w:rsidR="008A59C6" w:rsidRPr="008A59C6" w:rsidRDefault="008A59C6" w:rsidP="008A59C6">
            <w:pPr>
              <w:spacing w:line="256" w:lineRule="auto"/>
              <w:jc w:val="both"/>
              <w:rPr>
                <w:rFonts w:ascii="Times New Roman" w:hAnsi="Times New Roman"/>
                <w:sz w:val="24"/>
                <w:szCs w:val="24"/>
              </w:rPr>
            </w:pPr>
          </w:p>
        </w:tc>
      </w:tr>
    </w:tbl>
    <w:p w14:paraId="35B5F9ED" w14:textId="77777777" w:rsidR="008A59C6" w:rsidRPr="008A59C6" w:rsidRDefault="008A59C6" w:rsidP="008A59C6">
      <w:pPr>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       ___________________________</w:t>
      </w:r>
    </w:p>
    <w:p w14:paraId="2141C2FB" w14:textId="77777777" w:rsidR="008A59C6" w:rsidRPr="008A59C6" w:rsidRDefault="008A59C6" w:rsidP="008A59C6">
      <w:pPr>
        <w:spacing w:after="0" w:line="240" w:lineRule="auto"/>
        <w:jc w:val="both"/>
        <w:rPr>
          <w:rFonts w:ascii="Times New Roman" w:eastAsia="Calibri" w:hAnsi="Times New Roman" w:cs="Times New Roman"/>
          <w:i/>
          <w:sz w:val="20"/>
          <w:szCs w:val="20"/>
        </w:rPr>
      </w:pPr>
      <w:r w:rsidRPr="008A59C6">
        <w:rPr>
          <w:rFonts w:ascii="Times New Roman" w:eastAsia="Calibri" w:hAnsi="Times New Roman" w:cs="Times New Roman"/>
          <w:sz w:val="24"/>
          <w:szCs w:val="24"/>
        </w:rPr>
        <w:t xml:space="preserve">             </w:t>
      </w:r>
      <w:r w:rsidRPr="008A59C6">
        <w:rPr>
          <w:rFonts w:ascii="Times New Roman" w:eastAsia="Calibri" w:hAnsi="Times New Roman" w:cs="Times New Roman"/>
          <w:i/>
          <w:sz w:val="20"/>
          <w:szCs w:val="20"/>
        </w:rPr>
        <w:t>(подпись)                      (расшифровка подписи)</w:t>
      </w:r>
    </w:p>
    <w:p w14:paraId="72E1CE67" w14:textId="77777777" w:rsidR="008A59C6" w:rsidRPr="008A59C6" w:rsidRDefault="008A59C6" w:rsidP="008A59C6">
      <w:pPr>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 _________________ 20_________ г.</w:t>
      </w:r>
    </w:p>
    <w:p w14:paraId="5BB84099" w14:textId="77777777" w:rsidR="008A59C6" w:rsidRPr="008A59C6" w:rsidRDefault="008A59C6" w:rsidP="008A59C6">
      <w:pPr>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С результатами нормоконтроля ознакомлен </w:t>
      </w:r>
    </w:p>
    <w:p w14:paraId="46931F19" w14:textId="77777777" w:rsidR="008A59C6" w:rsidRPr="008A59C6" w:rsidRDefault="008A59C6" w:rsidP="008A59C6">
      <w:pPr>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студент_______________       ___________________________</w:t>
      </w:r>
    </w:p>
    <w:p w14:paraId="151CE30B" w14:textId="77777777" w:rsidR="008A59C6" w:rsidRPr="008A59C6" w:rsidRDefault="008A59C6" w:rsidP="008A59C6">
      <w:pPr>
        <w:spacing w:after="0" w:line="240" w:lineRule="auto"/>
        <w:jc w:val="both"/>
        <w:rPr>
          <w:rFonts w:ascii="Times New Roman" w:eastAsia="Calibri" w:hAnsi="Times New Roman" w:cs="Times New Roman"/>
          <w:i/>
          <w:sz w:val="20"/>
          <w:szCs w:val="20"/>
        </w:rPr>
      </w:pPr>
      <w:r w:rsidRPr="008A59C6">
        <w:rPr>
          <w:rFonts w:ascii="Times New Roman" w:eastAsia="Calibri" w:hAnsi="Times New Roman" w:cs="Times New Roman"/>
          <w:sz w:val="20"/>
          <w:szCs w:val="20"/>
        </w:rPr>
        <w:t xml:space="preserve">                        </w:t>
      </w:r>
      <w:r w:rsidRPr="008A59C6">
        <w:rPr>
          <w:rFonts w:ascii="Times New Roman" w:eastAsia="Calibri" w:hAnsi="Times New Roman" w:cs="Times New Roman"/>
          <w:i/>
          <w:sz w:val="20"/>
          <w:szCs w:val="20"/>
        </w:rPr>
        <w:t>(подпись)                      (расшифровка подписи)</w:t>
      </w:r>
    </w:p>
    <w:p w14:paraId="103ED220" w14:textId="77777777" w:rsidR="008A59C6" w:rsidRPr="008A59C6" w:rsidRDefault="008A59C6" w:rsidP="008A59C6">
      <w:pPr>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 _________________ 20_________ г.</w:t>
      </w:r>
    </w:p>
    <w:p w14:paraId="550FC0C8" w14:textId="2AF36340" w:rsidR="008A59C6" w:rsidRDefault="008A59C6" w:rsidP="008A59C6">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r w:rsidRPr="008A59C6">
        <w:rPr>
          <w:rFonts w:ascii="Times New Roman" w:eastAsia="Calibri" w:hAnsi="Times New Roman" w:cs="Times New Roman"/>
          <w:sz w:val="24"/>
          <w:szCs w:val="24"/>
        </w:rPr>
        <w:tab/>
      </w:r>
    </w:p>
    <w:p w14:paraId="5633579B" w14:textId="77777777" w:rsidR="00AC4D5A" w:rsidRPr="008A59C6" w:rsidRDefault="00AC4D5A" w:rsidP="008A59C6">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p>
    <w:p w14:paraId="5863AA79" w14:textId="77777777" w:rsidR="008A59C6" w:rsidRPr="008A59C6" w:rsidRDefault="008A59C6" w:rsidP="008A59C6">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p>
    <w:p w14:paraId="028FBA6E" w14:textId="77777777" w:rsidR="008A59C6" w:rsidRPr="008A59C6" w:rsidRDefault="008A59C6" w:rsidP="008A59C6">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p>
    <w:p w14:paraId="5EEFB299" w14:textId="77777777" w:rsidR="008A59C6" w:rsidRPr="008A59C6" w:rsidRDefault="008A59C6" w:rsidP="008A59C6">
      <w:pPr>
        <w:tabs>
          <w:tab w:val="left" w:pos="8285"/>
        </w:tabs>
        <w:autoSpaceDE w:val="0"/>
        <w:autoSpaceDN w:val="0"/>
        <w:adjustRightInd w:val="0"/>
        <w:spacing w:after="0" w:line="240" w:lineRule="auto"/>
        <w:ind w:firstLine="851"/>
        <w:rPr>
          <w:rFonts w:ascii="Times New Roman" w:eastAsia="Calibri" w:hAnsi="Times New Roman" w:cs="Times New Roman"/>
          <w:sz w:val="24"/>
          <w:szCs w:val="24"/>
        </w:rPr>
      </w:pPr>
    </w:p>
    <w:p w14:paraId="2CA390F8" w14:textId="77777777" w:rsidR="008A59C6" w:rsidRPr="008A59C6" w:rsidRDefault="008A59C6" w:rsidP="008A59C6">
      <w:pPr>
        <w:autoSpaceDE w:val="0"/>
        <w:autoSpaceDN w:val="0"/>
        <w:adjustRightInd w:val="0"/>
        <w:spacing w:after="0" w:line="240" w:lineRule="auto"/>
        <w:ind w:firstLine="851"/>
        <w:jc w:val="right"/>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Приложение 4 </w:t>
      </w:r>
    </w:p>
    <w:p w14:paraId="19FD4E77" w14:textId="77777777" w:rsidR="008A59C6" w:rsidRPr="008A59C6" w:rsidRDefault="008A59C6" w:rsidP="008A59C6">
      <w:pPr>
        <w:autoSpaceDE w:val="0"/>
        <w:autoSpaceDN w:val="0"/>
        <w:adjustRightInd w:val="0"/>
        <w:spacing w:after="0" w:line="240" w:lineRule="auto"/>
        <w:ind w:firstLine="851"/>
        <w:jc w:val="center"/>
        <w:rPr>
          <w:rFonts w:ascii="Times New Roman" w:eastAsia="Calibri" w:hAnsi="Times New Roman" w:cs="Times New Roman"/>
          <w:b/>
          <w:sz w:val="24"/>
          <w:szCs w:val="24"/>
        </w:rPr>
      </w:pPr>
      <w:r w:rsidRPr="008A59C6">
        <w:rPr>
          <w:rFonts w:ascii="Times New Roman" w:eastAsia="Calibri" w:hAnsi="Times New Roman" w:cs="Times New Roman"/>
          <w:b/>
          <w:sz w:val="24"/>
          <w:szCs w:val="24"/>
        </w:rPr>
        <w:t>Примерный образец отзыва о ДР</w:t>
      </w:r>
    </w:p>
    <w:p w14:paraId="25B7F2F0" w14:textId="77777777" w:rsidR="008A59C6" w:rsidRPr="008A59C6" w:rsidRDefault="008A59C6" w:rsidP="008A59C6">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Смоленское областное государственное бюджетное</w:t>
      </w:r>
    </w:p>
    <w:p w14:paraId="1CEFB483" w14:textId="77777777" w:rsidR="008A59C6" w:rsidRPr="008A59C6" w:rsidRDefault="008A59C6" w:rsidP="008A59C6">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профессиональное образовательное учреждение</w:t>
      </w:r>
    </w:p>
    <w:p w14:paraId="32ECB878" w14:textId="77777777" w:rsidR="008A59C6" w:rsidRPr="008A59C6" w:rsidRDefault="008A59C6" w:rsidP="008A59C6">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«Гагаринский многопрофильный колледж»</w:t>
      </w:r>
    </w:p>
    <w:p w14:paraId="3E6D93E2"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p>
    <w:p w14:paraId="0CCF191A" w14:textId="77777777" w:rsidR="008A59C6" w:rsidRPr="008A59C6" w:rsidRDefault="008A59C6" w:rsidP="008A59C6">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8A59C6">
        <w:rPr>
          <w:rFonts w:ascii="Times New Roman" w:eastAsia="Calibri" w:hAnsi="Times New Roman" w:cs="Times New Roman"/>
          <w:b/>
          <w:bCs/>
          <w:sz w:val="24"/>
          <w:szCs w:val="24"/>
        </w:rPr>
        <w:t>ОТЗЫВ</w:t>
      </w:r>
    </w:p>
    <w:p w14:paraId="00029F50" w14:textId="77777777" w:rsidR="008A59C6" w:rsidRPr="008A59C6" w:rsidRDefault="008A59C6" w:rsidP="008A59C6">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8A59C6">
        <w:rPr>
          <w:rFonts w:ascii="Times New Roman" w:eastAsia="Calibri" w:hAnsi="Times New Roman" w:cs="Times New Roman"/>
          <w:b/>
          <w:bCs/>
          <w:sz w:val="24"/>
          <w:szCs w:val="24"/>
        </w:rPr>
        <w:t>о дипломной работе</w:t>
      </w:r>
    </w:p>
    <w:p w14:paraId="7FA6819F"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Ф.И.О. студента: ________________________________________</w:t>
      </w:r>
    </w:p>
    <w:p w14:paraId="31C7AE7E"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Специальность: _____________________________________________</w:t>
      </w:r>
    </w:p>
    <w:p w14:paraId="547DF79B"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Тема ДР: _____________________________________________</w:t>
      </w:r>
    </w:p>
    <w:p w14:paraId="7F90DB5B"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i/>
          <w:sz w:val="24"/>
          <w:szCs w:val="24"/>
        </w:rPr>
      </w:pPr>
      <w:r w:rsidRPr="008A59C6">
        <w:rPr>
          <w:rFonts w:ascii="Times New Roman" w:eastAsia="Calibri" w:hAnsi="Times New Roman" w:cs="Times New Roman"/>
          <w:i/>
          <w:sz w:val="24"/>
          <w:szCs w:val="24"/>
        </w:rPr>
        <w:t>Текст отзыва. В тексте отзыва отражаются следующие обязательные аспекты:</w:t>
      </w:r>
    </w:p>
    <w:p w14:paraId="733C4165"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sym w:font="Times New Roman" w:char="F0B7"/>
      </w:r>
      <w:r w:rsidRPr="008A59C6">
        <w:rPr>
          <w:rFonts w:ascii="Times New Roman" w:eastAsia="Calibri" w:hAnsi="Times New Roman" w:cs="Times New Roman"/>
          <w:sz w:val="24"/>
          <w:szCs w:val="24"/>
        </w:rPr>
        <w:t xml:space="preserve"> форма ДР (дипломная работа, дипломный проект);</w:t>
      </w:r>
    </w:p>
    <w:p w14:paraId="69A5ABF6"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sym w:font="Times New Roman" w:char="F0B7"/>
      </w:r>
      <w:r w:rsidRPr="008A59C6">
        <w:rPr>
          <w:rFonts w:ascii="Times New Roman" w:eastAsia="Calibri" w:hAnsi="Times New Roman" w:cs="Times New Roman"/>
          <w:sz w:val="24"/>
          <w:szCs w:val="24"/>
        </w:rPr>
        <w:t xml:space="preserve"> выполнение целей и задач ДР в соответствии с индивидуальным заданием;</w:t>
      </w:r>
    </w:p>
    <w:p w14:paraId="13C2E858"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sym w:font="Times New Roman" w:char="F0B7"/>
      </w:r>
      <w:r w:rsidRPr="008A59C6">
        <w:rPr>
          <w:rFonts w:ascii="Times New Roman" w:eastAsia="Calibri" w:hAnsi="Times New Roman" w:cs="Times New Roman"/>
          <w:sz w:val="24"/>
          <w:szCs w:val="24"/>
        </w:rPr>
        <w:t xml:space="preserve"> степень решения конкретной задачи, обозначенной в задании (для дипломной работы), соответствие разработанного проекта требованиям, обозначенным в задании (для дипломного проекта);</w:t>
      </w:r>
    </w:p>
    <w:p w14:paraId="375821A1"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sym w:font="Times New Roman" w:char="F0B7"/>
      </w:r>
      <w:r w:rsidRPr="008A59C6">
        <w:rPr>
          <w:rFonts w:ascii="Times New Roman" w:eastAsia="Calibri" w:hAnsi="Times New Roman" w:cs="Times New Roman"/>
          <w:sz w:val="24"/>
          <w:szCs w:val="24"/>
        </w:rPr>
        <w:t xml:space="preserve"> своевременность выполнение этапов ДР согласно графику;</w:t>
      </w:r>
    </w:p>
    <w:p w14:paraId="4B0EF707"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sym w:font="Times New Roman" w:char="F0B7"/>
      </w:r>
      <w:r w:rsidRPr="008A59C6">
        <w:rPr>
          <w:rFonts w:ascii="Times New Roman" w:eastAsia="Calibri" w:hAnsi="Times New Roman" w:cs="Times New Roman"/>
          <w:sz w:val="24"/>
          <w:szCs w:val="24"/>
        </w:rPr>
        <w:t xml:space="preserve"> соответствие структуры ДР единым требованиям;</w:t>
      </w:r>
    </w:p>
    <w:p w14:paraId="1827A3B5"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sym w:font="Times New Roman" w:char="F0B7"/>
      </w:r>
      <w:r w:rsidRPr="008A59C6">
        <w:rPr>
          <w:rFonts w:ascii="Times New Roman" w:eastAsia="Calibri" w:hAnsi="Times New Roman" w:cs="Times New Roman"/>
          <w:sz w:val="24"/>
          <w:szCs w:val="24"/>
        </w:rPr>
        <w:t xml:space="preserve"> оценка личностных качеств обучающегося при выполнении ДР (инициативность, организованность, ответственность и т. п.)</w:t>
      </w:r>
    </w:p>
    <w:p w14:paraId="43C01A44"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sym w:font="Times New Roman" w:char="F0B7"/>
      </w:r>
      <w:r w:rsidRPr="008A59C6">
        <w:rPr>
          <w:rFonts w:ascii="Times New Roman" w:eastAsia="Calibri" w:hAnsi="Times New Roman" w:cs="Times New Roman"/>
          <w:sz w:val="24"/>
          <w:szCs w:val="24"/>
        </w:rPr>
        <w:t xml:space="preserve"> оценка уровня сформированности общих компетенций по результатам выполнения обучающимся дипломной работы (знания, умения):</w:t>
      </w:r>
    </w:p>
    <w:p w14:paraId="3BBC6F6E"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sym w:font="Times New Roman" w:char="F0B7"/>
      </w:r>
      <w:r w:rsidRPr="008A59C6">
        <w:rPr>
          <w:rFonts w:ascii="Times New Roman" w:eastAsia="Calibri" w:hAnsi="Times New Roman" w:cs="Times New Roman"/>
          <w:sz w:val="24"/>
          <w:szCs w:val="24"/>
        </w:rPr>
        <w:t xml:space="preserve"> степень самостоятельности при выполнении дипломной работы.</w:t>
      </w:r>
    </w:p>
    <w:p w14:paraId="470BA8CD"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Дипломная работа может быть (не может быть) допущена к защите с оценкой ____________, а ее автор заслуживает (не заслуживает) присвоения квалификации ______________________________________________________</w:t>
      </w:r>
    </w:p>
    <w:p w14:paraId="25579225"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по специальности _______________________________________________</w:t>
      </w:r>
    </w:p>
    <w:p w14:paraId="2B8E6ED5"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p>
    <w:p w14:paraId="123EAF9B"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Руководитель ______________ ______________________ </w:t>
      </w:r>
    </w:p>
    <w:p w14:paraId="09E39911"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8A59C6">
        <w:rPr>
          <w:rFonts w:ascii="Times New Roman" w:eastAsia="Calibri" w:hAnsi="Times New Roman" w:cs="Times New Roman"/>
          <w:sz w:val="24"/>
          <w:szCs w:val="24"/>
        </w:rPr>
        <w:t xml:space="preserve">                          </w:t>
      </w:r>
      <w:r w:rsidRPr="008A59C6">
        <w:rPr>
          <w:rFonts w:ascii="Times New Roman" w:eastAsia="Calibri" w:hAnsi="Times New Roman" w:cs="Times New Roman"/>
          <w:i/>
          <w:sz w:val="20"/>
          <w:szCs w:val="20"/>
        </w:rPr>
        <w:t>(подпись)             (расшифровка подписи)</w:t>
      </w:r>
    </w:p>
    <w:p w14:paraId="7B73C6C9"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«__»_________20__ г.</w:t>
      </w:r>
    </w:p>
    <w:p w14:paraId="239E1444"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p>
    <w:p w14:paraId="027C494D"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С отзывом ознакомлен(а):</w:t>
      </w:r>
    </w:p>
    <w:p w14:paraId="7514C538"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Студент _______________ _________________</w:t>
      </w:r>
    </w:p>
    <w:p w14:paraId="38DEE2AB"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8A59C6">
        <w:rPr>
          <w:rFonts w:ascii="Times New Roman" w:eastAsia="Calibri" w:hAnsi="Times New Roman" w:cs="Times New Roman"/>
          <w:i/>
          <w:sz w:val="20"/>
          <w:szCs w:val="20"/>
        </w:rPr>
        <w:t xml:space="preserve">                            (подпись)        (расшифровка подписи)</w:t>
      </w:r>
    </w:p>
    <w:p w14:paraId="59AA8520"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«__»_________20__ г.</w:t>
      </w:r>
    </w:p>
    <w:p w14:paraId="7DC1EFA4"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bCs/>
          <w:sz w:val="24"/>
          <w:szCs w:val="24"/>
        </w:rPr>
      </w:pPr>
    </w:p>
    <w:p w14:paraId="141370AD"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bCs/>
          <w:sz w:val="24"/>
          <w:szCs w:val="24"/>
        </w:rPr>
      </w:pPr>
    </w:p>
    <w:p w14:paraId="48D64755"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bCs/>
          <w:sz w:val="24"/>
          <w:szCs w:val="24"/>
        </w:rPr>
      </w:pPr>
    </w:p>
    <w:p w14:paraId="5F7B6157"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bCs/>
          <w:sz w:val="24"/>
          <w:szCs w:val="24"/>
        </w:rPr>
      </w:pPr>
    </w:p>
    <w:p w14:paraId="1B52422A"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bCs/>
          <w:sz w:val="24"/>
          <w:szCs w:val="24"/>
        </w:rPr>
      </w:pPr>
    </w:p>
    <w:p w14:paraId="3DC10CE4"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bCs/>
          <w:sz w:val="24"/>
          <w:szCs w:val="24"/>
        </w:rPr>
      </w:pPr>
    </w:p>
    <w:p w14:paraId="3218532E"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bCs/>
          <w:sz w:val="24"/>
          <w:szCs w:val="24"/>
        </w:rPr>
      </w:pPr>
    </w:p>
    <w:p w14:paraId="6A3BE912"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bCs/>
          <w:sz w:val="24"/>
          <w:szCs w:val="24"/>
        </w:rPr>
      </w:pPr>
    </w:p>
    <w:p w14:paraId="17693DD2"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bCs/>
          <w:sz w:val="24"/>
          <w:szCs w:val="24"/>
        </w:rPr>
      </w:pPr>
    </w:p>
    <w:p w14:paraId="3B755271"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bCs/>
          <w:sz w:val="24"/>
          <w:szCs w:val="24"/>
        </w:rPr>
      </w:pPr>
    </w:p>
    <w:p w14:paraId="1EE898E3"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bCs/>
          <w:sz w:val="24"/>
          <w:szCs w:val="24"/>
        </w:rPr>
      </w:pPr>
    </w:p>
    <w:p w14:paraId="6D3F4A46" w14:textId="77777777" w:rsidR="008A59C6" w:rsidRDefault="008A59C6" w:rsidP="008A59C6">
      <w:pPr>
        <w:autoSpaceDE w:val="0"/>
        <w:autoSpaceDN w:val="0"/>
        <w:adjustRightInd w:val="0"/>
        <w:spacing w:after="0" w:line="240" w:lineRule="auto"/>
        <w:rPr>
          <w:rFonts w:ascii="Times New Roman" w:eastAsia="Calibri" w:hAnsi="Times New Roman" w:cs="Times New Roman"/>
          <w:bCs/>
          <w:sz w:val="24"/>
          <w:szCs w:val="24"/>
        </w:rPr>
      </w:pPr>
    </w:p>
    <w:p w14:paraId="6827BF64" w14:textId="77777777" w:rsidR="009E5D85" w:rsidRDefault="009E5D85" w:rsidP="008A59C6">
      <w:pPr>
        <w:autoSpaceDE w:val="0"/>
        <w:autoSpaceDN w:val="0"/>
        <w:adjustRightInd w:val="0"/>
        <w:spacing w:after="0" w:line="240" w:lineRule="auto"/>
        <w:jc w:val="right"/>
        <w:rPr>
          <w:rFonts w:ascii="Times New Roman" w:eastAsia="Calibri" w:hAnsi="Times New Roman" w:cs="Times New Roman"/>
          <w:bCs/>
          <w:sz w:val="24"/>
          <w:szCs w:val="24"/>
        </w:rPr>
      </w:pPr>
    </w:p>
    <w:p w14:paraId="3011445C"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bCs/>
          <w:sz w:val="24"/>
          <w:szCs w:val="24"/>
        </w:rPr>
      </w:pPr>
      <w:r w:rsidRPr="008A59C6">
        <w:rPr>
          <w:rFonts w:ascii="Times New Roman" w:eastAsia="Calibri" w:hAnsi="Times New Roman" w:cs="Times New Roman"/>
          <w:bCs/>
          <w:sz w:val="24"/>
          <w:szCs w:val="24"/>
        </w:rPr>
        <w:lastRenderedPageBreak/>
        <w:t>Приложение 5</w:t>
      </w:r>
    </w:p>
    <w:p w14:paraId="21784AAD" w14:textId="77777777" w:rsidR="008A59C6" w:rsidRPr="008A59C6" w:rsidRDefault="008A59C6" w:rsidP="008A59C6">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8A59C6">
        <w:rPr>
          <w:rFonts w:ascii="Times New Roman" w:eastAsia="Calibri" w:hAnsi="Times New Roman" w:cs="Times New Roman"/>
          <w:b/>
          <w:bCs/>
          <w:sz w:val="24"/>
          <w:szCs w:val="24"/>
        </w:rPr>
        <w:t>Примерный образец рецензии на ДР</w:t>
      </w:r>
    </w:p>
    <w:p w14:paraId="1ED58CBE" w14:textId="77777777" w:rsidR="008A59C6" w:rsidRPr="008A59C6" w:rsidRDefault="008A59C6" w:rsidP="008A59C6">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Смоленское областное государственное бюджетное</w:t>
      </w:r>
    </w:p>
    <w:p w14:paraId="018509DA" w14:textId="77777777" w:rsidR="008A59C6" w:rsidRPr="008A59C6" w:rsidRDefault="008A59C6" w:rsidP="008A59C6">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профессиональное образовательное учреждение</w:t>
      </w:r>
    </w:p>
    <w:p w14:paraId="67D7A5D8" w14:textId="77777777" w:rsidR="008A59C6" w:rsidRPr="008A59C6" w:rsidRDefault="008A59C6" w:rsidP="008A59C6">
      <w:pPr>
        <w:autoSpaceDE w:val="0"/>
        <w:autoSpaceDN w:val="0"/>
        <w:adjustRightInd w:val="0"/>
        <w:spacing w:after="0" w:line="240" w:lineRule="auto"/>
        <w:ind w:firstLine="851"/>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«Гагаринский многопрофильный колледж»</w:t>
      </w:r>
    </w:p>
    <w:p w14:paraId="57022B68"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b/>
          <w:bCs/>
          <w:sz w:val="24"/>
          <w:szCs w:val="24"/>
        </w:rPr>
      </w:pPr>
    </w:p>
    <w:p w14:paraId="09481538" w14:textId="77777777" w:rsidR="008A59C6" w:rsidRPr="008A59C6" w:rsidRDefault="008A59C6" w:rsidP="008A59C6">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8A59C6">
        <w:rPr>
          <w:rFonts w:ascii="Times New Roman" w:eastAsia="Calibri" w:hAnsi="Times New Roman" w:cs="Times New Roman"/>
          <w:b/>
          <w:bCs/>
          <w:sz w:val="24"/>
          <w:szCs w:val="24"/>
        </w:rPr>
        <w:t>РЕЦЕНЗИЯ</w:t>
      </w:r>
    </w:p>
    <w:p w14:paraId="2D62B00E" w14:textId="77777777" w:rsidR="008A59C6" w:rsidRPr="008A59C6" w:rsidRDefault="008A59C6" w:rsidP="008A59C6">
      <w:pPr>
        <w:autoSpaceDE w:val="0"/>
        <w:autoSpaceDN w:val="0"/>
        <w:adjustRightInd w:val="0"/>
        <w:spacing w:after="0" w:line="240" w:lineRule="auto"/>
        <w:ind w:firstLine="851"/>
        <w:jc w:val="center"/>
        <w:rPr>
          <w:rFonts w:ascii="Times New Roman" w:eastAsia="Calibri" w:hAnsi="Times New Roman" w:cs="Times New Roman"/>
          <w:b/>
          <w:bCs/>
          <w:sz w:val="24"/>
          <w:szCs w:val="24"/>
        </w:rPr>
      </w:pPr>
      <w:r w:rsidRPr="008A59C6">
        <w:rPr>
          <w:rFonts w:ascii="Times New Roman" w:eastAsia="Calibri" w:hAnsi="Times New Roman" w:cs="Times New Roman"/>
          <w:b/>
          <w:bCs/>
          <w:sz w:val="24"/>
          <w:szCs w:val="24"/>
        </w:rPr>
        <w:t>на дипломную работу</w:t>
      </w:r>
    </w:p>
    <w:p w14:paraId="3E08D118"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Ф.И.О. студента: ________________________________________</w:t>
      </w:r>
    </w:p>
    <w:p w14:paraId="734A4E8C"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Специальность: _____________________________________________</w:t>
      </w:r>
    </w:p>
    <w:p w14:paraId="04B43FFB"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Тема ДР: _____________________________________________</w:t>
      </w:r>
    </w:p>
    <w:p w14:paraId="1207420C"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i/>
          <w:sz w:val="24"/>
          <w:szCs w:val="24"/>
        </w:rPr>
      </w:pPr>
      <w:r w:rsidRPr="008A59C6">
        <w:rPr>
          <w:rFonts w:ascii="Times New Roman" w:eastAsia="Calibri" w:hAnsi="Times New Roman" w:cs="Times New Roman"/>
          <w:i/>
          <w:sz w:val="24"/>
          <w:szCs w:val="24"/>
        </w:rPr>
        <w:t xml:space="preserve">Текст рецензии. В тексте рецензии отражаются следующие обязательные аспекты: </w:t>
      </w:r>
    </w:p>
    <w:p w14:paraId="3B7D933D" w14:textId="77777777" w:rsidR="008A59C6" w:rsidRPr="008A59C6" w:rsidRDefault="008A59C6" w:rsidP="008A59C6">
      <w:pPr>
        <w:numPr>
          <w:ilvl w:val="0"/>
          <w:numId w:val="25"/>
        </w:numPr>
        <w:autoSpaceDE w:val="0"/>
        <w:autoSpaceDN w:val="0"/>
        <w:adjustRightInd w:val="0"/>
        <w:spacing w:after="20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объем ДР;</w:t>
      </w:r>
    </w:p>
    <w:p w14:paraId="5B864C92" w14:textId="77777777" w:rsidR="008A59C6" w:rsidRPr="008A59C6" w:rsidRDefault="008A59C6" w:rsidP="008A59C6">
      <w:pPr>
        <w:numPr>
          <w:ilvl w:val="0"/>
          <w:numId w:val="25"/>
        </w:numPr>
        <w:autoSpaceDE w:val="0"/>
        <w:autoSpaceDN w:val="0"/>
        <w:adjustRightInd w:val="0"/>
        <w:spacing w:after="20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актуальность темы ДР;</w:t>
      </w:r>
    </w:p>
    <w:p w14:paraId="4A346CD5" w14:textId="77777777" w:rsidR="008A59C6" w:rsidRPr="008A59C6" w:rsidRDefault="008A59C6" w:rsidP="008A59C6">
      <w:pPr>
        <w:numPr>
          <w:ilvl w:val="0"/>
          <w:numId w:val="25"/>
        </w:numPr>
        <w:autoSpaceDE w:val="0"/>
        <w:autoSpaceDN w:val="0"/>
        <w:adjustRightInd w:val="0"/>
        <w:spacing w:after="20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соответствие темы ДР содержанию одного или нескольких профессиональных модулей, входящих в основную профессиональную образовательную программу среднего профессионального образования по специальности (с указанием названий профессиональных модулей);</w:t>
      </w:r>
    </w:p>
    <w:p w14:paraId="58400184" w14:textId="77777777" w:rsidR="008A59C6" w:rsidRPr="008A59C6" w:rsidRDefault="008A59C6" w:rsidP="008A59C6">
      <w:pPr>
        <w:numPr>
          <w:ilvl w:val="0"/>
          <w:numId w:val="25"/>
        </w:numPr>
        <w:autoSpaceDE w:val="0"/>
        <w:autoSpaceDN w:val="0"/>
        <w:adjustRightInd w:val="0"/>
        <w:spacing w:after="20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степень выполнения задания на ДР (выполнено полностью, выполнено частично, не выполнено), при частичном выполнении - невыполненные этапы работы; краткая характеристика разделов ДР;</w:t>
      </w:r>
    </w:p>
    <w:p w14:paraId="2A871280" w14:textId="77777777" w:rsidR="008A59C6" w:rsidRPr="008A59C6" w:rsidRDefault="008A59C6" w:rsidP="008A59C6">
      <w:pPr>
        <w:numPr>
          <w:ilvl w:val="0"/>
          <w:numId w:val="25"/>
        </w:numPr>
        <w:autoSpaceDE w:val="0"/>
        <w:autoSpaceDN w:val="0"/>
        <w:adjustRightInd w:val="0"/>
        <w:spacing w:after="20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последовательность и логичность изложения материала ДР, обоснованность выводов: глубина и полнота анализа теоретического и практического материала по теме ДР;</w:t>
      </w:r>
    </w:p>
    <w:p w14:paraId="1ADD8168" w14:textId="77777777" w:rsidR="008A59C6" w:rsidRPr="008A59C6" w:rsidRDefault="008A59C6" w:rsidP="008A59C6">
      <w:pPr>
        <w:numPr>
          <w:ilvl w:val="0"/>
          <w:numId w:val="26"/>
        </w:numPr>
        <w:autoSpaceDE w:val="0"/>
        <w:autoSpaceDN w:val="0"/>
        <w:adjustRightInd w:val="0"/>
        <w:spacing w:after="20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оценка результатов освоения профессиональных компетенций (с учетом показателей- навык, умение, знание); </w:t>
      </w:r>
    </w:p>
    <w:p w14:paraId="3EBA4281" w14:textId="77777777" w:rsidR="008A59C6" w:rsidRPr="008A59C6" w:rsidRDefault="008A59C6" w:rsidP="008A59C6">
      <w:pPr>
        <w:numPr>
          <w:ilvl w:val="0"/>
          <w:numId w:val="26"/>
        </w:numPr>
        <w:autoSpaceDE w:val="0"/>
        <w:autoSpaceDN w:val="0"/>
        <w:adjustRightInd w:val="0"/>
        <w:spacing w:after="200" w:line="240" w:lineRule="auto"/>
        <w:contextualSpacing/>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положительные стороны ДР; недостатки (замечания) ДР.</w:t>
      </w:r>
    </w:p>
    <w:p w14:paraId="0A9632E5"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Выполненная дипломная работа отвечает (не отвечает) предъявляемым требованиям и может быть (не может быть) допущена к защите с оценкой ___________________.</w:t>
      </w:r>
    </w:p>
    <w:p w14:paraId="3F2B4179"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При успешной защите студент ___________________________</w:t>
      </w:r>
    </w:p>
    <w:p w14:paraId="797BA754"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заслуживает присвоения квалификации ________________________________</w:t>
      </w:r>
    </w:p>
    <w:p w14:paraId="17CF42B2"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по специальности ___________________________________________________</w:t>
      </w:r>
    </w:p>
    <w:p w14:paraId="053E5FD7"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Рецензент___________________ _______________________ ______________</w:t>
      </w:r>
    </w:p>
    <w:p w14:paraId="44EF5EEC"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8A59C6">
        <w:rPr>
          <w:rFonts w:ascii="Times New Roman" w:eastAsia="Calibri" w:hAnsi="Times New Roman" w:cs="Times New Roman"/>
          <w:i/>
          <w:sz w:val="20"/>
          <w:szCs w:val="20"/>
        </w:rPr>
        <w:t xml:space="preserve">                (подпись)             (расшифровка подписи)</w:t>
      </w:r>
    </w:p>
    <w:p w14:paraId="2E1956D5" w14:textId="77777777" w:rsidR="008A59C6" w:rsidRPr="008A59C6" w:rsidRDefault="008A59C6" w:rsidP="008A59C6">
      <w:pPr>
        <w:spacing w:after="200" w:line="240" w:lineRule="auto"/>
        <w:ind w:firstLine="851"/>
        <w:jc w:val="both"/>
        <w:rPr>
          <w:rFonts w:ascii="Times New Roman" w:eastAsia="Calibri" w:hAnsi="Times New Roman" w:cs="Times New Roman"/>
          <w:bCs/>
          <w:sz w:val="24"/>
          <w:szCs w:val="24"/>
        </w:rPr>
      </w:pPr>
      <w:r w:rsidRPr="008A59C6">
        <w:rPr>
          <w:rFonts w:ascii="Times New Roman" w:eastAsia="Calibri" w:hAnsi="Times New Roman" w:cs="Times New Roman"/>
          <w:b/>
          <w:bCs/>
          <w:sz w:val="24"/>
          <w:szCs w:val="24"/>
        </w:rPr>
        <w:t xml:space="preserve"> «___» ___________ </w:t>
      </w:r>
      <w:r w:rsidRPr="008A59C6">
        <w:rPr>
          <w:rFonts w:ascii="Times New Roman" w:eastAsia="Calibri" w:hAnsi="Times New Roman" w:cs="Times New Roman"/>
          <w:bCs/>
          <w:sz w:val="24"/>
          <w:szCs w:val="24"/>
        </w:rPr>
        <w:t>20___ г.</w:t>
      </w:r>
    </w:p>
    <w:p w14:paraId="1D24EDB7"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С рецензией  ознакомлен(а):</w:t>
      </w:r>
    </w:p>
    <w:p w14:paraId="2CC05222"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Студент _______________ _________________</w:t>
      </w:r>
    </w:p>
    <w:p w14:paraId="691BB538"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i/>
          <w:sz w:val="20"/>
          <w:szCs w:val="20"/>
        </w:rPr>
      </w:pPr>
      <w:r w:rsidRPr="008A59C6">
        <w:rPr>
          <w:rFonts w:ascii="Times New Roman" w:eastAsia="Calibri" w:hAnsi="Times New Roman" w:cs="Times New Roman"/>
          <w:i/>
          <w:sz w:val="20"/>
          <w:szCs w:val="20"/>
        </w:rPr>
        <w:t xml:space="preserve">                  (подпись)        (расшифровка подписи)</w:t>
      </w:r>
    </w:p>
    <w:p w14:paraId="6704217F" w14:textId="77777777" w:rsidR="008A59C6" w:rsidRPr="008A59C6" w:rsidRDefault="008A59C6" w:rsidP="008A59C6">
      <w:pPr>
        <w:autoSpaceDE w:val="0"/>
        <w:autoSpaceDN w:val="0"/>
        <w:adjustRightInd w:val="0"/>
        <w:spacing w:after="0" w:line="240" w:lineRule="auto"/>
        <w:ind w:firstLine="851"/>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«__»_________20____ г.</w:t>
      </w:r>
    </w:p>
    <w:p w14:paraId="24860484"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i/>
          <w:iCs/>
          <w:sz w:val="24"/>
          <w:szCs w:val="24"/>
        </w:rPr>
      </w:pPr>
    </w:p>
    <w:p w14:paraId="44680DB3"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i/>
          <w:iCs/>
          <w:sz w:val="24"/>
          <w:szCs w:val="24"/>
        </w:rPr>
      </w:pPr>
    </w:p>
    <w:p w14:paraId="66E26C62"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i/>
          <w:iCs/>
          <w:sz w:val="24"/>
          <w:szCs w:val="24"/>
        </w:rPr>
      </w:pPr>
      <w:r w:rsidRPr="008A59C6">
        <w:rPr>
          <w:rFonts w:ascii="Times New Roman" w:eastAsia="Calibri" w:hAnsi="Times New Roman" w:cs="Times New Roman"/>
          <w:i/>
          <w:iCs/>
          <w:sz w:val="24"/>
          <w:szCs w:val="24"/>
        </w:rPr>
        <w:t xml:space="preserve"> </w:t>
      </w:r>
    </w:p>
    <w:p w14:paraId="1764DC12"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i/>
          <w:iCs/>
          <w:sz w:val="24"/>
          <w:szCs w:val="24"/>
        </w:rPr>
      </w:pPr>
    </w:p>
    <w:p w14:paraId="135B6AAB"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i/>
          <w:iCs/>
          <w:sz w:val="24"/>
          <w:szCs w:val="24"/>
        </w:rPr>
      </w:pPr>
    </w:p>
    <w:p w14:paraId="3517EA94"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i/>
          <w:iCs/>
          <w:sz w:val="24"/>
          <w:szCs w:val="24"/>
        </w:rPr>
      </w:pPr>
    </w:p>
    <w:p w14:paraId="718EFC0A"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i/>
          <w:iCs/>
          <w:sz w:val="24"/>
          <w:szCs w:val="24"/>
        </w:rPr>
      </w:pPr>
    </w:p>
    <w:p w14:paraId="15680864"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i/>
          <w:iCs/>
          <w:sz w:val="24"/>
          <w:szCs w:val="24"/>
        </w:rPr>
      </w:pPr>
    </w:p>
    <w:p w14:paraId="5316A870"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i/>
          <w:iCs/>
          <w:sz w:val="24"/>
          <w:szCs w:val="24"/>
        </w:rPr>
      </w:pPr>
    </w:p>
    <w:p w14:paraId="7D88C082" w14:textId="77777777" w:rsidR="00AC4D5A" w:rsidRDefault="00AC4D5A" w:rsidP="008A59C6">
      <w:pPr>
        <w:widowControl w:val="0"/>
        <w:autoSpaceDE w:val="0"/>
        <w:autoSpaceDN w:val="0"/>
        <w:spacing w:after="0" w:line="240" w:lineRule="auto"/>
        <w:rPr>
          <w:rFonts w:ascii="Times New Roman" w:eastAsia="Calibri" w:hAnsi="Times New Roman" w:cs="Times New Roman"/>
          <w:i/>
          <w:iCs/>
          <w:sz w:val="24"/>
          <w:szCs w:val="24"/>
        </w:rPr>
      </w:pPr>
    </w:p>
    <w:p w14:paraId="1DE61F45" w14:textId="77777777" w:rsidR="00955410" w:rsidRPr="008A59C6" w:rsidRDefault="00955410" w:rsidP="008A59C6">
      <w:pPr>
        <w:widowControl w:val="0"/>
        <w:autoSpaceDE w:val="0"/>
        <w:autoSpaceDN w:val="0"/>
        <w:spacing w:after="0" w:line="240" w:lineRule="auto"/>
        <w:rPr>
          <w:rFonts w:ascii="Times New Roman" w:eastAsia="Times New Roman" w:hAnsi="Times New Roman" w:cs="Times New Roman"/>
          <w:sz w:val="24"/>
          <w:szCs w:val="24"/>
        </w:rPr>
      </w:pPr>
    </w:p>
    <w:p w14:paraId="3F2EAFA3" w14:textId="77777777" w:rsidR="008A59C6" w:rsidRPr="008A59C6" w:rsidRDefault="008A59C6" w:rsidP="008A59C6">
      <w:pPr>
        <w:tabs>
          <w:tab w:val="left" w:pos="993"/>
        </w:tabs>
        <w:autoSpaceDE w:val="0"/>
        <w:autoSpaceDN w:val="0"/>
        <w:adjustRightInd w:val="0"/>
        <w:spacing w:after="0" w:line="240" w:lineRule="auto"/>
        <w:jc w:val="right"/>
        <w:rPr>
          <w:rFonts w:ascii="Times New Roman" w:eastAsia="Times New Roman" w:hAnsi="Times New Roman" w:cs="Times New Roman"/>
          <w:sz w:val="24"/>
          <w:szCs w:val="24"/>
          <w:lang w:eastAsia="ru-RU"/>
        </w:rPr>
      </w:pPr>
      <w:bookmarkStart w:id="5" w:name="_bookmark23"/>
      <w:bookmarkEnd w:id="5"/>
      <w:r w:rsidRPr="008A59C6">
        <w:rPr>
          <w:rFonts w:ascii="Times New Roman" w:eastAsia="Times New Roman" w:hAnsi="Times New Roman" w:cs="Times New Roman"/>
          <w:sz w:val="24"/>
          <w:szCs w:val="24"/>
          <w:lang w:eastAsia="ru-RU"/>
        </w:rPr>
        <w:lastRenderedPageBreak/>
        <w:t>Приложение 6</w:t>
      </w:r>
    </w:p>
    <w:p w14:paraId="7D14E3CB" w14:textId="77777777" w:rsidR="008A59C6" w:rsidRPr="008A59C6" w:rsidRDefault="008A59C6" w:rsidP="008A59C6">
      <w:pPr>
        <w:tabs>
          <w:tab w:val="left" w:pos="993"/>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Образец отчета председателя ГЭК</w:t>
      </w:r>
    </w:p>
    <w:p w14:paraId="2573CBF3"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p>
    <w:p w14:paraId="6663DDA6"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p>
    <w:p w14:paraId="203B283C"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p>
    <w:p w14:paraId="1883541A"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p>
    <w:p w14:paraId="013E15CF"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p>
    <w:p w14:paraId="45D747B1"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ОТЧЕТ ПРЕДСЕДАТЕЛЯ</w:t>
      </w:r>
    </w:p>
    <w:p w14:paraId="6EE6328E"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p>
    <w:p w14:paraId="102E746A"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ГОСУДАРСТВЕННОЙ ЭКЗАМЕНАЦИОННОЙ КОМИССИИ</w:t>
      </w:r>
    </w:p>
    <w:p w14:paraId="6134BFAD"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p>
    <w:p w14:paraId="3FAA4064"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о результатах государственной итоговой аттестации</w:t>
      </w:r>
    </w:p>
    <w:p w14:paraId="01750F6E"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02DD8CF0"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________________________________________________</w:t>
      </w:r>
    </w:p>
    <w:p w14:paraId="0874797B" w14:textId="77777777" w:rsidR="008A59C6" w:rsidRPr="008A59C6" w:rsidRDefault="008A59C6" w:rsidP="008A59C6">
      <w:pPr>
        <w:spacing w:after="0" w:line="240" w:lineRule="auto"/>
        <w:jc w:val="center"/>
        <w:rPr>
          <w:rFonts w:ascii="Times New Roman" w:eastAsia="Times New Roman" w:hAnsi="Times New Roman" w:cs="Times New Roman"/>
          <w:i/>
          <w:sz w:val="20"/>
          <w:szCs w:val="24"/>
          <w:lang w:eastAsia="ru-RU"/>
        </w:rPr>
      </w:pPr>
      <w:r w:rsidRPr="008A59C6">
        <w:rPr>
          <w:rFonts w:ascii="Times New Roman" w:eastAsia="Times New Roman" w:hAnsi="Times New Roman" w:cs="Times New Roman"/>
          <w:i/>
          <w:sz w:val="20"/>
          <w:szCs w:val="24"/>
          <w:lang w:eastAsia="ru-RU"/>
        </w:rPr>
        <w:t>(наименование ОУ)</w:t>
      </w:r>
    </w:p>
    <w:p w14:paraId="77651BB0"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________________________________________________</w:t>
      </w:r>
    </w:p>
    <w:p w14:paraId="7CE422BF" w14:textId="77777777" w:rsidR="008A59C6" w:rsidRPr="008A59C6" w:rsidRDefault="008A59C6" w:rsidP="008A59C6">
      <w:pPr>
        <w:spacing w:after="0" w:line="240" w:lineRule="auto"/>
        <w:jc w:val="center"/>
        <w:rPr>
          <w:rFonts w:ascii="Times New Roman" w:eastAsia="Times New Roman" w:hAnsi="Times New Roman" w:cs="Times New Roman"/>
          <w:i/>
          <w:sz w:val="24"/>
          <w:szCs w:val="24"/>
          <w:lang w:eastAsia="ru-RU"/>
        </w:rPr>
      </w:pPr>
    </w:p>
    <w:p w14:paraId="5715EB34"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7EED006E"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по образовательной программе среднего профессионального образования</w:t>
      </w:r>
    </w:p>
    <w:p w14:paraId="6536744B"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________________________________________________________________________</w:t>
      </w:r>
    </w:p>
    <w:p w14:paraId="751856A8"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________________________________________________________________________</w:t>
      </w:r>
    </w:p>
    <w:p w14:paraId="41C15D13" w14:textId="77777777" w:rsidR="008A59C6" w:rsidRPr="008A59C6" w:rsidRDefault="008A59C6" w:rsidP="008A59C6">
      <w:pPr>
        <w:spacing w:after="0" w:line="240" w:lineRule="auto"/>
        <w:jc w:val="center"/>
        <w:rPr>
          <w:rFonts w:ascii="Times New Roman" w:eastAsia="Times New Roman" w:hAnsi="Times New Roman" w:cs="Times New Roman"/>
          <w:i/>
          <w:sz w:val="24"/>
          <w:szCs w:val="24"/>
          <w:lang w:eastAsia="ru-RU"/>
        </w:rPr>
      </w:pPr>
      <w:r w:rsidRPr="008A59C6">
        <w:rPr>
          <w:rFonts w:ascii="Times New Roman" w:eastAsia="Times New Roman" w:hAnsi="Times New Roman" w:cs="Times New Roman"/>
          <w:i/>
          <w:sz w:val="20"/>
          <w:szCs w:val="24"/>
          <w:lang w:eastAsia="ru-RU"/>
        </w:rPr>
        <w:t>(код, наименование специальности)</w:t>
      </w:r>
    </w:p>
    <w:p w14:paraId="321C6710" w14:textId="77777777" w:rsidR="008A59C6" w:rsidRPr="008A59C6" w:rsidRDefault="008A59C6" w:rsidP="008A59C6">
      <w:pPr>
        <w:spacing w:after="0" w:line="240" w:lineRule="auto"/>
        <w:jc w:val="center"/>
        <w:rPr>
          <w:rFonts w:ascii="Times New Roman" w:eastAsia="Times New Roman" w:hAnsi="Times New Roman" w:cs="Times New Roman"/>
          <w:i/>
          <w:sz w:val="24"/>
          <w:szCs w:val="24"/>
          <w:lang w:eastAsia="ru-RU"/>
        </w:rPr>
      </w:pPr>
    </w:p>
    <w:p w14:paraId="06AA9D65"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за 202__ – 202__ учебный год</w:t>
      </w:r>
    </w:p>
    <w:p w14:paraId="5A64D13B"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68BB9E58"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00B694FA"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777DE9B9"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347C532C"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208F92D5"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3F00B2AC"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18D33A4B"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7A6FFF7F"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35A9AA71"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48FC7BE7"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192A385E"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03C133C3"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25EB6980"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533B2D0A"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203BB4CC"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2D93B99F"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1744D57E"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46BEF640"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26F9C6EC"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5751251F"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5F0A0AD9"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p w14:paraId="1F4F18F3" w14:textId="77777777" w:rsidR="008A59C6" w:rsidRPr="008A59C6" w:rsidRDefault="008A59C6" w:rsidP="008A59C6">
      <w:pPr>
        <w:autoSpaceDE w:val="0"/>
        <w:autoSpaceDN w:val="0"/>
        <w:adjustRightInd w:val="0"/>
        <w:spacing w:after="0" w:line="240" w:lineRule="auto"/>
        <w:rPr>
          <w:rFonts w:ascii="Times New Roman" w:eastAsia="Times New Roman" w:hAnsi="Times New Roman" w:cs="Times New Roman"/>
          <w:sz w:val="24"/>
          <w:szCs w:val="24"/>
          <w:lang w:eastAsia="ru-RU"/>
        </w:rPr>
      </w:pPr>
    </w:p>
    <w:p w14:paraId="387CEE41" w14:textId="77777777" w:rsidR="008A59C6" w:rsidRPr="008A59C6" w:rsidRDefault="008A59C6" w:rsidP="008A59C6">
      <w:pPr>
        <w:autoSpaceDE w:val="0"/>
        <w:autoSpaceDN w:val="0"/>
        <w:adjustRightInd w:val="0"/>
        <w:spacing w:after="0" w:line="240" w:lineRule="auto"/>
        <w:rPr>
          <w:rFonts w:ascii="Times New Roman" w:eastAsia="Times New Roman" w:hAnsi="Times New Roman" w:cs="Times New Roman"/>
          <w:sz w:val="24"/>
          <w:szCs w:val="24"/>
          <w:lang w:eastAsia="ru-RU"/>
        </w:rPr>
      </w:pPr>
    </w:p>
    <w:p w14:paraId="2BCD147F" w14:textId="77777777" w:rsidR="008A59C6" w:rsidRPr="008A59C6" w:rsidRDefault="008A59C6" w:rsidP="008A59C6">
      <w:pPr>
        <w:autoSpaceDE w:val="0"/>
        <w:autoSpaceDN w:val="0"/>
        <w:adjustRightInd w:val="0"/>
        <w:spacing w:after="0" w:line="240" w:lineRule="auto"/>
        <w:rPr>
          <w:rFonts w:ascii="Times New Roman" w:eastAsia="Times New Roman" w:hAnsi="Times New Roman" w:cs="Times New Roman"/>
          <w:sz w:val="24"/>
          <w:szCs w:val="24"/>
          <w:lang w:eastAsia="ru-RU"/>
        </w:rPr>
      </w:pPr>
    </w:p>
    <w:p w14:paraId="759820A7" w14:textId="77777777" w:rsidR="008A59C6" w:rsidRPr="008A59C6" w:rsidRDefault="008A59C6" w:rsidP="008A59C6">
      <w:pPr>
        <w:tabs>
          <w:tab w:val="left" w:pos="4077"/>
        </w:tabs>
        <w:autoSpaceDE w:val="0"/>
        <w:autoSpaceDN w:val="0"/>
        <w:adjustRightInd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ab/>
      </w:r>
    </w:p>
    <w:p w14:paraId="6829A2AC" w14:textId="77777777" w:rsidR="008A59C6" w:rsidRPr="008A59C6" w:rsidRDefault="008A59C6" w:rsidP="008A59C6">
      <w:pPr>
        <w:tabs>
          <w:tab w:val="left" w:pos="4077"/>
        </w:tabs>
        <w:autoSpaceDE w:val="0"/>
        <w:autoSpaceDN w:val="0"/>
        <w:adjustRightInd w:val="0"/>
        <w:spacing w:after="0" w:line="240" w:lineRule="auto"/>
        <w:rPr>
          <w:rFonts w:ascii="Times New Roman" w:eastAsia="Times New Roman" w:hAnsi="Times New Roman" w:cs="Times New Roman"/>
          <w:sz w:val="24"/>
          <w:szCs w:val="24"/>
          <w:lang w:eastAsia="ru-RU"/>
        </w:rPr>
      </w:pPr>
    </w:p>
    <w:p w14:paraId="20529201"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i/>
          <w:iCs/>
          <w:sz w:val="16"/>
          <w:szCs w:val="16"/>
        </w:rPr>
      </w:pPr>
    </w:p>
    <w:p w14:paraId="1AB7EAF6" w14:textId="77777777" w:rsidR="008A59C6" w:rsidRPr="008A59C6" w:rsidRDefault="008A59C6" w:rsidP="008A59C6">
      <w:pPr>
        <w:spacing w:after="0" w:line="240" w:lineRule="auto"/>
        <w:ind w:firstLine="709"/>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lastRenderedPageBreak/>
        <w:t xml:space="preserve">Работа ГЭК была организована в соответствии с </w:t>
      </w:r>
      <w:r w:rsidRPr="008A59C6">
        <w:rPr>
          <w:rFonts w:ascii="Times New Roman" w:eastAsia="Calibri" w:hAnsi="Times New Roman" w:cs="Times New Roman"/>
          <w:sz w:val="24"/>
          <w:szCs w:val="24"/>
        </w:rPr>
        <w:t xml:space="preserve">Положением о государственной итоговой аттестации выпускников СОГБПОУ «Гагаринский многопрофильный колледж», Программой государственной итоговой аттестации  </w:t>
      </w:r>
      <w:r w:rsidRPr="008A59C6">
        <w:rPr>
          <w:rFonts w:ascii="Times New Roman" w:eastAsia="Times New Roman" w:hAnsi="Times New Roman" w:cs="Times New Roman"/>
          <w:sz w:val="24"/>
          <w:szCs w:val="24"/>
          <w:lang w:eastAsia="ru-RU"/>
        </w:rPr>
        <w:t xml:space="preserve"> и федеральным государственным образовательным стандартом СПО по специальности ______________________________________________.</w:t>
      </w:r>
    </w:p>
    <w:p w14:paraId="1CBD947E" w14:textId="77777777" w:rsidR="008A59C6" w:rsidRPr="008A59C6" w:rsidRDefault="008A59C6" w:rsidP="008A59C6">
      <w:pPr>
        <w:spacing w:after="0" w:line="240" w:lineRule="auto"/>
        <w:jc w:val="both"/>
        <w:rPr>
          <w:rFonts w:ascii="Times New Roman" w:eastAsia="Times New Roman" w:hAnsi="Times New Roman" w:cs="Times New Roman"/>
          <w:sz w:val="24"/>
          <w:szCs w:val="24"/>
          <w:lang w:eastAsia="ru-RU"/>
        </w:rPr>
      </w:pPr>
    </w:p>
    <w:p w14:paraId="2FF6774C" w14:textId="77777777" w:rsidR="008A59C6" w:rsidRPr="008A59C6" w:rsidRDefault="008A59C6" w:rsidP="008A59C6">
      <w:pPr>
        <w:numPr>
          <w:ilvl w:val="0"/>
          <w:numId w:val="3"/>
        </w:numPr>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iCs/>
          <w:sz w:val="24"/>
          <w:szCs w:val="24"/>
          <w:lang w:eastAsia="ru-RU"/>
        </w:rPr>
        <w:t>В состав государственной итоговой аттестации (далее - ГИА) выпускников по образовательной программе СПО</w:t>
      </w:r>
      <w:r w:rsidRPr="008A59C6">
        <w:rPr>
          <w:rFonts w:ascii="Times New Roman" w:eastAsia="Times New Roman" w:hAnsi="Times New Roman" w:cs="Times New Roman"/>
          <w:sz w:val="24"/>
          <w:szCs w:val="24"/>
          <w:lang w:eastAsia="ru-RU"/>
        </w:rPr>
        <w:t xml:space="preserve"> ___________________________________________________</w:t>
      </w:r>
    </w:p>
    <w:p w14:paraId="1D4B6A11" w14:textId="77777777" w:rsidR="008A59C6" w:rsidRPr="008A59C6" w:rsidRDefault="008A59C6" w:rsidP="008A59C6">
      <w:pPr>
        <w:keepLines/>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___________________________________________________________ </w:t>
      </w:r>
    </w:p>
    <w:p w14:paraId="7130BE47" w14:textId="77777777" w:rsidR="008A59C6" w:rsidRPr="008A59C6" w:rsidRDefault="008A59C6" w:rsidP="008A59C6">
      <w:pPr>
        <w:keepLines/>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вошли (</w:t>
      </w:r>
      <w:r w:rsidRPr="008A59C6">
        <w:rPr>
          <w:rFonts w:ascii="Times New Roman" w:eastAsia="Times New Roman" w:hAnsi="Times New Roman" w:cs="Times New Roman"/>
          <w:i/>
          <w:sz w:val="20"/>
          <w:szCs w:val="16"/>
          <w:lang w:eastAsia="ru-RU"/>
        </w:rPr>
        <w:t>выбрать нужное</w:t>
      </w:r>
      <w:r w:rsidRPr="008A59C6">
        <w:rPr>
          <w:rFonts w:ascii="Times New Roman" w:eastAsia="Times New Roman" w:hAnsi="Times New Roman" w:cs="Times New Roman"/>
          <w:sz w:val="24"/>
          <w:szCs w:val="24"/>
          <w:lang w:eastAsia="ru-RU"/>
        </w:rPr>
        <w:t>):</w:t>
      </w:r>
    </w:p>
    <w:p w14:paraId="76009B28" w14:textId="77777777" w:rsidR="008A59C6" w:rsidRPr="008A59C6" w:rsidRDefault="008A59C6" w:rsidP="008A59C6">
      <w:pPr>
        <w:spacing w:after="0" w:line="240" w:lineRule="auto"/>
        <w:jc w:val="center"/>
        <w:rPr>
          <w:rFonts w:ascii="Times New Roman" w:eastAsia="Times New Roman" w:hAnsi="Times New Roman" w:cs="Times New Roman"/>
          <w:i/>
          <w:sz w:val="20"/>
          <w:szCs w:val="16"/>
          <w:lang w:eastAsia="ru-RU"/>
        </w:rPr>
      </w:pPr>
      <w:r w:rsidRPr="008A59C6">
        <w:rPr>
          <w:rFonts w:ascii="Times New Roman" w:eastAsia="Times New Roman" w:hAnsi="Times New Roman" w:cs="Times New Roman"/>
          <w:i/>
          <w:sz w:val="20"/>
          <w:szCs w:val="16"/>
          <w:lang w:eastAsia="ru-RU"/>
        </w:rPr>
        <w:t>(код, наименование специальности)</w:t>
      </w:r>
    </w:p>
    <w:p w14:paraId="104D46FE" w14:textId="77777777" w:rsidR="008A59C6" w:rsidRPr="008A59C6" w:rsidRDefault="008A59C6" w:rsidP="008A59C6">
      <w:pPr>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демонстрационный экзамен,</w:t>
      </w:r>
    </w:p>
    <w:p w14:paraId="7FA942AE" w14:textId="77777777" w:rsidR="008A59C6" w:rsidRPr="008A59C6" w:rsidRDefault="008A59C6" w:rsidP="008A59C6">
      <w:pPr>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защита дипломной работы (дипломного проекта).</w:t>
      </w:r>
    </w:p>
    <w:p w14:paraId="1B700732" w14:textId="77777777" w:rsidR="008A59C6" w:rsidRPr="008A59C6" w:rsidRDefault="008A59C6" w:rsidP="008A59C6">
      <w:pPr>
        <w:spacing w:after="0" w:line="240" w:lineRule="auto"/>
        <w:rPr>
          <w:rFonts w:ascii="Times New Roman" w:eastAsia="Times New Roman" w:hAnsi="Times New Roman" w:cs="Times New Roman"/>
          <w:sz w:val="24"/>
          <w:szCs w:val="24"/>
          <w:lang w:eastAsia="ru-RU"/>
        </w:rPr>
      </w:pPr>
    </w:p>
    <w:p w14:paraId="33D0D7EA" w14:textId="77777777" w:rsidR="008A59C6" w:rsidRPr="008A59C6" w:rsidRDefault="008A59C6" w:rsidP="008A59C6">
      <w:pPr>
        <w:keepLines/>
        <w:numPr>
          <w:ilvl w:val="0"/>
          <w:numId w:val="3"/>
        </w:numPr>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Председатель Государственной экзаменационной комиссии по _____________________________________________________________________</w:t>
      </w:r>
    </w:p>
    <w:p w14:paraId="6DF8022C" w14:textId="77777777" w:rsidR="008A59C6" w:rsidRPr="008A59C6" w:rsidRDefault="008A59C6" w:rsidP="008A59C6">
      <w:pPr>
        <w:spacing w:after="0" w:line="240" w:lineRule="auto"/>
        <w:jc w:val="center"/>
        <w:rPr>
          <w:rFonts w:ascii="Times New Roman" w:eastAsia="Times New Roman" w:hAnsi="Times New Roman" w:cs="Times New Roman"/>
          <w:i/>
          <w:sz w:val="20"/>
          <w:szCs w:val="16"/>
          <w:lang w:eastAsia="ru-RU"/>
        </w:rPr>
      </w:pPr>
      <w:r w:rsidRPr="008A59C6">
        <w:rPr>
          <w:rFonts w:ascii="Times New Roman" w:eastAsia="Times New Roman" w:hAnsi="Times New Roman" w:cs="Times New Roman"/>
          <w:i/>
          <w:sz w:val="20"/>
          <w:szCs w:val="16"/>
          <w:lang w:eastAsia="ru-RU"/>
        </w:rPr>
        <w:t>(код, наименование специальности)</w:t>
      </w:r>
    </w:p>
    <w:p w14:paraId="5E784DD7" w14:textId="77777777" w:rsidR="008A59C6" w:rsidRPr="008A59C6" w:rsidRDefault="008A59C6" w:rsidP="008A59C6">
      <w:pPr>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утвержден приказом Департамента Смоленской области по образованию и науке на 20___ год.</w:t>
      </w:r>
    </w:p>
    <w:p w14:paraId="484F14AF" w14:textId="77777777" w:rsidR="008A59C6" w:rsidRPr="008A59C6" w:rsidRDefault="008A59C6" w:rsidP="008A59C6">
      <w:pPr>
        <w:numPr>
          <w:ilvl w:val="0"/>
          <w:numId w:val="3"/>
        </w:numPr>
        <w:tabs>
          <w:tab w:val="left" w:pos="426"/>
        </w:tabs>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Приказом директора колледжа от __. __20__ № ______ утвержден состав государственной экзаменационной комиссии для проведения ГИА:</w:t>
      </w:r>
    </w:p>
    <w:p w14:paraId="1CD966C7" w14:textId="77777777" w:rsidR="008A59C6" w:rsidRPr="008A59C6" w:rsidRDefault="008A59C6" w:rsidP="008A59C6">
      <w:pPr>
        <w:tabs>
          <w:tab w:val="left" w:pos="993"/>
        </w:tabs>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Председатель ГЭК:</w:t>
      </w:r>
    </w:p>
    <w:p w14:paraId="5B4894AB" w14:textId="77777777" w:rsidR="008A59C6" w:rsidRPr="008A59C6" w:rsidRDefault="008A59C6" w:rsidP="008A59C6">
      <w:pPr>
        <w:tabs>
          <w:tab w:val="left" w:pos="993"/>
        </w:tabs>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______________________________________________________________</w:t>
      </w:r>
    </w:p>
    <w:p w14:paraId="0A7C3CB1" w14:textId="77777777" w:rsidR="008A59C6" w:rsidRPr="008A59C6" w:rsidRDefault="008A59C6" w:rsidP="008A59C6">
      <w:pPr>
        <w:tabs>
          <w:tab w:val="left" w:pos="993"/>
        </w:tabs>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Заместитель председателя ГЭК</w:t>
      </w:r>
    </w:p>
    <w:p w14:paraId="5B30FA3C" w14:textId="77777777" w:rsidR="008A59C6" w:rsidRPr="008A59C6" w:rsidRDefault="008A59C6" w:rsidP="008A59C6">
      <w:pPr>
        <w:tabs>
          <w:tab w:val="left" w:pos="993"/>
        </w:tabs>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____________________________________________________</w:t>
      </w:r>
    </w:p>
    <w:p w14:paraId="00FCC8E3" w14:textId="77777777" w:rsidR="008A59C6" w:rsidRPr="008A59C6" w:rsidRDefault="008A59C6" w:rsidP="008A59C6">
      <w:pPr>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Члены ГЭК:</w:t>
      </w:r>
    </w:p>
    <w:p w14:paraId="7CB34DF4" w14:textId="77777777" w:rsidR="008A59C6" w:rsidRPr="008A59C6" w:rsidRDefault="008A59C6" w:rsidP="008A59C6">
      <w:pPr>
        <w:spacing w:after="0" w:line="240" w:lineRule="auto"/>
        <w:rPr>
          <w:rFonts w:ascii="Times New Roman" w:eastAsia="Times New Roman" w:hAnsi="Times New Roman" w:cs="Times New Roman"/>
          <w:sz w:val="18"/>
          <w:szCs w:val="18"/>
          <w:lang w:eastAsia="ru-RU"/>
        </w:rPr>
      </w:pPr>
      <w:r w:rsidRPr="008A59C6">
        <w:rPr>
          <w:rFonts w:ascii="Times New Roman" w:eastAsia="Times New Roman" w:hAnsi="Times New Roman" w:cs="Times New Roman"/>
          <w:sz w:val="18"/>
          <w:szCs w:val="18"/>
          <w:lang w:eastAsia="ru-RU"/>
        </w:rPr>
        <w:t>_______________________________________________________________________________________________________</w:t>
      </w:r>
    </w:p>
    <w:p w14:paraId="05C29144" w14:textId="77777777" w:rsidR="008A59C6" w:rsidRPr="008A59C6" w:rsidRDefault="008A59C6" w:rsidP="008A59C6">
      <w:pPr>
        <w:spacing w:after="0" w:line="240" w:lineRule="auto"/>
        <w:ind w:left="680" w:firstLine="340"/>
        <w:rPr>
          <w:rFonts w:ascii="Times New Roman" w:eastAsia="Times New Roman" w:hAnsi="Times New Roman" w:cs="Times New Roman"/>
          <w:i/>
          <w:sz w:val="20"/>
          <w:szCs w:val="16"/>
          <w:lang w:eastAsia="ru-RU"/>
        </w:rPr>
      </w:pPr>
      <w:r w:rsidRPr="008A59C6">
        <w:rPr>
          <w:rFonts w:ascii="Times New Roman" w:eastAsia="Arial Unicode MS" w:hAnsi="Times New Roman" w:cs="Times New Roman"/>
          <w:i/>
          <w:sz w:val="20"/>
          <w:szCs w:val="16"/>
          <w:lang w:eastAsia="ru-RU"/>
        </w:rPr>
        <w:t>(Ф.И.О.</w:t>
      </w:r>
      <w:r w:rsidRPr="008A59C6">
        <w:rPr>
          <w:rFonts w:ascii="Times New Roman" w:eastAsia="Times New Roman" w:hAnsi="Times New Roman" w:cs="Times New Roman"/>
          <w:i/>
          <w:sz w:val="20"/>
          <w:szCs w:val="16"/>
          <w:lang w:eastAsia="ru-RU"/>
        </w:rPr>
        <w:t>, ученая степень, ученое звание, должность, место работы)</w:t>
      </w:r>
    </w:p>
    <w:p w14:paraId="144B93E1" w14:textId="77777777" w:rsidR="008A59C6" w:rsidRPr="008A59C6" w:rsidRDefault="008A59C6" w:rsidP="008A59C6">
      <w:pPr>
        <w:spacing w:after="0" w:line="240" w:lineRule="auto"/>
        <w:rPr>
          <w:rFonts w:ascii="Times New Roman" w:eastAsia="Times New Roman" w:hAnsi="Times New Roman" w:cs="Times New Roman"/>
          <w:sz w:val="18"/>
          <w:szCs w:val="18"/>
          <w:lang w:eastAsia="ru-RU"/>
        </w:rPr>
      </w:pPr>
      <w:r w:rsidRPr="008A59C6">
        <w:rPr>
          <w:rFonts w:ascii="Times New Roman" w:eastAsia="Times New Roman" w:hAnsi="Times New Roman" w:cs="Times New Roman"/>
          <w:sz w:val="18"/>
          <w:szCs w:val="18"/>
          <w:lang w:eastAsia="ru-RU"/>
        </w:rPr>
        <w:t>_______________________________________________________________________________________________________</w:t>
      </w:r>
    </w:p>
    <w:p w14:paraId="3274DEBA" w14:textId="77777777" w:rsidR="008A59C6" w:rsidRPr="008A59C6" w:rsidRDefault="008A59C6" w:rsidP="008A59C6">
      <w:pPr>
        <w:spacing w:after="0" w:line="240" w:lineRule="auto"/>
        <w:ind w:left="680" w:firstLine="340"/>
        <w:rPr>
          <w:rFonts w:ascii="Times New Roman" w:eastAsia="Times New Roman" w:hAnsi="Times New Roman" w:cs="Times New Roman"/>
          <w:i/>
          <w:sz w:val="20"/>
          <w:szCs w:val="16"/>
          <w:lang w:eastAsia="ru-RU"/>
        </w:rPr>
      </w:pPr>
      <w:r w:rsidRPr="008A59C6">
        <w:rPr>
          <w:rFonts w:ascii="Times New Roman" w:eastAsia="Arial Unicode MS" w:hAnsi="Times New Roman" w:cs="Times New Roman"/>
          <w:i/>
          <w:sz w:val="20"/>
          <w:szCs w:val="16"/>
          <w:lang w:eastAsia="ru-RU"/>
        </w:rPr>
        <w:t>(Ф.И.О.</w:t>
      </w:r>
      <w:r w:rsidRPr="008A59C6">
        <w:rPr>
          <w:rFonts w:ascii="Times New Roman" w:eastAsia="Times New Roman" w:hAnsi="Times New Roman" w:cs="Times New Roman"/>
          <w:i/>
          <w:sz w:val="20"/>
          <w:szCs w:val="16"/>
          <w:lang w:eastAsia="ru-RU"/>
        </w:rPr>
        <w:t>, ученая степень, ученое звание, должность, место работы)</w:t>
      </w:r>
    </w:p>
    <w:p w14:paraId="4891640E" w14:textId="77777777" w:rsidR="008A59C6" w:rsidRPr="008A59C6" w:rsidRDefault="008A59C6" w:rsidP="008A59C6">
      <w:pPr>
        <w:spacing w:after="0" w:line="240" w:lineRule="auto"/>
        <w:rPr>
          <w:rFonts w:ascii="Times New Roman" w:eastAsia="Times New Roman" w:hAnsi="Times New Roman" w:cs="Times New Roman"/>
          <w:sz w:val="18"/>
          <w:szCs w:val="18"/>
          <w:lang w:eastAsia="ru-RU"/>
        </w:rPr>
      </w:pPr>
      <w:r w:rsidRPr="008A59C6">
        <w:rPr>
          <w:rFonts w:ascii="Times New Roman" w:eastAsia="Times New Roman" w:hAnsi="Times New Roman" w:cs="Times New Roman"/>
          <w:sz w:val="18"/>
          <w:szCs w:val="18"/>
          <w:lang w:eastAsia="ru-RU"/>
        </w:rPr>
        <w:t>_______________________________________________________________________________________________________</w:t>
      </w:r>
    </w:p>
    <w:p w14:paraId="0CB848CD" w14:textId="77777777" w:rsidR="008A59C6" w:rsidRPr="008A59C6" w:rsidRDefault="008A59C6" w:rsidP="008A59C6">
      <w:pPr>
        <w:spacing w:after="0" w:line="240" w:lineRule="auto"/>
        <w:ind w:left="680" w:firstLine="340"/>
        <w:rPr>
          <w:rFonts w:ascii="Times New Roman" w:eastAsia="Times New Roman" w:hAnsi="Times New Roman" w:cs="Times New Roman"/>
          <w:i/>
          <w:sz w:val="20"/>
          <w:szCs w:val="16"/>
          <w:lang w:eastAsia="ru-RU"/>
        </w:rPr>
      </w:pPr>
      <w:r w:rsidRPr="008A59C6">
        <w:rPr>
          <w:rFonts w:ascii="Times New Roman" w:eastAsia="Arial Unicode MS" w:hAnsi="Times New Roman" w:cs="Times New Roman"/>
          <w:i/>
          <w:sz w:val="20"/>
          <w:szCs w:val="16"/>
          <w:lang w:eastAsia="ru-RU"/>
        </w:rPr>
        <w:t>(Ф.И.О.</w:t>
      </w:r>
      <w:r w:rsidRPr="008A59C6">
        <w:rPr>
          <w:rFonts w:ascii="Times New Roman" w:eastAsia="Times New Roman" w:hAnsi="Times New Roman" w:cs="Times New Roman"/>
          <w:i/>
          <w:sz w:val="20"/>
          <w:szCs w:val="16"/>
          <w:lang w:eastAsia="ru-RU"/>
        </w:rPr>
        <w:t>, ученая степень, ученое звание, должность, место работы)</w:t>
      </w:r>
    </w:p>
    <w:p w14:paraId="14CDA08A" w14:textId="77777777" w:rsidR="008A59C6" w:rsidRPr="008A59C6" w:rsidRDefault="008A59C6" w:rsidP="008A59C6">
      <w:pPr>
        <w:spacing w:after="0" w:line="240" w:lineRule="auto"/>
        <w:rPr>
          <w:rFonts w:ascii="Times New Roman" w:eastAsia="Times New Roman" w:hAnsi="Times New Roman" w:cs="Times New Roman"/>
          <w:sz w:val="18"/>
          <w:szCs w:val="18"/>
          <w:lang w:eastAsia="ru-RU"/>
        </w:rPr>
      </w:pPr>
      <w:r w:rsidRPr="008A59C6">
        <w:rPr>
          <w:rFonts w:ascii="Times New Roman" w:eastAsia="Times New Roman" w:hAnsi="Times New Roman" w:cs="Times New Roman"/>
          <w:sz w:val="18"/>
          <w:szCs w:val="18"/>
          <w:lang w:eastAsia="ru-RU"/>
        </w:rPr>
        <w:t>_______________________________________________________________________________________________________</w:t>
      </w:r>
    </w:p>
    <w:p w14:paraId="2F948D39" w14:textId="77777777" w:rsidR="008A59C6" w:rsidRPr="008A59C6" w:rsidRDefault="008A59C6" w:rsidP="008A59C6">
      <w:pPr>
        <w:spacing w:after="0" w:line="240" w:lineRule="auto"/>
        <w:ind w:left="680" w:firstLine="340"/>
        <w:rPr>
          <w:rFonts w:ascii="Times New Roman" w:eastAsia="Times New Roman" w:hAnsi="Times New Roman" w:cs="Times New Roman"/>
          <w:i/>
          <w:sz w:val="20"/>
          <w:szCs w:val="16"/>
          <w:lang w:eastAsia="ru-RU"/>
        </w:rPr>
      </w:pPr>
      <w:r w:rsidRPr="008A59C6">
        <w:rPr>
          <w:rFonts w:ascii="Times New Roman" w:eastAsia="Arial Unicode MS" w:hAnsi="Times New Roman" w:cs="Times New Roman"/>
          <w:i/>
          <w:sz w:val="20"/>
          <w:szCs w:val="16"/>
          <w:lang w:eastAsia="ru-RU"/>
        </w:rPr>
        <w:t>(Ф.И.О.</w:t>
      </w:r>
      <w:r w:rsidRPr="008A59C6">
        <w:rPr>
          <w:rFonts w:ascii="Times New Roman" w:eastAsia="Times New Roman" w:hAnsi="Times New Roman" w:cs="Times New Roman"/>
          <w:i/>
          <w:sz w:val="20"/>
          <w:szCs w:val="16"/>
          <w:lang w:eastAsia="ru-RU"/>
        </w:rPr>
        <w:t>, ученая степень, ученое звание, должность, место работы)</w:t>
      </w:r>
    </w:p>
    <w:p w14:paraId="70FA9B4C" w14:textId="77777777" w:rsidR="008A59C6" w:rsidRPr="008A59C6" w:rsidRDefault="008A59C6" w:rsidP="008A59C6">
      <w:pPr>
        <w:spacing w:after="0" w:line="240" w:lineRule="auto"/>
        <w:rPr>
          <w:rFonts w:ascii="Times New Roman" w:eastAsia="Times New Roman" w:hAnsi="Times New Roman" w:cs="Times New Roman"/>
          <w:sz w:val="28"/>
          <w:szCs w:val="28"/>
          <w:lang w:eastAsia="ru-RU"/>
        </w:rPr>
      </w:pPr>
    </w:p>
    <w:p w14:paraId="59249969" w14:textId="77777777" w:rsidR="008A59C6" w:rsidRPr="008A59C6" w:rsidRDefault="008A59C6" w:rsidP="008A59C6">
      <w:pPr>
        <w:numPr>
          <w:ilvl w:val="0"/>
          <w:numId w:val="3"/>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В соответствии с приказом директора №______ от__. __20__ №___ секретарем ГЭК назначен(а)</w:t>
      </w:r>
    </w:p>
    <w:p w14:paraId="6C1E3313" w14:textId="77777777" w:rsidR="008A59C6" w:rsidRPr="008A59C6" w:rsidRDefault="008A59C6" w:rsidP="008A59C6">
      <w:pPr>
        <w:tabs>
          <w:tab w:val="left" w:pos="0"/>
          <w:tab w:val="left" w:pos="426"/>
        </w:tabs>
        <w:spacing w:after="0" w:line="240" w:lineRule="auto"/>
        <w:ind w:left="928"/>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_____________________________________________________________________</w:t>
      </w:r>
    </w:p>
    <w:p w14:paraId="5D9A4940" w14:textId="77777777" w:rsidR="008A59C6" w:rsidRPr="008A59C6" w:rsidRDefault="008A59C6" w:rsidP="008A59C6">
      <w:pPr>
        <w:tabs>
          <w:tab w:val="left" w:pos="0"/>
          <w:tab w:val="left" w:pos="993"/>
        </w:tabs>
        <w:spacing w:after="0" w:line="240" w:lineRule="auto"/>
        <w:jc w:val="both"/>
        <w:rPr>
          <w:rFonts w:ascii="Times New Roman" w:eastAsia="Times New Roman" w:hAnsi="Times New Roman" w:cs="Times New Roman"/>
          <w:i/>
          <w:sz w:val="20"/>
          <w:szCs w:val="16"/>
          <w:lang w:eastAsia="ru-RU"/>
        </w:rPr>
      </w:pPr>
      <w:r w:rsidRPr="008A59C6">
        <w:rPr>
          <w:rFonts w:ascii="Times New Roman" w:eastAsia="Times New Roman" w:hAnsi="Times New Roman" w:cs="Times New Roman"/>
          <w:sz w:val="18"/>
          <w:szCs w:val="18"/>
          <w:lang w:eastAsia="ru-RU"/>
        </w:rPr>
        <w:tab/>
      </w:r>
      <w:r w:rsidRPr="008A59C6">
        <w:rPr>
          <w:rFonts w:ascii="Times New Roman" w:eastAsia="Times New Roman" w:hAnsi="Times New Roman" w:cs="Times New Roman"/>
          <w:sz w:val="18"/>
          <w:szCs w:val="18"/>
          <w:lang w:eastAsia="ru-RU"/>
        </w:rPr>
        <w:tab/>
      </w:r>
      <w:r w:rsidRPr="008A59C6">
        <w:rPr>
          <w:rFonts w:ascii="Times New Roman" w:eastAsia="Times New Roman" w:hAnsi="Times New Roman" w:cs="Times New Roman"/>
          <w:sz w:val="18"/>
          <w:szCs w:val="18"/>
          <w:lang w:eastAsia="ru-RU"/>
        </w:rPr>
        <w:tab/>
      </w:r>
      <w:r w:rsidRPr="008A59C6">
        <w:rPr>
          <w:rFonts w:ascii="Times New Roman" w:eastAsia="Times New Roman" w:hAnsi="Times New Roman" w:cs="Times New Roman"/>
          <w:sz w:val="18"/>
          <w:szCs w:val="18"/>
          <w:lang w:eastAsia="ru-RU"/>
        </w:rPr>
        <w:tab/>
        <w:t>(</w:t>
      </w:r>
      <w:r w:rsidRPr="008A59C6">
        <w:rPr>
          <w:rFonts w:ascii="Times New Roman" w:eastAsia="Arial Unicode MS" w:hAnsi="Times New Roman" w:cs="Times New Roman"/>
          <w:i/>
          <w:sz w:val="20"/>
          <w:szCs w:val="16"/>
          <w:lang w:eastAsia="ru-RU"/>
        </w:rPr>
        <w:t>Ф.И.О.</w:t>
      </w:r>
      <w:r w:rsidRPr="008A59C6">
        <w:rPr>
          <w:rFonts w:ascii="Times New Roman" w:eastAsia="Times New Roman" w:hAnsi="Times New Roman" w:cs="Times New Roman"/>
          <w:i/>
          <w:sz w:val="20"/>
          <w:szCs w:val="16"/>
          <w:lang w:eastAsia="ru-RU"/>
        </w:rPr>
        <w:t>, должность, место работы)</w:t>
      </w:r>
    </w:p>
    <w:p w14:paraId="02F90514" w14:textId="77777777" w:rsidR="008A59C6" w:rsidRPr="008A59C6" w:rsidRDefault="008A59C6" w:rsidP="008A59C6">
      <w:pPr>
        <w:tabs>
          <w:tab w:val="left" w:pos="0"/>
          <w:tab w:val="left" w:pos="993"/>
        </w:tabs>
        <w:spacing w:after="0" w:line="240" w:lineRule="auto"/>
        <w:jc w:val="both"/>
        <w:rPr>
          <w:rFonts w:ascii="Times New Roman" w:eastAsia="Times New Roman" w:hAnsi="Times New Roman" w:cs="Times New Roman"/>
          <w:i/>
          <w:sz w:val="20"/>
          <w:szCs w:val="16"/>
          <w:lang w:eastAsia="ru-RU"/>
        </w:rPr>
      </w:pPr>
    </w:p>
    <w:p w14:paraId="2644882A" w14:textId="77777777" w:rsidR="008A59C6" w:rsidRPr="008A59C6" w:rsidRDefault="008A59C6" w:rsidP="008A59C6">
      <w:pPr>
        <w:numPr>
          <w:ilvl w:val="0"/>
          <w:numId w:val="3"/>
        </w:numPr>
        <w:spacing w:after="0" w:line="240" w:lineRule="auto"/>
        <w:contextualSpacing/>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Приказом директора колледжа от __. __20__ № ______ утвержден состав экспертной группы для проведения ДЭ:</w:t>
      </w:r>
    </w:p>
    <w:p w14:paraId="2E287A12" w14:textId="77777777" w:rsidR="008A59C6" w:rsidRPr="008A59C6" w:rsidRDefault="008A59C6" w:rsidP="008A59C6">
      <w:pPr>
        <w:spacing w:after="0" w:line="240" w:lineRule="auto"/>
        <w:ind w:left="56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Главный эксперт:</w:t>
      </w:r>
    </w:p>
    <w:p w14:paraId="61DFC19B" w14:textId="77777777" w:rsidR="008A59C6" w:rsidRPr="008A59C6" w:rsidRDefault="008A59C6" w:rsidP="008A59C6">
      <w:pPr>
        <w:spacing w:after="0" w:line="240" w:lineRule="auto"/>
        <w:ind w:left="56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_________________________________________________________________________</w:t>
      </w:r>
    </w:p>
    <w:p w14:paraId="60133292" w14:textId="77777777" w:rsidR="008A59C6" w:rsidRPr="008A59C6" w:rsidRDefault="008A59C6" w:rsidP="008A59C6">
      <w:pPr>
        <w:spacing w:after="0" w:line="240" w:lineRule="auto"/>
        <w:ind w:left="56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Члены экспертной группы:</w:t>
      </w:r>
    </w:p>
    <w:p w14:paraId="5B87EE05" w14:textId="77777777" w:rsidR="008A59C6" w:rsidRPr="008A59C6" w:rsidRDefault="008A59C6" w:rsidP="008A59C6">
      <w:pPr>
        <w:spacing w:after="0" w:line="240" w:lineRule="auto"/>
        <w:ind w:left="56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_________________________________________________________________________</w:t>
      </w:r>
    </w:p>
    <w:p w14:paraId="08C30DA3" w14:textId="77777777" w:rsidR="008A59C6" w:rsidRPr="008A59C6" w:rsidRDefault="008A59C6" w:rsidP="008A59C6">
      <w:pPr>
        <w:numPr>
          <w:ilvl w:val="0"/>
          <w:numId w:val="3"/>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Приказом директора колледжа от __. __20__ № ______ утвержден состав апелляционной комиссии для проведения апелляций в следующем составе:</w:t>
      </w:r>
    </w:p>
    <w:p w14:paraId="3DEED532" w14:textId="77777777" w:rsidR="008A59C6" w:rsidRPr="008A59C6" w:rsidRDefault="008A59C6" w:rsidP="008A59C6">
      <w:pPr>
        <w:tabs>
          <w:tab w:val="left" w:pos="0"/>
          <w:tab w:val="left" w:pos="851"/>
        </w:tabs>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Председатель АК:</w:t>
      </w:r>
    </w:p>
    <w:p w14:paraId="0E75B4BC" w14:textId="77777777" w:rsidR="008A59C6" w:rsidRPr="008A59C6" w:rsidRDefault="008A59C6" w:rsidP="008A59C6">
      <w:pPr>
        <w:spacing w:after="0" w:line="240" w:lineRule="auto"/>
        <w:rPr>
          <w:rFonts w:ascii="Times New Roman" w:eastAsia="Times New Roman" w:hAnsi="Times New Roman" w:cs="Times New Roman"/>
          <w:sz w:val="18"/>
          <w:szCs w:val="18"/>
          <w:lang w:eastAsia="ru-RU"/>
        </w:rPr>
      </w:pPr>
      <w:r w:rsidRPr="008A59C6">
        <w:rPr>
          <w:rFonts w:ascii="Times New Roman" w:eastAsia="Times New Roman" w:hAnsi="Times New Roman" w:cs="Times New Roman"/>
          <w:sz w:val="18"/>
          <w:szCs w:val="18"/>
          <w:lang w:eastAsia="ru-RU"/>
        </w:rPr>
        <w:t>____________________________________________________________________________________________________________</w:t>
      </w:r>
    </w:p>
    <w:p w14:paraId="54A35468" w14:textId="77777777" w:rsidR="008A59C6" w:rsidRPr="008A59C6" w:rsidRDefault="008A59C6" w:rsidP="008A59C6">
      <w:pPr>
        <w:spacing w:after="0" w:line="240" w:lineRule="auto"/>
        <w:ind w:left="680" w:firstLine="340"/>
        <w:rPr>
          <w:rFonts w:ascii="Times New Roman" w:eastAsia="Times New Roman" w:hAnsi="Times New Roman" w:cs="Times New Roman"/>
          <w:i/>
          <w:sz w:val="20"/>
          <w:szCs w:val="16"/>
          <w:lang w:eastAsia="ru-RU"/>
        </w:rPr>
      </w:pPr>
      <w:r w:rsidRPr="008A59C6">
        <w:rPr>
          <w:rFonts w:ascii="Times New Roman" w:eastAsia="Arial Unicode MS" w:hAnsi="Times New Roman" w:cs="Times New Roman"/>
          <w:i/>
          <w:sz w:val="20"/>
          <w:szCs w:val="16"/>
          <w:lang w:eastAsia="ru-RU"/>
        </w:rPr>
        <w:tab/>
      </w:r>
      <w:r w:rsidRPr="008A59C6">
        <w:rPr>
          <w:rFonts w:ascii="Times New Roman" w:eastAsia="Arial Unicode MS" w:hAnsi="Times New Roman" w:cs="Times New Roman"/>
          <w:i/>
          <w:sz w:val="20"/>
          <w:szCs w:val="16"/>
          <w:lang w:eastAsia="ru-RU"/>
        </w:rPr>
        <w:tab/>
      </w:r>
      <w:r w:rsidRPr="008A59C6">
        <w:rPr>
          <w:rFonts w:ascii="Times New Roman" w:eastAsia="Arial Unicode MS" w:hAnsi="Times New Roman" w:cs="Times New Roman"/>
          <w:i/>
          <w:sz w:val="20"/>
          <w:szCs w:val="16"/>
          <w:lang w:eastAsia="ru-RU"/>
        </w:rPr>
        <w:tab/>
      </w:r>
      <w:r w:rsidRPr="008A59C6">
        <w:rPr>
          <w:rFonts w:ascii="Times New Roman" w:eastAsia="Arial Unicode MS" w:hAnsi="Times New Roman" w:cs="Times New Roman"/>
          <w:i/>
          <w:sz w:val="20"/>
          <w:szCs w:val="16"/>
          <w:lang w:eastAsia="ru-RU"/>
        </w:rPr>
        <w:tab/>
        <w:t xml:space="preserve">       (Ф.И.О.</w:t>
      </w:r>
      <w:r w:rsidRPr="008A59C6">
        <w:rPr>
          <w:rFonts w:ascii="Times New Roman" w:eastAsia="Times New Roman" w:hAnsi="Times New Roman" w:cs="Times New Roman"/>
          <w:i/>
          <w:sz w:val="20"/>
          <w:szCs w:val="16"/>
          <w:lang w:eastAsia="ru-RU"/>
        </w:rPr>
        <w:t>)</w:t>
      </w:r>
    </w:p>
    <w:p w14:paraId="18E9F7E5" w14:textId="77777777" w:rsidR="008A59C6" w:rsidRPr="008A59C6" w:rsidRDefault="008A59C6" w:rsidP="008A59C6">
      <w:pPr>
        <w:spacing w:after="0" w:line="240" w:lineRule="auto"/>
        <w:rPr>
          <w:rFonts w:ascii="Times New Roman" w:eastAsia="Times New Roman" w:hAnsi="Times New Roman" w:cs="Times New Roman"/>
          <w:sz w:val="24"/>
          <w:szCs w:val="24"/>
          <w:lang w:eastAsia="ru-RU"/>
        </w:rPr>
      </w:pPr>
    </w:p>
    <w:p w14:paraId="62D7C50F" w14:textId="77777777" w:rsidR="008A59C6" w:rsidRPr="008A59C6" w:rsidRDefault="008A59C6" w:rsidP="008A59C6">
      <w:pPr>
        <w:spacing w:after="0" w:line="240" w:lineRule="auto"/>
        <w:rPr>
          <w:rFonts w:ascii="Times New Roman" w:eastAsia="Times New Roman" w:hAnsi="Times New Roman" w:cs="Times New Roman"/>
          <w:sz w:val="24"/>
          <w:szCs w:val="24"/>
          <w:lang w:eastAsia="ru-RU"/>
        </w:rPr>
      </w:pPr>
    </w:p>
    <w:p w14:paraId="0AAFCB7C" w14:textId="77777777" w:rsidR="008A59C6" w:rsidRPr="008A59C6" w:rsidRDefault="008A59C6" w:rsidP="008A59C6">
      <w:pPr>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lastRenderedPageBreak/>
        <w:t>Члены апелляционной комиссии:</w:t>
      </w:r>
    </w:p>
    <w:p w14:paraId="151E1144" w14:textId="77777777" w:rsidR="008A59C6" w:rsidRPr="008A59C6" w:rsidRDefault="008A59C6" w:rsidP="008A59C6">
      <w:pPr>
        <w:spacing w:after="0" w:line="240" w:lineRule="auto"/>
        <w:rPr>
          <w:rFonts w:ascii="Times New Roman" w:eastAsia="Times New Roman" w:hAnsi="Times New Roman" w:cs="Times New Roman"/>
          <w:sz w:val="18"/>
          <w:szCs w:val="18"/>
          <w:lang w:eastAsia="ru-RU"/>
        </w:rPr>
      </w:pPr>
      <w:r w:rsidRPr="008A59C6">
        <w:rPr>
          <w:rFonts w:ascii="Times New Roman" w:eastAsia="Times New Roman" w:hAnsi="Times New Roman" w:cs="Times New Roman"/>
          <w:sz w:val="18"/>
          <w:szCs w:val="18"/>
          <w:lang w:eastAsia="ru-RU"/>
        </w:rPr>
        <w:t>_______________________________________________________________________________________________________</w:t>
      </w:r>
    </w:p>
    <w:p w14:paraId="3D89208A" w14:textId="77777777" w:rsidR="008A59C6" w:rsidRPr="008A59C6" w:rsidRDefault="008A59C6" w:rsidP="008A59C6">
      <w:pPr>
        <w:spacing w:after="0" w:line="240" w:lineRule="auto"/>
        <w:ind w:left="680" w:firstLine="340"/>
        <w:rPr>
          <w:rFonts w:ascii="Times New Roman" w:eastAsia="Times New Roman" w:hAnsi="Times New Roman" w:cs="Times New Roman"/>
          <w:i/>
          <w:sz w:val="20"/>
          <w:szCs w:val="16"/>
          <w:lang w:eastAsia="ru-RU"/>
        </w:rPr>
      </w:pPr>
      <w:r w:rsidRPr="008A59C6">
        <w:rPr>
          <w:rFonts w:ascii="Times New Roman" w:eastAsia="Arial Unicode MS" w:hAnsi="Times New Roman" w:cs="Times New Roman"/>
          <w:i/>
          <w:sz w:val="20"/>
          <w:szCs w:val="16"/>
          <w:lang w:eastAsia="ru-RU"/>
        </w:rPr>
        <w:tab/>
        <w:t>(Ф.И.О.</w:t>
      </w:r>
      <w:r w:rsidRPr="008A59C6">
        <w:rPr>
          <w:rFonts w:ascii="Times New Roman" w:eastAsia="Times New Roman" w:hAnsi="Times New Roman" w:cs="Times New Roman"/>
          <w:i/>
          <w:sz w:val="20"/>
          <w:szCs w:val="16"/>
          <w:lang w:eastAsia="ru-RU"/>
        </w:rPr>
        <w:t>, ученая степень, ученое звание, должность, место работы)</w:t>
      </w:r>
    </w:p>
    <w:p w14:paraId="50B228DF" w14:textId="77777777" w:rsidR="008A59C6" w:rsidRPr="008A59C6" w:rsidRDefault="008A59C6" w:rsidP="008A59C6">
      <w:pPr>
        <w:spacing w:after="0" w:line="240" w:lineRule="auto"/>
        <w:rPr>
          <w:rFonts w:ascii="Times New Roman" w:eastAsia="Times New Roman" w:hAnsi="Times New Roman" w:cs="Times New Roman"/>
          <w:sz w:val="18"/>
          <w:szCs w:val="18"/>
          <w:lang w:eastAsia="ru-RU"/>
        </w:rPr>
      </w:pPr>
      <w:r w:rsidRPr="008A59C6">
        <w:rPr>
          <w:rFonts w:ascii="Times New Roman" w:eastAsia="Times New Roman" w:hAnsi="Times New Roman" w:cs="Times New Roman"/>
          <w:sz w:val="18"/>
          <w:szCs w:val="18"/>
          <w:lang w:eastAsia="ru-RU"/>
        </w:rPr>
        <w:t>_______________________________________________________________________________________________________</w:t>
      </w:r>
    </w:p>
    <w:p w14:paraId="5DD6CB93" w14:textId="77777777" w:rsidR="008A59C6" w:rsidRPr="008A59C6" w:rsidRDefault="008A59C6" w:rsidP="008A59C6">
      <w:pPr>
        <w:spacing w:after="0" w:line="240" w:lineRule="auto"/>
        <w:ind w:left="680" w:firstLine="340"/>
        <w:rPr>
          <w:rFonts w:ascii="Times New Roman" w:eastAsia="Times New Roman" w:hAnsi="Times New Roman" w:cs="Times New Roman"/>
          <w:i/>
          <w:sz w:val="20"/>
          <w:szCs w:val="16"/>
          <w:lang w:eastAsia="ru-RU"/>
        </w:rPr>
      </w:pPr>
      <w:r w:rsidRPr="008A59C6">
        <w:rPr>
          <w:rFonts w:ascii="Times New Roman" w:eastAsia="Arial Unicode MS" w:hAnsi="Times New Roman" w:cs="Times New Roman"/>
          <w:i/>
          <w:sz w:val="20"/>
          <w:szCs w:val="16"/>
          <w:lang w:eastAsia="ru-RU"/>
        </w:rPr>
        <w:tab/>
        <w:t>(Ф.И.О.</w:t>
      </w:r>
      <w:r w:rsidRPr="008A59C6">
        <w:rPr>
          <w:rFonts w:ascii="Times New Roman" w:eastAsia="Times New Roman" w:hAnsi="Times New Roman" w:cs="Times New Roman"/>
          <w:i/>
          <w:sz w:val="20"/>
          <w:szCs w:val="16"/>
          <w:lang w:eastAsia="ru-RU"/>
        </w:rPr>
        <w:t>, ученая степень, ученое звание, должность, место работы)</w:t>
      </w:r>
    </w:p>
    <w:p w14:paraId="144CBB12" w14:textId="77777777" w:rsidR="008A59C6" w:rsidRPr="008A59C6" w:rsidRDefault="008A59C6" w:rsidP="008A59C6">
      <w:pPr>
        <w:spacing w:after="0" w:line="240" w:lineRule="auto"/>
        <w:rPr>
          <w:rFonts w:ascii="Times New Roman" w:eastAsia="Times New Roman" w:hAnsi="Times New Roman" w:cs="Times New Roman"/>
          <w:sz w:val="18"/>
          <w:szCs w:val="18"/>
          <w:lang w:eastAsia="ru-RU"/>
        </w:rPr>
      </w:pPr>
      <w:r w:rsidRPr="008A59C6">
        <w:rPr>
          <w:rFonts w:ascii="Times New Roman" w:eastAsia="Times New Roman" w:hAnsi="Times New Roman" w:cs="Times New Roman"/>
          <w:sz w:val="18"/>
          <w:szCs w:val="18"/>
          <w:lang w:eastAsia="ru-RU"/>
        </w:rPr>
        <w:t>_______________________________________________________________________________________________________</w:t>
      </w:r>
    </w:p>
    <w:p w14:paraId="5EB14DE5" w14:textId="77777777" w:rsidR="008A59C6" w:rsidRPr="008A59C6" w:rsidRDefault="008A59C6" w:rsidP="008A59C6">
      <w:pPr>
        <w:spacing w:after="0" w:line="240" w:lineRule="auto"/>
        <w:ind w:left="680" w:firstLine="340"/>
        <w:rPr>
          <w:rFonts w:ascii="Times New Roman" w:eastAsia="Times New Roman" w:hAnsi="Times New Roman" w:cs="Times New Roman"/>
          <w:i/>
          <w:sz w:val="20"/>
          <w:szCs w:val="16"/>
          <w:lang w:eastAsia="ru-RU"/>
        </w:rPr>
      </w:pPr>
      <w:r w:rsidRPr="008A59C6">
        <w:rPr>
          <w:rFonts w:ascii="Times New Roman" w:eastAsia="Arial Unicode MS" w:hAnsi="Times New Roman" w:cs="Times New Roman"/>
          <w:i/>
          <w:sz w:val="20"/>
          <w:szCs w:val="16"/>
          <w:lang w:eastAsia="ru-RU"/>
        </w:rPr>
        <w:tab/>
        <w:t>(Ф.И.О.</w:t>
      </w:r>
      <w:r w:rsidRPr="008A59C6">
        <w:rPr>
          <w:rFonts w:ascii="Times New Roman" w:eastAsia="Times New Roman" w:hAnsi="Times New Roman" w:cs="Times New Roman"/>
          <w:i/>
          <w:sz w:val="20"/>
          <w:szCs w:val="16"/>
          <w:lang w:eastAsia="ru-RU"/>
        </w:rPr>
        <w:t>, ученая степень, ученое звание, должность, место работы)</w:t>
      </w:r>
    </w:p>
    <w:p w14:paraId="53063869" w14:textId="77777777" w:rsidR="008A59C6" w:rsidRPr="008A59C6" w:rsidRDefault="008A59C6" w:rsidP="008A59C6">
      <w:pPr>
        <w:spacing w:after="0" w:line="240" w:lineRule="auto"/>
        <w:rPr>
          <w:rFonts w:ascii="Times New Roman" w:eastAsia="Times New Roman" w:hAnsi="Times New Roman" w:cs="Times New Roman"/>
          <w:sz w:val="18"/>
          <w:szCs w:val="18"/>
          <w:lang w:eastAsia="ru-RU"/>
        </w:rPr>
      </w:pPr>
      <w:r w:rsidRPr="008A59C6">
        <w:rPr>
          <w:rFonts w:ascii="Times New Roman" w:eastAsia="Times New Roman" w:hAnsi="Times New Roman" w:cs="Times New Roman"/>
          <w:sz w:val="18"/>
          <w:szCs w:val="18"/>
          <w:lang w:eastAsia="ru-RU"/>
        </w:rPr>
        <w:t>_______________________________________________________________________________________________________</w:t>
      </w:r>
    </w:p>
    <w:p w14:paraId="30AEF567" w14:textId="77777777" w:rsidR="008A59C6" w:rsidRPr="008A59C6" w:rsidRDefault="008A59C6" w:rsidP="008A59C6">
      <w:pPr>
        <w:spacing w:after="0" w:line="240" w:lineRule="auto"/>
        <w:ind w:left="680" w:firstLine="340"/>
        <w:rPr>
          <w:rFonts w:ascii="Times New Roman" w:eastAsia="Times New Roman" w:hAnsi="Times New Roman" w:cs="Times New Roman"/>
          <w:i/>
          <w:sz w:val="20"/>
          <w:szCs w:val="16"/>
          <w:lang w:eastAsia="ru-RU"/>
        </w:rPr>
      </w:pPr>
      <w:r w:rsidRPr="008A59C6">
        <w:rPr>
          <w:rFonts w:ascii="Times New Roman" w:eastAsia="Arial Unicode MS" w:hAnsi="Times New Roman" w:cs="Times New Roman"/>
          <w:i/>
          <w:sz w:val="20"/>
          <w:szCs w:val="16"/>
          <w:lang w:eastAsia="ru-RU"/>
        </w:rPr>
        <w:tab/>
        <w:t>(Ф.И.О.</w:t>
      </w:r>
      <w:r w:rsidRPr="008A59C6">
        <w:rPr>
          <w:rFonts w:ascii="Times New Roman" w:eastAsia="Times New Roman" w:hAnsi="Times New Roman" w:cs="Times New Roman"/>
          <w:i/>
          <w:sz w:val="20"/>
          <w:szCs w:val="16"/>
          <w:lang w:eastAsia="ru-RU"/>
        </w:rPr>
        <w:t>, ученая степень, ученое звание, должность, место работы)</w:t>
      </w:r>
    </w:p>
    <w:p w14:paraId="4309416A"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i/>
          <w:iCs/>
          <w:sz w:val="16"/>
          <w:szCs w:val="16"/>
        </w:rPr>
      </w:pPr>
    </w:p>
    <w:p w14:paraId="551F66E8" w14:textId="77777777" w:rsidR="008A59C6" w:rsidRPr="008A59C6" w:rsidRDefault="008A59C6" w:rsidP="008A59C6">
      <w:pPr>
        <w:numPr>
          <w:ilvl w:val="0"/>
          <w:numId w:val="3"/>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Темы дипломных работ утверждены приказом директора колледжа от ___. ___.202__ № ___.</w:t>
      </w:r>
    </w:p>
    <w:tbl>
      <w:tblPr>
        <w:tblStyle w:val="52"/>
        <w:tblW w:w="0" w:type="auto"/>
        <w:tblLook w:val="04A0" w:firstRow="1" w:lastRow="0" w:firstColumn="1" w:lastColumn="0" w:noHBand="0" w:noVBand="1"/>
      </w:tblPr>
      <w:tblGrid>
        <w:gridCol w:w="3143"/>
        <w:gridCol w:w="6428"/>
      </w:tblGrid>
      <w:tr w:rsidR="008A59C6" w:rsidRPr="008A59C6" w14:paraId="22E7370B" w14:textId="77777777" w:rsidTr="008A59C6">
        <w:tc>
          <w:tcPr>
            <w:tcW w:w="3227" w:type="dxa"/>
            <w:tcBorders>
              <w:top w:val="single" w:sz="4" w:space="0" w:color="auto"/>
              <w:left w:val="single" w:sz="4" w:space="0" w:color="auto"/>
              <w:bottom w:val="single" w:sz="4" w:space="0" w:color="auto"/>
              <w:right w:val="single" w:sz="4" w:space="0" w:color="auto"/>
            </w:tcBorders>
            <w:hideMark/>
          </w:tcPr>
          <w:p w14:paraId="30BBC599" w14:textId="77777777" w:rsidR="008A59C6" w:rsidRPr="008A59C6" w:rsidRDefault="008A59C6" w:rsidP="008A59C6">
            <w:pPr>
              <w:tabs>
                <w:tab w:val="left" w:pos="0"/>
                <w:tab w:val="left" w:pos="426"/>
              </w:tabs>
              <w:jc w:val="center"/>
              <w:rPr>
                <w:rFonts w:ascii="Times New Roman" w:eastAsia="Times New Roman" w:hAnsi="Times New Roman"/>
                <w:lang w:eastAsia="ru-RU"/>
              </w:rPr>
            </w:pPr>
            <w:r w:rsidRPr="008A59C6">
              <w:rPr>
                <w:rFonts w:ascii="Times New Roman" w:eastAsia="Times New Roman" w:hAnsi="Times New Roman"/>
                <w:lang w:eastAsia="ru-RU"/>
              </w:rPr>
              <w:t>ФИО студента</w:t>
            </w:r>
          </w:p>
        </w:tc>
        <w:tc>
          <w:tcPr>
            <w:tcW w:w="6628" w:type="dxa"/>
            <w:tcBorders>
              <w:top w:val="single" w:sz="4" w:space="0" w:color="auto"/>
              <w:left w:val="single" w:sz="4" w:space="0" w:color="auto"/>
              <w:bottom w:val="single" w:sz="4" w:space="0" w:color="auto"/>
              <w:right w:val="single" w:sz="4" w:space="0" w:color="auto"/>
            </w:tcBorders>
            <w:hideMark/>
          </w:tcPr>
          <w:p w14:paraId="2E9846F7" w14:textId="77777777" w:rsidR="008A59C6" w:rsidRPr="008A59C6" w:rsidRDefault="008A59C6" w:rsidP="008A59C6">
            <w:pPr>
              <w:tabs>
                <w:tab w:val="left" w:pos="0"/>
                <w:tab w:val="left" w:pos="426"/>
              </w:tabs>
              <w:jc w:val="center"/>
              <w:rPr>
                <w:rFonts w:ascii="Times New Roman" w:eastAsia="Times New Roman" w:hAnsi="Times New Roman"/>
                <w:lang w:eastAsia="ru-RU"/>
              </w:rPr>
            </w:pPr>
            <w:r w:rsidRPr="008A59C6">
              <w:rPr>
                <w:rFonts w:ascii="Times New Roman" w:eastAsia="Times New Roman" w:hAnsi="Times New Roman"/>
                <w:lang w:eastAsia="ru-RU"/>
              </w:rPr>
              <w:t>Тема дипломной работы (дипломного проекта)</w:t>
            </w:r>
          </w:p>
        </w:tc>
      </w:tr>
      <w:tr w:rsidR="008A59C6" w:rsidRPr="008A59C6" w14:paraId="5163EDE5" w14:textId="77777777" w:rsidTr="008A59C6">
        <w:tc>
          <w:tcPr>
            <w:tcW w:w="3227" w:type="dxa"/>
            <w:tcBorders>
              <w:top w:val="single" w:sz="4" w:space="0" w:color="auto"/>
              <w:left w:val="single" w:sz="4" w:space="0" w:color="auto"/>
              <w:bottom w:val="single" w:sz="4" w:space="0" w:color="auto"/>
              <w:right w:val="single" w:sz="4" w:space="0" w:color="auto"/>
            </w:tcBorders>
          </w:tcPr>
          <w:p w14:paraId="1B375526" w14:textId="77777777" w:rsidR="008A59C6" w:rsidRPr="008A59C6" w:rsidRDefault="008A59C6" w:rsidP="008A59C6">
            <w:pPr>
              <w:tabs>
                <w:tab w:val="left" w:pos="0"/>
                <w:tab w:val="left" w:pos="426"/>
              </w:tabs>
              <w:jc w:val="both"/>
              <w:rPr>
                <w:rFonts w:ascii="Times New Roman" w:eastAsia="Times New Roman" w:hAnsi="Times New Roman"/>
                <w:sz w:val="24"/>
                <w:szCs w:val="24"/>
                <w:lang w:eastAsia="ru-RU"/>
              </w:rPr>
            </w:pPr>
          </w:p>
        </w:tc>
        <w:tc>
          <w:tcPr>
            <w:tcW w:w="6628" w:type="dxa"/>
            <w:tcBorders>
              <w:top w:val="single" w:sz="4" w:space="0" w:color="auto"/>
              <w:left w:val="single" w:sz="4" w:space="0" w:color="auto"/>
              <w:bottom w:val="single" w:sz="4" w:space="0" w:color="auto"/>
              <w:right w:val="single" w:sz="4" w:space="0" w:color="auto"/>
            </w:tcBorders>
          </w:tcPr>
          <w:p w14:paraId="34CA5677" w14:textId="77777777" w:rsidR="008A59C6" w:rsidRPr="008A59C6" w:rsidRDefault="008A59C6" w:rsidP="008A59C6">
            <w:pPr>
              <w:tabs>
                <w:tab w:val="left" w:pos="0"/>
                <w:tab w:val="left" w:pos="426"/>
              </w:tabs>
              <w:jc w:val="both"/>
              <w:rPr>
                <w:rFonts w:ascii="Times New Roman" w:eastAsia="Times New Roman" w:hAnsi="Times New Roman"/>
                <w:sz w:val="24"/>
                <w:szCs w:val="24"/>
                <w:lang w:eastAsia="ru-RU"/>
              </w:rPr>
            </w:pPr>
          </w:p>
        </w:tc>
      </w:tr>
      <w:tr w:rsidR="008A59C6" w:rsidRPr="008A59C6" w14:paraId="60745F2F" w14:textId="77777777" w:rsidTr="008A59C6">
        <w:tc>
          <w:tcPr>
            <w:tcW w:w="3227" w:type="dxa"/>
            <w:tcBorders>
              <w:top w:val="single" w:sz="4" w:space="0" w:color="auto"/>
              <w:left w:val="single" w:sz="4" w:space="0" w:color="auto"/>
              <w:bottom w:val="single" w:sz="4" w:space="0" w:color="auto"/>
              <w:right w:val="single" w:sz="4" w:space="0" w:color="auto"/>
            </w:tcBorders>
          </w:tcPr>
          <w:p w14:paraId="01AA3BCB" w14:textId="77777777" w:rsidR="008A59C6" w:rsidRPr="008A59C6" w:rsidRDefault="008A59C6" w:rsidP="008A59C6">
            <w:pPr>
              <w:tabs>
                <w:tab w:val="left" w:pos="0"/>
                <w:tab w:val="left" w:pos="426"/>
              </w:tabs>
              <w:jc w:val="both"/>
              <w:rPr>
                <w:rFonts w:ascii="Times New Roman" w:eastAsia="Times New Roman" w:hAnsi="Times New Roman"/>
                <w:sz w:val="24"/>
                <w:szCs w:val="24"/>
                <w:lang w:eastAsia="ru-RU"/>
              </w:rPr>
            </w:pPr>
          </w:p>
        </w:tc>
        <w:tc>
          <w:tcPr>
            <w:tcW w:w="6628" w:type="dxa"/>
            <w:tcBorders>
              <w:top w:val="single" w:sz="4" w:space="0" w:color="auto"/>
              <w:left w:val="single" w:sz="4" w:space="0" w:color="auto"/>
              <w:bottom w:val="single" w:sz="4" w:space="0" w:color="auto"/>
              <w:right w:val="single" w:sz="4" w:space="0" w:color="auto"/>
            </w:tcBorders>
          </w:tcPr>
          <w:p w14:paraId="7AC486CD" w14:textId="77777777" w:rsidR="008A59C6" w:rsidRPr="008A59C6" w:rsidRDefault="008A59C6" w:rsidP="008A59C6">
            <w:pPr>
              <w:tabs>
                <w:tab w:val="left" w:pos="0"/>
                <w:tab w:val="left" w:pos="426"/>
              </w:tabs>
              <w:jc w:val="both"/>
              <w:rPr>
                <w:rFonts w:ascii="Times New Roman" w:eastAsia="Times New Roman" w:hAnsi="Times New Roman"/>
                <w:sz w:val="24"/>
                <w:szCs w:val="24"/>
                <w:lang w:eastAsia="ru-RU"/>
              </w:rPr>
            </w:pPr>
          </w:p>
        </w:tc>
      </w:tr>
    </w:tbl>
    <w:p w14:paraId="6B746510" w14:textId="77777777" w:rsidR="008A59C6" w:rsidRPr="008A59C6" w:rsidRDefault="008A59C6" w:rsidP="008A59C6">
      <w:pPr>
        <w:tabs>
          <w:tab w:val="left" w:pos="0"/>
          <w:tab w:val="left" w:pos="426"/>
        </w:tabs>
        <w:spacing w:after="0" w:line="240" w:lineRule="auto"/>
        <w:jc w:val="both"/>
        <w:rPr>
          <w:rFonts w:ascii="Times New Roman" w:eastAsia="Times New Roman" w:hAnsi="Times New Roman" w:cs="Times New Roman"/>
          <w:sz w:val="24"/>
          <w:szCs w:val="24"/>
          <w:lang w:eastAsia="ru-RU"/>
        </w:rPr>
      </w:pPr>
    </w:p>
    <w:p w14:paraId="6B561297" w14:textId="77777777" w:rsidR="008A59C6" w:rsidRPr="008A59C6" w:rsidRDefault="008A59C6" w:rsidP="008A59C6">
      <w:pPr>
        <w:numPr>
          <w:ilvl w:val="0"/>
          <w:numId w:val="3"/>
        </w:numPr>
        <w:tabs>
          <w:tab w:val="left" w:pos="0"/>
          <w:tab w:val="left" w:pos="426"/>
        </w:tabs>
        <w:spacing w:after="0" w:line="240" w:lineRule="auto"/>
        <w:jc w:val="both"/>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Государственная итоговая аттестация проводилась в соответствии с расписанием, утвержденным директором колледжа __________________</w:t>
      </w:r>
    </w:p>
    <w:p w14:paraId="60142DC1" w14:textId="77777777" w:rsidR="008A59C6" w:rsidRPr="008A59C6" w:rsidRDefault="008A59C6" w:rsidP="008A59C6">
      <w:pPr>
        <w:tabs>
          <w:tab w:val="left" w:pos="0"/>
          <w:tab w:val="left" w:pos="426"/>
        </w:tabs>
        <w:spacing w:after="0" w:line="240" w:lineRule="auto"/>
        <w:jc w:val="both"/>
        <w:rPr>
          <w:rFonts w:ascii="Times New Roman" w:eastAsia="Times New Roman" w:hAnsi="Times New Roman" w:cs="Times New Roman"/>
          <w:sz w:val="20"/>
          <w:szCs w:val="20"/>
          <w:lang w:eastAsia="ru-RU"/>
        </w:rPr>
      </w:pPr>
      <w:r w:rsidRPr="008A59C6">
        <w:rPr>
          <w:rFonts w:ascii="Times New Roman" w:eastAsia="Times New Roman" w:hAnsi="Times New Roman" w:cs="Times New Roman"/>
          <w:sz w:val="24"/>
          <w:szCs w:val="24"/>
          <w:lang w:eastAsia="ru-RU"/>
        </w:rPr>
        <w:t xml:space="preserve">                                      </w:t>
      </w:r>
      <w:r w:rsidRPr="008A59C6">
        <w:rPr>
          <w:rFonts w:ascii="Times New Roman" w:eastAsia="Times New Roman" w:hAnsi="Times New Roman" w:cs="Times New Roman"/>
          <w:i/>
          <w:sz w:val="24"/>
          <w:szCs w:val="24"/>
          <w:lang w:eastAsia="ru-RU"/>
        </w:rPr>
        <w:tab/>
      </w:r>
      <w:r w:rsidRPr="008A59C6">
        <w:rPr>
          <w:rFonts w:ascii="Times New Roman" w:eastAsia="Times New Roman" w:hAnsi="Times New Roman" w:cs="Times New Roman"/>
          <w:i/>
          <w:sz w:val="24"/>
          <w:szCs w:val="24"/>
          <w:lang w:eastAsia="ru-RU"/>
        </w:rPr>
        <w:tab/>
      </w:r>
      <w:r w:rsidRPr="008A59C6">
        <w:rPr>
          <w:rFonts w:ascii="Times New Roman" w:eastAsia="Times New Roman" w:hAnsi="Times New Roman" w:cs="Times New Roman"/>
          <w:i/>
          <w:sz w:val="24"/>
          <w:szCs w:val="24"/>
          <w:lang w:eastAsia="ru-RU"/>
        </w:rPr>
        <w:tab/>
        <w:t xml:space="preserve">          </w:t>
      </w:r>
      <w:r w:rsidRPr="008A59C6">
        <w:rPr>
          <w:rFonts w:ascii="Times New Roman" w:eastAsia="Times New Roman" w:hAnsi="Times New Roman" w:cs="Times New Roman"/>
          <w:i/>
          <w:sz w:val="20"/>
          <w:szCs w:val="20"/>
          <w:lang w:eastAsia="ru-RU"/>
        </w:rPr>
        <w:t xml:space="preserve">         (дата)</w:t>
      </w:r>
    </w:p>
    <w:p w14:paraId="012C2B8B" w14:textId="77777777" w:rsidR="008A59C6" w:rsidRPr="008A59C6" w:rsidRDefault="008A59C6" w:rsidP="008A59C6">
      <w:pPr>
        <w:numPr>
          <w:ilvl w:val="0"/>
          <w:numId w:val="3"/>
        </w:numPr>
        <w:tabs>
          <w:tab w:val="left" w:pos="426"/>
        </w:tabs>
        <w:spacing w:after="0" w:line="240" w:lineRule="auto"/>
        <w:jc w:val="both"/>
        <w:rPr>
          <w:rFonts w:ascii="Times New Roman" w:eastAsia="Times New Roman" w:hAnsi="Times New Roman" w:cs="Times New Roman"/>
          <w:spacing w:val="-4"/>
          <w:sz w:val="24"/>
          <w:szCs w:val="24"/>
          <w:lang w:eastAsia="ru-RU"/>
        </w:rPr>
      </w:pPr>
      <w:r w:rsidRPr="008A59C6">
        <w:rPr>
          <w:rFonts w:ascii="Times New Roman" w:eastAsia="Times New Roman" w:hAnsi="Times New Roman" w:cs="Times New Roman"/>
          <w:spacing w:val="-4"/>
          <w:sz w:val="24"/>
          <w:szCs w:val="24"/>
          <w:lang w:eastAsia="ru-RU"/>
        </w:rPr>
        <w:t>Характеристика условий проведения государственной итоговой аттестации.</w:t>
      </w:r>
    </w:p>
    <w:p w14:paraId="168F3297" w14:textId="77777777" w:rsidR="008A59C6" w:rsidRPr="008A59C6" w:rsidRDefault="008A59C6" w:rsidP="008A59C6">
      <w:pPr>
        <w:tabs>
          <w:tab w:val="left" w:pos="426"/>
        </w:tabs>
        <w:spacing w:after="0" w:line="240" w:lineRule="auto"/>
        <w:jc w:val="both"/>
        <w:rPr>
          <w:rFonts w:ascii="Times New Roman" w:eastAsia="Times New Roman" w:hAnsi="Times New Roman" w:cs="Times New Roman"/>
          <w:spacing w:val="-4"/>
          <w:sz w:val="24"/>
          <w:szCs w:val="24"/>
          <w:lang w:eastAsia="ru-RU"/>
        </w:rPr>
      </w:pPr>
      <w:r w:rsidRPr="008A59C6">
        <w:rPr>
          <w:rFonts w:ascii="Times New Roman" w:eastAsia="Calibri" w:hAnsi="Times New Roman" w:cs="Times New Roman"/>
          <w:sz w:val="24"/>
          <w:szCs w:val="24"/>
        </w:rPr>
        <w:t xml:space="preserve">          10. </w:t>
      </w:r>
      <w:r w:rsidRPr="008A59C6">
        <w:rPr>
          <w:rFonts w:ascii="Times New Roman" w:eastAsia="Times New Roman" w:hAnsi="Times New Roman" w:cs="Times New Roman"/>
          <w:spacing w:val="-4"/>
          <w:sz w:val="24"/>
          <w:szCs w:val="24"/>
          <w:lang w:eastAsia="ru-RU"/>
        </w:rPr>
        <w:t>Результаты:</w:t>
      </w:r>
    </w:p>
    <w:p w14:paraId="0E947C16" w14:textId="77777777" w:rsidR="008A59C6" w:rsidRPr="008A59C6" w:rsidRDefault="008A59C6" w:rsidP="008A59C6">
      <w:pPr>
        <w:tabs>
          <w:tab w:val="left" w:pos="426"/>
        </w:tabs>
        <w:spacing w:after="0" w:line="240" w:lineRule="auto"/>
        <w:jc w:val="both"/>
        <w:rPr>
          <w:rFonts w:ascii="Times New Roman" w:eastAsia="Times New Roman" w:hAnsi="Times New Roman" w:cs="Times New Roman"/>
          <w:spacing w:val="-4"/>
          <w:sz w:val="24"/>
          <w:szCs w:val="24"/>
          <w:lang w:eastAsia="ru-RU"/>
        </w:rPr>
      </w:pPr>
      <w:r w:rsidRPr="008A59C6">
        <w:rPr>
          <w:rFonts w:ascii="Times New Roman" w:eastAsia="Times New Roman" w:hAnsi="Times New Roman" w:cs="Times New Roman"/>
          <w:spacing w:val="-4"/>
          <w:sz w:val="24"/>
          <w:szCs w:val="24"/>
          <w:lang w:eastAsia="ru-RU"/>
        </w:rPr>
        <w:t>10.1. сдачи демонстрационного экзамена</w:t>
      </w:r>
    </w:p>
    <w:tbl>
      <w:tblPr>
        <w:tblStyle w:val="2112"/>
        <w:tblW w:w="0" w:type="auto"/>
        <w:tblLook w:val="01E0" w:firstRow="1" w:lastRow="1" w:firstColumn="1" w:lastColumn="1" w:noHBand="0" w:noVBand="0"/>
      </w:tblPr>
      <w:tblGrid>
        <w:gridCol w:w="618"/>
        <w:gridCol w:w="2781"/>
        <w:gridCol w:w="1011"/>
        <w:gridCol w:w="802"/>
        <w:gridCol w:w="836"/>
        <w:gridCol w:w="810"/>
        <w:gridCol w:w="828"/>
      </w:tblGrid>
      <w:tr w:rsidR="008A59C6" w:rsidRPr="008A59C6" w14:paraId="5EF6805B" w14:textId="77777777" w:rsidTr="008A59C6">
        <w:tc>
          <w:tcPr>
            <w:tcW w:w="618" w:type="dxa"/>
            <w:vMerge w:val="restart"/>
            <w:tcBorders>
              <w:top w:val="single" w:sz="4" w:space="0" w:color="auto"/>
              <w:left w:val="single" w:sz="4" w:space="0" w:color="auto"/>
              <w:bottom w:val="single" w:sz="4" w:space="0" w:color="auto"/>
              <w:right w:val="single" w:sz="4" w:space="0" w:color="auto"/>
            </w:tcBorders>
            <w:hideMark/>
          </w:tcPr>
          <w:p w14:paraId="716923EE" w14:textId="77777777" w:rsidR="008A59C6" w:rsidRPr="008A59C6" w:rsidRDefault="008A59C6" w:rsidP="008A59C6">
            <w:pPr>
              <w:rPr>
                <w:rFonts w:ascii="Times New Roman" w:hAnsi="Times New Roman"/>
              </w:rPr>
            </w:pPr>
            <w:r w:rsidRPr="008A59C6">
              <w:rPr>
                <w:rFonts w:ascii="Times New Roman" w:hAnsi="Times New Roman"/>
              </w:rPr>
              <w:t>№</w:t>
            </w:r>
          </w:p>
        </w:tc>
        <w:tc>
          <w:tcPr>
            <w:tcW w:w="2781" w:type="dxa"/>
            <w:vMerge w:val="restart"/>
            <w:tcBorders>
              <w:top w:val="single" w:sz="4" w:space="0" w:color="auto"/>
              <w:left w:val="single" w:sz="4" w:space="0" w:color="auto"/>
              <w:bottom w:val="single" w:sz="4" w:space="0" w:color="auto"/>
              <w:right w:val="single" w:sz="4" w:space="0" w:color="auto"/>
            </w:tcBorders>
            <w:hideMark/>
          </w:tcPr>
          <w:p w14:paraId="6994520A" w14:textId="77777777" w:rsidR="008A59C6" w:rsidRPr="008A59C6" w:rsidRDefault="008A59C6" w:rsidP="008A59C6">
            <w:pPr>
              <w:rPr>
                <w:rFonts w:ascii="Times New Roman" w:hAnsi="Times New Roman"/>
              </w:rPr>
            </w:pPr>
            <w:r w:rsidRPr="008A59C6">
              <w:rPr>
                <w:rFonts w:ascii="Times New Roman" w:hAnsi="Times New Roman"/>
              </w:rPr>
              <w:t>Показатели</w:t>
            </w:r>
          </w:p>
        </w:tc>
        <w:tc>
          <w:tcPr>
            <w:tcW w:w="1011" w:type="dxa"/>
            <w:vMerge w:val="restart"/>
            <w:tcBorders>
              <w:top w:val="single" w:sz="4" w:space="0" w:color="auto"/>
              <w:left w:val="single" w:sz="4" w:space="0" w:color="auto"/>
              <w:bottom w:val="single" w:sz="4" w:space="0" w:color="auto"/>
              <w:right w:val="single" w:sz="4" w:space="0" w:color="auto"/>
            </w:tcBorders>
            <w:hideMark/>
          </w:tcPr>
          <w:p w14:paraId="7A1C3381" w14:textId="77777777" w:rsidR="008A59C6" w:rsidRPr="008A59C6" w:rsidRDefault="008A59C6" w:rsidP="008A59C6">
            <w:pPr>
              <w:rPr>
                <w:rFonts w:ascii="Times New Roman" w:hAnsi="Times New Roman"/>
              </w:rPr>
            </w:pPr>
            <w:r w:rsidRPr="008A59C6">
              <w:rPr>
                <w:rFonts w:ascii="Times New Roman" w:hAnsi="Times New Roman"/>
              </w:rPr>
              <w:t>Всего</w:t>
            </w:r>
          </w:p>
        </w:tc>
        <w:tc>
          <w:tcPr>
            <w:tcW w:w="1638" w:type="dxa"/>
            <w:gridSpan w:val="2"/>
            <w:tcBorders>
              <w:top w:val="single" w:sz="4" w:space="0" w:color="auto"/>
              <w:left w:val="single" w:sz="4" w:space="0" w:color="auto"/>
              <w:bottom w:val="single" w:sz="4" w:space="0" w:color="auto"/>
              <w:right w:val="single" w:sz="4" w:space="0" w:color="auto"/>
            </w:tcBorders>
            <w:hideMark/>
          </w:tcPr>
          <w:p w14:paraId="26F0CEF4" w14:textId="77777777" w:rsidR="008A59C6" w:rsidRPr="008A59C6" w:rsidRDefault="008A59C6" w:rsidP="008A59C6">
            <w:pPr>
              <w:jc w:val="center"/>
              <w:rPr>
                <w:rFonts w:ascii="Times New Roman" w:hAnsi="Times New Roman"/>
              </w:rPr>
            </w:pPr>
            <w:r w:rsidRPr="008A59C6">
              <w:rPr>
                <w:rFonts w:ascii="Times New Roman" w:hAnsi="Times New Roman"/>
              </w:rPr>
              <w:t>Форма обучения</w:t>
            </w:r>
          </w:p>
        </w:tc>
        <w:tc>
          <w:tcPr>
            <w:tcW w:w="1638" w:type="dxa"/>
            <w:gridSpan w:val="2"/>
            <w:tcBorders>
              <w:top w:val="single" w:sz="4" w:space="0" w:color="auto"/>
              <w:left w:val="single" w:sz="4" w:space="0" w:color="auto"/>
              <w:bottom w:val="single" w:sz="4" w:space="0" w:color="auto"/>
              <w:right w:val="single" w:sz="4" w:space="0" w:color="auto"/>
            </w:tcBorders>
            <w:hideMark/>
          </w:tcPr>
          <w:p w14:paraId="7F40407A" w14:textId="77777777" w:rsidR="008A59C6" w:rsidRPr="008A59C6" w:rsidRDefault="008A59C6" w:rsidP="008A59C6">
            <w:pPr>
              <w:jc w:val="center"/>
              <w:rPr>
                <w:rFonts w:ascii="Times New Roman" w:hAnsi="Times New Roman"/>
              </w:rPr>
            </w:pPr>
            <w:r w:rsidRPr="008A59C6">
              <w:rPr>
                <w:rFonts w:ascii="Times New Roman" w:hAnsi="Times New Roman"/>
              </w:rPr>
              <w:t>Форма обучения</w:t>
            </w:r>
          </w:p>
        </w:tc>
      </w:tr>
      <w:tr w:rsidR="008A59C6" w:rsidRPr="008A59C6" w14:paraId="0DAE5C34" w14:textId="77777777" w:rsidTr="008A59C6">
        <w:tc>
          <w:tcPr>
            <w:tcW w:w="0" w:type="auto"/>
            <w:vMerge/>
            <w:tcBorders>
              <w:top w:val="single" w:sz="4" w:space="0" w:color="auto"/>
              <w:left w:val="single" w:sz="4" w:space="0" w:color="auto"/>
              <w:bottom w:val="single" w:sz="4" w:space="0" w:color="auto"/>
              <w:right w:val="single" w:sz="4" w:space="0" w:color="auto"/>
            </w:tcBorders>
            <w:vAlign w:val="center"/>
            <w:hideMark/>
          </w:tcPr>
          <w:p w14:paraId="31A6FC99" w14:textId="77777777" w:rsidR="008A59C6" w:rsidRPr="008A59C6" w:rsidRDefault="008A59C6" w:rsidP="008A59C6">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3555BE" w14:textId="77777777" w:rsidR="008A59C6" w:rsidRPr="008A59C6" w:rsidRDefault="008A59C6" w:rsidP="008A59C6">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2743E7" w14:textId="77777777" w:rsidR="008A59C6" w:rsidRPr="008A59C6" w:rsidRDefault="008A59C6" w:rsidP="008A59C6">
            <w:pPr>
              <w:rPr>
                <w:rFonts w:ascii="Times New Roman" w:hAnsi="Times New Roman"/>
              </w:rPr>
            </w:pPr>
          </w:p>
        </w:tc>
        <w:tc>
          <w:tcPr>
            <w:tcW w:w="1638" w:type="dxa"/>
            <w:gridSpan w:val="2"/>
            <w:tcBorders>
              <w:top w:val="single" w:sz="4" w:space="0" w:color="auto"/>
              <w:left w:val="single" w:sz="4" w:space="0" w:color="auto"/>
              <w:bottom w:val="single" w:sz="4" w:space="0" w:color="auto"/>
              <w:right w:val="single" w:sz="4" w:space="0" w:color="auto"/>
            </w:tcBorders>
            <w:hideMark/>
          </w:tcPr>
          <w:p w14:paraId="70649B5B" w14:textId="77777777" w:rsidR="008A59C6" w:rsidRPr="008A59C6" w:rsidRDefault="008A59C6" w:rsidP="008A59C6">
            <w:pPr>
              <w:rPr>
                <w:rFonts w:ascii="Times New Roman" w:hAnsi="Times New Roman"/>
              </w:rPr>
            </w:pPr>
            <w:r w:rsidRPr="008A59C6">
              <w:rPr>
                <w:rFonts w:ascii="Times New Roman" w:hAnsi="Times New Roman"/>
              </w:rPr>
              <w:t>очная</w:t>
            </w:r>
          </w:p>
        </w:tc>
        <w:tc>
          <w:tcPr>
            <w:tcW w:w="1638" w:type="dxa"/>
            <w:gridSpan w:val="2"/>
            <w:tcBorders>
              <w:top w:val="single" w:sz="4" w:space="0" w:color="auto"/>
              <w:left w:val="single" w:sz="4" w:space="0" w:color="auto"/>
              <w:bottom w:val="single" w:sz="4" w:space="0" w:color="auto"/>
              <w:right w:val="single" w:sz="4" w:space="0" w:color="auto"/>
            </w:tcBorders>
            <w:hideMark/>
          </w:tcPr>
          <w:p w14:paraId="5EA8D2DD" w14:textId="77777777" w:rsidR="008A59C6" w:rsidRPr="008A59C6" w:rsidRDefault="008A59C6" w:rsidP="008A59C6">
            <w:pPr>
              <w:rPr>
                <w:rFonts w:ascii="Times New Roman" w:hAnsi="Times New Roman"/>
              </w:rPr>
            </w:pPr>
            <w:r w:rsidRPr="008A59C6">
              <w:rPr>
                <w:rFonts w:ascii="Times New Roman" w:hAnsi="Times New Roman"/>
              </w:rPr>
              <w:t>заочная</w:t>
            </w:r>
          </w:p>
        </w:tc>
      </w:tr>
      <w:tr w:rsidR="008A59C6" w:rsidRPr="008A59C6" w14:paraId="5441BED7" w14:textId="77777777" w:rsidTr="008A59C6">
        <w:tc>
          <w:tcPr>
            <w:tcW w:w="0" w:type="auto"/>
            <w:vMerge/>
            <w:tcBorders>
              <w:top w:val="single" w:sz="4" w:space="0" w:color="auto"/>
              <w:left w:val="single" w:sz="4" w:space="0" w:color="auto"/>
              <w:bottom w:val="single" w:sz="4" w:space="0" w:color="auto"/>
              <w:right w:val="single" w:sz="4" w:space="0" w:color="auto"/>
            </w:tcBorders>
            <w:vAlign w:val="center"/>
            <w:hideMark/>
          </w:tcPr>
          <w:p w14:paraId="7513EA4A" w14:textId="77777777" w:rsidR="008A59C6" w:rsidRPr="008A59C6" w:rsidRDefault="008A59C6" w:rsidP="008A59C6">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1009F4" w14:textId="77777777" w:rsidR="008A59C6" w:rsidRPr="008A59C6" w:rsidRDefault="008A59C6" w:rsidP="008A59C6">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5A8CDD" w14:textId="77777777" w:rsidR="008A59C6" w:rsidRPr="008A59C6" w:rsidRDefault="008A59C6" w:rsidP="008A59C6">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hideMark/>
          </w:tcPr>
          <w:p w14:paraId="3EDACF1B" w14:textId="77777777" w:rsidR="008A59C6" w:rsidRPr="008A59C6" w:rsidRDefault="008A59C6" w:rsidP="008A59C6">
            <w:pPr>
              <w:rPr>
                <w:rFonts w:ascii="Times New Roman" w:hAnsi="Times New Roman"/>
              </w:rPr>
            </w:pPr>
            <w:r w:rsidRPr="008A59C6">
              <w:rPr>
                <w:rFonts w:ascii="Times New Roman" w:hAnsi="Times New Roman"/>
              </w:rPr>
              <w:t>кол.</w:t>
            </w:r>
          </w:p>
        </w:tc>
        <w:tc>
          <w:tcPr>
            <w:tcW w:w="836" w:type="dxa"/>
            <w:tcBorders>
              <w:top w:val="single" w:sz="4" w:space="0" w:color="auto"/>
              <w:left w:val="single" w:sz="4" w:space="0" w:color="auto"/>
              <w:bottom w:val="single" w:sz="4" w:space="0" w:color="auto"/>
              <w:right w:val="single" w:sz="4" w:space="0" w:color="auto"/>
            </w:tcBorders>
            <w:hideMark/>
          </w:tcPr>
          <w:p w14:paraId="6B4809F6" w14:textId="77777777" w:rsidR="008A59C6" w:rsidRPr="008A59C6" w:rsidRDefault="008A59C6" w:rsidP="008A59C6">
            <w:pPr>
              <w:rPr>
                <w:rFonts w:ascii="Times New Roman" w:hAnsi="Times New Roman"/>
              </w:rPr>
            </w:pPr>
            <w:r w:rsidRPr="008A59C6">
              <w:rPr>
                <w:rFonts w:ascii="Times New Roman" w:hAnsi="Times New Roman"/>
              </w:rPr>
              <w:t>%</w:t>
            </w:r>
          </w:p>
        </w:tc>
        <w:tc>
          <w:tcPr>
            <w:tcW w:w="810" w:type="dxa"/>
            <w:tcBorders>
              <w:top w:val="single" w:sz="4" w:space="0" w:color="auto"/>
              <w:left w:val="single" w:sz="4" w:space="0" w:color="auto"/>
              <w:bottom w:val="single" w:sz="4" w:space="0" w:color="auto"/>
              <w:right w:val="single" w:sz="4" w:space="0" w:color="auto"/>
            </w:tcBorders>
            <w:hideMark/>
          </w:tcPr>
          <w:p w14:paraId="45B30353" w14:textId="77777777" w:rsidR="008A59C6" w:rsidRPr="008A59C6" w:rsidRDefault="008A59C6" w:rsidP="008A59C6">
            <w:pPr>
              <w:rPr>
                <w:rFonts w:ascii="Times New Roman" w:hAnsi="Times New Roman"/>
              </w:rPr>
            </w:pPr>
            <w:r w:rsidRPr="008A59C6">
              <w:rPr>
                <w:rFonts w:ascii="Times New Roman" w:hAnsi="Times New Roman"/>
              </w:rPr>
              <w:t>кол.</w:t>
            </w:r>
          </w:p>
        </w:tc>
        <w:tc>
          <w:tcPr>
            <w:tcW w:w="828" w:type="dxa"/>
            <w:tcBorders>
              <w:top w:val="single" w:sz="4" w:space="0" w:color="auto"/>
              <w:left w:val="single" w:sz="4" w:space="0" w:color="auto"/>
              <w:bottom w:val="single" w:sz="4" w:space="0" w:color="auto"/>
              <w:right w:val="single" w:sz="4" w:space="0" w:color="auto"/>
            </w:tcBorders>
            <w:hideMark/>
          </w:tcPr>
          <w:p w14:paraId="7F9362C9" w14:textId="77777777" w:rsidR="008A59C6" w:rsidRPr="008A59C6" w:rsidRDefault="008A59C6" w:rsidP="008A59C6">
            <w:pPr>
              <w:rPr>
                <w:rFonts w:ascii="Times New Roman" w:hAnsi="Times New Roman"/>
              </w:rPr>
            </w:pPr>
            <w:r w:rsidRPr="008A59C6">
              <w:rPr>
                <w:rFonts w:ascii="Times New Roman" w:hAnsi="Times New Roman"/>
              </w:rPr>
              <w:t>%</w:t>
            </w:r>
          </w:p>
        </w:tc>
      </w:tr>
      <w:tr w:rsidR="008A59C6" w:rsidRPr="008A59C6" w14:paraId="6A7B9610" w14:textId="77777777" w:rsidTr="008A59C6">
        <w:tc>
          <w:tcPr>
            <w:tcW w:w="618" w:type="dxa"/>
            <w:tcBorders>
              <w:top w:val="single" w:sz="4" w:space="0" w:color="auto"/>
              <w:left w:val="single" w:sz="4" w:space="0" w:color="auto"/>
              <w:bottom w:val="single" w:sz="4" w:space="0" w:color="auto"/>
              <w:right w:val="single" w:sz="4" w:space="0" w:color="auto"/>
            </w:tcBorders>
            <w:hideMark/>
          </w:tcPr>
          <w:p w14:paraId="794327D3" w14:textId="77777777" w:rsidR="008A59C6" w:rsidRPr="008A59C6" w:rsidRDefault="008A59C6" w:rsidP="008A59C6">
            <w:pPr>
              <w:rPr>
                <w:rFonts w:ascii="Times New Roman" w:hAnsi="Times New Roman"/>
              </w:rPr>
            </w:pPr>
            <w:r w:rsidRPr="008A59C6">
              <w:rPr>
                <w:rFonts w:ascii="Times New Roman" w:hAnsi="Times New Roman"/>
              </w:rPr>
              <w:t>1.</w:t>
            </w:r>
          </w:p>
        </w:tc>
        <w:tc>
          <w:tcPr>
            <w:tcW w:w="2781" w:type="dxa"/>
            <w:tcBorders>
              <w:top w:val="single" w:sz="4" w:space="0" w:color="auto"/>
              <w:left w:val="single" w:sz="4" w:space="0" w:color="auto"/>
              <w:bottom w:val="single" w:sz="4" w:space="0" w:color="auto"/>
              <w:right w:val="single" w:sz="4" w:space="0" w:color="auto"/>
            </w:tcBorders>
            <w:hideMark/>
          </w:tcPr>
          <w:p w14:paraId="205BD52C" w14:textId="77777777" w:rsidR="008A59C6" w:rsidRPr="008A59C6" w:rsidRDefault="008A59C6" w:rsidP="008A59C6">
            <w:pPr>
              <w:rPr>
                <w:rFonts w:ascii="Times New Roman" w:hAnsi="Times New Roman"/>
              </w:rPr>
            </w:pPr>
            <w:r w:rsidRPr="008A59C6">
              <w:rPr>
                <w:rFonts w:ascii="Times New Roman" w:hAnsi="Times New Roman"/>
              </w:rPr>
              <w:t>Оценки:</w:t>
            </w:r>
          </w:p>
        </w:tc>
        <w:tc>
          <w:tcPr>
            <w:tcW w:w="1011" w:type="dxa"/>
            <w:tcBorders>
              <w:top w:val="single" w:sz="4" w:space="0" w:color="auto"/>
              <w:left w:val="single" w:sz="4" w:space="0" w:color="auto"/>
              <w:bottom w:val="single" w:sz="4" w:space="0" w:color="auto"/>
              <w:right w:val="single" w:sz="4" w:space="0" w:color="auto"/>
            </w:tcBorders>
            <w:vAlign w:val="center"/>
          </w:tcPr>
          <w:p w14:paraId="7E0DB4D9" w14:textId="77777777" w:rsidR="008A59C6" w:rsidRPr="008A59C6" w:rsidRDefault="008A59C6" w:rsidP="008A59C6">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6EDFEE0D" w14:textId="77777777" w:rsidR="008A59C6" w:rsidRPr="008A59C6" w:rsidRDefault="008A59C6" w:rsidP="008A59C6">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1FBC676E" w14:textId="77777777" w:rsidR="008A59C6" w:rsidRPr="008A59C6" w:rsidRDefault="008A59C6" w:rsidP="008A59C6">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19D8A06F" w14:textId="77777777" w:rsidR="008A59C6" w:rsidRPr="008A59C6" w:rsidRDefault="008A59C6" w:rsidP="008A59C6">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268F8204" w14:textId="77777777" w:rsidR="008A59C6" w:rsidRPr="008A59C6" w:rsidRDefault="008A59C6" w:rsidP="008A59C6">
            <w:pPr>
              <w:rPr>
                <w:rFonts w:ascii="Times New Roman" w:hAnsi="Times New Roman"/>
              </w:rPr>
            </w:pPr>
          </w:p>
        </w:tc>
      </w:tr>
      <w:tr w:rsidR="008A59C6" w:rsidRPr="008A59C6" w14:paraId="20E351E0" w14:textId="77777777" w:rsidTr="008A59C6">
        <w:tc>
          <w:tcPr>
            <w:tcW w:w="618" w:type="dxa"/>
            <w:tcBorders>
              <w:top w:val="single" w:sz="4" w:space="0" w:color="auto"/>
              <w:left w:val="single" w:sz="4" w:space="0" w:color="auto"/>
              <w:bottom w:val="single" w:sz="4" w:space="0" w:color="auto"/>
              <w:right w:val="single" w:sz="4" w:space="0" w:color="auto"/>
            </w:tcBorders>
          </w:tcPr>
          <w:p w14:paraId="2238D003" w14:textId="77777777" w:rsidR="008A59C6" w:rsidRPr="008A59C6" w:rsidRDefault="008A59C6" w:rsidP="008A59C6">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7890C1A7" w14:textId="77777777" w:rsidR="008A59C6" w:rsidRPr="008A59C6" w:rsidRDefault="008A59C6" w:rsidP="008A59C6">
            <w:pPr>
              <w:rPr>
                <w:rFonts w:ascii="Times New Roman" w:hAnsi="Times New Roman"/>
              </w:rPr>
            </w:pPr>
            <w:r w:rsidRPr="008A59C6">
              <w:rPr>
                <w:rFonts w:ascii="Times New Roman" w:hAnsi="Times New Roman"/>
              </w:rPr>
              <w:t>отлично</w:t>
            </w:r>
          </w:p>
        </w:tc>
        <w:tc>
          <w:tcPr>
            <w:tcW w:w="1011" w:type="dxa"/>
            <w:tcBorders>
              <w:top w:val="single" w:sz="4" w:space="0" w:color="auto"/>
              <w:left w:val="single" w:sz="4" w:space="0" w:color="auto"/>
              <w:bottom w:val="single" w:sz="4" w:space="0" w:color="auto"/>
              <w:right w:val="single" w:sz="4" w:space="0" w:color="auto"/>
            </w:tcBorders>
            <w:vAlign w:val="center"/>
          </w:tcPr>
          <w:p w14:paraId="64621735" w14:textId="77777777" w:rsidR="008A59C6" w:rsidRPr="008A59C6" w:rsidRDefault="008A59C6" w:rsidP="008A59C6">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222129B1" w14:textId="77777777" w:rsidR="008A59C6" w:rsidRPr="008A59C6" w:rsidRDefault="008A59C6" w:rsidP="008A59C6">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6D49322E" w14:textId="77777777" w:rsidR="008A59C6" w:rsidRPr="008A59C6" w:rsidRDefault="008A59C6" w:rsidP="008A59C6">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2C170879" w14:textId="77777777" w:rsidR="008A59C6" w:rsidRPr="008A59C6" w:rsidRDefault="008A59C6" w:rsidP="008A59C6">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0AACC3E1" w14:textId="77777777" w:rsidR="008A59C6" w:rsidRPr="008A59C6" w:rsidRDefault="008A59C6" w:rsidP="008A59C6">
            <w:pPr>
              <w:rPr>
                <w:rFonts w:ascii="Times New Roman" w:hAnsi="Times New Roman"/>
              </w:rPr>
            </w:pPr>
          </w:p>
        </w:tc>
      </w:tr>
      <w:tr w:rsidR="008A59C6" w:rsidRPr="008A59C6" w14:paraId="756D4420" w14:textId="77777777" w:rsidTr="008A59C6">
        <w:tc>
          <w:tcPr>
            <w:tcW w:w="618" w:type="dxa"/>
            <w:tcBorders>
              <w:top w:val="single" w:sz="4" w:space="0" w:color="auto"/>
              <w:left w:val="single" w:sz="4" w:space="0" w:color="auto"/>
              <w:bottom w:val="single" w:sz="4" w:space="0" w:color="auto"/>
              <w:right w:val="single" w:sz="4" w:space="0" w:color="auto"/>
            </w:tcBorders>
          </w:tcPr>
          <w:p w14:paraId="4BC8CE9F" w14:textId="77777777" w:rsidR="008A59C6" w:rsidRPr="008A59C6" w:rsidRDefault="008A59C6" w:rsidP="008A59C6">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71AB9834" w14:textId="77777777" w:rsidR="008A59C6" w:rsidRPr="008A59C6" w:rsidRDefault="008A59C6" w:rsidP="008A59C6">
            <w:pPr>
              <w:rPr>
                <w:rFonts w:ascii="Times New Roman" w:hAnsi="Times New Roman"/>
              </w:rPr>
            </w:pPr>
            <w:r w:rsidRPr="008A59C6">
              <w:rPr>
                <w:rFonts w:ascii="Times New Roman" w:hAnsi="Times New Roman"/>
              </w:rPr>
              <w:t>хорошо</w:t>
            </w:r>
          </w:p>
        </w:tc>
        <w:tc>
          <w:tcPr>
            <w:tcW w:w="1011" w:type="dxa"/>
            <w:tcBorders>
              <w:top w:val="single" w:sz="4" w:space="0" w:color="auto"/>
              <w:left w:val="single" w:sz="4" w:space="0" w:color="auto"/>
              <w:bottom w:val="single" w:sz="4" w:space="0" w:color="auto"/>
              <w:right w:val="single" w:sz="4" w:space="0" w:color="auto"/>
            </w:tcBorders>
            <w:vAlign w:val="center"/>
          </w:tcPr>
          <w:p w14:paraId="5EFAF90D" w14:textId="77777777" w:rsidR="008A59C6" w:rsidRPr="008A59C6" w:rsidRDefault="008A59C6" w:rsidP="008A59C6">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5D3152CB" w14:textId="77777777" w:rsidR="008A59C6" w:rsidRPr="008A59C6" w:rsidRDefault="008A59C6" w:rsidP="008A59C6">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4842253D" w14:textId="77777777" w:rsidR="008A59C6" w:rsidRPr="008A59C6" w:rsidRDefault="008A59C6" w:rsidP="008A59C6">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2C9B79CA" w14:textId="77777777" w:rsidR="008A59C6" w:rsidRPr="008A59C6" w:rsidRDefault="008A59C6" w:rsidP="008A59C6">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639C120C" w14:textId="77777777" w:rsidR="008A59C6" w:rsidRPr="008A59C6" w:rsidRDefault="008A59C6" w:rsidP="008A59C6">
            <w:pPr>
              <w:rPr>
                <w:rFonts w:ascii="Times New Roman" w:hAnsi="Times New Roman"/>
              </w:rPr>
            </w:pPr>
          </w:p>
        </w:tc>
      </w:tr>
      <w:tr w:rsidR="008A59C6" w:rsidRPr="008A59C6" w14:paraId="76A1C61B" w14:textId="77777777" w:rsidTr="008A59C6">
        <w:tc>
          <w:tcPr>
            <w:tcW w:w="618" w:type="dxa"/>
            <w:tcBorders>
              <w:top w:val="single" w:sz="4" w:space="0" w:color="auto"/>
              <w:left w:val="single" w:sz="4" w:space="0" w:color="auto"/>
              <w:bottom w:val="single" w:sz="4" w:space="0" w:color="auto"/>
              <w:right w:val="single" w:sz="4" w:space="0" w:color="auto"/>
            </w:tcBorders>
          </w:tcPr>
          <w:p w14:paraId="7BDB83CC" w14:textId="77777777" w:rsidR="008A59C6" w:rsidRPr="008A59C6" w:rsidRDefault="008A59C6" w:rsidP="008A59C6">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2F5C12D6" w14:textId="77777777" w:rsidR="008A59C6" w:rsidRPr="008A59C6" w:rsidRDefault="008A59C6" w:rsidP="008A59C6">
            <w:pPr>
              <w:rPr>
                <w:rFonts w:ascii="Times New Roman" w:hAnsi="Times New Roman"/>
              </w:rPr>
            </w:pPr>
            <w:r w:rsidRPr="008A59C6">
              <w:rPr>
                <w:rFonts w:ascii="Times New Roman" w:hAnsi="Times New Roman"/>
              </w:rPr>
              <w:t>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14:paraId="7A4B5A9B" w14:textId="77777777" w:rsidR="008A59C6" w:rsidRPr="008A59C6" w:rsidRDefault="008A59C6" w:rsidP="008A59C6">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37DFD55C" w14:textId="77777777" w:rsidR="008A59C6" w:rsidRPr="008A59C6" w:rsidRDefault="008A59C6" w:rsidP="008A59C6">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2108F760" w14:textId="77777777" w:rsidR="008A59C6" w:rsidRPr="008A59C6" w:rsidRDefault="008A59C6" w:rsidP="008A59C6">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7006E641" w14:textId="77777777" w:rsidR="008A59C6" w:rsidRPr="008A59C6" w:rsidRDefault="008A59C6" w:rsidP="008A59C6">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53BC3749" w14:textId="77777777" w:rsidR="008A59C6" w:rsidRPr="008A59C6" w:rsidRDefault="008A59C6" w:rsidP="008A59C6">
            <w:pPr>
              <w:rPr>
                <w:rFonts w:ascii="Times New Roman" w:hAnsi="Times New Roman"/>
              </w:rPr>
            </w:pPr>
          </w:p>
        </w:tc>
      </w:tr>
      <w:tr w:rsidR="008A59C6" w:rsidRPr="008A59C6" w14:paraId="3CEA7D43" w14:textId="77777777" w:rsidTr="008A59C6">
        <w:tc>
          <w:tcPr>
            <w:tcW w:w="618" w:type="dxa"/>
            <w:tcBorders>
              <w:top w:val="single" w:sz="4" w:space="0" w:color="auto"/>
              <w:left w:val="single" w:sz="4" w:space="0" w:color="auto"/>
              <w:bottom w:val="single" w:sz="4" w:space="0" w:color="auto"/>
              <w:right w:val="single" w:sz="4" w:space="0" w:color="auto"/>
            </w:tcBorders>
          </w:tcPr>
          <w:p w14:paraId="3739EACD" w14:textId="77777777" w:rsidR="008A59C6" w:rsidRPr="008A59C6" w:rsidRDefault="008A59C6" w:rsidP="008A59C6">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43F19104" w14:textId="77777777" w:rsidR="008A59C6" w:rsidRPr="008A59C6" w:rsidRDefault="008A59C6" w:rsidP="008A59C6">
            <w:pPr>
              <w:rPr>
                <w:rFonts w:ascii="Times New Roman" w:hAnsi="Times New Roman"/>
              </w:rPr>
            </w:pPr>
            <w:r w:rsidRPr="008A59C6">
              <w:rPr>
                <w:rFonts w:ascii="Times New Roman" w:hAnsi="Times New Roman"/>
              </w:rPr>
              <w:t>неудовлетворительно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14:paraId="2555186D" w14:textId="77777777" w:rsidR="008A59C6" w:rsidRPr="008A59C6" w:rsidRDefault="008A59C6" w:rsidP="008A59C6">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4C96DC7F" w14:textId="77777777" w:rsidR="008A59C6" w:rsidRPr="008A59C6" w:rsidRDefault="008A59C6" w:rsidP="008A59C6">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5295D83D" w14:textId="77777777" w:rsidR="008A59C6" w:rsidRPr="008A59C6" w:rsidRDefault="008A59C6" w:rsidP="008A59C6">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59958FC6" w14:textId="77777777" w:rsidR="008A59C6" w:rsidRPr="008A59C6" w:rsidRDefault="008A59C6" w:rsidP="008A59C6">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59B9832F" w14:textId="77777777" w:rsidR="008A59C6" w:rsidRPr="008A59C6" w:rsidRDefault="008A59C6" w:rsidP="008A59C6">
            <w:pPr>
              <w:rPr>
                <w:rFonts w:ascii="Times New Roman" w:hAnsi="Times New Roman"/>
              </w:rPr>
            </w:pPr>
          </w:p>
        </w:tc>
      </w:tr>
      <w:tr w:rsidR="008A59C6" w:rsidRPr="008A59C6" w14:paraId="36F24AF3" w14:textId="77777777" w:rsidTr="008A59C6">
        <w:tc>
          <w:tcPr>
            <w:tcW w:w="618" w:type="dxa"/>
            <w:tcBorders>
              <w:top w:val="single" w:sz="4" w:space="0" w:color="auto"/>
              <w:left w:val="single" w:sz="4" w:space="0" w:color="auto"/>
              <w:bottom w:val="single" w:sz="4" w:space="0" w:color="auto"/>
              <w:right w:val="single" w:sz="4" w:space="0" w:color="auto"/>
            </w:tcBorders>
            <w:hideMark/>
          </w:tcPr>
          <w:p w14:paraId="0AD44F5B" w14:textId="77777777" w:rsidR="008A59C6" w:rsidRPr="008A59C6" w:rsidRDefault="008A59C6" w:rsidP="008A59C6">
            <w:pPr>
              <w:rPr>
                <w:rFonts w:ascii="Times New Roman" w:hAnsi="Times New Roman"/>
              </w:rPr>
            </w:pPr>
            <w:r w:rsidRPr="008A59C6">
              <w:rPr>
                <w:rFonts w:ascii="Times New Roman" w:hAnsi="Times New Roman"/>
              </w:rPr>
              <w:t>2.</w:t>
            </w:r>
          </w:p>
        </w:tc>
        <w:tc>
          <w:tcPr>
            <w:tcW w:w="2781" w:type="dxa"/>
            <w:tcBorders>
              <w:top w:val="single" w:sz="4" w:space="0" w:color="auto"/>
              <w:left w:val="single" w:sz="4" w:space="0" w:color="auto"/>
              <w:bottom w:val="single" w:sz="4" w:space="0" w:color="auto"/>
              <w:right w:val="single" w:sz="4" w:space="0" w:color="auto"/>
            </w:tcBorders>
            <w:hideMark/>
          </w:tcPr>
          <w:p w14:paraId="0DF50BA3" w14:textId="77777777" w:rsidR="008A59C6" w:rsidRPr="008A59C6" w:rsidRDefault="008A59C6" w:rsidP="008A59C6">
            <w:pPr>
              <w:rPr>
                <w:rFonts w:ascii="Times New Roman" w:hAnsi="Times New Roman"/>
              </w:rPr>
            </w:pPr>
            <w:r w:rsidRPr="008A59C6">
              <w:rPr>
                <w:rFonts w:ascii="Times New Roman" w:hAnsi="Times New Roman"/>
              </w:rPr>
              <w:t>Средний балл</w:t>
            </w:r>
          </w:p>
        </w:tc>
        <w:tc>
          <w:tcPr>
            <w:tcW w:w="1011" w:type="dxa"/>
            <w:tcBorders>
              <w:top w:val="single" w:sz="4" w:space="0" w:color="auto"/>
              <w:left w:val="single" w:sz="4" w:space="0" w:color="auto"/>
              <w:bottom w:val="single" w:sz="4" w:space="0" w:color="auto"/>
              <w:right w:val="single" w:sz="4" w:space="0" w:color="auto"/>
            </w:tcBorders>
            <w:vAlign w:val="center"/>
          </w:tcPr>
          <w:p w14:paraId="0CCC1AD3" w14:textId="77777777" w:rsidR="008A59C6" w:rsidRPr="008A59C6" w:rsidRDefault="008A59C6" w:rsidP="008A59C6">
            <w:pPr>
              <w:rPr>
                <w:rFonts w:ascii="Times New Roman" w:hAnsi="Times New Roman"/>
              </w:rPr>
            </w:pPr>
          </w:p>
        </w:tc>
        <w:tc>
          <w:tcPr>
            <w:tcW w:w="802" w:type="dxa"/>
            <w:tcBorders>
              <w:top w:val="single" w:sz="4" w:space="0" w:color="auto"/>
              <w:left w:val="single" w:sz="4" w:space="0" w:color="auto"/>
              <w:bottom w:val="single" w:sz="4" w:space="0" w:color="auto"/>
              <w:right w:val="single" w:sz="4" w:space="0" w:color="auto"/>
            </w:tcBorders>
          </w:tcPr>
          <w:p w14:paraId="0D2DC362" w14:textId="77777777" w:rsidR="008A59C6" w:rsidRPr="008A59C6" w:rsidRDefault="008A59C6" w:rsidP="008A59C6">
            <w:pPr>
              <w:rPr>
                <w:rFonts w:ascii="Times New Roman" w:hAnsi="Times New Roman"/>
              </w:rPr>
            </w:pPr>
          </w:p>
        </w:tc>
        <w:tc>
          <w:tcPr>
            <w:tcW w:w="836" w:type="dxa"/>
            <w:tcBorders>
              <w:top w:val="single" w:sz="4" w:space="0" w:color="auto"/>
              <w:left w:val="single" w:sz="4" w:space="0" w:color="auto"/>
              <w:bottom w:val="single" w:sz="4" w:space="0" w:color="auto"/>
              <w:right w:val="single" w:sz="4" w:space="0" w:color="auto"/>
            </w:tcBorders>
          </w:tcPr>
          <w:p w14:paraId="2FAD38F4" w14:textId="77777777" w:rsidR="008A59C6" w:rsidRPr="008A59C6" w:rsidRDefault="008A59C6" w:rsidP="008A59C6">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236EC4E1" w14:textId="77777777" w:rsidR="008A59C6" w:rsidRPr="008A59C6" w:rsidRDefault="008A59C6" w:rsidP="008A59C6">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6B83B637" w14:textId="77777777" w:rsidR="008A59C6" w:rsidRPr="008A59C6" w:rsidRDefault="008A59C6" w:rsidP="008A59C6">
            <w:pPr>
              <w:rPr>
                <w:rFonts w:ascii="Times New Roman" w:hAnsi="Times New Roman"/>
              </w:rPr>
            </w:pPr>
          </w:p>
        </w:tc>
      </w:tr>
    </w:tbl>
    <w:p w14:paraId="08322692" w14:textId="77777777" w:rsidR="008A59C6" w:rsidRPr="008A59C6" w:rsidRDefault="008A59C6" w:rsidP="008A59C6">
      <w:pPr>
        <w:tabs>
          <w:tab w:val="left" w:pos="426"/>
        </w:tabs>
        <w:spacing w:after="0" w:line="240" w:lineRule="auto"/>
        <w:jc w:val="both"/>
        <w:rPr>
          <w:rFonts w:ascii="Times New Roman" w:eastAsia="Times New Roman" w:hAnsi="Times New Roman" w:cs="Times New Roman"/>
          <w:spacing w:val="-4"/>
          <w:sz w:val="24"/>
          <w:szCs w:val="24"/>
          <w:lang w:eastAsia="ru-RU"/>
        </w:rPr>
      </w:pPr>
    </w:p>
    <w:p w14:paraId="06FE5DCC" w14:textId="77777777" w:rsidR="008A59C6" w:rsidRPr="008A59C6" w:rsidRDefault="008A59C6" w:rsidP="008A59C6">
      <w:pPr>
        <w:tabs>
          <w:tab w:val="left" w:pos="426"/>
        </w:tabs>
        <w:spacing w:after="0" w:line="240" w:lineRule="auto"/>
        <w:jc w:val="both"/>
        <w:rPr>
          <w:rFonts w:ascii="Times New Roman" w:eastAsia="Times New Roman" w:hAnsi="Times New Roman" w:cs="Times New Roman"/>
          <w:spacing w:val="-4"/>
          <w:sz w:val="24"/>
          <w:szCs w:val="24"/>
          <w:lang w:eastAsia="ru-RU"/>
        </w:rPr>
      </w:pPr>
      <w:r w:rsidRPr="008A59C6">
        <w:rPr>
          <w:rFonts w:ascii="Times New Roman" w:eastAsia="Times New Roman" w:hAnsi="Times New Roman" w:cs="Times New Roman"/>
          <w:spacing w:val="-4"/>
          <w:sz w:val="24"/>
          <w:szCs w:val="24"/>
          <w:lang w:eastAsia="ru-RU"/>
        </w:rPr>
        <w:t xml:space="preserve"> 10.2. защиты дипломных работ </w:t>
      </w:r>
    </w:p>
    <w:tbl>
      <w:tblPr>
        <w:tblStyle w:val="2112"/>
        <w:tblW w:w="0" w:type="auto"/>
        <w:tblLook w:val="01E0" w:firstRow="1" w:lastRow="1" w:firstColumn="1" w:lastColumn="1" w:noHBand="0" w:noVBand="0"/>
      </w:tblPr>
      <w:tblGrid>
        <w:gridCol w:w="618"/>
        <w:gridCol w:w="2781"/>
        <w:gridCol w:w="1011"/>
        <w:gridCol w:w="747"/>
        <w:gridCol w:w="891"/>
        <w:gridCol w:w="810"/>
        <w:gridCol w:w="828"/>
      </w:tblGrid>
      <w:tr w:rsidR="008A59C6" w:rsidRPr="008A59C6" w14:paraId="1F2E9D69" w14:textId="77777777" w:rsidTr="008A59C6">
        <w:tc>
          <w:tcPr>
            <w:tcW w:w="618" w:type="dxa"/>
            <w:vMerge w:val="restart"/>
            <w:tcBorders>
              <w:top w:val="single" w:sz="4" w:space="0" w:color="auto"/>
              <w:left w:val="single" w:sz="4" w:space="0" w:color="auto"/>
              <w:bottom w:val="single" w:sz="4" w:space="0" w:color="auto"/>
              <w:right w:val="single" w:sz="4" w:space="0" w:color="auto"/>
            </w:tcBorders>
            <w:hideMark/>
          </w:tcPr>
          <w:p w14:paraId="67611BC5" w14:textId="77777777" w:rsidR="008A59C6" w:rsidRPr="008A59C6" w:rsidRDefault="008A59C6" w:rsidP="008A59C6">
            <w:pPr>
              <w:rPr>
                <w:rFonts w:ascii="Times New Roman" w:hAnsi="Times New Roman"/>
              </w:rPr>
            </w:pPr>
            <w:r w:rsidRPr="008A59C6">
              <w:rPr>
                <w:rFonts w:ascii="Times New Roman" w:hAnsi="Times New Roman"/>
              </w:rPr>
              <w:t>№</w:t>
            </w:r>
          </w:p>
        </w:tc>
        <w:tc>
          <w:tcPr>
            <w:tcW w:w="2781" w:type="dxa"/>
            <w:vMerge w:val="restart"/>
            <w:tcBorders>
              <w:top w:val="single" w:sz="4" w:space="0" w:color="auto"/>
              <w:left w:val="single" w:sz="4" w:space="0" w:color="auto"/>
              <w:bottom w:val="single" w:sz="4" w:space="0" w:color="auto"/>
              <w:right w:val="single" w:sz="4" w:space="0" w:color="auto"/>
            </w:tcBorders>
            <w:hideMark/>
          </w:tcPr>
          <w:p w14:paraId="13734B68" w14:textId="77777777" w:rsidR="008A59C6" w:rsidRPr="008A59C6" w:rsidRDefault="008A59C6" w:rsidP="008A59C6">
            <w:pPr>
              <w:rPr>
                <w:rFonts w:ascii="Times New Roman" w:hAnsi="Times New Roman"/>
              </w:rPr>
            </w:pPr>
            <w:r w:rsidRPr="008A59C6">
              <w:rPr>
                <w:rFonts w:ascii="Times New Roman" w:hAnsi="Times New Roman"/>
              </w:rPr>
              <w:t>Показатели</w:t>
            </w:r>
          </w:p>
        </w:tc>
        <w:tc>
          <w:tcPr>
            <w:tcW w:w="1011" w:type="dxa"/>
            <w:vMerge w:val="restart"/>
            <w:tcBorders>
              <w:top w:val="single" w:sz="4" w:space="0" w:color="auto"/>
              <w:left w:val="single" w:sz="4" w:space="0" w:color="auto"/>
              <w:bottom w:val="single" w:sz="4" w:space="0" w:color="auto"/>
              <w:right w:val="single" w:sz="4" w:space="0" w:color="auto"/>
            </w:tcBorders>
            <w:hideMark/>
          </w:tcPr>
          <w:p w14:paraId="49208B67" w14:textId="77777777" w:rsidR="008A59C6" w:rsidRPr="008A59C6" w:rsidRDefault="008A59C6" w:rsidP="008A59C6">
            <w:pPr>
              <w:rPr>
                <w:rFonts w:ascii="Times New Roman" w:hAnsi="Times New Roman"/>
              </w:rPr>
            </w:pPr>
            <w:r w:rsidRPr="008A59C6">
              <w:rPr>
                <w:rFonts w:ascii="Times New Roman" w:hAnsi="Times New Roman"/>
              </w:rPr>
              <w:t>Всего</w:t>
            </w:r>
          </w:p>
        </w:tc>
        <w:tc>
          <w:tcPr>
            <w:tcW w:w="1638" w:type="dxa"/>
            <w:gridSpan w:val="2"/>
            <w:tcBorders>
              <w:top w:val="single" w:sz="4" w:space="0" w:color="auto"/>
              <w:left w:val="single" w:sz="4" w:space="0" w:color="auto"/>
              <w:bottom w:val="single" w:sz="4" w:space="0" w:color="auto"/>
              <w:right w:val="single" w:sz="4" w:space="0" w:color="auto"/>
            </w:tcBorders>
            <w:hideMark/>
          </w:tcPr>
          <w:p w14:paraId="0090D839" w14:textId="77777777" w:rsidR="008A59C6" w:rsidRPr="008A59C6" w:rsidRDefault="008A59C6" w:rsidP="008A59C6">
            <w:pPr>
              <w:jc w:val="center"/>
              <w:rPr>
                <w:rFonts w:ascii="Times New Roman" w:hAnsi="Times New Roman"/>
              </w:rPr>
            </w:pPr>
            <w:r w:rsidRPr="008A59C6">
              <w:rPr>
                <w:rFonts w:ascii="Times New Roman" w:hAnsi="Times New Roman"/>
              </w:rPr>
              <w:t>Форма обучения</w:t>
            </w:r>
          </w:p>
        </w:tc>
        <w:tc>
          <w:tcPr>
            <w:tcW w:w="1638" w:type="dxa"/>
            <w:gridSpan w:val="2"/>
            <w:tcBorders>
              <w:top w:val="single" w:sz="4" w:space="0" w:color="auto"/>
              <w:left w:val="single" w:sz="4" w:space="0" w:color="auto"/>
              <w:bottom w:val="single" w:sz="4" w:space="0" w:color="auto"/>
              <w:right w:val="single" w:sz="4" w:space="0" w:color="auto"/>
            </w:tcBorders>
            <w:hideMark/>
          </w:tcPr>
          <w:p w14:paraId="4FC3A21A" w14:textId="77777777" w:rsidR="008A59C6" w:rsidRPr="008A59C6" w:rsidRDefault="008A59C6" w:rsidP="008A59C6">
            <w:pPr>
              <w:jc w:val="center"/>
              <w:rPr>
                <w:rFonts w:ascii="Times New Roman" w:hAnsi="Times New Roman"/>
              </w:rPr>
            </w:pPr>
            <w:r w:rsidRPr="008A59C6">
              <w:rPr>
                <w:rFonts w:ascii="Times New Roman" w:hAnsi="Times New Roman"/>
              </w:rPr>
              <w:t>Форма обучения</w:t>
            </w:r>
          </w:p>
        </w:tc>
      </w:tr>
      <w:tr w:rsidR="008A59C6" w:rsidRPr="008A59C6" w14:paraId="196B958F" w14:textId="77777777" w:rsidTr="008A59C6">
        <w:tc>
          <w:tcPr>
            <w:tcW w:w="0" w:type="auto"/>
            <w:vMerge/>
            <w:tcBorders>
              <w:top w:val="single" w:sz="4" w:space="0" w:color="auto"/>
              <w:left w:val="single" w:sz="4" w:space="0" w:color="auto"/>
              <w:bottom w:val="single" w:sz="4" w:space="0" w:color="auto"/>
              <w:right w:val="single" w:sz="4" w:space="0" w:color="auto"/>
            </w:tcBorders>
            <w:vAlign w:val="center"/>
            <w:hideMark/>
          </w:tcPr>
          <w:p w14:paraId="5A597B8B" w14:textId="77777777" w:rsidR="008A59C6" w:rsidRPr="008A59C6" w:rsidRDefault="008A59C6" w:rsidP="008A59C6">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E55864" w14:textId="77777777" w:rsidR="008A59C6" w:rsidRPr="008A59C6" w:rsidRDefault="008A59C6" w:rsidP="008A59C6">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7CC673" w14:textId="77777777" w:rsidR="008A59C6" w:rsidRPr="008A59C6" w:rsidRDefault="008A59C6" w:rsidP="008A59C6">
            <w:pPr>
              <w:rPr>
                <w:rFonts w:ascii="Times New Roman" w:hAnsi="Times New Roman"/>
              </w:rPr>
            </w:pPr>
          </w:p>
        </w:tc>
        <w:tc>
          <w:tcPr>
            <w:tcW w:w="1638" w:type="dxa"/>
            <w:gridSpan w:val="2"/>
            <w:tcBorders>
              <w:top w:val="single" w:sz="4" w:space="0" w:color="auto"/>
              <w:left w:val="single" w:sz="4" w:space="0" w:color="auto"/>
              <w:bottom w:val="single" w:sz="4" w:space="0" w:color="auto"/>
              <w:right w:val="single" w:sz="4" w:space="0" w:color="auto"/>
            </w:tcBorders>
            <w:hideMark/>
          </w:tcPr>
          <w:p w14:paraId="5FD6069D" w14:textId="77777777" w:rsidR="008A59C6" w:rsidRPr="008A59C6" w:rsidRDefault="008A59C6" w:rsidP="008A59C6">
            <w:pPr>
              <w:rPr>
                <w:rFonts w:ascii="Times New Roman" w:hAnsi="Times New Roman"/>
              </w:rPr>
            </w:pPr>
            <w:r w:rsidRPr="008A59C6">
              <w:rPr>
                <w:rFonts w:ascii="Times New Roman" w:hAnsi="Times New Roman"/>
              </w:rPr>
              <w:t>очная</w:t>
            </w:r>
          </w:p>
        </w:tc>
        <w:tc>
          <w:tcPr>
            <w:tcW w:w="1638" w:type="dxa"/>
            <w:gridSpan w:val="2"/>
            <w:tcBorders>
              <w:top w:val="single" w:sz="4" w:space="0" w:color="auto"/>
              <w:left w:val="single" w:sz="4" w:space="0" w:color="auto"/>
              <w:bottom w:val="single" w:sz="4" w:space="0" w:color="auto"/>
              <w:right w:val="single" w:sz="4" w:space="0" w:color="auto"/>
            </w:tcBorders>
            <w:hideMark/>
          </w:tcPr>
          <w:p w14:paraId="30C890E6" w14:textId="77777777" w:rsidR="008A59C6" w:rsidRPr="008A59C6" w:rsidRDefault="008A59C6" w:rsidP="008A59C6">
            <w:pPr>
              <w:rPr>
                <w:rFonts w:ascii="Times New Roman" w:hAnsi="Times New Roman"/>
              </w:rPr>
            </w:pPr>
            <w:r w:rsidRPr="008A59C6">
              <w:rPr>
                <w:rFonts w:ascii="Times New Roman" w:hAnsi="Times New Roman"/>
              </w:rPr>
              <w:t>заочная</w:t>
            </w:r>
          </w:p>
        </w:tc>
      </w:tr>
      <w:tr w:rsidR="008A59C6" w:rsidRPr="008A59C6" w14:paraId="08AFA90A" w14:textId="77777777" w:rsidTr="008A59C6">
        <w:tc>
          <w:tcPr>
            <w:tcW w:w="0" w:type="auto"/>
            <w:vMerge/>
            <w:tcBorders>
              <w:top w:val="single" w:sz="4" w:space="0" w:color="auto"/>
              <w:left w:val="single" w:sz="4" w:space="0" w:color="auto"/>
              <w:bottom w:val="single" w:sz="4" w:space="0" w:color="auto"/>
              <w:right w:val="single" w:sz="4" w:space="0" w:color="auto"/>
            </w:tcBorders>
            <w:vAlign w:val="center"/>
            <w:hideMark/>
          </w:tcPr>
          <w:p w14:paraId="4F5545CC" w14:textId="77777777" w:rsidR="008A59C6" w:rsidRPr="008A59C6" w:rsidRDefault="008A59C6" w:rsidP="008A59C6">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637B74" w14:textId="77777777" w:rsidR="008A59C6" w:rsidRPr="008A59C6" w:rsidRDefault="008A59C6" w:rsidP="008A59C6">
            <w:pPr>
              <w:rPr>
                <w:rFonts w:ascii="Times New Roman" w:hAnsi="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83CA8A" w14:textId="77777777" w:rsidR="008A59C6" w:rsidRPr="008A59C6" w:rsidRDefault="008A59C6" w:rsidP="008A59C6">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hideMark/>
          </w:tcPr>
          <w:p w14:paraId="6EFDC8DA" w14:textId="77777777" w:rsidR="008A59C6" w:rsidRPr="008A59C6" w:rsidRDefault="008A59C6" w:rsidP="008A59C6">
            <w:pPr>
              <w:rPr>
                <w:rFonts w:ascii="Times New Roman" w:hAnsi="Times New Roman"/>
              </w:rPr>
            </w:pPr>
            <w:r w:rsidRPr="008A59C6">
              <w:rPr>
                <w:rFonts w:ascii="Times New Roman" w:hAnsi="Times New Roman"/>
              </w:rPr>
              <w:t>кол.</w:t>
            </w:r>
          </w:p>
        </w:tc>
        <w:tc>
          <w:tcPr>
            <w:tcW w:w="891" w:type="dxa"/>
            <w:tcBorders>
              <w:top w:val="single" w:sz="4" w:space="0" w:color="auto"/>
              <w:left w:val="single" w:sz="4" w:space="0" w:color="auto"/>
              <w:bottom w:val="single" w:sz="4" w:space="0" w:color="auto"/>
              <w:right w:val="single" w:sz="4" w:space="0" w:color="auto"/>
            </w:tcBorders>
            <w:hideMark/>
          </w:tcPr>
          <w:p w14:paraId="190F404B" w14:textId="77777777" w:rsidR="008A59C6" w:rsidRPr="008A59C6" w:rsidRDefault="008A59C6" w:rsidP="008A59C6">
            <w:pPr>
              <w:rPr>
                <w:rFonts w:ascii="Times New Roman" w:hAnsi="Times New Roman"/>
              </w:rPr>
            </w:pPr>
            <w:r w:rsidRPr="008A59C6">
              <w:rPr>
                <w:rFonts w:ascii="Times New Roman" w:hAnsi="Times New Roman"/>
              </w:rPr>
              <w:t>%</w:t>
            </w:r>
          </w:p>
        </w:tc>
        <w:tc>
          <w:tcPr>
            <w:tcW w:w="810" w:type="dxa"/>
            <w:tcBorders>
              <w:top w:val="single" w:sz="4" w:space="0" w:color="auto"/>
              <w:left w:val="single" w:sz="4" w:space="0" w:color="auto"/>
              <w:bottom w:val="single" w:sz="4" w:space="0" w:color="auto"/>
              <w:right w:val="single" w:sz="4" w:space="0" w:color="auto"/>
            </w:tcBorders>
            <w:hideMark/>
          </w:tcPr>
          <w:p w14:paraId="792242B4" w14:textId="77777777" w:rsidR="008A59C6" w:rsidRPr="008A59C6" w:rsidRDefault="008A59C6" w:rsidP="008A59C6">
            <w:pPr>
              <w:rPr>
                <w:rFonts w:ascii="Times New Roman" w:hAnsi="Times New Roman"/>
              </w:rPr>
            </w:pPr>
            <w:r w:rsidRPr="008A59C6">
              <w:rPr>
                <w:rFonts w:ascii="Times New Roman" w:hAnsi="Times New Roman"/>
              </w:rPr>
              <w:t>кол.</w:t>
            </w:r>
          </w:p>
        </w:tc>
        <w:tc>
          <w:tcPr>
            <w:tcW w:w="828" w:type="dxa"/>
            <w:tcBorders>
              <w:top w:val="single" w:sz="4" w:space="0" w:color="auto"/>
              <w:left w:val="single" w:sz="4" w:space="0" w:color="auto"/>
              <w:bottom w:val="single" w:sz="4" w:space="0" w:color="auto"/>
              <w:right w:val="single" w:sz="4" w:space="0" w:color="auto"/>
            </w:tcBorders>
            <w:hideMark/>
          </w:tcPr>
          <w:p w14:paraId="3265DBD8" w14:textId="77777777" w:rsidR="008A59C6" w:rsidRPr="008A59C6" w:rsidRDefault="008A59C6" w:rsidP="008A59C6">
            <w:pPr>
              <w:rPr>
                <w:rFonts w:ascii="Times New Roman" w:hAnsi="Times New Roman"/>
              </w:rPr>
            </w:pPr>
            <w:r w:rsidRPr="008A59C6">
              <w:rPr>
                <w:rFonts w:ascii="Times New Roman" w:hAnsi="Times New Roman"/>
              </w:rPr>
              <w:t>%</w:t>
            </w:r>
          </w:p>
        </w:tc>
      </w:tr>
      <w:tr w:rsidR="008A59C6" w:rsidRPr="008A59C6" w14:paraId="7A2AF290" w14:textId="77777777" w:rsidTr="008A59C6">
        <w:tc>
          <w:tcPr>
            <w:tcW w:w="618" w:type="dxa"/>
            <w:tcBorders>
              <w:top w:val="single" w:sz="4" w:space="0" w:color="auto"/>
              <w:left w:val="single" w:sz="4" w:space="0" w:color="auto"/>
              <w:bottom w:val="single" w:sz="4" w:space="0" w:color="auto"/>
              <w:right w:val="single" w:sz="4" w:space="0" w:color="auto"/>
            </w:tcBorders>
            <w:hideMark/>
          </w:tcPr>
          <w:p w14:paraId="55F4A79E" w14:textId="77777777" w:rsidR="008A59C6" w:rsidRPr="008A59C6" w:rsidRDefault="008A59C6" w:rsidP="008A59C6">
            <w:pPr>
              <w:rPr>
                <w:rFonts w:ascii="Times New Roman" w:hAnsi="Times New Roman"/>
              </w:rPr>
            </w:pPr>
            <w:r w:rsidRPr="008A59C6">
              <w:rPr>
                <w:rFonts w:ascii="Times New Roman" w:hAnsi="Times New Roman"/>
              </w:rPr>
              <w:t>1.</w:t>
            </w:r>
          </w:p>
        </w:tc>
        <w:tc>
          <w:tcPr>
            <w:tcW w:w="2781" w:type="dxa"/>
            <w:tcBorders>
              <w:top w:val="single" w:sz="4" w:space="0" w:color="auto"/>
              <w:left w:val="single" w:sz="4" w:space="0" w:color="auto"/>
              <w:bottom w:val="single" w:sz="4" w:space="0" w:color="auto"/>
              <w:right w:val="single" w:sz="4" w:space="0" w:color="auto"/>
            </w:tcBorders>
            <w:hideMark/>
          </w:tcPr>
          <w:p w14:paraId="25CF4113" w14:textId="77777777" w:rsidR="008A59C6" w:rsidRPr="008A59C6" w:rsidRDefault="008A59C6" w:rsidP="008A59C6">
            <w:pPr>
              <w:rPr>
                <w:rFonts w:ascii="Times New Roman" w:hAnsi="Times New Roman"/>
              </w:rPr>
            </w:pPr>
            <w:r w:rsidRPr="008A59C6">
              <w:rPr>
                <w:rFonts w:ascii="Times New Roman" w:hAnsi="Times New Roman"/>
              </w:rPr>
              <w:t>Допущено к защите</w:t>
            </w:r>
          </w:p>
        </w:tc>
        <w:tc>
          <w:tcPr>
            <w:tcW w:w="1011" w:type="dxa"/>
            <w:tcBorders>
              <w:top w:val="single" w:sz="4" w:space="0" w:color="auto"/>
              <w:left w:val="single" w:sz="4" w:space="0" w:color="auto"/>
              <w:bottom w:val="single" w:sz="4" w:space="0" w:color="auto"/>
              <w:right w:val="single" w:sz="4" w:space="0" w:color="auto"/>
            </w:tcBorders>
            <w:vAlign w:val="center"/>
          </w:tcPr>
          <w:p w14:paraId="1B00463A" w14:textId="77777777" w:rsidR="008A59C6" w:rsidRPr="008A59C6" w:rsidRDefault="008A59C6" w:rsidP="008A59C6">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7492EE1E" w14:textId="77777777" w:rsidR="008A59C6" w:rsidRPr="008A59C6" w:rsidRDefault="008A59C6" w:rsidP="008A59C6">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43C5E6F0" w14:textId="77777777" w:rsidR="008A59C6" w:rsidRPr="008A59C6" w:rsidRDefault="008A59C6" w:rsidP="008A59C6">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1A3970B6" w14:textId="77777777" w:rsidR="008A59C6" w:rsidRPr="008A59C6" w:rsidRDefault="008A59C6" w:rsidP="008A59C6">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28A5C2B2" w14:textId="77777777" w:rsidR="008A59C6" w:rsidRPr="008A59C6" w:rsidRDefault="008A59C6" w:rsidP="008A59C6">
            <w:pPr>
              <w:rPr>
                <w:rFonts w:ascii="Times New Roman" w:hAnsi="Times New Roman"/>
              </w:rPr>
            </w:pPr>
          </w:p>
        </w:tc>
      </w:tr>
      <w:tr w:rsidR="008A59C6" w:rsidRPr="008A59C6" w14:paraId="23DCF729" w14:textId="77777777" w:rsidTr="008A59C6">
        <w:tc>
          <w:tcPr>
            <w:tcW w:w="618" w:type="dxa"/>
            <w:tcBorders>
              <w:top w:val="single" w:sz="4" w:space="0" w:color="auto"/>
              <w:left w:val="single" w:sz="4" w:space="0" w:color="auto"/>
              <w:bottom w:val="single" w:sz="4" w:space="0" w:color="auto"/>
              <w:right w:val="single" w:sz="4" w:space="0" w:color="auto"/>
            </w:tcBorders>
            <w:hideMark/>
          </w:tcPr>
          <w:p w14:paraId="5CA87E97" w14:textId="77777777" w:rsidR="008A59C6" w:rsidRPr="008A59C6" w:rsidRDefault="008A59C6" w:rsidP="008A59C6">
            <w:pPr>
              <w:rPr>
                <w:rFonts w:ascii="Times New Roman" w:hAnsi="Times New Roman"/>
              </w:rPr>
            </w:pPr>
            <w:r w:rsidRPr="008A59C6">
              <w:rPr>
                <w:rFonts w:ascii="Times New Roman" w:hAnsi="Times New Roman"/>
              </w:rPr>
              <w:t>2.</w:t>
            </w:r>
          </w:p>
        </w:tc>
        <w:tc>
          <w:tcPr>
            <w:tcW w:w="2781" w:type="dxa"/>
            <w:tcBorders>
              <w:top w:val="single" w:sz="4" w:space="0" w:color="auto"/>
              <w:left w:val="single" w:sz="4" w:space="0" w:color="auto"/>
              <w:bottom w:val="single" w:sz="4" w:space="0" w:color="auto"/>
              <w:right w:val="single" w:sz="4" w:space="0" w:color="auto"/>
            </w:tcBorders>
            <w:hideMark/>
          </w:tcPr>
          <w:p w14:paraId="470D3F7F" w14:textId="77777777" w:rsidR="008A59C6" w:rsidRPr="008A59C6" w:rsidRDefault="008A59C6" w:rsidP="008A59C6">
            <w:pPr>
              <w:rPr>
                <w:rFonts w:ascii="Times New Roman" w:hAnsi="Times New Roman"/>
              </w:rPr>
            </w:pPr>
            <w:r w:rsidRPr="008A59C6">
              <w:rPr>
                <w:rFonts w:ascii="Times New Roman" w:hAnsi="Times New Roman"/>
              </w:rPr>
              <w:t>Принято к защите ДР</w:t>
            </w:r>
          </w:p>
        </w:tc>
        <w:tc>
          <w:tcPr>
            <w:tcW w:w="1011" w:type="dxa"/>
            <w:tcBorders>
              <w:top w:val="single" w:sz="4" w:space="0" w:color="auto"/>
              <w:left w:val="single" w:sz="4" w:space="0" w:color="auto"/>
              <w:bottom w:val="single" w:sz="4" w:space="0" w:color="auto"/>
              <w:right w:val="single" w:sz="4" w:space="0" w:color="auto"/>
            </w:tcBorders>
            <w:vAlign w:val="center"/>
          </w:tcPr>
          <w:p w14:paraId="6249C067" w14:textId="77777777" w:rsidR="008A59C6" w:rsidRPr="008A59C6" w:rsidRDefault="008A59C6" w:rsidP="008A59C6">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42672462" w14:textId="77777777" w:rsidR="008A59C6" w:rsidRPr="008A59C6" w:rsidRDefault="008A59C6" w:rsidP="008A59C6">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09EB8BD6" w14:textId="77777777" w:rsidR="008A59C6" w:rsidRPr="008A59C6" w:rsidRDefault="008A59C6" w:rsidP="008A59C6">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2C60481E" w14:textId="77777777" w:rsidR="008A59C6" w:rsidRPr="008A59C6" w:rsidRDefault="008A59C6" w:rsidP="008A59C6">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04BB634B" w14:textId="77777777" w:rsidR="008A59C6" w:rsidRPr="008A59C6" w:rsidRDefault="008A59C6" w:rsidP="008A59C6">
            <w:pPr>
              <w:rPr>
                <w:rFonts w:ascii="Times New Roman" w:hAnsi="Times New Roman"/>
              </w:rPr>
            </w:pPr>
          </w:p>
        </w:tc>
      </w:tr>
      <w:tr w:rsidR="008A59C6" w:rsidRPr="008A59C6" w14:paraId="3F93252E" w14:textId="77777777" w:rsidTr="008A59C6">
        <w:tc>
          <w:tcPr>
            <w:tcW w:w="618" w:type="dxa"/>
            <w:tcBorders>
              <w:top w:val="single" w:sz="4" w:space="0" w:color="auto"/>
              <w:left w:val="single" w:sz="4" w:space="0" w:color="auto"/>
              <w:bottom w:val="single" w:sz="4" w:space="0" w:color="auto"/>
              <w:right w:val="single" w:sz="4" w:space="0" w:color="auto"/>
            </w:tcBorders>
            <w:hideMark/>
          </w:tcPr>
          <w:p w14:paraId="6F029B3C" w14:textId="77777777" w:rsidR="008A59C6" w:rsidRPr="008A59C6" w:rsidRDefault="008A59C6" w:rsidP="008A59C6">
            <w:pPr>
              <w:rPr>
                <w:rFonts w:ascii="Times New Roman" w:hAnsi="Times New Roman"/>
              </w:rPr>
            </w:pPr>
            <w:r w:rsidRPr="008A59C6">
              <w:rPr>
                <w:rFonts w:ascii="Times New Roman" w:hAnsi="Times New Roman"/>
              </w:rPr>
              <w:t>3.</w:t>
            </w:r>
          </w:p>
        </w:tc>
        <w:tc>
          <w:tcPr>
            <w:tcW w:w="2781" w:type="dxa"/>
            <w:tcBorders>
              <w:top w:val="single" w:sz="4" w:space="0" w:color="auto"/>
              <w:left w:val="single" w:sz="4" w:space="0" w:color="auto"/>
              <w:bottom w:val="single" w:sz="4" w:space="0" w:color="auto"/>
              <w:right w:val="single" w:sz="4" w:space="0" w:color="auto"/>
            </w:tcBorders>
            <w:hideMark/>
          </w:tcPr>
          <w:p w14:paraId="520A479B" w14:textId="77777777" w:rsidR="008A59C6" w:rsidRPr="008A59C6" w:rsidRDefault="008A59C6" w:rsidP="008A59C6">
            <w:pPr>
              <w:rPr>
                <w:rFonts w:ascii="Times New Roman" w:hAnsi="Times New Roman"/>
              </w:rPr>
            </w:pPr>
            <w:r w:rsidRPr="008A59C6">
              <w:rPr>
                <w:rFonts w:ascii="Times New Roman" w:hAnsi="Times New Roman"/>
              </w:rPr>
              <w:t>Защищено ДР</w:t>
            </w:r>
          </w:p>
        </w:tc>
        <w:tc>
          <w:tcPr>
            <w:tcW w:w="1011" w:type="dxa"/>
            <w:tcBorders>
              <w:top w:val="single" w:sz="4" w:space="0" w:color="auto"/>
              <w:left w:val="single" w:sz="4" w:space="0" w:color="auto"/>
              <w:bottom w:val="single" w:sz="4" w:space="0" w:color="auto"/>
              <w:right w:val="single" w:sz="4" w:space="0" w:color="auto"/>
            </w:tcBorders>
            <w:vAlign w:val="center"/>
          </w:tcPr>
          <w:p w14:paraId="6F69D40E" w14:textId="77777777" w:rsidR="008A59C6" w:rsidRPr="008A59C6" w:rsidRDefault="008A59C6" w:rsidP="008A59C6">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49F9199E" w14:textId="77777777" w:rsidR="008A59C6" w:rsidRPr="008A59C6" w:rsidRDefault="008A59C6" w:rsidP="008A59C6">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7458980A" w14:textId="77777777" w:rsidR="008A59C6" w:rsidRPr="008A59C6" w:rsidRDefault="008A59C6" w:rsidP="008A59C6">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05CDA914" w14:textId="77777777" w:rsidR="008A59C6" w:rsidRPr="008A59C6" w:rsidRDefault="008A59C6" w:rsidP="008A59C6">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3DDC180B" w14:textId="77777777" w:rsidR="008A59C6" w:rsidRPr="008A59C6" w:rsidRDefault="008A59C6" w:rsidP="008A59C6">
            <w:pPr>
              <w:rPr>
                <w:rFonts w:ascii="Times New Roman" w:hAnsi="Times New Roman"/>
              </w:rPr>
            </w:pPr>
          </w:p>
        </w:tc>
      </w:tr>
      <w:tr w:rsidR="008A59C6" w:rsidRPr="008A59C6" w14:paraId="48608EC2" w14:textId="77777777" w:rsidTr="008A59C6">
        <w:tc>
          <w:tcPr>
            <w:tcW w:w="618" w:type="dxa"/>
            <w:tcBorders>
              <w:top w:val="single" w:sz="4" w:space="0" w:color="auto"/>
              <w:left w:val="single" w:sz="4" w:space="0" w:color="auto"/>
              <w:bottom w:val="single" w:sz="4" w:space="0" w:color="auto"/>
              <w:right w:val="single" w:sz="4" w:space="0" w:color="auto"/>
            </w:tcBorders>
            <w:hideMark/>
          </w:tcPr>
          <w:p w14:paraId="0B061E9F" w14:textId="77777777" w:rsidR="008A59C6" w:rsidRPr="008A59C6" w:rsidRDefault="008A59C6" w:rsidP="008A59C6">
            <w:pPr>
              <w:rPr>
                <w:rFonts w:ascii="Times New Roman" w:hAnsi="Times New Roman"/>
              </w:rPr>
            </w:pPr>
            <w:r w:rsidRPr="008A59C6">
              <w:rPr>
                <w:rFonts w:ascii="Times New Roman" w:hAnsi="Times New Roman"/>
              </w:rPr>
              <w:t>4.</w:t>
            </w:r>
          </w:p>
        </w:tc>
        <w:tc>
          <w:tcPr>
            <w:tcW w:w="2781" w:type="dxa"/>
            <w:tcBorders>
              <w:top w:val="single" w:sz="4" w:space="0" w:color="auto"/>
              <w:left w:val="single" w:sz="4" w:space="0" w:color="auto"/>
              <w:bottom w:val="single" w:sz="4" w:space="0" w:color="auto"/>
              <w:right w:val="single" w:sz="4" w:space="0" w:color="auto"/>
            </w:tcBorders>
            <w:hideMark/>
          </w:tcPr>
          <w:p w14:paraId="04D16320" w14:textId="77777777" w:rsidR="008A59C6" w:rsidRPr="008A59C6" w:rsidRDefault="008A59C6" w:rsidP="008A59C6">
            <w:pPr>
              <w:rPr>
                <w:rFonts w:ascii="Times New Roman" w:hAnsi="Times New Roman"/>
              </w:rPr>
            </w:pPr>
            <w:r w:rsidRPr="008A59C6">
              <w:rPr>
                <w:rFonts w:ascii="Times New Roman" w:hAnsi="Times New Roman"/>
              </w:rPr>
              <w:t>Оценки:</w:t>
            </w:r>
          </w:p>
        </w:tc>
        <w:tc>
          <w:tcPr>
            <w:tcW w:w="1011" w:type="dxa"/>
            <w:tcBorders>
              <w:top w:val="single" w:sz="4" w:space="0" w:color="auto"/>
              <w:left w:val="single" w:sz="4" w:space="0" w:color="auto"/>
              <w:bottom w:val="single" w:sz="4" w:space="0" w:color="auto"/>
              <w:right w:val="single" w:sz="4" w:space="0" w:color="auto"/>
            </w:tcBorders>
            <w:vAlign w:val="center"/>
          </w:tcPr>
          <w:p w14:paraId="6FD4804A" w14:textId="77777777" w:rsidR="008A59C6" w:rsidRPr="008A59C6" w:rsidRDefault="008A59C6" w:rsidP="008A59C6">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464A8387" w14:textId="77777777" w:rsidR="008A59C6" w:rsidRPr="008A59C6" w:rsidRDefault="008A59C6" w:rsidP="008A59C6">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33A4BA92" w14:textId="77777777" w:rsidR="008A59C6" w:rsidRPr="008A59C6" w:rsidRDefault="008A59C6" w:rsidP="008A59C6">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5196356D" w14:textId="77777777" w:rsidR="008A59C6" w:rsidRPr="008A59C6" w:rsidRDefault="008A59C6" w:rsidP="008A59C6">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0A8C6DE5" w14:textId="77777777" w:rsidR="008A59C6" w:rsidRPr="008A59C6" w:rsidRDefault="008A59C6" w:rsidP="008A59C6">
            <w:pPr>
              <w:rPr>
                <w:rFonts w:ascii="Times New Roman" w:hAnsi="Times New Roman"/>
              </w:rPr>
            </w:pPr>
          </w:p>
        </w:tc>
      </w:tr>
      <w:tr w:rsidR="008A59C6" w:rsidRPr="008A59C6" w14:paraId="10850B80" w14:textId="77777777" w:rsidTr="008A59C6">
        <w:tc>
          <w:tcPr>
            <w:tcW w:w="618" w:type="dxa"/>
            <w:tcBorders>
              <w:top w:val="single" w:sz="4" w:space="0" w:color="auto"/>
              <w:left w:val="single" w:sz="4" w:space="0" w:color="auto"/>
              <w:bottom w:val="single" w:sz="4" w:space="0" w:color="auto"/>
              <w:right w:val="single" w:sz="4" w:space="0" w:color="auto"/>
            </w:tcBorders>
          </w:tcPr>
          <w:p w14:paraId="3B517488" w14:textId="77777777" w:rsidR="008A59C6" w:rsidRPr="008A59C6" w:rsidRDefault="008A59C6" w:rsidP="008A59C6">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3EF046E5" w14:textId="77777777" w:rsidR="008A59C6" w:rsidRPr="008A59C6" w:rsidRDefault="008A59C6" w:rsidP="008A59C6">
            <w:pPr>
              <w:rPr>
                <w:rFonts w:ascii="Times New Roman" w:hAnsi="Times New Roman"/>
              </w:rPr>
            </w:pPr>
            <w:r w:rsidRPr="008A59C6">
              <w:rPr>
                <w:rFonts w:ascii="Times New Roman" w:hAnsi="Times New Roman"/>
              </w:rPr>
              <w:t>отлично</w:t>
            </w:r>
          </w:p>
        </w:tc>
        <w:tc>
          <w:tcPr>
            <w:tcW w:w="1011" w:type="dxa"/>
            <w:tcBorders>
              <w:top w:val="single" w:sz="4" w:space="0" w:color="auto"/>
              <w:left w:val="single" w:sz="4" w:space="0" w:color="auto"/>
              <w:bottom w:val="single" w:sz="4" w:space="0" w:color="auto"/>
              <w:right w:val="single" w:sz="4" w:space="0" w:color="auto"/>
            </w:tcBorders>
            <w:vAlign w:val="center"/>
          </w:tcPr>
          <w:p w14:paraId="22DC8F97" w14:textId="77777777" w:rsidR="008A59C6" w:rsidRPr="008A59C6" w:rsidRDefault="008A59C6" w:rsidP="008A59C6">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027D69E1" w14:textId="77777777" w:rsidR="008A59C6" w:rsidRPr="008A59C6" w:rsidRDefault="008A59C6" w:rsidP="008A59C6">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20537DEF" w14:textId="77777777" w:rsidR="008A59C6" w:rsidRPr="008A59C6" w:rsidRDefault="008A59C6" w:rsidP="008A59C6">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3E12FF36" w14:textId="77777777" w:rsidR="008A59C6" w:rsidRPr="008A59C6" w:rsidRDefault="008A59C6" w:rsidP="008A59C6">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79D58CBC" w14:textId="77777777" w:rsidR="008A59C6" w:rsidRPr="008A59C6" w:rsidRDefault="008A59C6" w:rsidP="008A59C6">
            <w:pPr>
              <w:rPr>
                <w:rFonts w:ascii="Times New Roman" w:hAnsi="Times New Roman"/>
              </w:rPr>
            </w:pPr>
          </w:p>
        </w:tc>
      </w:tr>
      <w:tr w:rsidR="008A59C6" w:rsidRPr="008A59C6" w14:paraId="0D3DFB86" w14:textId="77777777" w:rsidTr="008A59C6">
        <w:tc>
          <w:tcPr>
            <w:tcW w:w="618" w:type="dxa"/>
            <w:tcBorders>
              <w:top w:val="single" w:sz="4" w:space="0" w:color="auto"/>
              <w:left w:val="single" w:sz="4" w:space="0" w:color="auto"/>
              <w:bottom w:val="single" w:sz="4" w:space="0" w:color="auto"/>
              <w:right w:val="single" w:sz="4" w:space="0" w:color="auto"/>
            </w:tcBorders>
          </w:tcPr>
          <w:p w14:paraId="5B16E313" w14:textId="77777777" w:rsidR="008A59C6" w:rsidRPr="008A59C6" w:rsidRDefault="008A59C6" w:rsidP="008A59C6">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181224E0" w14:textId="77777777" w:rsidR="008A59C6" w:rsidRPr="008A59C6" w:rsidRDefault="008A59C6" w:rsidP="008A59C6">
            <w:pPr>
              <w:rPr>
                <w:rFonts w:ascii="Times New Roman" w:hAnsi="Times New Roman"/>
              </w:rPr>
            </w:pPr>
            <w:r w:rsidRPr="008A59C6">
              <w:rPr>
                <w:rFonts w:ascii="Times New Roman" w:hAnsi="Times New Roman"/>
              </w:rPr>
              <w:t>хорошо</w:t>
            </w:r>
          </w:p>
        </w:tc>
        <w:tc>
          <w:tcPr>
            <w:tcW w:w="1011" w:type="dxa"/>
            <w:tcBorders>
              <w:top w:val="single" w:sz="4" w:space="0" w:color="auto"/>
              <w:left w:val="single" w:sz="4" w:space="0" w:color="auto"/>
              <w:bottom w:val="single" w:sz="4" w:space="0" w:color="auto"/>
              <w:right w:val="single" w:sz="4" w:space="0" w:color="auto"/>
            </w:tcBorders>
            <w:vAlign w:val="center"/>
          </w:tcPr>
          <w:p w14:paraId="0B1D581B" w14:textId="77777777" w:rsidR="008A59C6" w:rsidRPr="008A59C6" w:rsidRDefault="008A59C6" w:rsidP="008A59C6">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7FC9B628" w14:textId="77777777" w:rsidR="008A59C6" w:rsidRPr="008A59C6" w:rsidRDefault="008A59C6" w:rsidP="008A59C6">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785E1F21" w14:textId="77777777" w:rsidR="008A59C6" w:rsidRPr="008A59C6" w:rsidRDefault="008A59C6" w:rsidP="008A59C6">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4DDD25E8" w14:textId="77777777" w:rsidR="008A59C6" w:rsidRPr="008A59C6" w:rsidRDefault="008A59C6" w:rsidP="008A59C6">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380404EE" w14:textId="77777777" w:rsidR="008A59C6" w:rsidRPr="008A59C6" w:rsidRDefault="008A59C6" w:rsidP="008A59C6">
            <w:pPr>
              <w:rPr>
                <w:rFonts w:ascii="Times New Roman" w:hAnsi="Times New Roman"/>
              </w:rPr>
            </w:pPr>
          </w:p>
        </w:tc>
      </w:tr>
      <w:tr w:rsidR="008A59C6" w:rsidRPr="008A59C6" w14:paraId="48E47E28" w14:textId="77777777" w:rsidTr="008A59C6">
        <w:tc>
          <w:tcPr>
            <w:tcW w:w="618" w:type="dxa"/>
            <w:tcBorders>
              <w:top w:val="single" w:sz="4" w:space="0" w:color="auto"/>
              <w:left w:val="single" w:sz="4" w:space="0" w:color="auto"/>
              <w:bottom w:val="single" w:sz="4" w:space="0" w:color="auto"/>
              <w:right w:val="single" w:sz="4" w:space="0" w:color="auto"/>
            </w:tcBorders>
          </w:tcPr>
          <w:p w14:paraId="1DE70E16" w14:textId="77777777" w:rsidR="008A59C6" w:rsidRPr="008A59C6" w:rsidRDefault="008A59C6" w:rsidP="008A59C6">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441423A1" w14:textId="77777777" w:rsidR="008A59C6" w:rsidRPr="008A59C6" w:rsidRDefault="008A59C6" w:rsidP="008A59C6">
            <w:pPr>
              <w:rPr>
                <w:rFonts w:ascii="Times New Roman" w:hAnsi="Times New Roman"/>
              </w:rPr>
            </w:pPr>
            <w:r w:rsidRPr="008A59C6">
              <w:rPr>
                <w:rFonts w:ascii="Times New Roman" w:hAnsi="Times New Roman"/>
              </w:rPr>
              <w:t>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14:paraId="53A7B5D2" w14:textId="77777777" w:rsidR="008A59C6" w:rsidRPr="008A59C6" w:rsidRDefault="008A59C6" w:rsidP="008A59C6">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63F72D6D" w14:textId="77777777" w:rsidR="008A59C6" w:rsidRPr="008A59C6" w:rsidRDefault="008A59C6" w:rsidP="008A59C6">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1C969D45" w14:textId="77777777" w:rsidR="008A59C6" w:rsidRPr="008A59C6" w:rsidRDefault="008A59C6" w:rsidP="008A59C6">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591C1E68" w14:textId="77777777" w:rsidR="008A59C6" w:rsidRPr="008A59C6" w:rsidRDefault="008A59C6" w:rsidP="008A59C6">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26C75A6B" w14:textId="77777777" w:rsidR="008A59C6" w:rsidRPr="008A59C6" w:rsidRDefault="008A59C6" w:rsidP="008A59C6">
            <w:pPr>
              <w:rPr>
                <w:rFonts w:ascii="Times New Roman" w:hAnsi="Times New Roman"/>
              </w:rPr>
            </w:pPr>
          </w:p>
        </w:tc>
      </w:tr>
      <w:tr w:rsidR="008A59C6" w:rsidRPr="008A59C6" w14:paraId="6BE601D3" w14:textId="77777777" w:rsidTr="008A59C6">
        <w:tc>
          <w:tcPr>
            <w:tcW w:w="618" w:type="dxa"/>
            <w:tcBorders>
              <w:top w:val="single" w:sz="4" w:space="0" w:color="auto"/>
              <w:left w:val="single" w:sz="4" w:space="0" w:color="auto"/>
              <w:bottom w:val="single" w:sz="4" w:space="0" w:color="auto"/>
              <w:right w:val="single" w:sz="4" w:space="0" w:color="auto"/>
            </w:tcBorders>
          </w:tcPr>
          <w:p w14:paraId="00C8A2B8" w14:textId="77777777" w:rsidR="008A59C6" w:rsidRPr="008A59C6" w:rsidRDefault="008A59C6" w:rsidP="008A59C6">
            <w:pPr>
              <w:rPr>
                <w:rFonts w:ascii="Times New Roman" w:hAnsi="Times New Roman"/>
              </w:rPr>
            </w:pPr>
          </w:p>
        </w:tc>
        <w:tc>
          <w:tcPr>
            <w:tcW w:w="2781" w:type="dxa"/>
            <w:tcBorders>
              <w:top w:val="single" w:sz="4" w:space="0" w:color="auto"/>
              <w:left w:val="single" w:sz="4" w:space="0" w:color="auto"/>
              <w:bottom w:val="single" w:sz="4" w:space="0" w:color="auto"/>
              <w:right w:val="single" w:sz="4" w:space="0" w:color="auto"/>
            </w:tcBorders>
            <w:hideMark/>
          </w:tcPr>
          <w:p w14:paraId="2C172CAF" w14:textId="77777777" w:rsidR="008A59C6" w:rsidRPr="008A59C6" w:rsidRDefault="008A59C6" w:rsidP="008A59C6">
            <w:pPr>
              <w:rPr>
                <w:rFonts w:ascii="Times New Roman" w:hAnsi="Times New Roman"/>
              </w:rPr>
            </w:pPr>
            <w:r w:rsidRPr="008A59C6">
              <w:rPr>
                <w:rFonts w:ascii="Times New Roman" w:hAnsi="Times New Roman"/>
              </w:rPr>
              <w:t>неудовлетворительно</w:t>
            </w:r>
          </w:p>
        </w:tc>
        <w:tc>
          <w:tcPr>
            <w:tcW w:w="1011" w:type="dxa"/>
            <w:tcBorders>
              <w:top w:val="single" w:sz="4" w:space="0" w:color="auto"/>
              <w:left w:val="single" w:sz="4" w:space="0" w:color="auto"/>
              <w:bottom w:val="single" w:sz="4" w:space="0" w:color="auto"/>
              <w:right w:val="single" w:sz="4" w:space="0" w:color="auto"/>
            </w:tcBorders>
            <w:vAlign w:val="center"/>
          </w:tcPr>
          <w:p w14:paraId="101A0620" w14:textId="77777777" w:rsidR="008A59C6" w:rsidRPr="008A59C6" w:rsidRDefault="008A59C6" w:rsidP="008A59C6">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5169C2B8" w14:textId="77777777" w:rsidR="008A59C6" w:rsidRPr="008A59C6" w:rsidRDefault="008A59C6" w:rsidP="008A59C6">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615FDACE" w14:textId="77777777" w:rsidR="008A59C6" w:rsidRPr="008A59C6" w:rsidRDefault="008A59C6" w:rsidP="008A59C6">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3559FDC8" w14:textId="77777777" w:rsidR="008A59C6" w:rsidRPr="008A59C6" w:rsidRDefault="008A59C6" w:rsidP="008A59C6">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5869BF8A" w14:textId="77777777" w:rsidR="008A59C6" w:rsidRPr="008A59C6" w:rsidRDefault="008A59C6" w:rsidP="008A59C6">
            <w:pPr>
              <w:rPr>
                <w:rFonts w:ascii="Times New Roman" w:hAnsi="Times New Roman"/>
              </w:rPr>
            </w:pPr>
          </w:p>
        </w:tc>
      </w:tr>
      <w:tr w:rsidR="008A59C6" w:rsidRPr="008A59C6" w14:paraId="699F6E6B" w14:textId="77777777" w:rsidTr="008A59C6">
        <w:tc>
          <w:tcPr>
            <w:tcW w:w="618" w:type="dxa"/>
            <w:tcBorders>
              <w:top w:val="single" w:sz="4" w:space="0" w:color="auto"/>
              <w:left w:val="single" w:sz="4" w:space="0" w:color="auto"/>
              <w:bottom w:val="single" w:sz="4" w:space="0" w:color="auto"/>
              <w:right w:val="single" w:sz="4" w:space="0" w:color="auto"/>
            </w:tcBorders>
            <w:hideMark/>
          </w:tcPr>
          <w:p w14:paraId="71E0DCAF" w14:textId="77777777" w:rsidR="008A59C6" w:rsidRPr="008A59C6" w:rsidRDefault="008A59C6" w:rsidP="008A59C6">
            <w:pPr>
              <w:rPr>
                <w:rFonts w:ascii="Times New Roman" w:hAnsi="Times New Roman"/>
              </w:rPr>
            </w:pPr>
            <w:r w:rsidRPr="008A59C6">
              <w:rPr>
                <w:rFonts w:ascii="Times New Roman" w:hAnsi="Times New Roman"/>
              </w:rPr>
              <w:t>5.</w:t>
            </w:r>
          </w:p>
        </w:tc>
        <w:tc>
          <w:tcPr>
            <w:tcW w:w="2781" w:type="dxa"/>
            <w:tcBorders>
              <w:top w:val="single" w:sz="4" w:space="0" w:color="auto"/>
              <w:left w:val="single" w:sz="4" w:space="0" w:color="auto"/>
              <w:bottom w:val="single" w:sz="4" w:space="0" w:color="auto"/>
              <w:right w:val="single" w:sz="4" w:space="0" w:color="auto"/>
            </w:tcBorders>
            <w:hideMark/>
          </w:tcPr>
          <w:p w14:paraId="5A7F081B" w14:textId="77777777" w:rsidR="008A59C6" w:rsidRPr="008A59C6" w:rsidRDefault="008A59C6" w:rsidP="008A59C6">
            <w:pPr>
              <w:rPr>
                <w:rFonts w:ascii="Times New Roman" w:hAnsi="Times New Roman"/>
              </w:rPr>
            </w:pPr>
            <w:r w:rsidRPr="008A59C6">
              <w:rPr>
                <w:rFonts w:ascii="Times New Roman" w:hAnsi="Times New Roman"/>
              </w:rPr>
              <w:t>Средний балл</w:t>
            </w:r>
          </w:p>
        </w:tc>
        <w:tc>
          <w:tcPr>
            <w:tcW w:w="1011" w:type="dxa"/>
            <w:tcBorders>
              <w:top w:val="single" w:sz="4" w:space="0" w:color="auto"/>
              <w:left w:val="single" w:sz="4" w:space="0" w:color="auto"/>
              <w:bottom w:val="single" w:sz="4" w:space="0" w:color="auto"/>
              <w:right w:val="single" w:sz="4" w:space="0" w:color="auto"/>
            </w:tcBorders>
            <w:vAlign w:val="center"/>
          </w:tcPr>
          <w:p w14:paraId="5666C840" w14:textId="77777777" w:rsidR="008A59C6" w:rsidRPr="008A59C6" w:rsidRDefault="008A59C6" w:rsidP="008A59C6">
            <w:pPr>
              <w:rPr>
                <w:rFonts w:ascii="Times New Roman" w:hAnsi="Times New Roman"/>
              </w:rPr>
            </w:pPr>
          </w:p>
        </w:tc>
        <w:tc>
          <w:tcPr>
            <w:tcW w:w="747" w:type="dxa"/>
            <w:tcBorders>
              <w:top w:val="single" w:sz="4" w:space="0" w:color="auto"/>
              <w:left w:val="single" w:sz="4" w:space="0" w:color="auto"/>
              <w:bottom w:val="single" w:sz="4" w:space="0" w:color="auto"/>
              <w:right w:val="single" w:sz="4" w:space="0" w:color="auto"/>
            </w:tcBorders>
          </w:tcPr>
          <w:p w14:paraId="401D344A" w14:textId="77777777" w:rsidR="008A59C6" w:rsidRPr="008A59C6" w:rsidRDefault="008A59C6" w:rsidP="008A59C6">
            <w:pPr>
              <w:rPr>
                <w:rFonts w:ascii="Times New Roman" w:hAnsi="Times New Roman"/>
              </w:rPr>
            </w:pPr>
          </w:p>
        </w:tc>
        <w:tc>
          <w:tcPr>
            <w:tcW w:w="891" w:type="dxa"/>
            <w:tcBorders>
              <w:top w:val="single" w:sz="4" w:space="0" w:color="auto"/>
              <w:left w:val="single" w:sz="4" w:space="0" w:color="auto"/>
              <w:bottom w:val="single" w:sz="4" w:space="0" w:color="auto"/>
              <w:right w:val="single" w:sz="4" w:space="0" w:color="auto"/>
            </w:tcBorders>
          </w:tcPr>
          <w:p w14:paraId="3B6BCA15" w14:textId="77777777" w:rsidR="008A59C6" w:rsidRPr="008A59C6" w:rsidRDefault="008A59C6" w:rsidP="008A59C6">
            <w:pPr>
              <w:rPr>
                <w:rFonts w:ascii="Times New Roman" w:hAnsi="Times New Roman"/>
              </w:rPr>
            </w:pPr>
          </w:p>
        </w:tc>
        <w:tc>
          <w:tcPr>
            <w:tcW w:w="810" w:type="dxa"/>
            <w:tcBorders>
              <w:top w:val="single" w:sz="4" w:space="0" w:color="auto"/>
              <w:left w:val="single" w:sz="4" w:space="0" w:color="auto"/>
              <w:bottom w:val="single" w:sz="4" w:space="0" w:color="auto"/>
              <w:right w:val="single" w:sz="4" w:space="0" w:color="auto"/>
            </w:tcBorders>
            <w:vAlign w:val="center"/>
          </w:tcPr>
          <w:p w14:paraId="3134613F" w14:textId="77777777" w:rsidR="008A59C6" w:rsidRPr="008A59C6" w:rsidRDefault="008A59C6" w:rsidP="008A59C6">
            <w:pPr>
              <w:rPr>
                <w:rFonts w:ascii="Times New Roman" w:hAnsi="Times New Roman"/>
              </w:rPr>
            </w:pPr>
          </w:p>
        </w:tc>
        <w:tc>
          <w:tcPr>
            <w:tcW w:w="828" w:type="dxa"/>
            <w:tcBorders>
              <w:top w:val="single" w:sz="4" w:space="0" w:color="auto"/>
              <w:left w:val="single" w:sz="4" w:space="0" w:color="auto"/>
              <w:bottom w:val="single" w:sz="4" w:space="0" w:color="auto"/>
              <w:right w:val="single" w:sz="4" w:space="0" w:color="auto"/>
            </w:tcBorders>
            <w:vAlign w:val="center"/>
          </w:tcPr>
          <w:p w14:paraId="41836AA7" w14:textId="77777777" w:rsidR="008A59C6" w:rsidRPr="008A59C6" w:rsidRDefault="008A59C6" w:rsidP="008A59C6">
            <w:pPr>
              <w:rPr>
                <w:rFonts w:ascii="Times New Roman" w:hAnsi="Times New Roman"/>
              </w:rPr>
            </w:pPr>
          </w:p>
        </w:tc>
      </w:tr>
    </w:tbl>
    <w:p w14:paraId="245BF256" w14:textId="77777777" w:rsidR="008A59C6" w:rsidRPr="008A59C6" w:rsidRDefault="008A59C6" w:rsidP="008A59C6">
      <w:pPr>
        <w:tabs>
          <w:tab w:val="left" w:pos="426"/>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Анализ результатов защиты дипломных работ </w:t>
      </w:r>
    </w:p>
    <w:p w14:paraId="766CA38E" w14:textId="77777777" w:rsidR="008A59C6" w:rsidRPr="008A59C6" w:rsidRDefault="008A59C6" w:rsidP="008A59C6">
      <w:pPr>
        <w:tabs>
          <w:tab w:val="left" w:pos="426"/>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 - соответствие требованиям ФГОС СПО </w:t>
      </w:r>
    </w:p>
    <w:p w14:paraId="40CB8861" w14:textId="77777777" w:rsidR="008A59C6" w:rsidRPr="008A59C6" w:rsidRDefault="008A59C6" w:rsidP="008A59C6">
      <w:pPr>
        <w:tabs>
          <w:tab w:val="left" w:pos="426"/>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 актуальность тем </w:t>
      </w:r>
    </w:p>
    <w:p w14:paraId="5B3BCC93" w14:textId="77777777" w:rsidR="008A59C6" w:rsidRPr="008A59C6" w:rsidRDefault="008A59C6" w:rsidP="008A59C6">
      <w:pPr>
        <w:tabs>
          <w:tab w:val="left" w:pos="426"/>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соответствие содержанию преддипломной практики</w:t>
      </w:r>
    </w:p>
    <w:p w14:paraId="20240D5A" w14:textId="77777777" w:rsidR="008A59C6" w:rsidRPr="008A59C6" w:rsidRDefault="008A59C6" w:rsidP="008A59C6">
      <w:pPr>
        <w:tabs>
          <w:tab w:val="left" w:pos="426"/>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 - соответствие объему знаний и умений, предусмотренных требованиями ФГОС по специальности</w:t>
      </w:r>
    </w:p>
    <w:p w14:paraId="22210964" w14:textId="77777777" w:rsidR="008A59C6" w:rsidRPr="008A59C6" w:rsidRDefault="008A59C6" w:rsidP="008A59C6">
      <w:pPr>
        <w:tabs>
          <w:tab w:val="left" w:pos="426"/>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 - использование иллюстративных материалов, презентационных средств.</w:t>
      </w:r>
    </w:p>
    <w:p w14:paraId="6872170B" w14:textId="77777777" w:rsidR="008A59C6" w:rsidRPr="008A59C6" w:rsidRDefault="008A59C6" w:rsidP="008A59C6">
      <w:pPr>
        <w:tabs>
          <w:tab w:val="left" w:pos="426"/>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 - качество оформления ВКР </w:t>
      </w:r>
    </w:p>
    <w:p w14:paraId="7BEAF967" w14:textId="77777777" w:rsidR="008A59C6" w:rsidRPr="008A59C6" w:rsidRDefault="008A59C6" w:rsidP="008A59C6">
      <w:pPr>
        <w:tabs>
          <w:tab w:val="left" w:pos="426"/>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lastRenderedPageBreak/>
        <w:t xml:space="preserve">- сформированность у выпускников общих и профессиональных компетенций </w:t>
      </w:r>
    </w:p>
    <w:p w14:paraId="006EE0A7" w14:textId="77777777" w:rsidR="008A59C6" w:rsidRPr="008A59C6" w:rsidRDefault="008A59C6" w:rsidP="008A59C6">
      <w:pPr>
        <w:tabs>
          <w:tab w:val="left" w:pos="426"/>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 владение терминологией, материалом, уверенность выпускника</w:t>
      </w:r>
    </w:p>
    <w:p w14:paraId="38AD2070" w14:textId="77777777" w:rsidR="008A59C6" w:rsidRPr="008A59C6" w:rsidRDefault="008A59C6" w:rsidP="008A59C6">
      <w:pPr>
        <w:tabs>
          <w:tab w:val="left" w:pos="426"/>
        </w:tabs>
        <w:spacing w:after="0" w:line="240" w:lineRule="auto"/>
        <w:jc w:val="both"/>
        <w:rPr>
          <w:rFonts w:ascii="Times New Roman" w:eastAsia="Times New Roman" w:hAnsi="Times New Roman" w:cs="Times New Roman"/>
          <w:spacing w:val="-4"/>
          <w:sz w:val="24"/>
          <w:szCs w:val="24"/>
          <w:lang w:eastAsia="ru-RU"/>
        </w:rPr>
      </w:pPr>
      <w:r w:rsidRPr="008A59C6">
        <w:rPr>
          <w:rFonts w:ascii="Times New Roman" w:eastAsia="Calibri" w:hAnsi="Times New Roman" w:cs="Times New Roman"/>
          <w:sz w:val="24"/>
          <w:szCs w:val="24"/>
        </w:rPr>
        <w:t>- другое.</w:t>
      </w:r>
    </w:p>
    <w:p w14:paraId="64C24440" w14:textId="77777777" w:rsidR="008A59C6" w:rsidRPr="008A59C6" w:rsidRDefault="008A59C6" w:rsidP="008A59C6">
      <w:pPr>
        <w:tabs>
          <w:tab w:val="left" w:pos="0"/>
        </w:tabs>
        <w:spacing w:after="0" w:line="240" w:lineRule="auto"/>
        <w:rPr>
          <w:rFonts w:ascii="Times New Roman" w:eastAsia="Times New Roman" w:hAnsi="Times New Roman" w:cs="Times New Roman"/>
          <w:spacing w:val="-4"/>
          <w:sz w:val="24"/>
          <w:szCs w:val="24"/>
          <w:lang w:eastAsia="ru-RU"/>
        </w:rPr>
      </w:pPr>
      <w:r w:rsidRPr="008A59C6">
        <w:rPr>
          <w:rFonts w:ascii="Times New Roman" w:eastAsia="Times New Roman" w:hAnsi="Times New Roman" w:cs="Times New Roman"/>
          <w:sz w:val="24"/>
          <w:szCs w:val="24"/>
          <w:lang w:eastAsia="ru-RU"/>
        </w:rPr>
        <w:t>11. Количество дипломных работ, выполненных:</w:t>
      </w:r>
    </w:p>
    <w:p w14:paraId="0BC12F35" w14:textId="77777777" w:rsidR="008A59C6" w:rsidRPr="008A59C6" w:rsidRDefault="008A59C6" w:rsidP="008A59C6">
      <w:pPr>
        <w:tabs>
          <w:tab w:val="left" w:pos="567"/>
        </w:tabs>
        <w:spacing w:after="0" w:line="240" w:lineRule="auto"/>
        <w:ind w:firstLine="284"/>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w:t>
      </w:r>
      <w:r w:rsidRPr="008A59C6">
        <w:rPr>
          <w:rFonts w:ascii="Times New Roman" w:eastAsia="Times New Roman" w:hAnsi="Times New Roman" w:cs="Times New Roman"/>
          <w:sz w:val="24"/>
          <w:szCs w:val="24"/>
          <w:lang w:eastAsia="ru-RU"/>
        </w:rPr>
        <w:tab/>
        <w:t>по темам, предложенным обучающимися;</w:t>
      </w:r>
    </w:p>
    <w:p w14:paraId="0D3CC392" w14:textId="77777777" w:rsidR="008A59C6" w:rsidRPr="008A59C6" w:rsidRDefault="008A59C6" w:rsidP="008A59C6">
      <w:pPr>
        <w:tabs>
          <w:tab w:val="left" w:pos="567"/>
        </w:tabs>
        <w:spacing w:after="0" w:line="240" w:lineRule="auto"/>
        <w:ind w:firstLine="284"/>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w:t>
      </w:r>
      <w:r w:rsidRPr="008A59C6">
        <w:rPr>
          <w:rFonts w:ascii="Times New Roman" w:eastAsia="Times New Roman" w:hAnsi="Times New Roman" w:cs="Times New Roman"/>
          <w:sz w:val="24"/>
          <w:szCs w:val="24"/>
          <w:lang w:eastAsia="ru-RU"/>
        </w:rPr>
        <w:tab/>
        <w:t>по заявкам предприятий;</w:t>
      </w:r>
    </w:p>
    <w:p w14:paraId="6F277E2B" w14:textId="77777777" w:rsidR="008A59C6" w:rsidRPr="008A59C6" w:rsidRDefault="008A59C6" w:rsidP="008A59C6">
      <w:pPr>
        <w:tabs>
          <w:tab w:val="left" w:pos="567"/>
        </w:tabs>
        <w:spacing w:after="0" w:line="240" w:lineRule="auto"/>
        <w:ind w:firstLine="284"/>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w:t>
      </w:r>
      <w:r w:rsidRPr="008A59C6">
        <w:rPr>
          <w:rFonts w:ascii="Times New Roman" w:eastAsia="Times New Roman" w:hAnsi="Times New Roman" w:cs="Times New Roman"/>
          <w:sz w:val="24"/>
          <w:szCs w:val="24"/>
          <w:lang w:eastAsia="ru-RU"/>
        </w:rPr>
        <w:tab/>
        <w:t>в области фундаментальных и поисковых научных исследований.</w:t>
      </w:r>
    </w:p>
    <w:p w14:paraId="5920386C" w14:textId="77777777" w:rsidR="008A59C6" w:rsidRPr="008A59C6" w:rsidRDefault="008A59C6" w:rsidP="008A59C6">
      <w:pPr>
        <w:tabs>
          <w:tab w:val="left" w:pos="0"/>
        </w:tabs>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12. Количество дипломных работ, рекомендованных:</w:t>
      </w:r>
    </w:p>
    <w:p w14:paraId="44216A5D" w14:textId="77777777" w:rsidR="008A59C6" w:rsidRPr="008A59C6" w:rsidRDefault="008A59C6" w:rsidP="008A59C6">
      <w:pPr>
        <w:tabs>
          <w:tab w:val="left" w:pos="567"/>
        </w:tabs>
        <w:spacing w:after="0" w:line="240" w:lineRule="auto"/>
        <w:ind w:firstLine="284"/>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w:t>
      </w:r>
      <w:r w:rsidRPr="008A59C6">
        <w:rPr>
          <w:rFonts w:ascii="Times New Roman" w:eastAsia="Times New Roman" w:hAnsi="Times New Roman" w:cs="Times New Roman"/>
          <w:sz w:val="24"/>
          <w:szCs w:val="24"/>
          <w:lang w:eastAsia="ru-RU"/>
        </w:rPr>
        <w:tab/>
        <w:t>к опубликованию;</w:t>
      </w:r>
    </w:p>
    <w:p w14:paraId="50FA5789" w14:textId="77777777" w:rsidR="008A59C6" w:rsidRPr="008A59C6" w:rsidRDefault="008A59C6" w:rsidP="008A59C6">
      <w:pPr>
        <w:tabs>
          <w:tab w:val="left" w:pos="567"/>
        </w:tabs>
        <w:spacing w:after="0" w:line="240" w:lineRule="auto"/>
        <w:ind w:firstLine="284"/>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w:t>
      </w:r>
      <w:r w:rsidRPr="008A59C6">
        <w:rPr>
          <w:rFonts w:ascii="Times New Roman" w:eastAsia="Times New Roman" w:hAnsi="Times New Roman" w:cs="Times New Roman"/>
          <w:sz w:val="24"/>
          <w:szCs w:val="24"/>
          <w:lang w:eastAsia="ru-RU"/>
        </w:rPr>
        <w:tab/>
        <w:t>к внедрению;</w:t>
      </w:r>
    </w:p>
    <w:p w14:paraId="2EFD163C" w14:textId="77777777" w:rsidR="008A59C6" w:rsidRPr="008A59C6" w:rsidRDefault="008A59C6" w:rsidP="008A59C6">
      <w:pPr>
        <w:tabs>
          <w:tab w:val="left" w:pos="567"/>
          <w:tab w:val="left" w:pos="993"/>
        </w:tabs>
        <w:spacing w:after="0" w:line="240" w:lineRule="auto"/>
        <w:ind w:firstLine="284"/>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w:t>
      </w:r>
      <w:r w:rsidRPr="008A59C6">
        <w:rPr>
          <w:rFonts w:ascii="Times New Roman" w:eastAsia="Times New Roman" w:hAnsi="Times New Roman" w:cs="Times New Roman"/>
          <w:sz w:val="24"/>
          <w:szCs w:val="24"/>
          <w:lang w:eastAsia="ru-RU"/>
        </w:rPr>
        <w:tab/>
        <w:t>внедренных.</w:t>
      </w:r>
    </w:p>
    <w:p w14:paraId="3E4AD21D" w14:textId="77777777" w:rsidR="008A59C6" w:rsidRPr="008A59C6" w:rsidRDefault="008A59C6" w:rsidP="008A59C6">
      <w:pPr>
        <w:tabs>
          <w:tab w:val="left" w:pos="567"/>
          <w:tab w:val="left" w:pos="993"/>
        </w:tabs>
        <w:spacing w:after="0" w:line="240" w:lineRule="auto"/>
        <w:rPr>
          <w:rFonts w:ascii="Times New Roman" w:eastAsia="Times New Roman" w:hAnsi="Times New Roman" w:cs="Times New Roman"/>
          <w:spacing w:val="-4"/>
          <w:sz w:val="24"/>
          <w:szCs w:val="24"/>
          <w:lang w:eastAsia="ru-RU"/>
        </w:rPr>
      </w:pPr>
      <w:r w:rsidRPr="008A59C6">
        <w:rPr>
          <w:rFonts w:ascii="Times New Roman" w:eastAsia="Times New Roman" w:hAnsi="Times New Roman" w:cs="Times New Roman"/>
          <w:sz w:val="24"/>
          <w:szCs w:val="24"/>
          <w:lang w:eastAsia="ru-RU"/>
        </w:rPr>
        <w:t xml:space="preserve">13. </w:t>
      </w:r>
      <w:r w:rsidRPr="008A59C6">
        <w:rPr>
          <w:rFonts w:ascii="Times New Roman" w:eastAsia="Times New Roman" w:hAnsi="Times New Roman" w:cs="Times New Roman"/>
          <w:spacing w:val="-4"/>
          <w:sz w:val="24"/>
          <w:szCs w:val="24"/>
          <w:lang w:eastAsia="ru-RU"/>
        </w:rPr>
        <w:t>Лучшие дипломные работы.</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702"/>
        <w:gridCol w:w="1844"/>
        <w:gridCol w:w="1986"/>
        <w:gridCol w:w="3545"/>
      </w:tblGrid>
      <w:tr w:rsidR="008A59C6" w:rsidRPr="008A59C6" w14:paraId="32A04164" w14:textId="77777777" w:rsidTr="008A59C6">
        <w:trPr>
          <w:trHeight w:val="121"/>
        </w:trPr>
        <w:tc>
          <w:tcPr>
            <w:tcW w:w="567" w:type="dxa"/>
            <w:tcBorders>
              <w:top w:val="single" w:sz="4" w:space="0" w:color="auto"/>
              <w:left w:val="single" w:sz="4" w:space="0" w:color="auto"/>
              <w:bottom w:val="single" w:sz="4" w:space="0" w:color="auto"/>
              <w:right w:val="single" w:sz="4" w:space="0" w:color="auto"/>
            </w:tcBorders>
            <w:vAlign w:val="center"/>
            <w:hideMark/>
          </w:tcPr>
          <w:p w14:paraId="576B85F7" w14:textId="77777777" w:rsidR="008A59C6" w:rsidRPr="008A59C6" w:rsidRDefault="008A59C6" w:rsidP="008A59C6">
            <w:pPr>
              <w:spacing w:after="0" w:line="240" w:lineRule="auto"/>
              <w:jc w:val="center"/>
              <w:rPr>
                <w:rFonts w:ascii="Times New Roman" w:eastAsia="Times New Roman" w:hAnsi="Times New Roman" w:cs="Times New Roman"/>
                <w:sz w:val="20"/>
                <w:szCs w:val="20"/>
                <w:lang w:eastAsia="ru-RU"/>
              </w:rPr>
            </w:pPr>
            <w:r w:rsidRPr="008A59C6">
              <w:rPr>
                <w:rFonts w:ascii="Times New Roman" w:eastAsia="Times New Roman" w:hAnsi="Times New Roman" w:cs="Times New Roman"/>
                <w:sz w:val="20"/>
                <w:szCs w:val="20"/>
                <w:lang w:eastAsia="ru-RU"/>
              </w:rPr>
              <w:t>№</w:t>
            </w:r>
          </w:p>
          <w:p w14:paraId="52FF2FFE" w14:textId="77777777" w:rsidR="008A59C6" w:rsidRPr="008A59C6" w:rsidRDefault="008A59C6" w:rsidP="008A59C6">
            <w:pPr>
              <w:spacing w:after="0" w:line="240" w:lineRule="auto"/>
              <w:jc w:val="center"/>
              <w:rPr>
                <w:rFonts w:ascii="Times New Roman" w:eastAsia="Times New Roman" w:hAnsi="Times New Roman" w:cs="Times New Roman"/>
                <w:sz w:val="20"/>
                <w:szCs w:val="20"/>
                <w:lang w:eastAsia="ru-RU"/>
              </w:rPr>
            </w:pPr>
            <w:r w:rsidRPr="008A59C6">
              <w:rPr>
                <w:rFonts w:ascii="Times New Roman" w:eastAsia="Times New Roman" w:hAnsi="Times New Roman" w:cs="Times New Roman"/>
                <w:sz w:val="20"/>
                <w:szCs w:val="20"/>
                <w:lang w:eastAsia="ru-RU"/>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2E10641" w14:textId="77777777" w:rsidR="008A59C6" w:rsidRPr="008A59C6" w:rsidRDefault="008A59C6" w:rsidP="008A59C6">
            <w:pPr>
              <w:spacing w:after="0" w:line="240" w:lineRule="auto"/>
              <w:jc w:val="center"/>
              <w:rPr>
                <w:rFonts w:ascii="Times New Roman" w:eastAsia="Times New Roman" w:hAnsi="Times New Roman" w:cs="Times New Roman"/>
                <w:sz w:val="20"/>
                <w:szCs w:val="20"/>
                <w:lang w:eastAsia="ru-RU"/>
              </w:rPr>
            </w:pPr>
            <w:r w:rsidRPr="008A59C6">
              <w:rPr>
                <w:rFonts w:ascii="Times New Roman" w:eastAsia="Times New Roman" w:hAnsi="Times New Roman" w:cs="Times New Roman"/>
                <w:sz w:val="20"/>
                <w:szCs w:val="20"/>
                <w:lang w:eastAsia="ru-RU"/>
              </w:rPr>
              <w:t>Ф.И.О. обучающегося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DB9C36E" w14:textId="77777777" w:rsidR="008A59C6" w:rsidRPr="008A59C6" w:rsidRDefault="008A59C6" w:rsidP="008A59C6">
            <w:pPr>
              <w:spacing w:after="0" w:line="240" w:lineRule="auto"/>
              <w:jc w:val="center"/>
              <w:rPr>
                <w:rFonts w:ascii="Times New Roman" w:eastAsia="Times New Roman" w:hAnsi="Times New Roman" w:cs="Times New Roman"/>
                <w:sz w:val="20"/>
                <w:szCs w:val="20"/>
                <w:lang w:eastAsia="ru-RU"/>
              </w:rPr>
            </w:pPr>
            <w:r w:rsidRPr="008A59C6">
              <w:rPr>
                <w:rFonts w:ascii="Times New Roman" w:eastAsia="Times New Roman" w:hAnsi="Times New Roman" w:cs="Times New Roman"/>
                <w:sz w:val="20"/>
                <w:szCs w:val="20"/>
                <w:lang w:eastAsia="ru-RU"/>
              </w:rPr>
              <w:t>Тема дипломной работы (дипломного проекта))</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A8B284E" w14:textId="77777777" w:rsidR="008A59C6" w:rsidRPr="008A59C6" w:rsidRDefault="008A59C6" w:rsidP="008A59C6">
            <w:pPr>
              <w:spacing w:after="0" w:line="240" w:lineRule="auto"/>
              <w:jc w:val="center"/>
              <w:rPr>
                <w:rFonts w:ascii="Times New Roman" w:eastAsia="Times New Roman" w:hAnsi="Times New Roman" w:cs="Times New Roman"/>
                <w:sz w:val="20"/>
                <w:szCs w:val="20"/>
                <w:lang w:eastAsia="ru-RU"/>
              </w:rPr>
            </w:pPr>
            <w:r w:rsidRPr="008A59C6">
              <w:rPr>
                <w:rFonts w:ascii="Times New Roman" w:eastAsia="Times New Roman" w:hAnsi="Times New Roman" w:cs="Times New Roman"/>
                <w:sz w:val="20"/>
                <w:szCs w:val="20"/>
                <w:lang w:eastAsia="ru-RU"/>
              </w:rPr>
              <w:t>Ф.И.О. руководителя</w:t>
            </w:r>
          </w:p>
        </w:tc>
        <w:tc>
          <w:tcPr>
            <w:tcW w:w="3543" w:type="dxa"/>
            <w:tcBorders>
              <w:top w:val="single" w:sz="4" w:space="0" w:color="auto"/>
              <w:left w:val="single" w:sz="4" w:space="0" w:color="auto"/>
              <w:bottom w:val="single" w:sz="4" w:space="0" w:color="auto"/>
              <w:right w:val="single" w:sz="4" w:space="0" w:color="auto"/>
            </w:tcBorders>
            <w:vAlign w:val="center"/>
            <w:hideMark/>
          </w:tcPr>
          <w:p w14:paraId="57960DE7" w14:textId="77777777" w:rsidR="008A59C6" w:rsidRPr="008A59C6" w:rsidRDefault="008A59C6" w:rsidP="008A59C6">
            <w:pPr>
              <w:spacing w:after="0" w:line="240" w:lineRule="auto"/>
              <w:jc w:val="both"/>
              <w:rPr>
                <w:rFonts w:ascii="Times New Roman" w:eastAsia="Times New Roman" w:hAnsi="Times New Roman" w:cs="Times New Roman"/>
                <w:sz w:val="20"/>
                <w:szCs w:val="20"/>
                <w:lang w:eastAsia="ru-RU"/>
              </w:rPr>
            </w:pPr>
            <w:r w:rsidRPr="008A59C6">
              <w:rPr>
                <w:rFonts w:ascii="Times New Roman" w:eastAsia="Times New Roman" w:hAnsi="Times New Roman" w:cs="Times New Roman"/>
                <w:sz w:val="20"/>
                <w:szCs w:val="20"/>
                <w:lang w:eastAsia="ru-RU"/>
              </w:rPr>
              <w:t>Положительные стороны защищенных дипломных работ (проектов) (например, тематика работ, актуальность, значимость, практическая ценность результатов, высокий уровень эксперимента, наличие публикаций по результатам работ и т.д.).</w:t>
            </w:r>
          </w:p>
        </w:tc>
      </w:tr>
      <w:tr w:rsidR="008A59C6" w:rsidRPr="008A59C6" w14:paraId="6DDE0D7A" w14:textId="77777777" w:rsidTr="008A59C6">
        <w:trPr>
          <w:trHeight w:val="247"/>
        </w:trPr>
        <w:tc>
          <w:tcPr>
            <w:tcW w:w="567" w:type="dxa"/>
            <w:tcBorders>
              <w:top w:val="single" w:sz="4" w:space="0" w:color="auto"/>
              <w:left w:val="single" w:sz="4" w:space="0" w:color="auto"/>
              <w:bottom w:val="single" w:sz="4" w:space="0" w:color="auto"/>
              <w:right w:val="single" w:sz="4" w:space="0" w:color="auto"/>
            </w:tcBorders>
            <w:vAlign w:val="center"/>
          </w:tcPr>
          <w:p w14:paraId="48F97770" w14:textId="77777777" w:rsidR="008A59C6" w:rsidRPr="008A59C6" w:rsidRDefault="008A59C6" w:rsidP="008A59C6">
            <w:pPr>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2567E2EC" w14:textId="77777777" w:rsidR="008A59C6" w:rsidRPr="008A59C6" w:rsidRDefault="008A59C6" w:rsidP="008A59C6">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1D794C68" w14:textId="77777777" w:rsidR="008A59C6" w:rsidRPr="008A59C6" w:rsidRDefault="008A59C6" w:rsidP="008A59C6">
            <w:pPr>
              <w:spacing w:after="0" w:line="240" w:lineRule="auto"/>
              <w:jc w:val="both"/>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5174EEFF" w14:textId="77777777" w:rsidR="008A59C6" w:rsidRPr="008A59C6" w:rsidRDefault="008A59C6" w:rsidP="008A59C6">
            <w:pPr>
              <w:spacing w:after="0" w:line="240" w:lineRule="auto"/>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tcPr>
          <w:p w14:paraId="0E0195D7" w14:textId="77777777" w:rsidR="008A59C6" w:rsidRPr="008A59C6" w:rsidRDefault="008A59C6" w:rsidP="008A59C6">
            <w:pPr>
              <w:spacing w:after="0" w:line="240" w:lineRule="auto"/>
              <w:rPr>
                <w:rFonts w:ascii="Times New Roman" w:eastAsia="Times New Roman" w:hAnsi="Times New Roman" w:cs="Times New Roman"/>
                <w:sz w:val="20"/>
                <w:szCs w:val="20"/>
                <w:lang w:eastAsia="ru-RU"/>
              </w:rPr>
            </w:pPr>
          </w:p>
        </w:tc>
      </w:tr>
      <w:tr w:rsidR="008A59C6" w:rsidRPr="008A59C6" w14:paraId="59F49D5A" w14:textId="77777777" w:rsidTr="008A59C6">
        <w:trPr>
          <w:trHeight w:val="247"/>
        </w:trPr>
        <w:tc>
          <w:tcPr>
            <w:tcW w:w="567" w:type="dxa"/>
            <w:tcBorders>
              <w:top w:val="single" w:sz="4" w:space="0" w:color="auto"/>
              <w:left w:val="single" w:sz="4" w:space="0" w:color="auto"/>
              <w:bottom w:val="single" w:sz="4" w:space="0" w:color="auto"/>
              <w:right w:val="single" w:sz="4" w:space="0" w:color="auto"/>
            </w:tcBorders>
            <w:vAlign w:val="center"/>
          </w:tcPr>
          <w:p w14:paraId="7AB8003F" w14:textId="77777777" w:rsidR="008A59C6" w:rsidRPr="008A59C6" w:rsidRDefault="008A59C6" w:rsidP="008A59C6">
            <w:pPr>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7FEE65B2" w14:textId="77777777" w:rsidR="008A59C6" w:rsidRPr="008A59C6" w:rsidRDefault="008A59C6" w:rsidP="008A59C6">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77C064C2" w14:textId="77777777" w:rsidR="008A59C6" w:rsidRPr="008A59C6" w:rsidRDefault="008A59C6" w:rsidP="008A59C6">
            <w:pPr>
              <w:spacing w:after="0" w:line="240" w:lineRule="auto"/>
              <w:jc w:val="both"/>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2AE65380" w14:textId="77777777" w:rsidR="008A59C6" w:rsidRPr="008A59C6" w:rsidRDefault="008A59C6" w:rsidP="008A59C6">
            <w:pPr>
              <w:spacing w:after="0" w:line="240" w:lineRule="auto"/>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tcPr>
          <w:p w14:paraId="611E1410" w14:textId="77777777" w:rsidR="008A59C6" w:rsidRPr="008A59C6" w:rsidRDefault="008A59C6" w:rsidP="008A59C6">
            <w:pPr>
              <w:spacing w:after="0" w:line="240" w:lineRule="auto"/>
              <w:rPr>
                <w:rFonts w:ascii="Times New Roman" w:eastAsia="Times New Roman" w:hAnsi="Times New Roman" w:cs="Times New Roman"/>
                <w:sz w:val="20"/>
                <w:szCs w:val="20"/>
                <w:lang w:eastAsia="ru-RU"/>
              </w:rPr>
            </w:pPr>
          </w:p>
        </w:tc>
      </w:tr>
      <w:tr w:rsidR="008A59C6" w:rsidRPr="008A59C6" w14:paraId="023C0889" w14:textId="77777777" w:rsidTr="008A59C6">
        <w:trPr>
          <w:trHeight w:val="247"/>
        </w:trPr>
        <w:tc>
          <w:tcPr>
            <w:tcW w:w="567" w:type="dxa"/>
            <w:tcBorders>
              <w:top w:val="single" w:sz="4" w:space="0" w:color="auto"/>
              <w:left w:val="single" w:sz="4" w:space="0" w:color="auto"/>
              <w:bottom w:val="single" w:sz="4" w:space="0" w:color="auto"/>
              <w:right w:val="single" w:sz="4" w:space="0" w:color="auto"/>
            </w:tcBorders>
            <w:vAlign w:val="center"/>
          </w:tcPr>
          <w:p w14:paraId="184562FC" w14:textId="77777777" w:rsidR="008A59C6" w:rsidRPr="008A59C6" w:rsidRDefault="008A59C6" w:rsidP="008A59C6">
            <w:pPr>
              <w:spacing w:after="0" w:line="240" w:lineRule="auto"/>
              <w:rPr>
                <w:rFonts w:ascii="Times New Roman" w:eastAsia="Times New Roman" w:hAnsi="Times New Roman" w:cs="Times New Roman"/>
                <w:sz w:val="20"/>
                <w:szCs w:val="20"/>
                <w:lang w:eastAsia="ru-RU"/>
              </w:rPr>
            </w:pPr>
          </w:p>
        </w:tc>
        <w:tc>
          <w:tcPr>
            <w:tcW w:w="1701" w:type="dxa"/>
            <w:tcBorders>
              <w:top w:val="single" w:sz="4" w:space="0" w:color="auto"/>
              <w:left w:val="single" w:sz="4" w:space="0" w:color="auto"/>
              <w:bottom w:val="single" w:sz="4" w:space="0" w:color="auto"/>
              <w:right w:val="single" w:sz="4" w:space="0" w:color="auto"/>
            </w:tcBorders>
            <w:vAlign w:val="center"/>
          </w:tcPr>
          <w:p w14:paraId="38F3167E" w14:textId="77777777" w:rsidR="008A59C6" w:rsidRPr="008A59C6" w:rsidRDefault="008A59C6" w:rsidP="008A59C6">
            <w:pPr>
              <w:spacing w:after="0" w:line="240" w:lineRule="auto"/>
              <w:rPr>
                <w:rFonts w:ascii="Times New Roman" w:eastAsia="Times New Roman" w:hAnsi="Times New Roman" w:cs="Times New Roman"/>
                <w:sz w:val="20"/>
                <w:szCs w:val="20"/>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14:paraId="60B2BB69" w14:textId="77777777" w:rsidR="008A59C6" w:rsidRPr="008A59C6" w:rsidRDefault="008A59C6" w:rsidP="008A59C6">
            <w:pPr>
              <w:spacing w:after="0" w:line="240" w:lineRule="auto"/>
              <w:jc w:val="both"/>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vAlign w:val="center"/>
          </w:tcPr>
          <w:p w14:paraId="43CC8A9A" w14:textId="77777777" w:rsidR="008A59C6" w:rsidRPr="008A59C6" w:rsidRDefault="008A59C6" w:rsidP="008A59C6">
            <w:pPr>
              <w:spacing w:after="0" w:line="240" w:lineRule="auto"/>
              <w:rPr>
                <w:rFonts w:ascii="Times New Roman" w:eastAsia="Times New Roman" w:hAnsi="Times New Roman" w:cs="Times New Roman"/>
                <w:sz w:val="20"/>
                <w:szCs w:val="20"/>
                <w:lang w:eastAsia="ru-RU"/>
              </w:rPr>
            </w:pPr>
          </w:p>
        </w:tc>
        <w:tc>
          <w:tcPr>
            <w:tcW w:w="3543" w:type="dxa"/>
            <w:tcBorders>
              <w:top w:val="single" w:sz="4" w:space="0" w:color="auto"/>
              <w:left w:val="single" w:sz="4" w:space="0" w:color="auto"/>
              <w:bottom w:val="single" w:sz="4" w:space="0" w:color="auto"/>
              <w:right w:val="single" w:sz="4" w:space="0" w:color="auto"/>
            </w:tcBorders>
          </w:tcPr>
          <w:p w14:paraId="18EE1F86" w14:textId="77777777" w:rsidR="008A59C6" w:rsidRPr="008A59C6" w:rsidRDefault="008A59C6" w:rsidP="008A59C6">
            <w:pPr>
              <w:spacing w:after="0" w:line="240" w:lineRule="auto"/>
              <w:rPr>
                <w:rFonts w:ascii="Times New Roman" w:eastAsia="Times New Roman" w:hAnsi="Times New Roman" w:cs="Times New Roman"/>
                <w:sz w:val="20"/>
                <w:szCs w:val="20"/>
                <w:lang w:eastAsia="ru-RU"/>
              </w:rPr>
            </w:pPr>
          </w:p>
        </w:tc>
      </w:tr>
    </w:tbl>
    <w:p w14:paraId="542033BB" w14:textId="77777777" w:rsidR="008A59C6" w:rsidRPr="008A59C6" w:rsidRDefault="008A59C6" w:rsidP="008A59C6">
      <w:pPr>
        <w:tabs>
          <w:tab w:val="left" w:pos="426"/>
          <w:tab w:val="left" w:pos="1134"/>
        </w:tabs>
        <w:spacing w:after="0" w:line="240" w:lineRule="auto"/>
        <w:jc w:val="both"/>
        <w:rPr>
          <w:rFonts w:ascii="Times New Roman" w:eastAsia="Times New Roman" w:hAnsi="Times New Roman" w:cs="Times New Roman"/>
          <w:sz w:val="24"/>
          <w:szCs w:val="24"/>
          <w:lang w:eastAsia="ru-RU"/>
        </w:rPr>
      </w:pPr>
    </w:p>
    <w:p w14:paraId="726D5D1B" w14:textId="77777777" w:rsidR="008A59C6" w:rsidRPr="008A59C6" w:rsidRDefault="008A59C6" w:rsidP="008A59C6">
      <w:pPr>
        <w:tabs>
          <w:tab w:val="left" w:pos="0"/>
          <w:tab w:val="left" w:pos="993"/>
        </w:tabs>
        <w:spacing w:after="200" w:line="240" w:lineRule="auto"/>
        <w:contextualSpacing/>
        <w:jc w:val="both"/>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14. Обобщенные замечания и предложения по совершенствованию работы ГЭК и улучшению качества подготовки обучающихся.</w:t>
      </w:r>
    </w:p>
    <w:p w14:paraId="6899D349" w14:textId="77777777" w:rsidR="008A59C6" w:rsidRPr="008A59C6" w:rsidRDefault="008A59C6" w:rsidP="008A59C6">
      <w:pPr>
        <w:tabs>
          <w:tab w:val="left" w:pos="0"/>
          <w:tab w:val="left" w:pos="993"/>
        </w:tabs>
        <w:spacing w:after="200" w:line="240" w:lineRule="auto"/>
        <w:contextualSpacing/>
        <w:jc w:val="both"/>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15. Указать наличие подачи апелляций, либо их отсутствие.</w:t>
      </w:r>
    </w:p>
    <w:p w14:paraId="704B88BC" w14:textId="77777777" w:rsidR="008A59C6" w:rsidRPr="008A59C6" w:rsidRDefault="008A59C6" w:rsidP="008A59C6">
      <w:pPr>
        <w:tabs>
          <w:tab w:val="left" w:pos="0"/>
          <w:tab w:val="left" w:pos="993"/>
        </w:tabs>
        <w:spacing w:after="200" w:line="276" w:lineRule="auto"/>
        <w:contextualSpacing/>
        <w:jc w:val="both"/>
        <w:rPr>
          <w:rFonts w:ascii="Times New Roman" w:eastAsia="Calibri" w:hAnsi="Times New Roman" w:cs="Times New Roman"/>
        </w:rPr>
      </w:pPr>
      <w:r w:rsidRPr="008A59C6">
        <w:rPr>
          <w:rFonts w:ascii="Times New Roman" w:eastAsia="Times New Roman" w:hAnsi="Times New Roman" w:cs="Times New Roman"/>
          <w:lang w:eastAsia="ru-RU"/>
        </w:rPr>
        <w:t xml:space="preserve">16. </w:t>
      </w:r>
      <w:r w:rsidRPr="008A59C6">
        <w:rPr>
          <w:rFonts w:ascii="Times New Roman" w:eastAsia="Calibri" w:hAnsi="Times New Roman" w:cs="Times New Roman"/>
        </w:rPr>
        <w:t>Решение ГЭК о присвоении квалификации и выдаче дипломов.</w:t>
      </w:r>
    </w:p>
    <w:p w14:paraId="1CC97FBF" w14:textId="77777777" w:rsidR="008A59C6" w:rsidRPr="008A59C6" w:rsidRDefault="008A59C6" w:rsidP="008A59C6">
      <w:pPr>
        <w:tabs>
          <w:tab w:val="left" w:pos="0"/>
          <w:tab w:val="left" w:pos="993"/>
        </w:tabs>
        <w:spacing w:after="200" w:line="240" w:lineRule="auto"/>
        <w:ind w:firstLine="567"/>
        <w:contextualSpacing/>
        <w:jc w:val="both"/>
        <w:rPr>
          <w:rFonts w:ascii="Times New Roman" w:eastAsia="Calibri" w:hAnsi="Times New Roman" w:cs="Times New Roman"/>
        </w:rPr>
      </w:pPr>
      <w:r w:rsidRPr="008A59C6">
        <w:rPr>
          <w:rFonts w:ascii="Times New Roman" w:eastAsia="Calibri" w:hAnsi="Times New Roman" w:cs="Times New Roman"/>
        </w:rPr>
        <w:t xml:space="preserve"> Государственная итоговая аттестация показала, что выпускники освоили общие и профессиональные компетенции, овладели основами общих гуманитарных, социально-экономических, общепрофессиональных и специальных дисциплин и профессиональных модулей, понимают сущность и социальную значимость своей будущей профессиональной деятельности, готовы к самостоятельному решению профессиональных задач. По результатам государственной итоговой аттестации выпускников государственная экзаменационная комиссия приняла решение присвоить следующим выпускникам квалификацию «_________________________» и выдать дипломы о среднем профессиональном образовании образца, установленного Министерством просвещения Российской Федерации:</w:t>
      </w:r>
    </w:p>
    <w:p w14:paraId="79368824" w14:textId="77777777" w:rsidR="008A59C6" w:rsidRPr="008A59C6" w:rsidRDefault="008A59C6" w:rsidP="008A59C6">
      <w:pPr>
        <w:tabs>
          <w:tab w:val="left" w:pos="0"/>
          <w:tab w:val="left" w:pos="993"/>
        </w:tabs>
        <w:spacing w:after="200" w:line="240" w:lineRule="auto"/>
        <w:ind w:firstLine="567"/>
        <w:contextualSpacing/>
        <w:jc w:val="both"/>
        <w:rPr>
          <w:rFonts w:ascii="Times New Roman" w:eastAsia="Calibri" w:hAnsi="Times New Roman" w:cs="Times New Roman"/>
          <w:i/>
        </w:rPr>
      </w:pPr>
      <w:r w:rsidRPr="008A59C6">
        <w:rPr>
          <w:rFonts w:ascii="Times New Roman" w:eastAsia="Calibri" w:hAnsi="Times New Roman" w:cs="Times New Roman"/>
        </w:rPr>
        <w:t>1….</w:t>
      </w:r>
      <w:r w:rsidRPr="008A59C6">
        <w:rPr>
          <w:rFonts w:ascii="Times New Roman" w:eastAsia="Calibri" w:hAnsi="Times New Roman" w:cs="Times New Roman"/>
          <w:i/>
        </w:rPr>
        <w:t xml:space="preserve"> (указать ФИО)</w:t>
      </w:r>
    </w:p>
    <w:p w14:paraId="3C11D167" w14:textId="77777777" w:rsidR="008A59C6" w:rsidRPr="008A59C6" w:rsidRDefault="008A59C6" w:rsidP="008A59C6">
      <w:pPr>
        <w:tabs>
          <w:tab w:val="left" w:pos="0"/>
          <w:tab w:val="left" w:pos="993"/>
        </w:tabs>
        <w:spacing w:after="200" w:line="240" w:lineRule="auto"/>
        <w:ind w:firstLine="567"/>
        <w:contextualSpacing/>
        <w:jc w:val="both"/>
        <w:rPr>
          <w:rFonts w:ascii="Times New Roman" w:eastAsia="Calibri" w:hAnsi="Times New Roman" w:cs="Times New Roman"/>
        </w:rPr>
      </w:pPr>
      <w:r w:rsidRPr="008A59C6">
        <w:rPr>
          <w:rFonts w:ascii="Times New Roman" w:eastAsia="Calibri" w:hAnsi="Times New Roman" w:cs="Times New Roman"/>
        </w:rPr>
        <w:t>2….</w:t>
      </w:r>
    </w:p>
    <w:p w14:paraId="129B2DDE" w14:textId="77777777" w:rsidR="008A59C6" w:rsidRPr="008A59C6" w:rsidRDefault="008A59C6" w:rsidP="008A59C6">
      <w:pPr>
        <w:tabs>
          <w:tab w:val="left" w:pos="0"/>
          <w:tab w:val="left" w:pos="993"/>
        </w:tabs>
        <w:spacing w:after="200" w:line="240" w:lineRule="auto"/>
        <w:contextualSpacing/>
        <w:jc w:val="both"/>
        <w:rPr>
          <w:rFonts w:ascii="Times New Roman" w:eastAsia="Calibri" w:hAnsi="Times New Roman" w:cs="Times New Roman"/>
        </w:rPr>
      </w:pPr>
      <w:r w:rsidRPr="008A59C6">
        <w:rPr>
          <w:rFonts w:ascii="Times New Roman" w:eastAsia="Calibri" w:hAnsi="Times New Roman" w:cs="Times New Roman"/>
        </w:rPr>
        <w:t>дипломы о среднем профессиональном образовании (с отличием) образца, утвержденного Министерством просвещения Российской Федерации:</w:t>
      </w:r>
    </w:p>
    <w:p w14:paraId="663B6222" w14:textId="77777777" w:rsidR="008A59C6" w:rsidRPr="008A59C6" w:rsidRDefault="008A59C6" w:rsidP="008A59C6">
      <w:pPr>
        <w:tabs>
          <w:tab w:val="left" w:pos="0"/>
          <w:tab w:val="left" w:pos="993"/>
        </w:tabs>
        <w:spacing w:after="200" w:line="240" w:lineRule="auto"/>
        <w:ind w:firstLine="567"/>
        <w:contextualSpacing/>
        <w:jc w:val="both"/>
        <w:rPr>
          <w:rFonts w:ascii="Times New Roman" w:eastAsia="Calibri" w:hAnsi="Times New Roman" w:cs="Times New Roman"/>
          <w:i/>
        </w:rPr>
      </w:pPr>
      <w:r w:rsidRPr="008A59C6">
        <w:rPr>
          <w:rFonts w:ascii="Times New Roman" w:eastAsia="Calibri" w:hAnsi="Times New Roman" w:cs="Times New Roman"/>
        </w:rPr>
        <w:t>1….</w:t>
      </w:r>
      <w:r w:rsidRPr="008A59C6">
        <w:rPr>
          <w:rFonts w:ascii="Times New Roman" w:eastAsia="Calibri" w:hAnsi="Times New Roman" w:cs="Times New Roman"/>
          <w:i/>
        </w:rPr>
        <w:t xml:space="preserve"> (указать ФИО)</w:t>
      </w:r>
    </w:p>
    <w:p w14:paraId="0F308CF1" w14:textId="77777777" w:rsidR="008A59C6" w:rsidRPr="008A59C6" w:rsidRDefault="008A59C6" w:rsidP="008A59C6">
      <w:pPr>
        <w:tabs>
          <w:tab w:val="left" w:pos="0"/>
          <w:tab w:val="left" w:pos="993"/>
        </w:tabs>
        <w:spacing w:after="200" w:line="240" w:lineRule="auto"/>
        <w:ind w:firstLine="567"/>
        <w:contextualSpacing/>
        <w:jc w:val="both"/>
        <w:rPr>
          <w:rFonts w:ascii="Times New Roman" w:eastAsia="Calibri" w:hAnsi="Times New Roman" w:cs="Times New Roman"/>
        </w:rPr>
      </w:pPr>
      <w:r w:rsidRPr="008A59C6">
        <w:rPr>
          <w:rFonts w:ascii="Times New Roman" w:eastAsia="Calibri" w:hAnsi="Times New Roman" w:cs="Times New Roman"/>
        </w:rPr>
        <w:t>2….</w:t>
      </w:r>
    </w:p>
    <w:p w14:paraId="549BC42E" w14:textId="77777777" w:rsidR="008A59C6" w:rsidRPr="008A59C6" w:rsidRDefault="008A59C6" w:rsidP="008A59C6">
      <w:pPr>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Председатель ГЭК</w:t>
      </w:r>
      <w:r w:rsidRPr="008A59C6">
        <w:rPr>
          <w:rFonts w:ascii="Times New Roman" w:eastAsia="Times New Roman" w:hAnsi="Times New Roman" w:cs="Times New Roman"/>
          <w:sz w:val="24"/>
          <w:szCs w:val="24"/>
          <w:lang w:eastAsia="ru-RU"/>
        </w:rPr>
        <w:tab/>
        <w:t>_____________________</w:t>
      </w:r>
      <w:r w:rsidRPr="008A59C6">
        <w:rPr>
          <w:rFonts w:ascii="Times New Roman" w:eastAsia="Times New Roman" w:hAnsi="Times New Roman" w:cs="Times New Roman"/>
          <w:sz w:val="24"/>
          <w:szCs w:val="24"/>
          <w:lang w:eastAsia="ru-RU"/>
        </w:rPr>
        <w:tab/>
      </w:r>
      <w:r w:rsidRPr="008A59C6">
        <w:rPr>
          <w:rFonts w:ascii="Times New Roman" w:eastAsia="Times New Roman" w:hAnsi="Times New Roman" w:cs="Times New Roman"/>
          <w:sz w:val="24"/>
          <w:szCs w:val="24"/>
          <w:lang w:eastAsia="ru-RU"/>
        </w:rPr>
        <w:tab/>
        <w:t>_________________</w:t>
      </w:r>
      <w:r w:rsidRPr="008A59C6">
        <w:rPr>
          <w:rFonts w:ascii="Times New Roman" w:eastAsia="Times New Roman" w:hAnsi="Times New Roman" w:cs="Times New Roman"/>
          <w:sz w:val="24"/>
          <w:szCs w:val="24"/>
          <w:lang w:eastAsia="ru-RU"/>
        </w:rPr>
        <w:tab/>
        <w:t xml:space="preserve">    __. __20__   </w:t>
      </w:r>
    </w:p>
    <w:p w14:paraId="76C1EF40" w14:textId="77777777" w:rsidR="008A59C6" w:rsidRPr="008A59C6" w:rsidRDefault="008A59C6" w:rsidP="008A59C6">
      <w:pPr>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w:t>
      </w:r>
      <w:r w:rsidRPr="008A59C6">
        <w:rPr>
          <w:rFonts w:ascii="Times New Roman" w:eastAsia="Arial Unicode MS" w:hAnsi="Times New Roman" w:cs="Times New Roman"/>
          <w:i/>
          <w:sz w:val="20"/>
          <w:szCs w:val="16"/>
          <w:lang w:eastAsia="ru-RU"/>
        </w:rPr>
        <w:t>И.О.Фамилия)</w:t>
      </w:r>
      <w:r w:rsidRPr="008A59C6">
        <w:rPr>
          <w:rFonts w:ascii="Times New Roman" w:eastAsia="Arial Unicode MS" w:hAnsi="Times New Roman" w:cs="Times New Roman"/>
          <w:i/>
          <w:sz w:val="20"/>
          <w:szCs w:val="16"/>
          <w:lang w:eastAsia="ru-RU"/>
        </w:rPr>
        <w:tab/>
      </w:r>
      <w:r w:rsidRPr="008A59C6">
        <w:rPr>
          <w:rFonts w:ascii="Times New Roman" w:eastAsia="Arial Unicode MS" w:hAnsi="Times New Roman" w:cs="Times New Roman"/>
          <w:i/>
          <w:sz w:val="20"/>
          <w:szCs w:val="16"/>
          <w:lang w:eastAsia="ru-RU"/>
        </w:rPr>
        <w:tab/>
      </w:r>
      <w:r w:rsidRPr="008A59C6">
        <w:rPr>
          <w:rFonts w:ascii="Times New Roman" w:eastAsia="Arial Unicode MS" w:hAnsi="Times New Roman" w:cs="Times New Roman"/>
          <w:i/>
          <w:sz w:val="20"/>
          <w:szCs w:val="16"/>
          <w:lang w:eastAsia="ru-RU"/>
        </w:rPr>
        <w:tab/>
      </w:r>
      <w:r w:rsidRPr="008A59C6">
        <w:rPr>
          <w:rFonts w:ascii="Times New Roman" w:eastAsia="Arial Unicode MS" w:hAnsi="Times New Roman" w:cs="Times New Roman"/>
          <w:i/>
          <w:sz w:val="20"/>
          <w:szCs w:val="16"/>
          <w:lang w:eastAsia="ru-RU"/>
        </w:rPr>
        <w:tab/>
        <w:t>(подпись)</w:t>
      </w:r>
    </w:p>
    <w:p w14:paraId="09046297"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sz w:val="24"/>
          <w:szCs w:val="24"/>
        </w:rPr>
      </w:pPr>
    </w:p>
    <w:p w14:paraId="0846E38C"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sz w:val="24"/>
          <w:szCs w:val="24"/>
        </w:rPr>
      </w:pPr>
    </w:p>
    <w:p w14:paraId="2294172D"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sz w:val="24"/>
          <w:szCs w:val="24"/>
        </w:rPr>
      </w:pPr>
    </w:p>
    <w:p w14:paraId="2649DE5C"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sz w:val="24"/>
          <w:szCs w:val="24"/>
        </w:rPr>
      </w:pPr>
    </w:p>
    <w:p w14:paraId="7AE42E0F"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sz w:val="24"/>
          <w:szCs w:val="24"/>
        </w:rPr>
      </w:pPr>
    </w:p>
    <w:p w14:paraId="1EC7EFF6"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sz w:val="24"/>
          <w:szCs w:val="24"/>
        </w:rPr>
      </w:pPr>
    </w:p>
    <w:p w14:paraId="774D633E"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sz w:val="24"/>
          <w:szCs w:val="24"/>
        </w:rPr>
      </w:pPr>
    </w:p>
    <w:p w14:paraId="6EE5282C"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sz w:val="24"/>
          <w:szCs w:val="24"/>
        </w:rPr>
      </w:pPr>
    </w:p>
    <w:p w14:paraId="7837B2BD" w14:textId="77777777" w:rsidR="008A59C6" w:rsidRDefault="008A59C6" w:rsidP="008A59C6">
      <w:pPr>
        <w:autoSpaceDE w:val="0"/>
        <w:autoSpaceDN w:val="0"/>
        <w:adjustRightInd w:val="0"/>
        <w:spacing w:after="0" w:line="240" w:lineRule="auto"/>
        <w:jc w:val="right"/>
        <w:rPr>
          <w:rFonts w:ascii="Times New Roman" w:eastAsia="Calibri" w:hAnsi="Times New Roman" w:cs="Times New Roman"/>
          <w:sz w:val="24"/>
          <w:szCs w:val="24"/>
        </w:rPr>
      </w:pPr>
    </w:p>
    <w:p w14:paraId="204A5E2E" w14:textId="77777777" w:rsidR="00955410" w:rsidRPr="008A59C6" w:rsidRDefault="00955410" w:rsidP="008A59C6">
      <w:pPr>
        <w:autoSpaceDE w:val="0"/>
        <w:autoSpaceDN w:val="0"/>
        <w:adjustRightInd w:val="0"/>
        <w:spacing w:after="0" w:line="240" w:lineRule="auto"/>
        <w:jc w:val="right"/>
        <w:rPr>
          <w:rFonts w:ascii="Times New Roman" w:eastAsia="Calibri" w:hAnsi="Times New Roman" w:cs="Times New Roman"/>
          <w:sz w:val="24"/>
          <w:szCs w:val="24"/>
        </w:rPr>
      </w:pPr>
    </w:p>
    <w:p w14:paraId="0BD0F72C" w14:textId="77777777" w:rsidR="008A59C6" w:rsidRPr="008A59C6" w:rsidRDefault="008A59C6" w:rsidP="008A59C6">
      <w:pPr>
        <w:autoSpaceDE w:val="0"/>
        <w:autoSpaceDN w:val="0"/>
        <w:adjustRightInd w:val="0"/>
        <w:spacing w:after="0" w:line="240" w:lineRule="auto"/>
        <w:jc w:val="right"/>
        <w:rPr>
          <w:rFonts w:ascii="Times New Roman" w:eastAsia="Calibri" w:hAnsi="Times New Roman" w:cs="Times New Roman"/>
          <w:sz w:val="24"/>
          <w:szCs w:val="24"/>
        </w:rPr>
      </w:pPr>
      <w:r w:rsidRPr="008A59C6">
        <w:rPr>
          <w:rFonts w:ascii="Times New Roman" w:eastAsia="Calibri" w:hAnsi="Times New Roman" w:cs="Times New Roman"/>
          <w:sz w:val="24"/>
          <w:szCs w:val="24"/>
        </w:rPr>
        <w:lastRenderedPageBreak/>
        <w:t>Приложение 7</w:t>
      </w:r>
    </w:p>
    <w:p w14:paraId="6AA705DC"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sz w:val="28"/>
          <w:szCs w:val="28"/>
        </w:rPr>
      </w:pPr>
    </w:p>
    <w:tbl>
      <w:tblPr>
        <w:tblStyle w:val="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256"/>
      </w:tblGrid>
      <w:tr w:rsidR="008A59C6" w:rsidRPr="008A59C6" w14:paraId="7C5503FD" w14:textId="77777777" w:rsidTr="008A59C6">
        <w:tc>
          <w:tcPr>
            <w:tcW w:w="4672" w:type="dxa"/>
          </w:tcPr>
          <w:p w14:paraId="2498AF93" w14:textId="77777777" w:rsidR="008A59C6" w:rsidRPr="008A59C6" w:rsidRDefault="008A59C6" w:rsidP="008A59C6">
            <w:pPr>
              <w:autoSpaceDE w:val="0"/>
              <w:autoSpaceDN w:val="0"/>
              <w:adjustRightInd w:val="0"/>
              <w:rPr>
                <w:rFonts w:ascii="Times New Roman" w:hAnsi="Times New Roman"/>
                <w:sz w:val="24"/>
                <w:szCs w:val="24"/>
              </w:rPr>
            </w:pPr>
          </w:p>
        </w:tc>
        <w:tc>
          <w:tcPr>
            <w:tcW w:w="4673" w:type="dxa"/>
          </w:tcPr>
          <w:p w14:paraId="10946E66" w14:textId="77777777" w:rsidR="008A59C6" w:rsidRPr="008A59C6" w:rsidRDefault="008A59C6" w:rsidP="008A59C6">
            <w:pPr>
              <w:autoSpaceDE w:val="0"/>
              <w:autoSpaceDN w:val="0"/>
              <w:adjustRightInd w:val="0"/>
              <w:rPr>
                <w:rFonts w:ascii="Times New Roman" w:hAnsi="Times New Roman"/>
                <w:sz w:val="24"/>
                <w:szCs w:val="24"/>
              </w:rPr>
            </w:pPr>
            <w:r w:rsidRPr="008A59C6">
              <w:rPr>
                <w:rFonts w:ascii="Times New Roman" w:hAnsi="Times New Roman"/>
                <w:sz w:val="24"/>
                <w:szCs w:val="24"/>
              </w:rPr>
              <w:t>В апелляционную комиссию СОГБПОУ «Гагаринский многопрофильный колледж»</w:t>
            </w:r>
          </w:p>
          <w:p w14:paraId="295C0A49" w14:textId="77777777" w:rsidR="008A59C6" w:rsidRPr="008A59C6" w:rsidRDefault="008A59C6" w:rsidP="008A59C6">
            <w:pPr>
              <w:autoSpaceDE w:val="0"/>
              <w:autoSpaceDN w:val="0"/>
              <w:adjustRightInd w:val="0"/>
              <w:rPr>
                <w:rFonts w:ascii="Times New Roman" w:hAnsi="Times New Roman"/>
                <w:sz w:val="24"/>
                <w:szCs w:val="24"/>
              </w:rPr>
            </w:pPr>
          </w:p>
          <w:p w14:paraId="4B035415" w14:textId="77777777" w:rsidR="008A59C6" w:rsidRPr="008A59C6" w:rsidRDefault="008A59C6" w:rsidP="008A59C6">
            <w:pPr>
              <w:autoSpaceDE w:val="0"/>
              <w:autoSpaceDN w:val="0"/>
              <w:adjustRightInd w:val="0"/>
              <w:rPr>
                <w:rFonts w:ascii="Times New Roman" w:hAnsi="Times New Roman"/>
                <w:sz w:val="24"/>
                <w:szCs w:val="24"/>
              </w:rPr>
            </w:pPr>
            <w:r w:rsidRPr="008A59C6">
              <w:rPr>
                <w:rFonts w:ascii="Times New Roman" w:hAnsi="Times New Roman"/>
                <w:sz w:val="24"/>
                <w:szCs w:val="24"/>
              </w:rPr>
              <w:t>выпускника (-цы) __________группы</w:t>
            </w:r>
          </w:p>
          <w:p w14:paraId="59BD80FE" w14:textId="77777777" w:rsidR="008A59C6" w:rsidRPr="008A59C6" w:rsidRDefault="008A59C6" w:rsidP="008A59C6">
            <w:pPr>
              <w:autoSpaceDE w:val="0"/>
              <w:autoSpaceDN w:val="0"/>
              <w:adjustRightInd w:val="0"/>
              <w:rPr>
                <w:rFonts w:ascii="Times New Roman" w:hAnsi="Times New Roman"/>
                <w:sz w:val="24"/>
                <w:szCs w:val="24"/>
              </w:rPr>
            </w:pPr>
            <w:r w:rsidRPr="008A59C6">
              <w:rPr>
                <w:rFonts w:ascii="Times New Roman" w:hAnsi="Times New Roman"/>
                <w:sz w:val="24"/>
                <w:szCs w:val="24"/>
              </w:rPr>
              <w:t>специальности __________________________</w:t>
            </w:r>
          </w:p>
          <w:p w14:paraId="560A8888" w14:textId="77777777" w:rsidR="008A59C6" w:rsidRPr="008A59C6" w:rsidRDefault="008A59C6" w:rsidP="008A59C6">
            <w:pPr>
              <w:autoSpaceDE w:val="0"/>
              <w:autoSpaceDN w:val="0"/>
              <w:adjustRightInd w:val="0"/>
              <w:rPr>
                <w:rFonts w:ascii="Times New Roman" w:hAnsi="Times New Roman"/>
                <w:sz w:val="24"/>
                <w:szCs w:val="24"/>
              </w:rPr>
            </w:pPr>
            <w:r w:rsidRPr="008A59C6">
              <w:rPr>
                <w:rFonts w:ascii="Times New Roman" w:hAnsi="Times New Roman"/>
                <w:sz w:val="24"/>
                <w:szCs w:val="24"/>
              </w:rPr>
              <w:t>_______________________________________</w:t>
            </w:r>
          </w:p>
          <w:p w14:paraId="6D24B7B3" w14:textId="77777777" w:rsidR="008A59C6" w:rsidRPr="008A59C6" w:rsidRDefault="008A59C6" w:rsidP="008A59C6">
            <w:pPr>
              <w:autoSpaceDE w:val="0"/>
              <w:autoSpaceDN w:val="0"/>
              <w:adjustRightInd w:val="0"/>
              <w:rPr>
                <w:rFonts w:ascii="Times New Roman" w:hAnsi="Times New Roman"/>
                <w:i/>
                <w:sz w:val="18"/>
                <w:szCs w:val="18"/>
              </w:rPr>
            </w:pPr>
            <w:r w:rsidRPr="008A59C6">
              <w:rPr>
                <w:rFonts w:ascii="Times New Roman" w:hAnsi="Times New Roman"/>
                <w:i/>
                <w:sz w:val="24"/>
                <w:szCs w:val="24"/>
              </w:rPr>
              <w:t xml:space="preserve">                                   </w:t>
            </w:r>
            <w:r w:rsidRPr="008A59C6">
              <w:rPr>
                <w:rFonts w:ascii="Times New Roman" w:hAnsi="Times New Roman"/>
                <w:i/>
                <w:sz w:val="18"/>
                <w:szCs w:val="18"/>
              </w:rPr>
              <w:t>(код и наименование специальности)</w:t>
            </w:r>
          </w:p>
          <w:p w14:paraId="34A83641" w14:textId="77777777" w:rsidR="008A59C6" w:rsidRPr="008A59C6" w:rsidRDefault="008A59C6" w:rsidP="008A59C6">
            <w:pPr>
              <w:autoSpaceDE w:val="0"/>
              <w:autoSpaceDN w:val="0"/>
              <w:adjustRightInd w:val="0"/>
              <w:rPr>
                <w:rFonts w:ascii="Times New Roman" w:hAnsi="Times New Roman"/>
                <w:sz w:val="24"/>
                <w:szCs w:val="24"/>
              </w:rPr>
            </w:pPr>
            <w:r w:rsidRPr="008A59C6">
              <w:rPr>
                <w:rFonts w:ascii="Times New Roman" w:hAnsi="Times New Roman"/>
                <w:sz w:val="24"/>
                <w:szCs w:val="24"/>
              </w:rPr>
              <w:t>_________________________________________</w:t>
            </w:r>
          </w:p>
          <w:p w14:paraId="34362891" w14:textId="77777777" w:rsidR="008A59C6" w:rsidRPr="008A59C6" w:rsidRDefault="008A59C6" w:rsidP="008A59C6">
            <w:pPr>
              <w:autoSpaceDE w:val="0"/>
              <w:autoSpaceDN w:val="0"/>
              <w:adjustRightInd w:val="0"/>
              <w:rPr>
                <w:rFonts w:ascii="Times New Roman" w:hAnsi="Times New Roman"/>
                <w:sz w:val="24"/>
                <w:szCs w:val="24"/>
              </w:rPr>
            </w:pPr>
            <w:r w:rsidRPr="008A59C6">
              <w:rPr>
                <w:rFonts w:ascii="Times New Roman" w:hAnsi="Times New Roman"/>
                <w:sz w:val="24"/>
                <w:szCs w:val="24"/>
              </w:rPr>
              <w:t>__________________________________________</w:t>
            </w:r>
          </w:p>
          <w:p w14:paraId="1CBF0B0F" w14:textId="77777777" w:rsidR="008A59C6" w:rsidRPr="008A59C6" w:rsidRDefault="008A59C6" w:rsidP="008A59C6">
            <w:pPr>
              <w:autoSpaceDE w:val="0"/>
              <w:autoSpaceDN w:val="0"/>
              <w:adjustRightInd w:val="0"/>
              <w:rPr>
                <w:rFonts w:ascii="Times New Roman" w:hAnsi="Times New Roman"/>
                <w:i/>
                <w:sz w:val="18"/>
                <w:szCs w:val="18"/>
              </w:rPr>
            </w:pPr>
            <w:r w:rsidRPr="008A59C6">
              <w:rPr>
                <w:rFonts w:ascii="Times New Roman" w:hAnsi="Times New Roman"/>
                <w:sz w:val="18"/>
                <w:szCs w:val="18"/>
              </w:rPr>
              <w:t xml:space="preserve">                                             (</w:t>
            </w:r>
            <w:r w:rsidRPr="008A59C6">
              <w:rPr>
                <w:rFonts w:ascii="Times New Roman" w:hAnsi="Times New Roman"/>
                <w:i/>
                <w:sz w:val="18"/>
                <w:szCs w:val="18"/>
              </w:rPr>
              <w:t>Фамилия, имя, отчество)</w:t>
            </w:r>
          </w:p>
          <w:p w14:paraId="681803C1" w14:textId="77777777" w:rsidR="008A59C6" w:rsidRPr="008A59C6" w:rsidRDefault="008A59C6" w:rsidP="008A59C6">
            <w:pPr>
              <w:autoSpaceDE w:val="0"/>
              <w:autoSpaceDN w:val="0"/>
              <w:adjustRightInd w:val="0"/>
              <w:rPr>
                <w:rFonts w:ascii="Times New Roman" w:hAnsi="Times New Roman"/>
                <w:sz w:val="24"/>
                <w:szCs w:val="24"/>
              </w:rPr>
            </w:pPr>
          </w:p>
        </w:tc>
      </w:tr>
    </w:tbl>
    <w:p w14:paraId="6486EAEF" w14:textId="77777777" w:rsidR="008A59C6" w:rsidRPr="008A59C6" w:rsidRDefault="008A59C6" w:rsidP="008A59C6">
      <w:pPr>
        <w:autoSpaceDE w:val="0"/>
        <w:autoSpaceDN w:val="0"/>
        <w:adjustRightInd w:val="0"/>
        <w:spacing w:after="0" w:line="240" w:lineRule="auto"/>
        <w:rPr>
          <w:rFonts w:ascii="Times New Roman,Bold" w:eastAsia="Calibri" w:hAnsi="Times New Roman,Bold" w:cs="Times New Roman,Bold"/>
          <w:b/>
          <w:bCs/>
          <w:sz w:val="24"/>
          <w:szCs w:val="24"/>
        </w:rPr>
      </w:pPr>
    </w:p>
    <w:p w14:paraId="26EFAD90" w14:textId="77777777" w:rsidR="008A59C6" w:rsidRPr="008A59C6" w:rsidRDefault="008A59C6" w:rsidP="008A59C6">
      <w:pPr>
        <w:autoSpaceDE w:val="0"/>
        <w:autoSpaceDN w:val="0"/>
        <w:adjustRightInd w:val="0"/>
        <w:spacing w:after="0" w:line="240" w:lineRule="auto"/>
        <w:rPr>
          <w:rFonts w:ascii="Times New Roman,Bold" w:eastAsia="Calibri" w:hAnsi="Times New Roman,Bold" w:cs="Times New Roman,Bold"/>
          <w:b/>
          <w:bCs/>
          <w:sz w:val="24"/>
          <w:szCs w:val="24"/>
        </w:rPr>
      </w:pPr>
    </w:p>
    <w:p w14:paraId="53E245E0" w14:textId="77777777" w:rsidR="008A59C6" w:rsidRPr="008A59C6" w:rsidRDefault="008A59C6" w:rsidP="008A59C6">
      <w:pPr>
        <w:autoSpaceDE w:val="0"/>
        <w:autoSpaceDN w:val="0"/>
        <w:adjustRightInd w:val="0"/>
        <w:spacing w:after="0" w:line="240" w:lineRule="auto"/>
        <w:jc w:val="center"/>
        <w:rPr>
          <w:rFonts w:ascii="Times New Roman" w:eastAsia="Calibri" w:hAnsi="Times New Roman" w:cs="Times New Roman"/>
          <w:bCs/>
          <w:sz w:val="24"/>
          <w:szCs w:val="24"/>
        </w:rPr>
      </w:pPr>
      <w:r w:rsidRPr="008A59C6">
        <w:rPr>
          <w:rFonts w:ascii="Times New Roman" w:eastAsia="Calibri" w:hAnsi="Times New Roman" w:cs="Times New Roman"/>
          <w:bCs/>
          <w:sz w:val="24"/>
          <w:szCs w:val="24"/>
        </w:rPr>
        <w:t>заявление.</w:t>
      </w:r>
    </w:p>
    <w:p w14:paraId="2A9F970A" w14:textId="77777777" w:rsidR="008A59C6" w:rsidRPr="008A59C6" w:rsidRDefault="008A59C6" w:rsidP="008A59C6">
      <w:pPr>
        <w:autoSpaceDE w:val="0"/>
        <w:autoSpaceDN w:val="0"/>
        <w:adjustRightInd w:val="0"/>
        <w:spacing w:after="0" w:line="240" w:lineRule="auto"/>
        <w:ind w:firstLine="567"/>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Прошу пересмотреть результаты государственной итоговой аттестации</w:t>
      </w:r>
    </w:p>
    <w:p w14:paraId="47722D5B"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при защите дипломной работы, проведенной «____» __________ 20_____ г. в связи с</w:t>
      </w:r>
      <w:r w:rsidRPr="008A59C6">
        <w:rPr>
          <w:rFonts w:ascii="Times New Roman" w:eastAsia="Calibri" w:hAnsi="Times New Roman" w:cs="Times New Roman"/>
          <w:i/>
          <w:sz w:val="24"/>
          <w:szCs w:val="24"/>
        </w:rPr>
        <w:t xml:space="preserve"> (выбрать нужное)</w:t>
      </w:r>
    </w:p>
    <w:p w14:paraId="0242C3EB"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sz w:val="24"/>
          <w:szCs w:val="24"/>
        </w:rPr>
      </w:pPr>
      <w:r w:rsidRPr="008A59C6">
        <w:rPr>
          <w:rFonts w:ascii="Times New Roman" w:eastAsia="Calibri" w:hAnsi="Times New Roman" w:cs="Times New Roman"/>
          <w:sz w:val="24"/>
          <w:szCs w:val="24"/>
        </w:rPr>
        <w:t>- несогласием с полученной оценкой;</w:t>
      </w:r>
    </w:p>
    <w:p w14:paraId="5662C944"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sz w:val="24"/>
          <w:szCs w:val="24"/>
        </w:rPr>
      </w:pPr>
      <w:r w:rsidRPr="008A59C6">
        <w:rPr>
          <w:rFonts w:ascii="Times New Roman" w:eastAsia="Calibri" w:hAnsi="Times New Roman" w:cs="Times New Roman"/>
          <w:sz w:val="24"/>
          <w:szCs w:val="24"/>
        </w:rPr>
        <w:t>- нарушением установленного порядка проведения ГИА,</w:t>
      </w:r>
    </w:p>
    <w:p w14:paraId="26D006B4"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 выразившимся в___________________________________________________</w:t>
      </w:r>
    </w:p>
    <w:p w14:paraId="159DFF6F"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__________________________________________________________________</w:t>
      </w:r>
    </w:p>
    <w:p w14:paraId="695D0935"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_________________________________________________________________</w:t>
      </w:r>
    </w:p>
    <w:p w14:paraId="313725D3"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__________________________________________________________________</w:t>
      </w:r>
    </w:p>
    <w:p w14:paraId="2BB2D4E3"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__________________________________________________________________</w:t>
      </w:r>
    </w:p>
    <w:p w14:paraId="069DDC04"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_________________________________________________________</w:t>
      </w:r>
    </w:p>
    <w:p w14:paraId="710E26DE"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sz w:val="24"/>
          <w:szCs w:val="24"/>
        </w:rPr>
      </w:pPr>
    </w:p>
    <w:p w14:paraId="46F6134D"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sz w:val="24"/>
          <w:szCs w:val="24"/>
        </w:rPr>
      </w:pPr>
      <w:r w:rsidRPr="008A59C6">
        <w:rPr>
          <w:rFonts w:ascii="Times New Roman" w:eastAsia="Calibri" w:hAnsi="Times New Roman" w:cs="Times New Roman"/>
          <w:sz w:val="24"/>
          <w:szCs w:val="24"/>
        </w:rPr>
        <w:t>«___» ___________ 20____ г.              Подпись _________/_________________/</w:t>
      </w:r>
    </w:p>
    <w:p w14:paraId="694F462A" w14:textId="77777777" w:rsidR="008A59C6" w:rsidRPr="008A59C6" w:rsidRDefault="008A59C6" w:rsidP="008A59C6">
      <w:pPr>
        <w:spacing w:line="252" w:lineRule="auto"/>
        <w:rPr>
          <w:rFonts w:ascii="Calibri" w:eastAsia="Calibri" w:hAnsi="Calibri" w:cs="Times New Roman"/>
        </w:rPr>
      </w:pPr>
      <w:r w:rsidRPr="008A59C6">
        <w:rPr>
          <w:rFonts w:ascii="Times New Roman" w:eastAsia="Calibri" w:hAnsi="Times New Roman" w:cs="Times New Roman"/>
          <w:sz w:val="18"/>
          <w:szCs w:val="18"/>
        </w:rPr>
        <w:t xml:space="preserve">                                                                                                                                      Ф.И.О. расшифровать</w:t>
      </w:r>
    </w:p>
    <w:p w14:paraId="2143A741"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3B7434F7"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7420C517"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2835E9A2"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3750C372"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3066ACDB"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6E020920"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5F24F9F9"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2896AE49"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37A8DE6B"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646975AD"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3CD460A3"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3A8C318B"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2F5583A7"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7EA8758E"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1FB2CB43"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292C9ACA"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2F3AFBDE" w14:textId="77777777" w:rsid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600BC275" w14:textId="77777777" w:rsidR="00955410" w:rsidRPr="008A59C6" w:rsidRDefault="00955410"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04DD4E3E" w14:textId="77777777" w:rsidR="008A59C6" w:rsidRPr="008A59C6" w:rsidRDefault="008A59C6" w:rsidP="008A59C6">
      <w:pPr>
        <w:spacing w:after="0" w:line="240" w:lineRule="auto"/>
        <w:jc w:val="right"/>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lastRenderedPageBreak/>
        <w:t>Приложение 8</w:t>
      </w:r>
    </w:p>
    <w:p w14:paraId="390F44CA" w14:textId="77777777" w:rsidR="008A59C6" w:rsidRPr="008A59C6" w:rsidRDefault="008A59C6" w:rsidP="008A59C6">
      <w:pPr>
        <w:spacing w:after="0" w:line="240" w:lineRule="auto"/>
        <w:jc w:val="right"/>
        <w:rPr>
          <w:rFonts w:ascii="Times New Roman" w:eastAsia="Times New Roman" w:hAnsi="Times New Roman" w:cs="Times New Roman"/>
          <w:sz w:val="24"/>
          <w:szCs w:val="24"/>
          <w:lang w:eastAsia="ru-RU"/>
        </w:rPr>
      </w:pPr>
    </w:p>
    <w:p w14:paraId="19CECFED" w14:textId="77777777" w:rsidR="008A59C6" w:rsidRPr="008A59C6" w:rsidRDefault="008A59C6" w:rsidP="008A59C6">
      <w:pPr>
        <w:spacing w:after="0" w:line="240" w:lineRule="auto"/>
        <w:jc w:val="right"/>
        <w:rPr>
          <w:rFonts w:ascii="Times New Roman" w:eastAsia="Times New Roman" w:hAnsi="Times New Roman" w:cs="Times New Roman"/>
          <w:i/>
          <w:sz w:val="24"/>
          <w:szCs w:val="24"/>
          <w:lang w:eastAsia="ru-RU"/>
        </w:rPr>
      </w:pPr>
    </w:p>
    <w:p w14:paraId="2E0B8912" w14:textId="77777777" w:rsidR="008A59C6" w:rsidRPr="008A59C6" w:rsidRDefault="008A59C6" w:rsidP="008A59C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ПРОТОКОЛ №________</w:t>
      </w:r>
    </w:p>
    <w:p w14:paraId="0B964671" w14:textId="77777777" w:rsidR="008A59C6" w:rsidRPr="008A59C6" w:rsidRDefault="008A59C6" w:rsidP="008A59C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F191ACB" w14:textId="77777777" w:rsidR="008A59C6" w:rsidRPr="008A59C6" w:rsidRDefault="008A59C6" w:rsidP="008A59C6">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заседания Государственной экзаменационной</w:t>
      </w:r>
      <w:r w:rsidRPr="008A59C6">
        <w:rPr>
          <w:rFonts w:ascii="Times New Roman" w:eastAsia="Calibri" w:hAnsi="Times New Roman" w:cs="Times New Roman"/>
          <w:sz w:val="24"/>
          <w:szCs w:val="24"/>
        </w:rPr>
        <w:t xml:space="preserve"> </w:t>
      </w:r>
      <w:r w:rsidRPr="008A59C6">
        <w:rPr>
          <w:rFonts w:ascii="Times New Roman" w:eastAsia="Times New Roman" w:hAnsi="Times New Roman" w:cs="Times New Roman"/>
          <w:sz w:val="24"/>
          <w:szCs w:val="24"/>
          <w:lang w:eastAsia="ru-RU"/>
        </w:rPr>
        <w:t xml:space="preserve">комиссии  </w:t>
      </w:r>
    </w:p>
    <w:p w14:paraId="2125AB00" w14:textId="77777777" w:rsidR="008A59C6" w:rsidRPr="008A59C6" w:rsidRDefault="008A59C6" w:rsidP="008A59C6">
      <w:pPr>
        <w:widowControl w:val="0"/>
        <w:autoSpaceDE w:val="0"/>
        <w:autoSpaceDN w:val="0"/>
        <w:adjustRightInd w:val="0"/>
        <w:spacing w:after="0" w:line="360" w:lineRule="auto"/>
        <w:jc w:val="center"/>
        <w:rPr>
          <w:rFonts w:ascii="Times New Roman" w:eastAsia="Times New Roman" w:hAnsi="Times New Roman" w:cs="Times New Roman"/>
          <w:sz w:val="24"/>
          <w:szCs w:val="24"/>
        </w:rPr>
      </w:pPr>
      <w:r w:rsidRPr="008A59C6">
        <w:rPr>
          <w:rFonts w:ascii="Times New Roman" w:eastAsia="Times New Roman" w:hAnsi="Times New Roman" w:cs="Times New Roman"/>
          <w:sz w:val="24"/>
          <w:szCs w:val="24"/>
        </w:rPr>
        <w:t>о переводе результатов</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демонстрационного</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экзамена</w:t>
      </w:r>
      <w:r w:rsidRPr="008A59C6">
        <w:rPr>
          <w:rFonts w:ascii="Times New Roman" w:eastAsia="Times New Roman" w:hAnsi="Times New Roman" w:cs="Times New Roman"/>
          <w:spacing w:val="1"/>
          <w:sz w:val="24"/>
          <w:szCs w:val="24"/>
        </w:rPr>
        <w:t xml:space="preserve"> </w:t>
      </w:r>
    </w:p>
    <w:p w14:paraId="3D1DDCE4" w14:textId="77777777" w:rsidR="008A59C6" w:rsidRPr="008A59C6" w:rsidRDefault="008A59C6" w:rsidP="008A59C6">
      <w:pPr>
        <w:widowControl w:val="0"/>
        <w:autoSpaceDE w:val="0"/>
        <w:autoSpaceDN w:val="0"/>
        <w:adjustRightInd w:val="0"/>
        <w:spacing w:after="0" w:line="360" w:lineRule="auto"/>
        <w:jc w:val="center"/>
        <w:rPr>
          <w:rFonts w:ascii="Times New Roman" w:eastAsia="Times New Roman" w:hAnsi="Times New Roman" w:cs="Times New Roman"/>
          <w:spacing w:val="1"/>
          <w:sz w:val="24"/>
          <w:szCs w:val="24"/>
        </w:rPr>
      </w:pPr>
      <w:r w:rsidRPr="008A59C6">
        <w:rPr>
          <w:rFonts w:ascii="Times New Roman" w:eastAsia="Times New Roman" w:hAnsi="Times New Roman" w:cs="Times New Roman"/>
          <w:sz w:val="24"/>
          <w:szCs w:val="24"/>
        </w:rPr>
        <w:t>из стобалльной</w:t>
      </w:r>
      <w:r w:rsidRPr="008A59C6">
        <w:rPr>
          <w:rFonts w:ascii="Times New Roman" w:eastAsia="Times New Roman" w:hAnsi="Times New Roman" w:cs="Times New Roman"/>
          <w:spacing w:val="1"/>
          <w:sz w:val="24"/>
          <w:szCs w:val="24"/>
        </w:rPr>
        <w:t xml:space="preserve"> </w:t>
      </w:r>
      <w:r w:rsidRPr="008A59C6">
        <w:rPr>
          <w:rFonts w:ascii="Times New Roman" w:eastAsia="Times New Roman" w:hAnsi="Times New Roman" w:cs="Times New Roman"/>
          <w:sz w:val="24"/>
          <w:szCs w:val="24"/>
        </w:rPr>
        <w:t>шкалы</w:t>
      </w:r>
      <w:r w:rsidRPr="008A59C6">
        <w:rPr>
          <w:rFonts w:ascii="Times New Roman" w:eastAsia="Times New Roman" w:hAnsi="Times New Roman" w:cs="Times New Roman"/>
          <w:spacing w:val="1"/>
          <w:sz w:val="24"/>
          <w:szCs w:val="24"/>
        </w:rPr>
        <w:t xml:space="preserve"> в </w:t>
      </w:r>
      <w:r w:rsidRPr="008A59C6">
        <w:rPr>
          <w:rFonts w:ascii="Times New Roman" w:eastAsia="Times New Roman" w:hAnsi="Times New Roman" w:cs="Times New Roman"/>
          <w:sz w:val="24"/>
          <w:szCs w:val="24"/>
        </w:rPr>
        <w:t>пятибалльную оценку</w:t>
      </w:r>
    </w:p>
    <w:p w14:paraId="3DAFF204" w14:textId="77777777" w:rsidR="008A59C6" w:rsidRPr="008A59C6" w:rsidRDefault="008A59C6" w:rsidP="008A59C6">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i/>
          <w:sz w:val="24"/>
          <w:szCs w:val="24"/>
          <w:lang w:eastAsia="ru-RU"/>
        </w:rPr>
        <w:t xml:space="preserve"> </w:t>
      </w:r>
      <w:r w:rsidRPr="008A59C6">
        <w:rPr>
          <w:rFonts w:ascii="Times New Roman" w:eastAsia="Times New Roman" w:hAnsi="Times New Roman" w:cs="Times New Roman"/>
          <w:sz w:val="24"/>
          <w:szCs w:val="24"/>
          <w:lang w:eastAsia="ru-RU"/>
        </w:rPr>
        <w:t xml:space="preserve">по специальности </w:t>
      </w:r>
    </w:p>
    <w:p w14:paraId="21E45F78" w14:textId="77777777" w:rsidR="008A59C6" w:rsidRPr="008A59C6" w:rsidRDefault="008A59C6" w:rsidP="008A59C6">
      <w:pPr>
        <w:widowControl w:val="0"/>
        <w:autoSpaceDE w:val="0"/>
        <w:autoSpaceDN w:val="0"/>
        <w:adjustRightInd w:val="0"/>
        <w:spacing w:after="0" w:line="360" w:lineRule="auto"/>
        <w:jc w:val="center"/>
        <w:rPr>
          <w:rFonts w:ascii="Times New Roman" w:eastAsia="Times New Roman" w:hAnsi="Times New Roman" w:cs="Times New Roman"/>
          <w:b/>
          <w:i/>
          <w:sz w:val="24"/>
          <w:szCs w:val="24"/>
          <w:lang w:eastAsia="ru-RU"/>
        </w:rPr>
      </w:pPr>
      <w:r w:rsidRPr="008A59C6">
        <w:rPr>
          <w:rFonts w:ascii="Times New Roman" w:eastAsia="Times New Roman" w:hAnsi="Times New Roman" w:cs="Times New Roman"/>
          <w:b/>
          <w:i/>
          <w:sz w:val="24"/>
          <w:szCs w:val="24"/>
          <w:lang w:eastAsia="ru-RU"/>
        </w:rPr>
        <w:t>________________________________</w:t>
      </w:r>
    </w:p>
    <w:p w14:paraId="512F342B" w14:textId="77777777" w:rsidR="008A59C6" w:rsidRPr="008A59C6" w:rsidRDefault="008A59C6" w:rsidP="008A59C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AF12A98" w14:textId="77777777" w:rsidR="008A59C6" w:rsidRPr="008A59C6" w:rsidRDefault="008A59C6" w:rsidP="008A59C6">
      <w:pPr>
        <w:widowControl w:val="0"/>
        <w:autoSpaceDE w:val="0"/>
        <w:autoSpaceDN w:val="0"/>
        <w:adjustRightInd w:val="0"/>
        <w:spacing w:after="0" w:line="360" w:lineRule="auto"/>
        <w:jc w:val="center"/>
        <w:rPr>
          <w:rFonts w:ascii="Times New Roman" w:eastAsia="Times New Roman" w:hAnsi="Times New Roman" w:cs="Times New Roman"/>
          <w:sz w:val="24"/>
          <w:szCs w:val="24"/>
          <w:u w:val="single"/>
          <w:lang w:eastAsia="ru-RU"/>
        </w:rPr>
      </w:pPr>
      <w:r w:rsidRPr="008A59C6">
        <w:rPr>
          <w:rFonts w:ascii="Times New Roman" w:eastAsia="Times New Roman" w:hAnsi="Times New Roman" w:cs="Times New Roman"/>
          <w:sz w:val="24"/>
          <w:szCs w:val="24"/>
          <w:lang w:eastAsia="ru-RU"/>
        </w:rPr>
        <w:t>«_____» _____________ 20__ г.</w:t>
      </w:r>
    </w:p>
    <w:p w14:paraId="30FBBBF2" w14:textId="77777777" w:rsidR="008A59C6" w:rsidRPr="008A59C6" w:rsidRDefault="008A59C6" w:rsidP="008A59C6">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14:paraId="44660BA1"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9D8FBBA"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b/>
          <w:sz w:val="24"/>
          <w:szCs w:val="24"/>
          <w:lang w:eastAsia="ru-RU"/>
        </w:rPr>
        <w:t>Присутствовали:</w:t>
      </w:r>
      <w:r w:rsidRPr="008A59C6">
        <w:rPr>
          <w:rFonts w:ascii="Times New Roman" w:eastAsia="Times New Roman" w:hAnsi="Times New Roman" w:cs="Times New Roman"/>
          <w:sz w:val="24"/>
          <w:szCs w:val="24"/>
          <w:lang w:eastAsia="ru-RU"/>
        </w:rPr>
        <w:t xml:space="preserve"> </w:t>
      </w:r>
      <w:r w:rsidRPr="008A59C6">
        <w:rPr>
          <w:rFonts w:ascii="Times New Roman" w:eastAsia="Times New Roman" w:hAnsi="Times New Roman" w:cs="Times New Roman"/>
          <w:sz w:val="24"/>
          <w:szCs w:val="24"/>
          <w:lang w:eastAsia="ru-RU"/>
        </w:rPr>
        <w:tab/>
        <w:t>Председатель</w:t>
      </w:r>
    </w:p>
    <w:p w14:paraId="343DD90D" w14:textId="77777777" w:rsidR="008A59C6" w:rsidRPr="008A59C6" w:rsidRDefault="008A59C6" w:rsidP="008A59C6">
      <w:pPr>
        <w:autoSpaceDN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Государственной </w:t>
      </w:r>
      <w:r w:rsidRPr="008A59C6">
        <w:rPr>
          <w:rFonts w:ascii="Times New Roman" w:eastAsia="Calibri" w:hAnsi="Times New Roman" w:cs="Times New Roman"/>
          <w:sz w:val="24"/>
          <w:szCs w:val="24"/>
        </w:rPr>
        <w:t xml:space="preserve">экзаменационной </w:t>
      </w:r>
      <w:r w:rsidRPr="008A59C6">
        <w:rPr>
          <w:rFonts w:ascii="Times New Roman" w:eastAsia="Times New Roman" w:hAnsi="Times New Roman" w:cs="Times New Roman"/>
          <w:sz w:val="24"/>
          <w:szCs w:val="24"/>
          <w:lang w:eastAsia="ru-RU"/>
        </w:rPr>
        <w:t xml:space="preserve">комиссии: </w:t>
      </w:r>
    </w:p>
    <w:p w14:paraId="43BC9054" w14:textId="77777777" w:rsidR="008A59C6" w:rsidRPr="008A59C6" w:rsidRDefault="008A59C6" w:rsidP="008A59C6">
      <w:pPr>
        <w:tabs>
          <w:tab w:val="left" w:pos="3132"/>
        </w:tabs>
        <w:autoSpaceDN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ab/>
        <w:t>_________________________________________</w:t>
      </w:r>
    </w:p>
    <w:p w14:paraId="33F9C0BB"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F639416"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A34D4C6"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Члены </w:t>
      </w:r>
    </w:p>
    <w:p w14:paraId="57D3A664"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Государственной </w:t>
      </w:r>
      <w:r w:rsidRPr="008A59C6">
        <w:rPr>
          <w:rFonts w:ascii="Times New Roman" w:eastAsia="Calibri" w:hAnsi="Times New Roman" w:cs="Times New Roman"/>
          <w:sz w:val="24"/>
          <w:szCs w:val="24"/>
        </w:rPr>
        <w:t xml:space="preserve">экзаменационной </w:t>
      </w:r>
      <w:r w:rsidRPr="008A59C6">
        <w:rPr>
          <w:rFonts w:ascii="Times New Roman" w:eastAsia="Times New Roman" w:hAnsi="Times New Roman" w:cs="Times New Roman"/>
          <w:sz w:val="24"/>
          <w:szCs w:val="24"/>
          <w:lang w:eastAsia="ru-RU"/>
        </w:rPr>
        <w:t xml:space="preserve">комиссии:  </w:t>
      </w:r>
    </w:p>
    <w:p w14:paraId="6DA32AE9"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p>
    <w:p w14:paraId="27B20BA8"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w:t>
      </w:r>
    </w:p>
    <w:p w14:paraId="7475EBCB"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w:t>
      </w:r>
    </w:p>
    <w:p w14:paraId="6AE3BAB0"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w:t>
      </w:r>
    </w:p>
    <w:p w14:paraId="3D7DDA2A"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w:t>
      </w:r>
    </w:p>
    <w:p w14:paraId="20274A36"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w:t>
      </w:r>
    </w:p>
    <w:p w14:paraId="1E56C200"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w:t>
      </w:r>
    </w:p>
    <w:p w14:paraId="015D3F50"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Секретарь              </w:t>
      </w:r>
    </w:p>
    <w:p w14:paraId="71529436"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Государственной </w:t>
      </w:r>
      <w:r w:rsidRPr="008A59C6">
        <w:rPr>
          <w:rFonts w:ascii="Times New Roman" w:eastAsia="Calibri" w:hAnsi="Times New Roman" w:cs="Times New Roman"/>
          <w:sz w:val="24"/>
          <w:szCs w:val="24"/>
        </w:rPr>
        <w:t xml:space="preserve">экзаменационной </w:t>
      </w:r>
      <w:r w:rsidRPr="008A59C6">
        <w:rPr>
          <w:rFonts w:ascii="Times New Roman" w:eastAsia="Times New Roman" w:hAnsi="Times New Roman" w:cs="Times New Roman"/>
          <w:sz w:val="24"/>
          <w:szCs w:val="24"/>
          <w:lang w:eastAsia="ru-RU"/>
        </w:rPr>
        <w:t xml:space="preserve">комиссии: </w:t>
      </w:r>
    </w:p>
    <w:p w14:paraId="080CC5A5"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__________</w:t>
      </w:r>
    </w:p>
    <w:p w14:paraId="6D070ADA" w14:textId="77777777" w:rsid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E2FE1BD" w14:textId="77777777" w:rsidR="00955410" w:rsidRDefault="00955410"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DF3E454" w14:textId="77777777" w:rsidR="00955410" w:rsidRDefault="00955410"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08B4E19" w14:textId="77777777" w:rsidR="00955410" w:rsidRDefault="00955410"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B3FD7EC" w14:textId="77777777" w:rsidR="00955410" w:rsidRDefault="00955410"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B4B2D1B" w14:textId="77777777" w:rsidR="00955410" w:rsidRDefault="00955410"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E0E63BE" w14:textId="77777777" w:rsidR="00955410" w:rsidRDefault="00955410"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915181C" w14:textId="77777777" w:rsidR="00955410" w:rsidRDefault="00955410"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94ACAD5" w14:textId="77777777" w:rsidR="00955410" w:rsidRDefault="00955410"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5540CFE" w14:textId="77777777" w:rsidR="00955410" w:rsidRDefault="00955410"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4834E47" w14:textId="77777777" w:rsidR="00955410" w:rsidRDefault="00955410"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C5EEA1D" w14:textId="77777777" w:rsidR="00955410" w:rsidRDefault="00955410"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04818BB" w14:textId="77777777" w:rsidR="00955410" w:rsidRDefault="00955410"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8E96844" w14:textId="77777777" w:rsidR="00955410" w:rsidRDefault="00955410"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D51EA98" w14:textId="77777777" w:rsidR="00955410" w:rsidRDefault="00955410"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AA1B50B" w14:textId="77777777" w:rsidR="00955410" w:rsidRPr="008A59C6" w:rsidRDefault="00955410"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2384B13" w14:textId="77777777" w:rsidR="008A59C6" w:rsidRPr="008A59C6" w:rsidRDefault="008A59C6" w:rsidP="008A59C6">
      <w:pPr>
        <w:spacing w:after="0" w:line="240" w:lineRule="auto"/>
        <w:ind w:firstLine="709"/>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lastRenderedPageBreak/>
        <w:t>Государственная экзаменационная комиссия, рассмотрев протокол от ________________ № _______ результатов демонстрационного экзамена студентов ______ курса, специальности ______________________________________</w:t>
      </w:r>
    </w:p>
    <w:p w14:paraId="04A4F7BD" w14:textId="77777777" w:rsidR="008A59C6" w:rsidRPr="008A59C6" w:rsidRDefault="008A59C6" w:rsidP="008A59C6">
      <w:pPr>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___________формы обучения, подписанный членами экспертной группы и утвержденный главным экспертом</w:t>
      </w:r>
    </w:p>
    <w:p w14:paraId="47C0CD59" w14:textId="77777777" w:rsidR="008A59C6" w:rsidRPr="008A59C6" w:rsidRDefault="008A59C6" w:rsidP="008A59C6">
      <w:pPr>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решает  выставить  студентам следующие оценки:</w:t>
      </w:r>
    </w:p>
    <w:tbl>
      <w:tblPr>
        <w:tblW w:w="10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933"/>
        <w:gridCol w:w="1735"/>
        <w:gridCol w:w="3827"/>
      </w:tblGrid>
      <w:tr w:rsidR="008A59C6" w:rsidRPr="008A59C6" w14:paraId="3326FCB0" w14:textId="77777777" w:rsidTr="008A59C6">
        <w:trPr>
          <w:jc w:val="center"/>
        </w:trPr>
        <w:tc>
          <w:tcPr>
            <w:tcW w:w="676" w:type="dxa"/>
            <w:tcBorders>
              <w:top w:val="single" w:sz="4" w:space="0" w:color="auto"/>
              <w:left w:val="single" w:sz="4" w:space="0" w:color="auto"/>
              <w:bottom w:val="single" w:sz="4" w:space="0" w:color="auto"/>
              <w:right w:val="single" w:sz="4" w:space="0" w:color="auto"/>
            </w:tcBorders>
            <w:hideMark/>
          </w:tcPr>
          <w:p w14:paraId="4A92B84E"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 xml:space="preserve">№ </w:t>
            </w:r>
          </w:p>
          <w:p w14:paraId="79B57487"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п/п</w:t>
            </w:r>
          </w:p>
        </w:tc>
        <w:tc>
          <w:tcPr>
            <w:tcW w:w="3934" w:type="dxa"/>
            <w:tcBorders>
              <w:top w:val="single" w:sz="4" w:space="0" w:color="auto"/>
              <w:left w:val="single" w:sz="4" w:space="0" w:color="auto"/>
              <w:bottom w:val="single" w:sz="4" w:space="0" w:color="auto"/>
              <w:right w:val="single" w:sz="4" w:space="0" w:color="auto"/>
            </w:tcBorders>
            <w:hideMark/>
          </w:tcPr>
          <w:p w14:paraId="41446A56"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Фамилия, имя, отчество студента</w:t>
            </w:r>
          </w:p>
        </w:tc>
        <w:tc>
          <w:tcPr>
            <w:tcW w:w="1735" w:type="dxa"/>
            <w:tcBorders>
              <w:top w:val="single" w:sz="4" w:space="0" w:color="auto"/>
              <w:left w:val="single" w:sz="4" w:space="0" w:color="auto"/>
              <w:bottom w:val="single" w:sz="4" w:space="0" w:color="auto"/>
              <w:right w:val="single" w:sz="4" w:space="0" w:color="auto"/>
            </w:tcBorders>
            <w:hideMark/>
          </w:tcPr>
          <w:p w14:paraId="78B0327D"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Количество баллов</w:t>
            </w:r>
          </w:p>
        </w:tc>
        <w:tc>
          <w:tcPr>
            <w:tcW w:w="3828" w:type="dxa"/>
            <w:tcBorders>
              <w:top w:val="single" w:sz="4" w:space="0" w:color="auto"/>
              <w:left w:val="single" w:sz="4" w:space="0" w:color="auto"/>
              <w:bottom w:val="single" w:sz="4" w:space="0" w:color="auto"/>
              <w:right w:val="single" w:sz="4" w:space="0" w:color="auto"/>
            </w:tcBorders>
            <w:hideMark/>
          </w:tcPr>
          <w:p w14:paraId="1A8DF008"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Оценка</w:t>
            </w:r>
          </w:p>
          <w:p w14:paraId="523E17E1" w14:textId="77777777" w:rsidR="008A59C6" w:rsidRPr="008A59C6" w:rsidRDefault="008A59C6" w:rsidP="008A59C6">
            <w:pPr>
              <w:spacing w:after="0" w:line="240" w:lineRule="auto"/>
              <w:jc w:val="center"/>
              <w:rPr>
                <w:rFonts w:ascii="Times New Roman" w:eastAsia="Times New Roman" w:hAnsi="Times New Roman" w:cs="Times New Roman"/>
                <w:b/>
                <w:sz w:val="24"/>
                <w:szCs w:val="24"/>
                <w:lang w:eastAsia="ru-RU"/>
              </w:rPr>
            </w:pPr>
            <w:r w:rsidRPr="008A59C6">
              <w:rPr>
                <w:rFonts w:ascii="Times New Roman" w:eastAsia="Times New Roman" w:hAnsi="Times New Roman" w:cs="Times New Roman"/>
                <w:b/>
                <w:sz w:val="24"/>
                <w:szCs w:val="24"/>
                <w:lang w:eastAsia="ru-RU"/>
              </w:rPr>
              <w:t>(прописью)</w:t>
            </w:r>
          </w:p>
        </w:tc>
      </w:tr>
      <w:tr w:rsidR="008A59C6" w:rsidRPr="008A59C6" w14:paraId="7C9BDB0D" w14:textId="77777777" w:rsidTr="008A59C6">
        <w:trPr>
          <w:jc w:val="center"/>
        </w:trPr>
        <w:tc>
          <w:tcPr>
            <w:tcW w:w="676" w:type="dxa"/>
            <w:tcBorders>
              <w:top w:val="single" w:sz="4" w:space="0" w:color="auto"/>
              <w:left w:val="single" w:sz="4" w:space="0" w:color="auto"/>
              <w:bottom w:val="single" w:sz="4" w:space="0" w:color="auto"/>
              <w:right w:val="single" w:sz="4" w:space="0" w:color="auto"/>
            </w:tcBorders>
            <w:hideMark/>
          </w:tcPr>
          <w:p w14:paraId="79B8BFA1"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1</w:t>
            </w:r>
          </w:p>
        </w:tc>
        <w:tc>
          <w:tcPr>
            <w:tcW w:w="3934" w:type="dxa"/>
            <w:tcBorders>
              <w:top w:val="single" w:sz="4" w:space="0" w:color="auto"/>
              <w:left w:val="single" w:sz="4" w:space="0" w:color="auto"/>
              <w:bottom w:val="single" w:sz="4" w:space="0" w:color="auto"/>
              <w:right w:val="single" w:sz="4" w:space="0" w:color="auto"/>
            </w:tcBorders>
            <w:hideMark/>
          </w:tcPr>
          <w:p w14:paraId="3F9C7F92" w14:textId="77777777" w:rsidR="008A59C6" w:rsidRPr="008A59C6" w:rsidRDefault="008A59C6" w:rsidP="008A59C6">
            <w:pPr>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Сергеев Игорь Вячеславович</w:t>
            </w:r>
          </w:p>
        </w:tc>
        <w:tc>
          <w:tcPr>
            <w:tcW w:w="1735" w:type="dxa"/>
            <w:tcBorders>
              <w:top w:val="single" w:sz="4" w:space="0" w:color="auto"/>
              <w:left w:val="single" w:sz="4" w:space="0" w:color="auto"/>
              <w:bottom w:val="single" w:sz="4" w:space="0" w:color="auto"/>
              <w:right w:val="single" w:sz="4" w:space="0" w:color="auto"/>
            </w:tcBorders>
            <w:hideMark/>
          </w:tcPr>
          <w:p w14:paraId="71D6D615"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35</w:t>
            </w:r>
          </w:p>
        </w:tc>
        <w:tc>
          <w:tcPr>
            <w:tcW w:w="3828" w:type="dxa"/>
            <w:tcBorders>
              <w:top w:val="single" w:sz="4" w:space="0" w:color="auto"/>
              <w:left w:val="single" w:sz="4" w:space="0" w:color="auto"/>
              <w:bottom w:val="single" w:sz="4" w:space="0" w:color="auto"/>
              <w:right w:val="single" w:sz="4" w:space="0" w:color="auto"/>
            </w:tcBorders>
            <w:hideMark/>
          </w:tcPr>
          <w:p w14:paraId="59DFDFDC"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отлично</w:t>
            </w:r>
          </w:p>
        </w:tc>
      </w:tr>
      <w:tr w:rsidR="008A59C6" w:rsidRPr="008A59C6" w14:paraId="15050E40" w14:textId="77777777" w:rsidTr="008A59C6">
        <w:trPr>
          <w:jc w:val="center"/>
        </w:trPr>
        <w:tc>
          <w:tcPr>
            <w:tcW w:w="676" w:type="dxa"/>
            <w:tcBorders>
              <w:top w:val="single" w:sz="4" w:space="0" w:color="auto"/>
              <w:left w:val="single" w:sz="4" w:space="0" w:color="auto"/>
              <w:bottom w:val="single" w:sz="4" w:space="0" w:color="auto"/>
              <w:right w:val="single" w:sz="4" w:space="0" w:color="auto"/>
            </w:tcBorders>
            <w:hideMark/>
          </w:tcPr>
          <w:p w14:paraId="022F83A7"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2</w:t>
            </w:r>
          </w:p>
        </w:tc>
        <w:tc>
          <w:tcPr>
            <w:tcW w:w="3934" w:type="dxa"/>
            <w:tcBorders>
              <w:top w:val="single" w:sz="4" w:space="0" w:color="auto"/>
              <w:left w:val="single" w:sz="4" w:space="0" w:color="auto"/>
              <w:bottom w:val="single" w:sz="4" w:space="0" w:color="auto"/>
              <w:right w:val="single" w:sz="4" w:space="0" w:color="auto"/>
            </w:tcBorders>
          </w:tcPr>
          <w:p w14:paraId="73DA4FF1" w14:textId="77777777" w:rsidR="008A59C6" w:rsidRPr="008A59C6" w:rsidRDefault="008A59C6" w:rsidP="008A59C6">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14:paraId="1939CC30"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14:paraId="595B0CC0"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tc>
      </w:tr>
      <w:tr w:rsidR="008A59C6" w:rsidRPr="008A59C6" w14:paraId="1B648B28" w14:textId="77777777" w:rsidTr="008A59C6">
        <w:trPr>
          <w:jc w:val="center"/>
        </w:trPr>
        <w:tc>
          <w:tcPr>
            <w:tcW w:w="676" w:type="dxa"/>
            <w:tcBorders>
              <w:top w:val="single" w:sz="4" w:space="0" w:color="auto"/>
              <w:left w:val="single" w:sz="4" w:space="0" w:color="auto"/>
              <w:bottom w:val="single" w:sz="4" w:space="0" w:color="auto"/>
              <w:right w:val="single" w:sz="4" w:space="0" w:color="auto"/>
            </w:tcBorders>
            <w:hideMark/>
          </w:tcPr>
          <w:p w14:paraId="7E006152"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3</w:t>
            </w:r>
          </w:p>
        </w:tc>
        <w:tc>
          <w:tcPr>
            <w:tcW w:w="3934" w:type="dxa"/>
            <w:tcBorders>
              <w:top w:val="single" w:sz="4" w:space="0" w:color="auto"/>
              <w:left w:val="single" w:sz="4" w:space="0" w:color="auto"/>
              <w:bottom w:val="single" w:sz="4" w:space="0" w:color="auto"/>
              <w:right w:val="single" w:sz="4" w:space="0" w:color="auto"/>
            </w:tcBorders>
          </w:tcPr>
          <w:p w14:paraId="6FA29034" w14:textId="77777777" w:rsidR="008A59C6" w:rsidRPr="008A59C6" w:rsidRDefault="008A59C6" w:rsidP="008A59C6">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14:paraId="4A832030"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14:paraId="2376B0AC"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tc>
      </w:tr>
      <w:tr w:rsidR="008A59C6" w:rsidRPr="008A59C6" w14:paraId="3B4C7D4D" w14:textId="77777777" w:rsidTr="008A59C6">
        <w:trPr>
          <w:jc w:val="center"/>
        </w:trPr>
        <w:tc>
          <w:tcPr>
            <w:tcW w:w="676" w:type="dxa"/>
            <w:tcBorders>
              <w:top w:val="single" w:sz="4" w:space="0" w:color="auto"/>
              <w:left w:val="single" w:sz="4" w:space="0" w:color="auto"/>
              <w:bottom w:val="single" w:sz="4" w:space="0" w:color="auto"/>
              <w:right w:val="single" w:sz="4" w:space="0" w:color="auto"/>
            </w:tcBorders>
            <w:hideMark/>
          </w:tcPr>
          <w:p w14:paraId="7B3B3ABF"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4</w:t>
            </w:r>
          </w:p>
        </w:tc>
        <w:tc>
          <w:tcPr>
            <w:tcW w:w="3934" w:type="dxa"/>
            <w:tcBorders>
              <w:top w:val="single" w:sz="4" w:space="0" w:color="auto"/>
              <w:left w:val="single" w:sz="4" w:space="0" w:color="auto"/>
              <w:bottom w:val="single" w:sz="4" w:space="0" w:color="auto"/>
              <w:right w:val="single" w:sz="4" w:space="0" w:color="auto"/>
            </w:tcBorders>
          </w:tcPr>
          <w:p w14:paraId="2A499A96" w14:textId="77777777" w:rsidR="008A59C6" w:rsidRPr="008A59C6" w:rsidRDefault="008A59C6" w:rsidP="008A59C6">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14:paraId="64BC473A"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14:paraId="26057B00"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tc>
      </w:tr>
      <w:tr w:rsidR="008A59C6" w:rsidRPr="008A59C6" w14:paraId="050A14AC" w14:textId="77777777" w:rsidTr="008A59C6">
        <w:trPr>
          <w:jc w:val="center"/>
        </w:trPr>
        <w:tc>
          <w:tcPr>
            <w:tcW w:w="676" w:type="dxa"/>
            <w:tcBorders>
              <w:top w:val="single" w:sz="4" w:space="0" w:color="auto"/>
              <w:left w:val="single" w:sz="4" w:space="0" w:color="auto"/>
              <w:bottom w:val="single" w:sz="4" w:space="0" w:color="auto"/>
              <w:right w:val="single" w:sz="4" w:space="0" w:color="auto"/>
            </w:tcBorders>
            <w:hideMark/>
          </w:tcPr>
          <w:p w14:paraId="006FC5B3"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val="en-US" w:eastAsia="ru-RU"/>
              </w:rPr>
              <w:t>n</w:t>
            </w:r>
            <w:r w:rsidRPr="008A59C6">
              <w:rPr>
                <w:rFonts w:ascii="Times New Roman" w:eastAsia="Times New Roman" w:hAnsi="Times New Roman" w:cs="Times New Roman"/>
                <w:sz w:val="24"/>
                <w:szCs w:val="24"/>
                <w:lang w:eastAsia="ru-RU"/>
              </w:rPr>
              <w:t>..</w:t>
            </w:r>
          </w:p>
        </w:tc>
        <w:tc>
          <w:tcPr>
            <w:tcW w:w="3934" w:type="dxa"/>
            <w:tcBorders>
              <w:top w:val="single" w:sz="4" w:space="0" w:color="auto"/>
              <w:left w:val="single" w:sz="4" w:space="0" w:color="auto"/>
              <w:bottom w:val="single" w:sz="4" w:space="0" w:color="auto"/>
              <w:right w:val="single" w:sz="4" w:space="0" w:color="auto"/>
            </w:tcBorders>
          </w:tcPr>
          <w:p w14:paraId="5B000585" w14:textId="77777777" w:rsidR="008A59C6" w:rsidRPr="008A59C6" w:rsidRDefault="008A59C6" w:rsidP="008A59C6">
            <w:pPr>
              <w:spacing w:after="0" w:line="240" w:lineRule="auto"/>
              <w:rPr>
                <w:rFonts w:ascii="Times New Roman" w:eastAsia="Times New Roman" w:hAnsi="Times New Roman" w:cs="Times New Roman"/>
                <w:sz w:val="24"/>
                <w:szCs w:val="24"/>
                <w:lang w:eastAsia="ru-RU"/>
              </w:rPr>
            </w:pPr>
          </w:p>
        </w:tc>
        <w:tc>
          <w:tcPr>
            <w:tcW w:w="1735" w:type="dxa"/>
            <w:tcBorders>
              <w:top w:val="single" w:sz="4" w:space="0" w:color="auto"/>
              <w:left w:val="single" w:sz="4" w:space="0" w:color="auto"/>
              <w:bottom w:val="single" w:sz="4" w:space="0" w:color="auto"/>
              <w:right w:val="single" w:sz="4" w:space="0" w:color="auto"/>
            </w:tcBorders>
          </w:tcPr>
          <w:p w14:paraId="2AE0A093"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tc>
        <w:tc>
          <w:tcPr>
            <w:tcW w:w="3828" w:type="dxa"/>
            <w:tcBorders>
              <w:top w:val="single" w:sz="4" w:space="0" w:color="auto"/>
              <w:left w:val="single" w:sz="4" w:space="0" w:color="auto"/>
              <w:bottom w:val="single" w:sz="4" w:space="0" w:color="auto"/>
              <w:right w:val="single" w:sz="4" w:space="0" w:color="auto"/>
            </w:tcBorders>
          </w:tcPr>
          <w:p w14:paraId="067D03DE" w14:textId="77777777" w:rsidR="008A59C6" w:rsidRPr="008A59C6" w:rsidRDefault="008A59C6" w:rsidP="008A59C6">
            <w:pPr>
              <w:spacing w:after="0" w:line="240" w:lineRule="auto"/>
              <w:jc w:val="center"/>
              <w:rPr>
                <w:rFonts w:ascii="Times New Roman" w:eastAsia="Times New Roman" w:hAnsi="Times New Roman" w:cs="Times New Roman"/>
                <w:sz w:val="24"/>
                <w:szCs w:val="24"/>
                <w:lang w:eastAsia="ru-RU"/>
              </w:rPr>
            </w:pPr>
          </w:p>
        </w:tc>
      </w:tr>
    </w:tbl>
    <w:p w14:paraId="6EC7C6B9"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Председатель</w:t>
      </w:r>
    </w:p>
    <w:p w14:paraId="011FA8E9"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w:t>
      </w:r>
      <w:r w:rsidRPr="008A59C6">
        <w:rPr>
          <w:rFonts w:ascii="Times New Roman" w:eastAsia="Times New Roman" w:hAnsi="Times New Roman" w:cs="Times New Roman"/>
          <w:sz w:val="24"/>
          <w:szCs w:val="24"/>
          <w:lang w:eastAsia="ru-RU"/>
        </w:rPr>
        <w:tab/>
      </w:r>
      <w:r w:rsidRPr="008A59C6">
        <w:rPr>
          <w:rFonts w:ascii="Times New Roman" w:eastAsia="Times New Roman" w:hAnsi="Times New Roman" w:cs="Times New Roman"/>
          <w:sz w:val="24"/>
          <w:szCs w:val="24"/>
          <w:lang w:eastAsia="ru-RU"/>
        </w:rPr>
        <w:tab/>
      </w:r>
      <w:r w:rsidRPr="008A59C6">
        <w:rPr>
          <w:rFonts w:ascii="Times New Roman" w:eastAsia="Times New Roman" w:hAnsi="Times New Roman" w:cs="Times New Roman"/>
          <w:sz w:val="24"/>
          <w:szCs w:val="24"/>
          <w:lang w:eastAsia="ru-RU"/>
        </w:rPr>
        <w:tab/>
      </w:r>
      <w:r w:rsidRPr="008A59C6">
        <w:rPr>
          <w:rFonts w:ascii="Times New Roman" w:eastAsia="Times New Roman" w:hAnsi="Times New Roman" w:cs="Times New Roman"/>
          <w:sz w:val="24"/>
          <w:szCs w:val="24"/>
          <w:lang w:eastAsia="ru-RU"/>
        </w:rPr>
        <w:tab/>
        <w:t xml:space="preserve">Государственной </w:t>
      </w:r>
      <w:r w:rsidRPr="008A59C6">
        <w:rPr>
          <w:rFonts w:ascii="Times New Roman" w:eastAsia="Calibri" w:hAnsi="Times New Roman" w:cs="Times New Roman"/>
          <w:sz w:val="24"/>
          <w:szCs w:val="24"/>
        </w:rPr>
        <w:t xml:space="preserve">экзаменационной </w:t>
      </w:r>
      <w:r w:rsidRPr="008A59C6">
        <w:rPr>
          <w:rFonts w:ascii="Times New Roman" w:eastAsia="Times New Roman" w:hAnsi="Times New Roman" w:cs="Times New Roman"/>
          <w:sz w:val="24"/>
          <w:szCs w:val="24"/>
          <w:lang w:eastAsia="ru-RU"/>
        </w:rPr>
        <w:t xml:space="preserve">комиссии:   </w:t>
      </w:r>
    </w:p>
    <w:p w14:paraId="369FB64E" w14:textId="77777777" w:rsidR="008A59C6" w:rsidRPr="008A59C6" w:rsidRDefault="008A59C6" w:rsidP="0095541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________________________</w:t>
      </w:r>
    </w:p>
    <w:p w14:paraId="2821A901"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ab/>
      </w:r>
      <w:r w:rsidRPr="008A59C6">
        <w:rPr>
          <w:rFonts w:ascii="Times New Roman" w:eastAsia="Times New Roman" w:hAnsi="Times New Roman" w:cs="Times New Roman"/>
          <w:sz w:val="24"/>
          <w:szCs w:val="24"/>
          <w:lang w:eastAsia="ru-RU"/>
        </w:rPr>
        <w:tab/>
      </w:r>
      <w:r w:rsidRPr="008A59C6">
        <w:rPr>
          <w:rFonts w:ascii="Times New Roman" w:eastAsia="Times New Roman" w:hAnsi="Times New Roman" w:cs="Times New Roman"/>
          <w:sz w:val="24"/>
          <w:szCs w:val="24"/>
          <w:lang w:eastAsia="ru-RU"/>
        </w:rPr>
        <w:tab/>
      </w:r>
      <w:r w:rsidRPr="008A59C6">
        <w:rPr>
          <w:rFonts w:ascii="Times New Roman" w:eastAsia="Times New Roman" w:hAnsi="Times New Roman" w:cs="Times New Roman"/>
          <w:sz w:val="24"/>
          <w:szCs w:val="24"/>
          <w:lang w:eastAsia="ru-RU"/>
        </w:rPr>
        <w:tab/>
      </w:r>
      <w:r w:rsidRPr="008A59C6">
        <w:rPr>
          <w:rFonts w:ascii="Times New Roman" w:eastAsia="Times New Roman" w:hAnsi="Times New Roman" w:cs="Times New Roman"/>
          <w:sz w:val="24"/>
          <w:szCs w:val="24"/>
          <w:lang w:eastAsia="ru-RU"/>
        </w:rPr>
        <w:tab/>
      </w:r>
      <w:r w:rsidRPr="008A59C6">
        <w:rPr>
          <w:rFonts w:ascii="Times New Roman" w:eastAsia="Times New Roman" w:hAnsi="Times New Roman" w:cs="Times New Roman"/>
          <w:sz w:val="24"/>
          <w:szCs w:val="24"/>
          <w:lang w:eastAsia="ru-RU"/>
        </w:rPr>
        <w:tab/>
      </w:r>
      <w:r w:rsidRPr="008A59C6">
        <w:rPr>
          <w:rFonts w:ascii="Times New Roman" w:eastAsia="Times New Roman" w:hAnsi="Times New Roman" w:cs="Times New Roman"/>
          <w:sz w:val="24"/>
          <w:szCs w:val="24"/>
          <w:lang w:eastAsia="ru-RU"/>
        </w:rPr>
        <w:tab/>
      </w:r>
      <w:r w:rsidRPr="008A59C6">
        <w:rPr>
          <w:rFonts w:ascii="Times New Roman" w:eastAsia="Times New Roman" w:hAnsi="Times New Roman" w:cs="Times New Roman"/>
          <w:sz w:val="24"/>
          <w:szCs w:val="24"/>
          <w:lang w:eastAsia="ru-RU"/>
        </w:rPr>
        <w:tab/>
      </w:r>
      <w:r w:rsidRPr="008A59C6">
        <w:rPr>
          <w:rFonts w:ascii="Times New Roman" w:eastAsia="Times New Roman" w:hAnsi="Times New Roman" w:cs="Times New Roman"/>
          <w:sz w:val="24"/>
          <w:szCs w:val="24"/>
          <w:lang w:eastAsia="ru-RU"/>
        </w:rPr>
        <w:tab/>
      </w:r>
      <w:r w:rsidRPr="008A59C6">
        <w:rPr>
          <w:rFonts w:ascii="Times New Roman" w:eastAsia="Times New Roman" w:hAnsi="Times New Roman" w:cs="Times New Roman"/>
          <w:sz w:val="24"/>
          <w:szCs w:val="24"/>
          <w:lang w:eastAsia="ru-RU"/>
        </w:rPr>
        <w:tab/>
      </w:r>
      <w:r w:rsidRPr="008A59C6">
        <w:rPr>
          <w:rFonts w:ascii="Times New Roman" w:eastAsia="Times New Roman" w:hAnsi="Times New Roman" w:cs="Times New Roman"/>
          <w:sz w:val="24"/>
          <w:szCs w:val="24"/>
          <w:lang w:eastAsia="ru-RU"/>
        </w:rPr>
        <w:tab/>
        <w:t xml:space="preserve">        (подпись)</w:t>
      </w:r>
    </w:p>
    <w:p w14:paraId="2E5D4210"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Члены </w:t>
      </w:r>
    </w:p>
    <w:p w14:paraId="4ABC2A37"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Государственной </w:t>
      </w:r>
      <w:r w:rsidRPr="008A59C6">
        <w:rPr>
          <w:rFonts w:ascii="Times New Roman" w:eastAsia="Calibri" w:hAnsi="Times New Roman" w:cs="Times New Roman"/>
          <w:sz w:val="24"/>
          <w:szCs w:val="24"/>
        </w:rPr>
        <w:t xml:space="preserve">экзаменационной </w:t>
      </w:r>
      <w:r w:rsidRPr="008A59C6">
        <w:rPr>
          <w:rFonts w:ascii="Times New Roman" w:eastAsia="Times New Roman" w:hAnsi="Times New Roman" w:cs="Times New Roman"/>
          <w:sz w:val="24"/>
          <w:szCs w:val="24"/>
          <w:lang w:eastAsia="ru-RU"/>
        </w:rPr>
        <w:t>комиссии:</w:t>
      </w:r>
    </w:p>
    <w:p w14:paraId="2FAC67FB" w14:textId="77777777" w:rsidR="008A59C6" w:rsidRPr="008A59C6" w:rsidRDefault="008A59C6" w:rsidP="008A59C6">
      <w:pPr>
        <w:widowControl w:val="0"/>
        <w:autoSpaceDE w:val="0"/>
        <w:autoSpaceDN w:val="0"/>
        <w:adjustRightInd w:val="0"/>
        <w:spacing w:after="0" w:line="240" w:lineRule="auto"/>
        <w:ind w:left="6372"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________________________</w:t>
      </w:r>
    </w:p>
    <w:p w14:paraId="041DE686" w14:textId="77777777" w:rsidR="008A59C6" w:rsidRPr="008A59C6" w:rsidRDefault="008A59C6" w:rsidP="008A59C6">
      <w:pPr>
        <w:widowControl w:val="0"/>
        <w:autoSpaceDE w:val="0"/>
        <w:autoSpaceDN w:val="0"/>
        <w:adjustRightInd w:val="0"/>
        <w:spacing w:after="0" w:line="240" w:lineRule="auto"/>
        <w:ind w:left="6372"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________________________</w:t>
      </w:r>
    </w:p>
    <w:p w14:paraId="0A214A18" w14:textId="77777777" w:rsidR="008A59C6" w:rsidRPr="008A59C6" w:rsidRDefault="008A59C6" w:rsidP="008A59C6">
      <w:pPr>
        <w:widowControl w:val="0"/>
        <w:autoSpaceDE w:val="0"/>
        <w:autoSpaceDN w:val="0"/>
        <w:adjustRightInd w:val="0"/>
        <w:spacing w:after="0" w:line="240" w:lineRule="auto"/>
        <w:ind w:left="6372"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________________________</w:t>
      </w:r>
    </w:p>
    <w:p w14:paraId="3A244306" w14:textId="77777777" w:rsidR="008A59C6" w:rsidRPr="008A59C6" w:rsidRDefault="008A59C6" w:rsidP="00955410">
      <w:pPr>
        <w:widowControl w:val="0"/>
        <w:autoSpaceDE w:val="0"/>
        <w:autoSpaceDN w:val="0"/>
        <w:adjustRightInd w:val="0"/>
        <w:spacing w:after="0" w:line="240" w:lineRule="auto"/>
        <w:ind w:left="6372" w:firstLine="708"/>
        <w:jc w:val="right"/>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________________________</w:t>
      </w:r>
    </w:p>
    <w:p w14:paraId="1C2C21E3" w14:textId="77777777" w:rsidR="008A59C6" w:rsidRPr="008A59C6" w:rsidRDefault="008A59C6" w:rsidP="008A59C6">
      <w:pPr>
        <w:widowControl w:val="0"/>
        <w:autoSpaceDE w:val="0"/>
        <w:autoSpaceDN w:val="0"/>
        <w:adjustRightInd w:val="0"/>
        <w:spacing w:after="0" w:line="240" w:lineRule="auto"/>
        <w:ind w:left="6372"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________________________</w:t>
      </w:r>
    </w:p>
    <w:p w14:paraId="18AB2916" w14:textId="77777777" w:rsidR="00955410" w:rsidRDefault="008A59C6" w:rsidP="00955410">
      <w:pPr>
        <w:widowControl w:val="0"/>
        <w:tabs>
          <w:tab w:val="left" w:pos="8931"/>
        </w:tabs>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ab/>
        <w:t xml:space="preserve">                            </w:t>
      </w:r>
    </w:p>
    <w:p w14:paraId="641CB9BC" w14:textId="385749EE" w:rsidR="008A59C6" w:rsidRPr="008A59C6" w:rsidRDefault="00955410" w:rsidP="00955410">
      <w:pPr>
        <w:widowControl w:val="0"/>
        <w:tabs>
          <w:tab w:val="left" w:pos="9214"/>
        </w:tabs>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A59C6" w:rsidRPr="008A59C6">
        <w:rPr>
          <w:rFonts w:ascii="Times New Roman" w:eastAsia="Times New Roman" w:hAnsi="Times New Roman" w:cs="Times New Roman"/>
          <w:sz w:val="24"/>
          <w:szCs w:val="24"/>
          <w:lang w:eastAsia="ru-RU"/>
        </w:rPr>
        <w:t>(подпись)</w:t>
      </w:r>
      <w:r w:rsidR="008A59C6" w:rsidRPr="008A59C6">
        <w:rPr>
          <w:rFonts w:ascii="Times New Roman" w:eastAsia="Times New Roman" w:hAnsi="Times New Roman" w:cs="Times New Roman"/>
          <w:sz w:val="24"/>
          <w:szCs w:val="24"/>
          <w:lang w:eastAsia="ru-RU"/>
        </w:rPr>
        <w:tab/>
        <w:t xml:space="preserve">      </w:t>
      </w:r>
    </w:p>
    <w:p w14:paraId="3D0E4AF2"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Секретарь              </w:t>
      </w:r>
    </w:p>
    <w:p w14:paraId="685E0419"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Государственной </w:t>
      </w:r>
      <w:r w:rsidRPr="008A59C6">
        <w:rPr>
          <w:rFonts w:ascii="Times New Roman" w:eastAsia="Calibri" w:hAnsi="Times New Roman" w:cs="Times New Roman"/>
          <w:sz w:val="24"/>
          <w:szCs w:val="24"/>
        </w:rPr>
        <w:t xml:space="preserve">экзаменационной </w:t>
      </w:r>
      <w:r w:rsidRPr="008A59C6">
        <w:rPr>
          <w:rFonts w:ascii="Times New Roman" w:eastAsia="Times New Roman" w:hAnsi="Times New Roman" w:cs="Times New Roman"/>
          <w:sz w:val="24"/>
          <w:szCs w:val="24"/>
          <w:lang w:eastAsia="ru-RU"/>
        </w:rPr>
        <w:t xml:space="preserve">комиссии: </w:t>
      </w:r>
    </w:p>
    <w:p w14:paraId="79D01948" w14:textId="77777777" w:rsidR="008A59C6" w:rsidRPr="008A59C6" w:rsidRDefault="008A59C6" w:rsidP="00955410">
      <w:pPr>
        <w:widowControl w:val="0"/>
        <w:autoSpaceDE w:val="0"/>
        <w:autoSpaceDN w:val="0"/>
        <w:adjustRightInd w:val="0"/>
        <w:spacing w:after="0" w:line="240" w:lineRule="auto"/>
        <w:ind w:left="2124" w:firstLine="708"/>
        <w:jc w:val="right"/>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________________________</w:t>
      </w:r>
    </w:p>
    <w:p w14:paraId="5F3FC5D0" w14:textId="07BC0BED" w:rsidR="00A357F0" w:rsidRDefault="008A59C6" w:rsidP="0095541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(подпись)</w:t>
      </w:r>
    </w:p>
    <w:p w14:paraId="54223C1E" w14:textId="77777777" w:rsidR="00955410" w:rsidRDefault="00955410" w:rsidP="0095541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40692D81" w14:textId="77777777" w:rsidR="00955410" w:rsidRDefault="00955410" w:rsidP="0095541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1E038934" w14:textId="77777777" w:rsidR="00955410" w:rsidRDefault="00955410" w:rsidP="0095541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08B3537B" w14:textId="77777777" w:rsidR="00955410" w:rsidRDefault="00955410" w:rsidP="0095541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62964303" w14:textId="77777777" w:rsidR="00955410" w:rsidRDefault="00955410" w:rsidP="0095541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3995C62C" w14:textId="77777777" w:rsidR="00955410" w:rsidRDefault="00955410" w:rsidP="0095541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41E05808" w14:textId="77777777" w:rsidR="00955410" w:rsidRDefault="00955410" w:rsidP="0095541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569E00C6" w14:textId="77777777" w:rsidR="00955410" w:rsidRDefault="00955410" w:rsidP="0095541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06908BEB" w14:textId="77777777" w:rsidR="00955410" w:rsidRDefault="00955410" w:rsidP="0095541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72545DA1" w14:textId="77777777" w:rsidR="00955410" w:rsidRDefault="00955410" w:rsidP="0095541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2998F096" w14:textId="77777777" w:rsidR="00955410" w:rsidRDefault="00955410" w:rsidP="0095541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6B527126" w14:textId="77777777" w:rsidR="00955410" w:rsidRDefault="00955410" w:rsidP="0095541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54CBA3A8" w14:textId="77777777" w:rsidR="00955410" w:rsidRPr="00955410" w:rsidRDefault="00955410" w:rsidP="00955410">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
    <w:p w14:paraId="20B454FC" w14:textId="77777777" w:rsidR="008A59C6" w:rsidRPr="008A59C6" w:rsidRDefault="008A59C6" w:rsidP="008A59C6">
      <w:pPr>
        <w:spacing w:after="200" w:line="276" w:lineRule="auto"/>
        <w:jc w:val="right"/>
        <w:rPr>
          <w:rFonts w:ascii="Times New Roman" w:eastAsia="Calibri" w:hAnsi="Times New Roman" w:cs="Times New Roman"/>
          <w:sz w:val="24"/>
          <w:szCs w:val="24"/>
        </w:rPr>
      </w:pPr>
      <w:r w:rsidRPr="008A59C6">
        <w:rPr>
          <w:rFonts w:ascii="Times New Roman" w:eastAsia="Calibri" w:hAnsi="Times New Roman" w:cs="Times New Roman"/>
          <w:sz w:val="24"/>
          <w:szCs w:val="24"/>
        </w:rPr>
        <w:lastRenderedPageBreak/>
        <w:t>Приложение 9</w:t>
      </w:r>
    </w:p>
    <w:p w14:paraId="412D073C" w14:textId="77777777" w:rsidR="008A59C6" w:rsidRPr="008A59C6" w:rsidRDefault="008A59C6" w:rsidP="008A59C6">
      <w:pPr>
        <w:spacing w:after="200" w:line="276" w:lineRule="auto"/>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ПРОТОКОЛ №______</w:t>
      </w:r>
    </w:p>
    <w:p w14:paraId="777B71C5" w14:textId="77777777" w:rsidR="008A59C6" w:rsidRPr="008A59C6" w:rsidRDefault="008A59C6" w:rsidP="008A59C6">
      <w:pPr>
        <w:spacing w:after="200" w:line="276" w:lineRule="auto"/>
        <w:jc w:val="center"/>
        <w:rPr>
          <w:rFonts w:ascii="Times New Roman" w:eastAsia="Calibri" w:hAnsi="Times New Roman" w:cs="Times New Roman"/>
          <w:sz w:val="24"/>
          <w:szCs w:val="24"/>
        </w:rPr>
      </w:pPr>
    </w:p>
    <w:p w14:paraId="55C87EC3" w14:textId="77777777" w:rsidR="008A59C6" w:rsidRPr="008A59C6" w:rsidRDefault="008A59C6" w:rsidP="008A59C6">
      <w:pPr>
        <w:spacing w:after="200" w:line="360" w:lineRule="auto"/>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заседания Государственной экзаменационной комиссии  </w:t>
      </w:r>
    </w:p>
    <w:p w14:paraId="07B3E3C6" w14:textId="77777777" w:rsidR="008A59C6" w:rsidRPr="008A59C6" w:rsidRDefault="008A59C6" w:rsidP="008A59C6">
      <w:pPr>
        <w:spacing w:after="200" w:line="360" w:lineRule="auto"/>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по защите дипломной работы </w:t>
      </w:r>
    </w:p>
    <w:p w14:paraId="1B35C9BF" w14:textId="77777777" w:rsidR="008A59C6" w:rsidRPr="008A59C6" w:rsidRDefault="008A59C6" w:rsidP="008A59C6">
      <w:pPr>
        <w:spacing w:after="200" w:line="360" w:lineRule="auto"/>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студентов _________курса </w:t>
      </w:r>
    </w:p>
    <w:p w14:paraId="79895B4E" w14:textId="77777777" w:rsidR="008A59C6" w:rsidRPr="008A59C6" w:rsidRDefault="008A59C6" w:rsidP="008A59C6">
      <w:pPr>
        <w:spacing w:after="200" w:line="360" w:lineRule="auto"/>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специальность ________________________________</w:t>
      </w:r>
    </w:p>
    <w:p w14:paraId="2580C503" w14:textId="77777777" w:rsidR="008A59C6" w:rsidRPr="008A59C6" w:rsidRDefault="008A59C6" w:rsidP="008A59C6">
      <w:pPr>
        <w:spacing w:after="200" w:line="360" w:lineRule="auto"/>
        <w:jc w:val="center"/>
        <w:rPr>
          <w:rFonts w:ascii="Times New Roman" w:eastAsia="Calibri" w:hAnsi="Times New Roman" w:cs="Times New Roman"/>
          <w:sz w:val="24"/>
          <w:szCs w:val="24"/>
        </w:rPr>
      </w:pPr>
    </w:p>
    <w:p w14:paraId="5812B95D" w14:textId="77777777" w:rsidR="008A59C6" w:rsidRPr="008A59C6" w:rsidRDefault="008A59C6" w:rsidP="008A59C6">
      <w:pPr>
        <w:spacing w:after="200" w:line="360" w:lineRule="auto"/>
        <w:jc w:val="center"/>
        <w:rPr>
          <w:rFonts w:ascii="Times New Roman" w:eastAsia="Calibri" w:hAnsi="Times New Roman" w:cs="Times New Roman"/>
          <w:sz w:val="24"/>
          <w:szCs w:val="24"/>
          <w:u w:val="single"/>
        </w:rPr>
      </w:pPr>
      <w:r w:rsidRPr="008A59C6">
        <w:rPr>
          <w:rFonts w:ascii="Times New Roman" w:eastAsia="Calibri" w:hAnsi="Times New Roman" w:cs="Times New Roman"/>
          <w:sz w:val="24"/>
          <w:szCs w:val="24"/>
        </w:rPr>
        <w:t>«_____» _________ 20_______ г.</w:t>
      </w:r>
    </w:p>
    <w:p w14:paraId="615E043E" w14:textId="77777777" w:rsidR="008A59C6" w:rsidRPr="008A59C6" w:rsidRDefault="008A59C6" w:rsidP="008A59C6">
      <w:pPr>
        <w:spacing w:after="200" w:line="360" w:lineRule="auto"/>
        <w:jc w:val="center"/>
        <w:rPr>
          <w:rFonts w:ascii="Times New Roman" w:eastAsia="Calibri" w:hAnsi="Times New Roman" w:cs="Times New Roman"/>
          <w:sz w:val="24"/>
          <w:szCs w:val="24"/>
        </w:rPr>
      </w:pPr>
    </w:p>
    <w:p w14:paraId="6ED5A818" w14:textId="77777777" w:rsidR="008A59C6" w:rsidRPr="008A59C6" w:rsidRDefault="008A59C6" w:rsidP="008A59C6">
      <w:pPr>
        <w:spacing w:after="200" w:line="360" w:lineRule="auto"/>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с ____   час. _____    мин.    до ____ час. ___ мин.</w:t>
      </w:r>
    </w:p>
    <w:p w14:paraId="159E9E4D" w14:textId="77777777" w:rsidR="008A59C6" w:rsidRPr="008A59C6" w:rsidRDefault="008A59C6" w:rsidP="008A59C6">
      <w:pPr>
        <w:spacing w:after="200" w:line="276" w:lineRule="auto"/>
        <w:rPr>
          <w:rFonts w:ascii="Times New Roman" w:eastAsia="Calibri" w:hAnsi="Times New Roman" w:cs="Times New Roman"/>
          <w:sz w:val="24"/>
          <w:szCs w:val="24"/>
        </w:rPr>
      </w:pPr>
    </w:p>
    <w:p w14:paraId="012BB3F0" w14:textId="77777777" w:rsidR="008A59C6" w:rsidRPr="008A59C6" w:rsidRDefault="008A59C6" w:rsidP="008A59C6">
      <w:pPr>
        <w:spacing w:after="200" w:line="276" w:lineRule="auto"/>
        <w:rPr>
          <w:rFonts w:ascii="Times New Roman" w:eastAsia="Calibri" w:hAnsi="Times New Roman" w:cs="Times New Roman"/>
          <w:sz w:val="24"/>
          <w:szCs w:val="24"/>
        </w:rPr>
      </w:pPr>
    </w:p>
    <w:p w14:paraId="04A2A800" w14:textId="77777777" w:rsidR="008A59C6" w:rsidRPr="008A59C6" w:rsidRDefault="008A59C6" w:rsidP="008A59C6">
      <w:pPr>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b/>
          <w:sz w:val="24"/>
          <w:szCs w:val="24"/>
        </w:rPr>
        <w:t>Присутствовали:</w:t>
      </w:r>
      <w:r w:rsidRPr="008A59C6">
        <w:rPr>
          <w:rFonts w:ascii="Times New Roman" w:eastAsia="Calibri" w:hAnsi="Times New Roman" w:cs="Times New Roman"/>
          <w:sz w:val="24"/>
          <w:szCs w:val="24"/>
        </w:rPr>
        <w:t xml:space="preserve"> </w:t>
      </w:r>
      <w:r w:rsidRPr="008A59C6">
        <w:rPr>
          <w:rFonts w:ascii="Times New Roman" w:eastAsia="Calibri" w:hAnsi="Times New Roman" w:cs="Times New Roman"/>
          <w:sz w:val="24"/>
          <w:szCs w:val="24"/>
        </w:rPr>
        <w:tab/>
        <w:t xml:space="preserve">           Председатель</w:t>
      </w:r>
    </w:p>
    <w:p w14:paraId="6F13C91C" w14:textId="77777777" w:rsidR="008A59C6" w:rsidRPr="008A59C6" w:rsidRDefault="008A59C6" w:rsidP="008A59C6">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Государственной экзаменационной комиссии: ____________</w:t>
      </w:r>
    </w:p>
    <w:p w14:paraId="65173CF3" w14:textId="77777777" w:rsidR="008A59C6" w:rsidRPr="008A59C6" w:rsidRDefault="008A59C6" w:rsidP="008A59C6">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p>
    <w:p w14:paraId="478A27F2" w14:textId="77777777" w:rsidR="008A59C6" w:rsidRPr="008A59C6" w:rsidRDefault="008A59C6" w:rsidP="008A59C6">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Заместитель председателя</w:t>
      </w:r>
    </w:p>
    <w:p w14:paraId="1A2B3773" w14:textId="77777777" w:rsidR="008A59C6" w:rsidRPr="008A59C6" w:rsidRDefault="008A59C6" w:rsidP="008A59C6">
      <w:pPr>
        <w:widowControl w:val="0"/>
        <w:autoSpaceDE w:val="0"/>
        <w:autoSpaceDN w:val="0"/>
        <w:adjustRightInd w:val="0"/>
        <w:spacing w:after="0" w:line="240" w:lineRule="auto"/>
        <w:ind w:left="2835"/>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Государственной экзаменационной комиссии: ____________</w:t>
      </w:r>
    </w:p>
    <w:p w14:paraId="06FAE3AA"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Calibri" w:hAnsi="Times New Roman" w:cs="Times New Roman"/>
          <w:sz w:val="24"/>
          <w:szCs w:val="24"/>
        </w:rPr>
      </w:pPr>
    </w:p>
    <w:p w14:paraId="61FC9CAA"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Calibri" w:hAnsi="Times New Roman" w:cs="Times New Roman"/>
          <w:sz w:val="24"/>
          <w:szCs w:val="24"/>
        </w:rPr>
      </w:pPr>
      <w:r w:rsidRPr="008A59C6">
        <w:rPr>
          <w:rFonts w:ascii="Times New Roman" w:eastAsia="Calibri" w:hAnsi="Times New Roman" w:cs="Times New Roman"/>
          <w:sz w:val="24"/>
          <w:szCs w:val="24"/>
        </w:rPr>
        <w:t>Члены</w:t>
      </w:r>
    </w:p>
    <w:p w14:paraId="33131088" w14:textId="77777777" w:rsidR="008A59C6" w:rsidRPr="008A59C6" w:rsidRDefault="008A59C6" w:rsidP="008A59C6">
      <w:pPr>
        <w:spacing w:after="0" w:line="240" w:lineRule="auto"/>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                                                Государственной экзаменационной комиссии:  </w:t>
      </w:r>
    </w:p>
    <w:p w14:paraId="7D6E0506"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u w:val="single"/>
        </w:rPr>
      </w:pP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u w:val="single"/>
        </w:rPr>
        <w:t>_______________.</w:t>
      </w:r>
    </w:p>
    <w:p w14:paraId="00C3AC4C"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u w:val="single"/>
        </w:rPr>
      </w:pP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t>_______________</w:t>
      </w:r>
      <w:r w:rsidRPr="008A59C6">
        <w:rPr>
          <w:rFonts w:ascii="Times New Roman" w:eastAsia="Calibri" w:hAnsi="Times New Roman" w:cs="Times New Roman"/>
          <w:sz w:val="24"/>
          <w:szCs w:val="24"/>
          <w:u w:val="single"/>
        </w:rPr>
        <w:t xml:space="preserve"> </w:t>
      </w:r>
    </w:p>
    <w:p w14:paraId="6DB58F7C"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u w:val="single"/>
        </w:rPr>
      </w:pP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t>________________</w:t>
      </w:r>
    </w:p>
    <w:p w14:paraId="694E8ADF"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rPr>
      </w:pP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t xml:space="preserve">  _______________________</w:t>
      </w:r>
    </w:p>
    <w:p w14:paraId="053277F0"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          Секретарь              </w:t>
      </w:r>
    </w:p>
    <w:p w14:paraId="7C2FED61"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u w:val="single"/>
        </w:rPr>
      </w:pPr>
      <w:r w:rsidRPr="008A59C6">
        <w:rPr>
          <w:rFonts w:ascii="Times New Roman" w:eastAsia="Calibri" w:hAnsi="Times New Roman" w:cs="Times New Roman"/>
          <w:sz w:val="24"/>
          <w:szCs w:val="24"/>
        </w:rPr>
        <w:t xml:space="preserve">          Государственной экзаменационной комиссии: </w:t>
      </w:r>
      <w:r w:rsidRPr="008A59C6">
        <w:rPr>
          <w:rFonts w:ascii="Times New Roman" w:eastAsia="Calibri" w:hAnsi="Times New Roman" w:cs="Times New Roman"/>
          <w:sz w:val="24"/>
          <w:szCs w:val="24"/>
          <w:u w:val="single"/>
        </w:rPr>
        <w:t>_______________</w:t>
      </w:r>
    </w:p>
    <w:p w14:paraId="55B28F1C"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rPr>
      </w:pPr>
    </w:p>
    <w:p w14:paraId="3E28FC2A"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rPr>
      </w:pPr>
    </w:p>
    <w:p w14:paraId="455EACAD"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rPr>
      </w:pPr>
    </w:p>
    <w:p w14:paraId="5C134562"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rPr>
      </w:pPr>
    </w:p>
    <w:p w14:paraId="6A59A6F4" w14:textId="77777777" w:rsidR="008A59C6" w:rsidRPr="008A59C6" w:rsidRDefault="008A59C6" w:rsidP="008A59C6">
      <w:pPr>
        <w:spacing w:after="0" w:line="240" w:lineRule="auto"/>
        <w:rPr>
          <w:rFonts w:ascii="Times New Roman" w:eastAsia="Calibri" w:hAnsi="Times New Roman" w:cs="Times New Roman"/>
          <w:sz w:val="24"/>
          <w:szCs w:val="24"/>
        </w:rPr>
      </w:pPr>
    </w:p>
    <w:p w14:paraId="0C66BD21" w14:textId="77777777" w:rsidR="008A59C6" w:rsidRPr="008A59C6" w:rsidRDefault="008A59C6" w:rsidP="008A59C6">
      <w:pPr>
        <w:spacing w:after="0" w:line="240" w:lineRule="auto"/>
        <w:rPr>
          <w:rFonts w:ascii="Times New Roman" w:eastAsia="Calibri" w:hAnsi="Times New Roman" w:cs="Times New Roman"/>
          <w:sz w:val="24"/>
          <w:szCs w:val="24"/>
        </w:rPr>
      </w:pPr>
    </w:p>
    <w:p w14:paraId="5C725056" w14:textId="77777777" w:rsidR="008A59C6" w:rsidRPr="008A59C6" w:rsidRDefault="008A59C6" w:rsidP="008A59C6">
      <w:pPr>
        <w:spacing w:after="0" w:line="240" w:lineRule="auto"/>
        <w:rPr>
          <w:rFonts w:ascii="Times New Roman" w:eastAsia="Calibri" w:hAnsi="Times New Roman" w:cs="Times New Roman"/>
          <w:sz w:val="24"/>
          <w:szCs w:val="24"/>
        </w:rPr>
      </w:pPr>
    </w:p>
    <w:p w14:paraId="2880D9AC" w14:textId="77777777" w:rsidR="008A59C6" w:rsidRPr="008A59C6" w:rsidRDefault="008A59C6" w:rsidP="008A59C6">
      <w:pPr>
        <w:spacing w:after="0" w:line="240" w:lineRule="auto"/>
        <w:rPr>
          <w:rFonts w:ascii="Times New Roman" w:eastAsia="Calibri" w:hAnsi="Times New Roman" w:cs="Times New Roman"/>
          <w:sz w:val="24"/>
          <w:szCs w:val="24"/>
        </w:rPr>
      </w:pPr>
    </w:p>
    <w:p w14:paraId="722B5A92" w14:textId="77777777" w:rsidR="008A59C6" w:rsidRPr="008A59C6" w:rsidRDefault="008A59C6" w:rsidP="008A59C6">
      <w:pPr>
        <w:spacing w:after="0" w:line="240" w:lineRule="auto"/>
        <w:rPr>
          <w:rFonts w:ascii="Times New Roman" w:eastAsia="Calibri" w:hAnsi="Times New Roman" w:cs="Times New Roman"/>
          <w:sz w:val="24"/>
          <w:szCs w:val="24"/>
        </w:rPr>
      </w:pPr>
    </w:p>
    <w:p w14:paraId="043E90FF" w14:textId="77777777" w:rsidR="008A59C6" w:rsidRPr="008A59C6" w:rsidRDefault="008A59C6" w:rsidP="008A59C6">
      <w:pPr>
        <w:spacing w:after="0" w:line="240" w:lineRule="auto"/>
        <w:rPr>
          <w:rFonts w:ascii="Times New Roman" w:eastAsia="Calibri" w:hAnsi="Times New Roman" w:cs="Times New Roman"/>
          <w:sz w:val="24"/>
          <w:szCs w:val="24"/>
        </w:rPr>
      </w:pPr>
    </w:p>
    <w:p w14:paraId="6F4D4726" w14:textId="77777777" w:rsidR="008A59C6" w:rsidRPr="008A59C6" w:rsidRDefault="008A59C6" w:rsidP="008A59C6">
      <w:pPr>
        <w:spacing w:after="0" w:line="240" w:lineRule="auto"/>
        <w:rPr>
          <w:rFonts w:ascii="Times New Roman" w:eastAsia="Calibri" w:hAnsi="Times New Roman" w:cs="Times New Roman"/>
          <w:sz w:val="24"/>
          <w:szCs w:val="24"/>
        </w:rPr>
      </w:pPr>
    </w:p>
    <w:p w14:paraId="02AF65B5" w14:textId="77777777" w:rsidR="008A59C6" w:rsidRPr="008A59C6" w:rsidRDefault="008A59C6" w:rsidP="008A59C6">
      <w:pPr>
        <w:spacing w:after="0" w:line="240" w:lineRule="auto"/>
        <w:rPr>
          <w:rFonts w:ascii="Times New Roman" w:eastAsia="Calibri" w:hAnsi="Times New Roman" w:cs="Times New Roman"/>
          <w:sz w:val="24"/>
          <w:szCs w:val="24"/>
        </w:rPr>
      </w:pPr>
      <w:r w:rsidRPr="008A59C6">
        <w:rPr>
          <w:rFonts w:ascii="Times New Roman" w:eastAsia="Calibri" w:hAnsi="Times New Roman" w:cs="Times New Roman"/>
          <w:sz w:val="24"/>
          <w:szCs w:val="24"/>
        </w:rPr>
        <w:lastRenderedPageBreak/>
        <w:t>Защита ДР студента (ки) ___________________________________________________</w:t>
      </w:r>
    </w:p>
    <w:p w14:paraId="1DDD8F9F" w14:textId="77777777" w:rsidR="008A59C6" w:rsidRPr="008A59C6" w:rsidRDefault="008A59C6" w:rsidP="008A59C6">
      <w:pPr>
        <w:spacing w:after="0" w:line="240" w:lineRule="auto"/>
        <w:rPr>
          <w:rFonts w:ascii="Times New Roman" w:eastAsia="Calibri" w:hAnsi="Times New Roman" w:cs="Times New Roman"/>
          <w:sz w:val="24"/>
          <w:szCs w:val="24"/>
        </w:rPr>
      </w:pP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t>(фамилия, имя, отчество)</w:t>
      </w:r>
    </w:p>
    <w:p w14:paraId="57DB8973" w14:textId="77777777" w:rsidR="008A59C6" w:rsidRPr="008A59C6" w:rsidRDefault="008A59C6" w:rsidP="008A59C6">
      <w:pPr>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Тема ДР____________________________________________________________________</w:t>
      </w:r>
    </w:p>
    <w:p w14:paraId="1C34E496" w14:textId="77777777" w:rsidR="008A59C6" w:rsidRPr="008A59C6" w:rsidRDefault="008A59C6" w:rsidP="008A59C6">
      <w:pPr>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__________________________________________________________________________________________________________________________________________________________</w:t>
      </w:r>
    </w:p>
    <w:p w14:paraId="3431FFDF" w14:textId="77777777" w:rsidR="008A59C6" w:rsidRPr="008A59C6" w:rsidRDefault="008A59C6" w:rsidP="008A59C6">
      <w:pPr>
        <w:spacing w:after="0" w:line="240" w:lineRule="auto"/>
        <w:jc w:val="both"/>
        <w:rPr>
          <w:rFonts w:ascii="Times New Roman" w:eastAsia="Calibri" w:hAnsi="Times New Roman" w:cs="Times New Roman"/>
          <w:sz w:val="24"/>
          <w:szCs w:val="24"/>
        </w:rPr>
      </w:pPr>
    </w:p>
    <w:p w14:paraId="7D31DC62" w14:textId="77777777" w:rsidR="008A59C6" w:rsidRPr="008A59C6" w:rsidRDefault="008A59C6" w:rsidP="008A59C6">
      <w:pPr>
        <w:spacing w:after="0" w:line="240" w:lineRule="auto"/>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В ГЭК представлены следующие материалы:</w:t>
      </w:r>
    </w:p>
    <w:p w14:paraId="7CE09BA7" w14:textId="77777777" w:rsidR="008A59C6" w:rsidRPr="008A59C6" w:rsidRDefault="008A59C6" w:rsidP="008A59C6">
      <w:pPr>
        <w:spacing w:after="0" w:line="240" w:lineRule="auto"/>
        <w:jc w:val="both"/>
        <w:rPr>
          <w:rFonts w:ascii="Times New Roman" w:eastAsia="Calibri" w:hAnsi="Times New Roman" w:cs="Times New Roman"/>
          <w:sz w:val="24"/>
          <w:szCs w:val="24"/>
        </w:rPr>
      </w:pPr>
    </w:p>
    <w:p w14:paraId="4FC03FD7" w14:textId="77777777" w:rsidR="008A59C6" w:rsidRPr="008A59C6" w:rsidRDefault="008A59C6" w:rsidP="008A59C6">
      <w:pPr>
        <w:tabs>
          <w:tab w:val="left" w:pos="360"/>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1.</w:t>
      </w:r>
      <w:r w:rsidRPr="008A59C6">
        <w:rPr>
          <w:rFonts w:ascii="Times New Roman" w:eastAsia="Calibri" w:hAnsi="Times New Roman" w:cs="Times New Roman"/>
          <w:sz w:val="24"/>
          <w:szCs w:val="24"/>
        </w:rPr>
        <w:tab/>
        <w:t>Текст ДР на ____ листах.</w:t>
      </w:r>
    </w:p>
    <w:p w14:paraId="1D5E03C8" w14:textId="77777777" w:rsidR="008A59C6" w:rsidRPr="008A59C6" w:rsidRDefault="008A59C6" w:rsidP="008A59C6">
      <w:pPr>
        <w:tabs>
          <w:tab w:val="left" w:pos="360"/>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2.</w:t>
      </w:r>
      <w:r w:rsidRPr="008A59C6">
        <w:rPr>
          <w:rFonts w:ascii="Times New Roman" w:eastAsia="Calibri" w:hAnsi="Times New Roman" w:cs="Times New Roman"/>
          <w:sz w:val="24"/>
          <w:szCs w:val="24"/>
        </w:rPr>
        <w:tab/>
        <w:t>Отзыв научного руководителя с оценкой _________________________________</w:t>
      </w:r>
    </w:p>
    <w:p w14:paraId="3AC3DFFB" w14:textId="77777777" w:rsidR="008A59C6" w:rsidRPr="008A59C6" w:rsidRDefault="008A59C6" w:rsidP="008A59C6">
      <w:pPr>
        <w:tabs>
          <w:tab w:val="left" w:pos="360"/>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3.</w:t>
      </w:r>
      <w:r w:rsidRPr="008A59C6">
        <w:rPr>
          <w:rFonts w:ascii="Times New Roman" w:eastAsia="Calibri" w:hAnsi="Times New Roman" w:cs="Times New Roman"/>
          <w:sz w:val="24"/>
          <w:szCs w:val="24"/>
        </w:rPr>
        <w:tab/>
        <w:t>Рецензия на работу с оценкой _________________________________</w:t>
      </w:r>
    </w:p>
    <w:p w14:paraId="07746F3D" w14:textId="77777777" w:rsidR="008A59C6" w:rsidRPr="008A59C6" w:rsidRDefault="008A59C6" w:rsidP="008A59C6">
      <w:pPr>
        <w:tabs>
          <w:tab w:val="left" w:pos="360"/>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4.</w:t>
      </w:r>
      <w:r w:rsidRPr="008A59C6">
        <w:rPr>
          <w:rFonts w:ascii="Times New Roman" w:eastAsia="Calibri" w:hAnsi="Times New Roman" w:cs="Times New Roman"/>
          <w:sz w:val="24"/>
          <w:szCs w:val="24"/>
        </w:rPr>
        <w:tab/>
        <w:t xml:space="preserve">Дополнительные материалы для представления ДР </w:t>
      </w:r>
    </w:p>
    <w:p w14:paraId="18DC1C7A" w14:textId="77777777" w:rsidR="008A59C6" w:rsidRPr="008A59C6" w:rsidRDefault="008A59C6" w:rsidP="008A59C6">
      <w:pPr>
        <w:tabs>
          <w:tab w:val="left" w:pos="360"/>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_____________________________________________________________________________</w:t>
      </w:r>
    </w:p>
    <w:p w14:paraId="4F3D3954" w14:textId="77777777" w:rsidR="008A59C6" w:rsidRPr="008A59C6" w:rsidRDefault="008A59C6" w:rsidP="008A59C6">
      <w:pPr>
        <w:tabs>
          <w:tab w:val="left" w:pos="360"/>
        </w:tabs>
        <w:spacing w:after="0" w:line="240" w:lineRule="auto"/>
        <w:jc w:val="both"/>
        <w:rPr>
          <w:rFonts w:ascii="Times New Roman" w:eastAsia="Calibri" w:hAnsi="Times New Roman" w:cs="Times New Roman"/>
          <w:sz w:val="24"/>
          <w:szCs w:val="24"/>
        </w:rPr>
      </w:pPr>
    </w:p>
    <w:p w14:paraId="7ACD3084" w14:textId="77777777" w:rsidR="008A59C6" w:rsidRPr="008A59C6" w:rsidRDefault="008A59C6" w:rsidP="008A59C6">
      <w:pPr>
        <w:tabs>
          <w:tab w:val="left" w:pos="360"/>
        </w:tabs>
        <w:spacing w:after="0" w:line="240" w:lineRule="auto"/>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После сообщения о выполненной работе студенту (ке) были заданы следующие вопросы:</w:t>
      </w:r>
    </w:p>
    <w:p w14:paraId="2CCB3276" w14:textId="77777777" w:rsidR="008A59C6" w:rsidRPr="008A59C6" w:rsidRDefault="008A59C6" w:rsidP="008A59C6">
      <w:pPr>
        <w:tabs>
          <w:tab w:val="left" w:pos="360"/>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_____________________________________________________________________________</w:t>
      </w:r>
    </w:p>
    <w:p w14:paraId="0A5BB21C" w14:textId="77777777" w:rsidR="008A59C6" w:rsidRPr="008A59C6" w:rsidRDefault="008A59C6" w:rsidP="008A59C6">
      <w:pPr>
        <w:tabs>
          <w:tab w:val="left" w:pos="360"/>
        </w:tabs>
        <w:spacing w:after="0" w:line="240" w:lineRule="auto"/>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(ф. и. о. задавшего вопрос,</w:t>
      </w:r>
    </w:p>
    <w:p w14:paraId="7ACC9C75" w14:textId="77777777" w:rsidR="008A59C6" w:rsidRPr="008A59C6" w:rsidRDefault="008A59C6" w:rsidP="008A59C6">
      <w:pPr>
        <w:tabs>
          <w:tab w:val="left" w:pos="360"/>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_____________________________________________________________________________</w:t>
      </w:r>
    </w:p>
    <w:p w14:paraId="169B2EDD" w14:textId="77777777" w:rsidR="008A59C6" w:rsidRPr="008A59C6" w:rsidRDefault="008A59C6" w:rsidP="008A59C6">
      <w:pPr>
        <w:tabs>
          <w:tab w:val="left" w:pos="360"/>
        </w:tabs>
        <w:spacing w:after="0" w:line="240" w:lineRule="auto"/>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краткое изложение сути вопроса)</w:t>
      </w:r>
    </w:p>
    <w:p w14:paraId="5A619F96" w14:textId="77777777" w:rsidR="008A59C6" w:rsidRPr="008A59C6" w:rsidRDefault="008A59C6" w:rsidP="008A59C6">
      <w:pPr>
        <w:tabs>
          <w:tab w:val="left" w:pos="360"/>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_____________________________________________________________________________</w:t>
      </w:r>
    </w:p>
    <w:p w14:paraId="6E342C62" w14:textId="77777777" w:rsidR="008A59C6" w:rsidRPr="008A59C6" w:rsidRDefault="008A59C6" w:rsidP="008A59C6">
      <w:pPr>
        <w:tabs>
          <w:tab w:val="left" w:pos="360"/>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i/>
          <w:sz w:val="24"/>
          <w:szCs w:val="24"/>
        </w:rPr>
        <w:t>Студент(ка) при ответе на вопросы продемонстрировал(а)</w:t>
      </w:r>
      <w:r w:rsidRPr="008A59C6">
        <w:rPr>
          <w:rFonts w:ascii="Times New Roman" w:eastAsia="Calibri" w:hAnsi="Times New Roman" w:cs="Times New Roman"/>
          <w:sz w:val="24"/>
          <w:szCs w:val="24"/>
        </w:rPr>
        <w:t xml:space="preserve"> ________________________</w:t>
      </w:r>
    </w:p>
    <w:p w14:paraId="6297A535" w14:textId="77777777" w:rsidR="008A59C6" w:rsidRPr="008A59C6" w:rsidRDefault="008A59C6" w:rsidP="008A59C6">
      <w:pPr>
        <w:tabs>
          <w:tab w:val="left" w:pos="360"/>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_____________________________________________________________________________</w:t>
      </w:r>
    </w:p>
    <w:p w14:paraId="6EA9DAF6" w14:textId="77777777" w:rsidR="008A59C6" w:rsidRPr="008A59C6" w:rsidRDefault="008A59C6" w:rsidP="008A59C6">
      <w:pPr>
        <w:tabs>
          <w:tab w:val="left" w:pos="360"/>
        </w:tabs>
        <w:spacing w:after="0" w:line="240" w:lineRule="auto"/>
        <w:jc w:val="center"/>
        <w:rPr>
          <w:rFonts w:ascii="Times New Roman" w:eastAsia="Calibri" w:hAnsi="Times New Roman" w:cs="Times New Roman"/>
          <w:b/>
          <w:sz w:val="24"/>
          <w:szCs w:val="24"/>
        </w:rPr>
      </w:pPr>
    </w:p>
    <w:p w14:paraId="0542011D" w14:textId="77777777" w:rsidR="008A59C6" w:rsidRPr="008A59C6" w:rsidRDefault="008A59C6" w:rsidP="008A59C6">
      <w:pPr>
        <w:tabs>
          <w:tab w:val="left" w:pos="360"/>
        </w:tabs>
        <w:spacing w:after="0" w:line="240" w:lineRule="auto"/>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Государственная экзаменационная комиссия решает:</w:t>
      </w:r>
    </w:p>
    <w:p w14:paraId="50315ED2" w14:textId="77777777" w:rsidR="008A59C6" w:rsidRPr="008A59C6" w:rsidRDefault="008A59C6" w:rsidP="008A59C6">
      <w:pPr>
        <w:tabs>
          <w:tab w:val="left" w:pos="360"/>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Студент(ка) __________________________________________________________________</w:t>
      </w:r>
    </w:p>
    <w:p w14:paraId="110F7B5A" w14:textId="77777777" w:rsidR="008A59C6" w:rsidRPr="008A59C6" w:rsidRDefault="008A59C6" w:rsidP="008A59C6">
      <w:pPr>
        <w:tabs>
          <w:tab w:val="left" w:pos="360"/>
        </w:tabs>
        <w:spacing w:after="0" w:line="240" w:lineRule="auto"/>
        <w:jc w:val="center"/>
        <w:rPr>
          <w:rFonts w:ascii="Times New Roman" w:eastAsia="Calibri" w:hAnsi="Times New Roman" w:cs="Times New Roman"/>
          <w:sz w:val="24"/>
          <w:szCs w:val="24"/>
        </w:rPr>
      </w:pPr>
      <w:r w:rsidRPr="008A59C6">
        <w:rPr>
          <w:rFonts w:ascii="Times New Roman" w:eastAsia="Calibri" w:hAnsi="Times New Roman" w:cs="Times New Roman"/>
          <w:sz w:val="24"/>
          <w:szCs w:val="24"/>
        </w:rPr>
        <w:t>(ф. и. о.)</w:t>
      </w:r>
    </w:p>
    <w:p w14:paraId="19FBF61A" w14:textId="77777777" w:rsidR="008A59C6" w:rsidRPr="008A59C6" w:rsidRDefault="008A59C6" w:rsidP="008A59C6">
      <w:pPr>
        <w:tabs>
          <w:tab w:val="left" w:pos="360"/>
        </w:tabs>
        <w:spacing w:after="0" w:line="240" w:lineRule="auto"/>
        <w:jc w:val="both"/>
        <w:rPr>
          <w:rFonts w:ascii="Times New Roman" w:eastAsia="Calibri" w:hAnsi="Times New Roman" w:cs="Times New Roman"/>
          <w:sz w:val="24"/>
          <w:szCs w:val="24"/>
        </w:rPr>
      </w:pPr>
      <w:r w:rsidRPr="008A59C6">
        <w:rPr>
          <w:rFonts w:ascii="Times New Roman" w:eastAsia="Calibri" w:hAnsi="Times New Roman" w:cs="Times New Roman"/>
          <w:sz w:val="24"/>
          <w:szCs w:val="24"/>
        </w:rPr>
        <w:t>выполнил(а) и защитил(а) выпускную квалификационную работу с оценкой ______________</w:t>
      </w:r>
    </w:p>
    <w:p w14:paraId="721D0514" w14:textId="77777777" w:rsidR="008A59C6" w:rsidRPr="008A59C6" w:rsidRDefault="008A59C6" w:rsidP="008A59C6">
      <w:pPr>
        <w:tabs>
          <w:tab w:val="left" w:pos="360"/>
        </w:tabs>
        <w:spacing w:after="0" w:line="240" w:lineRule="auto"/>
        <w:jc w:val="both"/>
        <w:rPr>
          <w:rFonts w:ascii="Calibri" w:eastAsia="Calibri" w:hAnsi="Calibri" w:cs="Times New Roman"/>
        </w:rPr>
      </w:pPr>
    </w:p>
    <w:p w14:paraId="5E58D4F6" w14:textId="77777777" w:rsidR="008A59C6" w:rsidRPr="008A59C6" w:rsidRDefault="008A59C6" w:rsidP="008A59C6">
      <w:pPr>
        <w:spacing w:after="0" w:line="240" w:lineRule="auto"/>
        <w:rPr>
          <w:rFonts w:ascii="Calibri" w:eastAsia="Calibri" w:hAnsi="Calibri" w:cs="Times New Roman"/>
          <w:b/>
          <w:i/>
        </w:rPr>
      </w:pPr>
    </w:p>
    <w:p w14:paraId="10EED596" w14:textId="77777777" w:rsidR="008A59C6" w:rsidRPr="008A59C6" w:rsidRDefault="008A59C6" w:rsidP="008A59C6">
      <w:pPr>
        <w:tabs>
          <w:tab w:val="left" w:pos="993"/>
        </w:tabs>
        <w:autoSpaceDE w:val="0"/>
        <w:autoSpaceDN w:val="0"/>
        <w:adjustRightInd w:val="0"/>
        <w:spacing w:after="0" w:line="240" w:lineRule="auto"/>
        <w:ind w:firstLine="540"/>
        <w:jc w:val="right"/>
        <w:rPr>
          <w:rFonts w:ascii="Times New Roman" w:eastAsia="Times New Roman" w:hAnsi="Times New Roman" w:cs="Times New Roman"/>
          <w:i/>
          <w:sz w:val="24"/>
          <w:szCs w:val="24"/>
          <w:lang w:eastAsia="ru-RU"/>
        </w:rPr>
      </w:pPr>
    </w:p>
    <w:p w14:paraId="35848467"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Председатель </w:t>
      </w:r>
    </w:p>
    <w:p w14:paraId="37D84400"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rPr>
      </w:pPr>
      <w:r w:rsidRPr="008A59C6">
        <w:rPr>
          <w:rFonts w:ascii="Times New Roman" w:eastAsia="Calibri" w:hAnsi="Times New Roman" w:cs="Times New Roman"/>
          <w:sz w:val="24"/>
          <w:szCs w:val="24"/>
        </w:rPr>
        <w:t>Государственной экзаменационной комиссии ___________________</w:t>
      </w:r>
    </w:p>
    <w:p w14:paraId="7EB59301" w14:textId="77777777" w:rsidR="008A59C6" w:rsidRPr="008A59C6" w:rsidRDefault="008A59C6" w:rsidP="008A59C6">
      <w:pPr>
        <w:spacing w:after="0" w:line="240" w:lineRule="auto"/>
        <w:rPr>
          <w:rFonts w:ascii="Times New Roman" w:eastAsia="Calibri" w:hAnsi="Times New Roman" w:cs="Times New Roman"/>
          <w:sz w:val="24"/>
          <w:szCs w:val="24"/>
        </w:rPr>
      </w:pPr>
    </w:p>
    <w:p w14:paraId="16D599DB"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rPr>
      </w:pPr>
      <w:r w:rsidRPr="008A59C6">
        <w:rPr>
          <w:rFonts w:ascii="Times New Roman" w:eastAsia="Calibri" w:hAnsi="Times New Roman" w:cs="Times New Roman"/>
          <w:sz w:val="24"/>
          <w:szCs w:val="24"/>
        </w:rPr>
        <w:t>Заместитель председателя</w:t>
      </w:r>
    </w:p>
    <w:p w14:paraId="1B7C3037"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rPr>
      </w:pPr>
      <w:r w:rsidRPr="008A59C6">
        <w:rPr>
          <w:rFonts w:ascii="Times New Roman" w:eastAsia="Calibri" w:hAnsi="Times New Roman" w:cs="Times New Roman"/>
          <w:sz w:val="24"/>
          <w:szCs w:val="24"/>
        </w:rPr>
        <w:t>Государственной экзаменационной комиссии ___________________</w:t>
      </w:r>
    </w:p>
    <w:p w14:paraId="065276AA" w14:textId="77777777" w:rsidR="008A59C6" w:rsidRPr="008A59C6" w:rsidRDefault="008A59C6" w:rsidP="008A59C6">
      <w:pPr>
        <w:spacing w:after="0" w:line="240" w:lineRule="auto"/>
        <w:rPr>
          <w:rFonts w:ascii="Times New Roman" w:eastAsia="Calibri" w:hAnsi="Times New Roman" w:cs="Times New Roman"/>
          <w:sz w:val="24"/>
          <w:szCs w:val="24"/>
        </w:rPr>
      </w:pPr>
    </w:p>
    <w:p w14:paraId="249F1294"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Члены </w:t>
      </w:r>
    </w:p>
    <w:p w14:paraId="059881CC"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rPr>
      </w:pPr>
      <w:r w:rsidRPr="008A59C6">
        <w:rPr>
          <w:rFonts w:ascii="Times New Roman" w:eastAsia="Calibri" w:hAnsi="Times New Roman" w:cs="Times New Roman"/>
          <w:sz w:val="24"/>
          <w:szCs w:val="24"/>
        </w:rPr>
        <w:t>Государственной экзаменационной комиссии ____________________</w:t>
      </w:r>
    </w:p>
    <w:p w14:paraId="46B83445"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rPr>
      </w:pP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t xml:space="preserve">         _____________________</w:t>
      </w:r>
    </w:p>
    <w:p w14:paraId="23BA07A5"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rPr>
      </w:pP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t xml:space="preserve">         _____________________</w:t>
      </w:r>
    </w:p>
    <w:p w14:paraId="32C410D8" w14:textId="77777777" w:rsidR="008A59C6" w:rsidRPr="008A59C6" w:rsidRDefault="008A59C6" w:rsidP="008A59C6">
      <w:pPr>
        <w:spacing w:after="0" w:line="240" w:lineRule="auto"/>
        <w:ind w:left="4956" w:firstLine="708"/>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         _____________________</w:t>
      </w:r>
    </w:p>
    <w:p w14:paraId="26C70862"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rPr>
      </w:pPr>
      <w:r w:rsidRPr="008A59C6">
        <w:rPr>
          <w:rFonts w:ascii="Times New Roman" w:eastAsia="Calibri" w:hAnsi="Times New Roman" w:cs="Times New Roman"/>
          <w:sz w:val="24"/>
          <w:szCs w:val="24"/>
        </w:rPr>
        <w:t xml:space="preserve">         </w:t>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t xml:space="preserve">         _____________________</w:t>
      </w:r>
    </w:p>
    <w:p w14:paraId="3C99703E" w14:textId="77777777" w:rsidR="008A59C6" w:rsidRPr="008A59C6" w:rsidRDefault="008A59C6" w:rsidP="008A59C6">
      <w:pPr>
        <w:spacing w:after="0" w:line="240" w:lineRule="auto"/>
        <w:rPr>
          <w:rFonts w:ascii="Times New Roman" w:eastAsia="Calibri" w:hAnsi="Times New Roman" w:cs="Times New Roman"/>
          <w:sz w:val="24"/>
          <w:szCs w:val="24"/>
        </w:rPr>
      </w:pP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r w:rsidRPr="008A59C6">
        <w:rPr>
          <w:rFonts w:ascii="Times New Roman" w:eastAsia="Calibri" w:hAnsi="Times New Roman" w:cs="Times New Roman"/>
          <w:sz w:val="24"/>
          <w:szCs w:val="24"/>
        </w:rPr>
        <w:tab/>
      </w:r>
    </w:p>
    <w:p w14:paraId="6573CFCA"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u w:val="single"/>
        </w:rPr>
      </w:pPr>
      <w:r w:rsidRPr="008A59C6">
        <w:rPr>
          <w:rFonts w:ascii="Times New Roman" w:eastAsia="Calibri" w:hAnsi="Times New Roman" w:cs="Times New Roman"/>
          <w:sz w:val="24"/>
          <w:szCs w:val="24"/>
        </w:rPr>
        <w:t xml:space="preserve">Секретарь </w:t>
      </w:r>
    </w:p>
    <w:p w14:paraId="26F76D59" w14:textId="77777777" w:rsidR="008A59C6" w:rsidRPr="008A59C6" w:rsidRDefault="008A59C6" w:rsidP="008A59C6">
      <w:pPr>
        <w:spacing w:after="0" w:line="240" w:lineRule="auto"/>
        <w:ind w:left="1416" w:firstLine="708"/>
        <w:rPr>
          <w:rFonts w:ascii="Times New Roman" w:eastAsia="Calibri" w:hAnsi="Times New Roman" w:cs="Times New Roman"/>
          <w:sz w:val="24"/>
          <w:szCs w:val="24"/>
        </w:rPr>
      </w:pPr>
      <w:r w:rsidRPr="008A59C6">
        <w:rPr>
          <w:rFonts w:ascii="Times New Roman" w:eastAsia="Calibri" w:hAnsi="Times New Roman" w:cs="Times New Roman"/>
          <w:sz w:val="24"/>
          <w:szCs w:val="24"/>
        </w:rPr>
        <w:t>Государственной экзаменационной комиссии ____________________</w:t>
      </w:r>
    </w:p>
    <w:p w14:paraId="7D2AB78F" w14:textId="77777777" w:rsidR="008A59C6" w:rsidRPr="008A59C6" w:rsidRDefault="008A59C6" w:rsidP="008A59C6">
      <w:pPr>
        <w:spacing w:after="0" w:line="240" w:lineRule="auto"/>
        <w:jc w:val="right"/>
        <w:rPr>
          <w:rFonts w:ascii="Times New Roman" w:eastAsia="Times New Roman" w:hAnsi="Times New Roman" w:cs="Times New Roman"/>
          <w:sz w:val="24"/>
          <w:szCs w:val="24"/>
          <w:lang w:eastAsia="ru-RU"/>
        </w:rPr>
      </w:pPr>
    </w:p>
    <w:p w14:paraId="6AD0ED0C" w14:textId="77777777" w:rsidR="008A59C6" w:rsidRPr="008A59C6" w:rsidRDefault="008A59C6" w:rsidP="008A59C6">
      <w:pPr>
        <w:spacing w:after="0" w:line="240" w:lineRule="auto"/>
        <w:jc w:val="right"/>
        <w:rPr>
          <w:rFonts w:ascii="Times New Roman" w:eastAsia="Times New Roman" w:hAnsi="Times New Roman" w:cs="Times New Roman"/>
          <w:sz w:val="24"/>
          <w:szCs w:val="24"/>
          <w:lang w:eastAsia="ru-RU"/>
        </w:rPr>
      </w:pPr>
    </w:p>
    <w:p w14:paraId="6C22C830" w14:textId="77777777" w:rsidR="008A59C6" w:rsidRPr="008A59C6" w:rsidRDefault="008A59C6" w:rsidP="008A59C6">
      <w:pPr>
        <w:spacing w:after="0" w:line="240" w:lineRule="auto"/>
        <w:jc w:val="right"/>
        <w:rPr>
          <w:rFonts w:ascii="Times New Roman" w:eastAsia="Times New Roman" w:hAnsi="Times New Roman" w:cs="Times New Roman"/>
          <w:sz w:val="24"/>
          <w:szCs w:val="24"/>
          <w:lang w:eastAsia="ru-RU"/>
        </w:rPr>
      </w:pPr>
    </w:p>
    <w:p w14:paraId="0D66C9C2" w14:textId="77777777" w:rsidR="008A59C6" w:rsidRPr="008A59C6" w:rsidRDefault="008A59C6" w:rsidP="008A59C6">
      <w:pPr>
        <w:spacing w:after="0" w:line="240" w:lineRule="auto"/>
        <w:jc w:val="right"/>
        <w:rPr>
          <w:rFonts w:ascii="Times New Roman" w:eastAsia="Times New Roman" w:hAnsi="Times New Roman" w:cs="Times New Roman"/>
          <w:sz w:val="24"/>
          <w:szCs w:val="24"/>
          <w:lang w:eastAsia="ru-RU"/>
        </w:rPr>
      </w:pPr>
    </w:p>
    <w:p w14:paraId="3B56D5BE" w14:textId="77777777" w:rsidR="008A59C6" w:rsidRPr="008A59C6" w:rsidRDefault="008A59C6" w:rsidP="008A59C6">
      <w:pPr>
        <w:spacing w:after="0" w:line="240" w:lineRule="auto"/>
        <w:jc w:val="right"/>
        <w:rPr>
          <w:rFonts w:ascii="Times New Roman" w:eastAsia="Times New Roman" w:hAnsi="Times New Roman" w:cs="Times New Roman"/>
          <w:sz w:val="24"/>
          <w:szCs w:val="24"/>
          <w:lang w:eastAsia="ru-RU"/>
        </w:rPr>
      </w:pPr>
    </w:p>
    <w:p w14:paraId="0D52B1B1" w14:textId="77777777" w:rsidR="008A59C6" w:rsidRPr="008A59C6" w:rsidRDefault="008A59C6" w:rsidP="008A59C6">
      <w:pPr>
        <w:spacing w:after="0" w:line="240" w:lineRule="auto"/>
        <w:jc w:val="right"/>
        <w:rPr>
          <w:rFonts w:ascii="Times New Roman" w:eastAsia="Times New Roman" w:hAnsi="Times New Roman" w:cs="Times New Roman"/>
          <w:sz w:val="24"/>
          <w:szCs w:val="24"/>
          <w:lang w:eastAsia="ru-RU"/>
        </w:rPr>
      </w:pPr>
    </w:p>
    <w:p w14:paraId="38779AB5" w14:textId="77777777" w:rsidR="008A59C6" w:rsidRPr="008A59C6" w:rsidRDefault="008A59C6" w:rsidP="008A59C6">
      <w:pPr>
        <w:spacing w:after="0" w:line="240" w:lineRule="auto"/>
        <w:jc w:val="right"/>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lastRenderedPageBreak/>
        <w:t>Приложение 10</w:t>
      </w:r>
    </w:p>
    <w:p w14:paraId="5F76EF90" w14:textId="77777777" w:rsidR="008A59C6" w:rsidRPr="008A59C6" w:rsidRDefault="008A59C6" w:rsidP="008A59C6">
      <w:pPr>
        <w:spacing w:after="0" w:line="240" w:lineRule="auto"/>
        <w:jc w:val="right"/>
        <w:rPr>
          <w:rFonts w:ascii="Times New Roman" w:eastAsia="Times New Roman" w:hAnsi="Times New Roman" w:cs="Times New Roman"/>
          <w:sz w:val="28"/>
          <w:szCs w:val="28"/>
          <w:lang w:eastAsia="ru-RU"/>
        </w:rPr>
      </w:pPr>
    </w:p>
    <w:p w14:paraId="70D15109" w14:textId="77777777" w:rsidR="008A59C6" w:rsidRPr="008A59C6" w:rsidRDefault="008A59C6" w:rsidP="008A59C6">
      <w:pPr>
        <w:spacing w:after="0" w:line="240" w:lineRule="auto"/>
        <w:jc w:val="right"/>
        <w:rPr>
          <w:rFonts w:ascii="Times New Roman" w:eastAsia="Times New Roman" w:hAnsi="Times New Roman" w:cs="Times New Roman"/>
          <w:i/>
          <w:sz w:val="24"/>
          <w:szCs w:val="24"/>
          <w:lang w:eastAsia="ru-RU"/>
        </w:rPr>
      </w:pPr>
    </w:p>
    <w:p w14:paraId="291EAB6D" w14:textId="77777777" w:rsidR="008A59C6" w:rsidRPr="008A59C6" w:rsidRDefault="008A59C6" w:rsidP="008A59C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ПРОТОКОЛ №________</w:t>
      </w:r>
    </w:p>
    <w:p w14:paraId="18A33078" w14:textId="77777777" w:rsidR="008A59C6" w:rsidRPr="008A59C6" w:rsidRDefault="008A59C6" w:rsidP="008A59C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47872417" w14:textId="77777777" w:rsidR="008A59C6" w:rsidRPr="008A59C6" w:rsidRDefault="008A59C6" w:rsidP="008A59C6">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заседания Государственной экзаменационной</w:t>
      </w:r>
      <w:r w:rsidRPr="008A59C6">
        <w:rPr>
          <w:rFonts w:ascii="Times New Roman" w:eastAsia="Calibri" w:hAnsi="Times New Roman" w:cs="Times New Roman"/>
          <w:sz w:val="24"/>
          <w:szCs w:val="24"/>
        </w:rPr>
        <w:t xml:space="preserve"> </w:t>
      </w:r>
      <w:r w:rsidRPr="008A59C6">
        <w:rPr>
          <w:rFonts w:ascii="Times New Roman" w:eastAsia="Times New Roman" w:hAnsi="Times New Roman" w:cs="Times New Roman"/>
          <w:sz w:val="24"/>
          <w:szCs w:val="24"/>
          <w:lang w:eastAsia="ru-RU"/>
        </w:rPr>
        <w:t xml:space="preserve">комиссии  </w:t>
      </w:r>
    </w:p>
    <w:p w14:paraId="26805E8C" w14:textId="77777777" w:rsidR="008A59C6" w:rsidRPr="008A59C6" w:rsidRDefault="008A59C6" w:rsidP="008A59C6">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о присвоении квалификации студентам _____ курса, </w:t>
      </w:r>
    </w:p>
    <w:p w14:paraId="25B7F2AF" w14:textId="77777777" w:rsidR="008A59C6" w:rsidRPr="008A59C6" w:rsidRDefault="008A59C6" w:rsidP="008A59C6">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выдержавшим государственную итоговую аттестацию</w:t>
      </w:r>
    </w:p>
    <w:p w14:paraId="1CE5E48A" w14:textId="77777777" w:rsidR="008A59C6" w:rsidRPr="008A59C6" w:rsidRDefault="008A59C6" w:rsidP="008A59C6">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r w:rsidRPr="008A59C6">
        <w:rPr>
          <w:rFonts w:ascii="Times New Roman" w:eastAsia="Times New Roman" w:hAnsi="Times New Roman" w:cs="Times New Roman"/>
          <w:i/>
          <w:sz w:val="24"/>
          <w:szCs w:val="24"/>
          <w:lang w:eastAsia="ru-RU"/>
        </w:rPr>
        <w:t xml:space="preserve"> </w:t>
      </w:r>
      <w:r w:rsidRPr="008A59C6">
        <w:rPr>
          <w:rFonts w:ascii="Times New Roman" w:eastAsia="Times New Roman" w:hAnsi="Times New Roman" w:cs="Times New Roman"/>
          <w:sz w:val="24"/>
          <w:szCs w:val="24"/>
          <w:lang w:eastAsia="ru-RU"/>
        </w:rPr>
        <w:t xml:space="preserve">по специальности </w:t>
      </w:r>
    </w:p>
    <w:p w14:paraId="3A7D481E" w14:textId="77777777" w:rsidR="008A59C6" w:rsidRPr="008A59C6" w:rsidRDefault="008A59C6" w:rsidP="008A59C6">
      <w:pPr>
        <w:widowControl w:val="0"/>
        <w:autoSpaceDE w:val="0"/>
        <w:autoSpaceDN w:val="0"/>
        <w:adjustRightInd w:val="0"/>
        <w:spacing w:after="0" w:line="360" w:lineRule="auto"/>
        <w:jc w:val="center"/>
        <w:rPr>
          <w:rFonts w:ascii="Times New Roman" w:eastAsia="Times New Roman" w:hAnsi="Times New Roman" w:cs="Times New Roman"/>
          <w:b/>
          <w:i/>
          <w:sz w:val="24"/>
          <w:szCs w:val="24"/>
          <w:lang w:eastAsia="ru-RU"/>
        </w:rPr>
      </w:pPr>
      <w:r w:rsidRPr="008A59C6">
        <w:rPr>
          <w:rFonts w:ascii="Times New Roman" w:eastAsia="Times New Roman" w:hAnsi="Times New Roman" w:cs="Times New Roman"/>
          <w:b/>
          <w:i/>
          <w:sz w:val="24"/>
          <w:szCs w:val="24"/>
          <w:lang w:eastAsia="ru-RU"/>
        </w:rPr>
        <w:t>________________________________</w:t>
      </w:r>
    </w:p>
    <w:p w14:paraId="73447366" w14:textId="77777777" w:rsidR="008A59C6" w:rsidRPr="008A59C6" w:rsidRDefault="008A59C6" w:rsidP="008A59C6">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240BFB5B" w14:textId="77777777" w:rsidR="008A59C6" w:rsidRPr="008A59C6" w:rsidRDefault="008A59C6" w:rsidP="008A59C6">
      <w:pPr>
        <w:widowControl w:val="0"/>
        <w:autoSpaceDE w:val="0"/>
        <w:autoSpaceDN w:val="0"/>
        <w:adjustRightInd w:val="0"/>
        <w:spacing w:after="0" w:line="360" w:lineRule="auto"/>
        <w:jc w:val="center"/>
        <w:rPr>
          <w:rFonts w:ascii="Times New Roman" w:eastAsia="Times New Roman" w:hAnsi="Times New Roman" w:cs="Times New Roman"/>
          <w:sz w:val="24"/>
          <w:szCs w:val="24"/>
          <w:u w:val="single"/>
          <w:lang w:eastAsia="ru-RU"/>
        </w:rPr>
      </w:pPr>
      <w:r w:rsidRPr="008A59C6">
        <w:rPr>
          <w:rFonts w:ascii="Times New Roman" w:eastAsia="Times New Roman" w:hAnsi="Times New Roman" w:cs="Times New Roman"/>
          <w:sz w:val="24"/>
          <w:szCs w:val="24"/>
          <w:lang w:eastAsia="ru-RU"/>
        </w:rPr>
        <w:t>«_____» _____________ 20__ г.</w:t>
      </w:r>
    </w:p>
    <w:p w14:paraId="7AB689BA" w14:textId="77777777" w:rsidR="008A59C6" w:rsidRPr="008A59C6" w:rsidRDefault="008A59C6" w:rsidP="008A59C6">
      <w:pPr>
        <w:widowControl w:val="0"/>
        <w:autoSpaceDE w:val="0"/>
        <w:autoSpaceDN w:val="0"/>
        <w:adjustRightInd w:val="0"/>
        <w:spacing w:after="0" w:line="360" w:lineRule="auto"/>
        <w:jc w:val="center"/>
        <w:rPr>
          <w:rFonts w:ascii="Times New Roman" w:eastAsia="Times New Roman" w:hAnsi="Times New Roman" w:cs="Times New Roman"/>
          <w:sz w:val="24"/>
          <w:szCs w:val="24"/>
          <w:lang w:eastAsia="ru-RU"/>
        </w:rPr>
      </w:pPr>
    </w:p>
    <w:p w14:paraId="47CEA333"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D57B477"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b/>
          <w:sz w:val="24"/>
          <w:szCs w:val="24"/>
          <w:lang w:eastAsia="ru-RU"/>
        </w:rPr>
        <w:t>Присутствовали:</w:t>
      </w:r>
      <w:r w:rsidRPr="008A59C6">
        <w:rPr>
          <w:rFonts w:ascii="Times New Roman" w:eastAsia="Times New Roman" w:hAnsi="Times New Roman" w:cs="Times New Roman"/>
          <w:sz w:val="24"/>
          <w:szCs w:val="24"/>
          <w:lang w:eastAsia="ru-RU"/>
        </w:rPr>
        <w:t xml:space="preserve"> </w:t>
      </w:r>
      <w:r w:rsidRPr="008A59C6">
        <w:rPr>
          <w:rFonts w:ascii="Times New Roman" w:eastAsia="Times New Roman" w:hAnsi="Times New Roman" w:cs="Times New Roman"/>
          <w:sz w:val="24"/>
          <w:szCs w:val="24"/>
          <w:lang w:eastAsia="ru-RU"/>
        </w:rPr>
        <w:tab/>
        <w:t>Председатель</w:t>
      </w:r>
    </w:p>
    <w:p w14:paraId="08B32A60" w14:textId="77777777" w:rsidR="008A59C6" w:rsidRPr="008A59C6" w:rsidRDefault="008A59C6" w:rsidP="008A59C6">
      <w:pPr>
        <w:autoSpaceDN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Государственной </w:t>
      </w:r>
      <w:r w:rsidRPr="008A59C6">
        <w:rPr>
          <w:rFonts w:ascii="Times New Roman" w:eastAsia="Calibri" w:hAnsi="Times New Roman" w:cs="Times New Roman"/>
          <w:sz w:val="24"/>
          <w:szCs w:val="24"/>
        </w:rPr>
        <w:t xml:space="preserve">экзаменационной </w:t>
      </w:r>
      <w:r w:rsidRPr="008A59C6">
        <w:rPr>
          <w:rFonts w:ascii="Times New Roman" w:eastAsia="Times New Roman" w:hAnsi="Times New Roman" w:cs="Times New Roman"/>
          <w:sz w:val="24"/>
          <w:szCs w:val="24"/>
          <w:lang w:eastAsia="ru-RU"/>
        </w:rPr>
        <w:t xml:space="preserve">комиссии: </w:t>
      </w:r>
    </w:p>
    <w:p w14:paraId="5C6D62FD" w14:textId="77777777" w:rsidR="008A59C6" w:rsidRPr="008A59C6" w:rsidRDefault="008A59C6" w:rsidP="008A59C6">
      <w:pPr>
        <w:tabs>
          <w:tab w:val="left" w:pos="3132"/>
        </w:tabs>
        <w:autoSpaceDN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ab/>
        <w:t>_________________________________________</w:t>
      </w:r>
    </w:p>
    <w:p w14:paraId="6B7B7400"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A1E1A02"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FD8C239"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Члены </w:t>
      </w:r>
    </w:p>
    <w:p w14:paraId="699FFC84"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Государственной </w:t>
      </w:r>
      <w:r w:rsidRPr="008A59C6">
        <w:rPr>
          <w:rFonts w:ascii="Times New Roman" w:eastAsia="Calibri" w:hAnsi="Times New Roman" w:cs="Times New Roman"/>
          <w:sz w:val="24"/>
          <w:szCs w:val="24"/>
        </w:rPr>
        <w:t xml:space="preserve">экзаменационной </w:t>
      </w:r>
      <w:r w:rsidRPr="008A59C6">
        <w:rPr>
          <w:rFonts w:ascii="Times New Roman" w:eastAsia="Times New Roman" w:hAnsi="Times New Roman" w:cs="Times New Roman"/>
          <w:sz w:val="24"/>
          <w:szCs w:val="24"/>
          <w:lang w:eastAsia="ru-RU"/>
        </w:rPr>
        <w:t xml:space="preserve">комиссии:  </w:t>
      </w:r>
    </w:p>
    <w:p w14:paraId="39A73EE0"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p>
    <w:p w14:paraId="6023F8EE"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w:t>
      </w:r>
    </w:p>
    <w:p w14:paraId="5F11AF55"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w:t>
      </w:r>
    </w:p>
    <w:p w14:paraId="448026CC"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w:t>
      </w:r>
    </w:p>
    <w:p w14:paraId="035D2E90"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w:t>
      </w:r>
    </w:p>
    <w:p w14:paraId="28D0049C"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________________</w:t>
      </w:r>
    </w:p>
    <w:p w14:paraId="4F4D9449"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 </w:t>
      </w:r>
    </w:p>
    <w:p w14:paraId="6E3E9686"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Секретарь              </w:t>
      </w:r>
    </w:p>
    <w:p w14:paraId="722182FF"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Государственной </w:t>
      </w:r>
      <w:r w:rsidRPr="008A59C6">
        <w:rPr>
          <w:rFonts w:ascii="Times New Roman" w:eastAsia="Calibri" w:hAnsi="Times New Roman" w:cs="Times New Roman"/>
          <w:sz w:val="24"/>
          <w:szCs w:val="24"/>
        </w:rPr>
        <w:t xml:space="preserve">экзаменационной </w:t>
      </w:r>
      <w:r w:rsidRPr="008A59C6">
        <w:rPr>
          <w:rFonts w:ascii="Times New Roman" w:eastAsia="Times New Roman" w:hAnsi="Times New Roman" w:cs="Times New Roman"/>
          <w:sz w:val="24"/>
          <w:szCs w:val="24"/>
          <w:lang w:eastAsia="ru-RU"/>
        </w:rPr>
        <w:t xml:space="preserve">комиссии: </w:t>
      </w:r>
    </w:p>
    <w:p w14:paraId="0AAB5545"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______________</w:t>
      </w:r>
    </w:p>
    <w:p w14:paraId="69F2E971" w14:textId="77777777" w:rsidR="008A59C6" w:rsidRDefault="008A59C6"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235250C1" w14:textId="77777777" w:rsidR="00955410" w:rsidRDefault="00955410"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27F0C518" w14:textId="77777777" w:rsidR="00955410" w:rsidRDefault="00955410"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5AC60069" w14:textId="77777777" w:rsidR="00955410" w:rsidRDefault="00955410"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790A9C0D" w14:textId="77777777" w:rsidR="00955410" w:rsidRDefault="00955410"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27118BBF" w14:textId="77777777" w:rsidR="00955410" w:rsidRDefault="00955410"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672ADCF3" w14:textId="77777777" w:rsidR="00955410" w:rsidRDefault="00955410"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726B49D0" w14:textId="77777777" w:rsidR="00955410" w:rsidRDefault="00955410"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18FBB437" w14:textId="77777777" w:rsidR="00955410" w:rsidRDefault="00955410"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0B3D5B01" w14:textId="77777777" w:rsidR="00955410" w:rsidRDefault="00955410"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4BD8F19B" w14:textId="77777777" w:rsidR="00955410" w:rsidRDefault="00955410"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5CB9A2A5" w14:textId="77777777" w:rsidR="00955410" w:rsidRDefault="00955410"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58A17DE4" w14:textId="77777777" w:rsidR="00955410" w:rsidRDefault="00955410"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46676786" w14:textId="77777777" w:rsidR="00955410" w:rsidRDefault="00955410"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07FB5567" w14:textId="77777777" w:rsidR="00955410" w:rsidRDefault="00955410"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5007FC1A" w14:textId="77777777" w:rsidR="00955410" w:rsidRDefault="00955410"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5D5F4750" w14:textId="77777777" w:rsidR="00955410" w:rsidRPr="008A59C6" w:rsidRDefault="00955410"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26F288CA" w14:textId="77777777" w:rsidR="008A59C6" w:rsidRPr="008A59C6" w:rsidRDefault="008A59C6" w:rsidP="008A59C6">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0"/>
          <w:szCs w:val="20"/>
          <w:lang w:eastAsia="ru-RU"/>
        </w:rPr>
      </w:pPr>
      <w:r w:rsidRPr="008A59C6">
        <w:rPr>
          <w:rFonts w:ascii="Times New Roman" w:eastAsia="Times New Roman" w:hAnsi="Times New Roman" w:cs="Times New Roman"/>
          <w:b/>
          <w:i/>
          <w:iCs/>
          <w:color w:val="000000"/>
          <w:spacing w:val="3"/>
          <w:sz w:val="24"/>
          <w:szCs w:val="24"/>
          <w:lang w:eastAsia="ru-RU"/>
        </w:rPr>
        <w:lastRenderedPageBreak/>
        <w:t>Студент(ка</w:t>
      </w:r>
      <w:r w:rsidRPr="008A59C6">
        <w:rPr>
          <w:rFonts w:ascii="Times New Roman" w:eastAsia="Times New Roman" w:hAnsi="Times New Roman" w:cs="Times New Roman"/>
          <w:b/>
          <w:iCs/>
          <w:color w:val="000000"/>
          <w:spacing w:val="3"/>
          <w:sz w:val="24"/>
          <w:szCs w:val="24"/>
          <w:lang w:eastAsia="ru-RU"/>
        </w:rPr>
        <w:t>) _</w:t>
      </w:r>
      <w:r w:rsidRPr="008A59C6">
        <w:rPr>
          <w:rFonts w:ascii="Times New Roman" w:eastAsia="Times New Roman" w:hAnsi="Times New Roman" w:cs="Times New Roman"/>
          <w:iCs/>
          <w:color w:val="000000"/>
          <w:spacing w:val="3"/>
          <w:sz w:val="24"/>
          <w:szCs w:val="24"/>
          <w:lang w:eastAsia="ru-RU"/>
        </w:rPr>
        <w:t>__________________</w:t>
      </w:r>
      <w:r w:rsidRPr="008A59C6">
        <w:rPr>
          <w:rFonts w:ascii="Times New Roman" w:eastAsia="Times New Roman" w:hAnsi="Times New Roman" w:cs="Times New Roman"/>
          <w:b/>
          <w:u w:val="single"/>
          <w:lang w:eastAsia="ru-RU"/>
        </w:rPr>
        <w:t xml:space="preserve"> </w:t>
      </w:r>
      <w:r w:rsidRPr="008A59C6">
        <w:rPr>
          <w:rFonts w:ascii="Times New Roman" w:eastAsia="Times New Roman" w:hAnsi="Times New Roman" w:cs="Times New Roman"/>
          <w:sz w:val="24"/>
          <w:szCs w:val="24"/>
          <w:u w:val="single"/>
          <w:lang w:eastAsia="ru-RU"/>
        </w:rPr>
        <w:t>_____________________________</w:t>
      </w:r>
      <w:r w:rsidRPr="008A59C6">
        <w:rPr>
          <w:rFonts w:ascii="Times New Roman" w:eastAsia="Times New Roman" w:hAnsi="Times New Roman" w:cs="Times New Roman"/>
          <w:iCs/>
          <w:color w:val="000000"/>
          <w:spacing w:val="3"/>
          <w:sz w:val="24"/>
          <w:szCs w:val="24"/>
          <w:lang w:eastAsia="ru-RU"/>
        </w:rPr>
        <w:t>_______________</w:t>
      </w:r>
    </w:p>
    <w:p w14:paraId="41768712" w14:textId="77777777" w:rsidR="008A59C6" w:rsidRPr="008A59C6" w:rsidRDefault="008A59C6" w:rsidP="008A59C6">
      <w:pPr>
        <w:widowControl w:val="0"/>
        <w:shd w:val="clear" w:color="auto" w:fill="FFFFFF"/>
        <w:autoSpaceDE w:val="0"/>
        <w:autoSpaceDN w:val="0"/>
        <w:adjustRightInd w:val="0"/>
        <w:spacing w:before="10" w:after="0" w:line="240" w:lineRule="auto"/>
        <w:ind w:left="4042"/>
        <w:rPr>
          <w:rFonts w:ascii="Times New Roman" w:eastAsia="Times New Roman" w:hAnsi="Times New Roman" w:cs="Times New Roman"/>
          <w:color w:val="000000"/>
          <w:sz w:val="16"/>
          <w:szCs w:val="16"/>
          <w:lang w:eastAsia="ru-RU"/>
        </w:rPr>
      </w:pPr>
      <w:r w:rsidRPr="008A59C6">
        <w:rPr>
          <w:rFonts w:ascii="Times New Roman" w:eastAsia="Times New Roman" w:hAnsi="Times New Roman" w:cs="Times New Roman"/>
          <w:color w:val="000000"/>
          <w:sz w:val="16"/>
          <w:szCs w:val="16"/>
          <w:lang w:eastAsia="ru-RU"/>
        </w:rPr>
        <w:t xml:space="preserve">                                           (фамилия, имя, отчество)</w:t>
      </w:r>
    </w:p>
    <w:p w14:paraId="7B28A7A2" w14:textId="77777777" w:rsidR="008A59C6" w:rsidRPr="008A59C6" w:rsidRDefault="008A59C6" w:rsidP="008A59C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выдержал(а) государственную итоговую аттестацию в формах, предусмотренных учебным планом по специальности/профессии среднего профессионального образования (углубленной подготовки, базовой подготовки): ________________________________________________________________________________</w:t>
      </w:r>
    </w:p>
    <w:p w14:paraId="61B3F9D8" w14:textId="77777777" w:rsidR="008A59C6" w:rsidRPr="008A59C6" w:rsidRDefault="008A59C6" w:rsidP="008A59C6">
      <w:pPr>
        <w:widowControl w:val="0"/>
        <w:numPr>
          <w:ilvl w:val="0"/>
          <w:numId w:val="27"/>
        </w:numPr>
        <w:autoSpaceDE w:val="0"/>
        <w:autoSpaceDN w:val="0"/>
        <w:adjustRightInd w:val="0"/>
        <w:spacing w:after="0" w:line="240" w:lineRule="auto"/>
        <w:contextualSpacing/>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демонстрационный экзамен с оценкой _________________________________________________</w:t>
      </w:r>
    </w:p>
    <w:p w14:paraId="5084C762"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протокол № _______ от «____» ____________ 20__г.;</w:t>
      </w:r>
    </w:p>
    <w:p w14:paraId="10E1D45E" w14:textId="77777777" w:rsidR="008A59C6" w:rsidRPr="008A59C6" w:rsidRDefault="008A59C6" w:rsidP="008A59C6">
      <w:pPr>
        <w:widowControl w:val="0"/>
        <w:numPr>
          <w:ilvl w:val="0"/>
          <w:numId w:val="27"/>
        </w:numPr>
        <w:autoSpaceDE w:val="0"/>
        <w:autoSpaceDN w:val="0"/>
        <w:adjustRightInd w:val="0"/>
        <w:spacing w:after="0" w:line="240" w:lineRule="auto"/>
        <w:contextualSpacing/>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защита дипломной работы с оценкой ___</w:t>
      </w:r>
      <w:r w:rsidRPr="008A59C6">
        <w:rPr>
          <w:rFonts w:ascii="Times New Roman" w:eastAsia="Times New Roman" w:hAnsi="Times New Roman" w:cs="Times New Roman"/>
          <w:u w:val="single"/>
          <w:lang w:eastAsia="ru-RU"/>
        </w:rPr>
        <w:t>________</w:t>
      </w:r>
      <w:r w:rsidRPr="008A59C6">
        <w:rPr>
          <w:rFonts w:ascii="Times New Roman" w:eastAsia="Times New Roman" w:hAnsi="Times New Roman" w:cs="Times New Roman"/>
          <w:lang w:eastAsia="ru-RU"/>
        </w:rPr>
        <w:t xml:space="preserve">______________________________________ </w:t>
      </w:r>
    </w:p>
    <w:p w14:paraId="429CE4DA"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протокол № _______ от «____» ____________ 20__г.;</w:t>
      </w:r>
    </w:p>
    <w:p w14:paraId="18045CB5" w14:textId="77777777" w:rsidR="008A59C6" w:rsidRPr="008A59C6" w:rsidRDefault="008A59C6" w:rsidP="008A59C6">
      <w:pPr>
        <w:widowControl w:val="0"/>
        <w:autoSpaceDE w:val="0"/>
        <w:autoSpaceDN w:val="0"/>
        <w:adjustRightInd w:val="0"/>
        <w:spacing w:after="0" w:line="240" w:lineRule="auto"/>
        <w:jc w:val="both"/>
        <w:rPr>
          <w:rFonts w:ascii="Times New Roman" w:eastAsia="Times New Roman" w:hAnsi="Times New Roman" w:cs="Times New Roman"/>
          <w:lang w:eastAsia="ru-RU"/>
        </w:rPr>
      </w:pPr>
    </w:p>
    <w:p w14:paraId="7A65599A" w14:textId="77777777" w:rsidR="008A59C6" w:rsidRPr="008A59C6" w:rsidRDefault="008A59C6" w:rsidP="008A59C6">
      <w:pPr>
        <w:widowControl w:val="0"/>
        <w:autoSpaceDE w:val="0"/>
        <w:autoSpaceDN w:val="0"/>
        <w:adjustRightInd w:val="0"/>
        <w:spacing w:after="0" w:line="240" w:lineRule="auto"/>
        <w:jc w:val="center"/>
        <w:rPr>
          <w:rFonts w:ascii="Times New Roman" w:eastAsia="Times New Roman" w:hAnsi="Times New Roman" w:cs="Times New Roman"/>
          <w:b/>
          <w:color w:val="000000"/>
          <w:spacing w:val="-3"/>
          <w:sz w:val="24"/>
          <w:szCs w:val="24"/>
          <w:lang w:eastAsia="ru-RU"/>
        </w:rPr>
      </w:pPr>
      <w:r w:rsidRPr="008A59C6">
        <w:rPr>
          <w:rFonts w:ascii="Times New Roman" w:eastAsia="Times New Roman" w:hAnsi="Times New Roman" w:cs="Times New Roman"/>
          <w:b/>
          <w:color w:val="000000"/>
          <w:spacing w:val="-3"/>
          <w:sz w:val="24"/>
          <w:szCs w:val="24"/>
          <w:lang w:eastAsia="ru-RU"/>
        </w:rPr>
        <w:t>Государственная экзаменационная комиссия решила:</w:t>
      </w:r>
    </w:p>
    <w:p w14:paraId="1D2B5E96" w14:textId="77777777" w:rsidR="008A59C6" w:rsidRPr="008A59C6" w:rsidRDefault="008A59C6" w:rsidP="008A59C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23D85ADD" w14:textId="77777777" w:rsidR="008A59C6" w:rsidRPr="008A59C6" w:rsidRDefault="008A59C6" w:rsidP="008A59C6">
      <w:pPr>
        <w:widowControl w:val="0"/>
        <w:autoSpaceDE w:val="0"/>
        <w:autoSpaceDN w:val="0"/>
        <w:adjustRightInd w:val="0"/>
        <w:spacing w:after="0" w:line="240" w:lineRule="auto"/>
        <w:jc w:val="both"/>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присвоить _______________________</w:t>
      </w:r>
      <w:r w:rsidRPr="008A59C6">
        <w:rPr>
          <w:rFonts w:ascii="Times New Roman" w:eastAsia="Times New Roman" w:hAnsi="Times New Roman" w:cs="Times New Roman"/>
          <w:b/>
          <w:u w:val="single"/>
          <w:lang w:eastAsia="ru-RU"/>
        </w:rPr>
        <w:t xml:space="preserve"> </w:t>
      </w:r>
      <w:r w:rsidRPr="008A59C6">
        <w:rPr>
          <w:rFonts w:ascii="Times New Roman" w:eastAsia="Times New Roman" w:hAnsi="Times New Roman" w:cs="Times New Roman"/>
          <w:sz w:val="24"/>
          <w:szCs w:val="24"/>
          <w:u w:val="single"/>
          <w:lang w:eastAsia="ru-RU"/>
        </w:rPr>
        <w:t>___________________________</w:t>
      </w:r>
      <w:r w:rsidRPr="008A59C6">
        <w:rPr>
          <w:rFonts w:ascii="Times New Roman" w:eastAsia="Times New Roman" w:hAnsi="Times New Roman" w:cs="Times New Roman"/>
          <w:lang w:eastAsia="ru-RU"/>
        </w:rPr>
        <w:t>___________________</w:t>
      </w:r>
    </w:p>
    <w:p w14:paraId="3E2296DE" w14:textId="77777777" w:rsidR="008A59C6" w:rsidRPr="008A59C6" w:rsidRDefault="008A59C6" w:rsidP="008A59C6">
      <w:pPr>
        <w:widowControl w:val="0"/>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8A59C6">
        <w:rPr>
          <w:rFonts w:ascii="Times New Roman" w:eastAsia="Times New Roman" w:hAnsi="Times New Roman" w:cs="Times New Roman"/>
          <w:sz w:val="16"/>
          <w:szCs w:val="16"/>
          <w:lang w:eastAsia="ru-RU"/>
        </w:rPr>
        <w:tab/>
      </w:r>
      <w:r w:rsidRPr="008A59C6">
        <w:rPr>
          <w:rFonts w:ascii="Times New Roman" w:eastAsia="Times New Roman" w:hAnsi="Times New Roman" w:cs="Times New Roman"/>
          <w:sz w:val="16"/>
          <w:szCs w:val="16"/>
          <w:lang w:eastAsia="ru-RU"/>
        </w:rPr>
        <w:tab/>
      </w:r>
      <w:r w:rsidRPr="008A59C6">
        <w:rPr>
          <w:rFonts w:ascii="Times New Roman" w:eastAsia="Times New Roman" w:hAnsi="Times New Roman" w:cs="Times New Roman"/>
          <w:sz w:val="16"/>
          <w:szCs w:val="16"/>
          <w:lang w:eastAsia="ru-RU"/>
        </w:rPr>
        <w:tab/>
      </w:r>
      <w:r w:rsidRPr="008A59C6">
        <w:rPr>
          <w:rFonts w:ascii="Times New Roman" w:eastAsia="Times New Roman" w:hAnsi="Times New Roman" w:cs="Times New Roman"/>
          <w:sz w:val="16"/>
          <w:szCs w:val="16"/>
          <w:lang w:eastAsia="ru-RU"/>
        </w:rPr>
        <w:tab/>
      </w:r>
      <w:r w:rsidRPr="008A59C6">
        <w:rPr>
          <w:rFonts w:ascii="Times New Roman" w:eastAsia="Times New Roman" w:hAnsi="Times New Roman" w:cs="Times New Roman"/>
          <w:sz w:val="16"/>
          <w:szCs w:val="16"/>
          <w:lang w:eastAsia="ru-RU"/>
        </w:rPr>
        <w:tab/>
      </w:r>
      <w:r w:rsidRPr="008A59C6">
        <w:rPr>
          <w:rFonts w:ascii="Times New Roman" w:eastAsia="Times New Roman" w:hAnsi="Times New Roman" w:cs="Times New Roman"/>
          <w:sz w:val="16"/>
          <w:szCs w:val="16"/>
          <w:lang w:eastAsia="ru-RU"/>
        </w:rPr>
        <w:tab/>
      </w:r>
      <w:r w:rsidRPr="008A59C6">
        <w:rPr>
          <w:rFonts w:ascii="Times New Roman" w:eastAsia="Times New Roman" w:hAnsi="Times New Roman" w:cs="Times New Roman"/>
          <w:sz w:val="16"/>
          <w:szCs w:val="16"/>
          <w:lang w:eastAsia="ru-RU"/>
        </w:rPr>
        <w:tab/>
        <w:t>(ф.и.о.)</w:t>
      </w:r>
    </w:p>
    <w:p w14:paraId="5002A088"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квалификацию __</w:t>
      </w:r>
      <w:r w:rsidRPr="008A59C6">
        <w:rPr>
          <w:rFonts w:ascii="Times New Roman" w:eastAsia="Times New Roman" w:hAnsi="Times New Roman" w:cs="Times New Roman"/>
          <w:u w:val="single"/>
          <w:lang w:eastAsia="ru-RU"/>
        </w:rPr>
        <w:t xml:space="preserve">___________________________ </w:t>
      </w:r>
      <w:r w:rsidRPr="008A59C6">
        <w:rPr>
          <w:rFonts w:ascii="Times New Roman" w:eastAsia="Times New Roman" w:hAnsi="Times New Roman" w:cs="Times New Roman"/>
          <w:lang w:eastAsia="ru-RU"/>
        </w:rPr>
        <w:t>__________________________________________</w:t>
      </w:r>
    </w:p>
    <w:p w14:paraId="0FD5721A"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lang w:eastAsia="ru-RU"/>
        </w:rPr>
      </w:pPr>
    </w:p>
    <w:p w14:paraId="0A870A1E"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r w:rsidRPr="008A59C6">
        <w:rPr>
          <w:rFonts w:ascii="Times New Roman" w:eastAsia="Times New Roman" w:hAnsi="Times New Roman" w:cs="Times New Roman"/>
          <w:lang w:eastAsia="ru-RU"/>
        </w:rPr>
        <w:t>выдать диплом о среднем профессиональном образовании</w:t>
      </w:r>
    </w:p>
    <w:p w14:paraId="799BDCFD"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p>
    <w:p w14:paraId="6B79C9AC"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24"/>
          <w:szCs w:val="24"/>
          <w:u w:val="single"/>
          <w:lang w:eastAsia="ru-RU"/>
        </w:rPr>
      </w:pPr>
    </w:p>
    <w:p w14:paraId="3A3ABDC0" w14:textId="77777777" w:rsidR="008A59C6" w:rsidRPr="008A59C6" w:rsidRDefault="008A59C6" w:rsidP="008A59C6">
      <w:pPr>
        <w:widowControl w:val="0"/>
        <w:shd w:val="clear" w:color="auto" w:fill="FFFFFF"/>
        <w:autoSpaceDE w:val="0"/>
        <w:autoSpaceDN w:val="0"/>
        <w:adjustRightInd w:val="0"/>
        <w:spacing w:after="0" w:line="240" w:lineRule="auto"/>
        <w:ind w:left="10"/>
        <w:rPr>
          <w:rFonts w:ascii="Times New Roman" w:eastAsia="Times New Roman" w:hAnsi="Times New Roman" w:cs="Times New Roman"/>
          <w:b/>
          <w:i/>
          <w:iCs/>
          <w:color w:val="000000"/>
          <w:spacing w:val="3"/>
          <w:sz w:val="24"/>
          <w:szCs w:val="24"/>
          <w:lang w:eastAsia="ru-RU"/>
        </w:rPr>
      </w:pPr>
    </w:p>
    <w:p w14:paraId="7A8E48BC" w14:textId="77777777" w:rsidR="008A59C6" w:rsidRPr="008A59C6" w:rsidRDefault="008A59C6" w:rsidP="008A59C6">
      <w:pPr>
        <w:widowControl w:val="0"/>
        <w:shd w:val="clear" w:color="auto" w:fill="FFFFFF"/>
        <w:autoSpaceDE w:val="0"/>
        <w:autoSpaceDN w:val="0"/>
        <w:adjustRightInd w:val="0"/>
        <w:spacing w:after="0" w:line="240" w:lineRule="auto"/>
        <w:rPr>
          <w:rFonts w:ascii="Times New Roman" w:eastAsia="Times New Roman" w:hAnsi="Times New Roman" w:cs="Times New Roman"/>
          <w:b/>
          <w:i/>
          <w:iCs/>
          <w:color w:val="000000"/>
          <w:spacing w:val="3"/>
          <w:sz w:val="24"/>
          <w:szCs w:val="24"/>
          <w:lang w:eastAsia="ru-RU"/>
        </w:rPr>
      </w:pPr>
    </w:p>
    <w:p w14:paraId="3F895A45"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Председатель</w:t>
      </w:r>
    </w:p>
    <w:p w14:paraId="1358DA38"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lang w:eastAsia="ru-RU"/>
        </w:rPr>
      </w:pPr>
      <w:r w:rsidRPr="008A59C6">
        <w:rPr>
          <w:rFonts w:ascii="Times New Roman" w:eastAsia="Times New Roman" w:hAnsi="Times New Roman" w:cs="Times New Roman"/>
          <w:sz w:val="28"/>
          <w:szCs w:val="28"/>
          <w:lang w:eastAsia="ru-RU"/>
        </w:rPr>
        <w:t xml:space="preserve"> </w:t>
      </w:r>
      <w:r w:rsidRPr="008A59C6">
        <w:rPr>
          <w:rFonts w:ascii="Times New Roman" w:eastAsia="Times New Roman" w:hAnsi="Times New Roman" w:cs="Times New Roman"/>
          <w:sz w:val="28"/>
          <w:szCs w:val="28"/>
          <w:lang w:eastAsia="ru-RU"/>
        </w:rPr>
        <w:tab/>
      </w:r>
      <w:r w:rsidRPr="008A59C6">
        <w:rPr>
          <w:rFonts w:ascii="Times New Roman" w:eastAsia="Times New Roman" w:hAnsi="Times New Roman" w:cs="Times New Roman"/>
          <w:sz w:val="28"/>
          <w:szCs w:val="28"/>
          <w:lang w:eastAsia="ru-RU"/>
        </w:rPr>
        <w:tab/>
      </w:r>
      <w:r w:rsidRPr="008A59C6">
        <w:rPr>
          <w:rFonts w:ascii="Times New Roman" w:eastAsia="Times New Roman" w:hAnsi="Times New Roman" w:cs="Times New Roman"/>
          <w:sz w:val="28"/>
          <w:szCs w:val="28"/>
          <w:lang w:eastAsia="ru-RU"/>
        </w:rPr>
        <w:tab/>
      </w:r>
      <w:r w:rsidRPr="008A59C6">
        <w:rPr>
          <w:rFonts w:ascii="Times New Roman" w:eastAsia="Times New Roman" w:hAnsi="Times New Roman" w:cs="Times New Roman"/>
          <w:sz w:val="28"/>
          <w:szCs w:val="28"/>
          <w:lang w:eastAsia="ru-RU"/>
        </w:rPr>
        <w:tab/>
      </w:r>
      <w:r w:rsidRPr="008A59C6">
        <w:rPr>
          <w:rFonts w:ascii="Times New Roman" w:eastAsia="Times New Roman" w:hAnsi="Times New Roman" w:cs="Times New Roman"/>
          <w:sz w:val="24"/>
          <w:szCs w:val="24"/>
          <w:lang w:eastAsia="ru-RU"/>
        </w:rPr>
        <w:t xml:space="preserve">Государственной </w:t>
      </w:r>
      <w:r w:rsidRPr="008A59C6">
        <w:rPr>
          <w:rFonts w:ascii="Times New Roman" w:eastAsia="Calibri" w:hAnsi="Times New Roman" w:cs="Times New Roman"/>
          <w:sz w:val="24"/>
          <w:szCs w:val="24"/>
        </w:rPr>
        <w:t xml:space="preserve">экзаменационной </w:t>
      </w:r>
      <w:r w:rsidRPr="008A59C6">
        <w:rPr>
          <w:rFonts w:ascii="Times New Roman" w:eastAsia="Times New Roman" w:hAnsi="Times New Roman" w:cs="Times New Roman"/>
          <w:sz w:val="24"/>
          <w:szCs w:val="24"/>
          <w:lang w:eastAsia="ru-RU"/>
        </w:rPr>
        <w:t>комиссии</w:t>
      </w:r>
      <w:r w:rsidRPr="008A59C6">
        <w:rPr>
          <w:rFonts w:ascii="Times New Roman" w:eastAsia="Times New Roman" w:hAnsi="Times New Roman" w:cs="Times New Roman"/>
          <w:lang w:eastAsia="ru-RU"/>
        </w:rPr>
        <w:t xml:space="preserve">:   </w:t>
      </w:r>
    </w:p>
    <w:p w14:paraId="52B83EF4"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 xml:space="preserve">                                                                                                                          ________________________</w:t>
      </w:r>
    </w:p>
    <w:p w14:paraId="015401B8"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A59C6">
        <w:rPr>
          <w:rFonts w:ascii="Times New Roman" w:eastAsia="Times New Roman" w:hAnsi="Times New Roman" w:cs="Times New Roman"/>
          <w:lang w:eastAsia="ru-RU"/>
        </w:rPr>
        <w:tab/>
      </w:r>
      <w:r w:rsidRPr="008A59C6">
        <w:rPr>
          <w:rFonts w:ascii="Times New Roman" w:eastAsia="Times New Roman" w:hAnsi="Times New Roman" w:cs="Times New Roman"/>
          <w:lang w:eastAsia="ru-RU"/>
        </w:rPr>
        <w:tab/>
      </w:r>
      <w:r w:rsidRPr="008A59C6">
        <w:rPr>
          <w:rFonts w:ascii="Times New Roman" w:eastAsia="Times New Roman" w:hAnsi="Times New Roman" w:cs="Times New Roman"/>
          <w:lang w:eastAsia="ru-RU"/>
        </w:rPr>
        <w:tab/>
      </w:r>
      <w:r w:rsidRPr="008A59C6">
        <w:rPr>
          <w:rFonts w:ascii="Times New Roman" w:eastAsia="Times New Roman" w:hAnsi="Times New Roman" w:cs="Times New Roman"/>
          <w:lang w:eastAsia="ru-RU"/>
        </w:rPr>
        <w:tab/>
      </w:r>
      <w:r w:rsidRPr="008A59C6">
        <w:rPr>
          <w:rFonts w:ascii="Times New Roman" w:eastAsia="Times New Roman" w:hAnsi="Times New Roman" w:cs="Times New Roman"/>
          <w:lang w:eastAsia="ru-RU"/>
        </w:rPr>
        <w:tab/>
      </w:r>
      <w:r w:rsidRPr="008A59C6">
        <w:rPr>
          <w:rFonts w:ascii="Times New Roman" w:eastAsia="Times New Roman" w:hAnsi="Times New Roman" w:cs="Times New Roman"/>
          <w:lang w:eastAsia="ru-RU"/>
        </w:rPr>
        <w:tab/>
      </w:r>
      <w:r w:rsidRPr="008A59C6">
        <w:rPr>
          <w:rFonts w:ascii="Times New Roman" w:eastAsia="Times New Roman" w:hAnsi="Times New Roman" w:cs="Times New Roman"/>
          <w:lang w:eastAsia="ru-RU"/>
        </w:rPr>
        <w:tab/>
      </w:r>
      <w:r w:rsidRPr="008A59C6">
        <w:rPr>
          <w:rFonts w:ascii="Times New Roman" w:eastAsia="Times New Roman" w:hAnsi="Times New Roman" w:cs="Times New Roman"/>
          <w:lang w:eastAsia="ru-RU"/>
        </w:rPr>
        <w:tab/>
      </w:r>
      <w:r w:rsidRPr="008A59C6">
        <w:rPr>
          <w:rFonts w:ascii="Times New Roman" w:eastAsia="Times New Roman" w:hAnsi="Times New Roman" w:cs="Times New Roman"/>
          <w:lang w:eastAsia="ru-RU"/>
        </w:rPr>
        <w:tab/>
      </w:r>
      <w:r w:rsidRPr="008A59C6">
        <w:rPr>
          <w:rFonts w:ascii="Times New Roman" w:eastAsia="Times New Roman" w:hAnsi="Times New Roman" w:cs="Times New Roman"/>
          <w:lang w:eastAsia="ru-RU"/>
        </w:rPr>
        <w:tab/>
      </w:r>
      <w:r w:rsidRPr="008A59C6">
        <w:rPr>
          <w:rFonts w:ascii="Times New Roman" w:eastAsia="Times New Roman" w:hAnsi="Times New Roman" w:cs="Times New Roman"/>
          <w:lang w:eastAsia="ru-RU"/>
        </w:rPr>
        <w:tab/>
        <w:t xml:space="preserve">        </w:t>
      </w:r>
      <w:r w:rsidRPr="008A59C6">
        <w:rPr>
          <w:rFonts w:ascii="Times New Roman" w:eastAsia="Times New Roman" w:hAnsi="Times New Roman" w:cs="Times New Roman"/>
          <w:sz w:val="16"/>
          <w:szCs w:val="16"/>
          <w:lang w:eastAsia="ru-RU"/>
        </w:rPr>
        <w:t>(подпись)</w:t>
      </w:r>
    </w:p>
    <w:p w14:paraId="0ED2929D"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Члены </w:t>
      </w:r>
    </w:p>
    <w:p w14:paraId="3F4F4F4D" w14:textId="77777777" w:rsidR="008A59C6" w:rsidRPr="008A59C6" w:rsidRDefault="008A59C6" w:rsidP="008A59C6">
      <w:pPr>
        <w:widowControl w:val="0"/>
        <w:autoSpaceDE w:val="0"/>
        <w:autoSpaceDN w:val="0"/>
        <w:adjustRightInd w:val="0"/>
        <w:spacing w:after="0" w:line="360" w:lineRule="auto"/>
        <w:ind w:left="2124" w:firstLine="708"/>
        <w:rPr>
          <w:rFonts w:ascii="Times New Roman" w:eastAsia="Times New Roman" w:hAnsi="Times New Roman" w:cs="Times New Roman"/>
          <w:lang w:eastAsia="ru-RU"/>
        </w:rPr>
      </w:pPr>
      <w:r w:rsidRPr="008A59C6">
        <w:rPr>
          <w:rFonts w:ascii="Times New Roman" w:eastAsia="Times New Roman" w:hAnsi="Times New Roman" w:cs="Times New Roman"/>
          <w:sz w:val="24"/>
          <w:szCs w:val="24"/>
          <w:lang w:eastAsia="ru-RU"/>
        </w:rPr>
        <w:t xml:space="preserve">Государственной </w:t>
      </w:r>
      <w:r w:rsidRPr="008A59C6">
        <w:rPr>
          <w:rFonts w:ascii="Times New Roman" w:eastAsia="Calibri" w:hAnsi="Times New Roman" w:cs="Times New Roman"/>
          <w:sz w:val="24"/>
          <w:szCs w:val="24"/>
        </w:rPr>
        <w:t xml:space="preserve">экзаменационной </w:t>
      </w:r>
      <w:r w:rsidRPr="008A59C6">
        <w:rPr>
          <w:rFonts w:ascii="Times New Roman" w:eastAsia="Times New Roman" w:hAnsi="Times New Roman" w:cs="Times New Roman"/>
          <w:sz w:val="24"/>
          <w:szCs w:val="24"/>
          <w:lang w:eastAsia="ru-RU"/>
        </w:rPr>
        <w:t>комиссии:</w:t>
      </w:r>
    </w:p>
    <w:p w14:paraId="60A22023" w14:textId="77777777" w:rsidR="008A59C6" w:rsidRPr="008A59C6" w:rsidRDefault="008A59C6" w:rsidP="008A59C6">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 xml:space="preserve">      ________________________</w:t>
      </w:r>
    </w:p>
    <w:p w14:paraId="46B7DB19" w14:textId="77777777" w:rsidR="008A59C6" w:rsidRPr="008A59C6" w:rsidRDefault="008A59C6" w:rsidP="008A59C6">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 xml:space="preserve">      ________________________</w:t>
      </w:r>
    </w:p>
    <w:p w14:paraId="165D15A4" w14:textId="77777777" w:rsidR="008A59C6" w:rsidRPr="008A59C6" w:rsidRDefault="008A59C6" w:rsidP="008A59C6">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 xml:space="preserve">      ________________________</w:t>
      </w:r>
    </w:p>
    <w:p w14:paraId="0C13F9F7" w14:textId="77777777" w:rsidR="008A59C6" w:rsidRPr="008A59C6" w:rsidRDefault="008A59C6" w:rsidP="008A59C6">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 xml:space="preserve">      ________________________</w:t>
      </w:r>
    </w:p>
    <w:p w14:paraId="756933D9" w14:textId="77777777" w:rsidR="008A59C6" w:rsidRPr="008A59C6" w:rsidRDefault="008A59C6" w:rsidP="008A59C6">
      <w:pPr>
        <w:widowControl w:val="0"/>
        <w:autoSpaceDE w:val="0"/>
        <w:autoSpaceDN w:val="0"/>
        <w:adjustRightInd w:val="0"/>
        <w:spacing w:after="0" w:line="240" w:lineRule="auto"/>
        <w:ind w:left="6372" w:firstLine="708"/>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 xml:space="preserve">      ________________________</w:t>
      </w:r>
    </w:p>
    <w:p w14:paraId="5FF6F1BC" w14:textId="77777777" w:rsidR="008A59C6" w:rsidRPr="008A59C6" w:rsidRDefault="008A59C6" w:rsidP="008A59C6">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ab/>
        <w:t xml:space="preserve">                           </w:t>
      </w:r>
    </w:p>
    <w:p w14:paraId="1FA49456" w14:textId="77777777" w:rsidR="008A59C6" w:rsidRPr="008A59C6" w:rsidRDefault="008A59C6" w:rsidP="008A59C6">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 xml:space="preserve">                                                    </w:t>
      </w:r>
    </w:p>
    <w:p w14:paraId="07DB7552"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A59C6">
        <w:rPr>
          <w:rFonts w:ascii="Times New Roman" w:eastAsia="Times New Roman" w:hAnsi="Times New Roman" w:cs="Times New Roman"/>
          <w:lang w:eastAsia="ru-RU"/>
        </w:rPr>
        <w:tab/>
        <w:t xml:space="preserve">                                                                                                                       </w:t>
      </w:r>
      <w:r w:rsidRPr="008A59C6">
        <w:rPr>
          <w:rFonts w:ascii="Times New Roman" w:eastAsia="Times New Roman" w:hAnsi="Times New Roman" w:cs="Times New Roman"/>
          <w:sz w:val="16"/>
          <w:szCs w:val="16"/>
          <w:lang w:eastAsia="ru-RU"/>
        </w:rPr>
        <w:t>(подпись)</w:t>
      </w:r>
    </w:p>
    <w:p w14:paraId="0930889C" w14:textId="77777777" w:rsidR="008A59C6" w:rsidRPr="008A59C6" w:rsidRDefault="008A59C6" w:rsidP="008A59C6">
      <w:pPr>
        <w:widowControl w:val="0"/>
        <w:tabs>
          <w:tab w:val="left" w:pos="7110"/>
        </w:tabs>
        <w:autoSpaceDE w:val="0"/>
        <w:autoSpaceDN w:val="0"/>
        <w:adjustRightInd w:val="0"/>
        <w:spacing w:after="0" w:line="240" w:lineRule="auto"/>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 xml:space="preserve">    </w:t>
      </w:r>
      <w:r w:rsidRPr="008A59C6">
        <w:rPr>
          <w:rFonts w:ascii="Times New Roman" w:eastAsia="Times New Roman" w:hAnsi="Times New Roman" w:cs="Times New Roman"/>
          <w:lang w:eastAsia="ru-RU"/>
        </w:rPr>
        <w:tab/>
        <w:t xml:space="preserve">      </w:t>
      </w:r>
    </w:p>
    <w:p w14:paraId="25F57688"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sz w:val="24"/>
          <w:szCs w:val="24"/>
          <w:lang w:eastAsia="ru-RU"/>
        </w:rPr>
      </w:pPr>
      <w:r w:rsidRPr="008A59C6">
        <w:rPr>
          <w:rFonts w:ascii="Times New Roman" w:eastAsia="Times New Roman" w:hAnsi="Times New Roman" w:cs="Times New Roman"/>
          <w:sz w:val="24"/>
          <w:szCs w:val="24"/>
          <w:lang w:eastAsia="ru-RU"/>
        </w:rPr>
        <w:t xml:space="preserve">Секретарь              </w:t>
      </w:r>
    </w:p>
    <w:p w14:paraId="54D0F92D"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8A59C6">
        <w:rPr>
          <w:rFonts w:ascii="Times New Roman" w:eastAsia="Times New Roman" w:hAnsi="Times New Roman" w:cs="Times New Roman"/>
          <w:sz w:val="24"/>
          <w:szCs w:val="24"/>
          <w:lang w:eastAsia="ru-RU"/>
        </w:rPr>
        <w:t xml:space="preserve">Государственной </w:t>
      </w:r>
      <w:r w:rsidRPr="008A59C6">
        <w:rPr>
          <w:rFonts w:ascii="Times New Roman" w:eastAsia="Calibri" w:hAnsi="Times New Roman" w:cs="Times New Roman"/>
          <w:sz w:val="24"/>
          <w:szCs w:val="24"/>
        </w:rPr>
        <w:t xml:space="preserve">экзаменационной </w:t>
      </w:r>
      <w:r w:rsidRPr="008A59C6">
        <w:rPr>
          <w:rFonts w:ascii="Times New Roman" w:eastAsia="Times New Roman" w:hAnsi="Times New Roman" w:cs="Times New Roman"/>
          <w:sz w:val="24"/>
          <w:szCs w:val="24"/>
          <w:lang w:eastAsia="ru-RU"/>
        </w:rPr>
        <w:t>комиссии:</w:t>
      </w:r>
      <w:r w:rsidRPr="008A59C6">
        <w:rPr>
          <w:rFonts w:ascii="Times New Roman" w:eastAsia="Times New Roman" w:hAnsi="Times New Roman" w:cs="Times New Roman"/>
          <w:lang w:eastAsia="ru-RU"/>
        </w:rPr>
        <w:t xml:space="preserve"> </w:t>
      </w:r>
    </w:p>
    <w:p w14:paraId="6FF40EE8" w14:textId="77777777" w:rsidR="008A59C6" w:rsidRPr="008A59C6" w:rsidRDefault="008A59C6" w:rsidP="008A59C6">
      <w:pPr>
        <w:widowControl w:val="0"/>
        <w:autoSpaceDE w:val="0"/>
        <w:autoSpaceDN w:val="0"/>
        <w:adjustRightInd w:val="0"/>
        <w:spacing w:after="0" w:line="240" w:lineRule="auto"/>
        <w:ind w:left="2124" w:firstLine="708"/>
        <w:rPr>
          <w:rFonts w:ascii="Times New Roman" w:eastAsia="Times New Roman" w:hAnsi="Times New Roman" w:cs="Times New Roman"/>
          <w:lang w:eastAsia="ru-RU"/>
        </w:rPr>
      </w:pPr>
      <w:r w:rsidRPr="008A59C6">
        <w:rPr>
          <w:rFonts w:ascii="Times New Roman" w:eastAsia="Times New Roman" w:hAnsi="Times New Roman" w:cs="Times New Roman"/>
          <w:lang w:eastAsia="ru-RU"/>
        </w:rPr>
        <w:t xml:space="preserve">                                                                ________________________</w:t>
      </w:r>
    </w:p>
    <w:p w14:paraId="00ECD924" w14:textId="77777777" w:rsidR="008A59C6" w:rsidRPr="008A59C6" w:rsidRDefault="008A59C6" w:rsidP="008A59C6">
      <w:pPr>
        <w:widowControl w:val="0"/>
        <w:autoSpaceDE w:val="0"/>
        <w:autoSpaceDN w:val="0"/>
        <w:adjustRightInd w:val="0"/>
        <w:spacing w:after="0" w:line="240" w:lineRule="auto"/>
        <w:rPr>
          <w:rFonts w:ascii="Times New Roman" w:eastAsia="Times New Roman" w:hAnsi="Times New Roman" w:cs="Times New Roman"/>
          <w:sz w:val="16"/>
          <w:szCs w:val="16"/>
          <w:lang w:eastAsia="ru-RU"/>
        </w:rPr>
      </w:pPr>
      <w:r w:rsidRPr="008A59C6">
        <w:rPr>
          <w:rFonts w:ascii="Times New Roman" w:eastAsia="Times New Roman" w:hAnsi="Times New Roman" w:cs="Times New Roman"/>
          <w:sz w:val="16"/>
          <w:szCs w:val="16"/>
          <w:lang w:eastAsia="ru-RU"/>
        </w:rPr>
        <w:t xml:space="preserve">                                                                                                                                                                                      (подпись)</w:t>
      </w:r>
    </w:p>
    <w:p w14:paraId="1952DB20"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1AAD1213"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7C9B31C3" w14:textId="77777777" w:rsidR="008A59C6" w:rsidRPr="008A59C6" w:rsidRDefault="008A59C6" w:rsidP="008A59C6">
      <w:pPr>
        <w:autoSpaceDE w:val="0"/>
        <w:autoSpaceDN w:val="0"/>
        <w:adjustRightInd w:val="0"/>
        <w:spacing w:after="0" w:line="240" w:lineRule="auto"/>
        <w:jc w:val="both"/>
        <w:rPr>
          <w:rFonts w:ascii="Times New Roman" w:eastAsia="Calibri" w:hAnsi="Times New Roman" w:cs="Times New Roman"/>
          <w:i/>
          <w:iCs/>
          <w:sz w:val="28"/>
          <w:szCs w:val="28"/>
        </w:rPr>
      </w:pPr>
    </w:p>
    <w:p w14:paraId="72D25872" w14:textId="2B3FA80C" w:rsidR="008A59C6" w:rsidRDefault="00955410" w:rsidP="008A59C6">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r>
        <w:rPr>
          <w:rFonts w:ascii="Times New Roman" w:eastAsia="Calibri" w:hAnsi="Times New Roman" w:cs="Times New Roman"/>
          <w:i/>
          <w:iCs/>
          <w:sz w:val="28"/>
          <w:szCs w:val="28"/>
        </w:rPr>
        <w:tab/>
      </w:r>
    </w:p>
    <w:p w14:paraId="441EA1FC" w14:textId="77777777" w:rsidR="00955410" w:rsidRDefault="00955410" w:rsidP="008A59C6">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p>
    <w:p w14:paraId="66392147" w14:textId="77777777" w:rsidR="00955410" w:rsidRPr="008A59C6" w:rsidRDefault="00955410" w:rsidP="008A59C6">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p>
    <w:p w14:paraId="0A97F8CA" w14:textId="77777777" w:rsidR="008A59C6" w:rsidRPr="008A59C6" w:rsidRDefault="008A59C6" w:rsidP="008A59C6">
      <w:pPr>
        <w:tabs>
          <w:tab w:val="left" w:pos="7163"/>
        </w:tabs>
        <w:autoSpaceDE w:val="0"/>
        <w:autoSpaceDN w:val="0"/>
        <w:adjustRightInd w:val="0"/>
        <w:spacing w:after="0" w:line="240" w:lineRule="auto"/>
        <w:jc w:val="right"/>
        <w:rPr>
          <w:rFonts w:ascii="Times New Roman" w:eastAsia="Calibri" w:hAnsi="Times New Roman" w:cs="Times New Roman"/>
          <w:iCs/>
          <w:sz w:val="24"/>
          <w:szCs w:val="24"/>
        </w:rPr>
      </w:pPr>
      <w:r w:rsidRPr="008A59C6">
        <w:rPr>
          <w:rFonts w:ascii="Times New Roman" w:eastAsia="Calibri" w:hAnsi="Times New Roman" w:cs="Times New Roman"/>
          <w:iCs/>
          <w:sz w:val="24"/>
          <w:szCs w:val="24"/>
        </w:rPr>
        <w:lastRenderedPageBreak/>
        <w:t>Приложение 11</w:t>
      </w:r>
    </w:p>
    <w:p w14:paraId="03301C1A" w14:textId="77777777" w:rsidR="008A59C6" w:rsidRPr="008A59C6" w:rsidRDefault="008A59C6" w:rsidP="008A59C6">
      <w:pPr>
        <w:tabs>
          <w:tab w:val="left" w:pos="7163"/>
        </w:tabs>
        <w:autoSpaceDE w:val="0"/>
        <w:autoSpaceDN w:val="0"/>
        <w:adjustRightInd w:val="0"/>
        <w:spacing w:after="0" w:line="240" w:lineRule="auto"/>
        <w:jc w:val="both"/>
        <w:rPr>
          <w:rFonts w:ascii="Times New Roman" w:eastAsia="Calibri" w:hAnsi="Times New Roman" w:cs="Times New Roman"/>
          <w:i/>
          <w:iCs/>
          <w:sz w:val="28"/>
          <w:szCs w:val="28"/>
        </w:rPr>
      </w:pPr>
    </w:p>
    <w:p w14:paraId="67B2C631" w14:textId="77777777" w:rsidR="008A59C6" w:rsidRPr="008A59C6" w:rsidRDefault="008A59C6" w:rsidP="008A59C6">
      <w:pPr>
        <w:autoSpaceDE w:val="0"/>
        <w:autoSpaceDN w:val="0"/>
        <w:adjustRightInd w:val="0"/>
        <w:spacing w:after="0" w:line="240" w:lineRule="auto"/>
        <w:jc w:val="center"/>
        <w:rPr>
          <w:rFonts w:ascii="Times New Roman" w:eastAsia="Calibri" w:hAnsi="Times New Roman" w:cs="Times New Roman"/>
          <w:b/>
          <w:bCs/>
          <w:iCs/>
          <w:color w:val="000000"/>
          <w:sz w:val="24"/>
          <w:szCs w:val="24"/>
        </w:rPr>
      </w:pPr>
      <w:r w:rsidRPr="008A59C6">
        <w:rPr>
          <w:rFonts w:ascii="Times New Roman" w:eastAsia="Calibri" w:hAnsi="Times New Roman" w:cs="Times New Roman"/>
          <w:b/>
          <w:bCs/>
          <w:iCs/>
          <w:color w:val="000000"/>
          <w:sz w:val="24"/>
          <w:szCs w:val="24"/>
        </w:rPr>
        <w:t>Примерные э</w:t>
      </w:r>
      <w:r w:rsidRPr="008A59C6">
        <w:rPr>
          <w:rFonts w:ascii="Times New Roman" w:eastAsia="Calibri" w:hAnsi="Times New Roman" w:cs="Times New Roman"/>
          <w:b/>
          <w:color w:val="000000"/>
          <w:sz w:val="24"/>
          <w:szCs w:val="24"/>
        </w:rPr>
        <w:t>тапы и сроки подготовки дипломной работы</w:t>
      </w:r>
    </w:p>
    <w:tbl>
      <w:tblPr>
        <w:tblpPr w:leftFromText="180" w:rightFromText="180" w:bottomFromText="200" w:vertAnchor="text" w:horzAnchor="margin" w:tblpXSpec="right" w:tblpY="196"/>
        <w:tblW w:w="9784" w:type="dxa"/>
        <w:tblCellMar>
          <w:top w:w="13" w:type="dxa"/>
          <w:right w:w="58" w:type="dxa"/>
        </w:tblCellMar>
        <w:tblLook w:val="04A0" w:firstRow="1" w:lastRow="0" w:firstColumn="1" w:lastColumn="0" w:noHBand="0" w:noVBand="1"/>
      </w:tblPr>
      <w:tblGrid>
        <w:gridCol w:w="533"/>
        <w:gridCol w:w="6555"/>
        <w:gridCol w:w="2696"/>
      </w:tblGrid>
      <w:tr w:rsidR="008A59C6" w:rsidRPr="008A59C6" w14:paraId="19215114" w14:textId="77777777" w:rsidTr="008A59C6">
        <w:trPr>
          <w:trHeight w:val="329"/>
        </w:trPr>
        <w:tc>
          <w:tcPr>
            <w:tcW w:w="533" w:type="dxa"/>
            <w:tcBorders>
              <w:top w:val="single" w:sz="4" w:space="0" w:color="000000"/>
              <w:left w:val="single" w:sz="4" w:space="0" w:color="000000"/>
              <w:bottom w:val="single" w:sz="4" w:space="0" w:color="000000"/>
              <w:right w:val="single" w:sz="4" w:space="0" w:color="000000"/>
            </w:tcBorders>
            <w:hideMark/>
          </w:tcPr>
          <w:p w14:paraId="506A4136" w14:textId="77777777" w:rsidR="008A59C6" w:rsidRPr="008A59C6" w:rsidRDefault="008A59C6" w:rsidP="008A59C6">
            <w:pPr>
              <w:spacing w:after="0" w:line="240" w:lineRule="auto"/>
              <w:ind w:left="38"/>
              <w:jc w:val="both"/>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b/>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17548551" w14:textId="77777777" w:rsidR="008A59C6" w:rsidRPr="008A59C6" w:rsidRDefault="008A59C6" w:rsidP="008A59C6">
            <w:pPr>
              <w:spacing w:after="0" w:line="240" w:lineRule="auto"/>
              <w:ind w:right="50"/>
              <w:jc w:val="center"/>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b/>
                <w:color w:val="000000"/>
                <w:sz w:val="24"/>
                <w:szCs w:val="24"/>
                <w:lang w:val="en-US"/>
              </w:rPr>
              <w:t xml:space="preserve">Этапы работы </w:t>
            </w:r>
          </w:p>
        </w:tc>
        <w:tc>
          <w:tcPr>
            <w:tcW w:w="2696" w:type="dxa"/>
            <w:tcBorders>
              <w:top w:val="single" w:sz="4" w:space="0" w:color="000000"/>
              <w:left w:val="single" w:sz="4" w:space="0" w:color="000000"/>
              <w:bottom w:val="single" w:sz="4" w:space="0" w:color="000000"/>
              <w:right w:val="single" w:sz="4" w:space="0" w:color="000000"/>
            </w:tcBorders>
            <w:hideMark/>
          </w:tcPr>
          <w:p w14:paraId="208B3FF5" w14:textId="77777777" w:rsidR="008A59C6" w:rsidRPr="008A59C6" w:rsidRDefault="008A59C6" w:rsidP="008A59C6">
            <w:pPr>
              <w:spacing w:after="0" w:line="240" w:lineRule="auto"/>
              <w:ind w:right="54"/>
              <w:jc w:val="center"/>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b/>
                <w:color w:val="000000"/>
                <w:sz w:val="24"/>
                <w:szCs w:val="24"/>
                <w:lang w:val="en-US"/>
              </w:rPr>
              <w:t xml:space="preserve">Сроки </w:t>
            </w:r>
          </w:p>
        </w:tc>
      </w:tr>
      <w:tr w:rsidR="008A59C6" w:rsidRPr="008A59C6" w14:paraId="0DDD8F63" w14:textId="77777777" w:rsidTr="008A59C6">
        <w:trPr>
          <w:trHeight w:val="643"/>
        </w:trPr>
        <w:tc>
          <w:tcPr>
            <w:tcW w:w="533" w:type="dxa"/>
            <w:tcBorders>
              <w:top w:val="single" w:sz="4" w:space="0" w:color="000000"/>
              <w:left w:val="single" w:sz="4" w:space="0" w:color="000000"/>
              <w:bottom w:val="single" w:sz="4" w:space="0" w:color="000000"/>
              <w:right w:val="single" w:sz="4" w:space="0" w:color="000000"/>
            </w:tcBorders>
            <w:hideMark/>
          </w:tcPr>
          <w:p w14:paraId="2E303326"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1.</w:t>
            </w:r>
            <w:r w:rsidRPr="008A59C6">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0A270C34"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 xml:space="preserve">Выбор темы работы, написание заявления (Приложение 1). Составление плана ДР, определение аппарата исследования, библиографический поиск.  Анализ литературы по проблеме, представление руководителю его результатов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14:paraId="170BE0BD"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lang w:val="en-US"/>
              </w:rPr>
              <w:t>2</w:t>
            </w:r>
            <w:r w:rsidRPr="008A59C6">
              <w:rPr>
                <w:rFonts w:ascii="Times New Roman" w:eastAsia="Times New Roman" w:hAnsi="Times New Roman" w:cs="Times New Roman"/>
                <w:color w:val="000000"/>
                <w:sz w:val="24"/>
                <w:szCs w:val="24"/>
              </w:rPr>
              <w:t>1</w:t>
            </w:r>
            <w:r w:rsidRPr="008A59C6">
              <w:rPr>
                <w:rFonts w:ascii="Times New Roman" w:eastAsia="Times New Roman" w:hAnsi="Times New Roman" w:cs="Times New Roman"/>
                <w:color w:val="000000"/>
                <w:sz w:val="24"/>
                <w:szCs w:val="24"/>
                <w:lang w:val="en-US"/>
              </w:rPr>
              <w:t xml:space="preserve"> ноября </w:t>
            </w:r>
            <w:r w:rsidRPr="008A59C6">
              <w:rPr>
                <w:rFonts w:ascii="Times New Roman" w:eastAsia="Times New Roman" w:hAnsi="Times New Roman" w:cs="Times New Roman"/>
                <w:color w:val="000000"/>
                <w:sz w:val="24"/>
                <w:szCs w:val="24"/>
              </w:rPr>
              <w:t xml:space="preserve">– </w:t>
            </w:r>
          </w:p>
          <w:p w14:paraId="3DB96ED4"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16 декабря</w:t>
            </w:r>
          </w:p>
        </w:tc>
      </w:tr>
      <w:tr w:rsidR="008A59C6" w:rsidRPr="008A59C6" w14:paraId="0F808395" w14:textId="77777777" w:rsidTr="008A59C6">
        <w:trPr>
          <w:trHeight w:val="643"/>
        </w:trPr>
        <w:tc>
          <w:tcPr>
            <w:tcW w:w="533" w:type="dxa"/>
            <w:tcBorders>
              <w:top w:val="single" w:sz="4" w:space="0" w:color="000000"/>
              <w:left w:val="single" w:sz="4" w:space="0" w:color="000000"/>
              <w:bottom w:val="single" w:sz="4" w:space="0" w:color="000000"/>
              <w:right w:val="single" w:sz="4" w:space="0" w:color="000000"/>
            </w:tcBorders>
            <w:hideMark/>
          </w:tcPr>
          <w:p w14:paraId="07D290AD"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rPr>
              <w:t>2</w:t>
            </w:r>
            <w:r w:rsidRPr="008A59C6">
              <w:rPr>
                <w:rFonts w:ascii="Times New Roman" w:eastAsia="Times New Roman" w:hAnsi="Times New Roman" w:cs="Times New Roman"/>
                <w:color w:val="000000"/>
                <w:sz w:val="24"/>
                <w:szCs w:val="24"/>
                <w:lang w:val="en-US"/>
              </w:rPr>
              <w:t>.</w:t>
            </w:r>
            <w:r w:rsidRPr="008A59C6">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3404E9CE"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 xml:space="preserve">Согласование аппарата исследования, требования к оформлению введения.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14:paraId="3B8A5D13"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1</w:t>
            </w:r>
            <w:r w:rsidRPr="008A59C6">
              <w:rPr>
                <w:rFonts w:ascii="Times New Roman" w:eastAsia="Times New Roman" w:hAnsi="Times New Roman" w:cs="Times New Roman"/>
                <w:color w:val="000000"/>
                <w:sz w:val="24"/>
                <w:szCs w:val="24"/>
              </w:rPr>
              <w:t xml:space="preserve">6 </w:t>
            </w:r>
            <w:r w:rsidRPr="008A59C6">
              <w:rPr>
                <w:rFonts w:ascii="Times New Roman" w:eastAsia="Times New Roman" w:hAnsi="Times New Roman" w:cs="Times New Roman"/>
                <w:color w:val="000000"/>
                <w:sz w:val="24"/>
                <w:szCs w:val="24"/>
                <w:lang w:val="en-US"/>
              </w:rPr>
              <w:t xml:space="preserve">декабря– </w:t>
            </w:r>
          </w:p>
          <w:p w14:paraId="4621888E"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 xml:space="preserve">23 декабря </w:t>
            </w:r>
          </w:p>
        </w:tc>
      </w:tr>
      <w:tr w:rsidR="008A59C6" w:rsidRPr="008A59C6" w14:paraId="223A9808" w14:textId="77777777" w:rsidTr="008A59C6">
        <w:trPr>
          <w:trHeight w:val="329"/>
        </w:trPr>
        <w:tc>
          <w:tcPr>
            <w:tcW w:w="533" w:type="dxa"/>
            <w:tcBorders>
              <w:top w:val="single" w:sz="4" w:space="0" w:color="000000"/>
              <w:left w:val="single" w:sz="4" w:space="0" w:color="000000"/>
              <w:bottom w:val="single" w:sz="4" w:space="0" w:color="000000"/>
              <w:right w:val="single" w:sz="4" w:space="0" w:color="000000"/>
            </w:tcBorders>
            <w:hideMark/>
          </w:tcPr>
          <w:p w14:paraId="5044B65B"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3.</w:t>
            </w:r>
            <w:r w:rsidRPr="008A59C6">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7714A8FB"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 xml:space="preserve">Написание теоретической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hideMark/>
          </w:tcPr>
          <w:p w14:paraId="6EA3A2E9"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 xml:space="preserve">23 декабря – </w:t>
            </w:r>
          </w:p>
          <w:p w14:paraId="16ADBD0F"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10</w:t>
            </w:r>
            <w:r w:rsidRPr="008A59C6">
              <w:rPr>
                <w:rFonts w:ascii="Times New Roman" w:eastAsia="Times New Roman" w:hAnsi="Times New Roman" w:cs="Times New Roman"/>
                <w:color w:val="000000"/>
                <w:sz w:val="24"/>
                <w:szCs w:val="24"/>
              </w:rPr>
              <w:t xml:space="preserve"> февраля</w:t>
            </w:r>
            <w:r w:rsidRPr="008A59C6">
              <w:rPr>
                <w:rFonts w:ascii="Times New Roman" w:eastAsia="Times New Roman" w:hAnsi="Times New Roman" w:cs="Times New Roman"/>
                <w:color w:val="000000"/>
                <w:sz w:val="24"/>
                <w:szCs w:val="24"/>
                <w:lang w:val="en-US"/>
              </w:rPr>
              <w:t xml:space="preserve"> </w:t>
            </w:r>
          </w:p>
        </w:tc>
      </w:tr>
      <w:tr w:rsidR="008A59C6" w:rsidRPr="008A59C6" w14:paraId="7A5E36FF" w14:textId="77777777" w:rsidTr="008A59C6">
        <w:trPr>
          <w:trHeight w:val="327"/>
        </w:trPr>
        <w:tc>
          <w:tcPr>
            <w:tcW w:w="533" w:type="dxa"/>
            <w:tcBorders>
              <w:top w:val="single" w:sz="4" w:space="0" w:color="000000"/>
              <w:left w:val="single" w:sz="4" w:space="0" w:color="000000"/>
              <w:bottom w:val="single" w:sz="4" w:space="0" w:color="000000"/>
              <w:right w:val="single" w:sz="4" w:space="0" w:color="000000"/>
            </w:tcBorders>
            <w:hideMark/>
          </w:tcPr>
          <w:p w14:paraId="3CE72B7F"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4.</w:t>
            </w:r>
            <w:r w:rsidRPr="008A59C6">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0B7C70A5"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rPr>
              <w:t>К</w:t>
            </w:r>
            <w:r w:rsidRPr="008A59C6">
              <w:rPr>
                <w:rFonts w:ascii="Times New Roman" w:eastAsia="Times New Roman" w:hAnsi="Times New Roman" w:cs="Times New Roman"/>
                <w:color w:val="000000"/>
                <w:sz w:val="24"/>
                <w:szCs w:val="24"/>
                <w:lang w:val="en-US"/>
              </w:rPr>
              <w:t xml:space="preserve">онтроль выполнения </w:t>
            </w:r>
            <w:r w:rsidRPr="008A59C6">
              <w:rPr>
                <w:rFonts w:ascii="Times New Roman" w:eastAsia="Times New Roman" w:hAnsi="Times New Roman" w:cs="Times New Roman"/>
                <w:color w:val="000000"/>
                <w:sz w:val="24"/>
                <w:szCs w:val="24"/>
              </w:rPr>
              <w:t>ДР</w:t>
            </w:r>
            <w:r w:rsidRPr="008A59C6">
              <w:rPr>
                <w:rFonts w:ascii="Times New Roman" w:eastAsia="Times New Roman" w:hAnsi="Times New Roman" w:cs="Times New Roman"/>
                <w:color w:val="000000"/>
                <w:sz w:val="24"/>
                <w:szCs w:val="24"/>
                <w:lang w:val="en-US"/>
              </w:rPr>
              <w:t xml:space="preserve">. </w:t>
            </w:r>
          </w:p>
        </w:tc>
        <w:tc>
          <w:tcPr>
            <w:tcW w:w="2696" w:type="dxa"/>
            <w:tcBorders>
              <w:top w:val="single" w:sz="4" w:space="0" w:color="000000"/>
              <w:left w:val="single" w:sz="4" w:space="0" w:color="000000"/>
              <w:bottom w:val="single" w:sz="4" w:space="0" w:color="000000"/>
              <w:right w:val="single" w:sz="4" w:space="0" w:color="000000"/>
            </w:tcBorders>
            <w:hideMark/>
          </w:tcPr>
          <w:p w14:paraId="3FFA24AF"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 xml:space="preserve">13 – 17 февраля </w:t>
            </w:r>
          </w:p>
        </w:tc>
      </w:tr>
      <w:tr w:rsidR="008A59C6" w:rsidRPr="008A59C6" w14:paraId="5933558B" w14:textId="77777777" w:rsidTr="008A59C6">
        <w:trPr>
          <w:trHeight w:val="646"/>
        </w:trPr>
        <w:tc>
          <w:tcPr>
            <w:tcW w:w="533" w:type="dxa"/>
            <w:tcBorders>
              <w:top w:val="single" w:sz="4" w:space="0" w:color="000000"/>
              <w:left w:val="single" w:sz="4" w:space="0" w:color="000000"/>
              <w:bottom w:val="single" w:sz="4" w:space="0" w:color="000000"/>
              <w:right w:val="single" w:sz="4" w:space="0" w:color="000000"/>
            </w:tcBorders>
            <w:hideMark/>
          </w:tcPr>
          <w:p w14:paraId="0B70C449"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5.</w:t>
            </w:r>
            <w:r w:rsidRPr="008A59C6">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0026CA83"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 xml:space="preserve">Доработка теоретической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14:paraId="6B33BA96"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 xml:space="preserve">20 февраля – </w:t>
            </w:r>
          </w:p>
          <w:p w14:paraId="3A89F2C5"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 xml:space="preserve">14 марта </w:t>
            </w:r>
          </w:p>
        </w:tc>
      </w:tr>
      <w:tr w:rsidR="008A59C6" w:rsidRPr="008A59C6" w14:paraId="68845E61" w14:textId="77777777" w:rsidTr="008A59C6">
        <w:trPr>
          <w:trHeight w:val="646"/>
        </w:trPr>
        <w:tc>
          <w:tcPr>
            <w:tcW w:w="533" w:type="dxa"/>
            <w:tcBorders>
              <w:top w:val="single" w:sz="4" w:space="0" w:color="000000"/>
              <w:left w:val="single" w:sz="4" w:space="0" w:color="000000"/>
              <w:bottom w:val="single" w:sz="4" w:space="0" w:color="000000"/>
              <w:right w:val="single" w:sz="4" w:space="0" w:color="000000"/>
            </w:tcBorders>
            <w:hideMark/>
          </w:tcPr>
          <w:p w14:paraId="21659781"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6.</w:t>
            </w:r>
            <w:r w:rsidRPr="008A59C6">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5171F9D1" w14:textId="77777777" w:rsidR="008A59C6" w:rsidRPr="008A59C6" w:rsidRDefault="008A59C6" w:rsidP="008A59C6">
            <w:pPr>
              <w:spacing w:after="0" w:line="240" w:lineRule="auto"/>
              <w:jc w:val="both"/>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Ознакомление с заданием для выполнения практической части ДР (Приложение 2).</w:t>
            </w:r>
          </w:p>
        </w:tc>
        <w:tc>
          <w:tcPr>
            <w:tcW w:w="2696" w:type="dxa"/>
            <w:tcBorders>
              <w:top w:val="single" w:sz="4" w:space="0" w:color="000000"/>
              <w:left w:val="single" w:sz="4" w:space="0" w:color="000000"/>
              <w:bottom w:val="single" w:sz="4" w:space="0" w:color="000000"/>
              <w:right w:val="single" w:sz="4" w:space="0" w:color="000000"/>
            </w:tcBorders>
            <w:vAlign w:val="center"/>
            <w:hideMark/>
          </w:tcPr>
          <w:p w14:paraId="1C89AB7B"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14</w:t>
            </w:r>
            <w:r w:rsidRPr="008A59C6">
              <w:rPr>
                <w:rFonts w:ascii="Times New Roman" w:eastAsia="Times New Roman" w:hAnsi="Times New Roman" w:cs="Times New Roman"/>
                <w:color w:val="000000"/>
                <w:sz w:val="24"/>
                <w:szCs w:val="24"/>
              </w:rPr>
              <w:t xml:space="preserve"> марта </w:t>
            </w:r>
            <w:r w:rsidRPr="008A59C6">
              <w:rPr>
                <w:rFonts w:ascii="Times New Roman" w:eastAsia="Times New Roman" w:hAnsi="Times New Roman" w:cs="Times New Roman"/>
                <w:color w:val="000000"/>
                <w:sz w:val="24"/>
                <w:szCs w:val="24"/>
                <w:lang w:val="en-US"/>
              </w:rPr>
              <w:t xml:space="preserve">– 28 марта </w:t>
            </w:r>
          </w:p>
        </w:tc>
      </w:tr>
      <w:tr w:rsidR="008A59C6" w:rsidRPr="008A59C6" w14:paraId="552D1A3A" w14:textId="77777777" w:rsidTr="008A59C6">
        <w:trPr>
          <w:trHeight w:val="643"/>
        </w:trPr>
        <w:tc>
          <w:tcPr>
            <w:tcW w:w="533" w:type="dxa"/>
            <w:tcBorders>
              <w:top w:val="single" w:sz="4" w:space="0" w:color="000000"/>
              <w:left w:val="single" w:sz="4" w:space="0" w:color="000000"/>
              <w:bottom w:val="single" w:sz="4" w:space="0" w:color="000000"/>
              <w:right w:val="single" w:sz="4" w:space="0" w:color="000000"/>
            </w:tcBorders>
            <w:hideMark/>
          </w:tcPr>
          <w:p w14:paraId="3925A121"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7.</w:t>
            </w:r>
            <w:r w:rsidRPr="008A59C6">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73A34C6C"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 xml:space="preserve">Систематизация и разработка материалов для выполнения задания.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14:paraId="5AB7B87B"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 xml:space="preserve">14 марта – 11 апреля </w:t>
            </w:r>
          </w:p>
        </w:tc>
      </w:tr>
      <w:tr w:rsidR="008A59C6" w:rsidRPr="008A59C6" w14:paraId="093B1B1B" w14:textId="77777777" w:rsidTr="008A59C6">
        <w:trPr>
          <w:trHeight w:val="426"/>
        </w:trPr>
        <w:tc>
          <w:tcPr>
            <w:tcW w:w="533" w:type="dxa"/>
            <w:tcBorders>
              <w:top w:val="single" w:sz="4" w:space="0" w:color="000000"/>
              <w:left w:val="single" w:sz="4" w:space="0" w:color="000000"/>
              <w:bottom w:val="single" w:sz="4" w:space="0" w:color="000000"/>
              <w:right w:val="single" w:sz="4" w:space="0" w:color="000000"/>
            </w:tcBorders>
            <w:hideMark/>
          </w:tcPr>
          <w:p w14:paraId="3E541137"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8.</w:t>
            </w:r>
            <w:r w:rsidRPr="008A59C6">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3A254545"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 xml:space="preserve">Проектирование и проведение практической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hideMark/>
          </w:tcPr>
          <w:p w14:paraId="42DF3D2F" w14:textId="77777777" w:rsidR="008A59C6" w:rsidRPr="008A59C6" w:rsidRDefault="008A59C6" w:rsidP="008A59C6">
            <w:pPr>
              <w:spacing w:after="16"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lang w:val="en-US"/>
              </w:rPr>
              <w:t xml:space="preserve">20 апреля – 16 мая </w:t>
            </w:r>
          </w:p>
        </w:tc>
      </w:tr>
      <w:tr w:rsidR="008A59C6" w:rsidRPr="008A59C6" w14:paraId="1CF7E1AF" w14:textId="77777777" w:rsidTr="008A59C6">
        <w:trPr>
          <w:trHeight w:val="644"/>
        </w:trPr>
        <w:tc>
          <w:tcPr>
            <w:tcW w:w="533" w:type="dxa"/>
            <w:tcBorders>
              <w:top w:val="single" w:sz="4" w:space="0" w:color="000000"/>
              <w:left w:val="single" w:sz="4" w:space="0" w:color="000000"/>
              <w:bottom w:val="single" w:sz="4" w:space="0" w:color="000000"/>
              <w:right w:val="single" w:sz="4" w:space="0" w:color="000000"/>
            </w:tcBorders>
            <w:hideMark/>
          </w:tcPr>
          <w:p w14:paraId="3B8B84EB"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9.</w:t>
            </w:r>
            <w:r w:rsidRPr="008A59C6">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7277085B"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 xml:space="preserve">Систематизация исследовательского материала, оформление практической части работы.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14:paraId="5B8874DB"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18</w:t>
            </w:r>
            <w:r w:rsidRPr="008A59C6">
              <w:rPr>
                <w:rFonts w:ascii="Times New Roman" w:eastAsia="Times New Roman" w:hAnsi="Times New Roman" w:cs="Times New Roman"/>
                <w:color w:val="000000"/>
                <w:sz w:val="24"/>
                <w:szCs w:val="24"/>
              </w:rPr>
              <w:t xml:space="preserve"> мая</w:t>
            </w:r>
            <w:r w:rsidRPr="008A59C6">
              <w:rPr>
                <w:rFonts w:ascii="Times New Roman" w:eastAsia="Times New Roman" w:hAnsi="Times New Roman" w:cs="Times New Roman"/>
                <w:color w:val="000000"/>
                <w:sz w:val="24"/>
                <w:szCs w:val="24"/>
                <w:lang w:val="en-US"/>
              </w:rPr>
              <w:t xml:space="preserve"> – 23 мая </w:t>
            </w:r>
          </w:p>
        </w:tc>
      </w:tr>
      <w:tr w:rsidR="008A59C6" w:rsidRPr="008A59C6" w14:paraId="7C26D0E0" w14:textId="77777777" w:rsidTr="008A59C6">
        <w:trPr>
          <w:trHeight w:val="329"/>
        </w:trPr>
        <w:tc>
          <w:tcPr>
            <w:tcW w:w="533" w:type="dxa"/>
            <w:tcBorders>
              <w:top w:val="single" w:sz="4" w:space="0" w:color="000000"/>
              <w:left w:val="single" w:sz="4" w:space="0" w:color="000000"/>
              <w:bottom w:val="single" w:sz="4" w:space="0" w:color="000000"/>
              <w:right w:val="single" w:sz="4" w:space="0" w:color="000000"/>
            </w:tcBorders>
            <w:hideMark/>
          </w:tcPr>
          <w:p w14:paraId="6C99AE2B"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10.</w:t>
            </w:r>
            <w:r w:rsidRPr="008A59C6">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5EBB9F48"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 xml:space="preserve">Сдача руководителю первого варианта содержания работы. </w:t>
            </w:r>
          </w:p>
        </w:tc>
        <w:tc>
          <w:tcPr>
            <w:tcW w:w="2696" w:type="dxa"/>
            <w:tcBorders>
              <w:top w:val="single" w:sz="4" w:space="0" w:color="000000"/>
              <w:left w:val="single" w:sz="4" w:space="0" w:color="000000"/>
              <w:bottom w:val="single" w:sz="4" w:space="0" w:color="000000"/>
              <w:right w:val="single" w:sz="4" w:space="0" w:color="000000"/>
            </w:tcBorders>
            <w:hideMark/>
          </w:tcPr>
          <w:p w14:paraId="5EDA6A24"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08 июня</w:t>
            </w:r>
          </w:p>
        </w:tc>
      </w:tr>
      <w:tr w:rsidR="008A59C6" w:rsidRPr="008A59C6" w14:paraId="2092D6EA" w14:textId="77777777" w:rsidTr="008A59C6">
        <w:trPr>
          <w:trHeight w:val="329"/>
        </w:trPr>
        <w:tc>
          <w:tcPr>
            <w:tcW w:w="533" w:type="dxa"/>
            <w:tcBorders>
              <w:top w:val="single" w:sz="4" w:space="0" w:color="000000"/>
              <w:left w:val="single" w:sz="4" w:space="0" w:color="000000"/>
              <w:bottom w:val="single" w:sz="4" w:space="0" w:color="000000"/>
              <w:right w:val="single" w:sz="4" w:space="0" w:color="000000"/>
            </w:tcBorders>
            <w:hideMark/>
          </w:tcPr>
          <w:p w14:paraId="78280D7E"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11.</w:t>
            </w:r>
            <w:r w:rsidRPr="008A59C6">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339A9F2C"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 xml:space="preserve">Исправление и доработка материалов. </w:t>
            </w:r>
          </w:p>
        </w:tc>
        <w:tc>
          <w:tcPr>
            <w:tcW w:w="2696" w:type="dxa"/>
            <w:tcBorders>
              <w:top w:val="single" w:sz="4" w:space="0" w:color="000000"/>
              <w:left w:val="single" w:sz="4" w:space="0" w:color="000000"/>
              <w:bottom w:val="single" w:sz="4" w:space="0" w:color="000000"/>
              <w:right w:val="single" w:sz="4" w:space="0" w:color="000000"/>
            </w:tcBorders>
            <w:hideMark/>
          </w:tcPr>
          <w:p w14:paraId="4DD93353"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10 июня – 15 июня</w:t>
            </w:r>
          </w:p>
        </w:tc>
      </w:tr>
      <w:tr w:rsidR="008A59C6" w:rsidRPr="008A59C6" w14:paraId="44A99637" w14:textId="77777777" w:rsidTr="008A59C6">
        <w:trPr>
          <w:trHeight w:val="643"/>
        </w:trPr>
        <w:tc>
          <w:tcPr>
            <w:tcW w:w="533" w:type="dxa"/>
            <w:tcBorders>
              <w:top w:val="single" w:sz="4" w:space="0" w:color="000000"/>
              <w:left w:val="single" w:sz="4" w:space="0" w:color="000000"/>
              <w:bottom w:val="single" w:sz="4" w:space="0" w:color="000000"/>
              <w:right w:val="single" w:sz="4" w:space="0" w:color="000000"/>
            </w:tcBorders>
            <w:hideMark/>
          </w:tcPr>
          <w:p w14:paraId="3C4B87BB"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12.</w:t>
            </w:r>
            <w:r w:rsidRPr="008A59C6">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38A2D7AB" w14:textId="77777777" w:rsidR="008A59C6" w:rsidRPr="008A59C6" w:rsidRDefault="008A59C6" w:rsidP="008A59C6">
            <w:pPr>
              <w:spacing w:after="0" w:line="240" w:lineRule="auto"/>
              <w:ind w:right="26"/>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Передача выпускной квалификационной работы руководителю. Нормоконтроль ДР (Приложение 3)</w:t>
            </w:r>
          </w:p>
        </w:tc>
        <w:tc>
          <w:tcPr>
            <w:tcW w:w="2696" w:type="dxa"/>
            <w:tcBorders>
              <w:top w:val="single" w:sz="4" w:space="0" w:color="000000"/>
              <w:left w:val="single" w:sz="4" w:space="0" w:color="000000"/>
              <w:bottom w:val="single" w:sz="4" w:space="0" w:color="000000"/>
              <w:right w:val="single" w:sz="4" w:space="0" w:color="000000"/>
            </w:tcBorders>
            <w:vAlign w:val="center"/>
            <w:hideMark/>
          </w:tcPr>
          <w:p w14:paraId="5A388094"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15 июня</w:t>
            </w:r>
          </w:p>
        </w:tc>
      </w:tr>
      <w:tr w:rsidR="008A59C6" w:rsidRPr="008A59C6" w14:paraId="39AF6E32" w14:textId="77777777" w:rsidTr="008A59C6">
        <w:trPr>
          <w:trHeight w:val="326"/>
        </w:trPr>
        <w:tc>
          <w:tcPr>
            <w:tcW w:w="533" w:type="dxa"/>
            <w:tcBorders>
              <w:top w:val="single" w:sz="4" w:space="0" w:color="000000"/>
              <w:left w:val="single" w:sz="4" w:space="0" w:color="000000"/>
              <w:bottom w:val="single" w:sz="4" w:space="0" w:color="000000"/>
              <w:right w:val="single" w:sz="4" w:space="0" w:color="000000"/>
            </w:tcBorders>
            <w:hideMark/>
          </w:tcPr>
          <w:p w14:paraId="38F49DC3"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13.</w:t>
            </w:r>
            <w:r w:rsidRPr="008A59C6">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1B551D41"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Подготовка отзыва о дипломной работе (Приложение 4)</w:t>
            </w:r>
          </w:p>
        </w:tc>
        <w:tc>
          <w:tcPr>
            <w:tcW w:w="2696" w:type="dxa"/>
            <w:tcBorders>
              <w:top w:val="single" w:sz="4" w:space="0" w:color="000000"/>
              <w:left w:val="single" w:sz="4" w:space="0" w:color="000000"/>
              <w:bottom w:val="single" w:sz="4" w:space="0" w:color="000000"/>
              <w:right w:val="single" w:sz="4" w:space="0" w:color="000000"/>
            </w:tcBorders>
            <w:hideMark/>
          </w:tcPr>
          <w:p w14:paraId="2B50112B"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rPr>
              <w:t xml:space="preserve">15 </w:t>
            </w:r>
            <w:r w:rsidRPr="008A59C6">
              <w:rPr>
                <w:rFonts w:ascii="Times New Roman" w:eastAsia="Times New Roman" w:hAnsi="Times New Roman" w:cs="Times New Roman"/>
                <w:color w:val="000000"/>
                <w:sz w:val="24"/>
                <w:szCs w:val="24"/>
                <w:lang w:val="en-US"/>
              </w:rPr>
              <w:t xml:space="preserve">июня – 17 июня </w:t>
            </w:r>
          </w:p>
        </w:tc>
      </w:tr>
      <w:tr w:rsidR="008A59C6" w:rsidRPr="008A59C6" w14:paraId="1FB9DF7C" w14:textId="77777777" w:rsidTr="008A59C6">
        <w:trPr>
          <w:trHeight w:val="329"/>
        </w:trPr>
        <w:tc>
          <w:tcPr>
            <w:tcW w:w="533" w:type="dxa"/>
            <w:tcBorders>
              <w:top w:val="single" w:sz="4" w:space="0" w:color="000000"/>
              <w:left w:val="single" w:sz="4" w:space="0" w:color="000000"/>
              <w:bottom w:val="single" w:sz="4" w:space="0" w:color="000000"/>
              <w:right w:val="single" w:sz="4" w:space="0" w:color="000000"/>
            </w:tcBorders>
            <w:hideMark/>
          </w:tcPr>
          <w:p w14:paraId="1A234A42"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14.</w:t>
            </w:r>
            <w:r w:rsidRPr="008A59C6">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56E49480"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Рецензирование дипломной работы (Приложение 5)</w:t>
            </w:r>
          </w:p>
        </w:tc>
        <w:tc>
          <w:tcPr>
            <w:tcW w:w="2696" w:type="dxa"/>
            <w:tcBorders>
              <w:top w:val="single" w:sz="4" w:space="0" w:color="000000"/>
              <w:left w:val="single" w:sz="4" w:space="0" w:color="000000"/>
              <w:bottom w:val="single" w:sz="4" w:space="0" w:color="000000"/>
              <w:right w:val="single" w:sz="4" w:space="0" w:color="000000"/>
            </w:tcBorders>
            <w:hideMark/>
          </w:tcPr>
          <w:p w14:paraId="1A21DA21"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rPr>
              <w:t>18 июня</w:t>
            </w:r>
            <w:r w:rsidRPr="008A59C6">
              <w:rPr>
                <w:rFonts w:ascii="Times New Roman" w:eastAsia="Times New Roman" w:hAnsi="Times New Roman" w:cs="Times New Roman"/>
                <w:color w:val="000000"/>
                <w:sz w:val="24"/>
                <w:szCs w:val="24"/>
                <w:lang w:val="en-US"/>
              </w:rPr>
              <w:t xml:space="preserve"> –</w:t>
            </w:r>
            <w:r w:rsidRPr="008A59C6">
              <w:rPr>
                <w:rFonts w:ascii="Times New Roman" w:eastAsia="Times New Roman" w:hAnsi="Times New Roman" w:cs="Times New Roman"/>
                <w:color w:val="000000"/>
                <w:sz w:val="24"/>
                <w:szCs w:val="24"/>
              </w:rPr>
              <w:t>20</w:t>
            </w:r>
            <w:r w:rsidRPr="008A59C6">
              <w:rPr>
                <w:rFonts w:ascii="Times New Roman" w:eastAsia="Times New Roman" w:hAnsi="Times New Roman" w:cs="Times New Roman"/>
                <w:color w:val="000000"/>
                <w:sz w:val="24"/>
                <w:szCs w:val="24"/>
                <w:lang w:val="en-US"/>
              </w:rPr>
              <w:t xml:space="preserve"> июня </w:t>
            </w:r>
          </w:p>
        </w:tc>
      </w:tr>
      <w:tr w:rsidR="008A59C6" w:rsidRPr="008A59C6" w14:paraId="64581C55" w14:textId="77777777" w:rsidTr="008A59C6">
        <w:trPr>
          <w:trHeight w:val="326"/>
        </w:trPr>
        <w:tc>
          <w:tcPr>
            <w:tcW w:w="533" w:type="dxa"/>
            <w:tcBorders>
              <w:top w:val="single" w:sz="4" w:space="0" w:color="000000"/>
              <w:left w:val="single" w:sz="4" w:space="0" w:color="000000"/>
              <w:bottom w:val="single" w:sz="4" w:space="0" w:color="000000"/>
              <w:right w:val="single" w:sz="4" w:space="0" w:color="000000"/>
            </w:tcBorders>
            <w:hideMark/>
          </w:tcPr>
          <w:p w14:paraId="38BF5411"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15.</w:t>
            </w:r>
            <w:r w:rsidRPr="008A59C6">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1F08D69C"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Ознакомление студента с рецензией на ДР, отзывом о ДР.</w:t>
            </w:r>
          </w:p>
        </w:tc>
        <w:tc>
          <w:tcPr>
            <w:tcW w:w="2696" w:type="dxa"/>
            <w:tcBorders>
              <w:top w:val="single" w:sz="4" w:space="0" w:color="000000"/>
              <w:left w:val="single" w:sz="4" w:space="0" w:color="000000"/>
              <w:bottom w:val="single" w:sz="4" w:space="0" w:color="000000"/>
              <w:right w:val="single" w:sz="4" w:space="0" w:color="000000"/>
            </w:tcBorders>
            <w:hideMark/>
          </w:tcPr>
          <w:p w14:paraId="311DEE9F"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rPr>
              <w:t>21</w:t>
            </w:r>
            <w:r w:rsidRPr="008A59C6">
              <w:rPr>
                <w:rFonts w:ascii="Times New Roman" w:eastAsia="Times New Roman" w:hAnsi="Times New Roman" w:cs="Times New Roman"/>
                <w:color w:val="000000"/>
                <w:sz w:val="24"/>
                <w:szCs w:val="24"/>
                <w:lang w:val="en-US"/>
              </w:rPr>
              <w:t xml:space="preserve"> июня </w:t>
            </w:r>
          </w:p>
        </w:tc>
      </w:tr>
      <w:tr w:rsidR="008A59C6" w:rsidRPr="008A59C6" w14:paraId="2FEABAB5" w14:textId="77777777" w:rsidTr="008A59C6">
        <w:trPr>
          <w:trHeight w:val="646"/>
        </w:trPr>
        <w:tc>
          <w:tcPr>
            <w:tcW w:w="533" w:type="dxa"/>
            <w:tcBorders>
              <w:top w:val="single" w:sz="4" w:space="0" w:color="000000"/>
              <w:left w:val="single" w:sz="4" w:space="0" w:color="000000"/>
              <w:bottom w:val="single" w:sz="4" w:space="0" w:color="000000"/>
              <w:right w:val="single" w:sz="4" w:space="0" w:color="000000"/>
            </w:tcBorders>
            <w:hideMark/>
          </w:tcPr>
          <w:p w14:paraId="2343C92A" w14:textId="77777777" w:rsidR="008A59C6" w:rsidRPr="008A59C6" w:rsidRDefault="008A59C6" w:rsidP="008A59C6">
            <w:pPr>
              <w:spacing w:after="0" w:line="240" w:lineRule="auto"/>
              <w:rPr>
                <w:rFonts w:ascii="Times New Roman" w:eastAsia="Times New Roman" w:hAnsi="Times New Roman" w:cs="Times New Roman"/>
                <w:color w:val="000000"/>
                <w:sz w:val="24"/>
                <w:szCs w:val="24"/>
                <w:lang w:val="en-US"/>
              </w:rPr>
            </w:pPr>
            <w:r w:rsidRPr="008A59C6">
              <w:rPr>
                <w:rFonts w:ascii="Times New Roman" w:eastAsia="Times New Roman" w:hAnsi="Times New Roman" w:cs="Times New Roman"/>
                <w:color w:val="000000"/>
                <w:sz w:val="24"/>
                <w:szCs w:val="24"/>
                <w:lang w:val="en-US"/>
              </w:rPr>
              <w:t>16.</w:t>
            </w:r>
            <w:r w:rsidRPr="008A59C6">
              <w:rPr>
                <w:rFonts w:ascii="Times New Roman" w:eastAsia="Arial" w:hAnsi="Times New Roman" w:cs="Times New Roman"/>
                <w:color w:val="000000"/>
                <w:sz w:val="24"/>
                <w:szCs w:val="24"/>
                <w:lang w:val="en-US"/>
              </w:rPr>
              <w:t xml:space="preserve"> </w:t>
            </w:r>
          </w:p>
        </w:tc>
        <w:tc>
          <w:tcPr>
            <w:tcW w:w="6555" w:type="dxa"/>
            <w:tcBorders>
              <w:top w:val="single" w:sz="4" w:space="0" w:color="000000"/>
              <w:left w:val="single" w:sz="4" w:space="0" w:color="000000"/>
              <w:bottom w:val="single" w:sz="4" w:space="0" w:color="000000"/>
              <w:right w:val="single" w:sz="4" w:space="0" w:color="000000"/>
            </w:tcBorders>
            <w:hideMark/>
          </w:tcPr>
          <w:p w14:paraId="7A891364"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 xml:space="preserve">Передача ДР заместителю директора по УР. Оформление допуска к защите </w:t>
            </w:r>
          </w:p>
        </w:tc>
        <w:tc>
          <w:tcPr>
            <w:tcW w:w="2696" w:type="dxa"/>
            <w:tcBorders>
              <w:top w:val="single" w:sz="4" w:space="0" w:color="000000"/>
              <w:left w:val="single" w:sz="4" w:space="0" w:color="000000"/>
              <w:bottom w:val="single" w:sz="4" w:space="0" w:color="000000"/>
              <w:right w:val="single" w:sz="4" w:space="0" w:color="000000"/>
            </w:tcBorders>
            <w:vAlign w:val="center"/>
            <w:hideMark/>
          </w:tcPr>
          <w:p w14:paraId="77B9D9F0" w14:textId="77777777" w:rsidR="008A59C6" w:rsidRPr="008A59C6" w:rsidRDefault="008A59C6" w:rsidP="008A59C6">
            <w:pPr>
              <w:spacing w:after="0" w:line="240" w:lineRule="auto"/>
              <w:rPr>
                <w:rFonts w:ascii="Times New Roman" w:eastAsia="Times New Roman" w:hAnsi="Times New Roman" w:cs="Times New Roman"/>
                <w:color w:val="000000"/>
                <w:sz w:val="24"/>
                <w:szCs w:val="24"/>
              </w:rPr>
            </w:pPr>
            <w:r w:rsidRPr="008A59C6">
              <w:rPr>
                <w:rFonts w:ascii="Times New Roman" w:eastAsia="Times New Roman" w:hAnsi="Times New Roman" w:cs="Times New Roman"/>
                <w:color w:val="000000"/>
                <w:sz w:val="24"/>
                <w:szCs w:val="24"/>
              </w:rPr>
              <w:t xml:space="preserve">21 июня </w:t>
            </w:r>
          </w:p>
        </w:tc>
      </w:tr>
    </w:tbl>
    <w:p w14:paraId="5B098898" w14:textId="77777777" w:rsidR="008A59C6" w:rsidRPr="008A59C6" w:rsidRDefault="008A59C6" w:rsidP="008A59C6">
      <w:pPr>
        <w:spacing w:after="200" w:line="276" w:lineRule="auto"/>
        <w:rPr>
          <w:rFonts w:ascii="Calibri" w:eastAsia="Calibri" w:hAnsi="Calibri" w:cs="Times New Roman"/>
        </w:rPr>
      </w:pPr>
    </w:p>
    <w:p w14:paraId="17CA1D11" w14:textId="77777777" w:rsidR="008A59C6" w:rsidRPr="008A59C6" w:rsidRDefault="008A59C6" w:rsidP="008A59C6">
      <w:pPr>
        <w:spacing w:after="200" w:line="276" w:lineRule="auto"/>
        <w:rPr>
          <w:rFonts w:ascii="Calibri" w:eastAsia="Calibri" w:hAnsi="Calibri" w:cs="Times New Roman"/>
        </w:rPr>
      </w:pPr>
    </w:p>
    <w:p w14:paraId="3FC9D397" w14:textId="77777777" w:rsidR="008A59C6" w:rsidRPr="008A59C6" w:rsidRDefault="008A59C6" w:rsidP="008A59C6">
      <w:pPr>
        <w:spacing w:after="200" w:line="276" w:lineRule="auto"/>
        <w:rPr>
          <w:rFonts w:ascii="Calibri" w:eastAsia="Calibri" w:hAnsi="Calibri" w:cs="Times New Roman"/>
        </w:rPr>
      </w:pPr>
    </w:p>
    <w:p w14:paraId="3CC72D75" w14:textId="77777777" w:rsidR="008A59C6" w:rsidRPr="008A59C6" w:rsidRDefault="008A59C6" w:rsidP="008A59C6">
      <w:pPr>
        <w:spacing w:after="200" w:line="276" w:lineRule="auto"/>
        <w:rPr>
          <w:rFonts w:ascii="Calibri" w:eastAsia="Calibri" w:hAnsi="Calibri" w:cs="Times New Roman"/>
        </w:rPr>
      </w:pPr>
    </w:p>
    <w:p w14:paraId="4027C708" w14:textId="77777777" w:rsidR="008A59C6" w:rsidRPr="008A59C6" w:rsidRDefault="008A59C6" w:rsidP="008A59C6">
      <w:pPr>
        <w:spacing w:after="200" w:line="276" w:lineRule="auto"/>
        <w:rPr>
          <w:rFonts w:ascii="Calibri" w:eastAsia="Calibri" w:hAnsi="Calibri" w:cs="Times New Roman"/>
        </w:rPr>
      </w:pPr>
    </w:p>
    <w:p w14:paraId="510B5C77" w14:textId="2C94A610" w:rsidR="008A59C6" w:rsidRDefault="008A59C6" w:rsidP="008A59C6">
      <w:pPr>
        <w:spacing w:after="200" w:line="276" w:lineRule="auto"/>
        <w:rPr>
          <w:rFonts w:ascii="Calibri" w:eastAsia="Calibri" w:hAnsi="Calibri" w:cs="Times New Roman"/>
        </w:rPr>
      </w:pPr>
    </w:p>
    <w:p w14:paraId="5DB3840F" w14:textId="77777777" w:rsidR="00A357F0" w:rsidRPr="008A59C6" w:rsidRDefault="00A357F0" w:rsidP="008A59C6">
      <w:pPr>
        <w:spacing w:after="200" w:line="276" w:lineRule="auto"/>
        <w:rPr>
          <w:rFonts w:ascii="Calibri" w:eastAsia="Calibri" w:hAnsi="Calibri" w:cs="Times New Roman"/>
        </w:rPr>
      </w:pPr>
    </w:p>
    <w:p w14:paraId="3BE723E9" w14:textId="77777777" w:rsidR="008A59C6" w:rsidRPr="008A59C6" w:rsidRDefault="008A59C6" w:rsidP="008A59C6">
      <w:pPr>
        <w:spacing w:after="200" w:line="276" w:lineRule="auto"/>
        <w:rPr>
          <w:rFonts w:ascii="Calibri" w:eastAsia="Calibri" w:hAnsi="Calibri" w:cs="Times New Roman"/>
        </w:rPr>
      </w:pPr>
    </w:p>
    <w:p w14:paraId="2D5983F4" w14:textId="77777777" w:rsidR="008A59C6" w:rsidRPr="008A59C6" w:rsidRDefault="008A59C6" w:rsidP="008A59C6">
      <w:pPr>
        <w:spacing w:after="200" w:line="276" w:lineRule="auto"/>
        <w:jc w:val="right"/>
        <w:rPr>
          <w:rFonts w:ascii="Times New Roman" w:eastAsia="Calibri" w:hAnsi="Times New Roman" w:cs="Times New Roman"/>
          <w:sz w:val="24"/>
          <w:szCs w:val="24"/>
        </w:rPr>
      </w:pPr>
      <w:r w:rsidRPr="008A59C6">
        <w:rPr>
          <w:rFonts w:ascii="Times New Roman" w:eastAsia="Calibri" w:hAnsi="Times New Roman" w:cs="Times New Roman"/>
          <w:sz w:val="24"/>
          <w:szCs w:val="24"/>
        </w:rPr>
        <w:lastRenderedPageBreak/>
        <w:t>Приложение 12</w:t>
      </w:r>
    </w:p>
    <w:p w14:paraId="5E27E71A"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color w:val="000000"/>
          <w:sz w:val="24"/>
          <w:szCs w:val="24"/>
        </w:rPr>
      </w:pPr>
    </w:p>
    <w:p w14:paraId="3BD9CAE1" w14:textId="77777777" w:rsidR="008A59C6" w:rsidRPr="008A59C6" w:rsidRDefault="008A59C6" w:rsidP="008A59C6">
      <w:pPr>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8A59C6">
        <w:rPr>
          <w:rFonts w:ascii="Times New Roman" w:eastAsia="Calibri" w:hAnsi="Times New Roman" w:cs="Times New Roman"/>
          <w:b/>
          <w:bCs/>
          <w:color w:val="000000"/>
          <w:sz w:val="24"/>
          <w:szCs w:val="24"/>
        </w:rPr>
        <w:t xml:space="preserve">Единые оценочные материалы </w:t>
      </w:r>
      <w:r w:rsidRPr="00E53878">
        <w:rPr>
          <w:rFonts w:ascii="Times New Roman" w:eastAsia="Calibri" w:hAnsi="Times New Roman" w:cs="Times New Roman"/>
          <w:b/>
          <w:color w:val="000000"/>
          <w:sz w:val="24"/>
          <w:szCs w:val="24"/>
        </w:rPr>
        <w:t>демонстрационного</w:t>
      </w:r>
      <w:r w:rsidRPr="008A59C6">
        <w:rPr>
          <w:rFonts w:ascii="Times New Roman" w:eastAsia="Calibri" w:hAnsi="Times New Roman" w:cs="Times New Roman"/>
          <w:b/>
          <w:bCs/>
          <w:color w:val="000000"/>
          <w:sz w:val="24"/>
          <w:szCs w:val="24"/>
        </w:rPr>
        <w:t xml:space="preserve"> экзамена</w:t>
      </w:r>
    </w:p>
    <w:p w14:paraId="2D48EBF0" w14:textId="77777777" w:rsidR="008A59C6" w:rsidRPr="008A59C6" w:rsidRDefault="008A59C6" w:rsidP="008A59C6">
      <w:pPr>
        <w:autoSpaceDE w:val="0"/>
        <w:autoSpaceDN w:val="0"/>
        <w:adjustRightInd w:val="0"/>
        <w:spacing w:after="0" w:line="240" w:lineRule="auto"/>
        <w:jc w:val="center"/>
        <w:rPr>
          <w:rFonts w:ascii="Times New Roman" w:eastAsia="Calibri" w:hAnsi="Times New Roman" w:cs="Times New Roman"/>
          <w:b/>
          <w:bCs/>
          <w:color w:val="000000"/>
          <w:sz w:val="24"/>
          <w:szCs w:val="24"/>
        </w:rPr>
      </w:pPr>
    </w:p>
    <w:p w14:paraId="619013A1" w14:textId="77777777" w:rsidR="008A59C6" w:rsidRPr="008A59C6" w:rsidRDefault="008A59C6" w:rsidP="008A59C6">
      <w:pPr>
        <w:autoSpaceDE w:val="0"/>
        <w:autoSpaceDN w:val="0"/>
        <w:adjustRightInd w:val="0"/>
        <w:spacing w:after="0" w:line="240" w:lineRule="auto"/>
        <w:rPr>
          <w:rFonts w:ascii="Times New Roman" w:eastAsia="Calibri" w:hAnsi="Times New Roman" w:cs="Times New Roman"/>
          <w:color w:val="000000"/>
          <w:sz w:val="24"/>
          <w:szCs w:val="24"/>
        </w:rPr>
      </w:pPr>
    </w:p>
    <w:p w14:paraId="65E2D2F6" w14:textId="799539AD" w:rsidR="00C70EC2" w:rsidRDefault="00D40815" w:rsidP="008A59C6">
      <w:hyperlink r:id="rId9" w:history="1">
        <w:r w:rsidR="008B461F" w:rsidRPr="006659ED">
          <w:rPr>
            <w:rStyle w:val="a3"/>
            <w:rFonts w:asciiTheme="minorHAnsi" w:hAnsiTheme="minorHAnsi" w:cstheme="minorBidi"/>
          </w:rPr>
          <w:t>https://bom.firpo.ru/file/public/118018/%D0%9A%D0%9E%D0%94%2044.02.01-3-2026%20%D0%A2%D0%BE%D0%BC%201.pdf</w:t>
        </w:r>
      </w:hyperlink>
    </w:p>
    <w:p w14:paraId="518FF140" w14:textId="77777777" w:rsidR="008B461F" w:rsidRPr="008A59C6" w:rsidRDefault="008B461F" w:rsidP="008A59C6"/>
    <w:sectPr w:rsidR="008B461F" w:rsidRPr="008A59C6">
      <w:foot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E3E84B" w14:textId="77777777" w:rsidR="009E5D85" w:rsidRDefault="009E5D85" w:rsidP="008B461F">
      <w:pPr>
        <w:spacing w:after="0" w:line="240" w:lineRule="auto"/>
      </w:pPr>
      <w:r>
        <w:separator/>
      </w:r>
    </w:p>
  </w:endnote>
  <w:endnote w:type="continuationSeparator" w:id="0">
    <w:p w14:paraId="6546736D" w14:textId="77777777" w:rsidR="009E5D85" w:rsidRDefault="009E5D85" w:rsidP="008B46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7569607"/>
      <w:docPartObj>
        <w:docPartGallery w:val="Page Numbers (Bottom of Page)"/>
        <w:docPartUnique/>
      </w:docPartObj>
    </w:sdtPr>
    <w:sdtEndPr/>
    <w:sdtContent>
      <w:p w14:paraId="5B96E7FB" w14:textId="6AEBE915" w:rsidR="009E5D85" w:rsidRDefault="009E5D85">
        <w:pPr>
          <w:pStyle w:val="ae"/>
          <w:jc w:val="right"/>
        </w:pPr>
        <w:r>
          <w:fldChar w:fldCharType="begin"/>
        </w:r>
        <w:r>
          <w:instrText>PAGE   \* MERGEFORMAT</w:instrText>
        </w:r>
        <w:r>
          <w:fldChar w:fldCharType="separate"/>
        </w:r>
        <w:r w:rsidR="00D40815">
          <w:rPr>
            <w:noProof/>
          </w:rPr>
          <w:t>5</w:t>
        </w:r>
        <w:r>
          <w:fldChar w:fldCharType="end"/>
        </w:r>
      </w:p>
    </w:sdtContent>
  </w:sdt>
  <w:p w14:paraId="66065C99" w14:textId="77777777" w:rsidR="009E5D85" w:rsidRDefault="009E5D85">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2D0078" w14:textId="77777777" w:rsidR="009E5D85" w:rsidRDefault="009E5D85" w:rsidP="008B461F">
      <w:pPr>
        <w:spacing w:after="0" w:line="240" w:lineRule="auto"/>
      </w:pPr>
      <w:r>
        <w:separator/>
      </w:r>
    </w:p>
  </w:footnote>
  <w:footnote w:type="continuationSeparator" w:id="0">
    <w:p w14:paraId="0F6150F2" w14:textId="77777777" w:rsidR="009E5D85" w:rsidRDefault="009E5D85" w:rsidP="008B46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506F7"/>
    <w:multiLevelType w:val="hybridMultilevel"/>
    <w:tmpl w:val="9C0AA006"/>
    <w:lvl w:ilvl="0" w:tplc="04190001">
      <w:start w:val="1"/>
      <w:numFmt w:val="bullet"/>
      <w:lvlText w:val=""/>
      <w:lvlJc w:val="left"/>
      <w:pPr>
        <w:ind w:left="1488" w:hanging="360"/>
      </w:pPr>
      <w:rPr>
        <w:rFonts w:ascii="Symbol" w:hAnsi="Symbol" w:hint="default"/>
      </w:rPr>
    </w:lvl>
    <w:lvl w:ilvl="1" w:tplc="04190003">
      <w:start w:val="1"/>
      <w:numFmt w:val="bullet"/>
      <w:lvlText w:val="o"/>
      <w:lvlJc w:val="left"/>
      <w:pPr>
        <w:ind w:left="2208" w:hanging="360"/>
      </w:pPr>
      <w:rPr>
        <w:rFonts w:ascii="Courier New" w:hAnsi="Courier New" w:cs="Courier New" w:hint="default"/>
      </w:rPr>
    </w:lvl>
    <w:lvl w:ilvl="2" w:tplc="04190005">
      <w:start w:val="1"/>
      <w:numFmt w:val="bullet"/>
      <w:lvlText w:val=""/>
      <w:lvlJc w:val="left"/>
      <w:pPr>
        <w:ind w:left="2928" w:hanging="360"/>
      </w:pPr>
      <w:rPr>
        <w:rFonts w:ascii="Wingdings" w:hAnsi="Wingdings" w:hint="default"/>
      </w:rPr>
    </w:lvl>
    <w:lvl w:ilvl="3" w:tplc="04190001">
      <w:start w:val="1"/>
      <w:numFmt w:val="bullet"/>
      <w:lvlText w:val=""/>
      <w:lvlJc w:val="left"/>
      <w:pPr>
        <w:ind w:left="3648" w:hanging="360"/>
      </w:pPr>
      <w:rPr>
        <w:rFonts w:ascii="Symbol" w:hAnsi="Symbol" w:hint="default"/>
      </w:rPr>
    </w:lvl>
    <w:lvl w:ilvl="4" w:tplc="04190003">
      <w:start w:val="1"/>
      <w:numFmt w:val="bullet"/>
      <w:lvlText w:val="o"/>
      <w:lvlJc w:val="left"/>
      <w:pPr>
        <w:ind w:left="4368" w:hanging="360"/>
      </w:pPr>
      <w:rPr>
        <w:rFonts w:ascii="Courier New" w:hAnsi="Courier New" w:cs="Courier New" w:hint="default"/>
      </w:rPr>
    </w:lvl>
    <w:lvl w:ilvl="5" w:tplc="04190005">
      <w:start w:val="1"/>
      <w:numFmt w:val="bullet"/>
      <w:lvlText w:val=""/>
      <w:lvlJc w:val="left"/>
      <w:pPr>
        <w:ind w:left="5088" w:hanging="360"/>
      </w:pPr>
      <w:rPr>
        <w:rFonts w:ascii="Wingdings" w:hAnsi="Wingdings" w:hint="default"/>
      </w:rPr>
    </w:lvl>
    <w:lvl w:ilvl="6" w:tplc="04190001">
      <w:start w:val="1"/>
      <w:numFmt w:val="bullet"/>
      <w:lvlText w:val=""/>
      <w:lvlJc w:val="left"/>
      <w:pPr>
        <w:ind w:left="5808" w:hanging="360"/>
      </w:pPr>
      <w:rPr>
        <w:rFonts w:ascii="Symbol" w:hAnsi="Symbol" w:hint="default"/>
      </w:rPr>
    </w:lvl>
    <w:lvl w:ilvl="7" w:tplc="04190003">
      <w:start w:val="1"/>
      <w:numFmt w:val="bullet"/>
      <w:lvlText w:val="o"/>
      <w:lvlJc w:val="left"/>
      <w:pPr>
        <w:ind w:left="6528" w:hanging="360"/>
      </w:pPr>
      <w:rPr>
        <w:rFonts w:ascii="Courier New" w:hAnsi="Courier New" w:cs="Courier New" w:hint="default"/>
      </w:rPr>
    </w:lvl>
    <w:lvl w:ilvl="8" w:tplc="04190005">
      <w:start w:val="1"/>
      <w:numFmt w:val="bullet"/>
      <w:lvlText w:val=""/>
      <w:lvlJc w:val="left"/>
      <w:pPr>
        <w:ind w:left="7248" w:hanging="360"/>
      </w:pPr>
      <w:rPr>
        <w:rFonts w:ascii="Wingdings" w:hAnsi="Wingdings" w:hint="default"/>
      </w:rPr>
    </w:lvl>
  </w:abstractNum>
  <w:abstractNum w:abstractNumId="1" w15:restartNumberingAfterBreak="0">
    <w:nsid w:val="03255DF7"/>
    <w:multiLevelType w:val="hybridMultilevel"/>
    <w:tmpl w:val="33549B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40314B3"/>
    <w:multiLevelType w:val="hybridMultilevel"/>
    <w:tmpl w:val="BC300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FA25BE"/>
    <w:multiLevelType w:val="hybridMultilevel"/>
    <w:tmpl w:val="65D881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73D51BE"/>
    <w:multiLevelType w:val="hybridMultilevel"/>
    <w:tmpl w:val="6E80A3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97A3973"/>
    <w:multiLevelType w:val="hybridMultilevel"/>
    <w:tmpl w:val="68C482A4"/>
    <w:lvl w:ilvl="0" w:tplc="4600F7A8">
      <w:start w:val="1"/>
      <w:numFmt w:val="bullet"/>
      <w:lvlText w:val="•"/>
      <w:lvlJc w:val="left"/>
      <w:pPr>
        <w:tabs>
          <w:tab w:val="num" w:pos="720"/>
        </w:tabs>
        <w:ind w:left="720" w:hanging="360"/>
      </w:pPr>
      <w:rPr>
        <w:rFonts w:ascii="Times New Roman" w:hAnsi="Times New Roman" w:cs="Times New Roman" w:hint="default"/>
      </w:rPr>
    </w:lvl>
    <w:lvl w:ilvl="1" w:tplc="AEA8ECE2">
      <w:start w:val="1"/>
      <w:numFmt w:val="bullet"/>
      <w:lvlText w:val="•"/>
      <w:lvlJc w:val="left"/>
      <w:pPr>
        <w:tabs>
          <w:tab w:val="num" w:pos="1440"/>
        </w:tabs>
        <w:ind w:left="1440" w:hanging="360"/>
      </w:pPr>
      <w:rPr>
        <w:rFonts w:ascii="Times New Roman" w:hAnsi="Times New Roman" w:cs="Times New Roman" w:hint="default"/>
      </w:rPr>
    </w:lvl>
    <w:lvl w:ilvl="2" w:tplc="3CDE6D00">
      <w:start w:val="1"/>
      <w:numFmt w:val="bullet"/>
      <w:lvlText w:val="•"/>
      <w:lvlJc w:val="left"/>
      <w:pPr>
        <w:tabs>
          <w:tab w:val="num" w:pos="2160"/>
        </w:tabs>
        <w:ind w:left="2160" w:hanging="360"/>
      </w:pPr>
      <w:rPr>
        <w:rFonts w:ascii="Times New Roman" w:hAnsi="Times New Roman" w:cs="Times New Roman" w:hint="default"/>
      </w:rPr>
    </w:lvl>
    <w:lvl w:ilvl="3" w:tplc="F626CD06">
      <w:start w:val="1"/>
      <w:numFmt w:val="bullet"/>
      <w:lvlText w:val="•"/>
      <w:lvlJc w:val="left"/>
      <w:pPr>
        <w:tabs>
          <w:tab w:val="num" w:pos="2880"/>
        </w:tabs>
        <w:ind w:left="2880" w:hanging="360"/>
      </w:pPr>
      <w:rPr>
        <w:rFonts w:ascii="Times New Roman" w:hAnsi="Times New Roman" w:cs="Times New Roman" w:hint="default"/>
      </w:rPr>
    </w:lvl>
    <w:lvl w:ilvl="4" w:tplc="EF508C52">
      <w:start w:val="1"/>
      <w:numFmt w:val="bullet"/>
      <w:lvlText w:val="•"/>
      <w:lvlJc w:val="left"/>
      <w:pPr>
        <w:tabs>
          <w:tab w:val="num" w:pos="3600"/>
        </w:tabs>
        <w:ind w:left="3600" w:hanging="360"/>
      </w:pPr>
      <w:rPr>
        <w:rFonts w:ascii="Times New Roman" w:hAnsi="Times New Roman" w:cs="Times New Roman" w:hint="default"/>
      </w:rPr>
    </w:lvl>
    <w:lvl w:ilvl="5" w:tplc="A6ACBEBA">
      <w:start w:val="1"/>
      <w:numFmt w:val="bullet"/>
      <w:lvlText w:val="•"/>
      <w:lvlJc w:val="left"/>
      <w:pPr>
        <w:tabs>
          <w:tab w:val="num" w:pos="4320"/>
        </w:tabs>
        <w:ind w:left="4320" w:hanging="360"/>
      </w:pPr>
      <w:rPr>
        <w:rFonts w:ascii="Times New Roman" w:hAnsi="Times New Roman" w:cs="Times New Roman" w:hint="default"/>
      </w:rPr>
    </w:lvl>
    <w:lvl w:ilvl="6" w:tplc="7D547A3E">
      <w:start w:val="1"/>
      <w:numFmt w:val="bullet"/>
      <w:lvlText w:val="•"/>
      <w:lvlJc w:val="left"/>
      <w:pPr>
        <w:tabs>
          <w:tab w:val="num" w:pos="5040"/>
        </w:tabs>
        <w:ind w:left="5040" w:hanging="360"/>
      </w:pPr>
      <w:rPr>
        <w:rFonts w:ascii="Times New Roman" w:hAnsi="Times New Roman" w:cs="Times New Roman" w:hint="default"/>
      </w:rPr>
    </w:lvl>
    <w:lvl w:ilvl="7" w:tplc="3C4EFCAA">
      <w:start w:val="1"/>
      <w:numFmt w:val="bullet"/>
      <w:lvlText w:val="•"/>
      <w:lvlJc w:val="left"/>
      <w:pPr>
        <w:tabs>
          <w:tab w:val="num" w:pos="5760"/>
        </w:tabs>
        <w:ind w:left="5760" w:hanging="360"/>
      </w:pPr>
      <w:rPr>
        <w:rFonts w:ascii="Times New Roman" w:hAnsi="Times New Roman" w:cs="Times New Roman" w:hint="default"/>
      </w:rPr>
    </w:lvl>
    <w:lvl w:ilvl="8" w:tplc="A798FF36">
      <w:start w:val="1"/>
      <w:numFmt w:val="bullet"/>
      <w:lvlText w:val="•"/>
      <w:lvlJc w:val="left"/>
      <w:pPr>
        <w:tabs>
          <w:tab w:val="num" w:pos="6480"/>
        </w:tabs>
        <w:ind w:left="6480" w:hanging="360"/>
      </w:pPr>
      <w:rPr>
        <w:rFonts w:ascii="Times New Roman" w:hAnsi="Times New Roman" w:cs="Times New Roman" w:hint="default"/>
      </w:rPr>
    </w:lvl>
  </w:abstractNum>
  <w:abstractNum w:abstractNumId="6" w15:restartNumberingAfterBreak="0">
    <w:nsid w:val="0A1C1106"/>
    <w:multiLevelType w:val="hybridMultilevel"/>
    <w:tmpl w:val="8CAABD76"/>
    <w:lvl w:ilvl="0" w:tplc="CA56021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0AD06C85"/>
    <w:multiLevelType w:val="hybridMultilevel"/>
    <w:tmpl w:val="BD60BA38"/>
    <w:lvl w:ilvl="0" w:tplc="8072FF9E">
      <w:start w:val="1"/>
      <w:numFmt w:val="decimal"/>
      <w:lvlText w:val="%1."/>
      <w:lvlJc w:val="left"/>
      <w:pPr>
        <w:ind w:left="928" w:hanging="360"/>
      </w:pPr>
      <w:rPr>
        <w:sz w:val="24"/>
        <w:szCs w:val="24"/>
      </w:rPr>
    </w:lvl>
    <w:lvl w:ilvl="1" w:tplc="0419000F">
      <w:start w:val="1"/>
      <w:numFmt w:val="decimal"/>
      <w:lvlText w:val="%2."/>
      <w:lvlJc w:val="left"/>
      <w:pPr>
        <w:tabs>
          <w:tab w:val="num" w:pos="1789"/>
        </w:tabs>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15:restartNumberingAfterBreak="0">
    <w:nsid w:val="0B752834"/>
    <w:multiLevelType w:val="hybridMultilevel"/>
    <w:tmpl w:val="158AA40A"/>
    <w:lvl w:ilvl="0" w:tplc="7E0610F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C235575"/>
    <w:multiLevelType w:val="hybridMultilevel"/>
    <w:tmpl w:val="497EB31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0E98220A"/>
    <w:multiLevelType w:val="hybridMultilevel"/>
    <w:tmpl w:val="19A07BA4"/>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2A92197"/>
    <w:multiLevelType w:val="hybridMultilevel"/>
    <w:tmpl w:val="BDB68E7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15:restartNumberingAfterBreak="0">
    <w:nsid w:val="16351D92"/>
    <w:multiLevelType w:val="hybridMultilevel"/>
    <w:tmpl w:val="3B6AD5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6AA2AAA"/>
    <w:multiLevelType w:val="hybridMultilevel"/>
    <w:tmpl w:val="ED30FF72"/>
    <w:lvl w:ilvl="0" w:tplc="680AB25E">
      <w:start w:val="1"/>
      <w:numFmt w:val="bullet"/>
      <w:lvlText w:val="-"/>
      <w:lvlJc w:val="left"/>
      <w:pPr>
        <w:tabs>
          <w:tab w:val="num" w:pos="720"/>
        </w:tabs>
        <w:ind w:left="720" w:hanging="360"/>
      </w:pPr>
      <w:rPr>
        <w:rFonts w:ascii="Times New Roman" w:hAnsi="Times New Roman" w:cs="Times New Roman" w:hint="default"/>
      </w:rPr>
    </w:lvl>
    <w:lvl w:ilvl="1" w:tplc="6ED6A6EA">
      <w:start w:val="1"/>
      <w:numFmt w:val="bullet"/>
      <w:lvlText w:val="-"/>
      <w:lvlJc w:val="left"/>
      <w:pPr>
        <w:tabs>
          <w:tab w:val="num" w:pos="1440"/>
        </w:tabs>
        <w:ind w:left="1440" w:hanging="360"/>
      </w:pPr>
      <w:rPr>
        <w:rFonts w:ascii="Times New Roman" w:hAnsi="Times New Roman" w:cs="Times New Roman" w:hint="default"/>
      </w:rPr>
    </w:lvl>
    <w:lvl w:ilvl="2" w:tplc="12A8F6EA">
      <w:start w:val="1"/>
      <w:numFmt w:val="bullet"/>
      <w:lvlText w:val="-"/>
      <w:lvlJc w:val="left"/>
      <w:pPr>
        <w:tabs>
          <w:tab w:val="num" w:pos="2160"/>
        </w:tabs>
        <w:ind w:left="2160" w:hanging="360"/>
      </w:pPr>
      <w:rPr>
        <w:rFonts w:ascii="Times New Roman" w:hAnsi="Times New Roman" w:cs="Times New Roman" w:hint="default"/>
      </w:rPr>
    </w:lvl>
    <w:lvl w:ilvl="3" w:tplc="19F2DEAC">
      <w:start w:val="1"/>
      <w:numFmt w:val="bullet"/>
      <w:lvlText w:val="-"/>
      <w:lvlJc w:val="left"/>
      <w:pPr>
        <w:tabs>
          <w:tab w:val="num" w:pos="2880"/>
        </w:tabs>
        <w:ind w:left="2880" w:hanging="360"/>
      </w:pPr>
      <w:rPr>
        <w:rFonts w:ascii="Times New Roman" w:hAnsi="Times New Roman" w:cs="Times New Roman" w:hint="default"/>
      </w:rPr>
    </w:lvl>
    <w:lvl w:ilvl="4" w:tplc="FD9ABE72">
      <w:start w:val="1"/>
      <w:numFmt w:val="bullet"/>
      <w:lvlText w:val="-"/>
      <w:lvlJc w:val="left"/>
      <w:pPr>
        <w:tabs>
          <w:tab w:val="num" w:pos="3600"/>
        </w:tabs>
        <w:ind w:left="3600" w:hanging="360"/>
      </w:pPr>
      <w:rPr>
        <w:rFonts w:ascii="Times New Roman" w:hAnsi="Times New Roman" w:cs="Times New Roman" w:hint="default"/>
      </w:rPr>
    </w:lvl>
    <w:lvl w:ilvl="5" w:tplc="8B98E594">
      <w:start w:val="1"/>
      <w:numFmt w:val="bullet"/>
      <w:lvlText w:val="-"/>
      <w:lvlJc w:val="left"/>
      <w:pPr>
        <w:tabs>
          <w:tab w:val="num" w:pos="4320"/>
        </w:tabs>
        <w:ind w:left="4320" w:hanging="360"/>
      </w:pPr>
      <w:rPr>
        <w:rFonts w:ascii="Times New Roman" w:hAnsi="Times New Roman" w:cs="Times New Roman" w:hint="default"/>
      </w:rPr>
    </w:lvl>
    <w:lvl w:ilvl="6" w:tplc="16F63604">
      <w:start w:val="1"/>
      <w:numFmt w:val="bullet"/>
      <w:lvlText w:val="-"/>
      <w:lvlJc w:val="left"/>
      <w:pPr>
        <w:tabs>
          <w:tab w:val="num" w:pos="5040"/>
        </w:tabs>
        <w:ind w:left="5040" w:hanging="360"/>
      </w:pPr>
      <w:rPr>
        <w:rFonts w:ascii="Times New Roman" w:hAnsi="Times New Roman" w:cs="Times New Roman" w:hint="default"/>
      </w:rPr>
    </w:lvl>
    <w:lvl w:ilvl="7" w:tplc="A8647A58">
      <w:start w:val="1"/>
      <w:numFmt w:val="bullet"/>
      <w:lvlText w:val="-"/>
      <w:lvlJc w:val="left"/>
      <w:pPr>
        <w:tabs>
          <w:tab w:val="num" w:pos="5760"/>
        </w:tabs>
        <w:ind w:left="5760" w:hanging="360"/>
      </w:pPr>
      <w:rPr>
        <w:rFonts w:ascii="Times New Roman" w:hAnsi="Times New Roman" w:cs="Times New Roman" w:hint="default"/>
      </w:rPr>
    </w:lvl>
    <w:lvl w:ilvl="8" w:tplc="0ADE6074">
      <w:start w:val="1"/>
      <w:numFmt w:val="bullet"/>
      <w:lvlText w:val="-"/>
      <w:lvlJc w:val="left"/>
      <w:pPr>
        <w:tabs>
          <w:tab w:val="num" w:pos="6480"/>
        </w:tabs>
        <w:ind w:left="6480" w:hanging="360"/>
      </w:pPr>
      <w:rPr>
        <w:rFonts w:ascii="Times New Roman" w:hAnsi="Times New Roman" w:cs="Times New Roman" w:hint="default"/>
      </w:rPr>
    </w:lvl>
  </w:abstractNum>
  <w:abstractNum w:abstractNumId="14" w15:restartNumberingAfterBreak="0">
    <w:nsid w:val="1C800964"/>
    <w:multiLevelType w:val="hybridMultilevel"/>
    <w:tmpl w:val="6E1EEC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E7400CD"/>
    <w:multiLevelType w:val="hybridMultilevel"/>
    <w:tmpl w:val="DC7066D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19B7F4A"/>
    <w:multiLevelType w:val="hybridMultilevel"/>
    <w:tmpl w:val="32A8D1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3B74F6A"/>
    <w:multiLevelType w:val="hybridMultilevel"/>
    <w:tmpl w:val="C2DC1D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42900D3"/>
    <w:multiLevelType w:val="hybridMultilevel"/>
    <w:tmpl w:val="A2B22D10"/>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45E6A8B"/>
    <w:multiLevelType w:val="hybridMultilevel"/>
    <w:tmpl w:val="2BE2C352"/>
    <w:lvl w:ilvl="0" w:tplc="BDF4C9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25AF6333"/>
    <w:multiLevelType w:val="hybridMultilevel"/>
    <w:tmpl w:val="E9DC36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27C97390"/>
    <w:multiLevelType w:val="hybridMultilevel"/>
    <w:tmpl w:val="4ECC682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401D5F25"/>
    <w:multiLevelType w:val="hybridMultilevel"/>
    <w:tmpl w:val="AF4A60E8"/>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19F26F8"/>
    <w:multiLevelType w:val="hybridMultilevel"/>
    <w:tmpl w:val="6090CB96"/>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46100D0E"/>
    <w:multiLevelType w:val="hybridMultilevel"/>
    <w:tmpl w:val="FA7AD0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4914523A"/>
    <w:multiLevelType w:val="hybridMultilevel"/>
    <w:tmpl w:val="A16C35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3601FC"/>
    <w:multiLevelType w:val="hybridMultilevel"/>
    <w:tmpl w:val="970AFC0A"/>
    <w:lvl w:ilvl="0" w:tplc="9B42D3F2">
      <w:start w:val="1"/>
      <w:numFmt w:val="decimal"/>
      <w:lvlText w:val="%1."/>
      <w:lvlJc w:val="left"/>
      <w:pPr>
        <w:tabs>
          <w:tab w:val="num" w:pos="720"/>
        </w:tabs>
        <w:ind w:left="720" w:hanging="360"/>
      </w:pPr>
    </w:lvl>
    <w:lvl w:ilvl="1" w:tplc="964A1E34">
      <w:start w:val="1"/>
      <w:numFmt w:val="decimal"/>
      <w:lvlText w:val="%2."/>
      <w:lvlJc w:val="left"/>
      <w:pPr>
        <w:tabs>
          <w:tab w:val="num" w:pos="1440"/>
        </w:tabs>
        <w:ind w:left="1440" w:hanging="360"/>
      </w:pPr>
    </w:lvl>
    <w:lvl w:ilvl="2" w:tplc="0986A58E">
      <w:start w:val="1"/>
      <w:numFmt w:val="decimal"/>
      <w:lvlText w:val="%3."/>
      <w:lvlJc w:val="left"/>
      <w:pPr>
        <w:tabs>
          <w:tab w:val="num" w:pos="2160"/>
        </w:tabs>
        <w:ind w:left="2160" w:hanging="360"/>
      </w:pPr>
    </w:lvl>
    <w:lvl w:ilvl="3" w:tplc="E954BEB6">
      <w:start w:val="1"/>
      <w:numFmt w:val="decimal"/>
      <w:lvlText w:val="%4."/>
      <w:lvlJc w:val="left"/>
      <w:pPr>
        <w:tabs>
          <w:tab w:val="num" w:pos="2880"/>
        </w:tabs>
        <w:ind w:left="2880" w:hanging="360"/>
      </w:pPr>
    </w:lvl>
    <w:lvl w:ilvl="4" w:tplc="E82C8528">
      <w:start w:val="1"/>
      <w:numFmt w:val="decimal"/>
      <w:lvlText w:val="%5."/>
      <w:lvlJc w:val="left"/>
      <w:pPr>
        <w:tabs>
          <w:tab w:val="num" w:pos="3600"/>
        </w:tabs>
        <w:ind w:left="3600" w:hanging="360"/>
      </w:pPr>
    </w:lvl>
    <w:lvl w:ilvl="5" w:tplc="B59A7900">
      <w:start w:val="1"/>
      <w:numFmt w:val="decimal"/>
      <w:lvlText w:val="%6."/>
      <w:lvlJc w:val="left"/>
      <w:pPr>
        <w:tabs>
          <w:tab w:val="num" w:pos="4320"/>
        </w:tabs>
        <w:ind w:left="4320" w:hanging="360"/>
      </w:pPr>
    </w:lvl>
    <w:lvl w:ilvl="6" w:tplc="79F8B958">
      <w:start w:val="1"/>
      <w:numFmt w:val="decimal"/>
      <w:lvlText w:val="%7."/>
      <w:lvlJc w:val="left"/>
      <w:pPr>
        <w:tabs>
          <w:tab w:val="num" w:pos="5040"/>
        </w:tabs>
        <w:ind w:left="5040" w:hanging="360"/>
      </w:pPr>
    </w:lvl>
    <w:lvl w:ilvl="7" w:tplc="1C80E08E">
      <w:start w:val="1"/>
      <w:numFmt w:val="decimal"/>
      <w:lvlText w:val="%8."/>
      <w:lvlJc w:val="left"/>
      <w:pPr>
        <w:tabs>
          <w:tab w:val="num" w:pos="5760"/>
        </w:tabs>
        <w:ind w:left="5760" w:hanging="360"/>
      </w:pPr>
    </w:lvl>
    <w:lvl w:ilvl="8" w:tplc="3D9252EC">
      <w:start w:val="1"/>
      <w:numFmt w:val="decimal"/>
      <w:lvlText w:val="%9."/>
      <w:lvlJc w:val="left"/>
      <w:pPr>
        <w:tabs>
          <w:tab w:val="num" w:pos="6480"/>
        </w:tabs>
        <w:ind w:left="6480" w:hanging="360"/>
      </w:pPr>
    </w:lvl>
  </w:abstractNum>
  <w:abstractNum w:abstractNumId="27" w15:restartNumberingAfterBreak="0">
    <w:nsid w:val="5FA3437B"/>
    <w:multiLevelType w:val="hybridMultilevel"/>
    <w:tmpl w:val="34A042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67F8753F"/>
    <w:multiLevelType w:val="hybridMultilevel"/>
    <w:tmpl w:val="01849F3E"/>
    <w:lvl w:ilvl="0" w:tplc="6D8AB8B2">
      <w:start w:val="1"/>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9" w15:restartNumberingAfterBreak="0">
    <w:nsid w:val="6C205A47"/>
    <w:multiLevelType w:val="multilevel"/>
    <w:tmpl w:val="48F09BD0"/>
    <w:lvl w:ilvl="0">
      <w:start w:val="1"/>
      <w:numFmt w:val="decimal"/>
      <w:lvlText w:val="%1."/>
      <w:lvlJc w:val="left"/>
      <w:pPr>
        <w:ind w:left="1211" w:hanging="360"/>
      </w:pPr>
    </w:lvl>
    <w:lvl w:ilvl="1">
      <w:start w:val="1"/>
      <w:numFmt w:val="decimal"/>
      <w:isLgl/>
      <w:lvlText w:val="%1.%2."/>
      <w:lvlJc w:val="left"/>
      <w:pPr>
        <w:ind w:left="1571" w:hanging="720"/>
      </w:p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651" w:hanging="180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30" w15:restartNumberingAfterBreak="0">
    <w:nsid w:val="70303766"/>
    <w:multiLevelType w:val="hybridMultilevel"/>
    <w:tmpl w:val="2A1013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15:restartNumberingAfterBreak="0">
    <w:nsid w:val="71E236B7"/>
    <w:multiLevelType w:val="hybridMultilevel"/>
    <w:tmpl w:val="76A63274"/>
    <w:lvl w:ilvl="0" w:tplc="BDF4C9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74AD7316"/>
    <w:multiLevelType w:val="hybridMultilevel"/>
    <w:tmpl w:val="B5900C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75313038"/>
    <w:multiLevelType w:val="hybridMultilevel"/>
    <w:tmpl w:val="39F4D460"/>
    <w:lvl w:ilvl="0" w:tplc="BEBA6D12">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0"/>
  </w:num>
  <w:num w:numId="6">
    <w:abstractNumId w:val="6"/>
  </w:num>
  <w:num w:numId="7">
    <w:abstractNumId w:val="8"/>
  </w:num>
  <w:num w:numId="8">
    <w:abstractNumId w:val="31"/>
  </w:num>
  <w:num w:numId="9">
    <w:abstractNumId w:val="11"/>
  </w:num>
  <w:num w:numId="10">
    <w:abstractNumId w:val="5"/>
  </w:num>
  <w:num w:numId="11">
    <w:abstractNumId w:val="28"/>
  </w:num>
  <w:num w:numId="12">
    <w:abstractNumId w:val="21"/>
  </w:num>
  <w:num w:numId="13">
    <w:abstractNumId w:val="13"/>
  </w:num>
  <w:num w:numId="14">
    <w:abstractNumId w:val="24"/>
  </w:num>
  <w:num w:numId="15">
    <w:abstractNumId w:val="0"/>
  </w:num>
  <w:num w:numId="16">
    <w:abstractNumId w:val="23"/>
  </w:num>
  <w:num w:numId="17">
    <w:abstractNumId w:val="27"/>
  </w:num>
  <w:num w:numId="18">
    <w:abstractNumId w:val="1"/>
  </w:num>
  <w:num w:numId="19">
    <w:abstractNumId w:val="3"/>
  </w:num>
  <w:num w:numId="20">
    <w:abstractNumId w:val="20"/>
  </w:num>
  <w:num w:numId="21">
    <w:abstractNumId w:val="18"/>
  </w:num>
  <w:num w:numId="22">
    <w:abstractNumId w:val="10"/>
  </w:num>
  <w:num w:numId="23">
    <w:abstractNumId w:val="19"/>
  </w:num>
  <w:num w:numId="24">
    <w:abstractNumId w:val="33"/>
  </w:num>
  <w:num w:numId="25">
    <w:abstractNumId w:val="9"/>
  </w:num>
  <w:num w:numId="26">
    <w:abstractNumId w:val="15"/>
  </w:num>
  <w:num w:numId="27">
    <w:abstractNumId w:val="22"/>
  </w:num>
  <w:num w:numId="28">
    <w:abstractNumId w:val="7"/>
  </w:num>
  <w:num w:numId="29">
    <w:abstractNumId w:val="14"/>
  </w:num>
  <w:num w:numId="30">
    <w:abstractNumId w:val="12"/>
  </w:num>
  <w:num w:numId="31">
    <w:abstractNumId w:val="16"/>
  </w:num>
  <w:num w:numId="32">
    <w:abstractNumId w:val="17"/>
  </w:num>
  <w:num w:numId="33">
    <w:abstractNumId w:val="25"/>
  </w:num>
  <w:num w:numId="34">
    <w:abstractNumId w:val="2"/>
  </w:num>
  <w:num w:numId="35">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04CF"/>
    <w:rsid w:val="000136E5"/>
    <w:rsid w:val="0005622C"/>
    <w:rsid w:val="00194BB6"/>
    <w:rsid w:val="003F3CB4"/>
    <w:rsid w:val="005C021E"/>
    <w:rsid w:val="00617FAB"/>
    <w:rsid w:val="007B502C"/>
    <w:rsid w:val="007C3221"/>
    <w:rsid w:val="008049BC"/>
    <w:rsid w:val="008A59C6"/>
    <w:rsid w:val="008B461F"/>
    <w:rsid w:val="00955410"/>
    <w:rsid w:val="009E5D85"/>
    <w:rsid w:val="00A024C3"/>
    <w:rsid w:val="00A05AE0"/>
    <w:rsid w:val="00A357F0"/>
    <w:rsid w:val="00AC4D5A"/>
    <w:rsid w:val="00C304CF"/>
    <w:rsid w:val="00C70EC2"/>
    <w:rsid w:val="00C8541E"/>
    <w:rsid w:val="00CB35F6"/>
    <w:rsid w:val="00CC1700"/>
    <w:rsid w:val="00D40815"/>
    <w:rsid w:val="00DD4E42"/>
    <w:rsid w:val="00E46919"/>
    <w:rsid w:val="00E53878"/>
    <w:rsid w:val="00E80E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4955D"/>
  <w15:docId w15:val="{2FE3128D-4B75-4694-93A6-893B52D54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qFormat/>
    <w:rsid w:val="00E80E6B"/>
    <w:pPr>
      <w:widowControl w:val="0"/>
      <w:autoSpaceDE w:val="0"/>
      <w:autoSpaceDN w:val="0"/>
      <w:spacing w:after="0" w:line="240" w:lineRule="auto"/>
      <w:ind w:left="1546" w:hanging="361"/>
      <w:outlineLvl w:val="0"/>
    </w:pPr>
    <w:rPr>
      <w:rFonts w:ascii="Times New Roman" w:eastAsia="Times New Roman" w:hAnsi="Times New Roman" w:cs="Times New Roman"/>
      <w:b/>
      <w:bCs/>
      <w:sz w:val="28"/>
      <w:szCs w:val="28"/>
    </w:rPr>
  </w:style>
  <w:style w:type="paragraph" w:styleId="2">
    <w:name w:val="heading 2"/>
    <w:basedOn w:val="a"/>
    <w:next w:val="a"/>
    <w:link w:val="20"/>
    <w:uiPriority w:val="99"/>
    <w:semiHidden/>
    <w:unhideWhenUsed/>
    <w:qFormat/>
    <w:rsid w:val="00E80E6B"/>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semiHidden/>
    <w:unhideWhenUsed/>
    <w:qFormat/>
    <w:rsid w:val="00E80E6B"/>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semiHidden/>
    <w:unhideWhenUsed/>
    <w:qFormat/>
    <w:rsid w:val="00E80E6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80E6B"/>
    <w:rPr>
      <w:rFonts w:ascii="Times New Roman" w:eastAsia="Times New Roman" w:hAnsi="Times New Roman" w:cs="Times New Roman"/>
      <w:b/>
      <w:bCs/>
      <w:sz w:val="28"/>
      <w:szCs w:val="28"/>
    </w:rPr>
  </w:style>
  <w:style w:type="character" w:customStyle="1" w:styleId="20">
    <w:name w:val="Заголовок 2 Знак"/>
    <w:basedOn w:val="a0"/>
    <w:link w:val="2"/>
    <w:uiPriority w:val="99"/>
    <w:semiHidden/>
    <w:rsid w:val="00E80E6B"/>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semiHidden/>
    <w:rsid w:val="00E80E6B"/>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semiHidden/>
    <w:rsid w:val="00E80E6B"/>
    <w:rPr>
      <w:rFonts w:ascii="Times New Roman" w:eastAsia="Times New Roman" w:hAnsi="Times New Roman" w:cs="Times New Roman"/>
      <w:b/>
      <w:bCs/>
      <w:sz w:val="24"/>
      <w:szCs w:val="24"/>
      <w:lang w:val="x-none" w:eastAsia="x-none"/>
    </w:rPr>
  </w:style>
  <w:style w:type="numbering" w:customStyle="1" w:styleId="11">
    <w:name w:val="Нет списка1"/>
    <w:next w:val="a2"/>
    <w:uiPriority w:val="99"/>
    <w:semiHidden/>
    <w:unhideWhenUsed/>
    <w:rsid w:val="00E80E6B"/>
  </w:style>
  <w:style w:type="character" w:styleId="a3">
    <w:name w:val="Hyperlink"/>
    <w:uiPriority w:val="99"/>
    <w:unhideWhenUsed/>
    <w:rsid w:val="00E80E6B"/>
    <w:rPr>
      <w:rFonts w:ascii="Times New Roman" w:hAnsi="Times New Roman" w:cs="Times New Roman" w:hint="default"/>
      <w:color w:val="0000FF"/>
      <w:u w:val="single"/>
    </w:rPr>
  </w:style>
  <w:style w:type="character" w:styleId="a4">
    <w:name w:val="FollowedHyperlink"/>
    <w:uiPriority w:val="99"/>
    <w:semiHidden/>
    <w:unhideWhenUsed/>
    <w:rsid w:val="00E80E6B"/>
    <w:rPr>
      <w:color w:val="0000FF"/>
      <w:u w:val="single"/>
    </w:rPr>
  </w:style>
  <w:style w:type="character" w:styleId="a5">
    <w:name w:val="Emphasis"/>
    <w:qFormat/>
    <w:rsid w:val="00E80E6B"/>
    <w:rPr>
      <w:rFonts w:ascii="Times New Roman" w:hAnsi="Times New Roman" w:cs="Times New Roman" w:hint="default"/>
      <w:i/>
      <w:iCs w:val="0"/>
    </w:rPr>
  </w:style>
  <w:style w:type="paragraph" w:customStyle="1" w:styleId="msonormal0">
    <w:name w:val="msonormal"/>
    <w:basedOn w:val="a"/>
    <w:uiPriority w:val="99"/>
    <w:semiHidden/>
    <w:rsid w:val="00E80E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rmal (Web)"/>
    <w:basedOn w:val="a"/>
    <w:uiPriority w:val="99"/>
    <w:semiHidden/>
    <w:unhideWhenUsed/>
    <w:rsid w:val="00E80E6B"/>
    <w:pPr>
      <w:spacing w:after="200" w:line="276" w:lineRule="auto"/>
    </w:pPr>
    <w:rPr>
      <w:rFonts w:ascii="Times New Roman" w:eastAsia="Calibri" w:hAnsi="Times New Roman" w:cs="Times New Roman"/>
      <w:sz w:val="24"/>
      <w:szCs w:val="24"/>
    </w:rPr>
  </w:style>
  <w:style w:type="paragraph" w:styleId="12">
    <w:name w:val="toc 1"/>
    <w:basedOn w:val="a"/>
    <w:next w:val="a"/>
    <w:autoRedefine/>
    <w:uiPriority w:val="39"/>
    <w:semiHidden/>
    <w:unhideWhenUsed/>
    <w:rsid w:val="00E80E6B"/>
    <w:pPr>
      <w:spacing w:before="240" w:after="120" w:line="240" w:lineRule="auto"/>
    </w:pPr>
    <w:rPr>
      <w:rFonts w:ascii="Calibri" w:eastAsia="Times New Roman" w:hAnsi="Calibri" w:cs="Calibri"/>
      <w:b/>
      <w:bCs/>
      <w:sz w:val="20"/>
      <w:szCs w:val="20"/>
      <w:lang w:eastAsia="ru-RU"/>
    </w:rPr>
  </w:style>
  <w:style w:type="paragraph" w:styleId="21">
    <w:name w:val="toc 2"/>
    <w:basedOn w:val="a"/>
    <w:next w:val="a"/>
    <w:autoRedefine/>
    <w:uiPriority w:val="39"/>
    <w:semiHidden/>
    <w:unhideWhenUsed/>
    <w:rsid w:val="00E80E6B"/>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semiHidden/>
    <w:unhideWhenUsed/>
    <w:rsid w:val="00E80E6B"/>
    <w:pPr>
      <w:spacing w:after="0" w:line="240" w:lineRule="auto"/>
      <w:ind w:left="480"/>
    </w:pPr>
    <w:rPr>
      <w:rFonts w:ascii="Times New Roman" w:eastAsia="Times New Roman" w:hAnsi="Times New Roman" w:cs="Times New Roman"/>
      <w:sz w:val="28"/>
      <w:szCs w:val="28"/>
      <w:lang w:eastAsia="ru-RU"/>
    </w:rPr>
  </w:style>
  <w:style w:type="paragraph" w:styleId="41">
    <w:name w:val="toc 4"/>
    <w:basedOn w:val="a"/>
    <w:next w:val="a"/>
    <w:autoRedefine/>
    <w:uiPriority w:val="99"/>
    <w:semiHidden/>
    <w:unhideWhenUsed/>
    <w:rsid w:val="00E80E6B"/>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uiPriority w:val="99"/>
    <w:semiHidden/>
    <w:unhideWhenUsed/>
    <w:rsid w:val="00E80E6B"/>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uiPriority w:val="99"/>
    <w:semiHidden/>
    <w:unhideWhenUsed/>
    <w:rsid w:val="00E80E6B"/>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uiPriority w:val="99"/>
    <w:semiHidden/>
    <w:unhideWhenUsed/>
    <w:rsid w:val="00E80E6B"/>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uiPriority w:val="99"/>
    <w:semiHidden/>
    <w:unhideWhenUsed/>
    <w:rsid w:val="00E80E6B"/>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uiPriority w:val="99"/>
    <w:semiHidden/>
    <w:unhideWhenUsed/>
    <w:rsid w:val="00E80E6B"/>
    <w:pPr>
      <w:spacing w:after="0" w:line="240" w:lineRule="auto"/>
      <w:ind w:left="1920"/>
    </w:pPr>
    <w:rPr>
      <w:rFonts w:ascii="Calibri" w:eastAsia="Times New Roman" w:hAnsi="Calibri" w:cs="Calibri"/>
      <w:sz w:val="20"/>
      <w:szCs w:val="20"/>
      <w:lang w:eastAsia="ru-RU"/>
    </w:rPr>
  </w:style>
  <w:style w:type="character" w:customStyle="1" w:styleId="a7">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8"/>
    <w:uiPriority w:val="99"/>
    <w:semiHidden/>
    <w:locked/>
    <w:rsid w:val="00E80E6B"/>
    <w:rPr>
      <w:rFonts w:ascii="Times New Roman" w:eastAsia="Times New Roman" w:hAnsi="Times New Roman" w:cs="Times New Roman"/>
      <w:sz w:val="20"/>
      <w:szCs w:val="20"/>
      <w:lang w:val="en-US" w:eastAsia="x-none"/>
    </w:rPr>
  </w:style>
  <w:style w:type="paragraph" w:styleId="a8">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7"/>
    <w:uiPriority w:val="99"/>
    <w:semiHidden/>
    <w:unhideWhenUsed/>
    <w:qFormat/>
    <w:rsid w:val="00E80E6B"/>
    <w:pPr>
      <w:spacing w:after="0" w:line="240" w:lineRule="auto"/>
    </w:pPr>
    <w:rPr>
      <w:rFonts w:ascii="Times New Roman" w:eastAsia="Times New Roman" w:hAnsi="Times New Roman" w:cs="Times New Roman"/>
      <w:sz w:val="20"/>
      <w:szCs w:val="20"/>
      <w:lang w:val="en-US" w:eastAsia="x-none"/>
    </w:rPr>
  </w:style>
  <w:style w:type="character" w:customStyle="1" w:styleId="13">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0"/>
    <w:uiPriority w:val="99"/>
    <w:semiHidden/>
    <w:rsid w:val="00E80E6B"/>
    <w:rPr>
      <w:sz w:val="20"/>
      <w:szCs w:val="20"/>
    </w:rPr>
  </w:style>
  <w:style w:type="paragraph" w:styleId="a9">
    <w:name w:val="annotation text"/>
    <w:basedOn w:val="a"/>
    <w:link w:val="aa"/>
    <w:uiPriority w:val="99"/>
    <w:semiHidden/>
    <w:unhideWhenUsed/>
    <w:rsid w:val="00E80E6B"/>
    <w:pPr>
      <w:spacing w:after="0" w:line="240" w:lineRule="auto"/>
    </w:pPr>
    <w:rPr>
      <w:rFonts w:ascii="Calibri" w:eastAsia="Times New Roman" w:hAnsi="Calibri" w:cs="Times New Roman"/>
      <w:sz w:val="20"/>
      <w:szCs w:val="20"/>
      <w:lang w:val="x-none" w:eastAsia="x-none"/>
    </w:rPr>
  </w:style>
  <w:style w:type="character" w:customStyle="1" w:styleId="aa">
    <w:name w:val="Текст примечания Знак"/>
    <w:basedOn w:val="a0"/>
    <w:link w:val="a9"/>
    <w:uiPriority w:val="99"/>
    <w:semiHidden/>
    <w:rsid w:val="00E80E6B"/>
    <w:rPr>
      <w:rFonts w:ascii="Calibri" w:eastAsia="Times New Roman" w:hAnsi="Calibri" w:cs="Times New Roman"/>
      <w:sz w:val="20"/>
      <w:szCs w:val="20"/>
      <w:lang w:val="x-none" w:eastAsia="x-none"/>
    </w:rPr>
  </w:style>
  <w:style w:type="paragraph" w:styleId="ab">
    <w:name w:val="header"/>
    <w:basedOn w:val="a"/>
    <w:link w:val="ac"/>
    <w:uiPriority w:val="99"/>
    <w:unhideWhenUsed/>
    <w:rsid w:val="00E80E6B"/>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ac">
    <w:name w:val="Верхний колонтитул Знак"/>
    <w:basedOn w:val="a0"/>
    <w:link w:val="ab"/>
    <w:uiPriority w:val="99"/>
    <w:rsid w:val="00E80E6B"/>
    <w:rPr>
      <w:rFonts w:ascii="Times New Roman" w:eastAsia="Times New Roman" w:hAnsi="Times New Roman" w:cs="Times New Roman"/>
    </w:rPr>
  </w:style>
  <w:style w:type="character" w:customStyle="1" w:styleId="ad">
    <w:name w:val="Нижний колонтитул Знак"/>
    <w:aliases w:val="Нижний колонтитул Знак Знак Знак Знак,Нижний колонтитул1 Знак,Нижний колонтитул Знак Знак Знак1"/>
    <w:basedOn w:val="a0"/>
    <w:link w:val="ae"/>
    <w:uiPriority w:val="99"/>
    <w:locked/>
    <w:rsid w:val="00E80E6B"/>
    <w:rPr>
      <w:rFonts w:ascii="Times New Roman" w:eastAsia="Times New Roman" w:hAnsi="Times New Roman" w:cs="Times New Roman"/>
    </w:rPr>
  </w:style>
  <w:style w:type="paragraph" w:styleId="ae">
    <w:name w:val="footer"/>
    <w:aliases w:val="Нижний колонтитул Знак Знак Знак,Нижний колонтитул1,Нижний колонтитул Знак Знак"/>
    <w:basedOn w:val="a"/>
    <w:link w:val="ad"/>
    <w:uiPriority w:val="99"/>
    <w:unhideWhenUsed/>
    <w:qFormat/>
    <w:rsid w:val="00E80E6B"/>
    <w:pPr>
      <w:widowControl w:val="0"/>
      <w:tabs>
        <w:tab w:val="center" w:pos="4677"/>
        <w:tab w:val="right" w:pos="9355"/>
      </w:tabs>
      <w:autoSpaceDE w:val="0"/>
      <w:autoSpaceDN w:val="0"/>
      <w:spacing w:after="0" w:line="240" w:lineRule="auto"/>
    </w:pPr>
    <w:rPr>
      <w:rFonts w:ascii="Times New Roman" w:eastAsia="Times New Roman" w:hAnsi="Times New Roman" w:cs="Times New Roman"/>
    </w:rPr>
  </w:style>
  <w:style w:type="character" w:customStyle="1" w:styleId="14">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E80E6B"/>
  </w:style>
  <w:style w:type="paragraph" w:styleId="af">
    <w:name w:val="endnote text"/>
    <w:basedOn w:val="a"/>
    <w:link w:val="af0"/>
    <w:uiPriority w:val="99"/>
    <w:semiHidden/>
    <w:unhideWhenUsed/>
    <w:rsid w:val="00E80E6B"/>
    <w:pPr>
      <w:spacing w:after="0" w:line="240" w:lineRule="auto"/>
    </w:pPr>
    <w:rPr>
      <w:rFonts w:ascii="Calibri" w:eastAsia="Times New Roman" w:hAnsi="Calibri" w:cs="Times New Roman"/>
      <w:sz w:val="20"/>
      <w:szCs w:val="20"/>
      <w:lang w:val="x-none" w:eastAsia="x-none"/>
    </w:rPr>
  </w:style>
  <w:style w:type="character" w:customStyle="1" w:styleId="af0">
    <w:name w:val="Текст концевой сноски Знак"/>
    <w:basedOn w:val="a0"/>
    <w:link w:val="af"/>
    <w:uiPriority w:val="99"/>
    <w:semiHidden/>
    <w:rsid w:val="00E80E6B"/>
    <w:rPr>
      <w:rFonts w:ascii="Calibri" w:eastAsia="Times New Roman" w:hAnsi="Calibri" w:cs="Times New Roman"/>
      <w:sz w:val="20"/>
      <w:szCs w:val="20"/>
      <w:lang w:val="x-none" w:eastAsia="x-none"/>
    </w:rPr>
  </w:style>
  <w:style w:type="paragraph" w:styleId="22">
    <w:name w:val="List 2"/>
    <w:basedOn w:val="a"/>
    <w:uiPriority w:val="99"/>
    <w:semiHidden/>
    <w:unhideWhenUsed/>
    <w:rsid w:val="00E80E6B"/>
    <w:pPr>
      <w:spacing w:before="120" w:after="120" w:line="240" w:lineRule="auto"/>
      <w:ind w:left="720" w:hanging="360"/>
      <w:jc w:val="both"/>
    </w:pPr>
    <w:rPr>
      <w:rFonts w:ascii="Arial" w:eastAsia="Batang" w:hAnsi="Arial" w:cs="Times New Roman"/>
      <w:sz w:val="20"/>
      <w:szCs w:val="24"/>
      <w:lang w:eastAsia="ko-KR"/>
    </w:rPr>
  </w:style>
  <w:style w:type="paragraph" w:styleId="af1">
    <w:name w:val="Body Text"/>
    <w:basedOn w:val="a"/>
    <w:link w:val="af2"/>
    <w:uiPriority w:val="99"/>
    <w:semiHidden/>
    <w:unhideWhenUsed/>
    <w:qFormat/>
    <w:rsid w:val="00E80E6B"/>
    <w:pPr>
      <w:widowControl w:val="0"/>
      <w:autoSpaceDE w:val="0"/>
      <w:autoSpaceDN w:val="0"/>
      <w:spacing w:after="0" w:line="240" w:lineRule="auto"/>
      <w:ind w:left="118"/>
      <w:jc w:val="both"/>
    </w:pPr>
    <w:rPr>
      <w:rFonts w:ascii="Times New Roman" w:eastAsia="Times New Roman" w:hAnsi="Times New Roman" w:cs="Times New Roman"/>
      <w:sz w:val="28"/>
      <w:szCs w:val="28"/>
    </w:rPr>
  </w:style>
  <w:style w:type="character" w:customStyle="1" w:styleId="af2">
    <w:name w:val="Основной текст Знак"/>
    <w:basedOn w:val="a0"/>
    <w:link w:val="af1"/>
    <w:uiPriority w:val="99"/>
    <w:semiHidden/>
    <w:rsid w:val="00E80E6B"/>
    <w:rPr>
      <w:rFonts w:ascii="Times New Roman" w:eastAsia="Times New Roman" w:hAnsi="Times New Roman" w:cs="Times New Roman"/>
      <w:sz w:val="28"/>
      <w:szCs w:val="28"/>
    </w:rPr>
  </w:style>
  <w:style w:type="paragraph" w:styleId="23">
    <w:name w:val="Body Text 2"/>
    <w:basedOn w:val="a"/>
    <w:link w:val="24"/>
    <w:uiPriority w:val="99"/>
    <w:semiHidden/>
    <w:unhideWhenUsed/>
    <w:rsid w:val="00E80E6B"/>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4">
    <w:name w:val="Основной текст 2 Знак"/>
    <w:basedOn w:val="a0"/>
    <w:link w:val="23"/>
    <w:uiPriority w:val="99"/>
    <w:semiHidden/>
    <w:rsid w:val="00E80E6B"/>
    <w:rPr>
      <w:rFonts w:ascii="Times New Roman" w:eastAsia="Times New Roman" w:hAnsi="Times New Roman" w:cs="Times New Roman"/>
      <w:sz w:val="24"/>
      <w:szCs w:val="24"/>
      <w:lang w:val="x-none" w:eastAsia="x-none"/>
    </w:rPr>
  </w:style>
  <w:style w:type="paragraph" w:styleId="25">
    <w:name w:val="Body Text Indent 2"/>
    <w:basedOn w:val="a"/>
    <w:link w:val="26"/>
    <w:uiPriority w:val="99"/>
    <w:semiHidden/>
    <w:unhideWhenUsed/>
    <w:rsid w:val="00E80E6B"/>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uiPriority w:val="99"/>
    <w:semiHidden/>
    <w:rsid w:val="00E80E6B"/>
    <w:rPr>
      <w:rFonts w:ascii="Times New Roman" w:eastAsia="Times New Roman" w:hAnsi="Times New Roman" w:cs="Times New Roman"/>
      <w:sz w:val="24"/>
      <w:szCs w:val="24"/>
      <w:lang w:val="x-none" w:eastAsia="x-none"/>
    </w:rPr>
  </w:style>
  <w:style w:type="paragraph" w:styleId="af3">
    <w:name w:val="annotation subject"/>
    <w:basedOn w:val="a9"/>
    <w:next w:val="a9"/>
    <w:link w:val="af4"/>
    <w:uiPriority w:val="99"/>
    <w:semiHidden/>
    <w:unhideWhenUsed/>
    <w:rsid w:val="00E80E6B"/>
    <w:rPr>
      <w:rFonts w:ascii="Times New Roman" w:hAnsi="Times New Roman"/>
      <w:b/>
      <w:bCs/>
    </w:rPr>
  </w:style>
  <w:style w:type="character" w:customStyle="1" w:styleId="af4">
    <w:name w:val="Тема примечания Знак"/>
    <w:basedOn w:val="aa"/>
    <w:link w:val="af3"/>
    <w:uiPriority w:val="99"/>
    <w:semiHidden/>
    <w:rsid w:val="00E80E6B"/>
    <w:rPr>
      <w:rFonts w:ascii="Times New Roman" w:eastAsia="Times New Roman" w:hAnsi="Times New Roman" w:cs="Times New Roman"/>
      <w:b/>
      <w:bCs/>
      <w:sz w:val="20"/>
      <w:szCs w:val="20"/>
      <w:lang w:val="x-none" w:eastAsia="x-none"/>
    </w:rPr>
  </w:style>
  <w:style w:type="paragraph" w:styleId="af5">
    <w:name w:val="Balloon Text"/>
    <w:basedOn w:val="a"/>
    <w:link w:val="27"/>
    <w:uiPriority w:val="99"/>
    <w:semiHidden/>
    <w:unhideWhenUsed/>
    <w:rsid w:val="00E80E6B"/>
    <w:pPr>
      <w:spacing w:after="0" w:line="240" w:lineRule="auto"/>
    </w:pPr>
    <w:rPr>
      <w:rFonts w:ascii="Tahoma" w:eastAsia="Calibri" w:hAnsi="Tahoma" w:cs="Tahoma"/>
      <w:sz w:val="16"/>
      <w:szCs w:val="16"/>
    </w:rPr>
  </w:style>
  <w:style w:type="character" w:customStyle="1" w:styleId="af6">
    <w:name w:val="Текст выноски Знак"/>
    <w:basedOn w:val="a0"/>
    <w:link w:val="15"/>
    <w:uiPriority w:val="99"/>
    <w:semiHidden/>
    <w:rsid w:val="00E80E6B"/>
    <w:rPr>
      <w:rFonts w:ascii="Segoe UI" w:hAnsi="Segoe UI" w:cs="Segoe UI"/>
      <w:sz w:val="18"/>
      <w:szCs w:val="18"/>
    </w:rPr>
  </w:style>
  <w:style w:type="paragraph" w:styleId="af7">
    <w:name w:val="No Spacing"/>
    <w:uiPriority w:val="1"/>
    <w:qFormat/>
    <w:rsid w:val="00E80E6B"/>
    <w:pPr>
      <w:spacing w:after="0" w:line="240" w:lineRule="auto"/>
    </w:pPr>
    <w:rPr>
      <w:rFonts w:ascii="Calibri" w:eastAsia="Calibri" w:hAnsi="Calibri" w:cs="Times New Roman"/>
    </w:rPr>
  </w:style>
  <w:style w:type="paragraph" w:styleId="af8">
    <w:name w:val="List Paragraph"/>
    <w:basedOn w:val="a"/>
    <w:uiPriority w:val="34"/>
    <w:qFormat/>
    <w:rsid w:val="00E80E6B"/>
    <w:pPr>
      <w:spacing w:after="200" w:line="276" w:lineRule="auto"/>
      <w:ind w:left="720"/>
      <w:contextualSpacing/>
    </w:pPr>
    <w:rPr>
      <w:rFonts w:ascii="Calibri" w:eastAsia="Calibri" w:hAnsi="Calibri" w:cs="Times New Roman"/>
    </w:rPr>
  </w:style>
  <w:style w:type="paragraph" w:customStyle="1" w:styleId="Style9">
    <w:name w:val="Style9"/>
    <w:basedOn w:val="a"/>
    <w:uiPriority w:val="99"/>
    <w:semiHidden/>
    <w:rsid w:val="00E80E6B"/>
    <w:pPr>
      <w:widowControl w:val="0"/>
      <w:autoSpaceDE w:val="0"/>
      <w:autoSpaceDN w:val="0"/>
      <w:adjustRightInd w:val="0"/>
      <w:spacing w:after="0" w:line="487" w:lineRule="exact"/>
    </w:pPr>
    <w:rPr>
      <w:rFonts w:ascii="Times New Roman" w:eastAsia="Times New Roman" w:hAnsi="Times New Roman" w:cs="Times New Roman"/>
      <w:sz w:val="24"/>
      <w:szCs w:val="24"/>
      <w:lang w:eastAsia="ru-RU"/>
    </w:rPr>
  </w:style>
  <w:style w:type="paragraph" w:customStyle="1" w:styleId="Style2">
    <w:name w:val="Style2"/>
    <w:basedOn w:val="a"/>
    <w:uiPriority w:val="99"/>
    <w:semiHidden/>
    <w:rsid w:val="00E80E6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f9">
    <w:name w:val="Абзац списка Знак"/>
    <w:aliases w:val="Содержание. 2 уровень Знак,List Paragraph Знак"/>
    <w:link w:val="ListParagraph1"/>
    <w:uiPriority w:val="34"/>
    <w:semiHidden/>
    <w:qFormat/>
    <w:locked/>
    <w:rsid w:val="00E80E6B"/>
  </w:style>
  <w:style w:type="paragraph" w:customStyle="1" w:styleId="ListParagraph1">
    <w:name w:val="List Paragraph1"/>
    <w:basedOn w:val="a"/>
    <w:next w:val="af8"/>
    <w:link w:val="af9"/>
    <w:uiPriority w:val="34"/>
    <w:semiHidden/>
    <w:qFormat/>
    <w:rsid w:val="00E80E6B"/>
    <w:pPr>
      <w:spacing w:line="256" w:lineRule="auto"/>
      <w:ind w:left="720"/>
      <w:contextualSpacing/>
    </w:pPr>
  </w:style>
  <w:style w:type="paragraph" w:customStyle="1" w:styleId="15">
    <w:name w:val="Текст выноски1"/>
    <w:basedOn w:val="a"/>
    <w:next w:val="af5"/>
    <w:link w:val="af6"/>
    <w:uiPriority w:val="99"/>
    <w:semiHidden/>
    <w:rsid w:val="00E80E6B"/>
    <w:pPr>
      <w:spacing w:after="0" w:line="240" w:lineRule="auto"/>
    </w:pPr>
    <w:rPr>
      <w:rFonts w:ascii="Segoe UI" w:hAnsi="Segoe UI" w:cs="Segoe UI"/>
      <w:sz w:val="18"/>
      <w:szCs w:val="18"/>
    </w:rPr>
  </w:style>
  <w:style w:type="paragraph" w:customStyle="1" w:styleId="Style10">
    <w:name w:val="Style10"/>
    <w:basedOn w:val="a"/>
    <w:uiPriority w:val="99"/>
    <w:semiHidden/>
    <w:rsid w:val="00E80E6B"/>
    <w:pPr>
      <w:widowControl w:val="0"/>
      <w:autoSpaceDE w:val="0"/>
      <w:autoSpaceDN w:val="0"/>
      <w:adjustRightInd w:val="0"/>
      <w:spacing w:after="0" w:line="275" w:lineRule="exact"/>
      <w:ind w:firstLine="701"/>
      <w:jc w:val="both"/>
    </w:pPr>
    <w:rPr>
      <w:rFonts w:ascii="Times New Roman" w:eastAsia="Times New Roman" w:hAnsi="Times New Roman" w:cs="Times New Roman"/>
      <w:sz w:val="24"/>
      <w:szCs w:val="24"/>
      <w:lang w:eastAsia="ru-RU"/>
    </w:rPr>
  </w:style>
  <w:style w:type="paragraph" w:customStyle="1" w:styleId="Style12">
    <w:name w:val="Style12"/>
    <w:basedOn w:val="a"/>
    <w:uiPriority w:val="99"/>
    <w:semiHidden/>
    <w:rsid w:val="00E80E6B"/>
    <w:pPr>
      <w:widowControl w:val="0"/>
      <w:autoSpaceDE w:val="0"/>
      <w:autoSpaceDN w:val="0"/>
      <w:adjustRightInd w:val="0"/>
      <w:spacing w:after="0" w:line="283" w:lineRule="exact"/>
      <w:ind w:firstLine="816"/>
      <w:jc w:val="both"/>
    </w:pPr>
    <w:rPr>
      <w:rFonts w:ascii="Times New Roman" w:eastAsia="Times New Roman" w:hAnsi="Times New Roman" w:cs="Times New Roman"/>
      <w:sz w:val="24"/>
      <w:szCs w:val="24"/>
      <w:lang w:eastAsia="ru-RU"/>
    </w:rPr>
  </w:style>
  <w:style w:type="paragraph" w:customStyle="1" w:styleId="Style13">
    <w:name w:val="Style13"/>
    <w:basedOn w:val="a"/>
    <w:uiPriority w:val="99"/>
    <w:semiHidden/>
    <w:rsid w:val="00E80E6B"/>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ConsPlusNormal">
    <w:name w:val="ConsPlusNormal"/>
    <w:uiPriority w:val="99"/>
    <w:semiHidden/>
    <w:qFormat/>
    <w:rsid w:val="00E80E6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uiPriority w:val="99"/>
    <w:semiHidden/>
    <w:qFormat/>
    <w:rsid w:val="00E80E6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TableParagraph">
    <w:name w:val="Table Paragraph"/>
    <w:basedOn w:val="a"/>
    <w:uiPriority w:val="1"/>
    <w:semiHidden/>
    <w:qFormat/>
    <w:rsid w:val="00E80E6B"/>
    <w:pPr>
      <w:widowControl w:val="0"/>
      <w:autoSpaceDE w:val="0"/>
      <w:autoSpaceDN w:val="0"/>
      <w:spacing w:after="0" w:line="240" w:lineRule="auto"/>
    </w:pPr>
    <w:rPr>
      <w:rFonts w:ascii="Times New Roman" w:eastAsia="Times New Roman" w:hAnsi="Times New Roman" w:cs="Times New Roman"/>
    </w:rPr>
  </w:style>
  <w:style w:type="character" w:customStyle="1" w:styleId="afa">
    <w:name w:val="Обычный (веб) Знак"/>
    <w:link w:val="16"/>
    <w:uiPriority w:val="99"/>
    <w:semiHidden/>
    <w:locked/>
    <w:rsid w:val="00E80E6B"/>
    <w:rPr>
      <w:rFonts w:ascii="Times New Roman" w:hAnsi="Times New Roman" w:cs="Times New Roman"/>
      <w:sz w:val="24"/>
      <w:szCs w:val="24"/>
    </w:rPr>
  </w:style>
  <w:style w:type="paragraph" w:customStyle="1" w:styleId="16">
    <w:name w:val="Обычный (веб)1"/>
    <w:basedOn w:val="a"/>
    <w:next w:val="a6"/>
    <w:link w:val="afa"/>
    <w:uiPriority w:val="99"/>
    <w:semiHidden/>
    <w:rsid w:val="00E80E6B"/>
    <w:pPr>
      <w:spacing w:line="256" w:lineRule="auto"/>
    </w:pPr>
    <w:rPr>
      <w:rFonts w:ascii="Times New Roman" w:hAnsi="Times New Roman" w:cs="Times New Roman"/>
      <w:sz w:val="24"/>
      <w:szCs w:val="24"/>
    </w:rPr>
  </w:style>
  <w:style w:type="paragraph" w:customStyle="1" w:styleId="afb">
    <w:name w:val="Внимание"/>
    <w:basedOn w:val="a"/>
    <w:next w:val="a"/>
    <w:uiPriority w:val="99"/>
    <w:semiHidden/>
    <w:qFormat/>
    <w:rsid w:val="00E80E6B"/>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c">
    <w:name w:val="Внимание: криминал!!"/>
    <w:basedOn w:val="afb"/>
    <w:next w:val="a"/>
    <w:uiPriority w:val="99"/>
    <w:semiHidden/>
    <w:qFormat/>
    <w:rsid w:val="00E80E6B"/>
  </w:style>
  <w:style w:type="paragraph" w:customStyle="1" w:styleId="afd">
    <w:name w:val="Внимание: недобросовестность!"/>
    <w:basedOn w:val="afb"/>
    <w:next w:val="a"/>
    <w:uiPriority w:val="99"/>
    <w:semiHidden/>
    <w:qFormat/>
    <w:rsid w:val="00E80E6B"/>
  </w:style>
  <w:style w:type="paragraph" w:customStyle="1" w:styleId="afe">
    <w:name w:val="Дочерний элемент списка"/>
    <w:basedOn w:val="a"/>
    <w:next w:val="a"/>
    <w:uiPriority w:val="99"/>
    <w:semiHidden/>
    <w:qFormat/>
    <w:rsid w:val="00E80E6B"/>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
    <w:name w:val="Основное меню (преемственное)"/>
    <w:basedOn w:val="a"/>
    <w:next w:val="a"/>
    <w:uiPriority w:val="99"/>
    <w:semiHidden/>
    <w:qFormat/>
    <w:rsid w:val="00E80E6B"/>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
    <w:next w:val="a"/>
    <w:uiPriority w:val="99"/>
    <w:semiHidden/>
    <w:qFormat/>
    <w:rsid w:val="00E80E6B"/>
    <w:pPr>
      <w:shd w:val="clear" w:color="auto" w:fill="ECE9D8"/>
    </w:pPr>
    <w:rPr>
      <w:b/>
      <w:bCs/>
      <w:color w:val="0058A9"/>
    </w:rPr>
  </w:style>
  <w:style w:type="paragraph" w:customStyle="1" w:styleId="aff0">
    <w:name w:val="Заголовок группы контролов"/>
    <w:basedOn w:val="a"/>
    <w:next w:val="a"/>
    <w:uiPriority w:val="99"/>
    <w:semiHidden/>
    <w:qFormat/>
    <w:rsid w:val="00E80E6B"/>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1">
    <w:name w:val="Заголовок для информации об изменениях"/>
    <w:basedOn w:val="1"/>
    <w:next w:val="a"/>
    <w:uiPriority w:val="99"/>
    <w:semiHidden/>
    <w:qFormat/>
    <w:rsid w:val="00E80E6B"/>
    <w:pPr>
      <w:keepNext/>
      <w:keepLines/>
      <w:widowControl/>
      <w:shd w:val="clear" w:color="auto" w:fill="FFFFFF"/>
      <w:adjustRightInd w:val="0"/>
      <w:spacing w:after="240" w:line="360" w:lineRule="auto"/>
      <w:ind w:left="0" w:firstLine="0"/>
      <w:jc w:val="center"/>
      <w:outlineLvl w:val="9"/>
    </w:pPr>
    <w:rPr>
      <w:b w:val="0"/>
      <w:bCs w:val="0"/>
      <w:sz w:val="18"/>
      <w:szCs w:val="18"/>
      <w:lang w:val="x-none" w:eastAsia="x-none"/>
    </w:rPr>
  </w:style>
  <w:style w:type="paragraph" w:customStyle="1" w:styleId="aff2">
    <w:name w:val="Заголовок распахивающейся части диалога"/>
    <w:basedOn w:val="a"/>
    <w:next w:val="a"/>
    <w:uiPriority w:val="99"/>
    <w:semiHidden/>
    <w:qFormat/>
    <w:rsid w:val="00E80E6B"/>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paragraph" w:customStyle="1" w:styleId="aff3">
    <w:name w:val="Заголовок статьи"/>
    <w:basedOn w:val="a"/>
    <w:next w:val="a"/>
    <w:uiPriority w:val="99"/>
    <w:semiHidden/>
    <w:qFormat/>
    <w:rsid w:val="00E80E6B"/>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paragraph" w:customStyle="1" w:styleId="aff4">
    <w:name w:val="Заголовок ЭР (левое окно)"/>
    <w:basedOn w:val="a"/>
    <w:next w:val="a"/>
    <w:uiPriority w:val="99"/>
    <w:semiHidden/>
    <w:qFormat/>
    <w:rsid w:val="00E80E6B"/>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5">
    <w:name w:val="Заголовок ЭР (правое окно)"/>
    <w:basedOn w:val="aff4"/>
    <w:next w:val="a"/>
    <w:uiPriority w:val="99"/>
    <w:semiHidden/>
    <w:qFormat/>
    <w:rsid w:val="00E80E6B"/>
    <w:pPr>
      <w:spacing w:after="0"/>
      <w:jc w:val="left"/>
    </w:pPr>
  </w:style>
  <w:style w:type="paragraph" w:customStyle="1" w:styleId="aff6">
    <w:name w:val="Интерактивный заголовок"/>
    <w:basedOn w:val="17"/>
    <w:next w:val="a"/>
    <w:uiPriority w:val="99"/>
    <w:semiHidden/>
    <w:qFormat/>
    <w:rsid w:val="00E80E6B"/>
    <w:rPr>
      <w:u w:val="single"/>
    </w:rPr>
  </w:style>
  <w:style w:type="paragraph" w:customStyle="1" w:styleId="aff7">
    <w:name w:val="Текст информации об изменениях"/>
    <w:basedOn w:val="a"/>
    <w:next w:val="a"/>
    <w:uiPriority w:val="99"/>
    <w:semiHidden/>
    <w:qFormat/>
    <w:rsid w:val="00E80E6B"/>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8">
    <w:name w:val="Информация об изменениях"/>
    <w:basedOn w:val="aff7"/>
    <w:next w:val="a"/>
    <w:uiPriority w:val="99"/>
    <w:semiHidden/>
    <w:qFormat/>
    <w:rsid w:val="00E80E6B"/>
    <w:pPr>
      <w:shd w:val="clear" w:color="auto" w:fill="EAEFED"/>
      <w:spacing w:before="180"/>
      <w:ind w:left="360" w:right="360" w:firstLine="0"/>
    </w:pPr>
  </w:style>
  <w:style w:type="paragraph" w:customStyle="1" w:styleId="aff9">
    <w:name w:val="Текст (справка)"/>
    <w:basedOn w:val="a"/>
    <w:next w:val="a"/>
    <w:uiPriority w:val="99"/>
    <w:semiHidden/>
    <w:qFormat/>
    <w:rsid w:val="00E80E6B"/>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a">
    <w:name w:val="Комментарий"/>
    <w:basedOn w:val="aff9"/>
    <w:next w:val="a"/>
    <w:uiPriority w:val="99"/>
    <w:semiHidden/>
    <w:qFormat/>
    <w:rsid w:val="00E80E6B"/>
    <w:pPr>
      <w:shd w:val="clear" w:color="auto" w:fill="F0F0F0"/>
      <w:spacing w:before="75"/>
      <w:ind w:right="0"/>
      <w:jc w:val="both"/>
    </w:pPr>
    <w:rPr>
      <w:color w:val="353842"/>
    </w:rPr>
  </w:style>
  <w:style w:type="paragraph" w:customStyle="1" w:styleId="affb">
    <w:name w:val="Информация об изменениях документа"/>
    <w:basedOn w:val="affa"/>
    <w:next w:val="a"/>
    <w:uiPriority w:val="99"/>
    <w:semiHidden/>
    <w:qFormat/>
    <w:rsid w:val="00E80E6B"/>
    <w:rPr>
      <w:i/>
      <w:iCs/>
    </w:rPr>
  </w:style>
  <w:style w:type="paragraph" w:customStyle="1" w:styleId="affc">
    <w:name w:val="Текст (лев. подпись)"/>
    <w:basedOn w:val="a"/>
    <w:next w:val="a"/>
    <w:uiPriority w:val="99"/>
    <w:semiHidden/>
    <w:qFormat/>
    <w:rsid w:val="00E80E6B"/>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d">
    <w:name w:val="Колонтитул (левый)"/>
    <w:basedOn w:val="affc"/>
    <w:next w:val="a"/>
    <w:uiPriority w:val="99"/>
    <w:semiHidden/>
    <w:qFormat/>
    <w:rsid w:val="00E80E6B"/>
    <w:rPr>
      <w:sz w:val="14"/>
      <w:szCs w:val="14"/>
    </w:rPr>
  </w:style>
  <w:style w:type="paragraph" w:customStyle="1" w:styleId="affe">
    <w:name w:val="Текст (прав. подпись)"/>
    <w:basedOn w:val="a"/>
    <w:next w:val="a"/>
    <w:uiPriority w:val="99"/>
    <w:semiHidden/>
    <w:qFormat/>
    <w:rsid w:val="00E80E6B"/>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
    <w:name w:val="Колонтитул (правый)"/>
    <w:basedOn w:val="affe"/>
    <w:next w:val="a"/>
    <w:uiPriority w:val="99"/>
    <w:semiHidden/>
    <w:qFormat/>
    <w:rsid w:val="00E80E6B"/>
    <w:rPr>
      <w:sz w:val="14"/>
      <w:szCs w:val="14"/>
    </w:rPr>
  </w:style>
  <w:style w:type="paragraph" w:customStyle="1" w:styleId="afff0">
    <w:name w:val="Комментарий пользователя"/>
    <w:basedOn w:val="affa"/>
    <w:next w:val="a"/>
    <w:uiPriority w:val="99"/>
    <w:semiHidden/>
    <w:qFormat/>
    <w:rsid w:val="00E80E6B"/>
    <w:pPr>
      <w:shd w:val="clear" w:color="auto" w:fill="FFDFE0"/>
      <w:jc w:val="left"/>
    </w:pPr>
  </w:style>
  <w:style w:type="paragraph" w:customStyle="1" w:styleId="afff1">
    <w:name w:val="Куда обратиться?"/>
    <w:basedOn w:val="afb"/>
    <w:next w:val="a"/>
    <w:uiPriority w:val="99"/>
    <w:semiHidden/>
    <w:qFormat/>
    <w:rsid w:val="00E80E6B"/>
  </w:style>
  <w:style w:type="paragraph" w:customStyle="1" w:styleId="afff2">
    <w:name w:val="Моноширинный"/>
    <w:basedOn w:val="a"/>
    <w:next w:val="a"/>
    <w:uiPriority w:val="99"/>
    <w:semiHidden/>
    <w:qFormat/>
    <w:rsid w:val="00E80E6B"/>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3">
    <w:name w:val="Напишите нам"/>
    <w:basedOn w:val="a"/>
    <w:next w:val="a"/>
    <w:uiPriority w:val="99"/>
    <w:semiHidden/>
    <w:qFormat/>
    <w:rsid w:val="00E80E6B"/>
    <w:pPr>
      <w:widowControl w:val="0"/>
      <w:shd w:val="clear" w:color="auto" w:fill="EFFFAD"/>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lang w:eastAsia="ru-RU"/>
    </w:rPr>
  </w:style>
  <w:style w:type="paragraph" w:customStyle="1" w:styleId="afff4">
    <w:name w:val="Необходимые документы"/>
    <w:basedOn w:val="afb"/>
    <w:next w:val="a"/>
    <w:uiPriority w:val="99"/>
    <w:semiHidden/>
    <w:qFormat/>
    <w:rsid w:val="00E80E6B"/>
    <w:pPr>
      <w:ind w:firstLine="118"/>
    </w:pPr>
  </w:style>
  <w:style w:type="paragraph" w:customStyle="1" w:styleId="afff5">
    <w:name w:val="Нормальный (таблица)"/>
    <w:basedOn w:val="a"/>
    <w:next w:val="a"/>
    <w:uiPriority w:val="99"/>
    <w:semiHidden/>
    <w:qFormat/>
    <w:rsid w:val="00E80E6B"/>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6">
    <w:name w:val="Таблицы (моноширинный)"/>
    <w:basedOn w:val="a"/>
    <w:next w:val="a"/>
    <w:uiPriority w:val="99"/>
    <w:semiHidden/>
    <w:qFormat/>
    <w:rsid w:val="00E80E6B"/>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7">
    <w:name w:val="Оглавление"/>
    <w:basedOn w:val="afff6"/>
    <w:next w:val="a"/>
    <w:uiPriority w:val="99"/>
    <w:semiHidden/>
    <w:qFormat/>
    <w:rsid w:val="00E80E6B"/>
    <w:pPr>
      <w:ind w:left="140"/>
    </w:pPr>
  </w:style>
  <w:style w:type="paragraph" w:customStyle="1" w:styleId="afff8">
    <w:name w:val="Переменная часть"/>
    <w:basedOn w:val="aff"/>
    <w:next w:val="a"/>
    <w:uiPriority w:val="99"/>
    <w:semiHidden/>
    <w:qFormat/>
    <w:rsid w:val="00E80E6B"/>
    <w:rPr>
      <w:sz w:val="18"/>
      <w:szCs w:val="18"/>
    </w:rPr>
  </w:style>
  <w:style w:type="paragraph" w:customStyle="1" w:styleId="afff9">
    <w:name w:val="Подвал для информации об изменениях"/>
    <w:basedOn w:val="1"/>
    <w:next w:val="a"/>
    <w:uiPriority w:val="99"/>
    <w:semiHidden/>
    <w:qFormat/>
    <w:rsid w:val="00E80E6B"/>
    <w:pPr>
      <w:keepNext/>
      <w:keepLines/>
      <w:widowControl/>
      <w:adjustRightInd w:val="0"/>
      <w:spacing w:before="480" w:after="240" w:line="360" w:lineRule="auto"/>
      <w:ind w:left="0" w:firstLine="0"/>
      <w:jc w:val="center"/>
      <w:outlineLvl w:val="9"/>
    </w:pPr>
    <w:rPr>
      <w:b w:val="0"/>
      <w:bCs w:val="0"/>
      <w:sz w:val="18"/>
      <w:szCs w:val="18"/>
      <w:lang w:val="x-none" w:eastAsia="x-none"/>
    </w:rPr>
  </w:style>
  <w:style w:type="paragraph" w:customStyle="1" w:styleId="afffa">
    <w:name w:val="Подзаголовок для информации об изменениях"/>
    <w:basedOn w:val="aff7"/>
    <w:next w:val="a"/>
    <w:uiPriority w:val="99"/>
    <w:semiHidden/>
    <w:qFormat/>
    <w:rsid w:val="00E80E6B"/>
    <w:rPr>
      <w:b/>
      <w:bCs/>
    </w:rPr>
  </w:style>
  <w:style w:type="paragraph" w:customStyle="1" w:styleId="afffb">
    <w:name w:val="Подчёркнуный текст"/>
    <w:basedOn w:val="a"/>
    <w:next w:val="a"/>
    <w:uiPriority w:val="99"/>
    <w:semiHidden/>
    <w:qFormat/>
    <w:rsid w:val="00E80E6B"/>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c">
    <w:name w:val="Постоянная часть"/>
    <w:basedOn w:val="aff"/>
    <w:next w:val="a"/>
    <w:uiPriority w:val="99"/>
    <w:semiHidden/>
    <w:qFormat/>
    <w:rsid w:val="00E80E6B"/>
    <w:rPr>
      <w:sz w:val="20"/>
      <w:szCs w:val="20"/>
    </w:rPr>
  </w:style>
  <w:style w:type="paragraph" w:customStyle="1" w:styleId="afffd">
    <w:name w:val="Прижатый влево"/>
    <w:basedOn w:val="a"/>
    <w:next w:val="a"/>
    <w:uiPriority w:val="99"/>
    <w:semiHidden/>
    <w:qFormat/>
    <w:rsid w:val="00E80E6B"/>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e">
    <w:name w:val="Пример."/>
    <w:basedOn w:val="afb"/>
    <w:next w:val="a"/>
    <w:uiPriority w:val="99"/>
    <w:semiHidden/>
    <w:qFormat/>
    <w:rsid w:val="00E80E6B"/>
  </w:style>
  <w:style w:type="paragraph" w:customStyle="1" w:styleId="affff">
    <w:name w:val="Примечание."/>
    <w:basedOn w:val="afb"/>
    <w:next w:val="a"/>
    <w:uiPriority w:val="99"/>
    <w:semiHidden/>
    <w:qFormat/>
    <w:rsid w:val="00E80E6B"/>
  </w:style>
  <w:style w:type="paragraph" w:customStyle="1" w:styleId="affff0">
    <w:name w:val="Словарная статья"/>
    <w:basedOn w:val="a"/>
    <w:next w:val="a"/>
    <w:uiPriority w:val="99"/>
    <w:semiHidden/>
    <w:qFormat/>
    <w:rsid w:val="00E80E6B"/>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paragraph" w:customStyle="1" w:styleId="affff1">
    <w:name w:val="Ссылка на официальную публикацию"/>
    <w:basedOn w:val="a"/>
    <w:next w:val="a"/>
    <w:uiPriority w:val="99"/>
    <w:semiHidden/>
    <w:qFormat/>
    <w:rsid w:val="00E80E6B"/>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2">
    <w:name w:val="Текст в таблице"/>
    <w:basedOn w:val="afff5"/>
    <w:next w:val="a"/>
    <w:uiPriority w:val="99"/>
    <w:semiHidden/>
    <w:qFormat/>
    <w:rsid w:val="00E80E6B"/>
    <w:pPr>
      <w:ind w:firstLine="500"/>
    </w:pPr>
  </w:style>
  <w:style w:type="paragraph" w:customStyle="1" w:styleId="affff3">
    <w:name w:val="Текст ЭР (см. также)"/>
    <w:basedOn w:val="a"/>
    <w:next w:val="a"/>
    <w:uiPriority w:val="99"/>
    <w:semiHidden/>
    <w:qFormat/>
    <w:rsid w:val="00E80E6B"/>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4">
    <w:name w:val="Технический комментарий"/>
    <w:basedOn w:val="a"/>
    <w:next w:val="a"/>
    <w:uiPriority w:val="99"/>
    <w:semiHidden/>
    <w:qFormat/>
    <w:rsid w:val="00E80E6B"/>
    <w:pPr>
      <w:widowControl w:val="0"/>
      <w:shd w:val="clear" w:color="auto" w:fill="FFFFA6"/>
      <w:autoSpaceDE w:val="0"/>
      <w:autoSpaceDN w:val="0"/>
      <w:adjustRightInd w:val="0"/>
      <w:spacing w:after="0" w:line="360" w:lineRule="auto"/>
    </w:pPr>
    <w:rPr>
      <w:rFonts w:ascii="Times New Roman" w:eastAsia="Times New Roman" w:hAnsi="Times New Roman" w:cs="Times New Roman"/>
      <w:color w:val="463F31"/>
      <w:sz w:val="24"/>
      <w:szCs w:val="24"/>
      <w:lang w:eastAsia="ru-RU"/>
    </w:rPr>
  </w:style>
  <w:style w:type="paragraph" w:customStyle="1" w:styleId="affff5">
    <w:name w:val="Формула"/>
    <w:basedOn w:val="a"/>
    <w:next w:val="a"/>
    <w:uiPriority w:val="99"/>
    <w:semiHidden/>
    <w:qFormat/>
    <w:rsid w:val="00E80E6B"/>
    <w:pPr>
      <w:widowControl w:val="0"/>
      <w:shd w:val="clear" w:color="auto" w:fill="F5F3DA"/>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lang w:eastAsia="ru-RU"/>
    </w:rPr>
  </w:style>
  <w:style w:type="paragraph" w:customStyle="1" w:styleId="affff6">
    <w:name w:val="Центрированный (таблица)"/>
    <w:basedOn w:val="afff5"/>
    <w:next w:val="a"/>
    <w:uiPriority w:val="99"/>
    <w:semiHidden/>
    <w:qFormat/>
    <w:rsid w:val="00E80E6B"/>
    <w:pPr>
      <w:jc w:val="center"/>
    </w:pPr>
  </w:style>
  <w:style w:type="paragraph" w:customStyle="1" w:styleId="-">
    <w:name w:val="ЭР-содержание (правое окно)"/>
    <w:basedOn w:val="a"/>
    <w:next w:val="a"/>
    <w:uiPriority w:val="99"/>
    <w:semiHidden/>
    <w:qFormat/>
    <w:rsid w:val="00E80E6B"/>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s1">
    <w:name w:val="s_1"/>
    <w:basedOn w:val="a"/>
    <w:uiPriority w:val="99"/>
    <w:semiHidden/>
    <w:qFormat/>
    <w:rsid w:val="00E80E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cimalAligned">
    <w:name w:val="Decimal Aligned"/>
    <w:basedOn w:val="a"/>
    <w:uiPriority w:val="99"/>
    <w:semiHidden/>
    <w:rsid w:val="00E80E6B"/>
    <w:pPr>
      <w:tabs>
        <w:tab w:val="decimal" w:pos="360"/>
      </w:tabs>
      <w:spacing w:after="200" w:line="276" w:lineRule="auto"/>
    </w:pPr>
    <w:rPr>
      <w:rFonts w:ascii="Calibri" w:eastAsia="Times New Roman" w:hAnsi="Calibri" w:cs="Times New Roman"/>
    </w:rPr>
  </w:style>
  <w:style w:type="paragraph" w:customStyle="1" w:styleId="28">
    <w:name w:val="Знак2"/>
    <w:basedOn w:val="a"/>
    <w:uiPriority w:val="99"/>
    <w:semiHidden/>
    <w:rsid w:val="00E80E6B"/>
    <w:pPr>
      <w:tabs>
        <w:tab w:val="left" w:pos="708"/>
      </w:tabs>
      <w:spacing w:line="240" w:lineRule="exact"/>
    </w:pPr>
    <w:rPr>
      <w:rFonts w:ascii="Verdana" w:eastAsia="Times New Roman" w:hAnsi="Verdana" w:cs="Verdana"/>
      <w:sz w:val="20"/>
      <w:szCs w:val="20"/>
      <w:lang w:val="en-US"/>
    </w:rPr>
  </w:style>
  <w:style w:type="paragraph" w:customStyle="1" w:styleId="xl65">
    <w:name w:val="xl65"/>
    <w:basedOn w:val="a"/>
    <w:uiPriority w:val="99"/>
    <w:semiHidden/>
    <w:rsid w:val="00E80E6B"/>
    <w:pP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66">
    <w:name w:val="xl66"/>
    <w:basedOn w:val="a"/>
    <w:uiPriority w:val="99"/>
    <w:semiHidden/>
    <w:rsid w:val="00E80E6B"/>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
    <w:uiPriority w:val="99"/>
    <w:semiHidden/>
    <w:rsid w:val="00E80E6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FF"/>
      <w:sz w:val="20"/>
      <w:szCs w:val="20"/>
      <w:u w:val="single"/>
      <w:lang w:eastAsia="ru-RU"/>
    </w:rPr>
  </w:style>
  <w:style w:type="paragraph" w:customStyle="1" w:styleId="xl68">
    <w:name w:val="xl68"/>
    <w:basedOn w:val="a"/>
    <w:uiPriority w:val="99"/>
    <w:semiHidden/>
    <w:rsid w:val="00E80E6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9">
    <w:name w:val="xl69"/>
    <w:basedOn w:val="a"/>
    <w:uiPriority w:val="99"/>
    <w:semiHidden/>
    <w:rsid w:val="00E80E6B"/>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0">
    <w:name w:val="xl70"/>
    <w:basedOn w:val="a"/>
    <w:uiPriority w:val="99"/>
    <w:semiHidden/>
    <w:rsid w:val="00E80E6B"/>
    <w:pPr>
      <w:pBdr>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1">
    <w:name w:val="xl71"/>
    <w:basedOn w:val="a"/>
    <w:uiPriority w:val="99"/>
    <w:semiHidden/>
    <w:rsid w:val="00E80E6B"/>
    <w:pPr>
      <w:pBdr>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2">
    <w:name w:val="xl72"/>
    <w:basedOn w:val="a"/>
    <w:uiPriority w:val="99"/>
    <w:semiHidden/>
    <w:rsid w:val="00E80E6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3">
    <w:name w:val="xl73"/>
    <w:basedOn w:val="a"/>
    <w:uiPriority w:val="99"/>
    <w:semiHidden/>
    <w:rsid w:val="00E80E6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4">
    <w:name w:val="xl74"/>
    <w:basedOn w:val="a"/>
    <w:uiPriority w:val="99"/>
    <w:semiHidden/>
    <w:rsid w:val="00E80E6B"/>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75">
    <w:name w:val="xl75"/>
    <w:basedOn w:val="a"/>
    <w:uiPriority w:val="99"/>
    <w:semiHidden/>
    <w:rsid w:val="00E80E6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6">
    <w:name w:val="xl76"/>
    <w:basedOn w:val="a"/>
    <w:uiPriority w:val="99"/>
    <w:semiHidden/>
    <w:rsid w:val="00E80E6B"/>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77">
    <w:name w:val="xl77"/>
    <w:basedOn w:val="a"/>
    <w:uiPriority w:val="99"/>
    <w:semiHidden/>
    <w:rsid w:val="00E80E6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8">
    <w:name w:val="xl78"/>
    <w:basedOn w:val="a"/>
    <w:uiPriority w:val="99"/>
    <w:semiHidden/>
    <w:rsid w:val="00E80E6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
    <w:uiPriority w:val="99"/>
    <w:semiHidden/>
    <w:rsid w:val="00E80E6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
    <w:uiPriority w:val="99"/>
    <w:semiHidden/>
    <w:rsid w:val="00E80E6B"/>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1">
    <w:name w:val="xl81"/>
    <w:basedOn w:val="a"/>
    <w:uiPriority w:val="99"/>
    <w:semiHidden/>
    <w:rsid w:val="00E80E6B"/>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2">
    <w:name w:val="xl82"/>
    <w:basedOn w:val="a"/>
    <w:uiPriority w:val="99"/>
    <w:semiHidden/>
    <w:rsid w:val="00E80E6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3">
    <w:name w:val="xl83"/>
    <w:basedOn w:val="a"/>
    <w:uiPriority w:val="99"/>
    <w:semiHidden/>
    <w:rsid w:val="00E80E6B"/>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84">
    <w:name w:val="xl84"/>
    <w:basedOn w:val="a"/>
    <w:uiPriority w:val="99"/>
    <w:semiHidden/>
    <w:rsid w:val="00E80E6B"/>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85">
    <w:name w:val="xl85"/>
    <w:basedOn w:val="a"/>
    <w:uiPriority w:val="99"/>
    <w:semiHidden/>
    <w:rsid w:val="00E80E6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6">
    <w:name w:val="xl86"/>
    <w:basedOn w:val="a"/>
    <w:uiPriority w:val="99"/>
    <w:semiHidden/>
    <w:rsid w:val="00E80E6B"/>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7">
    <w:name w:val="xl87"/>
    <w:basedOn w:val="a"/>
    <w:uiPriority w:val="99"/>
    <w:semiHidden/>
    <w:rsid w:val="00E80E6B"/>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8">
    <w:name w:val="xl88"/>
    <w:basedOn w:val="a"/>
    <w:uiPriority w:val="99"/>
    <w:semiHidden/>
    <w:rsid w:val="00E80E6B"/>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89">
    <w:name w:val="xl89"/>
    <w:basedOn w:val="a"/>
    <w:uiPriority w:val="99"/>
    <w:semiHidden/>
    <w:rsid w:val="00E80E6B"/>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0">
    <w:name w:val="xl90"/>
    <w:basedOn w:val="a"/>
    <w:uiPriority w:val="99"/>
    <w:semiHidden/>
    <w:rsid w:val="00E80E6B"/>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1">
    <w:name w:val="xl91"/>
    <w:basedOn w:val="a"/>
    <w:uiPriority w:val="99"/>
    <w:semiHidden/>
    <w:rsid w:val="00E80E6B"/>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
    <w:name w:val="xl92"/>
    <w:basedOn w:val="a"/>
    <w:uiPriority w:val="99"/>
    <w:semiHidden/>
    <w:rsid w:val="00E80E6B"/>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3">
    <w:name w:val="xl93"/>
    <w:basedOn w:val="a"/>
    <w:uiPriority w:val="99"/>
    <w:semiHidden/>
    <w:rsid w:val="00E80E6B"/>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4">
    <w:name w:val="xl94"/>
    <w:basedOn w:val="a"/>
    <w:uiPriority w:val="99"/>
    <w:semiHidden/>
    <w:rsid w:val="00E80E6B"/>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5">
    <w:name w:val="xl95"/>
    <w:basedOn w:val="a"/>
    <w:uiPriority w:val="99"/>
    <w:semiHidden/>
    <w:rsid w:val="00E80E6B"/>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6">
    <w:name w:val="xl96"/>
    <w:basedOn w:val="a"/>
    <w:uiPriority w:val="99"/>
    <w:semiHidden/>
    <w:rsid w:val="00E80E6B"/>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
    <w:uiPriority w:val="99"/>
    <w:semiHidden/>
    <w:rsid w:val="00E80E6B"/>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98">
    <w:name w:val="xl98"/>
    <w:basedOn w:val="a"/>
    <w:uiPriority w:val="99"/>
    <w:semiHidden/>
    <w:rsid w:val="00E80E6B"/>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99">
    <w:name w:val="xl99"/>
    <w:basedOn w:val="a"/>
    <w:uiPriority w:val="99"/>
    <w:semiHidden/>
    <w:rsid w:val="00E80E6B"/>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0">
    <w:name w:val="xl100"/>
    <w:basedOn w:val="a"/>
    <w:uiPriority w:val="99"/>
    <w:semiHidden/>
    <w:rsid w:val="00E80E6B"/>
    <w:pPr>
      <w:pBdr>
        <w:bottom w:val="single" w:sz="8" w:space="0" w:color="auto"/>
        <w:right w:val="single" w:sz="8" w:space="0" w:color="auto"/>
      </w:pBdr>
      <w:shd w:val="clear" w:color="auto" w:fill="B1A0C7"/>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101">
    <w:name w:val="xl101"/>
    <w:basedOn w:val="a"/>
    <w:uiPriority w:val="99"/>
    <w:semiHidden/>
    <w:rsid w:val="00E80E6B"/>
    <w:pPr>
      <w:pBdr>
        <w:bottom w:val="single" w:sz="8" w:space="0" w:color="auto"/>
        <w:right w:val="single" w:sz="8" w:space="0" w:color="auto"/>
      </w:pBdr>
      <w:shd w:val="clear" w:color="auto" w:fill="00B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
    <w:uiPriority w:val="99"/>
    <w:semiHidden/>
    <w:rsid w:val="00E80E6B"/>
    <w:pPr>
      <w:pBdr>
        <w:bottom w:val="single" w:sz="8" w:space="0" w:color="auto"/>
        <w:right w:val="single" w:sz="8" w:space="0" w:color="auto"/>
      </w:pBdr>
      <w:shd w:val="clear" w:color="auto" w:fill="00B05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
    <w:name w:val="xl103"/>
    <w:basedOn w:val="a"/>
    <w:uiPriority w:val="99"/>
    <w:semiHidden/>
    <w:rsid w:val="00E80E6B"/>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04">
    <w:name w:val="xl104"/>
    <w:basedOn w:val="a"/>
    <w:uiPriority w:val="99"/>
    <w:semiHidden/>
    <w:rsid w:val="00E80E6B"/>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5">
    <w:name w:val="xl105"/>
    <w:basedOn w:val="a"/>
    <w:uiPriority w:val="99"/>
    <w:semiHidden/>
    <w:rsid w:val="00E80E6B"/>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6">
    <w:name w:val="xl106"/>
    <w:basedOn w:val="a"/>
    <w:uiPriority w:val="99"/>
    <w:semiHidden/>
    <w:rsid w:val="00E80E6B"/>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07">
    <w:name w:val="xl107"/>
    <w:basedOn w:val="a"/>
    <w:uiPriority w:val="99"/>
    <w:semiHidden/>
    <w:rsid w:val="00E80E6B"/>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8">
    <w:name w:val="xl108"/>
    <w:basedOn w:val="a"/>
    <w:uiPriority w:val="99"/>
    <w:semiHidden/>
    <w:rsid w:val="00E80E6B"/>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09">
    <w:name w:val="xl109"/>
    <w:basedOn w:val="a"/>
    <w:uiPriority w:val="99"/>
    <w:semiHidden/>
    <w:rsid w:val="00E80E6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0">
    <w:name w:val="xl110"/>
    <w:basedOn w:val="a"/>
    <w:uiPriority w:val="99"/>
    <w:semiHidden/>
    <w:rsid w:val="00E80E6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1">
    <w:name w:val="xl111"/>
    <w:basedOn w:val="a"/>
    <w:uiPriority w:val="99"/>
    <w:semiHidden/>
    <w:rsid w:val="00E80E6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2">
    <w:name w:val="xl112"/>
    <w:basedOn w:val="a"/>
    <w:uiPriority w:val="99"/>
    <w:semiHidden/>
    <w:rsid w:val="00E80E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3">
    <w:name w:val="xl113"/>
    <w:basedOn w:val="a"/>
    <w:uiPriority w:val="99"/>
    <w:semiHidden/>
    <w:rsid w:val="00E80E6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4">
    <w:name w:val="xl114"/>
    <w:basedOn w:val="a"/>
    <w:uiPriority w:val="99"/>
    <w:semiHidden/>
    <w:rsid w:val="00E80E6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5">
    <w:name w:val="xl115"/>
    <w:basedOn w:val="a"/>
    <w:uiPriority w:val="99"/>
    <w:semiHidden/>
    <w:rsid w:val="00E80E6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6">
    <w:name w:val="xl116"/>
    <w:basedOn w:val="a"/>
    <w:uiPriority w:val="99"/>
    <w:semiHidden/>
    <w:rsid w:val="00E80E6B"/>
    <w:pPr>
      <w:pBdr>
        <w:top w:val="single" w:sz="4" w:space="0" w:color="auto"/>
        <w:lef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7">
    <w:name w:val="xl117"/>
    <w:basedOn w:val="a"/>
    <w:uiPriority w:val="99"/>
    <w:semiHidden/>
    <w:rsid w:val="00E80E6B"/>
    <w:pPr>
      <w:pBdr>
        <w:top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8">
    <w:name w:val="xl118"/>
    <w:basedOn w:val="a"/>
    <w:uiPriority w:val="99"/>
    <w:semiHidden/>
    <w:rsid w:val="00E80E6B"/>
    <w:pPr>
      <w:pBdr>
        <w:left w:val="single" w:sz="8" w:space="0" w:color="auto"/>
        <w:bottom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19">
    <w:name w:val="xl119"/>
    <w:basedOn w:val="a"/>
    <w:uiPriority w:val="99"/>
    <w:semiHidden/>
    <w:rsid w:val="00E80E6B"/>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0">
    <w:name w:val="xl120"/>
    <w:basedOn w:val="a"/>
    <w:uiPriority w:val="99"/>
    <w:semiHidden/>
    <w:rsid w:val="00E80E6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1">
    <w:name w:val="xl121"/>
    <w:basedOn w:val="a"/>
    <w:uiPriority w:val="99"/>
    <w:semiHidden/>
    <w:rsid w:val="00E80E6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2">
    <w:name w:val="xl122"/>
    <w:basedOn w:val="a"/>
    <w:uiPriority w:val="99"/>
    <w:semiHidden/>
    <w:rsid w:val="00E80E6B"/>
    <w:pPr>
      <w:pBdr>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3">
    <w:name w:val="xl123"/>
    <w:basedOn w:val="a"/>
    <w:uiPriority w:val="99"/>
    <w:semiHidden/>
    <w:rsid w:val="00E80E6B"/>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24">
    <w:name w:val="xl124"/>
    <w:basedOn w:val="a"/>
    <w:uiPriority w:val="99"/>
    <w:semiHidden/>
    <w:rsid w:val="00E80E6B"/>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color w:val="FF0000"/>
      <w:sz w:val="20"/>
      <w:szCs w:val="20"/>
      <w:lang w:eastAsia="ru-RU"/>
    </w:rPr>
  </w:style>
  <w:style w:type="paragraph" w:customStyle="1" w:styleId="xl125">
    <w:name w:val="xl125"/>
    <w:basedOn w:val="a"/>
    <w:uiPriority w:val="99"/>
    <w:semiHidden/>
    <w:rsid w:val="00E80E6B"/>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4">
    <w:name w:val="xl64"/>
    <w:basedOn w:val="a"/>
    <w:uiPriority w:val="99"/>
    <w:semiHidden/>
    <w:rsid w:val="00E80E6B"/>
    <w:pPr>
      <w:spacing w:before="100" w:beforeAutospacing="1" w:after="100" w:afterAutospacing="1" w:line="240" w:lineRule="auto"/>
      <w:jc w:val="center"/>
    </w:pPr>
    <w:rPr>
      <w:rFonts w:ascii="Times New Roman" w:eastAsia="Times New Roman" w:hAnsi="Times New Roman" w:cs="Times New Roman"/>
      <w:i/>
      <w:iCs/>
      <w:sz w:val="24"/>
      <w:szCs w:val="24"/>
      <w:lang w:eastAsia="ru-RU"/>
    </w:rPr>
  </w:style>
  <w:style w:type="paragraph" w:customStyle="1" w:styleId="xl126">
    <w:name w:val="xl126"/>
    <w:basedOn w:val="a"/>
    <w:uiPriority w:val="99"/>
    <w:semiHidden/>
    <w:rsid w:val="00E80E6B"/>
    <w:pPr>
      <w:pBdr>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7">
    <w:name w:val="xl127"/>
    <w:basedOn w:val="a"/>
    <w:uiPriority w:val="99"/>
    <w:semiHidden/>
    <w:rsid w:val="00E80E6B"/>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128">
    <w:name w:val="xl128"/>
    <w:basedOn w:val="a"/>
    <w:uiPriority w:val="99"/>
    <w:semiHidden/>
    <w:rsid w:val="00E80E6B"/>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B050"/>
      <w:sz w:val="20"/>
      <w:szCs w:val="20"/>
      <w:lang w:eastAsia="ru-RU"/>
    </w:rPr>
  </w:style>
  <w:style w:type="paragraph" w:customStyle="1" w:styleId="xl129">
    <w:name w:val="xl129"/>
    <w:basedOn w:val="a"/>
    <w:uiPriority w:val="99"/>
    <w:semiHidden/>
    <w:rsid w:val="00E80E6B"/>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color w:val="00B050"/>
      <w:sz w:val="20"/>
      <w:szCs w:val="20"/>
      <w:lang w:eastAsia="ru-RU"/>
    </w:rPr>
  </w:style>
  <w:style w:type="paragraph" w:customStyle="1" w:styleId="xl130">
    <w:name w:val="xl130"/>
    <w:basedOn w:val="a"/>
    <w:uiPriority w:val="99"/>
    <w:semiHidden/>
    <w:rsid w:val="00E80E6B"/>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1">
    <w:name w:val="xl131"/>
    <w:basedOn w:val="a"/>
    <w:uiPriority w:val="99"/>
    <w:semiHidden/>
    <w:rsid w:val="00E80E6B"/>
    <w:pPr>
      <w:pBdr>
        <w:left w:val="single" w:sz="8" w:space="0" w:color="auto"/>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2">
    <w:name w:val="xl132"/>
    <w:basedOn w:val="a"/>
    <w:uiPriority w:val="99"/>
    <w:semiHidden/>
    <w:rsid w:val="00E80E6B"/>
    <w:pPr>
      <w:pBdr>
        <w:top w:val="single" w:sz="4"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3">
    <w:name w:val="xl133"/>
    <w:basedOn w:val="a"/>
    <w:uiPriority w:val="99"/>
    <w:semiHidden/>
    <w:rsid w:val="00E80E6B"/>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
    <w:uiPriority w:val="99"/>
    <w:semiHidden/>
    <w:rsid w:val="00E80E6B"/>
    <w:pPr>
      <w:pBdr>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5">
    <w:name w:val="xl135"/>
    <w:basedOn w:val="a"/>
    <w:uiPriority w:val="99"/>
    <w:semiHidden/>
    <w:rsid w:val="00E80E6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6">
    <w:name w:val="xl136"/>
    <w:basedOn w:val="a"/>
    <w:uiPriority w:val="99"/>
    <w:semiHidden/>
    <w:rsid w:val="00E80E6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7">
    <w:name w:val="xl137"/>
    <w:basedOn w:val="a"/>
    <w:uiPriority w:val="99"/>
    <w:semiHidden/>
    <w:rsid w:val="00E80E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8">
    <w:name w:val="xl138"/>
    <w:basedOn w:val="a"/>
    <w:uiPriority w:val="99"/>
    <w:semiHidden/>
    <w:rsid w:val="00E80E6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9">
    <w:name w:val="xl139"/>
    <w:basedOn w:val="a"/>
    <w:uiPriority w:val="99"/>
    <w:semiHidden/>
    <w:rsid w:val="00E80E6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0">
    <w:name w:val="xl140"/>
    <w:basedOn w:val="a"/>
    <w:uiPriority w:val="99"/>
    <w:semiHidden/>
    <w:rsid w:val="00E80E6B"/>
    <w:pPr>
      <w:pBdr>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1">
    <w:name w:val="xl141"/>
    <w:basedOn w:val="a"/>
    <w:uiPriority w:val="99"/>
    <w:semiHidden/>
    <w:rsid w:val="00E80E6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2">
    <w:name w:val="xl142"/>
    <w:basedOn w:val="a"/>
    <w:uiPriority w:val="99"/>
    <w:semiHidden/>
    <w:rsid w:val="00E80E6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3">
    <w:name w:val="xl143"/>
    <w:basedOn w:val="a"/>
    <w:uiPriority w:val="99"/>
    <w:semiHidden/>
    <w:rsid w:val="00E80E6B"/>
    <w:pPr>
      <w:pBdr>
        <w:top w:val="single" w:sz="8" w:space="0" w:color="auto"/>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4">
    <w:name w:val="xl144"/>
    <w:basedOn w:val="a"/>
    <w:uiPriority w:val="99"/>
    <w:semiHidden/>
    <w:rsid w:val="00E80E6B"/>
    <w:pPr>
      <w:pBdr>
        <w:left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5">
    <w:name w:val="xl145"/>
    <w:basedOn w:val="a"/>
    <w:uiPriority w:val="99"/>
    <w:semiHidden/>
    <w:rsid w:val="00E80E6B"/>
    <w:pPr>
      <w:pBdr>
        <w:top w:val="single" w:sz="4" w:space="0" w:color="auto"/>
        <w:lef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6">
    <w:name w:val="xl146"/>
    <w:basedOn w:val="a"/>
    <w:uiPriority w:val="99"/>
    <w:semiHidden/>
    <w:rsid w:val="00E80E6B"/>
    <w:pPr>
      <w:pBdr>
        <w:top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7">
    <w:name w:val="xl147"/>
    <w:basedOn w:val="a"/>
    <w:uiPriority w:val="99"/>
    <w:semiHidden/>
    <w:rsid w:val="00E80E6B"/>
    <w:pPr>
      <w:pBdr>
        <w:left w:val="single" w:sz="8" w:space="0" w:color="auto"/>
        <w:bottom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8">
    <w:name w:val="xl148"/>
    <w:basedOn w:val="a"/>
    <w:uiPriority w:val="99"/>
    <w:semiHidden/>
    <w:rsid w:val="00E80E6B"/>
    <w:pPr>
      <w:pBdr>
        <w:bottom w:val="single" w:sz="8"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9">
    <w:name w:val="xl149"/>
    <w:basedOn w:val="a"/>
    <w:uiPriority w:val="99"/>
    <w:semiHidden/>
    <w:rsid w:val="00E80E6B"/>
    <w:pPr>
      <w:pBdr>
        <w:left w:val="single" w:sz="8" w:space="0" w:color="auto"/>
        <w:bottom w:val="single" w:sz="4" w:space="0" w:color="auto"/>
        <w:right w:val="single" w:sz="8"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character" w:customStyle="1" w:styleId="affff7">
    <w:name w:val="Основной текст_"/>
    <w:link w:val="32"/>
    <w:semiHidden/>
    <w:locked/>
    <w:rsid w:val="00E80E6B"/>
    <w:rPr>
      <w:rFonts w:ascii="Times New Roman" w:hAnsi="Times New Roman" w:cs="Times New Roman"/>
      <w:sz w:val="25"/>
      <w:szCs w:val="25"/>
      <w:shd w:val="clear" w:color="auto" w:fill="FFFFFF"/>
    </w:rPr>
  </w:style>
  <w:style w:type="paragraph" w:customStyle="1" w:styleId="32">
    <w:name w:val="Основной текст3"/>
    <w:basedOn w:val="a"/>
    <w:link w:val="affff7"/>
    <w:semiHidden/>
    <w:rsid w:val="00E80E6B"/>
    <w:pPr>
      <w:shd w:val="clear" w:color="auto" w:fill="FFFFFF"/>
      <w:spacing w:after="600" w:line="312" w:lineRule="exact"/>
      <w:jc w:val="center"/>
    </w:pPr>
    <w:rPr>
      <w:rFonts w:ascii="Times New Roman" w:hAnsi="Times New Roman" w:cs="Times New Roman"/>
      <w:sz w:val="25"/>
      <w:szCs w:val="25"/>
    </w:rPr>
  </w:style>
  <w:style w:type="paragraph" w:customStyle="1" w:styleId="210">
    <w:name w:val="Основной текст 21"/>
    <w:basedOn w:val="a"/>
    <w:uiPriority w:val="99"/>
    <w:semiHidden/>
    <w:rsid w:val="00E80E6B"/>
    <w:pPr>
      <w:suppressAutoHyphens/>
      <w:spacing w:after="0" w:line="240" w:lineRule="auto"/>
      <w:ind w:firstLine="709"/>
      <w:jc w:val="both"/>
    </w:pPr>
    <w:rPr>
      <w:rFonts w:ascii="Times New Roman" w:eastAsia="Times New Roman" w:hAnsi="Times New Roman" w:cs="Courier New"/>
      <w:sz w:val="24"/>
      <w:szCs w:val="24"/>
      <w:lang w:eastAsia="ar-SA"/>
    </w:rPr>
  </w:style>
  <w:style w:type="paragraph" w:customStyle="1" w:styleId="xl150">
    <w:name w:val="xl150"/>
    <w:basedOn w:val="a"/>
    <w:uiPriority w:val="99"/>
    <w:semiHidden/>
    <w:rsid w:val="00E80E6B"/>
    <w:pPr>
      <w:pBdr>
        <w:bottom w:val="single" w:sz="8" w:space="0" w:color="auto"/>
        <w:right w:val="single" w:sz="8" w:space="0" w:color="auto"/>
      </w:pBdr>
      <w:shd w:val="clear" w:color="auto" w:fill="8EA9DB"/>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51">
    <w:name w:val="xl151"/>
    <w:basedOn w:val="a"/>
    <w:uiPriority w:val="99"/>
    <w:semiHidden/>
    <w:rsid w:val="00E80E6B"/>
    <w:pPr>
      <w:pBdr>
        <w:bottom w:val="single" w:sz="8" w:space="0" w:color="auto"/>
        <w:right w:val="single" w:sz="8" w:space="0" w:color="auto"/>
      </w:pBdr>
      <w:shd w:val="clear" w:color="auto" w:fill="8EA9DB"/>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paragraph" w:customStyle="1" w:styleId="xl152">
    <w:name w:val="xl152"/>
    <w:basedOn w:val="a"/>
    <w:uiPriority w:val="99"/>
    <w:semiHidden/>
    <w:rsid w:val="00E80E6B"/>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3">
    <w:name w:val="xl153"/>
    <w:basedOn w:val="a"/>
    <w:uiPriority w:val="99"/>
    <w:semiHidden/>
    <w:rsid w:val="00E80E6B"/>
    <w:pPr>
      <w:pBdr>
        <w:left w:val="single" w:sz="4" w:space="0" w:color="auto"/>
        <w:bottom w:val="single" w:sz="4" w:space="0" w:color="auto"/>
        <w:right w:val="single" w:sz="4" w:space="0" w:color="auto"/>
      </w:pBdr>
      <w:shd w:val="clear" w:color="auto" w:fill="8EA9DB"/>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54">
    <w:name w:val="xl154"/>
    <w:basedOn w:val="a"/>
    <w:uiPriority w:val="99"/>
    <w:semiHidden/>
    <w:rsid w:val="00E80E6B"/>
    <w:pPr>
      <w:pBdr>
        <w:left w:val="single" w:sz="4" w:space="0" w:color="auto"/>
        <w:bottom w:val="single" w:sz="4" w:space="0" w:color="auto"/>
        <w:right w:val="single" w:sz="4" w:space="0" w:color="auto"/>
      </w:pBdr>
      <w:shd w:val="clear" w:color="auto" w:fill="8EA9DB"/>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155">
    <w:name w:val="xl155"/>
    <w:basedOn w:val="a"/>
    <w:uiPriority w:val="99"/>
    <w:semiHidden/>
    <w:rsid w:val="00E80E6B"/>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156">
    <w:name w:val="xl156"/>
    <w:basedOn w:val="a"/>
    <w:uiPriority w:val="99"/>
    <w:semiHidden/>
    <w:rsid w:val="00E80E6B"/>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157">
    <w:name w:val="xl157"/>
    <w:basedOn w:val="a"/>
    <w:uiPriority w:val="99"/>
    <w:semiHidden/>
    <w:rsid w:val="00E80E6B"/>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158">
    <w:name w:val="xl158"/>
    <w:basedOn w:val="a"/>
    <w:uiPriority w:val="99"/>
    <w:semiHidden/>
    <w:rsid w:val="00E80E6B"/>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9">
    <w:name w:val="xl159"/>
    <w:basedOn w:val="a"/>
    <w:uiPriority w:val="99"/>
    <w:semiHidden/>
    <w:rsid w:val="00E80E6B"/>
    <w:pPr>
      <w:pBdr>
        <w:bottom w:val="single" w:sz="8" w:space="0" w:color="auto"/>
        <w:right w:val="single" w:sz="8" w:space="0" w:color="auto"/>
      </w:pBdr>
      <w:shd w:val="clear" w:color="auto" w:fill="BFBFBF"/>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160">
    <w:name w:val="xl160"/>
    <w:basedOn w:val="a"/>
    <w:uiPriority w:val="99"/>
    <w:semiHidden/>
    <w:rsid w:val="00E80E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61">
    <w:name w:val="xl161"/>
    <w:basedOn w:val="a"/>
    <w:uiPriority w:val="99"/>
    <w:semiHidden/>
    <w:rsid w:val="00E80E6B"/>
    <w:pPr>
      <w:pBdr>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62">
    <w:name w:val="xl162"/>
    <w:basedOn w:val="a"/>
    <w:uiPriority w:val="99"/>
    <w:semiHidden/>
    <w:rsid w:val="00E80E6B"/>
    <w:pPr>
      <w:pBdr>
        <w:top w:val="single" w:sz="8" w:space="0" w:color="auto"/>
        <w:bottom w:val="single" w:sz="8" w:space="0" w:color="auto"/>
        <w:right w:val="single" w:sz="8" w:space="0" w:color="auto"/>
      </w:pBdr>
      <w:shd w:val="clear" w:color="auto" w:fill="A9D08E"/>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3">
    <w:name w:val="xl163"/>
    <w:basedOn w:val="a"/>
    <w:uiPriority w:val="99"/>
    <w:semiHidden/>
    <w:rsid w:val="00E80E6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164">
    <w:name w:val="xl164"/>
    <w:basedOn w:val="a"/>
    <w:uiPriority w:val="99"/>
    <w:semiHidden/>
    <w:rsid w:val="00E80E6B"/>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165">
    <w:name w:val="xl165"/>
    <w:basedOn w:val="a"/>
    <w:uiPriority w:val="99"/>
    <w:semiHidden/>
    <w:rsid w:val="00E80E6B"/>
    <w:pPr>
      <w:pBdr>
        <w:bottom w:val="single" w:sz="8" w:space="0" w:color="auto"/>
        <w:right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66">
    <w:name w:val="xl166"/>
    <w:basedOn w:val="a"/>
    <w:uiPriority w:val="99"/>
    <w:semiHidden/>
    <w:rsid w:val="00E80E6B"/>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167">
    <w:name w:val="xl167"/>
    <w:basedOn w:val="a"/>
    <w:uiPriority w:val="99"/>
    <w:semiHidden/>
    <w:rsid w:val="00E80E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168">
    <w:name w:val="xl168"/>
    <w:basedOn w:val="a"/>
    <w:uiPriority w:val="99"/>
    <w:semiHidden/>
    <w:rsid w:val="00E80E6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169">
    <w:name w:val="xl169"/>
    <w:basedOn w:val="a"/>
    <w:uiPriority w:val="99"/>
    <w:semiHidden/>
    <w:rsid w:val="00E80E6B"/>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170">
    <w:name w:val="xl170"/>
    <w:basedOn w:val="a"/>
    <w:uiPriority w:val="99"/>
    <w:semiHidden/>
    <w:rsid w:val="00E80E6B"/>
    <w:pPr>
      <w:pBdr>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i/>
      <w:iCs/>
      <w:sz w:val="14"/>
      <w:szCs w:val="14"/>
      <w:lang w:eastAsia="ru-RU"/>
    </w:rPr>
  </w:style>
  <w:style w:type="paragraph" w:customStyle="1" w:styleId="xl171">
    <w:name w:val="xl171"/>
    <w:basedOn w:val="a"/>
    <w:uiPriority w:val="99"/>
    <w:semiHidden/>
    <w:rsid w:val="00E80E6B"/>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72">
    <w:name w:val="xl172"/>
    <w:basedOn w:val="a"/>
    <w:uiPriority w:val="99"/>
    <w:semiHidden/>
    <w:rsid w:val="00E80E6B"/>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73">
    <w:name w:val="xl173"/>
    <w:basedOn w:val="a"/>
    <w:uiPriority w:val="99"/>
    <w:semiHidden/>
    <w:rsid w:val="00E80E6B"/>
    <w:pPr>
      <w:pBdr>
        <w:top w:val="single" w:sz="8" w:space="0" w:color="auto"/>
        <w:left w:val="single" w:sz="8" w:space="0" w:color="auto"/>
        <w:right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74">
    <w:name w:val="xl174"/>
    <w:basedOn w:val="a"/>
    <w:uiPriority w:val="99"/>
    <w:semiHidden/>
    <w:rsid w:val="00E80E6B"/>
    <w:pPr>
      <w:pBdr>
        <w:left w:val="single" w:sz="8" w:space="0" w:color="auto"/>
        <w:bottom w:val="single" w:sz="8" w:space="0" w:color="auto"/>
        <w:right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75">
    <w:name w:val="xl175"/>
    <w:basedOn w:val="a"/>
    <w:uiPriority w:val="99"/>
    <w:semiHidden/>
    <w:rsid w:val="00E80E6B"/>
    <w:pPr>
      <w:pBdr>
        <w:top w:val="single" w:sz="8" w:space="0" w:color="auto"/>
        <w:left w:val="single" w:sz="8" w:space="0" w:color="auto"/>
        <w:right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color w:val="0563C1"/>
      <w:sz w:val="24"/>
      <w:szCs w:val="24"/>
      <w:u w:val="single"/>
      <w:lang w:eastAsia="ru-RU"/>
    </w:rPr>
  </w:style>
  <w:style w:type="paragraph" w:customStyle="1" w:styleId="xl176">
    <w:name w:val="xl176"/>
    <w:basedOn w:val="a"/>
    <w:uiPriority w:val="99"/>
    <w:semiHidden/>
    <w:rsid w:val="00E80E6B"/>
    <w:pPr>
      <w:pBdr>
        <w:left w:val="single" w:sz="8" w:space="0" w:color="auto"/>
        <w:bottom w:val="single" w:sz="8" w:space="0" w:color="auto"/>
        <w:right w:val="single" w:sz="8" w:space="0" w:color="auto"/>
      </w:pBdr>
      <w:shd w:val="clear" w:color="auto" w:fill="D9D9D9"/>
      <w:spacing w:before="100" w:beforeAutospacing="1" w:after="100" w:afterAutospacing="1" w:line="240" w:lineRule="auto"/>
      <w:jc w:val="center"/>
    </w:pPr>
    <w:rPr>
      <w:rFonts w:ascii="Times New Roman" w:eastAsia="Times New Roman" w:hAnsi="Times New Roman" w:cs="Times New Roman"/>
      <w:color w:val="0563C1"/>
      <w:sz w:val="24"/>
      <w:szCs w:val="24"/>
      <w:u w:val="single"/>
      <w:lang w:eastAsia="ru-RU"/>
    </w:rPr>
  </w:style>
  <w:style w:type="paragraph" w:customStyle="1" w:styleId="xl177">
    <w:name w:val="xl177"/>
    <w:basedOn w:val="a"/>
    <w:uiPriority w:val="99"/>
    <w:semiHidden/>
    <w:rsid w:val="00E80E6B"/>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78">
    <w:name w:val="xl178"/>
    <w:basedOn w:val="a"/>
    <w:uiPriority w:val="99"/>
    <w:semiHidden/>
    <w:rsid w:val="00E80E6B"/>
    <w:pPr>
      <w:pBdr>
        <w:bottom w:val="single" w:sz="8" w:space="0" w:color="auto"/>
      </w:pBdr>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179">
    <w:name w:val="xl179"/>
    <w:basedOn w:val="a"/>
    <w:uiPriority w:val="99"/>
    <w:semiHidden/>
    <w:rsid w:val="00E80E6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80">
    <w:name w:val="xl180"/>
    <w:basedOn w:val="a"/>
    <w:uiPriority w:val="99"/>
    <w:semiHidden/>
    <w:rsid w:val="00E80E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81">
    <w:name w:val="xl181"/>
    <w:basedOn w:val="a"/>
    <w:uiPriority w:val="99"/>
    <w:semiHidden/>
    <w:rsid w:val="00E80E6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82">
    <w:name w:val="xl182"/>
    <w:basedOn w:val="a"/>
    <w:uiPriority w:val="99"/>
    <w:semiHidden/>
    <w:rsid w:val="00E80E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83">
    <w:name w:val="xl183"/>
    <w:basedOn w:val="a"/>
    <w:uiPriority w:val="99"/>
    <w:semiHidden/>
    <w:rsid w:val="00E80E6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84">
    <w:name w:val="xl184"/>
    <w:basedOn w:val="a"/>
    <w:uiPriority w:val="99"/>
    <w:semiHidden/>
    <w:rsid w:val="00E80E6B"/>
    <w:pPr>
      <w:pBdr>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5">
    <w:name w:val="xl185"/>
    <w:basedOn w:val="a"/>
    <w:uiPriority w:val="99"/>
    <w:semiHidden/>
    <w:rsid w:val="00E80E6B"/>
    <w:pPr>
      <w:pBdr>
        <w:top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6">
    <w:name w:val="xl186"/>
    <w:basedOn w:val="a"/>
    <w:uiPriority w:val="99"/>
    <w:semiHidden/>
    <w:rsid w:val="00E80E6B"/>
    <w:pPr>
      <w:pBdr>
        <w:bottom w:val="single" w:sz="8" w:space="0" w:color="auto"/>
        <w:right w:val="single" w:sz="8" w:space="0" w:color="auto"/>
      </w:pBdr>
      <w:shd w:val="clear" w:color="auto" w:fill="FFFFFF"/>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87">
    <w:name w:val="xl187"/>
    <w:basedOn w:val="a"/>
    <w:uiPriority w:val="99"/>
    <w:semiHidden/>
    <w:rsid w:val="00E80E6B"/>
    <w:pPr>
      <w:pBdr>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i/>
      <w:iCs/>
      <w:sz w:val="14"/>
      <w:szCs w:val="14"/>
      <w:lang w:eastAsia="ru-RU"/>
    </w:rPr>
  </w:style>
  <w:style w:type="paragraph" w:customStyle="1" w:styleId="xl188">
    <w:name w:val="xl188"/>
    <w:basedOn w:val="a"/>
    <w:uiPriority w:val="99"/>
    <w:semiHidden/>
    <w:rsid w:val="00E80E6B"/>
    <w:pPr>
      <w:pBdr>
        <w:bottom w:val="single" w:sz="8" w:space="0" w:color="auto"/>
        <w:right w:val="single" w:sz="8" w:space="0" w:color="auto"/>
      </w:pBdr>
      <w:shd w:val="clear" w:color="auto" w:fill="FFFF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89">
    <w:name w:val="xl189"/>
    <w:basedOn w:val="a"/>
    <w:uiPriority w:val="99"/>
    <w:semiHidden/>
    <w:rsid w:val="00E80E6B"/>
    <w:pPr>
      <w:pBdr>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i/>
      <w:iCs/>
      <w:sz w:val="14"/>
      <w:szCs w:val="14"/>
      <w:lang w:eastAsia="ru-RU"/>
    </w:rPr>
  </w:style>
  <w:style w:type="paragraph" w:customStyle="1" w:styleId="xl190">
    <w:name w:val="xl190"/>
    <w:basedOn w:val="a"/>
    <w:uiPriority w:val="99"/>
    <w:semiHidden/>
    <w:rsid w:val="00E80E6B"/>
    <w:pPr>
      <w:pBdr>
        <w:right w:val="single" w:sz="8" w:space="0" w:color="auto"/>
      </w:pBdr>
      <w:shd w:val="clear" w:color="auto" w:fill="CFAFE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1">
    <w:name w:val="xl191"/>
    <w:basedOn w:val="a"/>
    <w:uiPriority w:val="99"/>
    <w:semiHidden/>
    <w:rsid w:val="00E80E6B"/>
    <w:pPr>
      <w:pBdr>
        <w:top w:val="single" w:sz="8" w:space="0" w:color="auto"/>
        <w:bottom w:val="single" w:sz="8" w:space="0" w:color="auto"/>
      </w:pBdr>
      <w:shd w:val="clear" w:color="auto" w:fill="CFAFE7"/>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92">
    <w:name w:val="xl192"/>
    <w:basedOn w:val="a"/>
    <w:uiPriority w:val="99"/>
    <w:semiHidden/>
    <w:rsid w:val="00E80E6B"/>
    <w:pPr>
      <w:pBdr>
        <w:bottom w:val="single" w:sz="8" w:space="0" w:color="auto"/>
        <w:right w:val="single" w:sz="8" w:space="0" w:color="auto"/>
      </w:pBdr>
      <w:shd w:val="clear" w:color="auto" w:fill="CFAFE7"/>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93">
    <w:name w:val="xl193"/>
    <w:basedOn w:val="a"/>
    <w:uiPriority w:val="99"/>
    <w:semiHidden/>
    <w:rsid w:val="00E80E6B"/>
    <w:pPr>
      <w:pBdr>
        <w:bottom w:val="single" w:sz="8" w:space="0" w:color="auto"/>
        <w:right w:val="single" w:sz="8" w:space="0" w:color="auto"/>
      </w:pBdr>
      <w:shd w:val="clear" w:color="auto" w:fill="CFAFE7"/>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194">
    <w:name w:val="xl194"/>
    <w:basedOn w:val="a"/>
    <w:uiPriority w:val="99"/>
    <w:semiHidden/>
    <w:rsid w:val="00E80E6B"/>
    <w:pPr>
      <w:pBdr>
        <w:bottom w:val="single" w:sz="8" w:space="0" w:color="auto"/>
        <w:right w:val="single" w:sz="8" w:space="0" w:color="auto"/>
      </w:pBdr>
      <w:shd w:val="clear" w:color="auto" w:fill="CFAFE7"/>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5">
    <w:name w:val="xl195"/>
    <w:basedOn w:val="a"/>
    <w:uiPriority w:val="99"/>
    <w:semiHidden/>
    <w:rsid w:val="00E80E6B"/>
    <w:pPr>
      <w:pBdr>
        <w:bottom w:val="single" w:sz="8" w:space="0" w:color="auto"/>
        <w:right w:val="single" w:sz="8" w:space="0" w:color="auto"/>
      </w:pBdr>
      <w:shd w:val="clear" w:color="auto" w:fill="CFAFE7"/>
      <w:spacing w:before="100" w:beforeAutospacing="1" w:after="100" w:afterAutospacing="1" w:line="240" w:lineRule="auto"/>
    </w:pPr>
    <w:rPr>
      <w:rFonts w:ascii="Times New Roman" w:eastAsia="Times New Roman" w:hAnsi="Times New Roman" w:cs="Times New Roman"/>
      <w:color w:val="0563C1"/>
      <w:sz w:val="24"/>
      <w:szCs w:val="24"/>
      <w:u w:val="single"/>
      <w:lang w:eastAsia="ru-RU"/>
    </w:rPr>
  </w:style>
  <w:style w:type="paragraph" w:customStyle="1" w:styleId="xl196">
    <w:name w:val="xl196"/>
    <w:basedOn w:val="a"/>
    <w:uiPriority w:val="99"/>
    <w:semiHidden/>
    <w:rsid w:val="00E80E6B"/>
    <w:pPr>
      <w:pBdr>
        <w:bottom w:val="single" w:sz="8" w:space="0" w:color="auto"/>
        <w:right w:val="single" w:sz="8" w:space="0" w:color="auto"/>
      </w:pBdr>
      <w:shd w:val="clear" w:color="auto" w:fill="CFAFE7"/>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97">
    <w:name w:val="xl197"/>
    <w:basedOn w:val="a"/>
    <w:uiPriority w:val="99"/>
    <w:semiHidden/>
    <w:rsid w:val="00E80E6B"/>
    <w:pPr>
      <w:pBdr>
        <w:bottom w:val="single" w:sz="8" w:space="0" w:color="auto"/>
        <w:right w:val="single" w:sz="8" w:space="0" w:color="auto"/>
      </w:pBdr>
      <w:shd w:val="clear" w:color="auto" w:fill="CFAFE7"/>
      <w:spacing w:before="100" w:beforeAutospacing="1" w:after="100" w:afterAutospacing="1" w:line="240" w:lineRule="auto"/>
      <w:jc w:val="both"/>
    </w:pPr>
    <w:rPr>
      <w:rFonts w:ascii="Times New Roman" w:eastAsia="Times New Roman" w:hAnsi="Times New Roman" w:cs="Times New Roman"/>
      <w:sz w:val="16"/>
      <w:szCs w:val="16"/>
      <w:lang w:eastAsia="ru-RU"/>
    </w:rPr>
  </w:style>
  <w:style w:type="paragraph" w:customStyle="1" w:styleId="xl198">
    <w:name w:val="xl198"/>
    <w:basedOn w:val="a"/>
    <w:uiPriority w:val="99"/>
    <w:semiHidden/>
    <w:rsid w:val="00E80E6B"/>
    <w:pPr>
      <w:pBdr>
        <w:top w:val="single" w:sz="4" w:space="0" w:color="auto"/>
        <w:left w:val="single" w:sz="4" w:space="0" w:color="auto"/>
        <w:bottom w:val="single" w:sz="4" w:space="0" w:color="auto"/>
        <w:right w:val="single" w:sz="4" w:space="0" w:color="auto"/>
      </w:pBdr>
      <w:shd w:val="clear" w:color="auto" w:fill="CFAFE7"/>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99">
    <w:name w:val="xl199"/>
    <w:basedOn w:val="a"/>
    <w:uiPriority w:val="99"/>
    <w:semiHidden/>
    <w:rsid w:val="00E80E6B"/>
    <w:pPr>
      <w:pBdr>
        <w:left w:val="single" w:sz="4" w:space="0" w:color="auto"/>
        <w:bottom w:val="single" w:sz="4" w:space="0" w:color="auto"/>
        <w:right w:val="single" w:sz="4" w:space="0" w:color="auto"/>
      </w:pBdr>
      <w:shd w:val="clear" w:color="auto" w:fill="CFAFE7"/>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200">
    <w:name w:val="xl200"/>
    <w:basedOn w:val="a"/>
    <w:uiPriority w:val="99"/>
    <w:semiHidden/>
    <w:rsid w:val="00E80E6B"/>
    <w:pPr>
      <w:pBdr>
        <w:top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01">
    <w:name w:val="xl201"/>
    <w:basedOn w:val="a"/>
    <w:uiPriority w:val="99"/>
    <w:semiHidden/>
    <w:rsid w:val="00E80E6B"/>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02">
    <w:name w:val="xl202"/>
    <w:basedOn w:val="a"/>
    <w:uiPriority w:val="99"/>
    <w:semiHidden/>
    <w:rsid w:val="00E80E6B"/>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03">
    <w:name w:val="xl203"/>
    <w:basedOn w:val="a"/>
    <w:uiPriority w:val="99"/>
    <w:semiHidden/>
    <w:rsid w:val="00E80E6B"/>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04">
    <w:name w:val="xl204"/>
    <w:basedOn w:val="a"/>
    <w:uiPriority w:val="99"/>
    <w:semiHidden/>
    <w:rsid w:val="00E80E6B"/>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205">
    <w:name w:val="xl205"/>
    <w:basedOn w:val="a"/>
    <w:uiPriority w:val="99"/>
    <w:semiHidden/>
    <w:rsid w:val="00E80E6B"/>
    <w:pPr>
      <w:pBdr>
        <w:bottom w:val="single" w:sz="8" w:space="0" w:color="auto"/>
      </w:pBdr>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206">
    <w:name w:val="xl206"/>
    <w:basedOn w:val="a"/>
    <w:uiPriority w:val="99"/>
    <w:semiHidden/>
    <w:rsid w:val="00E80E6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07">
    <w:name w:val="xl207"/>
    <w:basedOn w:val="a"/>
    <w:uiPriority w:val="99"/>
    <w:semiHidden/>
    <w:rsid w:val="00E80E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08">
    <w:name w:val="xl208"/>
    <w:basedOn w:val="a"/>
    <w:uiPriority w:val="99"/>
    <w:semiHidden/>
    <w:rsid w:val="00E80E6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09">
    <w:name w:val="xl209"/>
    <w:basedOn w:val="a"/>
    <w:uiPriority w:val="99"/>
    <w:semiHidden/>
    <w:rsid w:val="00E80E6B"/>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210">
    <w:name w:val="xl210"/>
    <w:basedOn w:val="a"/>
    <w:uiPriority w:val="99"/>
    <w:semiHidden/>
    <w:rsid w:val="00E80E6B"/>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211">
    <w:name w:val="xl211"/>
    <w:basedOn w:val="a"/>
    <w:uiPriority w:val="99"/>
    <w:semiHidden/>
    <w:rsid w:val="00E80E6B"/>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212">
    <w:name w:val="xl212"/>
    <w:basedOn w:val="a"/>
    <w:uiPriority w:val="99"/>
    <w:semiHidden/>
    <w:rsid w:val="00E80E6B"/>
    <w:pPr>
      <w:pBdr>
        <w:top w:val="single" w:sz="4" w:space="0" w:color="auto"/>
        <w:left w:val="single" w:sz="4" w:space="0" w:color="auto"/>
        <w:right w:val="single" w:sz="4" w:space="0" w:color="auto"/>
      </w:pBdr>
      <w:shd w:val="clear" w:color="auto" w:fill="D9D9D9"/>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13">
    <w:name w:val="xl213"/>
    <w:basedOn w:val="a"/>
    <w:uiPriority w:val="99"/>
    <w:semiHidden/>
    <w:rsid w:val="00E80E6B"/>
    <w:pPr>
      <w:pBdr>
        <w:top w:val="single" w:sz="4" w:space="0" w:color="auto"/>
        <w:left w:val="single" w:sz="4" w:space="0" w:color="auto"/>
        <w:right w:val="single" w:sz="4" w:space="0" w:color="auto"/>
      </w:pBdr>
      <w:shd w:val="clear" w:color="auto" w:fill="A9D08E"/>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14">
    <w:name w:val="xl214"/>
    <w:basedOn w:val="a"/>
    <w:uiPriority w:val="99"/>
    <w:semiHidden/>
    <w:rsid w:val="00E80E6B"/>
    <w:pPr>
      <w:pBdr>
        <w:top w:val="single" w:sz="4" w:space="0" w:color="auto"/>
        <w:left w:val="single" w:sz="4"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15">
    <w:name w:val="xl215"/>
    <w:basedOn w:val="a"/>
    <w:uiPriority w:val="99"/>
    <w:semiHidden/>
    <w:rsid w:val="00E80E6B"/>
    <w:pPr>
      <w:pBdr>
        <w:top w:val="single" w:sz="4" w:space="0" w:color="auto"/>
        <w:left w:val="single" w:sz="4" w:space="0" w:color="auto"/>
        <w:right w:val="single" w:sz="4" w:space="0" w:color="auto"/>
      </w:pBdr>
      <w:shd w:val="clear" w:color="auto" w:fill="D9D9D9"/>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16">
    <w:name w:val="xl216"/>
    <w:basedOn w:val="a"/>
    <w:uiPriority w:val="99"/>
    <w:semiHidden/>
    <w:rsid w:val="00E80E6B"/>
    <w:pPr>
      <w:pBdr>
        <w:top w:val="single" w:sz="4" w:space="0" w:color="auto"/>
        <w:left w:val="single" w:sz="4" w:space="0" w:color="auto"/>
        <w:right w:val="single" w:sz="4" w:space="0" w:color="auto"/>
      </w:pBdr>
      <w:shd w:val="clear" w:color="auto" w:fill="FFFFFF"/>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17">
    <w:name w:val="xl217"/>
    <w:basedOn w:val="a"/>
    <w:uiPriority w:val="99"/>
    <w:semiHidden/>
    <w:rsid w:val="00E80E6B"/>
    <w:pPr>
      <w:pBdr>
        <w:top w:val="single" w:sz="4" w:space="0" w:color="auto"/>
        <w:left w:val="single" w:sz="4" w:space="0" w:color="auto"/>
        <w:right w:val="single" w:sz="4" w:space="0" w:color="auto"/>
      </w:pBdr>
      <w:shd w:val="clear" w:color="auto" w:fill="8EA9DB"/>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18">
    <w:name w:val="xl218"/>
    <w:basedOn w:val="a"/>
    <w:uiPriority w:val="99"/>
    <w:semiHidden/>
    <w:rsid w:val="00E80E6B"/>
    <w:pPr>
      <w:pBdr>
        <w:right w:val="single" w:sz="8" w:space="0" w:color="auto"/>
      </w:pBdr>
      <w:shd w:val="clear" w:color="auto" w:fill="A9D08E"/>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19">
    <w:name w:val="xl219"/>
    <w:basedOn w:val="a"/>
    <w:uiPriority w:val="99"/>
    <w:semiHidden/>
    <w:rsid w:val="00E80E6B"/>
    <w:pPr>
      <w:pBdr>
        <w:top w:val="single" w:sz="4" w:space="0" w:color="auto"/>
        <w:left w:val="single" w:sz="4" w:space="0" w:color="auto"/>
      </w:pBdr>
      <w:shd w:val="clear" w:color="auto" w:fill="D9D9D9"/>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20">
    <w:name w:val="xl220"/>
    <w:basedOn w:val="a"/>
    <w:uiPriority w:val="99"/>
    <w:semiHidden/>
    <w:rsid w:val="00E80E6B"/>
    <w:pPr>
      <w:pBdr>
        <w:top w:val="single" w:sz="4" w:space="0" w:color="auto"/>
        <w:left w:val="single" w:sz="8" w:space="0" w:color="auto"/>
        <w:right w:val="single" w:sz="4" w:space="0" w:color="auto"/>
      </w:pBdr>
      <w:shd w:val="clear" w:color="auto" w:fill="8EA9DB"/>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21">
    <w:name w:val="xl221"/>
    <w:basedOn w:val="a"/>
    <w:uiPriority w:val="99"/>
    <w:semiHidden/>
    <w:rsid w:val="00E80E6B"/>
    <w:pPr>
      <w:pBdr>
        <w:top w:val="single" w:sz="4" w:space="0" w:color="auto"/>
        <w:left w:val="single" w:sz="4" w:space="0" w:color="auto"/>
        <w:right w:val="single" w:sz="8" w:space="0" w:color="auto"/>
      </w:pBdr>
      <w:shd w:val="clear" w:color="auto" w:fill="8EA9DB"/>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22">
    <w:name w:val="xl222"/>
    <w:basedOn w:val="a"/>
    <w:uiPriority w:val="99"/>
    <w:semiHidden/>
    <w:rsid w:val="00E80E6B"/>
    <w:pPr>
      <w:pBdr>
        <w:top w:val="single" w:sz="4" w:space="0" w:color="auto"/>
        <w:right w:val="single" w:sz="4" w:space="0" w:color="auto"/>
      </w:pBdr>
      <w:shd w:val="clear" w:color="auto" w:fill="FFFF00"/>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23">
    <w:name w:val="xl223"/>
    <w:basedOn w:val="a"/>
    <w:uiPriority w:val="99"/>
    <w:semiHidden/>
    <w:rsid w:val="00E80E6B"/>
    <w:pPr>
      <w:pBdr>
        <w:top w:val="single" w:sz="4" w:space="0" w:color="auto"/>
        <w:left w:val="single" w:sz="4" w:space="0" w:color="auto"/>
        <w:right w:val="single" w:sz="4" w:space="0" w:color="auto"/>
      </w:pBdr>
      <w:shd w:val="clear" w:color="auto" w:fill="CFAFE7"/>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24">
    <w:name w:val="xl224"/>
    <w:basedOn w:val="a"/>
    <w:uiPriority w:val="99"/>
    <w:semiHidden/>
    <w:rsid w:val="00E80E6B"/>
    <w:pPr>
      <w:pBdr>
        <w:top w:val="single" w:sz="4" w:space="0" w:color="auto"/>
        <w:left w:val="single" w:sz="4" w:space="0" w:color="auto"/>
        <w:right w:val="single" w:sz="4" w:space="0" w:color="auto"/>
      </w:pBdr>
      <w:shd w:val="clear" w:color="auto" w:fill="FF0000"/>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25">
    <w:name w:val="xl225"/>
    <w:basedOn w:val="a"/>
    <w:uiPriority w:val="99"/>
    <w:semiHidden/>
    <w:rsid w:val="00E80E6B"/>
    <w:pPr>
      <w:pBdr>
        <w:top w:val="single" w:sz="4" w:space="0" w:color="auto"/>
        <w:left w:val="single" w:sz="4" w:space="0" w:color="auto"/>
      </w:pBdr>
      <w:shd w:val="clear" w:color="auto" w:fill="FF0000"/>
      <w:spacing w:before="100" w:beforeAutospacing="1" w:after="100" w:afterAutospacing="1" w:line="240" w:lineRule="auto"/>
      <w:jc w:val="both"/>
    </w:pPr>
    <w:rPr>
      <w:rFonts w:ascii="Times New Roman" w:eastAsia="Times New Roman" w:hAnsi="Times New Roman" w:cs="Times New Roman"/>
      <w:b/>
      <w:bCs/>
      <w:color w:val="000000"/>
      <w:sz w:val="16"/>
      <w:szCs w:val="16"/>
      <w:lang w:eastAsia="ru-RU"/>
    </w:rPr>
  </w:style>
  <w:style w:type="paragraph" w:customStyle="1" w:styleId="xl226">
    <w:name w:val="xl226"/>
    <w:basedOn w:val="a"/>
    <w:uiPriority w:val="99"/>
    <w:semiHidden/>
    <w:rsid w:val="00E80E6B"/>
    <w:pPr>
      <w:pBdr>
        <w:top w:val="single" w:sz="8" w:space="0" w:color="auto"/>
        <w:left w:val="single" w:sz="8" w:space="0" w:color="auto"/>
        <w:bottom w:val="single" w:sz="8" w:space="0" w:color="auto"/>
        <w:right w:val="single" w:sz="8" w:space="0" w:color="auto"/>
      </w:pBdr>
      <w:shd w:val="clear" w:color="auto" w:fill="D9D9D9"/>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227">
    <w:name w:val="xl227"/>
    <w:basedOn w:val="a"/>
    <w:uiPriority w:val="99"/>
    <w:semiHidden/>
    <w:rsid w:val="00E80E6B"/>
    <w:pPr>
      <w:pBdr>
        <w:top w:val="single" w:sz="8" w:space="0" w:color="auto"/>
        <w:bottom w:val="single" w:sz="8" w:space="0" w:color="auto"/>
      </w:pBdr>
      <w:shd w:val="clear" w:color="auto" w:fill="D9D9D9"/>
      <w:spacing w:before="100" w:beforeAutospacing="1" w:after="100" w:afterAutospacing="1" w:line="240" w:lineRule="auto"/>
    </w:pPr>
    <w:rPr>
      <w:rFonts w:ascii="Times New Roman" w:eastAsia="Times New Roman" w:hAnsi="Times New Roman" w:cs="Times New Roman"/>
      <w:b/>
      <w:bCs/>
      <w:color w:val="000000"/>
      <w:sz w:val="16"/>
      <w:szCs w:val="16"/>
      <w:lang w:eastAsia="ru-RU"/>
    </w:rPr>
  </w:style>
  <w:style w:type="paragraph" w:customStyle="1" w:styleId="xl228">
    <w:name w:val="xl228"/>
    <w:basedOn w:val="a"/>
    <w:uiPriority w:val="99"/>
    <w:semiHidden/>
    <w:rsid w:val="00E80E6B"/>
    <w:pPr>
      <w:pBdr>
        <w:top w:val="single" w:sz="8" w:space="0" w:color="auto"/>
        <w:left w:val="single" w:sz="4" w:space="0" w:color="auto"/>
        <w:bottom w:val="single" w:sz="8" w:space="0" w:color="auto"/>
        <w:right w:val="single" w:sz="4" w:space="0" w:color="auto"/>
      </w:pBdr>
      <w:shd w:val="clear" w:color="auto" w:fill="D9D9D9"/>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229">
    <w:name w:val="xl229"/>
    <w:basedOn w:val="a"/>
    <w:uiPriority w:val="99"/>
    <w:semiHidden/>
    <w:rsid w:val="00E80E6B"/>
    <w:pPr>
      <w:pBdr>
        <w:top w:val="single" w:sz="8" w:space="0" w:color="auto"/>
        <w:left w:val="single" w:sz="4" w:space="0" w:color="auto"/>
        <w:bottom w:val="single" w:sz="8" w:space="0" w:color="auto"/>
        <w:right w:val="single" w:sz="4" w:space="0" w:color="auto"/>
      </w:pBdr>
      <w:shd w:val="clear" w:color="auto" w:fill="A9D08E"/>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230">
    <w:name w:val="xl230"/>
    <w:basedOn w:val="a"/>
    <w:uiPriority w:val="99"/>
    <w:semiHidden/>
    <w:rsid w:val="00E80E6B"/>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231">
    <w:name w:val="xl231"/>
    <w:basedOn w:val="a"/>
    <w:uiPriority w:val="99"/>
    <w:semiHidden/>
    <w:rsid w:val="00E80E6B"/>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232">
    <w:name w:val="xl232"/>
    <w:basedOn w:val="a"/>
    <w:uiPriority w:val="99"/>
    <w:semiHidden/>
    <w:rsid w:val="00E80E6B"/>
    <w:pPr>
      <w:pBdr>
        <w:top w:val="single" w:sz="8" w:space="0" w:color="auto"/>
        <w:left w:val="single" w:sz="4" w:space="0" w:color="auto"/>
        <w:bottom w:val="single" w:sz="8" w:space="0" w:color="auto"/>
        <w:right w:val="single" w:sz="4" w:space="0" w:color="auto"/>
      </w:pBdr>
      <w:shd w:val="clear" w:color="auto" w:fill="8EA9DB"/>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233">
    <w:name w:val="xl233"/>
    <w:basedOn w:val="a"/>
    <w:uiPriority w:val="99"/>
    <w:semiHidden/>
    <w:rsid w:val="00E80E6B"/>
    <w:pPr>
      <w:pBdr>
        <w:top w:val="single" w:sz="8" w:space="0" w:color="auto"/>
        <w:bottom w:val="single" w:sz="8" w:space="0" w:color="auto"/>
        <w:right w:val="single" w:sz="8" w:space="0" w:color="auto"/>
      </w:pBdr>
      <w:shd w:val="clear" w:color="auto" w:fill="A9D08E"/>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34">
    <w:name w:val="xl234"/>
    <w:basedOn w:val="a"/>
    <w:uiPriority w:val="99"/>
    <w:semiHidden/>
    <w:rsid w:val="00E80E6B"/>
    <w:pPr>
      <w:pBdr>
        <w:top w:val="single" w:sz="8" w:space="0" w:color="auto"/>
        <w:left w:val="single" w:sz="4" w:space="0" w:color="auto"/>
        <w:bottom w:val="single" w:sz="8" w:space="0" w:color="auto"/>
        <w:right w:val="single" w:sz="4" w:space="0" w:color="auto"/>
      </w:pBdr>
      <w:shd w:val="clear" w:color="auto" w:fill="CFAFE7"/>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235">
    <w:name w:val="xl235"/>
    <w:basedOn w:val="a"/>
    <w:uiPriority w:val="99"/>
    <w:semiHidden/>
    <w:rsid w:val="00E80E6B"/>
    <w:pPr>
      <w:pBdr>
        <w:top w:val="single" w:sz="8" w:space="0" w:color="auto"/>
        <w:left w:val="single" w:sz="4" w:space="0" w:color="auto"/>
        <w:bottom w:val="single" w:sz="8" w:space="0" w:color="auto"/>
        <w:right w:val="single" w:sz="4" w:space="0" w:color="auto"/>
      </w:pBdr>
      <w:shd w:val="clear" w:color="auto" w:fill="FF0000"/>
      <w:spacing w:before="100" w:beforeAutospacing="1" w:after="100" w:afterAutospacing="1" w:line="240" w:lineRule="auto"/>
    </w:pPr>
    <w:rPr>
      <w:rFonts w:ascii="Times New Roman" w:eastAsia="Times New Roman" w:hAnsi="Times New Roman" w:cs="Times New Roman"/>
      <w:b/>
      <w:bCs/>
      <w:color w:val="000000"/>
      <w:sz w:val="14"/>
      <w:szCs w:val="14"/>
      <w:lang w:eastAsia="ru-RU"/>
    </w:rPr>
  </w:style>
  <w:style w:type="paragraph" w:customStyle="1" w:styleId="xl236">
    <w:name w:val="xl236"/>
    <w:basedOn w:val="a"/>
    <w:uiPriority w:val="99"/>
    <w:semiHidden/>
    <w:rsid w:val="00E80E6B"/>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37">
    <w:name w:val="xl237"/>
    <w:basedOn w:val="a"/>
    <w:uiPriority w:val="99"/>
    <w:semiHidden/>
    <w:rsid w:val="00E80E6B"/>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38">
    <w:name w:val="xl238"/>
    <w:basedOn w:val="a"/>
    <w:uiPriority w:val="99"/>
    <w:semiHidden/>
    <w:rsid w:val="00E80E6B"/>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39">
    <w:name w:val="xl239"/>
    <w:basedOn w:val="a"/>
    <w:uiPriority w:val="99"/>
    <w:semiHidden/>
    <w:rsid w:val="00E80E6B"/>
    <w:pPr>
      <w:pBdr>
        <w:bottom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40">
    <w:name w:val="xl240"/>
    <w:basedOn w:val="a"/>
    <w:uiPriority w:val="99"/>
    <w:semiHidden/>
    <w:rsid w:val="00E80E6B"/>
    <w:pPr>
      <w:pBdr>
        <w:bottom w:val="single" w:sz="8" w:space="0" w:color="auto"/>
        <w:right w:val="single" w:sz="8" w:space="0" w:color="auto"/>
      </w:pBdr>
      <w:shd w:val="clear" w:color="auto" w:fill="A6A6A6"/>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41">
    <w:name w:val="xl241"/>
    <w:basedOn w:val="a"/>
    <w:uiPriority w:val="99"/>
    <w:semiHidden/>
    <w:rsid w:val="00E80E6B"/>
    <w:pPr>
      <w:shd w:val="clear" w:color="auto" w:fill="D9D9D9"/>
      <w:spacing w:before="100" w:beforeAutospacing="1" w:after="100" w:afterAutospacing="1" w:line="240" w:lineRule="auto"/>
      <w:jc w:val="both"/>
    </w:pPr>
    <w:rPr>
      <w:rFonts w:ascii="Times New Roman" w:eastAsia="Times New Roman" w:hAnsi="Times New Roman" w:cs="Times New Roman"/>
      <w:b/>
      <w:bCs/>
      <w:sz w:val="16"/>
      <w:szCs w:val="16"/>
      <w:lang w:eastAsia="ru-RU"/>
    </w:rPr>
  </w:style>
  <w:style w:type="paragraph" w:customStyle="1" w:styleId="xl242">
    <w:name w:val="xl242"/>
    <w:basedOn w:val="a"/>
    <w:uiPriority w:val="99"/>
    <w:semiHidden/>
    <w:rsid w:val="00E80E6B"/>
    <w:pPr>
      <w:pBdr>
        <w:top w:val="single" w:sz="8" w:space="0" w:color="auto"/>
        <w:left w:val="single" w:sz="8" w:space="0" w:color="auto"/>
        <w:right w:val="single" w:sz="8" w:space="0" w:color="auto"/>
      </w:pBdr>
      <w:shd w:val="clear" w:color="auto" w:fill="D9D9D9"/>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43">
    <w:name w:val="xl243"/>
    <w:basedOn w:val="a"/>
    <w:uiPriority w:val="99"/>
    <w:semiHidden/>
    <w:rsid w:val="00E80E6B"/>
    <w:pPr>
      <w:pBdr>
        <w:top w:val="single" w:sz="4" w:space="0" w:color="auto"/>
        <w:left w:val="single" w:sz="4" w:space="0" w:color="auto"/>
        <w:bottom w:val="single" w:sz="4" w:space="0" w:color="auto"/>
      </w:pBdr>
      <w:shd w:val="clear" w:color="auto" w:fill="FF000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44">
    <w:name w:val="xl244"/>
    <w:basedOn w:val="a"/>
    <w:uiPriority w:val="99"/>
    <w:semiHidden/>
    <w:rsid w:val="00E80E6B"/>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45">
    <w:name w:val="xl245"/>
    <w:basedOn w:val="a"/>
    <w:uiPriority w:val="99"/>
    <w:semiHidden/>
    <w:rsid w:val="00E80E6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6">
    <w:name w:val="xl246"/>
    <w:basedOn w:val="a"/>
    <w:uiPriority w:val="99"/>
    <w:semiHidden/>
    <w:rsid w:val="00E80E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47">
    <w:name w:val="xl247"/>
    <w:basedOn w:val="a"/>
    <w:uiPriority w:val="99"/>
    <w:semiHidden/>
    <w:rsid w:val="00E80E6B"/>
    <w:pPr>
      <w:pBdr>
        <w:top w:val="single" w:sz="4" w:space="0" w:color="auto"/>
        <w:left w:val="single" w:sz="8" w:space="0" w:color="auto"/>
        <w:bottom w:val="single" w:sz="4"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48">
    <w:name w:val="xl248"/>
    <w:basedOn w:val="a"/>
    <w:uiPriority w:val="99"/>
    <w:semiHidden/>
    <w:rsid w:val="00E80E6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49">
    <w:name w:val="xl249"/>
    <w:basedOn w:val="a"/>
    <w:uiPriority w:val="99"/>
    <w:semiHidden/>
    <w:rsid w:val="00E80E6B"/>
    <w:pPr>
      <w:pBdr>
        <w:top w:val="single" w:sz="4" w:space="0" w:color="auto"/>
        <w:left w:val="single" w:sz="8" w:space="0" w:color="auto"/>
        <w:bottom w:val="single" w:sz="8" w:space="0" w:color="auto"/>
        <w:right w:val="single" w:sz="8" w:space="0" w:color="auto"/>
      </w:pBdr>
      <w:shd w:val="clear" w:color="auto" w:fill="A6A6A6"/>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Standard">
    <w:name w:val="Standard"/>
    <w:uiPriority w:val="99"/>
    <w:semiHidden/>
    <w:rsid w:val="00E80E6B"/>
    <w:pPr>
      <w:suppressAutoHyphens/>
      <w:autoSpaceDN w:val="0"/>
      <w:spacing w:after="0" w:line="240" w:lineRule="auto"/>
    </w:pPr>
    <w:rPr>
      <w:rFonts w:ascii="Times New Roman" w:eastAsia="Times New Roman" w:hAnsi="Times New Roman" w:cs="Times New Roman"/>
      <w:kern w:val="3"/>
      <w:sz w:val="24"/>
      <w:szCs w:val="24"/>
      <w:lang w:eastAsia="zh-CN"/>
    </w:rPr>
  </w:style>
  <w:style w:type="character" w:styleId="affff8">
    <w:name w:val="footnote reference"/>
    <w:aliases w:val="Знак сноски-FN,Ciae niinee-FN,AЗнак сноски зел"/>
    <w:uiPriority w:val="99"/>
    <w:semiHidden/>
    <w:unhideWhenUsed/>
    <w:rsid w:val="00E80E6B"/>
    <w:rPr>
      <w:rFonts w:ascii="Times New Roman" w:hAnsi="Times New Roman" w:cs="Times New Roman" w:hint="default"/>
      <w:vertAlign w:val="superscript"/>
    </w:rPr>
  </w:style>
  <w:style w:type="character" w:styleId="affff9">
    <w:name w:val="annotation reference"/>
    <w:uiPriority w:val="99"/>
    <w:semiHidden/>
    <w:unhideWhenUsed/>
    <w:rsid w:val="00E80E6B"/>
    <w:rPr>
      <w:rFonts w:ascii="Times New Roman" w:hAnsi="Times New Roman" w:cs="Times New Roman" w:hint="default"/>
      <w:sz w:val="16"/>
    </w:rPr>
  </w:style>
  <w:style w:type="character" w:styleId="affffa">
    <w:name w:val="page number"/>
    <w:uiPriority w:val="99"/>
    <w:semiHidden/>
    <w:unhideWhenUsed/>
    <w:rsid w:val="00E80E6B"/>
    <w:rPr>
      <w:rFonts w:ascii="Times New Roman" w:hAnsi="Times New Roman" w:cs="Times New Roman" w:hint="default"/>
    </w:rPr>
  </w:style>
  <w:style w:type="character" w:styleId="affffb">
    <w:name w:val="endnote reference"/>
    <w:uiPriority w:val="99"/>
    <w:semiHidden/>
    <w:unhideWhenUsed/>
    <w:rsid w:val="00E80E6B"/>
    <w:rPr>
      <w:rFonts w:ascii="Times New Roman" w:hAnsi="Times New Roman" w:cs="Times New Roman" w:hint="default"/>
      <w:vertAlign w:val="superscript"/>
    </w:rPr>
  </w:style>
  <w:style w:type="character" w:styleId="affffc">
    <w:name w:val="Subtle Emphasis"/>
    <w:uiPriority w:val="99"/>
    <w:qFormat/>
    <w:rsid w:val="00E80E6B"/>
    <w:rPr>
      <w:rFonts w:ascii="Times New Roman" w:eastAsia="Times New Roman" w:hAnsi="Times New Roman" w:cs="Times New Roman" w:hint="default"/>
      <w:i/>
      <w:iCs w:val="0"/>
      <w:color w:val="808080"/>
      <w:sz w:val="22"/>
      <w:lang w:val="ru-RU"/>
    </w:rPr>
  </w:style>
  <w:style w:type="character" w:customStyle="1" w:styleId="FontStyle57">
    <w:name w:val="Font Style57"/>
    <w:rsid w:val="00E80E6B"/>
    <w:rPr>
      <w:rFonts w:ascii="Times New Roman" w:hAnsi="Times New Roman" w:cs="Times New Roman" w:hint="default"/>
      <w:b/>
      <w:bCs/>
      <w:sz w:val="26"/>
      <w:szCs w:val="26"/>
    </w:rPr>
  </w:style>
  <w:style w:type="character" w:customStyle="1" w:styleId="FontStyle73">
    <w:name w:val="Font Style73"/>
    <w:rsid w:val="00E80E6B"/>
    <w:rPr>
      <w:rFonts w:ascii="Times New Roman" w:hAnsi="Times New Roman" w:cs="Times New Roman" w:hint="default"/>
      <w:sz w:val="26"/>
      <w:szCs w:val="26"/>
    </w:rPr>
  </w:style>
  <w:style w:type="character" w:customStyle="1" w:styleId="FontStyle38">
    <w:name w:val="Font Style38"/>
    <w:basedOn w:val="a0"/>
    <w:rsid w:val="00E80E6B"/>
    <w:rPr>
      <w:rFonts w:ascii="Times New Roman" w:hAnsi="Times New Roman" w:cs="Times New Roman" w:hint="default"/>
      <w:sz w:val="22"/>
      <w:szCs w:val="22"/>
    </w:rPr>
  </w:style>
  <w:style w:type="character" w:customStyle="1" w:styleId="blk">
    <w:name w:val="blk"/>
    <w:rsid w:val="00E80E6B"/>
  </w:style>
  <w:style w:type="character" w:customStyle="1" w:styleId="FootnoteTextChar">
    <w:name w:val="Footnote Text Char"/>
    <w:locked/>
    <w:rsid w:val="00E80E6B"/>
    <w:rPr>
      <w:rFonts w:ascii="Times New Roman" w:hAnsi="Times New Roman" w:cs="Times New Roman" w:hint="default"/>
      <w:sz w:val="20"/>
      <w:lang w:val="x-none" w:eastAsia="ru-RU"/>
    </w:rPr>
  </w:style>
  <w:style w:type="character" w:customStyle="1" w:styleId="110">
    <w:name w:val="Текст примечания Знак11"/>
    <w:uiPriority w:val="99"/>
    <w:rsid w:val="00E80E6B"/>
    <w:rPr>
      <w:rFonts w:ascii="Times New Roman" w:hAnsi="Times New Roman" w:cs="Times New Roman" w:hint="default"/>
      <w:sz w:val="20"/>
      <w:szCs w:val="20"/>
    </w:rPr>
  </w:style>
  <w:style w:type="character" w:customStyle="1" w:styleId="18">
    <w:name w:val="Текст примечания Знак1"/>
    <w:uiPriority w:val="99"/>
    <w:rsid w:val="00E80E6B"/>
    <w:rPr>
      <w:rFonts w:ascii="Times New Roman" w:hAnsi="Times New Roman" w:cs="Times New Roman" w:hint="default"/>
      <w:sz w:val="20"/>
      <w:szCs w:val="20"/>
    </w:rPr>
  </w:style>
  <w:style w:type="character" w:customStyle="1" w:styleId="111">
    <w:name w:val="Тема примечания Знак11"/>
    <w:uiPriority w:val="99"/>
    <w:rsid w:val="00E80E6B"/>
    <w:rPr>
      <w:rFonts w:ascii="Times New Roman" w:hAnsi="Times New Roman" w:cs="Times New Roman" w:hint="default"/>
      <w:b/>
      <w:bCs/>
      <w:sz w:val="20"/>
      <w:szCs w:val="20"/>
    </w:rPr>
  </w:style>
  <w:style w:type="character" w:customStyle="1" w:styleId="19">
    <w:name w:val="Тема примечания Знак1"/>
    <w:uiPriority w:val="99"/>
    <w:rsid w:val="00E80E6B"/>
    <w:rPr>
      <w:rFonts w:ascii="Times New Roman" w:hAnsi="Times New Roman" w:cs="Times New Roman" w:hint="default"/>
      <w:b/>
      <w:bCs/>
      <w:sz w:val="20"/>
      <w:szCs w:val="20"/>
    </w:rPr>
  </w:style>
  <w:style w:type="character" w:customStyle="1" w:styleId="apple-converted-space">
    <w:name w:val="apple-converted-space"/>
    <w:rsid w:val="00E80E6B"/>
  </w:style>
  <w:style w:type="character" w:customStyle="1" w:styleId="affffd">
    <w:name w:val="Цветовое выделение"/>
    <w:uiPriority w:val="99"/>
    <w:rsid w:val="00E80E6B"/>
    <w:rPr>
      <w:b/>
      <w:bCs w:val="0"/>
      <w:color w:val="26282F"/>
    </w:rPr>
  </w:style>
  <w:style w:type="character" w:customStyle="1" w:styleId="affffe">
    <w:name w:val="Гипертекстовая ссылка"/>
    <w:uiPriority w:val="99"/>
    <w:rsid w:val="00E80E6B"/>
    <w:rPr>
      <w:b/>
      <w:bCs w:val="0"/>
      <w:color w:val="106BBE"/>
    </w:rPr>
  </w:style>
  <w:style w:type="character" w:customStyle="1" w:styleId="afffff">
    <w:name w:val="Активная гипертекстовая ссылка"/>
    <w:uiPriority w:val="99"/>
    <w:rsid w:val="00E80E6B"/>
    <w:rPr>
      <w:b/>
      <w:bCs w:val="0"/>
      <w:color w:val="106BBE"/>
      <w:u w:val="single"/>
    </w:rPr>
  </w:style>
  <w:style w:type="character" w:customStyle="1" w:styleId="afffff0">
    <w:name w:val="Выделение для Базового Поиска"/>
    <w:uiPriority w:val="99"/>
    <w:rsid w:val="00E80E6B"/>
    <w:rPr>
      <w:b/>
      <w:bCs w:val="0"/>
      <w:color w:val="0058A9"/>
    </w:rPr>
  </w:style>
  <w:style w:type="character" w:customStyle="1" w:styleId="afffff1">
    <w:name w:val="Выделение для Базового Поиска (курсив)"/>
    <w:uiPriority w:val="99"/>
    <w:rsid w:val="00E80E6B"/>
    <w:rPr>
      <w:b/>
      <w:bCs w:val="0"/>
      <w:i/>
      <w:iCs w:val="0"/>
      <w:color w:val="0058A9"/>
    </w:rPr>
  </w:style>
  <w:style w:type="character" w:customStyle="1" w:styleId="afffff2">
    <w:name w:val="Заголовок своего сообщения"/>
    <w:uiPriority w:val="99"/>
    <w:rsid w:val="00E80E6B"/>
    <w:rPr>
      <w:b/>
      <w:bCs w:val="0"/>
      <w:color w:val="26282F"/>
    </w:rPr>
  </w:style>
  <w:style w:type="character" w:customStyle="1" w:styleId="afffff3">
    <w:name w:val="Заголовок чужого сообщения"/>
    <w:uiPriority w:val="99"/>
    <w:rsid w:val="00E80E6B"/>
    <w:rPr>
      <w:b/>
      <w:bCs w:val="0"/>
      <w:color w:val="FF0000"/>
    </w:rPr>
  </w:style>
  <w:style w:type="character" w:customStyle="1" w:styleId="afffff4">
    <w:name w:val="Найденные слова"/>
    <w:uiPriority w:val="99"/>
    <w:rsid w:val="00E80E6B"/>
    <w:rPr>
      <w:b/>
      <w:bCs w:val="0"/>
      <w:color w:val="26282F"/>
      <w:shd w:val="clear" w:color="auto" w:fill="FFF580"/>
    </w:rPr>
  </w:style>
  <w:style w:type="character" w:customStyle="1" w:styleId="afffff5">
    <w:name w:val="Не вступил в силу"/>
    <w:uiPriority w:val="99"/>
    <w:rsid w:val="00E80E6B"/>
    <w:rPr>
      <w:b/>
      <w:bCs w:val="0"/>
      <w:color w:val="000000"/>
      <w:shd w:val="clear" w:color="auto" w:fill="D8EDE8"/>
    </w:rPr>
  </w:style>
  <w:style w:type="character" w:customStyle="1" w:styleId="afffff6">
    <w:name w:val="Опечатки"/>
    <w:uiPriority w:val="99"/>
    <w:rsid w:val="00E80E6B"/>
    <w:rPr>
      <w:color w:val="FF0000"/>
    </w:rPr>
  </w:style>
  <w:style w:type="character" w:customStyle="1" w:styleId="afffff7">
    <w:name w:val="Продолжение ссылки"/>
    <w:uiPriority w:val="99"/>
    <w:rsid w:val="00E80E6B"/>
  </w:style>
  <w:style w:type="character" w:customStyle="1" w:styleId="afffff8">
    <w:name w:val="Сравнение редакций"/>
    <w:uiPriority w:val="99"/>
    <w:rsid w:val="00E80E6B"/>
    <w:rPr>
      <w:b/>
      <w:bCs w:val="0"/>
      <w:color w:val="26282F"/>
    </w:rPr>
  </w:style>
  <w:style w:type="character" w:customStyle="1" w:styleId="afffff9">
    <w:name w:val="Сравнение редакций. Добавленный фрагмент"/>
    <w:uiPriority w:val="99"/>
    <w:rsid w:val="00E80E6B"/>
    <w:rPr>
      <w:color w:val="000000"/>
      <w:shd w:val="clear" w:color="auto" w:fill="C1D7FF"/>
    </w:rPr>
  </w:style>
  <w:style w:type="character" w:customStyle="1" w:styleId="afffffa">
    <w:name w:val="Сравнение редакций. Удаленный фрагмент"/>
    <w:uiPriority w:val="99"/>
    <w:rsid w:val="00E80E6B"/>
    <w:rPr>
      <w:color w:val="000000"/>
      <w:shd w:val="clear" w:color="auto" w:fill="C4C413"/>
    </w:rPr>
  </w:style>
  <w:style w:type="character" w:customStyle="1" w:styleId="afffffb">
    <w:name w:val="Ссылка на утративший силу документ"/>
    <w:uiPriority w:val="99"/>
    <w:rsid w:val="00E80E6B"/>
    <w:rPr>
      <w:b/>
      <w:bCs w:val="0"/>
      <w:color w:val="749232"/>
    </w:rPr>
  </w:style>
  <w:style w:type="character" w:customStyle="1" w:styleId="afffffc">
    <w:name w:val="Утратил силу"/>
    <w:uiPriority w:val="99"/>
    <w:rsid w:val="00E80E6B"/>
    <w:rPr>
      <w:b/>
      <w:bCs w:val="0"/>
      <w:strike/>
      <w:color w:val="666600"/>
    </w:rPr>
  </w:style>
  <w:style w:type="character" w:customStyle="1" w:styleId="HeaderChar1">
    <w:name w:val="Header Char1"/>
    <w:uiPriority w:val="99"/>
    <w:semiHidden/>
    <w:locked/>
    <w:rsid w:val="00E80E6B"/>
    <w:rPr>
      <w:sz w:val="24"/>
    </w:rPr>
  </w:style>
  <w:style w:type="character" w:customStyle="1" w:styleId="1a">
    <w:name w:val="Верхний колонтитул Знак1"/>
    <w:uiPriority w:val="99"/>
    <w:semiHidden/>
    <w:rsid w:val="00E80E6B"/>
    <w:rPr>
      <w:rFonts w:ascii="Times New Roman" w:hAnsi="Times New Roman" w:cs="Times New Roman" w:hint="default"/>
      <w:sz w:val="24"/>
      <w:szCs w:val="24"/>
    </w:rPr>
  </w:style>
  <w:style w:type="character" w:customStyle="1" w:styleId="1b">
    <w:name w:val="Неразрешенное упоминание1"/>
    <w:uiPriority w:val="99"/>
    <w:semiHidden/>
    <w:rsid w:val="00E80E6B"/>
    <w:rPr>
      <w:color w:val="605E5C"/>
      <w:shd w:val="clear" w:color="auto" w:fill="E1DFDD"/>
    </w:rPr>
  </w:style>
  <w:style w:type="character" w:customStyle="1" w:styleId="1c">
    <w:name w:val="Основной текст Знак1"/>
    <w:semiHidden/>
    <w:rsid w:val="00E80E6B"/>
    <w:rPr>
      <w:rFonts w:ascii="Times New Roman" w:hAnsi="Times New Roman" w:cs="Times New Roman" w:hint="default"/>
      <w:sz w:val="24"/>
      <w:szCs w:val="24"/>
    </w:rPr>
  </w:style>
  <w:style w:type="character" w:customStyle="1" w:styleId="211">
    <w:name w:val="Основной текст 2 Знак1"/>
    <w:semiHidden/>
    <w:rsid w:val="00E80E6B"/>
    <w:rPr>
      <w:rFonts w:ascii="Times New Roman" w:hAnsi="Times New Roman" w:cs="Times New Roman" w:hint="default"/>
      <w:sz w:val="24"/>
      <w:szCs w:val="24"/>
    </w:rPr>
  </w:style>
  <w:style w:type="character" w:customStyle="1" w:styleId="1d">
    <w:name w:val="Текст выноски Знак1"/>
    <w:uiPriority w:val="99"/>
    <w:semiHidden/>
    <w:rsid w:val="00E80E6B"/>
    <w:rPr>
      <w:rFonts w:ascii="Tahoma" w:hAnsi="Tahoma" w:cs="Tahoma" w:hint="default"/>
      <w:sz w:val="16"/>
      <w:szCs w:val="16"/>
    </w:rPr>
  </w:style>
  <w:style w:type="character" w:customStyle="1" w:styleId="212">
    <w:name w:val="Основной текст с отступом 2 Знак1"/>
    <w:semiHidden/>
    <w:rsid w:val="00E80E6B"/>
    <w:rPr>
      <w:rFonts w:ascii="Times New Roman" w:hAnsi="Times New Roman" w:cs="Times New Roman" w:hint="default"/>
      <w:sz w:val="24"/>
      <w:szCs w:val="24"/>
    </w:rPr>
  </w:style>
  <w:style w:type="character" w:customStyle="1" w:styleId="1e">
    <w:name w:val="Текст концевой сноски Знак1"/>
    <w:uiPriority w:val="99"/>
    <w:semiHidden/>
    <w:rsid w:val="00E80E6B"/>
    <w:rPr>
      <w:rFonts w:ascii="Times New Roman" w:hAnsi="Times New Roman" w:cs="Times New Roman" w:hint="default"/>
    </w:rPr>
  </w:style>
  <w:style w:type="character" w:customStyle="1" w:styleId="29">
    <w:name w:val="Неразрешенное упоминание2"/>
    <w:uiPriority w:val="99"/>
    <w:semiHidden/>
    <w:rsid w:val="00E80E6B"/>
    <w:rPr>
      <w:color w:val="605E5C"/>
      <w:shd w:val="clear" w:color="auto" w:fill="E1DFDD"/>
    </w:rPr>
  </w:style>
  <w:style w:type="character" w:customStyle="1" w:styleId="27">
    <w:name w:val="Текст выноски Знак2"/>
    <w:basedOn w:val="a0"/>
    <w:link w:val="af5"/>
    <w:uiPriority w:val="99"/>
    <w:semiHidden/>
    <w:locked/>
    <w:rsid w:val="00E80E6B"/>
    <w:rPr>
      <w:rFonts w:ascii="Tahoma" w:eastAsia="Calibri" w:hAnsi="Tahoma" w:cs="Tahoma"/>
      <w:sz w:val="16"/>
      <w:szCs w:val="16"/>
    </w:rPr>
  </w:style>
  <w:style w:type="table" w:styleId="afffffd">
    <w:name w:val="Table Grid"/>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
    <w:name w:val="Table Normal1"/>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f">
    <w:name w:val="Сетка таблицы1"/>
    <w:basedOn w:val="a1"/>
    <w:uiPriority w:val="39"/>
    <w:rsid w:val="00E80E6B"/>
    <w:pPr>
      <w:widowControl w:val="0"/>
      <w:autoSpaceDE w:val="0"/>
      <w:autoSpaceDN w:val="0"/>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8">
    <w:name w:val="Table Normal8"/>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9">
    <w:name w:val="Table Normal9"/>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0">
    <w:name w:val="Table Normal10"/>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
    <w:name w:val="Сетка таблицы311"/>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2"/>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uiPriority w:val="3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uiPriority w:val="59"/>
    <w:rsid w:val="00E80E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2">
    <w:name w:val="Сетка таблицы1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uiPriority w:val="39"/>
    <w:rsid w:val="00E80E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410">
    <w:name w:val="Сетка таблицы4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uiPriority w:val="99"/>
    <w:rsid w:val="00E80E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70">
    <w:name w:val="Сетка таблицы17"/>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1"/>
    <w:uiPriority w:val="3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90">
    <w:name w:val="Сетка таблицы19"/>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uiPriority w:val="39"/>
    <w:rsid w:val="00E80E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
    <w:name w:val="Table Normal41"/>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00">
    <w:name w:val="Сетка таблицы110"/>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uiPriority w:val="39"/>
    <w:rsid w:val="00E80E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11">
    <w:name w:val="Сетка таблицы111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Сетка таблицы64"/>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uiPriority w:val="39"/>
    <w:rsid w:val="00E80E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
    <w:name w:val="Table Normal61"/>
    <w:uiPriority w:val="2"/>
    <w:semiHidden/>
    <w:qFormat/>
    <w:rsid w:val="00E80E6B"/>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14">
    <w:name w:val="Таблица простая 21"/>
    <w:basedOn w:val="a1"/>
    <w:uiPriority w:val="42"/>
    <w:rsid w:val="00E80E6B"/>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
    <w:name w:val="Plain Table 21"/>
    <w:basedOn w:val="a1"/>
    <w:uiPriority w:val="42"/>
    <w:rsid w:val="00E80E6B"/>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260">
    <w:name w:val="Сетка таблицы26"/>
    <w:basedOn w:val="a1"/>
    <w:uiPriority w:val="59"/>
    <w:rsid w:val="00E80E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20">
    <w:name w:val="Сетка таблицы112"/>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uiPriority w:val="39"/>
    <w:rsid w:val="00E80E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3"/>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uiPriority w:val="99"/>
    <w:rsid w:val="00E80E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uiPriority w:val="3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Сетка таблицы203"/>
    <w:basedOn w:val="a1"/>
    <w:uiPriority w:val="39"/>
    <w:rsid w:val="00E80E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1"/>
    <w:uiPriority w:val="39"/>
    <w:rsid w:val="00E80E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
    <w:name w:val="Сетка таблицы74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1"/>
    <w:uiPriority w:val="39"/>
    <w:rsid w:val="00E80E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1"/>
    <w:uiPriority w:val="99"/>
    <w:rsid w:val="00E80E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qFormat/>
    <w:rsid w:val="00E80E6B"/>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112">
    <w:name w:val="Сетка таблицы2112"/>
    <w:basedOn w:val="a1"/>
    <w:uiPriority w:val="59"/>
    <w:rsid w:val="00E80E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uiPriority w:val="59"/>
    <w:rsid w:val="00E80E6B"/>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b">
    <w:name w:val="Нет списка2"/>
    <w:next w:val="a2"/>
    <w:uiPriority w:val="99"/>
    <w:semiHidden/>
    <w:unhideWhenUsed/>
    <w:rsid w:val="003F3CB4"/>
  </w:style>
  <w:style w:type="numbering" w:customStyle="1" w:styleId="36">
    <w:name w:val="Нет списка3"/>
    <w:next w:val="a2"/>
    <w:uiPriority w:val="99"/>
    <w:semiHidden/>
    <w:unhideWhenUsed/>
    <w:rsid w:val="008A59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8707786">
      <w:bodyDiv w:val="1"/>
      <w:marLeft w:val="0"/>
      <w:marRight w:val="0"/>
      <w:marTop w:val="0"/>
      <w:marBottom w:val="0"/>
      <w:divBdr>
        <w:top w:val="none" w:sz="0" w:space="0" w:color="auto"/>
        <w:left w:val="none" w:sz="0" w:space="0" w:color="auto"/>
        <w:bottom w:val="none" w:sz="0" w:space="0" w:color="auto"/>
        <w:right w:val="none" w:sz="0" w:space="0" w:color="auto"/>
      </w:divBdr>
    </w:div>
    <w:div w:id="1879975330">
      <w:bodyDiv w:val="1"/>
      <w:marLeft w:val="0"/>
      <w:marRight w:val="0"/>
      <w:marTop w:val="0"/>
      <w:marBottom w:val="0"/>
      <w:divBdr>
        <w:top w:val="none" w:sz="0" w:space="0" w:color="auto"/>
        <w:left w:val="none" w:sz="0" w:space="0" w:color="auto"/>
        <w:bottom w:val="none" w:sz="0" w:space="0" w:color="auto"/>
        <w:right w:val="none" w:sz="0" w:space="0" w:color="auto"/>
      </w:divBdr>
    </w:div>
    <w:div w:id="2034650812">
      <w:bodyDiv w:val="1"/>
      <w:marLeft w:val="0"/>
      <w:marRight w:val="0"/>
      <w:marTop w:val="0"/>
      <w:marBottom w:val="0"/>
      <w:divBdr>
        <w:top w:val="none" w:sz="0" w:space="0" w:color="auto"/>
        <w:left w:val="none" w:sz="0" w:space="0" w:color="auto"/>
        <w:bottom w:val="none" w:sz="0" w:space="0" w:color="auto"/>
        <w:right w:val="none" w:sz="0" w:space="0" w:color="auto"/>
      </w:divBdr>
    </w:div>
    <w:div w:id="2104064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vo.garant.ru/document/redirect/5632903/3"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bom.firpo.ru/file/public/118018/%D0%9A%D0%9E%D0%94%2044.02.01-3-2026%20%D0%A2%D0%BE%D0%BC%201.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75</Pages>
  <Words>23013</Words>
  <Characters>131175</Characters>
  <Application>Microsoft Office Word</Application>
  <DocSecurity>0</DocSecurity>
  <Lines>1093</Lines>
  <Paragraphs>307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23</cp:revision>
  <cp:lastPrinted>2025-11-28T06:41:00Z</cp:lastPrinted>
  <dcterms:created xsi:type="dcterms:W3CDTF">2025-11-12T07:28:00Z</dcterms:created>
  <dcterms:modified xsi:type="dcterms:W3CDTF">2025-11-28T06:49:00Z</dcterms:modified>
</cp:coreProperties>
</file>