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0E" w:rsidRPr="0079650E" w:rsidRDefault="0079650E" w:rsidP="0079650E">
      <w:pPr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9650E">
        <w:rPr>
          <w:rFonts w:ascii="Times New Roman" w:eastAsia="Calibri" w:hAnsi="Times New Roman" w:cs="Times New Roman"/>
          <w:i/>
          <w:iCs/>
          <w:sz w:val="24"/>
          <w:szCs w:val="24"/>
        </w:rPr>
        <w:t>Выдержка из Правил приема на обучение по образовательным программам среднего профессионального образования в СОГБПОУ «Гагаринский многопрофильный колледж»</w:t>
      </w:r>
    </w:p>
    <w:p w:rsidR="0079650E" w:rsidRPr="0079650E" w:rsidRDefault="0079650E" w:rsidP="0079650E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40" w:lineRule="auto"/>
        <w:ind w:right="13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50E">
        <w:rPr>
          <w:rFonts w:ascii="Times New Roman" w:eastAsia="Times New Roman" w:hAnsi="Times New Roman" w:cs="Times New Roman"/>
          <w:sz w:val="24"/>
          <w:szCs w:val="24"/>
        </w:rPr>
        <w:t>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– апелляция).</w:t>
      </w:r>
    </w:p>
    <w:p w:rsidR="0079650E" w:rsidRPr="0079650E" w:rsidRDefault="0079650E" w:rsidP="0079650E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40" w:lineRule="auto"/>
        <w:ind w:right="13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50E">
        <w:rPr>
          <w:rFonts w:ascii="Times New Roman" w:eastAsia="Times New Roman" w:hAnsi="Times New Roman" w:cs="Times New Roman"/>
          <w:sz w:val="24"/>
          <w:szCs w:val="24"/>
        </w:rP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79650E" w:rsidRPr="0079650E" w:rsidRDefault="0079650E" w:rsidP="0079650E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40" w:lineRule="auto"/>
        <w:ind w:right="13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50E">
        <w:rPr>
          <w:rFonts w:ascii="Times New Roman" w:eastAsia="Times New Roman" w:hAnsi="Times New Roman" w:cs="Times New Roman"/>
          <w:sz w:val="24"/>
          <w:szCs w:val="24"/>
        </w:rPr>
        <w:t>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:rsidR="0079650E" w:rsidRPr="0079650E" w:rsidRDefault="0079650E" w:rsidP="0079650E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40" w:lineRule="auto"/>
        <w:ind w:right="13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50E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апелляций проводится не позднее следующего дня после дня ознакомления с работами, выполненными в ходе вступительных </w:t>
      </w:r>
      <w:r w:rsidRPr="0079650E">
        <w:rPr>
          <w:rFonts w:ascii="Times New Roman" w:eastAsia="Times New Roman" w:hAnsi="Times New Roman" w:cs="Times New Roman"/>
          <w:spacing w:val="-2"/>
          <w:sz w:val="24"/>
          <w:szCs w:val="24"/>
        </w:rPr>
        <w:t>испытаний.</w:t>
      </w:r>
    </w:p>
    <w:p w:rsidR="0079650E" w:rsidRPr="0079650E" w:rsidRDefault="0079650E" w:rsidP="0079650E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40" w:lineRule="auto"/>
        <w:ind w:right="13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50E">
        <w:rPr>
          <w:rFonts w:ascii="Times New Roman" w:eastAsia="Times New Roman" w:hAnsi="Times New Roman" w:cs="Times New Roman"/>
          <w:sz w:val="24"/>
          <w:szCs w:val="24"/>
        </w:rPr>
        <w:t>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79650E" w:rsidRPr="0079650E" w:rsidRDefault="0079650E" w:rsidP="0079650E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40" w:lineRule="auto"/>
        <w:ind w:right="1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50E">
        <w:rPr>
          <w:rFonts w:ascii="Times New Roman" w:eastAsia="Times New Roman" w:hAnsi="Times New Roman" w:cs="Times New Roman"/>
          <w:sz w:val="24"/>
          <w:szCs w:val="24"/>
        </w:rPr>
        <w:t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79650E" w:rsidRPr="0079650E" w:rsidRDefault="0079650E" w:rsidP="0079650E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40" w:lineRule="auto"/>
        <w:ind w:right="13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50E">
        <w:rPr>
          <w:rFonts w:ascii="Times New Roman" w:eastAsia="Times New Roman" w:hAnsi="Times New Roman" w:cs="Times New Roman"/>
          <w:sz w:val="24"/>
          <w:szCs w:val="24"/>
        </w:rPr>
        <w:t>С несовершеннолетним поступающим имеет право присутствовать один из родителей (законных представителей).</w:t>
      </w:r>
    </w:p>
    <w:p w:rsidR="0079650E" w:rsidRPr="0079650E" w:rsidRDefault="0079650E" w:rsidP="0079650E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40" w:lineRule="auto"/>
        <w:ind w:right="137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50E">
        <w:rPr>
          <w:rFonts w:ascii="Times New Roman" w:eastAsia="Times New Roman" w:hAnsi="Times New Roman" w:cs="Times New Roman"/>
          <w:sz w:val="24"/>
          <w:szCs w:val="24"/>
        </w:rPr>
        <w:t>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79650E" w:rsidRPr="0079650E" w:rsidRDefault="0079650E" w:rsidP="0079650E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before="150" w:after="0" w:line="240" w:lineRule="auto"/>
        <w:ind w:right="13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50E">
        <w:rPr>
          <w:rFonts w:ascii="Times New Roman" w:eastAsia="Times New Roman" w:hAnsi="Times New Roman" w:cs="Times New Roman"/>
          <w:sz w:val="24"/>
          <w:szCs w:val="24"/>
        </w:rPr>
        <w:t xml:space="preserve">После рассмотрения апелляции выносится решение апелляционной комиссии об оценке по вступительному испытанию. Оформленное протоколом решение апелляционной комиссии доводится </w:t>
      </w:r>
      <w:proofErr w:type="gramStart"/>
      <w:r w:rsidRPr="0079650E">
        <w:rPr>
          <w:rFonts w:ascii="Times New Roman" w:eastAsia="Times New Roman" w:hAnsi="Times New Roman" w:cs="Times New Roman"/>
          <w:sz w:val="24"/>
          <w:szCs w:val="24"/>
        </w:rPr>
        <w:t>до сведения</w:t>
      </w:r>
      <w:proofErr w:type="gramEnd"/>
      <w:r w:rsidRPr="0079650E">
        <w:rPr>
          <w:rFonts w:ascii="Times New Roman" w:eastAsia="Times New Roman" w:hAnsi="Times New Roman" w:cs="Times New Roman"/>
          <w:sz w:val="24"/>
          <w:szCs w:val="24"/>
        </w:rPr>
        <w:t xml:space="preserve"> поступающего (под </w:t>
      </w:r>
      <w:r w:rsidRPr="0079650E">
        <w:rPr>
          <w:rFonts w:ascii="Times New Roman" w:eastAsia="Times New Roman" w:hAnsi="Times New Roman" w:cs="Times New Roman"/>
          <w:spacing w:val="-2"/>
          <w:sz w:val="24"/>
          <w:szCs w:val="24"/>
        </w:rPr>
        <w:t>роспись).</w:t>
      </w:r>
    </w:p>
    <w:p w:rsidR="003F3C16" w:rsidRPr="0079650E" w:rsidRDefault="003F3C16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3C16" w:rsidRPr="0079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654"/>
    <w:multiLevelType w:val="multilevel"/>
    <w:tmpl w:val="61D49EB2"/>
    <w:lvl w:ilvl="0">
      <w:start w:val="1"/>
      <w:numFmt w:val="decimal"/>
      <w:lvlText w:val="%1."/>
      <w:lvlJc w:val="left"/>
      <w:pPr>
        <w:ind w:left="4283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8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16"/>
    <w:rsid w:val="003F3C16"/>
    <w:rsid w:val="0079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4902B-B512-4BB9-AD56-B7A25091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2026-02-25T15:36:00Z</dcterms:created>
  <dcterms:modified xsi:type="dcterms:W3CDTF">2026-02-25T15:37:00Z</dcterms:modified>
</cp:coreProperties>
</file>