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34D" w:rsidRDefault="00D8334D" w:rsidP="00D8334D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ИНДИВИДУАЛЬНЫЙ ПРЕДПРИНИМАТЕЛЬ</w:t>
      </w:r>
    </w:p>
    <w:p w:rsidR="00D8334D" w:rsidRDefault="00D8334D" w:rsidP="00D8334D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Керопова Ульяна Анатольевна</w:t>
      </w:r>
    </w:p>
    <w:p w:rsidR="00D8334D" w:rsidRDefault="00D8334D" w:rsidP="00D8334D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дошкольная группа «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en-US" w:bidi="en-US"/>
        </w:rPr>
        <w:t>Alice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»</w:t>
      </w:r>
    </w:p>
    <w:p w:rsidR="00D8334D" w:rsidRDefault="00D8334D" w:rsidP="00D8334D">
      <w:pPr>
        <w:widowControl w:val="0"/>
        <w:spacing w:after="0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Г. Краснодар, Образцова, 17</w:t>
      </w:r>
    </w:p>
    <w:p w:rsidR="00D8334D" w:rsidRDefault="00D8334D" w:rsidP="00D833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334D" w:rsidRDefault="00D8334D" w:rsidP="00D833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334D" w:rsidRDefault="00D8334D" w:rsidP="00D833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                                                                          Утверждаю </w:t>
      </w:r>
    </w:p>
    <w:p w:rsidR="00D8334D" w:rsidRDefault="00D8334D" w:rsidP="00D833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педагогическом совете                              У.А Керопова ______________</w:t>
      </w:r>
    </w:p>
    <w:p w:rsidR="00D8334D" w:rsidRDefault="00D8334D" w:rsidP="00D833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</w:t>
      </w:r>
    </w:p>
    <w:p w:rsidR="00D8334D" w:rsidRDefault="00D8334D" w:rsidP="00D833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«22» августа 2023 г.                                  от «22» августа 2023 г.</w:t>
      </w:r>
    </w:p>
    <w:p w:rsidR="00D8334D" w:rsidRDefault="00D8334D" w:rsidP="00D8334D">
      <w:pPr>
        <w:spacing w:after="0" w:line="240" w:lineRule="auto"/>
        <w:jc w:val="center"/>
        <w:rPr>
          <w:color w:val="FF0000"/>
        </w:rPr>
      </w:pPr>
    </w:p>
    <w:p w:rsidR="00D8334D" w:rsidRDefault="00D8334D" w:rsidP="00D8334D">
      <w:pPr>
        <w:spacing w:after="0" w:line="240" w:lineRule="auto"/>
        <w:jc w:val="both"/>
        <w:rPr>
          <w:color w:val="FF0000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8334D" w:rsidRDefault="00D8334D" w:rsidP="00D8334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8334D" w:rsidRDefault="00D8334D" w:rsidP="00D833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334D" w:rsidRDefault="00D8334D" w:rsidP="00D833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334D" w:rsidRDefault="00D8334D" w:rsidP="00D833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ОБРАЗОВАТЕЛЬНАЯ ПРОГРАММА </w:t>
      </w:r>
    </w:p>
    <w:p w:rsidR="00D8334D" w:rsidRDefault="00D8334D" w:rsidP="00D833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ОБУЧЕНИЮ ЧТЕНИЮ </w:t>
      </w:r>
    </w:p>
    <w:p w:rsidR="00D8334D" w:rsidRDefault="00D8334D" w:rsidP="00D833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ДЕТЕЙ СРЕДНЕГО ДОШКОЛЬНОГО ВОЗРАСТА </w:t>
      </w:r>
    </w:p>
    <w:p w:rsidR="00D8334D" w:rsidRDefault="00D8334D" w:rsidP="00D833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«ПУТЕШЕСТВИЕ В БУКВОГРАД» </w:t>
      </w:r>
    </w:p>
    <w:p w:rsidR="00D8334D" w:rsidRDefault="00D8334D" w:rsidP="00D833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(ПОДГОТОВКА К ЧТЕНИЮ)</w:t>
      </w: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ОО «КОММУНИКАЦИЯ»</w:t>
      </w:r>
    </w:p>
    <w:p w:rsidR="00D8334D" w:rsidRDefault="00D8334D" w:rsidP="00D8334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рамках дополнительного образования</w:t>
      </w: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4-5 лет.</w:t>
      </w:r>
    </w:p>
    <w:p w:rsidR="00D8334D" w:rsidRDefault="00D8334D" w:rsidP="00D8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– 1 год.</w:t>
      </w:r>
    </w:p>
    <w:p w:rsidR="00D8334D" w:rsidRDefault="00D8334D" w:rsidP="00D8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– составитель: </w:t>
      </w:r>
    </w:p>
    <w:p w:rsidR="00D8334D" w:rsidRDefault="00D8334D" w:rsidP="00D8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Золотарева Ольга Александровна,</w:t>
      </w:r>
    </w:p>
    <w:p w:rsidR="00D8334D" w:rsidRDefault="00D8334D" w:rsidP="00D8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</w:t>
      </w: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г. Краснодар, 2023</w:t>
      </w:r>
    </w:p>
    <w:p w:rsidR="00D8334D" w:rsidRDefault="00D8334D" w:rsidP="00D833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D8334D" w:rsidRDefault="00D8334D" w:rsidP="00D833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1.1.ПОЯСНИТЕЛЬНАЯ ЗАПИСКА </w:t>
      </w:r>
    </w:p>
    <w:p w:rsidR="00D8334D" w:rsidRDefault="00D8334D" w:rsidP="00D8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1.2.ЦЕЛЬ И ЗАДАЧИ ПРОГРАММЫ </w:t>
      </w:r>
    </w:p>
    <w:p w:rsidR="00D8334D" w:rsidRDefault="00D8334D" w:rsidP="00D8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1.3.СОДЕРЖАНИЕ ПРОГРАММЫ </w:t>
      </w:r>
    </w:p>
    <w:p w:rsidR="00D8334D" w:rsidRDefault="00D8334D" w:rsidP="00D8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1.4.ПЛАНИРУЕМЫЕ РЕЗУЛЬТАТЫ И ОЦЕНОЧНЫЕ МАТЕРИАЛЫ.</w:t>
      </w:r>
    </w:p>
    <w:p w:rsidR="00D8334D" w:rsidRDefault="00D8334D" w:rsidP="00D8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МЕТОДИЧЕСКИЕ МАТЕРИАЛЫ.</w:t>
      </w:r>
    </w:p>
    <w:p w:rsidR="00D8334D" w:rsidRDefault="00D8334D" w:rsidP="00D8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СПИСОК ЛИТЕРАТУРЫ. </w:t>
      </w:r>
    </w:p>
    <w:p w:rsidR="00D8334D" w:rsidRDefault="00D8334D" w:rsidP="00D8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Дополнительная общеразвивающая образовательная программа по обучению чтению детей среднего дошкольного возраста «Путешествие в Буквоград» (подготовка к чтению) разработана на основании следующих нормативных-правовых актов: </w:t>
      </w: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Федеральный закон "Об образовании в Российской Федерации" от 29.12.2012 N 273-ФЗ.</w:t>
      </w: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>
        <w:rPr>
          <w:rFonts w:ascii="Arial" w:hAnsi="Arial" w:cs="Arial"/>
          <w:color w:val="000000"/>
        </w:rPr>
        <w:t> </w:t>
      </w: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3. Приказ Минобрнауки России от 17.10.2013 N 1155 (ред. от 21.01.2019) "Об утверждении федерального государственного образовательного стандарта дошкольного образования".</w:t>
      </w: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Минпросвещения России от 09.11.2018 N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Письмо Минобразования РФ от 18.06.2003 N 28-02-484/16 «Требования к содержанию и оформлению образовательных программ дополнительного образования детей, утвержденные на заседании Научно-методического совета по дополнительному образованию детей Минобразования России 03.06.2003, для использования в практической работе». </w:t>
      </w: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D8334D" w:rsidRDefault="00D8334D" w:rsidP="00D8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Направленность программы:</w:t>
      </w:r>
      <w:r>
        <w:rPr>
          <w:rFonts w:ascii="Times New Roman" w:hAnsi="Times New Roman" w:cs="Times New Roman"/>
          <w:sz w:val="28"/>
          <w:szCs w:val="28"/>
        </w:rPr>
        <w:t xml:space="preserve"> социально-педагогическая направленность.</w:t>
      </w: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Актуальность.</w:t>
      </w:r>
      <w:r>
        <w:rPr>
          <w:rFonts w:ascii="Times New Roman" w:hAnsi="Times New Roman" w:cs="Times New Roman"/>
          <w:sz w:val="28"/>
          <w:szCs w:val="28"/>
        </w:rPr>
        <w:t xml:space="preserve"> Программа отвечает эмоциональным интересам ребенка и особенностям его мышления. Дети 4-5 лет учатся вслушиваться в звуки, учатся их различать, сравнивать, узнавать в игровой сказочной форме, представляя звуки фантастическими персонажами. Актуальность данной программы предполагает обеспечение у детей 4-5 лет готовности к обучению чтению и подготовку к обучению грамоте. Кроме того, особенностью программы является использование элементов логопедической методики, цель которой – предупреждение ошибок в чтении и письме в более старшем возрасте. Данная программа является программой единого систематического цикла обучению детей чтению.</w:t>
      </w: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основана на игровом методе с учётом возрастных и индивидуальных особенностей детей. </w:t>
      </w: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программы.</w:t>
      </w:r>
      <w:r>
        <w:rPr>
          <w:rFonts w:ascii="Times New Roman" w:hAnsi="Times New Roman" w:cs="Times New Roman"/>
          <w:sz w:val="28"/>
          <w:szCs w:val="28"/>
        </w:rPr>
        <w:t xml:space="preserve"> Методы обучения, используемые в работе, соответствуют возрастным особенностям ребёнка и не дублируют основную образовательную программу детского сада. Программа является модифицированной и составлена на основе авторской А.С. </w:t>
      </w:r>
      <w:r>
        <w:rPr>
          <w:rFonts w:ascii="Times New Roman" w:hAnsi="Times New Roman" w:cs="Times New Roman"/>
          <w:sz w:val="28"/>
          <w:szCs w:val="28"/>
        </w:rPr>
        <w:lastRenderedPageBreak/>
        <w:t>Куприяновой «Я учусь читать». В программе учитываются индивидуальные особенности детей. Используются игровые, занимательные приёмы, упражнения со звуками, буквами, словами, которые помогут детям сформировать мыслительные операции, упражнения для развития моторики рук, физминутки.</w:t>
      </w: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:rsidR="00D8334D" w:rsidRDefault="00D8334D" w:rsidP="00D8334D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34D" w:rsidRDefault="00D8334D" w:rsidP="00D8334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Подготовка детей к обучению чтению. </w:t>
      </w:r>
    </w:p>
    <w:p w:rsidR="00D8334D" w:rsidRDefault="00D8334D" w:rsidP="00D8334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Основными задачами являются: </w:t>
      </w:r>
    </w:p>
    <w:p w:rsidR="00D8334D" w:rsidRDefault="00D8334D" w:rsidP="00D8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Развивать звуковую культуру речи, фонематический слух детей. </w:t>
      </w:r>
    </w:p>
    <w:p w:rsidR="00D8334D" w:rsidRDefault="00D8334D" w:rsidP="00D8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Учить правильно артикулировать звуки. </w:t>
      </w:r>
    </w:p>
    <w:p w:rsidR="00D8334D" w:rsidRDefault="00D8334D" w:rsidP="00D8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Знакомить детей с буквами, учить складывать простые слоги. </w:t>
      </w: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построена на ряде дидактических принципов. Начиная с простого, постепенно усложняя материал. Главное – это заинтересовать детей, провести игру-занятие так, чтобы дети ждали новых встреч, новых знакомств. Знания даются поэтапно, в определенной последовательности, с закреплением предыдущего материала. </w:t>
      </w: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учатся правильно артикулировать и слышать звуки, выделять их в словах, узнавать, соотносить их с буквой, складывать простейшие слоги. </w:t>
      </w: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Объём и срок освоения программы: </w:t>
      </w:r>
      <w:r>
        <w:rPr>
          <w:rFonts w:ascii="Times New Roman" w:hAnsi="Times New Roman" w:cs="Times New Roman"/>
          <w:sz w:val="28"/>
          <w:szCs w:val="28"/>
        </w:rPr>
        <w:t xml:space="preserve">1 учебный год с 01.09.2022 по     31.05.2023. </w:t>
      </w: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обучения:</w:t>
      </w:r>
      <w:r>
        <w:rPr>
          <w:rFonts w:ascii="Times New Roman" w:hAnsi="Times New Roman" w:cs="Times New Roman"/>
          <w:sz w:val="28"/>
          <w:szCs w:val="28"/>
        </w:rPr>
        <w:t xml:space="preserve"> Очная. </w:t>
      </w: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организации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– подгрупповая. Группа сформирована по возрасту. Состав группы: Постоянный. </w:t>
      </w: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занятий, периодичность, 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Занятия проводятся в первой половине дня. Периодичность - 2 раза в неделю. Продолжительность - 25 минут.</w:t>
      </w:r>
    </w:p>
    <w:p w:rsidR="00D8334D" w:rsidRDefault="00D8334D" w:rsidP="00D8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D8334D" w:rsidRDefault="00D8334D" w:rsidP="00D8334D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34D" w:rsidRDefault="00D8334D" w:rsidP="00D8334D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34D" w:rsidRDefault="00D8334D" w:rsidP="00D8334D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34D" w:rsidRDefault="00D8334D" w:rsidP="00D8334D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34D" w:rsidRDefault="00D8334D" w:rsidP="00D8334D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34D" w:rsidRDefault="00D8334D" w:rsidP="00D8334D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34D" w:rsidRDefault="00D8334D" w:rsidP="00D8334D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34D" w:rsidRDefault="00D8334D" w:rsidP="00D8334D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34D" w:rsidRDefault="00D8334D" w:rsidP="00D8334D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34D" w:rsidRDefault="00D8334D" w:rsidP="00D833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D8334D" w:rsidRDefault="00D8334D" w:rsidP="00D833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670"/>
        <w:gridCol w:w="1984"/>
        <w:gridCol w:w="845"/>
      </w:tblGrid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№1. Понятие «Звук». Звуки речевые и неречевые.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№2.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[А]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№3.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[У]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№4.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[О]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№5.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[М]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№6.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[С]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№7.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[Х]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№8.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[Р]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№9.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[Ш]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Ш.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№10.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[Ы]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№11.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[Л]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№12.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[Н]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№13.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[К]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№14.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[Т]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№15.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[И]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№16.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[П]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№17.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[З]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№18.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[Й]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№19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[Г]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№20.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[В]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№21.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[Д]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№22.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[Б]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№23.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[Ж]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Ж.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№24.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[Е]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№25. Знакомство с буквой 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№26.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[Я]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№27.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[Ю]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№28.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[Ё]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Ё.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№29.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[Ч]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№30.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[Э]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Э.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№31.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[Ц]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Ц.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№32.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[Ф]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№33. 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[Щ]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Щ.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№34. Знакомство с буквой Ъ.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4D" w:rsidTr="00D833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№35. Мы теперь все буквы знаем!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334D" w:rsidRDefault="00D8334D" w:rsidP="00D8334D">
      <w:pPr>
        <w:rPr>
          <w:rFonts w:ascii="Times New Roman" w:hAnsi="Times New Roman" w:cs="Times New Roman"/>
          <w:sz w:val="28"/>
          <w:szCs w:val="28"/>
        </w:rPr>
      </w:pPr>
    </w:p>
    <w:p w:rsidR="00D8334D" w:rsidRDefault="00D8334D" w:rsidP="00D833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</w:t>
      </w:r>
    </w:p>
    <w:p w:rsidR="00D8334D" w:rsidRDefault="00D8334D" w:rsidP="00D833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3" w:type="dxa"/>
        <w:tblInd w:w="0" w:type="dxa"/>
        <w:tblLook w:val="04A0" w:firstRow="1" w:lastRow="0" w:firstColumn="1" w:lastColumn="0" w:noHBand="0" w:noVBand="1"/>
      </w:tblPr>
      <w:tblGrid>
        <w:gridCol w:w="1022"/>
        <w:gridCol w:w="2149"/>
        <w:gridCol w:w="6322"/>
      </w:tblGrid>
      <w:tr w:rsidR="00D8334D" w:rsidTr="00D8334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D8334D" w:rsidTr="00D8334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«Звук». Звуки речевые и неречевые.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понятием звук.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-учить определять речевой и неречевой звуки;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-вызвать интерес к изучению звуков и букв.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слух, речь, внимание, логическое мышление, наблюдательность, память;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-воспитывать взаимопомощь, взаимоподдержку.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аудиозаписи звуков, картинки, игры «Превратись в звук», «Отгадай звук».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34D" w:rsidTr="00D8334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[А]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А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[А]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буквой А.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научиться определять разницу между звуком и буквой;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учиться характеризовать звук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акустическим и артикуляционным признакам;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научиться дифференцировать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А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зрительный образ буквы А.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«печатать» букву А) 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у детей фонематический слух, память, внимание, мышление.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карточки, игры «Поймай звук», «Найди букву», аппликация «Аист», карта «Буквоград».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34D" w:rsidTr="00D8334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[У]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У.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[У]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буквой У.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закреплять разницу между звуком и буквой;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У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зрительный образ буквы У.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графомоторика 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формировать навык выделять голосом ударную букву;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формировать начальный навык чтения (соединение букв А и У)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«Поймай звук», «Найди одинаковую букву У», «Зонтики», «Дорожка», аппликация «Утконос». 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34D" w:rsidTr="00D8334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[О]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О.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[О]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буквой О.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закреплять разницу между звуком и буквой;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О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зрительный образ буквы О.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графомоторика 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закреплять навык выделять голосом ударную букву;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продолжать формировать навык соединения в произношении изученных букв;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отработка изученных звуков и букв А,О,У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- воспитывать доброжелательность, умение выслушивать друг друга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«Поймай звук», «Соедини слова, начинающиеся на звук О», «Кочки», «Песенка», аппликация «Ослик». 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34D" w:rsidTr="00D8334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[М]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М.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[М]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буквой М.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учиться характеризовать звук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акустическим и артикуляционным признакам;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фонематический слух и восприятие;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запомнить зрительный образ буквы М.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формировать начальный навык чтения (соединение букв А, О, У, М)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«печатать» букву М) 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«Поэты» (Г. Юдин), предметные картинки, игры «Поймай звук», «Найди букву», «Соедини картинки», «Лягушка и болото», чистоговорки со слогами на букву М, аппликация «Медведь».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34D" w:rsidTr="00D8334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[С]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С.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[С]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буквой С.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закреплять разницу между звуком и буквой;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С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зрительный образ буквы С.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графомоторика (печатали букву М, раскрашивали картинки с заданной буквой) 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формировать навык чтения изученных букв;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у детей умение следить за правильным произношением поставленных звуков в спонтанной речи.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«Свинья в гостях» (Г. Юдин), предметные картинки, игры «Поймай звук», «Найди букву С», «Найди неправильный вагон», аппликация «Слон». </w:t>
            </w:r>
          </w:p>
        </w:tc>
      </w:tr>
      <w:tr w:rsidR="00D8334D" w:rsidTr="00D8334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[Х]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Х.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[Х]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буквой Х.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закреплять разницу между звуком и буквой;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Х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:rsidR="00D8334D" w:rsidRDefault="00D8334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фонематический слух;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зрительный образ буквы Х.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графомоторика 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продолжать формировать навык соединения в произношении изученных букв;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доброжелательность, умение выслушивать друг друга;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взаимопомощь и взаимовыручку.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«Хомяк-хвастун» (Г. Юдин), коммуникативная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«Здравствуйте», игры «Ловушка», «Соедини слова, начинающиеся на звук Х», аппликация «Хомяк». 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34D" w:rsidTr="00D8334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[Р]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Р.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[Р]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буквой Р.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учиться характеризовать звук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акустическим и артикуляционным признакам;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фонематический слух и восприятие;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запомнить зрительный образ буквы Р.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формировать начальный навык чтения (соединение букв А, О, У, М, Р)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«печатать» букву Р) 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«Рыжий город» (Г. Юдин), предметные картинки, игры «Поймай звук», «Найди букву», «Соедини картинки», чистоговорки со слогами на букву Р, аппликация «Рысь».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34D" w:rsidTr="00D8334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[Ш]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Ш.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[Ш]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буквой Ш.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Ш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зрительный образ буквы Ш.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графомоторика (печатали букву Ш, раскрашивали картинки с заданной буквой) 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формировать навык чтения изученных букв;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у детей умение следить за правильным произношением поставленных звуков в спонтанной речи.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«Как Мыша шалил» (Г. Юдин), предметные картинки, игры «Поймай звук», «Найди одинаковую букву Ш», аппликация «Шиншилла». </w:t>
            </w:r>
          </w:p>
        </w:tc>
      </w:tr>
      <w:tr w:rsidR="00D8334D" w:rsidTr="00D8334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[Ы]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Ы.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[Ы]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буквой Ы.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закреплять разницу между звуком и буквой;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Ы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:rsidR="00D8334D" w:rsidRDefault="00D8334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фонематический слух;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зрительный образ буквы Ы.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графомоторика 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продолжать формировать навык соединения в произношении изученных букв;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доброжелательность, умение выслушивать друг друга;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взаимопомощь и взаимовыручку.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«Крыса Дылда и Пых-Пых» (Г. Юдин), коммуникативная игра «Здравствуйте», игры «Ловушка», «Соедини слова, начинающиеся на звук Ы», аппликация «Бык». </w:t>
            </w:r>
          </w:p>
        </w:tc>
      </w:tr>
      <w:tr w:rsidR="00D8334D" w:rsidTr="00D8334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[Л]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Л.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[Л]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буквой Л.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учиться характеризовать звук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акустическим и артикуляционным признакам;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фонематический слух и восприятие;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запомнить зрительный образ буквы Л.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формировать начальный навык чтения (соединение букв А, О, У, М, Р, Ш, Ы, Л)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«печатать» букву Л) 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«Лисёнок и Лягушенок» (Г. Юдин), предметные картинки, игры «Поймай звук», «Найди букву», «Один-много», «Назови ласково», «Что из чего сделано», «Жадина» «Соедини картинки», «Гараж», чистоговорки со слогами на букву Л, аппликация «Лев».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34D" w:rsidTr="00D8334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[Н]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Н.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[Н]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буквой Н.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Н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научиться определять место звука в слове;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зрительный образ буквы Н.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графомоторика (печатали букву Н, раскрашивали картинки с заданной буквой) 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формировать навык чтения изученных букв;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у детей умение следить за правильным произношением поставленных звуков в спонтанной речи;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- формировать навыки сотрудничества, взаимодействия, доброжелательности, ответственности, самостоятельности.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«Буратиний нос» (Г. Юдин), загадки, чистоговорки со звуком Н, предметные картинки, игры «Поймай звук», «Найди букву Н, среди букв и символов», «Найди носку пару», аппликация «Носорог», сочиняли и иллюстрировали сказку про Носорога.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34D" w:rsidTr="00D8334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[К]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К.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[К]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буквой К.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закреплять разницу между звуком и буквой;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К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определять место звука в слове;</w:t>
            </w:r>
          </w:p>
          <w:p w:rsidR="00D8334D" w:rsidRDefault="00D8334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фонематический слух;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зрительный образ буквы К.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графомоторика (печатали букву, раскраски с заданной буквой)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продолжать формировать навык соединения в произношении изученных букв;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формировать навыки сотрудничества, взаимодействия, доброжелательности, ответственности, самостоятельности.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«Как варить компот» (Г. Юдин), игры: «Найди одинаковые буквы К», «Соедини слова, начинающиеся на звук К», «Положи вещи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корзинку», «Вычеркни все буквы К», «Гараж». Аппликация «Кот». Чистоговорки со звуком К.</w:t>
            </w:r>
          </w:p>
        </w:tc>
      </w:tr>
      <w:tr w:rsidR="00D8334D" w:rsidTr="00D8334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[Т]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Т.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[Т]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буквой Т.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учиться характеризовать звук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акустическим и артикуляционным признакам;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фонематический слух и восприятие;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запомнить зрительный образ буквы Т.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формировать начальный навык чтения (пробовать слоговое чтение)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«печатать» букву Т) 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«Телезритель Тимка» (Г. Юдин), предметные картинки, игры «Поймай звук», «Найди букву», «Мемори», «Один-много», «Назови ласково», «Жадина», «Соедини картинки», «Гараж», чистоговорки со слогами на букву Т, аппликация «Тукан».</w:t>
            </w:r>
          </w:p>
        </w:tc>
      </w:tr>
      <w:tr w:rsidR="00D8334D" w:rsidTr="00D8334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[И]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И.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[И]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буквой И.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И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научиться определять место звука в слове;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зрительный образ буквы И.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графомоторика (печатали букву И, раскрашивали картинки с заданной буквой) 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формировать навык чтения изученных букв;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у детей умение следить за правильным произношением поставленных звуков в спонтанной речи;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- формировать навыки сотрудничества, взаимодействия, доброжелательности, ответственности, самостоятельности.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«Индеец Изумрудный глаз» (Г. Юдин), загадки, чистоговорки со звуком И, предметные картинки, игры «Поймай звук», «Найди букву И», «Мемори», аппликация «Индюк», раскраска «Избушка».</w:t>
            </w:r>
          </w:p>
        </w:tc>
      </w:tr>
      <w:tr w:rsidR="00D8334D" w:rsidTr="00D8334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[П]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П.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познакомиться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[П]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буквой П.</w:t>
            </w:r>
          </w:p>
          <w:p w:rsidR="00D8334D" w:rsidRDefault="00D8334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Задачи: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учиться характеризовать звук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акустическим и артикуляционным признакам;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фонематический слух и восприятие;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запомнить зрительный образ буквы П.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«печатать» букву П) </w:t>
            </w:r>
          </w:p>
          <w:p w:rsidR="00D8334D" w:rsidRDefault="00D8334D">
            <w:pPr>
              <w:shd w:val="clear" w:color="auto" w:fill="FFFFFF"/>
              <w:spacing w:line="240" w:lineRule="auto"/>
              <w:ind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общую, мелкую и артикуляционную моторику детей;</w:t>
            </w:r>
          </w:p>
          <w:p w:rsidR="00D8334D" w:rsidRDefault="00D8334D">
            <w:pPr>
              <w:shd w:val="clear" w:color="auto" w:fill="FFFFFF"/>
              <w:spacing w:line="240" w:lineRule="auto"/>
              <w:ind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фонематические процессы;</w:t>
            </w:r>
          </w:p>
          <w:p w:rsidR="00D8334D" w:rsidRDefault="00D8334D">
            <w:pPr>
              <w:shd w:val="clear" w:color="auto" w:fill="FFFFFF"/>
              <w:spacing w:line="240" w:lineRule="auto"/>
              <w:ind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развитие внимания, памяти, мышления;</w:t>
            </w:r>
          </w:p>
          <w:p w:rsidR="00D8334D" w:rsidRDefault="00D8334D">
            <w:pPr>
              <w:shd w:val="clear" w:color="auto" w:fill="FFFFFF"/>
              <w:spacing w:line="240" w:lineRule="auto"/>
              <w:ind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усидчивость и активность на занятии;</w:t>
            </w:r>
          </w:p>
          <w:p w:rsidR="00D8334D" w:rsidRDefault="00D8334D">
            <w:pPr>
              <w:shd w:val="clear" w:color="auto" w:fill="FFFFFF"/>
              <w:spacing w:line="240" w:lineRule="auto"/>
              <w:ind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формировать навыки самоконтроля.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«День поросёнка» (Г. Юдин), чистоговорки со звуком П, предметные картинки, игры «Поймай звук», «Найди букву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П», «Мемори», аппликация «Пингвин», раскраска «Павлин».</w:t>
            </w:r>
          </w:p>
        </w:tc>
      </w:tr>
      <w:tr w:rsidR="00D8334D" w:rsidTr="00D8334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[З]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З.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познакомиться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[З]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буквой З.</w:t>
            </w:r>
          </w:p>
          <w:p w:rsidR="00D8334D" w:rsidRDefault="00D8334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Задачи: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З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:rsidR="00D8334D" w:rsidRDefault="00D83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lang w:eastAsia="en-US"/>
              </w:rPr>
            </w:pPr>
            <w:r>
              <w:rPr>
                <w:color w:val="111111"/>
                <w:lang w:eastAsia="en-US"/>
              </w:rPr>
              <w:t>- познакомить с </w:t>
            </w:r>
            <w:r>
              <w:rPr>
                <w:rStyle w:val="a6"/>
                <w:color w:val="111111"/>
                <w:bdr w:val="none" w:sz="0" w:space="0" w:color="auto" w:frame="1"/>
                <w:lang w:eastAsia="en-US"/>
              </w:rPr>
              <w:t>буквой </w:t>
            </w:r>
            <w:r>
              <w:rPr>
                <w:iCs/>
                <w:lang w:eastAsia="en-US"/>
              </w:rPr>
              <w:t xml:space="preserve">З и </w:t>
            </w:r>
            <w:r>
              <w:rPr>
                <w:color w:val="111111"/>
                <w:lang w:eastAsia="en-US"/>
              </w:rPr>
              <w:t>закрепить графическое изображение </w:t>
            </w:r>
            <w:r>
              <w:rPr>
                <w:rStyle w:val="a6"/>
                <w:color w:val="111111"/>
                <w:bdr w:val="none" w:sz="0" w:space="0" w:color="auto" w:frame="1"/>
                <w:lang w:eastAsia="en-US"/>
              </w:rPr>
              <w:t>буквы</w:t>
            </w:r>
            <w:r>
              <w:rPr>
                <w:color w:val="111111"/>
                <w:lang w:eastAsia="en-US"/>
              </w:rPr>
              <w:t>.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«печатать» букву З) </w:t>
            </w:r>
          </w:p>
          <w:p w:rsidR="00D8334D" w:rsidRDefault="00D83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lang w:eastAsia="en-US"/>
              </w:rPr>
            </w:pPr>
            <w:r>
              <w:rPr>
                <w:color w:val="111111"/>
                <w:lang w:eastAsia="en-US"/>
              </w:rPr>
              <w:t>- развивать общую и мелкую моторику.</w:t>
            </w:r>
          </w:p>
          <w:p w:rsidR="00D8334D" w:rsidRDefault="00D83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lang w:eastAsia="en-US"/>
              </w:rPr>
            </w:pPr>
            <w:r>
              <w:rPr>
                <w:color w:val="111111"/>
                <w:lang w:eastAsia="en-US"/>
              </w:rPr>
              <w:t>- стимулировать речевую активность.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формировать навыки сотрудничества, взаимодействия, доброжелательности, ответственности, самостоятельности.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«Зонт» (Г. Юдин), чистоговорки со звуком З, предметные картинки, игры «Поймай звук», «Найди букву З», «Мемори», «Разминируй море». Аппликация «Заяц». Раскраски «Заяц», «Зонт».</w:t>
            </w:r>
          </w:p>
        </w:tc>
      </w:tr>
      <w:tr w:rsidR="00D8334D" w:rsidTr="00D8334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[Й]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Й.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lang w:eastAsia="en-US"/>
              </w:rPr>
            </w:pPr>
            <w:r>
              <w:rPr>
                <w:rStyle w:val="a6"/>
                <w:color w:val="111111"/>
                <w:bdr w:val="none" w:sz="0" w:space="0" w:color="auto" w:frame="1"/>
                <w:lang w:eastAsia="en-US"/>
              </w:rPr>
              <w:t>Цель:</w:t>
            </w:r>
            <w:r>
              <w:rPr>
                <w:color w:val="111111"/>
                <w:lang w:eastAsia="en-US"/>
              </w:rPr>
              <w:t> познакомиться со звуком[Й] и буквой Й.</w:t>
            </w:r>
          </w:p>
          <w:p w:rsidR="00D8334D" w:rsidRDefault="00D83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lang w:eastAsia="en-US"/>
              </w:rPr>
            </w:pPr>
            <w:r>
              <w:rPr>
                <w:color w:val="111111"/>
                <w:lang w:eastAsia="en-US"/>
              </w:rPr>
              <w:t>Задачи:</w:t>
            </w:r>
          </w:p>
          <w:p w:rsidR="00D8334D" w:rsidRDefault="00D83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lang w:eastAsia="en-US"/>
              </w:rPr>
            </w:pPr>
            <w:r>
              <w:rPr>
                <w:color w:val="111111"/>
                <w:lang w:eastAsia="en-US"/>
              </w:rPr>
              <w:t>- научить детей четко произносить звук [Й];</w:t>
            </w:r>
          </w:p>
          <w:p w:rsidR="00D8334D" w:rsidRDefault="00D83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lang w:eastAsia="en-US"/>
              </w:rPr>
            </w:pPr>
            <w:r>
              <w:rPr>
                <w:color w:val="111111"/>
                <w:lang w:eastAsia="en-US"/>
              </w:rPr>
              <w:t>- совершенствовать умение определять место звука в слове;</w:t>
            </w:r>
          </w:p>
          <w:p w:rsidR="00D8334D" w:rsidRDefault="00D8334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lang w:eastAsia="en-US"/>
              </w:rPr>
            </w:pPr>
            <w:r>
              <w:rPr>
                <w:color w:val="111111"/>
                <w:lang w:eastAsia="en-US"/>
              </w:rPr>
              <w:t>- познакомить с </w:t>
            </w:r>
            <w:r>
              <w:rPr>
                <w:rStyle w:val="a6"/>
                <w:color w:val="111111"/>
                <w:bdr w:val="none" w:sz="0" w:space="0" w:color="auto" w:frame="1"/>
                <w:lang w:eastAsia="en-US"/>
              </w:rPr>
              <w:t>буквой </w:t>
            </w:r>
            <w:r>
              <w:rPr>
                <w:iCs/>
                <w:lang w:eastAsia="en-US"/>
              </w:rPr>
              <w:t xml:space="preserve">Й и </w:t>
            </w:r>
            <w:r>
              <w:rPr>
                <w:color w:val="111111"/>
                <w:lang w:eastAsia="en-US"/>
              </w:rPr>
              <w:t>закрепить её графическое изображение.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«печатать» букву Й) </w:t>
            </w:r>
          </w:p>
          <w:p w:rsidR="00D8334D" w:rsidRDefault="00D83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lang w:eastAsia="en-US"/>
              </w:rPr>
            </w:pPr>
            <w:r>
              <w:rPr>
                <w:color w:val="111111"/>
                <w:lang w:eastAsia="en-US"/>
              </w:rPr>
              <w:t>- расширять и активизировать словарь детей.</w:t>
            </w:r>
          </w:p>
          <w:p w:rsidR="00D8334D" w:rsidRDefault="00D83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lang w:eastAsia="en-US"/>
              </w:rPr>
            </w:pPr>
            <w:r>
              <w:rPr>
                <w:color w:val="111111"/>
                <w:lang w:eastAsia="en-US"/>
              </w:rPr>
              <w:t>- развивать фонематический слух;</w:t>
            </w:r>
          </w:p>
          <w:p w:rsidR="00D8334D" w:rsidRDefault="00D83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lang w:eastAsia="en-US"/>
              </w:rPr>
            </w:pPr>
            <w:r>
              <w:rPr>
                <w:color w:val="111111"/>
                <w:lang w:eastAsia="en-US"/>
              </w:rPr>
              <w:t>- развивать зрительное и слуховое восприятие, внимание, память;</w:t>
            </w:r>
          </w:p>
          <w:p w:rsidR="00D8334D" w:rsidRDefault="00D83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lang w:eastAsia="en-US"/>
              </w:rPr>
            </w:pPr>
            <w:r>
              <w:rPr>
                <w:color w:val="111111"/>
                <w:lang w:eastAsia="en-US"/>
              </w:rPr>
              <w:t>- воспитывать умение работать в коллективе.</w:t>
            </w:r>
          </w:p>
          <w:p w:rsidR="00D8334D" w:rsidRDefault="00D8334D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lang w:eastAsia="en-US"/>
              </w:rPr>
              <w:t>Дидактические материалы, игры:</w:t>
            </w:r>
            <w:r>
              <w:rPr>
                <w:lang w:eastAsia="en-US"/>
              </w:rPr>
              <w:t xml:space="preserve"> Рассказ «Что вы знаете о йогах» (Г. Юдин), загадки, чистоговорки со звуком Й, предметные картинки, игры «Поймай звук», «Найди букву Й», «Мемори», «Какой йогурт?». Аппликация «Йогурт». Раскраски «Йод», «Йогурт».</w:t>
            </w:r>
          </w:p>
        </w:tc>
      </w:tr>
      <w:tr w:rsidR="00D8334D" w:rsidTr="00D8334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[Г]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буквой Г.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поз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накомиться со звуком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[Г]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буквой Г.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Задачи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: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закреплять правильное произношение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звука Г в речи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учить характеризовать его по акустическим и артикуляционным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признакам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упражнять в умении определять наличие/отсутствие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звука в слове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познакомить с образом буквы Г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:rsidR="00D8334D" w:rsidRDefault="00D833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«печатать» букву Г) 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обогащать словарь детей.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речевую и познавательную активность детей;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развивать фонематический слух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развивать мелкую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общую моторику.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- формировать положительную установку на участие в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занятии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доброжелательных отношений, навыков сотрудничества;</w:t>
            </w:r>
          </w:p>
          <w:p w:rsidR="00D8334D" w:rsidRDefault="00D8334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чувство ответственности, выдержку, умение слушать товарища.</w:t>
            </w:r>
          </w:p>
          <w:p w:rsidR="00D8334D" w:rsidRDefault="00D83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«Генерал Гена» (Г. Юдин), загадки, чистоговорки со звуком Г, предметные картинки, игры «Поймай звук», «Найди букву Г», «Мемори», «Найди слова со звуком Г». Аппликация «Гусь». Раскраски «Грибы», «Гусеница».</w:t>
            </w:r>
          </w:p>
        </w:tc>
      </w:tr>
    </w:tbl>
    <w:p w:rsidR="00C47978" w:rsidRDefault="00C47978">
      <w:bookmarkStart w:id="0" w:name="_GoBack"/>
      <w:bookmarkEnd w:id="0"/>
    </w:p>
    <w:sectPr w:rsidR="00C47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10AEA"/>
    <w:multiLevelType w:val="multilevel"/>
    <w:tmpl w:val="47CA895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8F"/>
    <w:rsid w:val="00C47978"/>
    <w:rsid w:val="00D8334D"/>
    <w:rsid w:val="00E4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65E18-C465-4261-91CE-001827E0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34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8334D"/>
    <w:pPr>
      <w:ind w:left="720"/>
      <w:contextualSpacing/>
    </w:pPr>
  </w:style>
  <w:style w:type="table" w:styleId="a5">
    <w:name w:val="Table Grid"/>
    <w:basedOn w:val="a1"/>
    <w:uiPriority w:val="39"/>
    <w:rsid w:val="00D83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83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2920</Words>
  <Characters>16648</Characters>
  <Application>Microsoft Office Word</Application>
  <DocSecurity>0</DocSecurity>
  <Lines>138</Lines>
  <Paragraphs>39</Paragraphs>
  <ScaleCrop>false</ScaleCrop>
  <Company>HP</Company>
  <LinksUpToDate>false</LinksUpToDate>
  <CharactersWithSpaces>19529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</dc:creator>
  <cp:keywords/>
  <dc:description/>
  <cp:lastModifiedBy>ulyan</cp:lastModifiedBy>
  <cp:revision>3</cp:revision>
  <dcterms:created xsi:type="dcterms:W3CDTF">2024-01-16T10:18:00Z</dcterms:created>
  <dcterms:modified xsi:type="dcterms:W3CDTF">2024-01-16T10:19:00Z</dcterms:modified>
</cp:coreProperties>
</file>