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AA25C" w14:textId="77777777" w:rsidR="00CE263F" w:rsidRDefault="00326EC5">
      <w:pPr>
        <w:jc w:val="center"/>
        <w:rPr>
          <w:rFonts w:hAnsi="Times New Roman" w:cs="Times New Roman"/>
          <w:color w:val="000000"/>
          <w:sz w:val="24"/>
          <w:szCs w:val="24"/>
          <w:lang w:val="ru-RU"/>
        </w:rPr>
      </w:pPr>
      <w:r w:rsidRPr="00CE263F">
        <w:rPr>
          <w:rFonts w:hAnsi="Times New Roman" w:cs="Times New Roman"/>
          <w:color w:val="000000"/>
          <w:sz w:val="24"/>
          <w:szCs w:val="24"/>
          <w:lang w:val="ru-RU"/>
        </w:rPr>
        <w:t>Муниципальное бюджетное дошкольное образовательное учреждение</w:t>
      </w:r>
      <w:r w:rsidR="00CE263F">
        <w:rPr>
          <w:rFonts w:hAnsi="Times New Roman" w:cs="Times New Roman"/>
          <w:color w:val="000000"/>
          <w:sz w:val="24"/>
          <w:szCs w:val="24"/>
          <w:lang w:val="ru-RU"/>
        </w:rPr>
        <w:t xml:space="preserve"> </w:t>
      </w:r>
      <w:r w:rsidRPr="00CE263F">
        <w:rPr>
          <w:rFonts w:hAnsi="Times New Roman" w:cs="Times New Roman"/>
          <w:color w:val="000000"/>
          <w:sz w:val="24"/>
          <w:szCs w:val="24"/>
          <w:lang w:val="ru-RU"/>
        </w:rPr>
        <w:t xml:space="preserve">Детский сад </w:t>
      </w:r>
      <w:r w:rsidR="00CE263F">
        <w:rPr>
          <w:rFonts w:hAnsi="Times New Roman" w:cs="Times New Roman"/>
          <w:color w:val="000000"/>
          <w:sz w:val="24"/>
          <w:szCs w:val="24"/>
          <w:lang w:val="ru-RU"/>
        </w:rPr>
        <w:t>«</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 xml:space="preserve">» </w:t>
      </w:r>
    </w:p>
    <w:p w14:paraId="71B6FB50" w14:textId="3A9EE5E3" w:rsidR="009E4AB6" w:rsidRPr="00CE263F" w:rsidRDefault="00326EC5">
      <w:pPr>
        <w:jc w:val="center"/>
        <w:rPr>
          <w:rFonts w:hAnsi="Times New Roman" w:cs="Times New Roman"/>
          <w:color w:val="000000"/>
          <w:sz w:val="24"/>
          <w:szCs w:val="24"/>
          <w:lang w:val="ru-RU"/>
        </w:rPr>
      </w:pPr>
      <w:r w:rsidRPr="00CE263F">
        <w:rPr>
          <w:rFonts w:hAnsi="Times New Roman" w:cs="Times New Roman"/>
          <w:color w:val="000000"/>
          <w:sz w:val="24"/>
          <w:szCs w:val="24"/>
          <w:lang w:val="ru-RU"/>
        </w:rPr>
        <w:t xml:space="preserve">(МБДОУ Детский сад </w:t>
      </w:r>
      <w:r w:rsidR="00CE263F">
        <w:rPr>
          <w:rFonts w:hAnsi="Times New Roman" w:cs="Times New Roman"/>
          <w:color w:val="000000"/>
          <w:sz w:val="24"/>
          <w:szCs w:val="24"/>
          <w:lang w:val="ru-RU"/>
        </w:rPr>
        <w:t>«</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tbl>
      <w:tblPr>
        <w:tblW w:w="0" w:type="auto"/>
        <w:tblCellMar>
          <w:top w:w="15" w:type="dxa"/>
          <w:left w:w="15" w:type="dxa"/>
          <w:bottom w:w="15" w:type="dxa"/>
          <w:right w:w="15" w:type="dxa"/>
        </w:tblCellMar>
        <w:tblLook w:val="0600" w:firstRow="0" w:lastRow="0" w:firstColumn="0" w:lastColumn="0" w:noHBand="1" w:noVBand="1"/>
      </w:tblPr>
      <w:tblGrid>
        <w:gridCol w:w="5208"/>
        <w:gridCol w:w="3969"/>
      </w:tblGrid>
      <w:tr w:rsidR="009E4AB6" w14:paraId="28731C11" w14:textId="77777777">
        <w:tc>
          <w:tcPr>
            <w:tcW w:w="0" w:type="auto"/>
            <w:tcMar>
              <w:top w:w="75" w:type="dxa"/>
              <w:left w:w="75" w:type="dxa"/>
              <w:bottom w:w="75" w:type="dxa"/>
              <w:right w:w="75" w:type="dxa"/>
            </w:tcMar>
          </w:tcPr>
          <w:p w14:paraId="13D42B8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СОГЛАСОВАНА</w:t>
            </w:r>
          </w:p>
          <w:p w14:paraId="4D963FBE" w14:textId="1FD2394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Педагогическим советом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p>
          <w:p w14:paraId="18183F3B" w14:textId="3F9BB6C6" w:rsidR="009E4AB6" w:rsidRDefault="00326EC5">
            <w:pPr>
              <w:rPr>
                <w:rFonts w:hAnsi="Times New Roman" w:cs="Times New Roman"/>
                <w:color w:val="000000"/>
                <w:sz w:val="24"/>
                <w:szCs w:val="24"/>
              </w:rPr>
            </w:pPr>
            <w:r>
              <w:rPr>
                <w:rFonts w:hAnsi="Times New Roman" w:cs="Times New Roman"/>
                <w:color w:val="000000"/>
                <w:sz w:val="24"/>
                <w:szCs w:val="24"/>
              </w:rPr>
              <w:t>(</w:t>
            </w:r>
            <w:proofErr w:type="spellStart"/>
            <w:r>
              <w:rPr>
                <w:rFonts w:hAnsi="Times New Roman" w:cs="Times New Roman"/>
                <w:color w:val="000000"/>
                <w:sz w:val="24"/>
                <w:szCs w:val="24"/>
              </w:rPr>
              <w:t>протокол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w:t>
            </w:r>
            <w:r w:rsidR="00FC1E37">
              <w:rPr>
                <w:rFonts w:hAnsi="Times New Roman" w:cs="Times New Roman"/>
                <w:color w:val="000000"/>
                <w:sz w:val="24"/>
                <w:szCs w:val="24"/>
                <w:lang w:val="ru-RU"/>
              </w:rPr>
              <w:t>0</w:t>
            </w:r>
            <w:r w:rsidR="00CE263F">
              <w:rPr>
                <w:rFonts w:hAnsi="Times New Roman" w:cs="Times New Roman"/>
                <w:color w:val="000000"/>
                <w:sz w:val="24"/>
                <w:szCs w:val="24"/>
                <w:lang w:val="ru-RU"/>
              </w:rPr>
              <w:t>4</w:t>
            </w:r>
            <w:r>
              <w:rPr>
                <w:rFonts w:hAnsi="Times New Roman" w:cs="Times New Roman"/>
                <w:color w:val="000000"/>
                <w:sz w:val="24"/>
                <w:szCs w:val="24"/>
              </w:rPr>
              <w:t>.0</w:t>
            </w:r>
            <w:r w:rsidR="00CE263F">
              <w:rPr>
                <w:rFonts w:hAnsi="Times New Roman" w:cs="Times New Roman"/>
                <w:color w:val="000000"/>
                <w:sz w:val="24"/>
                <w:szCs w:val="24"/>
                <w:lang w:val="ru-RU"/>
              </w:rPr>
              <w:t>7</w:t>
            </w:r>
            <w:r>
              <w:rPr>
                <w:rFonts w:hAnsi="Times New Roman" w:cs="Times New Roman"/>
                <w:color w:val="000000"/>
                <w:sz w:val="24"/>
                <w:szCs w:val="24"/>
              </w:rPr>
              <w:t xml:space="preserve">.2023 № </w:t>
            </w:r>
            <w:r w:rsidR="00CE263F">
              <w:rPr>
                <w:rFonts w:hAnsi="Times New Roman" w:cs="Times New Roman"/>
                <w:color w:val="000000"/>
                <w:sz w:val="24"/>
                <w:szCs w:val="24"/>
                <w:lang w:val="ru-RU"/>
              </w:rPr>
              <w:t>1</w:t>
            </w:r>
            <w:r>
              <w:rPr>
                <w:rFonts w:hAnsi="Times New Roman" w:cs="Times New Roman"/>
                <w:color w:val="000000"/>
                <w:sz w:val="24"/>
                <w:szCs w:val="24"/>
              </w:rPr>
              <w:t>)</w:t>
            </w:r>
          </w:p>
        </w:tc>
        <w:tc>
          <w:tcPr>
            <w:tcW w:w="0" w:type="auto"/>
            <w:tcMar>
              <w:top w:w="75" w:type="dxa"/>
              <w:left w:w="75" w:type="dxa"/>
              <w:bottom w:w="75" w:type="dxa"/>
              <w:right w:w="75" w:type="dxa"/>
            </w:tcMar>
          </w:tcPr>
          <w:p w14:paraId="753E80C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УТВЕРЖДЕНА</w:t>
            </w:r>
          </w:p>
          <w:p w14:paraId="79DFB4B9" w14:textId="1E90EE13"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приказом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p>
          <w:p w14:paraId="16251A6A" w14:textId="4750C57A" w:rsidR="009E4AB6" w:rsidRPr="00FC1E37" w:rsidRDefault="00326EC5">
            <w:pPr>
              <w:rPr>
                <w:rFonts w:hAnsi="Times New Roman" w:cs="Times New Roman"/>
                <w:color w:val="000000"/>
                <w:sz w:val="24"/>
                <w:szCs w:val="24"/>
                <w:lang w:val="ru-RU"/>
              </w:rPr>
            </w:pP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w:t>
            </w:r>
            <w:r w:rsidR="00FC1E37">
              <w:rPr>
                <w:rFonts w:hAnsi="Times New Roman" w:cs="Times New Roman"/>
                <w:color w:val="000000"/>
                <w:sz w:val="24"/>
                <w:szCs w:val="24"/>
                <w:lang w:val="ru-RU"/>
              </w:rPr>
              <w:t>04</w:t>
            </w:r>
            <w:r>
              <w:rPr>
                <w:rFonts w:hAnsi="Times New Roman" w:cs="Times New Roman"/>
                <w:color w:val="000000"/>
                <w:sz w:val="24"/>
                <w:szCs w:val="24"/>
              </w:rPr>
              <w:t>.</w:t>
            </w:r>
            <w:r w:rsidR="00FC1E37">
              <w:rPr>
                <w:rFonts w:hAnsi="Times New Roman" w:cs="Times New Roman"/>
                <w:color w:val="000000"/>
                <w:sz w:val="24"/>
                <w:szCs w:val="24"/>
                <w:lang w:val="ru-RU"/>
              </w:rPr>
              <w:t>07</w:t>
            </w:r>
            <w:r>
              <w:rPr>
                <w:rFonts w:hAnsi="Times New Roman" w:cs="Times New Roman"/>
                <w:color w:val="000000"/>
                <w:sz w:val="24"/>
                <w:szCs w:val="24"/>
              </w:rPr>
              <w:t xml:space="preserve">.2023 № </w:t>
            </w:r>
            <w:r w:rsidR="00FC1E37">
              <w:rPr>
                <w:rFonts w:hAnsi="Times New Roman" w:cs="Times New Roman"/>
                <w:color w:val="000000"/>
                <w:sz w:val="24"/>
                <w:szCs w:val="24"/>
                <w:lang w:val="ru-RU"/>
              </w:rPr>
              <w:t>09-ФОП</w:t>
            </w:r>
          </w:p>
        </w:tc>
      </w:tr>
    </w:tbl>
    <w:p w14:paraId="63087D8F" w14:textId="77777777" w:rsidR="009E4AB6" w:rsidRDefault="009E4AB6">
      <w:pPr>
        <w:rPr>
          <w:rFonts w:hAnsi="Times New Roman" w:cs="Times New Roman"/>
          <w:color w:val="000000"/>
          <w:sz w:val="24"/>
          <w:szCs w:val="24"/>
        </w:rPr>
      </w:pPr>
    </w:p>
    <w:p w14:paraId="57C5B86E" w14:textId="77777777" w:rsidR="009E4AB6" w:rsidRDefault="009E4AB6">
      <w:pPr>
        <w:rPr>
          <w:rFonts w:hAnsi="Times New Roman" w:cs="Times New Roman"/>
          <w:color w:val="000000"/>
          <w:sz w:val="24"/>
          <w:szCs w:val="24"/>
        </w:rPr>
      </w:pPr>
    </w:p>
    <w:p w14:paraId="574139DD" w14:textId="52405B6F" w:rsidR="009E4AB6" w:rsidRPr="00CE263F" w:rsidRDefault="00326EC5">
      <w:pPr>
        <w:jc w:val="center"/>
        <w:rPr>
          <w:rFonts w:hAnsi="Times New Roman" w:cs="Times New Roman"/>
          <w:color w:val="000000"/>
          <w:sz w:val="24"/>
          <w:szCs w:val="24"/>
          <w:lang w:val="ru-RU"/>
        </w:rPr>
      </w:pPr>
      <w:bookmarkStart w:id="0" w:name="_Hlk140244938"/>
      <w:r w:rsidRPr="00CE263F">
        <w:rPr>
          <w:rFonts w:hAnsi="Times New Roman" w:cs="Times New Roman"/>
          <w:b/>
          <w:bCs/>
          <w:color w:val="000000"/>
          <w:sz w:val="24"/>
          <w:szCs w:val="24"/>
          <w:lang w:val="ru-RU"/>
        </w:rPr>
        <w:t>ОСНОВНАЯ ОБРАЗОВАТЕЛЬНАЯ ПРОГРАММА ДОШКОЛЬНОГО ОБРАЗОВАНИЯ</w:t>
      </w:r>
      <w:r w:rsidRPr="00CE263F">
        <w:rPr>
          <w:lang w:val="ru-RU"/>
        </w:rPr>
        <w:br/>
      </w:r>
      <w:bookmarkEnd w:id="0"/>
      <w:r w:rsidR="00CE263F">
        <w:rPr>
          <w:rFonts w:hAnsi="Times New Roman" w:cs="Times New Roman"/>
          <w:b/>
          <w:bCs/>
          <w:color w:val="000000"/>
          <w:sz w:val="24"/>
          <w:szCs w:val="24"/>
          <w:lang w:val="ru-RU"/>
        </w:rPr>
        <w:t>МБДОУ ДЕТСКИЙ САД «ВЕРЕСИНКА»</w:t>
      </w:r>
    </w:p>
    <w:p w14:paraId="7C55AE52" w14:textId="77777777" w:rsidR="009E4AB6" w:rsidRPr="00CE263F" w:rsidRDefault="009E4AB6">
      <w:pPr>
        <w:rPr>
          <w:rFonts w:hAnsi="Times New Roman" w:cs="Times New Roman"/>
          <w:color w:val="000000"/>
          <w:sz w:val="24"/>
          <w:szCs w:val="24"/>
          <w:lang w:val="ru-RU"/>
        </w:rPr>
      </w:pPr>
    </w:p>
    <w:p w14:paraId="7E0D7439" w14:textId="77777777" w:rsidR="009E4AB6" w:rsidRPr="00CE263F" w:rsidRDefault="00326EC5">
      <w:pPr>
        <w:spacing w:line="600" w:lineRule="atLeast"/>
        <w:rPr>
          <w:b/>
          <w:bCs/>
          <w:color w:val="252525"/>
          <w:spacing w:val="-2"/>
          <w:sz w:val="48"/>
          <w:szCs w:val="48"/>
          <w:lang w:val="ru-RU"/>
        </w:rPr>
      </w:pPr>
      <w:r w:rsidRPr="00CE263F">
        <w:rPr>
          <w:b/>
          <w:bCs/>
          <w:color w:val="252525"/>
          <w:spacing w:val="-2"/>
          <w:sz w:val="48"/>
          <w:szCs w:val="48"/>
          <w:lang w:val="ru-RU"/>
        </w:rPr>
        <w:t>1. Целевой раздел</w:t>
      </w:r>
    </w:p>
    <w:p w14:paraId="6530B966"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Пояснительная записка</w:t>
      </w:r>
    </w:p>
    <w:p w14:paraId="1945604A" w14:textId="50E7C770"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Основная образовательная программа дошкольного образования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(далее – ООП ДО) состоит из обязательной части и части, формируемой участниками образовательных отношений. Обе части являются взаимодополняющими и необходимыми.</w:t>
      </w:r>
    </w:p>
    <w:p w14:paraId="158BAF6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Объем обязательной части ООП ДО соответствует федеральной образовательной программе дошкольного образования, утвержденной приказом </w:t>
      </w:r>
      <w:proofErr w:type="spellStart"/>
      <w:r w:rsidRPr="00CE263F">
        <w:rPr>
          <w:rFonts w:hAnsi="Times New Roman" w:cs="Times New Roman"/>
          <w:color w:val="000000"/>
          <w:sz w:val="24"/>
          <w:szCs w:val="24"/>
          <w:lang w:val="ru-RU"/>
        </w:rPr>
        <w:t>Минпросвещения</w:t>
      </w:r>
      <w:proofErr w:type="spellEnd"/>
      <w:r w:rsidRPr="00CE263F">
        <w:rPr>
          <w:rFonts w:hAnsi="Times New Roman" w:cs="Times New Roman"/>
          <w:color w:val="000000"/>
          <w:sz w:val="24"/>
          <w:szCs w:val="24"/>
          <w:lang w:val="ru-RU"/>
        </w:rPr>
        <w:t xml:space="preserve"> России от 25.11.2022 № 1028, (далее – ФОП ДО) и составляет не менее 60% от общего объема ООП ДО. Объем части, формируемой участниками образовательных отношений, – не более 40%.</w:t>
      </w:r>
    </w:p>
    <w:p w14:paraId="2AD3F46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Пояснительная записка, описывающая обязательную часть ООП ДО, приведена в ФОП ДО.</w:t>
      </w:r>
    </w:p>
    <w:p w14:paraId="2054F1C9" w14:textId="6AEAEE6D"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Часть ООП ДО, формируемая участниками образовательных отношений, направлена на развитие детей в одной или нескольких образовательных областях, видах деятельности и/или культурных практиках. Эта часть в том числе предусматривает включение воспитанников в процесс ознакомления с региональными особенностями города </w:t>
      </w:r>
      <w:r w:rsidR="00CE263F">
        <w:rPr>
          <w:rFonts w:hAnsi="Times New Roman" w:cs="Times New Roman"/>
          <w:color w:val="000000"/>
          <w:sz w:val="24"/>
          <w:szCs w:val="24"/>
          <w:lang w:val="ru-RU"/>
        </w:rPr>
        <w:t>Бологое</w:t>
      </w:r>
      <w:r w:rsidRPr="00CE263F">
        <w:rPr>
          <w:rFonts w:hAnsi="Times New Roman" w:cs="Times New Roman"/>
          <w:color w:val="000000"/>
          <w:sz w:val="24"/>
          <w:szCs w:val="24"/>
          <w:lang w:val="ru-RU"/>
        </w:rPr>
        <w:t>. Основной целью работы является формирование целостных представлений о городе</w:t>
      </w:r>
      <w:r w:rsidR="00CE263F">
        <w:rPr>
          <w:rFonts w:hAnsi="Times New Roman" w:cs="Times New Roman"/>
          <w:color w:val="000000"/>
          <w:sz w:val="24"/>
          <w:szCs w:val="24"/>
          <w:lang w:val="ru-RU"/>
        </w:rPr>
        <w:t xml:space="preserve"> и районе</w:t>
      </w:r>
      <w:r w:rsidRPr="00CE263F">
        <w:rPr>
          <w:rFonts w:hAnsi="Times New Roman" w:cs="Times New Roman"/>
          <w:color w:val="000000"/>
          <w:sz w:val="24"/>
          <w:szCs w:val="24"/>
          <w:lang w:val="ru-RU"/>
        </w:rPr>
        <w:t>, в котором живут дети, через решение следующих задач:</w:t>
      </w:r>
    </w:p>
    <w:p w14:paraId="75CC6CFB" w14:textId="4CDA11E8" w:rsidR="009E4AB6" w:rsidRPr="00CE263F" w:rsidRDefault="00326EC5">
      <w:pPr>
        <w:numPr>
          <w:ilvl w:val="0"/>
          <w:numId w:val="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приобщение к истории возникновения родного города</w:t>
      </w:r>
      <w:r w:rsidR="00CE263F">
        <w:rPr>
          <w:rFonts w:hAnsi="Times New Roman" w:cs="Times New Roman"/>
          <w:color w:val="000000"/>
          <w:sz w:val="24"/>
          <w:szCs w:val="24"/>
          <w:lang w:val="ru-RU"/>
        </w:rPr>
        <w:t xml:space="preserve"> и района</w:t>
      </w:r>
      <w:r w:rsidRPr="00CE263F">
        <w:rPr>
          <w:rFonts w:hAnsi="Times New Roman" w:cs="Times New Roman"/>
          <w:color w:val="000000"/>
          <w:sz w:val="24"/>
          <w:szCs w:val="24"/>
          <w:lang w:val="ru-RU"/>
        </w:rPr>
        <w:t xml:space="preserve"> (улицы, парки, скверы);</w:t>
      </w:r>
    </w:p>
    <w:p w14:paraId="3E7DC588" w14:textId="51B71179" w:rsidR="009E4AB6" w:rsidRPr="00CE263F" w:rsidRDefault="00326EC5">
      <w:pPr>
        <w:numPr>
          <w:ilvl w:val="0"/>
          <w:numId w:val="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знакомство со знаменитыми людьми города</w:t>
      </w:r>
      <w:r w:rsidR="00CE263F">
        <w:rPr>
          <w:rFonts w:hAnsi="Times New Roman" w:cs="Times New Roman"/>
          <w:color w:val="000000"/>
          <w:sz w:val="24"/>
          <w:szCs w:val="24"/>
          <w:lang w:val="ru-RU"/>
        </w:rPr>
        <w:t xml:space="preserve"> и района</w:t>
      </w:r>
      <w:r w:rsidRPr="00CE263F">
        <w:rPr>
          <w:rFonts w:hAnsi="Times New Roman" w:cs="Times New Roman"/>
          <w:color w:val="000000"/>
          <w:sz w:val="24"/>
          <w:szCs w:val="24"/>
          <w:lang w:val="ru-RU"/>
        </w:rPr>
        <w:t>;</w:t>
      </w:r>
    </w:p>
    <w:p w14:paraId="7A0FBF0E" w14:textId="77777777" w:rsidR="009E4AB6" w:rsidRPr="00CE263F" w:rsidRDefault="00326EC5">
      <w:pPr>
        <w:numPr>
          <w:ilvl w:val="0"/>
          <w:numId w:val="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формирование представлений о достопримечательностях родного города и района, его символах;</w:t>
      </w:r>
    </w:p>
    <w:p w14:paraId="49217552" w14:textId="77777777" w:rsidR="009E4AB6" w:rsidRPr="00CE263F" w:rsidRDefault="00326EC5">
      <w:pPr>
        <w:numPr>
          <w:ilvl w:val="0"/>
          <w:numId w:val="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любви к родному дому, семье, уважения к родителям и их труду;</w:t>
      </w:r>
    </w:p>
    <w:p w14:paraId="239EA0BC" w14:textId="77777777" w:rsidR="009E4AB6" w:rsidRPr="00CE263F" w:rsidRDefault="00326EC5">
      <w:pPr>
        <w:numPr>
          <w:ilvl w:val="0"/>
          <w:numId w:val="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формирование и развитие познавательного интереса к народному творчеству и миру ремесел в родном городе, районе;</w:t>
      </w:r>
    </w:p>
    <w:p w14:paraId="17890CE3" w14:textId="51337EF4" w:rsidR="009E4AB6" w:rsidRPr="00CE263F" w:rsidRDefault="00326EC5">
      <w:pPr>
        <w:numPr>
          <w:ilvl w:val="0"/>
          <w:numId w:val="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формирование представлений о животном и растительном мире города</w:t>
      </w:r>
      <w:r w:rsidR="004836F3">
        <w:rPr>
          <w:rFonts w:hAnsi="Times New Roman" w:cs="Times New Roman"/>
          <w:color w:val="000000"/>
          <w:sz w:val="24"/>
          <w:szCs w:val="24"/>
          <w:lang w:val="ru-RU"/>
        </w:rPr>
        <w:t xml:space="preserve"> и района</w:t>
      </w:r>
      <w:r w:rsidRPr="00CE263F">
        <w:rPr>
          <w:rFonts w:hAnsi="Times New Roman" w:cs="Times New Roman"/>
          <w:color w:val="000000"/>
          <w:sz w:val="24"/>
          <w:szCs w:val="24"/>
          <w:lang w:val="ru-RU"/>
        </w:rPr>
        <w:t>, о Красной книге;</w:t>
      </w:r>
    </w:p>
    <w:p w14:paraId="7FC029F7" w14:textId="77262CD7" w:rsidR="009E4AB6" w:rsidRPr="00CE263F" w:rsidRDefault="00326EC5">
      <w:pPr>
        <w:numPr>
          <w:ilvl w:val="0"/>
          <w:numId w:val="1"/>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ознакомление с районом</w:t>
      </w:r>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где расположен детский сад, его историей и достопримечательностями.</w:t>
      </w:r>
    </w:p>
    <w:p w14:paraId="0A16F03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Часть ООП ДО, формируемая участниками образовательных отношений, учитывает современную социокультурную ситуацию развития ребенка:</w:t>
      </w:r>
    </w:p>
    <w:p w14:paraId="2D09BDF4" w14:textId="77777777" w:rsidR="009E4AB6" w:rsidRPr="00CE263F" w:rsidRDefault="00326EC5">
      <w:pPr>
        <w:numPr>
          <w:ilvl w:val="0"/>
          <w:numId w:val="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14:paraId="69C902EB" w14:textId="77777777" w:rsidR="009E4AB6" w:rsidRPr="00CE263F" w:rsidRDefault="00326EC5">
      <w:pPr>
        <w:numPr>
          <w:ilvl w:val="0"/>
          <w:numId w:val="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14:paraId="5F81E3EF" w14:textId="77777777" w:rsidR="009E4AB6" w:rsidRPr="00CE263F" w:rsidRDefault="00326EC5">
      <w:pPr>
        <w:numPr>
          <w:ilvl w:val="0"/>
          <w:numId w:val="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14:paraId="15123D9D" w14:textId="77777777" w:rsidR="009E4AB6" w:rsidRPr="00CE263F" w:rsidRDefault="00326EC5">
      <w:pPr>
        <w:numPr>
          <w:ilvl w:val="0"/>
          <w:numId w:val="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14:paraId="77D27830" w14:textId="77777777" w:rsidR="009E4AB6" w:rsidRPr="00CE263F" w:rsidRDefault="00326EC5">
      <w:pPr>
        <w:numPr>
          <w:ilvl w:val="0"/>
          <w:numId w:val="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14:paraId="6059C691" w14:textId="77777777" w:rsidR="009E4AB6" w:rsidRPr="00CE263F" w:rsidRDefault="00326EC5">
      <w:pPr>
        <w:numPr>
          <w:ilvl w:val="0"/>
          <w:numId w:val="2"/>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14:paraId="6F238FB3"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Планируемые результаты освоения ООП ДО</w:t>
      </w:r>
    </w:p>
    <w:p w14:paraId="424CBCD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Планируемые результаты освоения обязательной части ООП ДО приведены в ФОП ДО.</w:t>
      </w:r>
    </w:p>
    <w:p w14:paraId="14F6476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14:paraId="471ECB9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За период реализации части ООП ДО, формируемой участниками образовательных отношений, создаются портфолио на каждого воспитанника, где фиксируются его достижения в ходе образовательной деятельности.</w:t>
      </w:r>
    </w:p>
    <w:p w14:paraId="0375DD31" w14:textId="77777777" w:rsidR="009E4AB6" w:rsidRPr="00CE263F" w:rsidRDefault="00326EC5">
      <w:pPr>
        <w:spacing w:line="600" w:lineRule="atLeast"/>
        <w:rPr>
          <w:b/>
          <w:bCs/>
          <w:color w:val="252525"/>
          <w:spacing w:val="-2"/>
          <w:sz w:val="48"/>
          <w:szCs w:val="48"/>
          <w:lang w:val="ru-RU"/>
        </w:rPr>
      </w:pPr>
      <w:r w:rsidRPr="00CE263F">
        <w:rPr>
          <w:b/>
          <w:bCs/>
          <w:color w:val="252525"/>
          <w:spacing w:val="-2"/>
          <w:sz w:val="48"/>
          <w:szCs w:val="48"/>
          <w:lang w:val="ru-RU"/>
        </w:rPr>
        <w:t>2. Содержательный раздел</w:t>
      </w:r>
    </w:p>
    <w:p w14:paraId="5BB3592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Содержание обязательной части ООП ДО, за исключением рабочей программы воспитания и коррекционной работы с детьми с ОВЗ, приведено в ФОП ДО.</w:t>
      </w:r>
    </w:p>
    <w:p w14:paraId="0A6FD110"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Рабочая программа воспитания</w:t>
      </w:r>
    </w:p>
    <w:p w14:paraId="7EB40682"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Целевой раздел рабочей программы воспитания.</w:t>
      </w:r>
    </w:p>
    <w:p w14:paraId="5B6AB62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Цели и задачи воспитания.</w:t>
      </w:r>
    </w:p>
    <w:p w14:paraId="27DB5CB9" w14:textId="7AFEE15F"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Общая цель воспитания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w:t>
      </w:r>
      <w:r>
        <w:rPr>
          <w:rFonts w:hAnsi="Times New Roman" w:cs="Times New Roman"/>
          <w:color w:val="000000"/>
          <w:sz w:val="24"/>
          <w:szCs w:val="24"/>
        </w:rPr>
        <w:t> </w:t>
      </w:r>
      <w:r w:rsidRPr="00CE263F">
        <w:rPr>
          <w:rFonts w:hAnsi="Times New Roman" w:cs="Times New Roman"/>
          <w:color w:val="000000"/>
          <w:sz w:val="24"/>
          <w:szCs w:val="24"/>
          <w:lang w:val="ru-RU"/>
        </w:rPr>
        <w:t>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580FB87"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603E271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формирование ценностного отношения к окружающему миру (природному и социокультурному), другим людям, самому себе;</w:t>
      </w:r>
    </w:p>
    <w:p w14:paraId="4B6F386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04D4DD4F" w14:textId="1B0E605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Общие задачи воспитания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753AD12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содействовать развитию личности, основанному на принятых в обществе представлениях о добре и зле, должном и недопустимом;</w:t>
      </w:r>
    </w:p>
    <w:p w14:paraId="6C769A8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D12693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w:t>
      </w:r>
    </w:p>
    <w:p w14:paraId="665BEDF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14:paraId="6FC4643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Направления воспитания.</w:t>
      </w:r>
    </w:p>
    <w:p w14:paraId="5C462D4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1. Патриотическое направление воспитания.</w:t>
      </w:r>
    </w:p>
    <w:p w14:paraId="0B441B1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Цель патриотического направления воспитания –</w:t>
      </w:r>
      <w:r>
        <w:rPr>
          <w:rFonts w:hAnsi="Times New Roman" w:cs="Times New Roman"/>
          <w:color w:val="000000"/>
          <w:sz w:val="24"/>
          <w:szCs w:val="24"/>
        </w:rPr>
        <w:t> </w:t>
      </w:r>
      <w:r w:rsidRPr="00CE263F">
        <w:rPr>
          <w:rFonts w:hAnsi="Times New Roman" w:cs="Times New Roman"/>
          <w:color w:val="000000"/>
          <w:sz w:val="24"/>
          <w:szCs w:val="24"/>
          <w:lang w:val="ru-RU"/>
        </w:rPr>
        <w:t>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w:t>
      </w:r>
    </w:p>
    <w:p w14:paraId="4ED1205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Ценности –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w:t>
      </w:r>
      <w:r>
        <w:rPr>
          <w:rFonts w:hAnsi="Times New Roman" w:cs="Times New Roman"/>
          <w:color w:val="000000"/>
          <w:sz w:val="24"/>
          <w:szCs w:val="24"/>
        </w:rPr>
        <w:t> </w:t>
      </w:r>
      <w:r w:rsidRPr="00CE263F">
        <w:rPr>
          <w:rFonts w:hAnsi="Times New Roman" w:cs="Times New Roman"/>
          <w:color w:val="000000"/>
          <w:sz w:val="24"/>
          <w:szCs w:val="24"/>
          <w:lang w:val="ru-RU"/>
        </w:rPr>
        <w:t>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47D1BC2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542B561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w:t>
      </w:r>
      <w:r>
        <w:rPr>
          <w:rFonts w:hAnsi="Times New Roman" w:cs="Times New Roman"/>
          <w:color w:val="000000"/>
          <w:sz w:val="24"/>
          <w:szCs w:val="24"/>
        </w:rPr>
        <w:t> </w:t>
      </w:r>
      <w:r w:rsidRPr="00CE263F">
        <w:rPr>
          <w:rFonts w:hAnsi="Times New Roman" w:cs="Times New Roman"/>
          <w:color w:val="000000"/>
          <w:sz w:val="24"/>
          <w:szCs w:val="24"/>
          <w:lang w:val="ru-RU"/>
        </w:rPr>
        <w:t>на развитие всего своего населенного пункта, района, края, Отчизны в целом).</w:t>
      </w:r>
    </w:p>
    <w:p w14:paraId="1D92A63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Духовно–нравственное направление воспитания.</w:t>
      </w:r>
    </w:p>
    <w:p w14:paraId="1DFF817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6E16AB3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Ценности – жизнь, милосердие, добро лежат в основе духовно–нравственного направления воспитания.</w:t>
      </w:r>
    </w:p>
    <w:p w14:paraId="76B42A69"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78CBE3A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Социальное направление воспитания.</w:t>
      </w:r>
    </w:p>
    <w:p w14:paraId="40EA1C1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7045949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Ценности – семья, дружба, человек и сотрудничество лежат в основе социального направления воспитания.</w:t>
      </w:r>
    </w:p>
    <w:p w14:paraId="38637CE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w:t>
      </w:r>
    </w:p>
    <w:p w14:paraId="5BBBFF3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w:t>
      </w:r>
    </w:p>
    <w:p w14:paraId="563BA60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Познавательное направление воспитания.</w:t>
      </w:r>
    </w:p>
    <w:p w14:paraId="495CE60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Цель познавательного направления воспитания – формирование ценности познания.</w:t>
      </w:r>
    </w:p>
    <w:p w14:paraId="0BF0AC8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Ценность – познание лежит в основе познавательного направления воспитания.</w:t>
      </w:r>
    </w:p>
    <w:p w14:paraId="2B185E30"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ребенка.</w:t>
      </w:r>
    </w:p>
    <w:p w14:paraId="60E21D6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5D8F84B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5. Физическое и оздоровительное направление воспитания.</w:t>
      </w:r>
    </w:p>
    <w:p w14:paraId="65E40B9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789DA440"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Ценности – жизнь и здоровье лежат в основе физического и оздоровительного направления воспитания.</w:t>
      </w:r>
    </w:p>
    <w:p w14:paraId="52B329E1"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E5A75A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6. Трудовое направление воспитания.</w:t>
      </w:r>
    </w:p>
    <w:p w14:paraId="2F615EF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1) Цель трудового воспитания – формирование ценностного отношения детей к труду, трудолюбию и приобщение ребенка к труду.</w:t>
      </w:r>
    </w:p>
    <w:p w14:paraId="4585F46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Ценность – труд лежит в основе трудового направления воспитания.</w:t>
      </w:r>
    </w:p>
    <w:p w14:paraId="3EFD6A0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1ADA911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7. Эстетическое направление воспитания.</w:t>
      </w:r>
    </w:p>
    <w:p w14:paraId="4DFD492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Цель эстетического направления воспитания – способствовать становлению у ребенка ценностного отношения к красоте.</w:t>
      </w:r>
    </w:p>
    <w:p w14:paraId="08EBDAD9"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Ценности – культура, красота, лежат в основе эстетического направления воспитания.</w:t>
      </w:r>
    </w:p>
    <w:p w14:paraId="5B37787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7A1571E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Целевые ориентиры воспитания.</w:t>
      </w:r>
    </w:p>
    <w:p w14:paraId="23C0853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w:t>
      </w:r>
    </w:p>
    <w:p w14:paraId="2BC43D9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В соответствии с ФГОС дошкольного образования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27CA2A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Целевые ориентиры воспитания детей раннего возраста (к трем годам).</w:t>
      </w:r>
    </w:p>
    <w:tbl>
      <w:tblPr>
        <w:tblW w:w="0" w:type="auto"/>
        <w:tblCellMar>
          <w:top w:w="15" w:type="dxa"/>
          <w:left w:w="15" w:type="dxa"/>
          <w:bottom w:w="15" w:type="dxa"/>
          <w:right w:w="15" w:type="dxa"/>
        </w:tblCellMar>
        <w:tblLook w:val="0600" w:firstRow="0" w:lastRow="0" w:firstColumn="0" w:lastColumn="0" w:noHBand="1" w:noVBand="1"/>
      </w:tblPr>
      <w:tblGrid>
        <w:gridCol w:w="2034"/>
        <w:gridCol w:w="2032"/>
        <w:gridCol w:w="5111"/>
      </w:tblGrid>
      <w:tr w:rsidR="009E4AB6" w14:paraId="217075B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799D3E"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92178F"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Ценности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9EA017"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Целевые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ориентиры</w:t>
            </w:r>
            <w:proofErr w:type="spellEnd"/>
          </w:p>
        </w:tc>
      </w:tr>
      <w:tr w:rsidR="009E4AB6" w:rsidRPr="0094540C" w14:paraId="41AF997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609B69"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Патриотическое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36F23E"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Родина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природа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9F8325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Проявляющий привязанность к близким людям, бережное отношение к живому</w:t>
            </w:r>
          </w:p>
        </w:tc>
      </w:tr>
      <w:tr w:rsidR="009E4AB6" w14:paraId="1C6E27C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9EE85C"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lastRenderedPageBreak/>
              <w:t>Духовно-нравственное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44D681"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Жизнь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милосердие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добро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E5FED7" w14:textId="77777777" w:rsidR="009E4AB6" w:rsidRDefault="00326EC5">
            <w:pPr>
              <w:rPr>
                <w:rFonts w:hAnsi="Times New Roman" w:cs="Times New Roman"/>
                <w:color w:val="000000"/>
                <w:sz w:val="24"/>
                <w:szCs w:val="24"/>
              </w:rPr>
            </w:pPr>
            <w:r w:rsidRPr="00CE263F">
              <w:rPr>
                <w:rFonts w:hAnsi="Times New Roman" w:cs="Times New Roman"/>
                <w:color w:val="000000"/>
                <w:sz w:val="24"/>
                <w:szCs w:val="24"/>
                <w:lang w:val="ru-RU"/>
              </w:rPr>
              <w:t>Способный понять и принять, что такое «хорошо» и «плохо».</w:t>
            </w:r>
            <w:r w:rsidRPr="00CE263F">
              <w:rPr>
                <w:lang w:val="ru-RU"/>
              </w:rPr>
              <w:br/>
            </w:r>
            <w:proofErr w:type="spellStart"/>
            <w:r>
              <w:rPr>
                <w:rFonts w:hAnsi="Times New Roman" w:cs="Times New Roman"/>
                <w:color w:val="000000"/>
                <w:sz w:val="24"/>
                <w:szCs w:val="24"/>
              </w:rPr>
              <w:t>Проявляющий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сочувствие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доброту</w:t>
            </w:r>
            <w:proofErr w:type="spellEnd"/>
            <w:r>
              <w:rPr>
                <w:rFonts w:hAnsi="Times New Roman" w:cs="Times New Roman"/>
                <w:color w:val="000000"/>
                <w:sz w:val="24"/>
                <w:szCs w:val="24"/>
              </w:rPr>
              <w:t>.</w:t>
            </w:r>
          </w:p>
        </w:tc>
      </w:tr>
      <w:tr w:rsidR="009E4AB6" w:rsidRPr="0094540C" w14:paraId="3D0F871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F863BE"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Социальное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174C2F"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семья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дружба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сотрудничество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4D290F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Испытывающий чувство удовольствия в случае одобрения и чувство огорчения в случае неодобрения со стороны взрослых.</w:t>
            </w:r>
            <w:r w:rsidRPr="00CE263F">
              <w:rPr>
                <w:lang w:val="ru-RU"/>
              </w:rPr>
              <w:br/>
            </w:r>
            <w:r w:rsidRPr="00CE263F">
              <w:rPr>
                <w:rFonts w:hAnsi="Times New Roman" w:cs="Times New Roman"/>
                <w:color w:val="000000"/>
                <w:sz w:val="24"/>
                <w:szCs w:val="24"/>
                <w:lang w:val="ru-RU"/>
              </w:rPr>
              <w:t>Проявляющий интерес к другим детям и способный бесконфликтно играть рядом с ними.</w:t>
            </w:r>
            <w:r w:rsidRPr="00CE263F">
              <w:rPr>
                <w:lang w:val="ru-RU"/>
              </w:rPr>
              <w:br/>
            </w:r>
            <w:r w:rsidRPr="00CE263F">
              <w:rPr>
                <w:rFonts w:hAnsi="Times New Roman" w:cs="Times New Roman"/>
                <w:color w:val="000000"/>
                <w:sz w:val="24"/>
                <w:szCs w:val="24"/>
                <w:lang w:val="ru-RU"/>
              </w:rPr>
              <w:t>Проявляющий позицию «Я сам!».</w:t>
            </w:r>
            <w:r w:rsidRPr="00CE263F">
              <w:rPr>
                <w:lang w:val="ru-RU"/>
              </w:rPr>
              <w:br/>
            </w:r>
            <w:r w:rsidRPr="00CE263F">
              <w:rPr>
                <w:rFonts w:hAnsi="Times New Roman" w:cs="Times New Roman"/>
                <w:color w:val="000000"/>
                <w:sz w:val="24"/>
                <w:szCs w:val="24"/>
                <w:lang w:val="ru-RU"/>
              </w:rPr>
              <w:t>Способный к самостоятельным (свободным) активным действиям в общении.</w:t>
            </w:r>
          </w:p>
        </w:tc>
      </w:tr>
      <w:tr w:rsidR="009E4AB6" w:rsidRPr="0094540C" w14:paraId="2011EB2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BDEB13"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Познавательное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F00573"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Познание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0E0CE7"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Проявляющий интерес к окружающему миру. Любознательный, активный в поведении и деятельности.</w:t>
            </w:r>
          </w:p>
        </w:tc>
      </w:tr>
      <w:tr w:rsidR="009E4AB6" w:rsidRPr="0094540C" w14:paraId="1BA8096A"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7662DF"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Физическое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оздоровительное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BF7F3"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Здоровье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жизнь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24178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r w:rsidRPr="00CE263F">
              <w:rPr>
                <w:lang w:val="ru-RU"/>
              </w:rPr>
              <w:br/>
            </w:r>
            <w:r w:rsidRPr="00CE263F">
              <w:rPr>
                <w:rFonts w:hAnsi="Times New Roman" w:cs="Times New Roman"/>
                <w:color w:val="000000"/>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E4AB6" w:rsidRPr="0094540C" w14:paraId="3CA65F4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7DD9CA"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Трудовое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18C94A"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Труд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EEEA7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Поддерживающий элементарный порядок в окружающей обстановке.</w:t>
            </w:r>
            <w:r w:rsidRPr="00CE263F">
              <w:rPr>
                <w:lang w:val="ru-RU"/>
              </w:rPr>
              <w:br/>
            </w:r>
            <w:r w:rsidRPr="00CE263F">
              <w:rPr>
                <w:rFonts w:hAnsi="Times New Roman" w:cs="Times New Roman"/>
                <w:color w:val="000000"/>
                <w:sz w:val="24"/>
                <w:szCs w:val="24"/>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9E4AB6" w:rsidRPr="0094540C" w14:paraId="5BDC194F"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A20487"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Эстетическое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9491CC"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Культура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красота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AA286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25C3C025" w14:textId="77777777" w:rsidR="009E4AB6" w:rsidRPr="00CE263F" w:rsidRDefault="009E4AB6">
      <w:pPr>
        <w:rPr>
          <w:rFonts w:hAnsi="Times New Roman" w:cs="Times New Roman"/>
          <w:color w:val="000000"/>
          <w:sz w:val="24"/>
          <w:szCs w:val="24"/>
          <w:lang w:val="ru-RU"/>
        </w:rPr>
      </w:pPr>
    </w:p>
    <w:p w14:paraId="61AF1A1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Целевые ориентиры воспитания детей на этапе завершения освоения ООП ДО.</w:t>
      </w:r>
    </w:p>
    <w:tbl>
      <w:tblPr>
        <w:tblW w:w="0" w:type="auto"/>
        <w:tblCellMar>
          <w:top w:w="15" w:type="dxa"/>
          <w:left w:w="15" w:type="dxa"/>
          <w:bottom w:w="15" w:type="dxa"/>
          <w:right w:w="15" w:type="dxa"/>
        </w:tblCellMar>
        <w:tblLook w:val="0600" w:firstRow="0" w:lastRow="0" w:firstColumn="0" w:lastColumn="0" w:noHBand="1" w:noVBand="1"/>
      </w:tblPr>
      <w:tblGrid>
        <w:gridCol w:w="2031"/>
        <w:gridCol w:w="2026"/>
        <w:gridCol w:w="5120"/>
      </w:tblGrid>
      <w:tr w:rsidR="009E4AB6" w14:paraId="09B45C8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589C01A"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lastRenderedPageBreak/>
              <w:t>Направления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9B58B2"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Ценности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A687CB"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Целевые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ориентиры</w:t>
            </w:r>
            <w:proofErr w:type="spellEnd"/>
          </w:p>
        </w:tc>
      </w:tr>
      <w:tr w:rsidR="009E4AB6" w:rsidRPr="0094540C" w14:paraId="249C36D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74D6799"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Патриотическое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8C5544"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Родина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природа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AFCEC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9E4AB6" w:rsidRPr="0094540C" w14:paraId="7C48BCB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7F04600"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Духовно</w:t>
            </w:r>
            <w:proofErr w:type="spellEnd"/>
            <w:r>
              <w:rPr>
                <w:rFonts w:hAnsi="Times New Roman" w:cs="Times New Roman"/>
                <w:color w:val="000000"/>
                <w:sz w:val="24"/>
                <w:szCs w:val="24"/>
              </w:rPr>
              <w:t>–</w:t>
            </w:r>
            <w:proofErr w:type="spellStart"/>
            <w:r>
              <w:rPr>
                <w:rFonts w:hAnsi="Times New Roman" w:cs="Times New Roman"/>
                <w:color w:val="000000"/>
                <w:sz w:val="24"/>
                <w:szCs w:val="24"/>
              </w:rPr>
              <w:t>нравственное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BA1F73"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Жизнь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милосердие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добро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A557A7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r w:rsidRPr="00CE263F">
              <w:rPr>
                <w:lang w:val="ru-RU"/>
              </w:rPr>
              <w:br/>
            </w:r>
            <w:r w:rsidRPr="00CE263F">
              <w:rPr>
                <w:rFonts w:hAnsi="Times New Roman" w:cs="Times New Roman"/>
                <w:color w:val="000000"/>
                <w:sz w:val="24"/>
                <w:szCs w:val="24"/>
                <w:lang w:val="ru-RU"/>
              </w:rPr>
              <w:t>Способный не оставаться равнодушным к чужому горю, проявлять заботу</w:t>
            </w:r>
            <w:proofErr w:type="gramStart"/>
            <w:r w:rsidRPr="00CE263F">
              <w:rPr>
                <w:rFonts w:hAnsi="Times New Roman" w:cs="Times New Roman"/>
                <w:color w:val="000000"/>
                <w:sz w:val="24"/>
                <w:szCs w:val="24"/>
                <w:lang w:val="ru-RU"/>
              </w:rPr>
              <w:t>; Самостоятельно</w:t>
            </w:r>
            <w:proofErr w:type="gramEnd"/>
            <w:r w:rsidRPr="00CE263F">
              <w:rPr>
                <w:rFonts w:hAnsi="Times New Roman" w:cs="Times New Roman"/>
                <w:color w:val="000000"/>
                <w:sz w:val="24"/>
                <w:szCs w:val="24"/>
                <w:lang w:val="ru-RU"/>
              </w:rPr>
              <w:t xml:space="preserve">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9E4AB6" w:rsidRPr="0094540C" w14:paraId="1C92D42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7B9D62"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Социальное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516C60"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семья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дружба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сотрудничество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B78C6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Проявляющий ответственность за свои действия и поведение; принимающий и уважающий различия между людьми.</w:t>
            </w:r>
            <w:r w:rsidRPr="00CE263F">
              <w:rPr>
                <w:lang w:val="ru-RU"/>
              </w:rPr>
              <w:br/>
            </w:r>
            <w:r w:rsidRPr="00CE263F">
              <w:rPr>
                <w:rFonts w:hAnsi="Times New Roman" w:cs="Times New Roman"/>
                <w:color w:val="000000"/>
                <w:sz w:val="24"/>
                <w:szCs w:val="24"/>
                <w:lang w:val="ru-RU"/>
              </w:rPr>
              <w:t>Владеющий основами речевой культуры.</w:t>
            </w:r>
            <w:r w:rsidRPr="00CE263F">
              <w:rPr>
                <w:lang w:val="ru-RU"/>
              </w:rPr>
              <w:br/>
            </w:r>
            <w:r w:rsidRPr="00CE263F">
              <w:rPr>
                <w:rFonts w:hAnsi="Times New Roman" w:cs="Times New Roman"/>
                <w:color w:val="000000"/>
                <w:sz w:val="24"/>
                <w:szCs w:val="24"/>
                <w:lang w:val="ru-RU"/>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E4AB6" w14:paraId="4787C4F8"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E138CE"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Познавательное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4D0001"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Познание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05FB54" w14:textId="77777777" w:rsidR="009E4AB6" w:rsidRDefault="00326EC5">
            <w:pPr>
              <w:rPr>
                <w:rFonts w:hAnsi="Times New Roman" w:cs="Times New Roman"/>
                <w:color w:val="000000"/>
                <w:sz w:val="24"/>
                <w:szCs w:val="24"/>
              </w:rPr>
            </w:pPr>
            <w:r w:rsidRPr="00CE263F">
              <w:rPr>
                <w:rFonts w:hAnsi="Times New Roman" w:cs="Times New Roman"/>
                <w:color w:val="000000"/>
                <w:sz w:val="24"/>
                <w:szCs w:val="24"/>
                <w:lang w:val="ru-RU"/>
              </w:rPr>
              <w:t>Любознательный, наблюдательный, испытывающий потребность в самовыражении, в том числе творческом.</w:t>
            </w:r>
            <w:r w:rsidRPr="00CE263F">
              <w:rPr>
                <w:lang w:val="ru-RU"/>
              </w:rPr>
              <w:br/>
            </w:r>
            <w:r w:rsidRPr="00CE263F">
              <w:rPr>
                <w:rFonts w:hAnsi="Times New Roman" w:cs="Times New Roman"/>
                <w:color w:val="000000"/>
                <w:sz w:val="24"/>
                <w:szCs w:val="24"/>
                <w:lang w:val="ru-RU"/>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r w:rsidRPr="00CE263F">
              <w:rPr>
                <w:lang w:val="ru-RU"/>
              </w:rPr>
              <w:br/>
            </w:r>
            <w:proofErr w:type="spellStart"/>
            <w:r>
              <w:rPr>
                <w:rFonts w:hAnsi="Times New Roman" w:cs="Times New Roman"/>
                <w:color w:val="000000"/>
                <w:sz w:val="24"/>
                <w:szCs w:val="24"/>
              </w:rPr>
              <w:t>Обладающий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первичной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картиной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мира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основе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традиционных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ценностей</w:t>
            </w:r>
            <w:proofErr w:type="spellEnd"/>
            <w:r>
              <w:rPr>
                <w:rFonts w:hAnsi="Times New Roman" w:cs="Times New Roman"/>
                <w:color w:val="000000"/>
                <w:sz w:val="24"/>
                <w:szCs w:val="24"/>
              </w:rPr>
              <w:t>.</w:t>
            </w:r>
          </w:p>
        </w:tc>
      </w:tr>
      <w:tr w:rsidR="009E4AB6" w:rsidRPr="0094540C" w14:paraId="3ABDA86E"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E9C36E2"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Физическое</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оздоровительное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F25F4F"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Здоровье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жизнь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3F200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w:t>
            </w:r>
            <w:r w:rsidRPr="00CE263F">
              <w:rPr>
                <w:lang w:val="ru-RU"/>
              </w:rPr>
              <w:br/>
            </w:r>
            <w:r w:rsidRPr="00CE263F">
              <w:rPr>
                <w:rFonts w:hAnsi="Times New Roman" w:cs="Times New Roman"/>
                <w:color w:val="000000"/>
                <w:sz w:val="24"/>
                <w:szCs w:val="24"/>
                <w:lang w:val="ru-RU"/>
              </w:rPr>
              <w:t xml:space="preserve">Проявляющий интерес к физическим упражнениям и подвижным играм, стремление к личной и командной победе, нравственные и </w:t>
            </w:r>
            <w:r w:rsidRPr="00CE263F">
              <w:rPr>
                <w:rFonts w:hAnsi="Times New Roman" w:cs="Times New Roman"/>
                <w:color w:val="000000"/>
                <w:sz w:val="24"/>
                <w:szCs w:val="24"/>
                <w:lang w:val="ru-RU"/>
              </w:rPr>
              <w:lastRenderedPageBreak/>
              <w:t>волевые качества.</w:t>
            </w:r>
            <w:r w:rsidRPr="00CE263F">
              <w:rPr>
                <w:lang w:val="ru-RU"/>
              </w:rPr>
              <w:br/>
            </w:r>
            <w:r w:rsidRPr="00CE263F">
              <w:rPr>
                <w:rFonts w:hAnsi="Times New Roman" w:cs="Times New Roman"/>
                <w:color w:val="000000"/>
                <w:sz w:val="24"/>
                <w:szCs w:val="24"/>
                <w:lang w:val="ru-RU"/>
              </w:rPr>
              <w:t>Демонстрирующий потребность в двигательной деятельности.</w:t>
            </w:r>
            <w:r w:rsidRPr="00CE263F">
              <w:rPr>
                <w:lang w:val="ru-RU"/>
              </w:rPr>
              <w:br/>
            </w:r>
            <w:r w:rsidRPr="00CE263F">
              <w:rPr>
                <w:rFonts w:hAnsi="Times New Roman" w:cs="Times New Roman"/>
                <w:color w:val="000000"/>
                <w:sz w:val="24"/>
                <w:szCs w:val="24"/>
                <w:lang w:val="ru-RU"/>
              </w:rPr>
              <w:t>Имеющий представление о некоторых видах спорта и активного отдыха.</w:t>
            </w:r>
          </w:p>
        </w:tc>
      </w:tr>
      <w:tr w:rsidR="009E4AB6" w14:paraId="55A8101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F35AA8"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lastRenderedPageBreak/>
              <w:t>Трудовое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E99893"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Труд</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8F2C6B" w14:textId="77777777" w:rsidR="009E4AB6" w:rsidRDefault="00326EC5">
            <w:pPr>
              <w:rPr>
                <w:rFonts w:hAnsi="Times New Roman" w:cs="Times New Roman"/>
                <w:color w:val="000000"/>
                <w:sz w:val="24"/>
                <w:szCs w:val="24"/>
              </w:rPr>
            </w:pPr>
            <w:r w:rsidRPr="00CE263F">
              <w:rPr>
                <w:rFonts w:hAnsi="Times New Roman" w:cs="Times New Roman"/>
                <w:color w:val="000000"/>
                <w:sz w:val="24"/>
                <w:szCs w:val="24"/>
                <w:lang w:val="ru-RU"/>
              </w:rPr>
              <w:t>Понимающий ценность труда в семье и в обществе на основе уважения к людям труда, результатам их деятельности.</w:t>
            </w:r>
            <w:r w:rsidRPr="00CE263F">
              <w:rPr>
                <w:lang w:val="ru-RU"/>
              </w:rPr>
              <w:br/>
            </w:r>
            <w:proofErr w:type="spellStart"/>
            <w:r>
              <w:rPr>
                <w:rFonts w:hAnsi="Times New Roman" w:cs="Times New Roman"/>
                <w:color w:val="000000"/>
                <w:sz w:val="24"/>
                <w:szCs w:val="24"/>
              </w:rPr>
              <w:t>Проявляющий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трудолюбие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выполнении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поручений</w:t>
            </w:r>
            <w:proofErr w:type="spellEnd"/>
            <w:r>
              <w:rPr>
                <w:rFonts w:hAnsi="Times New Roman" w:cs="Times New Roman"/>
                <w:color w:val="000000"/>
                <w:sz w:val="24"/>
                <w:szCs w:val="24"/>
              </w:rPr>
              <w:t xml:space="preserve"> и в </w:t>
            </w:r>
            <w:proofErr w:type="spellStart"/>
            <w:r>
              <w:rPr>
                <w:rFonts w:hAnsi="Times New Roman" w:cs="Times New Roman"/>
                <w:color w:val="000000"/>
                <w:sz w:val="24"/>
                <w:szCs w:val="24"/>
              </w:rPr>
              <w:t>самостоятельной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w:t>
            </w:r>
          </w:p>
        </w:tc>
      </w:tr>
      <w:tr w:rsidR="009E4AB6" w14:paraId="715F63D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7E08B7"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Эстетическое</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211D77"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Культура</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красота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740E90" w14:textId="77777777" w:rsidR="009E4AB6" w:rsidRDefault="00326EC5">
            <w:pPr>
              <w:rPr>
                <w:rFonts w:hAnsi="Times New Roman" w:cs="Times New Roman"/>
                <w:color w:val="000000"/>
                <w:sz w:val="24"/>
                <w:szCs w:val="24"/>
              </w:rPr>
            </w:pPr>
            <w:r w:rsidRPr="00CE263F">
              <w:rPr>
                <w:rFonts w:hAnsi="Times New Roman" w:cs="Times New Roman"/>
                <w:color w:val="000000"/>
                <w:sz w:val="24"/>
                <w:szCs w:val="24"/>
                <w:lang w:val="ru-RU"/>
              </w:rPr>
              <w:t>Способный воспринимать и чувствовать прекрасное в быту, природе, поступках, искусстве.</w:t>
            </w:r>
            <w:r w:rsidRPr="00CE263F">
              <w:rPr>
                <w:lang w:val="ru-RU"/>
              </w:rPr>
              <w:br/>
            </w:r>
            <w:proofErr w:type="spellStart"/>
            <w:r>
              <w:rPr>
                <w:rFonts w:hAnsi="Times New Roman" w:cs="Times New Roman"/>
                <w:color w:val="000000"/>
                <w:sz w:val="24"/>
                <w:szCs w:val="24"/>
              </w:rPr>
              <w:t>Стремящийся</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отображению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прекрасного</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продуктивных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видах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w:t>
            </w:r>
          </w:p>
        </w:tc>
      </w:tr>
    </w:tbl>
    <w:p w14:paraId="7386B594" w14:textId="77777777" w:rsidR="009E4AB6" w:rsidRDefault="009E4AB6">
      <w:pPr>
        <w:rPr>
          <w:rFonts w:hAnsi="Times New Roman" w:cs="Times New Roman"/>
          <w:color w:val="000000"/>
          <w:sz w:val="24"/>
          <w:szCs w:val="24"/>
        </w:rPr>
      </w:pPr>
    </w:p>
    <w:p w14:paraId="11F0D3B2"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Содержательный раздел рабочей программы воспитания.</w:t>
      </w:r>
    </w:p>
    <w:p w14:paraId="5EF620EA" w14:textId="6A074379"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1. Уклад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23599544" w14:textId="2D28D09D"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Уклад, в качестве установившегося порядка жизни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Это необходимый фундамент, основа и инструмент воспитания.</w:t>
      </w:r>
    </w:p>
    <w:p w14:paraId="3EC00687" w14:textId="1F86697F"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Уклад задает и удерживает ценности воспитания для всех участников образовательных отношений: заведующего,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67C7450E" w14:textId="7FB40A9B"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Основные характеристики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p>
    <w:tbl>
      <w:tblPr>
        <w:tblW w:w="0" w:type="auto"/>
        <w:tblCellMar>
          <w:top w:w="15" w:type="dxa"/>
          <w:left w:w="15" w:type="dxa"/>
          <w:bottom w:w="15" w:type="dxa"/>
          <w:right w:w="15" w:type="dxa"/>
        </w:tblCellMar>
        <w:tblLook w:val="0600" w:firstRow="0" w:lastRow="0" w:firstColumn="0" w:lastColumn="0" w:noHBand="1" w:noVBand="1"/>
      </w:tblPr>
      <w:tblGrid>
        <w:gridCol w:w="3496"/>
        <w:gridCol w:w="5681"/>
      </w:tblGrid>
      <w:tr w:rsidR="0094540C" w:rsidRPr="0094540C" w14:paraId="213D2FE6"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B10605"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Цель и смысл деятельности детского сада, его миссия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C40E92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Реализация ООП ДО в соответствии с целями, задачами и принципами законодательства РФ в сфере образования</w:t>
            </w:r>
          </w:p>
        </w:tc>
      </w:tr>
      <w:tr w:rsidR="0094540C" w:rsidRPr="0094540C" w14:paraId="7D63F4C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3633CE8"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Принципы жизни и воспитания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246C84" w14:textId="7F3E83D8"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Принципы жизни и воспитания строятся в соответствии с локальными нормативными актами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и законодательством РФ</w:t>
            </w:r>
          </w:p>
        </w:tc>
      </w:tr>
      <w:tr w:rsidR="0094540C" w:rsidRPr="0094540C" w14:paraId="153F36C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EB2FEB6"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Образ детского сада, особенности, символика, внешний имидж</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E28CC5" w14:textId="3C501302"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Есть герб </w:t>
            </w:r>
            <w:r w:rsidR="00074652">
              <w:rPr>
                <w:rFonts w:hAnsi="Times New Roman" w:cs="Times New Roman"/>
                <w:color w:val="000000"/>
                <w:sz w:val="24"/>
                <w:szCs w:val="24"/>
                <w:lang w:val="ru-RU"/>
              </w:rPr>
              <w:t>Муниципального образования «Бологое»</w:t>
            </w:r>
            <w:r w:rsidRPr="00CE263F">
              <w:rPr>
                <w:rFonts w:hAnsi="Times New Roman" w:cs="Times New Roman"/>
                <w:color w:val="000000"/>
                <w:sz w:val="24"/>
                <w:szCs w:val="24"/>
                <w:lang w:val="ru-RU"/>
              </w:rPr>
              <w:t>, изображаемый на бланках писем, при входе в здание и других местах по усмотрению заведующего</w:t>
            </w:r>
          </w:p>
        </w:tc>
      </w:tr>
      <w:tr w:rsidR="0094540C" w:rsidRPr="0094540C" w14:paraId="310F381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249E79"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 xml:space="preserve">Отношения к воспитанникам, </w:t>
            </w:r>
            <w:r w:rsidRPr="00CE263F">
              <w:rPr>
                <w:rFonts w:hAnsi="Times New Roman" w:cs="Times New Roman"/>
                <w:b/>
                <w:bCs/>
                <w:color w:val="000000"/>
                <w:sz w:val="24"/>
                <w:szCs w:val="24"/>
                <w:lang w:val="ru-RU"/>
              </w:rPr>
              <w:lastRenderedPageBreak/>
              <w:t>их родителям (законным представителям), сотрудникам и партнерам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E0544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 xml:space="preserve">Культура поведения воспитателя – </w:t>
            </w:r>
            <w:r w:rsidRPr="00CE263F">
              <w:rPr>
                <w:rFonts w:hAnsi="Times New Roman" w:cs="Times New Roman"/>
                <w:color w:val="000000"/>
                <w:sz w:val="24"/>
                <w:szCs w:val="24"/>
                <w:lang w:val="ru-RU"/>
              </w:rPr>
              <w:lastRenderedPageBreak/>
              <w:t>основополагающая часть уклада.</w:t>
            </w:r>
            <w:r w:rsidRPr="00CE263F">
              <w:rPr>
                <w:lang w:val="ru-RU"/>
              </w:rPr>
              <w:br/>
            </w:r>
            <w:r w:rsidRPr="00CE263F">
              <w:rPr>
                <w:rFonts w:hAnsi="Times New Roman" w:cs="Times New Roman"/>
                <w:color w:val="000000"/>
                <w:sz w:val="24"/>
                <w:szCs w:val="24"/>
                <w:lang w:val="ru-RU"/>
              </w:rPr>
              <w:t>Педагог всегда выходит навстречу родителям и приветствует родителей и детей первым.</w:t>
            </w:r>
            <w:r w:rsidRPr="00CE263F">
              <w:rPr>
                <w:lang w:val="ru-RU"/>
              </w:rPr>
              <w:br/>
            </w:r>
            <w:r w:rsidRPr="00CE263F">
              <w:rPr>
                <w:rFonts w:hAnsi="Times New Roman" w:cs="Times New Roman"/>
                <w:color w:val="000000"/>
                <w:sz w:val="24"/>
                <w:szCs w:val="24"/>
                <w:lang w:val="ru-RU"/>
              </w:rPr>
              <w:t>Улыбка – обязательная часть приветствия.</w:t>
            </w:r>
            <w:r w:rsidRPr="00CE263F">
              <w:rPr>
                <w:lang w:val="ru-RU"/>
              </w:rPr>
              <w:br/>
            </w:r>
            <w:r w:rsidRPr="00CE263F">
              <w:rPr>
                <w:rFonts w:hAnsi="Times New Roman" w:cs="Times New Roman"/>
                <w:color w:val="000000"/>
                <w:sz w:val="24"/>
                <w:szCs w:val="24"/>
                <w:lang w:val="ru-RU"/>
              </w:rPr>
              <w:t>Педагог описывает события и ситуации, но не дает им оценки.</w:t>
            </w:r>
            <w:r w:rsidRPr="00CE263F">
              <w:rPr>
                <w:lang w:val="ru-RU"/>
              </w:rPr>
              <w:br/>
            </w:r>
            <w:r w:rsidRPr="00CE263F">
              <w:rPr>
                <w:rFonts w:hAnsi="Times New Roman" w:cs="Times New Roman"/>
                <w:color w:val="000000"/>
                <w:sz w:val="24"/>
                <w:szCs w:val="24"/>
                <w:lang w:val="ru-RU"/>
              </w:rPr>
              <w:t>Тон общения ровный и дружелюбный, исключается повышение голоса.</w:t>
            </w:r>
            <w:r w:rsidRPr="00CE263F">
              <w:rPr>
                <w:lang w:val="ru-RU"/>
              </w:rPr>
              <w:br/>
            </w:r>
            <w:r w:rsidRPr="00CE263F">
              <w:rPr>
                <w:rFonts w:hAnsi="Times New Roman" w:cs="Times New Roman"/>
                <w:color w:val="000000"/>
                <w:sz w:val="24"/>
                <w:szCs w:val="24"/>
                <w:lang w:val="ru-RU"/>
              </w:rPr>
              <w:t>Придерживается внешнего вида, соответствующего общепринятому деловому стилю</w:t>
            </w:r>
          </w:p>
        </w:tc>
      </w:tr>
      <w:tr w:rsidR="0094540C" w:rsidRPr="0094540C" w14:paraId="0D45CBD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E67DBA" w14:textId="77777777" w:rsidR="009E4AB6" w:rsidRDefault="00326EC5">
            <w:pPr>
              <w:rPr>
                <w:rFonts w:hAnsi="Times New Roman" w:cs="Times New Roman"/>
                <w:color w:val="000000"/>
                <w:sz w:val="24"/>
                <w:szCs w:val="24"/>
              </w:rPr>
            </w:pPr>
            <w:proofErr w:type="spellStart"/>
            <w:r>
              <w:rPr>
                <w:rFonts w:hAnsi="Times New Roman" w:cs="Times New Roman"/>
                <w:b/>
                <w:bCs/>
                <w:color w:val="000000"/>
                <w:sz w:val="24"/>
                <w:szCs w:val="24"/>
              </w:rPr>
              <w:lastRenderedPageBreak/>
              <w:t>Ключевые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правила</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детского</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сада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872201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Относится друг к другу с уважением и уметь слышать потребности других</w:t>
            </w:r>
          </w:p>
        </w:tc>
      </w:tr>
      <w:tr w:rsidR="0094540C" w:rsidRPr="0094540C" w14:paraId="751C2CB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9A943B4"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Традиции и ритуалы, особые нормы этикета в детском саду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D97395D"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Традиционным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является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проведение</w:t>
            </w:r>
            <w:proofErr w:type="spellEnd"/>
            <w:r>
              <w:rPr>
                <w:rFonts w:hAnsi="Times New Roman" w:cs="Times New Roman"/>
                <w:color w:val="000000"/>
                <w:sz w:val="24"/>
                <w:szCs w:val="24"/>
              </w:rPr>
              <w:t>:</w:t>
            </w:r>
          </w:p>
          <w:p w14:paraId="2D8090FC" w14:textId="50FDF066" w:rsidR="009E4AB6" w:rsidRPr="00CE263F" w:rsidRDefault="00326EC5">
            <w:pPr>
              <w:numPr>
                <w:ilvl w:val="0"/>
                <w:numId w:val="3"/>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общественно–политических праздников (</w:t>
            </w:r>
            <w:r w:rsidR="0094540C">
              <w:rPr>
                <w:rFonts w:hAnsi="Times New Roman" w:cs="Times New Roman"/>
                <w:color w:val="000000"/>
                <w:sz w:val="24"/>
                <w:szCs w:val="24"/>
                <w:lang w:val="ru-RU"/>
              </w:rPr>
              <w:t xml:space="preserve">«День матери», </w:t>
            </w:r>
            <w:r w:rsidRPr="00CE263F">
              <w:rPr>
                <w:rFonts w:hAnsi="Times New Roman" w:cs="Times New Roman"/>
                <w:color w:val="000000"/>
                <w:sz w:val="24"/>
                <w:szCs w:val="24"/>
                <w:lang w:val="ru-RU"/>
              </w:rPr>
              <w:t>«День Победы», «День защитника Отечества», «Международный женский день»,</w:t>
            </w:r>
            <w:r w:rsidR="0094540C">
              <w:rPr>
                <w:rFonts w:hAnsi="Times New Roman" w:cs="Times New Roman"/>
                <w:color w:val="000000"/>
                <w:sz w:val="24"/>
                <w:szCs w:val="24"/>
                <w:lang w:val="ru-RU"/>
              </w:rPr>
              <w:t xml:space="preserve"> «День весны и труда 1 мая»,</w:t>
            </w:r>
            <w:r w:rsidRPr="00CE263F">
              <w:rPr>
                <w:rFonts w:hAnsi="Times New Roman" w:cs="Times New Roman"/>
                <w:color w:val="000000"/>
                <w:sz w:val="24"/>
                <w:szCs w:val="24"/>
                <w:lang w:val="ru-RU"/>
              </w:rPr>
              <w:t xml:space="preserve"> «День народного единства»);</w:t>
            </w:r>
          </w:p>
          <w:p w14:paraId="3846D21D" w14:textId="77777777" w:rsidR="009E4AB6" w:rsidRPr="00CE263F" w:rsidRDefault="00326EC5">
            <w:pPr>
              <w:numPr>
                <w:ilvl w:val="0"/>
                <w:numId w:val="3"/>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сезонных праздников («Осенины», «Новый год», «Масленица»);</w:t>
            </w:r>
          </w:p>
          <w:p w14:paraId="0FF76FB7" w14:textId="77777777" w:rsidR="009E4AB6" w:rsidRPr="00CE263F" w:rsidRDefault="00326EC5">
            <w:pPr>
              <w:numPr>
                <w:ilvl w:val="0"/>
                <w:numId w:val="3"/>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тематических мероприятий («День Здоровья», «День открытых дверей», «Неделя безопасности», «</w:t>
            </w:r>
            <w:proofErr w:type="spellStart"/>
            <w:r w:rsidRPr="00CE263F">
              <w:rPr>
                <w:rFonts w:hAnsi="Times New Roman" w:cs="Times New Roman"/>
                <w:color w:val="000000"/>
                <w:sz w:val="24"/>
                <w:szCs w:val="24"/>
                <w:lang w:val="ru-RU"/>
              </w:rPr>
              <w:t>Книжкина</w:t>
            </w:r>
            <w:proofErr w:type="spellEnd"/>
            <w:r w:rsidRPr="00CE263F">
              <w:rPr>
                <w:rFonts w:hAnsi="Times New Roman" w:cs="Times New Roman"/>
                <w:color w:val="000000"/>
                <w:sz w:val="24"/>
                <w:szCs w:val="24"/>
                <w:lang w:val="ru-RU"/>
              </w:rPr>
              <w:t xml:space="preserve"> неделя», «Театральная неделя»);</w:t>
            </w:r>
          </w:p>
          <w:p w14:paraId="22857668" w14:textId="77777777" w:rsidR="009E4AB6" w:rsidRPr="00CE263F" w:rsidRDefault="00326EC5">
            <w:pPr>
              <w:numPr>
                <w:ilvl w:val="0"/>
                <w:numId w:val="3"/>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социальных и экологических акций («Открытка для ветерана», «Бессмертный полк», «Чистые дорожки», «Кормушка для птиц»)</w:t>
            </w:r>
          </w:p>
        </w:tc>
      </w:tr>
      <w:tr w:rsidR="0094540C" w:rsidRPr="0094540C" w14:paraId="02914E9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ECB735"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Особенности РППС, отражающие образ и ценности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3D4BCA" w14:textId="648124AD"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Оформлен патриотический </w:t>
            </w:r>
            <w:r w:rsidR="00074652">
              <w:rPr>
                <w:rFonts w:hAnsi="Times New Roman" w:cs="Times New Roman"/>
                <w:color w:val="000000"/>
                <w:sz w:val="24"/>
                <w:szCs w:val="24"/>
                <w:lang w:val="ru-RU"/>
              </w:rPr>
              <w:t>стенд</w:t>
            </w:r>
            <w:r w:rsidRPr="00CE263F">
              <w:rPr>
                <w:rFonts w:hAnsi="Times New Roman" w:cs="Times New Roman"/>
                <w:color w:val="000000"/>
                <w:sz w:val="24"/>
                <w:szCs w:val="24"/>
                <w:lang w:val="ru-RU"/>
              </w:rPr>
              <w:t xml:space="preserve">, где представлена символика </w:t>
            </w:r>
            <w:r w:rsidR="00074652">
              <w:rPr>
                <w:rFonts w:hAnsi="Times New Roman" w:cs="Times New Roman"/>
                <w:color w:val="000000"/>
                <w:sz w:val="24"/>
                <w:szCs w:val="24"/>
                <w:lang w:val="ru-RU"/>
              </w:rPr>
              <w:t xml:space="preserve">Российской Федерации </w:t>
            </w:r>
          </w:p>
        </w:tc>
      </w:tr>
      <w:tr w:rsidR="0094540C" w:rsidRPr="0094540C" w14:paraId="25D468C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B7FBD69"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Социокультурный контекст, внешняя социальная и культурная среда детского сада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92297C" w14:textId="31F51AD1" w:rsidR="009E4AB6" w:rsidRPr="00074652" w:rsidRDefault="00CE263F">
            <w:pPr>
              <w:rPr>
                <w:rFonts w:hAnsi="Times New Roman" w:cs="Times New Roman"/>
                <w:color w:val="000000"/>
                <w:sz w:val="24"/>
                <w:szCs w:val="24"/>
                <w:lang w:val="ru-RU"/>
              </w:rPr>
            </w:pPr>
            <w:r>
              <w:rPr>
                <w:rFonts w:hAnsi="Times New Roman" w:cs="Times New Roman"/>
                <w:color w:val="000000"/>
                <w:sz w:val="24"/>
                <w:szCs w:val="24"/>
                <w:lang w:val="ru-RU"/>
              </w:rPr>
              <w:t>МБДОУ Детский сад «</w:t>
            </w:r>
            <w:proofErr w:type="spellStart"/>
            <w:r>
              <w:rPr>
                <w:rFonts w:hAnsi="Times New Roman" w:cs="Times New Roman"/>
                <w:color w:val="000000"/>
                <w:sz w:val="24"/>
                <w:szCs w:val="24"/>
                <w:lang w:val="ru-RU"/>
              </w:rPr>
              <w:t>Вересинка</w:t>
            </w:r>
            <w:proofErr w:type="spellEnd"/>
            <w:r>
              <w:rPr>
                <w:rFonts w:hAnsi="Times New Roman" w:cs="Times New Roman"/>
                <w:color w:val="000000"/>
                <w:sz w:val="24"/>
                <w:szCs w:val="24"/>
                <w:lang w:val="ru-RU"/>
              </w:rPr>
              <w:t>»</w:t>
            </w:r>
            <w:r w:rsidR="00326EC5" w:rsidRPr="00CE263F">
              <w:rPr>
                <w:rFonts w:hAnsi="Times New Roman" w:cs="Times New Roman"/>
                <w:color w:val="000000"/>
                <w:sz w:val="24"/>
                <w:szCs w:val="24"/>
                <w:lang w:val="ru-RU"/>
              </w:rPr>
              <w:t xml:space="preserve"> находится в </w:t>
            </w:r>
            <w:r w:rsidR="00074652">
              <w:rPr>
                <w:rFonts w:hAnsi="Times New Roman" w:cs="Times New Roman"/>
                <w:color w:val="000000"/>
                <w:sz w:val="24"/>
                <w:szCs w:val="24"/>
                <w:lang w:val="ru-RU"/>
              </w:rPr>
              <w:t xml:space="preserve">отдаленном поселке </w:t>
            </w:r>
            <w:proofErr w:type="spellStart"/>
            <w:r w:rsidR="00074652">
              <w:rPr>
                <w:rFonts w:hAnsi="Times New Roman" w:cs="Times New Roman"/>
                <w:color w:val="000000"/>
                <w:sz w:val="24"/>
                <w:szCs w:val="24"/>
                <w:lang w:val="ru-RU"/>
              </w:rPr>
              <w:t>Гузятино</w:t>
            </w:r>
            <w:proofErr w:type="spellEnd"/>
            <w:r w:rsidR="00326EC5" w:rsidRPr="00CE263F">
              <w:rPr>
                <w:rFonts w:hAnsi="Times New Roman" w:cs="Times New Roman"/>
                <w:color w:val="000000"/>
                <w:sz w:val="24"/>
                <w:szCs w:val="24"/>
                <w:lang w:val="ru-RU"/>
              </w:rPr>
              <w:t xml:space="preserve">, что делает </w:t>
            </w:r>
            <w:r w:rsidR="00074652">
              <w:rPr>
                <w:rFonts w:hAnsi="Times New Roman" w:cs="Times New Roman"/>
                <w:color w:val="000000"/>
                <w:sz w:val="24"/>
                <w:szCs w:val="24"/>
                <w:lang w:val="ru-RU"/>
              </w:rPr>
              <w:t xml:space="preserve">его </w:t>
            </w:r>
            <w:r w:rsidR="00326EC5" w:rsidRPr="00CE263F">
              <w:rPr>
                <w:rFonts w:hAnsi="Times New Roman" w:cs="Times New Roman"/>
                <w:color w:val="000000"/>
                <w:sz w:val="24"/>
                <w:szCs w:val="24"/>
                <w:lang w:val="ru-RU"/>
              </w:rPr>
              <w:t>окружение размеренным и относительно спокойным.</w:t>
            </w:r>
            <w:r w:rsidR="00326EC5" w:rsidRPr="00CE263F">
              <w:rPr>
                <w:lang w:val="ru-RU"/>
              </w:rPr>
              <w:br/>
            </w:r>
            <w:r w:rsidRPr="00074652">
              <w:rPr>
                <w:rFonts w:hAnsi="Times New Roman" w:cs="Times New Roman"/>
                <w:color w:val="000000"/>
                <w:sz w:val="24"/>
                <w:szCs w:val="24"/>
                <w:lang w:val="ru-RU"/>
              </w:rPr>
              <w:t>МБДОУ Детский сад «</w:t>
            </w:r>
            <w:proofErr w:type="spellStart"/>
            <w:r w:rsidRPr="00074652">
              <w:rPr>
                <w:rFonts w:hAnsi="Times New Roman" w:cs="Times New Roman"/>
                <w:color w:val="000000"/>
                <w:sz w:val="24"/>
                <w:szCs w:val="24"/>
                <w:lang w:val="ru-RU"/>
              </w:rPr>
              <w:t>Вересинка</w:t>
            </w:r>
            <w:proofErr w:type="spellEnd"/>
            <w:r w:rsidRPr="00074652">
              <w:rPr>
                <w:rFonts w:hAnsi="Times New Roman" w:cs="Times New Roman"/>
                <w:color w:val="000000"/>
                <w:sz w:val="24"/>
                <w:szCs w:val="24"/>
                <w:lang w:val="ru-RU"/>
              </w:rPr>
              <w:t>»</w:t>
            </w:r>
            <w:r w:rsidR="00326EC5" w:rsidRPr="00074652">
              <w:rPr>
                <w:rFonts w:hAnsi="Times New Roman" w:cs="Times New Roman"/>
                <w:color w:val="000000"/>
                <w:sz w:val="24"/>
                <w:szCs w:val="24"/>
                <w:lang w:val="ru-RU"/>
              </w:rPr>
              <w:t xml:space="preserve"> сотрудничает с социальными партнерами:</w:t>
            </w:r>
          </w:p>
          <w:p w14:paraId="184E3757" w14:textId="3E3389F5" w:rsidR="009E4AB6" w:rsidRPr="00CE263F" w:rsidRDefault="00326EC5">
            <w:pPr>
              <w:numPr>
                <w:ilvl w:val="0"/>
                <w:numId w:val="4"/>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МБУ</w:t>
            </w:r>
            <w:r w:rsidR="00074652">
              <w:rPr>
                <w:rFonts w:hAnsi="Times New Roman" w:cs="Times New Roman"/>
                <w:color w:val="000000"/>
                <w:sz w:val="24"/>
                <w:szCs w:val="24"/>
                <w:lang w:val="ru-RU"/>
              </w:rPr>
              <w:t>К</w:t>
            </w:r>
            <w:r w:rsidRPr="00CE263F">
              <w:rPr>
                <w:rFonts w:hAnsi="Times New Roman" w:cs="Times New Roman"/>
                <w:color w:val="000000"/>
                <w:sz w:val="24"/>
                <w:szCs w:val="24"/>
                <w:lang w:val="ru-RU"/>
              </w:rPr>
              <w:t xml:space="preserve"> «</w:t>
            </w:r>
            <w:proofErr w:type="spellStart"/>
            <w:r w:rsidR="00074652">
              <w:rPr>
                <w:rFonts w:hAnsi="Times New Roman" w:cs="Times New Roman"/>
                <w:color w:val="000000"/>
                <w:sz w:val="24"/>
                <w:szCs w:val="24"/>
                <w:lang w:val="ru-RU"/>
              </w:rPr>
              <w:t>Гузятинская</w:t>
            </w:r>
            <w:proofErr w:type="spellEnd"/>
            <w:r w:rsidR="00074652">
              <w:rPr>
                <w:rFonts w:hAnsi="Times New Roman" w:cs="Times New Roman"/>
                <w:color w:val="000000"/>
                <w:sz w:val="24"/>
                <w:szCs w:val="24"/>
                <w:lang w:val="ru-RU"/>
              </w:rPr>
              <w:t xml:space="preserve"> библиотека</w:t>
            </w:r>
            <w:r w:rsidRPr="00CE263F">
              <w:rPr>
                <w:rFonts w:hAnsi="Times New Roman" w:cs="Times New Roman"/>
                <w:color w:val="000000"/>
                <w:sz w:val="24"/>
                <w:szCs w:val="24"/>
                <w:lang w:val="ru-RU"/>
              </w:rPr>
              <w:t>» – проводит совместные акции, экскурсии</w:t>
            </w:r>
            <w:r w:rsidR="00074652">
              <w:rPr>
                <w:rFonts w:hAnsi="Times New Roman" w:cs="Times New Roman"/>
                <w:color w:val="000000"/>
                <w:sz w:val="24"/>
                <w:szCs w:val="24"/>
                <w:lang w:val="ru-RU"/>
              </w:rPr>
              <w:t>, выставки</w:t>
            </w:r>
          </w:p>
          <w:p w14:paraId="0BADCE6A" w14:textId="5B599AE4" w:rsidR="009E4AB6" w:rsidRPr="00CE263F" w:rsidRDefault="009E4AB6" w:rsidP="00074652">
            <w:pPr>
              <w:ind w:left="780" w:right="180"/>
              <w:rPr>
                <w:rFonts w:hAnsi="Times New Roman" w:cs="Times New Roman"/>
                <w:color w:val="000000"/>
                <w:sz w:val="24"/>
                <w:szCs w:val="24"/>
                <w:lang w:val="ru-RU"/>
              </w:rPr>
            </w:pPr>
          </w:p>
        </w:tc>
      </w:tr>
    </w:tbl>
    <w:p w14:paraId="60C3D9C7" w14:textId="77777777" w:rsidR="009E4AB6" w:rsidRPr="00CE263F" w:rsidRDefault="009E4AB6">
      <w:pPr>
        <w:rPr>
          <w:rFonts w:hAnsi="Times New Roman" w:cs="Times New Roman"/>
          <w:color w:val="000000"/>
          <w:sz w:val="24"/>
          <w:szCs w:val="24"/>
          <w:lang w:val="ru-RU"/>
        </w:rPr>
      </w:pPr>
    </w:p>
    <w:p w14:paraId="5486986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Воспитывающая среда образовательной организации.</w:t>
      </w:r>
    </w:p>
    <w:p w14:paraId="4A92BEC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ее содержательная насыщенность и структурированность.</w:t>
      </w:r>
    </w:p>
    <w:p w14:paraId="7AAEAE90" w14:textId="7A20DCB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Воспитательная среда тесно связана с РППС и педагогическим коллективом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Они определяют:</w:t>
      </w:r>
    </w:p>
    <w:p w14:paraId="1A6BC054" w14:textId="77777777" w:rsidR="009E4AB6" w:rsidRPr="00CE263F" w:rsidRDefault="00326EC5">
      <w:pPr>
        <w:numPr>
          <w:ilvl w:val="0"/>
          <w:numId w:val="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условия для формирования эмоционально-ценностного отношения ребенка к окружающему миру, другим людям, себе;</w:t>
      </w:r>
    </w:p>
    <w:p w14:paraId="32BE0D4A" w14:textId="77777777" w:rsidR="009E4AB6" w:rsidRPr="00CE263F" w:rsidRDefault="00326EC5">
      <w:pPr>
        <w:numPr>
          <w:ilvl w:val="0"/>
          <w:numId w:val="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условия для обретения ребенком первичного опыта деятельности и поступка в соответствии с традиционными ценностями российского общества;</w:t>
      </w:r>
    </w:p>
    <w:p w14:paraId="4010A141" w14:textId="77777777" w:rsidR="009E4AB6" w:rsidRPr="00CE263F" w:rsidRDefault="00326EC5">
      <w:pPr>
        <w:numPr>
          <w:ilvl w:val="0"/>
          <w:numId w:val="5"/>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59071E7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Общности образовательной организации.</w:t>
      </w:r>
    </w:p>
    <w:p w14:paraId="0129A67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w:t>
      </w:r>
    </w:p>
    <w:p w14:paraId="35E4AD4D" w14:textId="6A8BFCD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следует выделить следующие общности: педагог – дети, родители (законные представители) – ребенок (дети), педагог – родители (законные представители).</w:t>
      </w:r>
    </w:p>
    <w:p w14:paraId="20D93D0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Ценности и цели профессионального сообщества, профессионально-родительского сообщества и детско-взрослой общности:</w:t>
      </w:r>
    </w:p>
    <w:p w14:paraId="4907744F"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быть примером в формировании ценностных ориентиров, норм общения и поведения;</w:t>
      </w:r>
    </w:p>
    <w:p w14:paraId="3E05E612"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побуждать детей к общению друг с другом, поощрять даже самые незначительные стремления к общению и взаимодействию;</w:t>
      </w:r>
    </w:p>
    <w:p w14:paraId="0358258C"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поощрять детскую дружбу, стараться, чтобы дружба между отдельными детьми внутри группы сверстников принимала общественную направленность;</w:t>
      </w:r>
    </w:p>
    <w:p w14:paraId="67A519A3"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заботиться о том, чтобы дети постоянно приобретали опыт общения на основе чувства доброжелательности;</w:t>
      </w:r>
    </w:p>
    <w:p w14:paraId="43D581BE"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70DF35B4"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3E1C38DF" w14:textId="77777777" w:rsidR="009E4AB6" w:rsidRPr="00CE263F" w:rsidRDefault="00326EC5">
      <w:pPr>
        <w:numPr>
          <w:ilvl w:val="0"/>
          <w:numId w:val="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учить детей совместной деятельности, насыщать их жизнь событиями, которые сплачивали бы и объединяли ребят;</w:t>
      </w:r>
    </w:p>
    <w:p w14:paraId="5BBE8DDD" w14:textId="77777777" w:rsidR="009E4AB6" w:rsidRPr="00CE263F" w:rsidRDefault="00326EC5">
      <w:pPr>
        <w:numPr>
          <w:ilvl w:val="0"/>
          <w:numId w:val="6"/>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воспитывать в детях чувство ответственности перед группой за свое поведение.</w:t>
      </w:r>
    </w:p>
    <w:p w14:paraId="385542BC" w14:textId="5C40016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Особенности организации всех общностей и их роль в процессе воспитания детей. Профессионально-родительская общность включает работников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детском саду. Зачастую поведение ребенка сильно различается дома и в детском саду.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Субъектом воспитания и развития детей дошкольного возраста является детско-взрослая общность.</w:t>
      </w:r>
    </w:p>
    <w:p w14:paraId="39EDEBE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77FF34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02A5D0E1"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E4AFD9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Особенности обеспечения возможности разновозрастного взаимодействия детей.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0DF03A8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Задачи воспитания в образовательных областях.</w:t>
      </w:r>
    </w:p>
    <w:p w14:paraId="5401B990"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Для проектирования содержания воспитательной работы необходимо соотнести направления воспитания и образовательные области. Содержание рабочей программы воспитания реализуется в ходе освоения детьми дошкольного возраста всех образовательных областей, обозначенных в ФГОС ДО:</w:t>
      </w:r>
    </w:p>
    <w:p w14:paraId="61389A75" w14:textId="77777777" w:rsidR="009E4AB6" w:rsidRPr="00CE263F" w:rsidRDefault="00326EC5">
      <w:pPr>
        <w:numPr>
          <w:ilvl w:val="0"/>
          <w:numId w:val="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538A6FD7" w14:textId="77777777" w:rsidR="009E4AB6" w:rsidRPr="00CE263F" w:rsidRDefault="00326EC5">
      <w:pPr>
        <w:numPr>
          <w:ilvl w:val="0"/>
          <w:numId w:val="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образовательная область «Познавательное развитие» соотносится с познавательным и патриотическим направлениями воспитания;</w:t>
      </w:r>
    </w:p>
    <w:p w14:paraId="00F1762F" w14:textId="77777777" w:rsidR="009E4AB6" w:rsidRPr="00CE263F" w:rsidRDefault="00326EC5">
      <w:pPr>
        <w:numPr>
          <w:ilvl w:val="0"/>
          <w:numId w:val="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образовательная область «Речевое развитие» соотносится с социальным и эстетическим направлениями воспитания;</w:t>
      </w:r>
    </w:p>
    <w:p w14:paraId="4A4F8BD7" w14:textId="77777777" w:rsidR="009E4AB6" w:rsidRPr="00CE263F" w:rsidRDefault="00326EC5">
      <w:pPr>
        <w:numPr>
          <w:ilvl w:val="0"/>
          <w:numId w:val="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образовательная область «Художественно-эстетическое развитие» соотносится с эстетическим направлением воспитания;</w:t>
      </w:r>
    </w:p>
    <w:p w14:paraId="68B49BBC" w14:textId="77777777" w:rsidR="009E4AB6" w:rsidRPr="00CE263F" w:rsidRDefault="00326EC5">
      <w:pPr>
        <w:numPr>
          <w:ilvl w:val="0"/>
          <w:numId w:val="7"/>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образовательная область «Физическое развитие» соотносится с физическим и оздоровительным направлениями воспитания.</w:t>
      </w:r>
    </w:p>
    <w:p w14:paraId="73C75E6D" w14:textId="77777777" w:rsidR="009E4AB6" w:rsidRDefault="00326EC5">
      <w:pPr>
        <w:rPr>
          <w:rFonts w:hAnsi="Times New Roman" w:cs="Times New Roman"/>
          <w:color w:val="000000"/>
          <w:sz w:val="24"/>
          <w:szCs w:val="24"/>
        </w:rPr>
      </w:pPr>
      <w:r w:rsidRPr="00CE263F">
        <w:rPr>
          <w:rFonts w:hAnsi="Times New Roman" w:cs="Times New Roman"/>
          <w:color w:val="000000"/>
          <w:sz w:val="24"/>
          <w:szCs w:val="24"/>
          <w:lang w:val="ru-RU"/>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proofErr w:type="spellStart"/>
      <w:r>
        <w:rPr>
          <w:rFonts w:hAnsi="Times New Roman" w:cs="Times New Roman"/>
          <w:color w:val="000000"/>
          <w:sz w:val="24"/>
          <w:szCs w:val="24"/>
        </w:rPr>
        <w:t>Это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предполагает</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решение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задач</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нескольких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направлений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r>
        <w:rPr>
          <w:rFonts w:hAnsi="Times New Roman" w:cs="Times New Roman"/>
          <w:color w:val="000000"/>
          <w:sz w:val="24"/>
          <w:szCs w:val="24"/>
        </w:rPr>
        <w:t>:</w:t>
      </w:r>
    </w:p>
    <w:p w14:paraId="427E615A"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любви к своей семье, своему населенному пункту, родному краю, своей стране;</w:t>
      </w:r>
    </w:p>
    <w:p w14:paraId="056986F3"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3C6AD62B"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69A70ACE"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48568336"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9F48A8E"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создание условий для возникновения у ребенка нравственного, социально значимого поступка, приобретения ребенком опыта милосердия и заботы;</w:t>
      </w:r>
    </w:p>
    <w:p w14:paraId="75743E8D" w14:textId="77777777" w:rsidR="009E4AB6" w:rsidRPr="00CE263F" w:rsidRDefault="00326EC5">
      <w:pPr>
        <w:numPr>
          <w:ilvl w:val="0"/>
          <w:numId w:val="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0790A6AE" w14:textId="77777777" w:rsidR="009E4AB6" w:rsidRPr="00CE263F" w:rsidRDefault="00326EC5">
      <w:pPr>
        <w:numPr>
          <w:ilvl w:val="0"/>
          <w:numId w:val="8"/>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формирование способности бережно и уважительно относиться к результатам своего труда и труда других людей.</w:t>
      </w:r>
    </w:p>
    <w:p w14:paraId="535713A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w:t>
      </w:r>
      <w:r>
        <w:rPr>
          <w:rFonts w:hAnsi="Times New Roman" w:cs="Times New Roman"/>
          <w:color w:val="000000"/>
          <w:sz w:val="24"/>
          <w:szCs w:val="24"/>
        </w:rPr>
        <w:t> </w:t>
      </w:r>
      <w:r w:rsidRPr="00CE263F">
        <w:rPr>
          <w:rFonts w:hAnsi="Times New Roman" w:cs="Times New Roman"/>
          <w:color w:val="000000"/>
          <w:sz w:val="24"/>
          <w:szCs w:val="24"/>
          <w:lang w:val="ru-RU"/>
        </w:rPr>
        <w:t>и «Природа», что предполагает:</w:t>
      </w:r>
    </w:p>
    <w:p w14:paraId="4E99376B" w14:textId="77777777" w:rsidR="009E4AB6" w:rsidRPr="00CE263F" w:rsidRDefault="00326EC5">
      <w:pPr>
        <w:numPr>
          <w:ilvl w:val="0"/>
          <w:numId w:val="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отношения к знанию как ценности, понимание значения образования для человека, общества, страны;</w:t>
      </w:r>
    </w:p>
    <w:p w14:paraId="66EFF097" w14:textId="77777777" w:rsidR="009E4AB6" w:rsidRPr="00CE263F" w:rsidRDefault="00326EC5">
      <w:pPr>
        <w:numPr>
          <w:ilvl w:val="0"/>
          <w:numId w:val="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1DEDC034" w14:textId="77777777" w:rsidR="009E4AB6" w:rsidRPr="00CE263F" w:rsidRDefault="00326EC5">
      <w:pPr>
        <w:numPr>
          <w:ilvl w:val="0"/>
          <w:numId w:val="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уважения к людям – представителям разных народов России независимо от их этнической принадлежности;</w:t>
      </w:r>
    </w:p>
    <w:p w14:paraId="44F33B38" w14:textId="77777777" w:rsidR="009E4AB6" w:rsidRPr="00CE263F" w:rsidRDefault="00326EC5">
      <w:pPr>
        <w:numPr>
          <w:ilvl w:val="0"/>
          <w:numId w:val="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уважительного отношения к государственным символам страны (флагу, гербу, гимну);</w:t>
      </w:r>
    </w:p>
    <w:p w14:paraId="4233B341" w14:textId="77777777" w:rsidR="009E4AB6" w:rsidRPr="00CE263F" w:rsidRDefault="00326EC5">
      <w:pPr>
        <w:numPr>
          <w:ilvl w:val="0"/>
          <w:numId w:val="9"/>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54708B4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7C9BBAEB" w14:textId="77777777" w:rsidR="009E4AB6" w:rsidRPr="00CE263F" w:rsidRDefault="00326EC5">
      <w:pPr>
        <w:numPr>
          <w:ilvl w:val="0"/>
          <w:numId w:val="10"/>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владение формами речевого этикета, отражающими принятые в обществе правила и нормы культурного поведения;</w:t>
      </w:r>
    </w:p>
    <w:p w14:paraId="7D5EB5F0" w14:textId="77777777" w:rsidR="009E4AB6" w:rsidRPr="00CE263F" w:rsidRDefault="00326EC5">
      <w:pPr>
        <w:numPr>
          <w:ilvl w:val="0"/>
          <w:numId w:val="10"/>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3576C009"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Решение задач воспитания в рамках образовательной области «Художественно-эстетическое развитие» направлено на приобщение детей к ценностям «Культура», «Красота», «Человек», «Природа», что предполагает:</w:t>
      </w:r>
    </w:p>
    <w:p w14:paraId="27B1D8E3" w14:textId="77777777" w:rsidR="009E4AB6" w:rsidRPr="00CE263F" w:rsidRDefault="00326EC5">
      <w:pPr>
        <w:numPr>
          <w:ilvl w:val="0"/>
          <w:numId w:val="1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CDA381B" w14:textId="77777777" w:rsidR="009E4AB6" w:rsidRPr="00CE263F" w:rsidRDefault="00326EC5">
      <w:pPr>
        <w:numPr>
          <w:ilvl w:val="0"/>
          <w:numId w:val="1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0AA75421" w14:textId="77777777" w:rsidR="009E4AB6" w:rsidRPr="00CE263F" w:rsidRDefault="00326EC5">
      <w:pPr>
        <w:numPr>
          <w:ilvl w:val="0"/>
          <w:numId w:val="1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становление эстетического, эмоционально-ценностного отношения к окружающему миру для гармонизации внешнего мира и внутреннего мира ребенка;</w:t>
      </w:r>
    </w:p>
    <w:p w14:paraId="50533441" w14:textId="77777777" w:rsidR="009E4AB6" w:rsidRPr="00CE263F" w:rsidRDefault="00326EC5">
      <w:pPr>
        <w:numPr>
          <w:ilvl w:val="0"/>
          <w:numId w:val="1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23087948" w14:textId="77777777" w:rsidR="009E4AB6" w:rsidRPr="00CE263F" w:rsidRDefault="00326EC5">
      <w:pPr>
        <w:numPr>
          <w:ilvl w:val="0"/>
          <w:numId w:val="11"/>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p w14:paraId="17218691"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7C34201F" w14:textId="5A405C23" w:rsidR="009E4AB6" w:rsidRPr="00CE263F" w:rsidRDefault="00326EC5">
      <w:pPr>
        <w:numPr>
          <w:ilvl w:val="0"/>
          <w:numId w:val="1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формирование у ребенка представлений о жизни, здоровье и физической культуре;</w:t>
      </w:r>
    </w:p>
    <w:p w14:paraId="76C12EFC" w14:textId="77777777" w:rsidR="009E4AB6" w:rsidRPr="00CE263F" w:rsidRDefault="00326EC5">
      <w:pPr>
        <w:numPr>
          <w:ilvl w:val="0"/>
          <w:numId w:val="1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гигиеническими нормами и правилами;</w:t>
      </w:r>
    </w:p>
    <w:p w14:paraId="6C345EC6" w14:textId="77777777" w:rsidR="009E4AB6" w:rsidRPr="00CE263F" w:rsidRDefault="00326EC5">
      <w:pPr>
        <w:numPr>
          <w:ilvl w:val="0"/>
          <w:numId w:val="12"/>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воспитание активности, самостоятельности, уверенности, нравственных и волевых качеств.</w:t>
      </w:r>
    </w:p>
    <w:p w14:paraId="3024BB0E"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Формы совместной деятельности в образовательной организации.</w:t>
      </w:r>
    </w:p>
    <w:p w14:paraId="0C28DBE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Работа с родителями (законными представителями).</w:t>
      </w:r>
    </w:p>
    <w:p w14:paraId="168A1D1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детского сада.</w:t>
      </w:r>
    </w:p>
    <w:p w14:paraId="4B8BD1B4" w14:textId="3DD3CF9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 xml:space="preserve">Виды и формы деятельности по организации сотрудничества педагогов и родителей (законных представителей), используемые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в процессе воспитательной работы:</w:t>
      </w:r>
    </w:p>
    <w:p w14:paraId="4DF8BD02" w14:textId="5291F9ED" w:rsidR="009E4AB6" w:rsidRDefault="00326EC5">
      <w:pPr>
        <w:numPr>
          <w:ilvl w:val="0"/>
          <w:numId w:val="13"/>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родительское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собрание</w:t>
      </w:r>
      <w:proofErr w:type="spellEnd"/>
      <w:r>
        <w:rPr>
          <w:rFonts w:hAnsi="Times New Roman" w:cs="Times New Roman"/>
          <w:color w:val="000000"/>
          <w:sz w:val="24"/>
          <w:szCs w:val="24"/>
        </w:rPr>
        <w:t>;</w:t>
      </w:r>
    </w:p>
    <w:p w14:paraId="452DD6E8" w14:textId="03F314D2" w:rsidR="00074652" w:rsidRPr="00074652" w:rsidRDefault="00074652">
      <w:pPr>
        <w:numPr>
          <w:ilvl w:val="0"/>
          <w:numId w:val="13"/>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совместные мероприятия с участием родителей</w:t>
      </w:r>
    </w:p>
    <w:p w14:paraId="24FB2A49" w14:textId="77777777" w:rsidR="00074652" w:rsidRPr="00074652" w:rsidRDefault="00074652">
      <w:pPr>
        <w:rPr>
          <w:rFonts w:hAnsi="Times New Roman" w:cs="Times New Roman"/>
          <w:color w:val="000000"/>
          <w:sz w:val="24"/>
          <w:szCs w:val="24"/>
          <w:lang w:val="ru-RU"/>
        </w:rPr>
      </w:pPr>
    </w:p>
    <w:p w14:paraId="1B787771" w14:textId="721B8646" w:rsidR="009E4AB6" w:rsidRDefault="00326EC5">
      <w:pPr>
        <w:rPr>
          <w:rFonts w:hAnsi="Times New Roman" w:cs="Times New Roman"/>
          <w:color w:val="000000"/>
          <w:sz w:val="24"/>
          <w:szCs w:val="24"/>
        </w:rPr>
      </w:pPr>
      <w:r>
        <w:rPr>
          <w:rFonts w:hAnsi="Times New Roman" w:cs="Times New Roman"/>
          <w:color w:val="000000"/>
          <w:sz w:val="24"/>
          <w:szCs w:val="24"/>
        </w:rPr>
        <w:t xml:space="preserve">2. </w:t>
      </w:r>
      <w:proofErr w:type="spellStart"/>
      <w:r>
        <w:rPr>
          <w:rFonts w:hAnsi="Times New Roman" w:cs="Times New Roman"/>
          <w:color w:val="000000"/>
          <w:sz w:val="24"/>
          <w:szCs w:val="24"/>
        </w:rPr>
        <w:t>События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w:t>
      </w:r>
    </w:p>
    <w:p w14:paraId="778AFB6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Событие предполагает взаимодействие ребенка и взрослого, в котором активность взрослого приводит к приобретению ребенком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29DC421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ребенком.</w:t>
      </w:r>
    </w:p>
    <w:p w14:paraId="01E13153" w14:textId="40D5D8B3"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События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проводятся в следующих формах:</w:t>
      </w:r>
    </w:p>
    <w:p w14:paraId="372DE803" w14:textId="77777777" w:rsidR="009E4AB6" w:rsidRPr="00CE263F" w:rsidRDefault="00326EC5">
      <w:pPr>
        <w:numPr>
          <w:ilvl w:val="0"/>
          <w:numId w:val="14"/>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разработка и реализация значимых событий в ведущих видах деятельности (детско-взрослый спектакль, построение эксперимента, совместное конструирование, спортивные игры и др.);</w:t>
      </w:r>
    </w:p>
    <w:p w14:paraId="772A9108" w14:textId="77777777" w:rsidR="009E4AB6" w:rsidRPr="00CE263F" w:rsidRDefault="00326EC5">
      <w:pPr>
        <w:numPr>
          <w:ilvl w:val="0"/>
          <w:numId w:val="14"/>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проектирование встреч, общения детей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14:paraId="370ADDDD" w14:textId="27EC9251" w:rsidR="009E4AB6" w:rsidRPr="00CE263F" w:rsidRDefault="00326EC5">
      <w:pPr>
        <w:numPr>
          <w:ilvl w:val="0"/>
          <w:numId w:val="14"/>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 xml:space="preserve">создание творческих детско-взрослых проектов (празднование Дня Победы с </w:t>
      </w:r>
      <w:r w:rsidR="00074652">
        <w:rPr>
          <w:rFonts w:hAnsi="Times New Roman" w:cs="Times New Roman"/>
          <w:color w:val="000000"/>
          <w:sz w:val="24"/>
          <w:szCs w:val="24"/>
          <w:lang w:val="ru-RU"/>
        </w:rPr>
        <w:t>просмотром кадров кинохроники</w:t>
      </w:r>
      <w:r w:rsidRPr="00CE263F">
        <w:rPr>
          <w:rFonts w:hAnsi="Times New Roman" w:cs="Times New Roman"/>
          <w:color w:val="000000"/>
          <w:sz w:val="24"/>
          <w:szCs w:val="24"/>
          <w:lang w:val="ru-RU"/>
        </w:rPr>
        <w:t xml:space="preserve">, «Театр в детском саду» – показ спектакля для детей </w:t>
      </w:r>
      <w:r w:rsidR="00074652">
        <w:rPr>
          <w:rFonts w:hAnsi="Times New Roman" w:cs="Times New Roman"/>
          <w:color w:val="000000"/>
          <w:sz w:val="24"/>
          <w:szCs w:val="24"/>
          <w:lang w:val="ru-RU"/>
        </w:rPr>
        <w:t>силами старший детей разновозрастной группы</w:t>
      </w:r>
      <w:r w:rsidRPr="00CE263F">
        <w:rPr>
          <w:rFonts w:hAnsi="Times New Roman" w:cs="Times New Roman"/>
          <w:color w:val="000000"/>
          <w:sz w:val="24"/>
          <w:szCs w:val="24"/>
          <w:lang w:val="ru-RU"/>
        </w:rPr>
        <w:t xml:space="preserve"> и т. д.).</w:t>
      </w:r>
    </w:p>
    <w:p w14:paraId="36EE27C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Совместная деятельность в образовательных ситуациях.</w:t>
      </w:r>
    </w:p>
    <w:p w14:paraId="6979A60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Совместная деятельность в образовательных ситуациях является ведущей формой организации совместной деятельности взрослого и ребенка по освоению ООП ДО, в рамках которой возможно решение конкретных задач воспитания.</w:t>
      </w:r>
    </w:p>
    <w:p w14:paraId="7AE27FF4" w14:textId="4EE84585"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Воспитание в образовательной деятельности осуществляется в течение всего времени пребывания ребенка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5E539CB0" w14:textId="3C00BBF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К основным видам организации совместной деятельности в образовательных ситуациях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относятся:</w:t>
      </w:r>
    </w:p>
    <w:p w14:paraId="48AEFF40"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ситуативная беседа, рассказ, советы, вопросы;</w:t>
      </w:r>
    </w:p>
    <w:p w14:paraId="7C8328FE"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социальное моделирование, воспитывающая (проблемная) ситуация, составление рассказов из личного опыта;</w:t>
      </w:r>
    </w:p>
    <w:p w14:paraId="4EC883F2"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D7AB580"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разучивание и исполнение песен, театрализация, драматизация, этюды–инсценировки;</w:t>
      </w:r>
    </w:p>
    <w:p w14:paraId="6791E07D"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рассматривание и обсуждение картин и книжных иллюстраций, просмотр видеороликов, презентаций, мультфильмов;</w:t>
      </w:r>
    </w:p>
    <w:p w14:paraId="625E1850"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организация выставок (книг, репродукций картин, тематических или авторских, детских поделок и тому подобное);</w:t>
      </w:r>
    </w:p>
    <w:p w14:paraId="4ED7AD66"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экскурсии (в музей, в общеобразовательную организацию и тому подобное), посещение спектаклей, выставок;</w:t>
      </w:r>
    </w:p>
    <w:p w14:paraId="4323F0F4" w14:textId="77777777" w:rsidR="009E4AB6" w:rsidRPr="00CE263F" w:rsidRDefault="00326EC5">
      <w:pPr>
        <w:numPr>
          <w:ilvl w:val="0"/>
          <w:numId w:val="15"/>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игровые методы (игровая роль, игровая ситуация, игровое действие и другие);</w:t>
      </w:r>
    </w:p>
    <w:p w14:paraId="54DFA4BE" w14:textId="77777777" w:rsidR="009E4AB6" w:rsidRPr="00CE263F" w:rsidRDefault="00326EC5">
      <w:pPr>
        <w:numPr>
          <w:ilvl w:val="0"/>
          <w:numId w:val="15"/>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2C000A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6. Организация предметно-пространственной среды.</w:t>
      </w:r>
    </w:p>
    <w:p w14:paraId="3AE55178" w14:textId="77777777" w:rsidR="009E4AB6" w:rsidRDefault="00326EC5">
      <w:pPr>
        <w:rPr>
          <w:rFonts w:hAnsi="Times New Roman" w:cs="Times New Roman"/>
          <w:color w:val="000000"/>
          <w:sz w:val="24"/>
          <w:szCs w:val="24"/>
        </w:rPr>
      </w:pPr>
      <w:r w:rsidRPr="00CE263F">
        <w:rPr>
          <w:rFonts w:hAnsi="Times New Roman" w:cs="Times New Roman"/>
          <w:color w:val="000000"/>
          <w:sz w:val="24"/>
          <w:szCs w:val="24"/>
          <w:lang w:val="ru-RU"/>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w:t>
      </w:r>
      <w:proofErr w:type="spellStart"/>
      <w:r>
        <w:rPr>
          <w:rFonts w:hAnsi="Times New Roman" w:cs="Times New Roman"/>
          <w:color w:val="000000"/>
          <w:sz w:val="24"/>
          <w:szCs w:val="24"/>
        </w:rPr>
        <w:t>Части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среды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которые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используются</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воспитательной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работе</w:t>
      </w:r>
      <w:proofErr w:type="spellEnd"/>
      <w:r>
        <w:rPr>
          <w:rFonts w:hAnsi="Times New Roman" w:cs="Times New Roman"/>
          <w:color w:val="000000"/>
          <w:sz w:val="24"/>
          <w:szCs w:val="24"/>
        </w:rPr>
        <w:t>:</w:t>
      </w:r>
    </w:p>
    <w:p w14:paraId="0A7343C9" w14:textId="6D07501F"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знаки и символы государства, региона, населенного пункта;</w:t>
      </w:r>
    </w:p>
    <w:p w14:paraId="02FC2BAC" w14:textId="40537681"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компоненты среды, отражающие региональные, этнографические и другие особенности социокультурных условий, в которых находится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1F241B0F" w14:textId="2ADFBA7F"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отражающие экологичность</w:t>
      </w:r>
      <w:r w:rsidR="00AA36F1">
        <w:rPr>
          <w:rFonts w:hAnsi="Times New Roman" w:cs="Times New Roman"/>
          <w:color w:val="000000"/>
          <w:sz w:val="24"/>
          <w:szCs w:val="24"/>
          <w:lang w:val="ru-RU"/>
        </w:rPr>
        <w:t xml:space="preserve"> </w:t>
      </w:r>
      <w:r w:rsidRPr="00CE263F">
        <w:rPr>
          <w:rFonts w:hAnsi="Times New Roman" w:cs="Times New Roman"/>
          <w:color w:val="000000"/>
          <w:sz w:val="24"/>
          <w:szCs w:val="24"/>
          <w:lang w:val="ru-RU"/>
        </w:rPr>
        <w:t>и безопасность;</w:t>
      </w:r>
    </w:p>
    <w:p w14:paraId="472EE36C" w14:textId="77777777"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обеспечивающие детям возможность общения, игры и совместной деятельности;</w:t>
      </w:r>
    </w:p>
    <w:p w14:paraId="6CD76FF6" w14:textId="77777777"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отражающие ценность семьи, людей разных поколений, радость общения с семьей;</w:t>
      </w:r>
    </w:p>
    <w:p w14:paraId="1FEF2662" w14:textId="77777777"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34A03460" w14:textId="77777777"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обеспечивающие ребенку возможность посильного труда, а также отражающие ценности труда в жизни человека и государства;</w:t>
      </w:r>
    </w:p>
    <w:p w14:paraId="01061840" w14:textId="77777777" w:rsidR="009E4AB6" w:rsidRPr="00CE263F" w:rsidRDefault="00326EC5">
      <w:pPr>
        <w:numPr>
          <w:ilvl w:val="0"/>
          <w:numId w:val="16"/>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обеспечивающие ребенку возможности для укрепления здоровья, раскрывающие смысл здорового образа жизни, физической культуры и спорта;</w:t>
      </w:r>
    </w:p>
    <w:p w14:paraId="61DD0CC4" w14:textId="77777777" w:rsidR="009E4AB6" w:rsidRPr="00CE263F" w:rsidRDefault="00326EC5">
      <w:pPr>
        <w:numPr>
          <w:ilvl w:val="0"/>
          <w:numId w:val="16"/>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компоненты среды, предоставляющие ребенку возможность погружения в культуру России, знакомства с особенностями традиций многонационального российского народа.</w:t>
      </w:r>
    </w:p>
    <w:p w14:paraId="3B007BB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7. Социальное партнерство.</w:t>
      </w:r>
    </w:p>
    <w:p w14:paraId="1C97609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Реализация воспитательного потенциала социального партнерства предусматривает:</w:t>
      </w:r>
    </w:p>
    <w:p w14:paraId="76626343" w14:textId="77777777" w:rsidR="009E4AB6" w:rsidRPr="00CE263F" w:rsidRDefault="00326EC5">
      <w:pPr>
        <w:numPr>
          <w:ilvl w:val="0"/>
          <w:numId w:val="1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378707B0" w14:textId="77777777" w:rsidR="009E4AB6" w:rsidRPr="00CE263F" w:rsidRDefault="00326EC5">
      <w:pPr>
        <w:numPr>
          <w:ilvl w:val="0"/>
          <w:numId w:val="1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участие представителей организаций–партнеров в проведении занятий в рамках дополнительного образования;</w:t>
      </w:r>
    </w:p>
    <w:p w14:paraId="523EB8A3" w14:textId="77777777" w:rsidR="009E4AB6" w:rsidRPr="00CE263F" w:rsidRDefault="00326EC5">
      <w:pPr>
        <w:numPr>
          <w:ilvl w:val="0"/>
          <w:numId w:val="17"/>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проведение на базе организаций–партнеров различных мероприятий, событий и акций воспитательной направленности;</w:t>
      </w:r>
    </w:p>
    <w:p w14:paraId="4B3E2CEA" w14:textId="77777777" w:rsidR="009E4AB6" w:rsidRPr="00CE263F" w:rsidRDefault="00326EC5">
      <w:pPr>
        <w:numPr>
          <w:ilvl w:val="0"/>
          <w:numId w:val="17"/>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B4DF5D6" w14:textId="77777777"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Организационный раздел рабочей программы воспитания.</w:t>
      </w:r>
    </w:p>
    <w:p w14:paraId="68DCCAA3" w14:textId="4A4449D3"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В основе процесса воспитания детей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лежат традиционные ценности </w:t>
      </w:r>
      <w:r w:rsidR="00AA36F1">
        <w:rPr>
          <w:rFonts w:hAnsi="Times New Roman" w:cs="Times New Roman"/>
          <w:color w:val="000000"/>
          <w:sz w:val="24"/>
          <w:szCs w:val="24"/>
          <w:lang w:val="ru-RU"/>
        </w:rPr>
        <w:t>русского народа</w:t>
      </w:r>
      <w:r w:rsidRPr="00CE263F">
        <w:rPr>
          <w:rFonts w:hAnsi="Times New Roman" w:cs="Times New Roman"/>
          <w:color w:val="000000"/>
          <w:sz w:val="24"/>
          <w:szCs w:val="24"/>
          <w:lang w:val="ru-RU"/>
        </w:rPr>
        <w:t xml:space="preserve">. Особые условия воспитания создаются для отдельных категорий обучающихся, имеющих особые образовательные потребности: дети с инвалидностью, дети с ОВЗ, дети из социально уязвимых групп (воспитанники детских домов, дети из семей мигрантов и так далее), одаренные дети и </w:t>
      </w:r>
      <w:r w:rsidR="00AA36F1">
        <w:rPr>
          <w:rFonts w:hAnsi="Times New Roman" w:cs="Times New Roman"/>
          <w:color w:val="000000"/>
          <w:sz w:val="24"/>
          <w:szCs w:val="24"/>
          <w:lang w:val="ru-RU"/>
        </w:rPr>
        <w:t>различные льготные</w:t>
      </w:r>
      <w:r w:rsidRPr="00CE263F">
        <w:rPr>
          <w:rFonts w:hAnsi="Times New Roman" w:cs="Times New Roman"/>
          <w:color w:val="000000"/>
          <w:sz w:val="24"/>
          <w:szCs w:val="24"/>
          <w:lang w:val="ru-RU"/>
        </w:rPr>
        <w:t xml:space="preserve"> категории.</w:t>
      </w:r>
    </w:p>
    <w:p w14:paraId="0F85EE6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Предполагаются следующие условия, обеспечивающие достижение целевых ориентиров в работе с особыми категориями детей:</w:t>
      </w:r>
    </w:p>
    <w:p w14:paraId="201756A9" w14:textId="42F5EF54"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направленное на формирование личности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w:t>
      </w:r>
    </w:p>
    <w:p w14:paraId="3A644D30" w14:textId="6FEB36C4"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формирование игры как важнейшего фактора воспитания и развития ребенка,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4F2025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43502CD4" w14:textId="2DA0E175"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w:t>
      </w:r>
    </w:p>
    <w:p w14:paraId="75D49276" w14:textId="0FF620D8"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5) участие семьи как необходимое условие для полноценного воспитания ребенка дошкольного возраста.</w:t>
      </w:r>
    </w:p>
    <w:p w14:paraId="7703A3B6"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lastRenderedPageBreak/>
        <w:t>Коррекционная работа с воспитанниками с ОВЗ</w:t>
      </w:r>
    </w:p>
    <w:p w14:paraId="61AC7E3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Коррекционная работа, являющаяся частью ООП ДО, проводится в отношении воспитанников с ОВЗ, которым психолого-медико-педагогическая комиссия не рекомендовала обучение по адаптированной образовательной программе. Основное содержание коррекционно-развивающей работы с воспитанниками с ОВЗ приведено в ФОП ДО. Конкретные мероприятия коррекционной работы содержатся в методических документах соответствующих специалистов – педагога-психолога, учителя-логопеда, учителя-дефектолога и других.</w:t>
      </w:r>
    </w:p>
    <w:p w14:paraId="317302F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Коррекционная работа с воспитанниками с ОВЗ согласно их нозологическим группам, которым психолого-медико-педагогическая комиссия рекомендовала обучение по адаптированной образовательной программе, осуществляется в соответствии с адаптированной образовательной программой, составленной на основе федеральной адаптированной образовательной программой дошкольного образования.</w:t>
      </w:r>
    </w:p>
    <w:p w14:paraId="244652D1"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Содержание части ООП ДО, формируемой участниками образовательных отношений</w:t>
      </w:r>
    </w:p>
    <w:p w14:paraId="38E3EA87" w14:textId="72C54E3C" w:rsidR="009E4AB6" w:rsidRPr="00CE263F" w:rsidRDefault="00AA36F1">
      <w:pPr>
        <w:rPr>
          <w:rFonts w:hAnsi="Times New Roman" w:cs="Times New Roman"/>
          <w:color w:val="000000"/>
          <w:sz w:val="24"/>
          <w:szCs w:val="24"/>
          <w:lang w:val="ru-RU"/>
        </w:rPr>
      </w:pPr>
      <w:r>
        <w:rPr>
          <w:rFonts w:hAnsi="Times New Roman" w:cs="Times New Roman"/>
          <w:b/>
          <w:bCs/>
          <w:color w:val="000000"/>
          <w:sz w:val="24"/>
          <w:szCs w:val="24"/>
          <w:lang w:val="ru-RU"/>
        </w:rPr>
        <w:t>О</w:t>
      </w:r>
      <w:r w:rsidR="00326EC5" w:rsidRPr="00CE263F">
        <w:rPr>
          <w:rFonts w:hAnsi="Times New Roman" w:cs="Times New Roman"/>
          <w:b/>
          <w:bCs/>
          <w:color w:val="000000"/>
          <w:sz w:val="24"/>
          <w:szCs w:val="24"/>
          <w:lang w:val="ru-RU"/>
        </w:rPr>
        <w:t>бразовательная программа «</w:t>
      </w:r>
      <w:r>
        <w:rPr>
          <w:rFonts w:hAnsi="Times New Roman" w:cs="Times New Roman"/>
          <w:b/>
          <w:bCs/>
          <w:color w:val="000000"/>
          <w:sz w:val="24"/>
          <w:szCs w:val="24"/>
          <w:lang w:val="ru-RU"/>
        </w:rPr>
        <w:t>Радуга</w:t>
      </w:r>
      <w:r w:rsidR="00326EC5" w:rsidRPr="00CE263F">
        <w:rPr>
          <w:rFonts w:hAnsi="Times New Roman" w:cs="Times New Roman"/>
          <w:b/>
          <w:bCs/>
          <w:color w:val="000000"/>
          <w:sz w:val="24"/>
          <w:szCs w:val="24"/>
          <w:lang w:val="ru-RU"/>
        </w:rPr>
        <w:t>»</w:t>
      </w:r>
      <w:r>
        <w:rPr>
          <w:rFonts w:hAnsi="Times New Roman" w:cs="Times New Roman"/>
          <w:b/>
          <w:bCs/>
          <w:color w:val="000000"/>
          <w:sz w:val="24"/>
          <w:szCs w:val="24"/>
          <w:lang w:val="ru-RU"/>
        </w:rPr>
        <w:t xml:space="preserve"> для работы с разновозрастной группой</w:t>
      </w:r>
    </w:p>
    <w:p w14:paraId="1AA90547" w14:textId="354E893C"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Цель программы – способствовать воспитанию у детей чувства патриотизма, любви к семье, детскому саду, родному краю</w:t>
      </w:r>
      <w:r w:rsidR="00AA36F1">
        <w:rPr>
          <w:rFonts w:hAnsi="Times New Roman" w:cs="Times New Roman"/>
          <w:color w:val="000000"/>
          <w:sz w:val="24"/>
          <w:szCs w:val="24"/>
          <w:lang w:val="ru-RU"/>
        </w:rPr>
        <w:t xml:space="preserve"> с учетом возраста детей в разновозрастной группе</w:t>
      </w:r>
      <w:r w:rsidRPr="00CE263F">
        <w:rPr>
          <w:rFonts w:hAnsi="Times New Roman" w:cs="Times New Roman"/>
          <w:color w:val="000000"/>
          <w:sz w:val="24"/>
          <w:szCs w:val="24"/>
          <w:lang w:val="ru-RU"/>
        </w:rPr>
        <w:t>.</w:t>
      </w:r>
    </w:p>
    <w:p w14:paraId="613C2C2A"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Задачи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программы</w:t>
      </w:r>
      <w:proofErr w:type="spellEnd"/>
      <w:r>
        <w:rPr>
          <w:rFonts w:hAnsi="Times New Roman" w:cs="Times New Roman"/>
          <w:color w:val="000000"/>
          <w:sz w:val="24"/>
          <w:szCs w:val="24"/>
        </w:rPr>
        <w:t>:</w:t>
      </w:r>
    </w:p>
    <w:p w14:paraId="5C772A03" w14:textId="281C4CF6" w:rsidR="009E4AB6" w:rsidRPr="00CE263F" w:rsidRDefault="00326EC5">
      <w:pPr>
        <w:numPr>
          <w:ilvl w:val="0"/>
          <w:numId w:val="1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развивать у дошкольников интерес к родному городу, </w:t>
      </w:r>
      <w:r w:rsidR="00AA36F1">
        <w:rPr>
          <w:rFonts w:hAnsi="Times New Roman" w:cs="Times New Roman"/>
          <w:color w:val="000000"/>
          <w:sz w:val="24"/>
          <w:szCs w:val="24"/>
          <w:lang w:val="ru-RU"/>
        </w:rPr>
        <w:t>области</w:t>
      </w:r>
      <w:r w:rsidRPr="00CE263F">
        <w:rPr>
          <w:rFonts w:hAnsi="Times New Roman" w:cs="Times New Roman"/>
          <w:color w:val="000000"/>
          <w:sz w:val="24"/>
          <w:szCs w:val="24"/>
          <w:lang w:val="ru-RU"/>
        </w:rPr>
        <w:t xml:space="preserve">, </w:t>
      </w:r>
      <w:r w:rsidR="00AA36F1">
        <w:rPr>
          <w:rFonts w:hAnsi="Times New Roman" w:cs="Times New Roman"/>
          <w:color w:val="000000"/>
          <w:sz w:val="24"/>
          <w:szCs w:val="24"/>
          <w:lang w:val="ru-RU"/>
        </w:rPr>
        <w:t xml:space="preserve">поселку, </w:t>
      </w:r>
      <w:r w:rsidRPr="00CE263F">
        <w:rPr>
          <w:rFonts w:hAnsi="Times New Roman" w:cs="Times New Roman"/>
          <w:color w:val="000000"/>
          <w:sz w:val="24"/>
          <w:szCs w:val="24"/>
          <w:lang w:val="ru-RU"/>
        </w:rPr>
        <w:t>его достопримечательностям, событиям его прошлого и настоящего;</w:t>
      </w:r>
    </w:p>
    <w:p w14:paraId="62939E5D" w14:textId="09CB1AC9" w:rsidR="009E4AB6" w:rsidRPr="00CE263F" w:rsidRDefault="00326EC5">
      <w:pPr>
        <w:numPr>
          <w:ilvl w:val="0"/>
          <w:numId w:val="1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приобщать к культуре и традициям семьи, детского сада, родного города, </w:t>
      </w:r>
      <w:r w:rsidR="00AA36F1">
        <w:rPr>
          <w:rFonts w:hAnsi="Times New Roman" w:cs="Times New Roman"/>
          <w:color w:val="000000"/>
          <w:sz w:val="24"/>
          <w:szCs w:val="24"/>
          <w:lang w:val="ru-RU"/>
        </w:rPr>
        <w:t>области, поселка</w:t>
      </w:r>
      <w:r w:rsidRPr="00CE263F">
        <w:rPr>
          <w:rFonts w:hAnsi="Times New Roman" w:cs="Times New Roman"/>
          <w:color w:val="000000"/>
          <w:sz w:val="24"/>
          <w:szCs w:val="24"/>
          <w:lang w:val="ru-RU"/>
        </w:rPr>
        <w:t>;</w:t>
      </w:r>
    </w:p>
    <w:p w14:paraId="542F377E" w14:textId="3029E753" w:rsidR="009E4AB6" w:rsidRPr="00CE263F" w:rsidRDefault="00326EC5">
      <w:pPr>
        <w:numPr>
          <w:ilvl w:val="0"/>
          <w:numId w:val="1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формировать чувство уважения, бережное и сознательное отношение к народам родно</w:t>
      </w:r>
      <w:r w:rsidR="0094540C">
        <w:rPr>
          <w:rFonts w:hAnsi="Times New Roman" w:cs="Times New Roman"/>
          <w:color w:val="000000"/>
          <w:sz w:val="24"/>
          <w:szCs w:val="24"/>
          <w:lang w:val="ru-RU"/>
        </w:rPr>
        <w:t>й</w:t>
      </w:r>
      <w:r w:rsidR="00AA36F1">
        <w:rPr>
          <w:rFonts w:hAnsi="Times New Roman" w:cs="Times New Roman"/>
          <w:color w:val="000000"/>
          <w:sz w:val="24"/>
          <w:szCs w:val="24"/>
          <w:lang w:val="ru-RU"/>
        </w:rPr>
        <w:t xml:space="preserve"> области</w:t>
      </w:r>
      <w:r w:rsidRPr="00CE263F">
        <w:rPr>
          <w:rFonts w:hAnsi="Times New Roman" w:cs="Times New Roman"/>
          <w:color w:val="000000"/>
          <w:sz w:val="24"/>
          <w:szCs w:val="24"/>
          <w:lang w:val="ru-RU"/>
        </w:rPr>
        <w:t>, их традициям;</w:t>
      </w:r>
    </w:p>
    <w:p w14:paraId="3270B138" w14:textId="57C01043" w:rsidR="009E4AB6" w:rsidRPr="00CE263F" w:rsidRDefault="00326EC5">
      <w:pPr>
        <w:numPr>
          <w:ilvl w:val="0"/>
          <w:numId w:val="18"/>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воспитывать у детей бережное и сознательное отношение к природе, развивать способность чувствовать красоту природы и эмоционально откликаться на неё;</w:t>
      </w:r>
    </w:p>
    <w:p w14:paraId="284B8005" w14:textId="77777777" w:rsidR="009E4AB6" w:rsidRPr="00CE263F" w:rsidRDefault="00326EC5">
      <w:pPr>
        <w:numPr>
          <w:ilvl w:val="0"/>
          <w:numId w:val="18"/>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формировать у дошкольников чувство любви, гордости и патриотизма к малой родине, к своей Отчизне.</w:t>
      </w:r>
    </w:p>
    <w:p w14:paraId="737B0F0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 итогам освоения парциальной образовательной программы воспитанник:</w:t>
      </w:r>
    </w:p>
    <w:p w14:paraId="52FBE611" w14:textId="7D167EA2" w:rsidR="009E4AB6" w:rsidRPr="00CE263F" w:rsidRDefault="00326EC5">
      <w:pPr>
        <w:numPr>
          <w:ilvl w:val="0"/>
          <w:numId w:val="1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ощущает свою сопричастность традициям и историческим </w:t>
      </w:r>
      <w:proofErr w:type="gramStart"/>
      <w:r w:rsidRPr="00CE263F">
        <w:rPr>
          <w:rFonts w:hAnsi="Times New Roman" w:cs="Times New Roman"/>
          <w:color w:val="000000"/>
          <w:sz w:val="24"/>
          <w:szCs w:val="24"/>
          <w:lang w:val="ru-RU"/>
        </w:rPr>
        <w:t xml:space="preserve">ценностям </w:t>
      </w:r>
      <w:r w:rsidR="00AA36F1">
        <w:rPr>
          <w:rFonts w:hAnsi="Times New Roman" w:cs="Times New Roman"/>
          <w:color w:val="000000"/>
          <w:sz w:val="24"/>
          <w:szCs w:val="24"/>
          <w:lang w:val="ru-RU"/>
        </w:rPr>
        <w:t xml:space="preserve"> Тверской</w:t>
      </w:r>
      <w:proofErr w:type="gramEnd"/>
      <w:r w:rsidR="00AA36F1">
        <w:rPr>
          <w:rFonts w:hAnsi="Times New Roman" w:cs="Times New Roman"/>
          <w:color w:val="000000"/>
          <w:sz w:val="24"/>
          <w:szCs w:val="24"/>
          <w:lang w:val="ru-RU"/>
        </w:rPr>
        <w:t xml:space="preserve"> области, </w:t>
      </w:r>
      <w:r w:rsidRPr="00CE263F">
        <w:rPr>
          <w:rFonts w:hAnsi="Times New Roman" w:cs="Times New Roman"/>
          <w:color w:val="000000"/>
          <w:sz w:val="24"/>
          <w:szCs w:val="24"/>
          <w:lang w:val="ru-RU"/>
        </w:rPr>
        <w:t xml:space="preserve">г. </w:t>
      </w:r>
      <w:r w:rsidR="00AA36F1">
        <w:rPr>
          <w:rFonts w:hAnsi="Times New Roman" w:cs="Times New Roman"/>
          <w:color w:val="000000"/>
          <w:sz w:val="24"/>
          <w:szCs w:val="24"/>
          <w:lang w:val="ru-RU"/>
        </w:rPr>
        <w:t xml:space="preserve">Бологое, пос. </w:t>
      </w:r>
      <w:proofErr w:type="spellStart"/>
      <w:r w:rsidR="00AA36F1">
        <w:rPr>
          <w:rFonts w:hAnsi="Times New Roman" w:cs="Times New Roman"/>
          <w:color w:val="000000"/>
          <w:sz w:val="24"/>
          <w:szCs w:val="24"/>
          <w:lang w:val="ru-RU"/>
        </w:rPr>
        <w:t>Гузятино</w:t>
      </w:r>
      <w:proofErr w:type="spellEnd"/>
      <w:r w:rsidRPr="00CE263F">
        <w:rPr>
          <w:rFonts w:hAnsi="Times New Roman" w:cs="Times New Roman"/>
          <w:color w:val="000000"/>
          <w:sz w:val="24"/>
          <w:szCs w:val="24"/>
          <w:lang w:val="ru-RU"/>
        </w:rPr>
        <w:t>;</w:t>
      </w:r>
    </w:p>
    <w:p w14:paraId="24B5FD4F" w14:textId="77777777" w:rsidR="009E4AB6" w:rsidRPr="00CE263F" w:rsidRDefault="00326EC5">
      <w:pPr>
        <w:numPr>
          <w:ilvl w:val="0"/>
          <w:numId w:val="1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приобретает положительные эмоциональные качества (сопереживание, отзывчивость);</w:t>
      </w:r>
    </w:p>
    <w:p w14:paraId="74C37F16" w14:textId="77777777" w:rsidR="009E4AB6" w:rsidRPr="00CE263F" w:rsidRDefault="00326EC5">
      <w:pPr>
        <w:numPr>
          <w:ilvl w:val="0"/>
          <w:numId w:val="1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соблюдает общепринятые нормы и правила поведения;</w:t>
      </w:r>
    </w:p>
    <w:p w14:paraId="0AEF6276" w14:textId="152EE3E1" w:rsidR="009E4AB6" w:rsidRPr="00CE263F" w:rsidRDefault="00326EC5">
      <w:pPr>
        <w:numPr>
          <w:ilvl w:val="0"/>
          <w:numId w:val="1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проявляет любознательность, задает вопросы взрослым и сверстникам о родно</w:t>
      </w:r>
      <w:r w:rsidR="00AA36F1">
        <w:rPr>
          <w:rFonts w:hAnsi="Times New Roman" w:cs="Times New Roman"/>
          <w:color w:val="000000"/>
          <w:sz w:val="24"/>
          <w:szCs w:val="24"/>
          <w:lang w:val="ru-RU"/>
        </w:rPr>
        <w:t>й области</w:t>
      </w:r>
      <w:r w:rsidRPr="00CE263F">
        <w:rPr>
          <w:rFonts w:hAnsi="Times New Roman" w:cs="Times New Roman"/>
          <w:color w:val="000000"/>
          <w:sz w:val="24"/>
          <w:szCs w:val="24"/>
          <w:lang w:val="ru-RU"/>
        </w:rPr>
        <w:t>, е</w:t>
      </w:r>
      <w:r w:rsidR="00AA36F1">
        <w:rPr>
          <w:rFonts w:hAnsi="Times New Roman" w:cs="Times New Roman"/>
          <w:color w:val="000000"/>
          <w:sz w:val="24"/>
          <w:szCs w:val="24"/>
          <w:lang w:val="ru-RU"/>
        </w:rPr>
        <w:t>е</w:t>
      </w:r>
      <w:r w:rsidRPr="00CE263F">
        <w:rPr>
          <w:rFonts w:hAnsi="Times New Roman" w:cs="Times New Roman"/>
          <w:color w:val="000000"/>
          <w:sz w:val="24"/>
          <w:szCs w:val="24"/>
          <w:lang w:val="ru-RU"/>
        </w:rPr>
        <w:t xml:space="preserve"> достопримечательностях;</w:t>
      </w:r>
    </w:p>
    <w:p w14:paraId="1CA0F8E6" w14:textId="77777777" w:rsidR="009E4AB6" w:rsidRPr="00CE263F" w:rsidRDefault="00326EC5">
      <w:pPr>
        <w:numPr>
          <w:ilvl w:val="0"/>
          <w:numId w:val="19"/>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обладает начальными знаниями о себе, о природном и социальном мире, в котором он живет;</w:t>
      </w:r>
    </w:p>
    <w:p w14:paraId="66795396" w14:textId="4C8A2878" w:rsidR="009E4AB6" w:rsidRPr="00CE263F" w:rsidRDefault="00326EC5">
      <w:pPr>
        <w:numPr>
          <w:ilvl w:val="0"/>
          <w:numId w:val="19"/>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 xml:space="preserve">знаком с произведениями и писателями детских поэтов </w:t>
      </w:r>
      <w:r w:rsidR="00AA36F1">
        <w:rPr>
          <w:rFonts w:hAnsi="Times New Roman" w:cs="Times New Roman"/>
          <w:color w:val="000000"/>
          <w:sz w:val="24"/>
          <w:szCs w:val="24"/>
          <w:lang w:val="ru-RU"/>
        </w:rPr>
        <w:t>Тверской области</w:t>
      </w:r>
      <w:r w:rsidRPr="00CE263F">
        <w:rPr>
          <w:rFonts w:hAnsi="Times New Roman" w:cs="Times New Roman"/>
          <w:color w:val="000000"/>
          <w:sz w:val="24"/>
          <w:szCs w:val="24"/>
          <w:lang w:val="ru-RU"/>
        </w:rPr>
        <w:t>.</w:t>
      </w:r>
    </w:p>
    <w:p w14:paraId="57889EF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Промежуточные планируемые результаты:</w:t>
      </w:r>
    </w:p>
    <w:p w14:paraId="2F487FF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3–4 года: ребенок имеет первичные представления о себе, о членных семьи, о семейном досуге, традициях и праздниках семьи, домашних животных;</w:t>
      </w:r>
    </w:p>
    <w:p w14:paraId="0B63079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4–5 лет: ребенок имеет представление о жизни в детском саду, о взаимоотношениях детей, о работниках детского сада, о праздниках в детском саду;</w:t>
      </w:r>
    </w:p>
    <w:p w14:paraId="71262CC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5–6 лет: ребенок имеет представление о родном городе, истории его возникновения, достопримечательностях, мероприятиях города и их продукции, местах культурного и спортивного времяпровождения, об истории города в годы Великой Отечественной войны, о творчестве писателей и поэтов;</w:t>
      </w:r>
    </w:p>
    <w:p w14:paraId="6090A5BC" w14:textId="5D7E3989"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6–7 лет: ребенок имеет первичные представления об истории заселения г. </w:t>
      </w:r>
      <w:r w:rsidR="00AA36F1">
        <w:rPr>
          <w:rFonts w:hAnsi="Times New Roman" w:cs="Times New Roman"/>
          <w:color w:val="000000"/>
          <w:sz w:val="24"/>
          <w:szCs w:val="24"/>
          <w:lang w:val="ru-RU"/>
        </w:rPr>
        <w:t xml:space="preserve">Бологое, пос. </w:t>
      </w:r>
      <w:proofErr w:type="spellStart"/>
      <w:r w:rsidR="00AA36F1">
        <w:rPr>
          <w:rFonts w:hAnsi="Times New Roman" w:cs="Times New Roman"/>
          <w:color w:val="000000"/>
          <w:sz w:val="24"/>
          <w:szCs w:val="24"/>
          <w:lang w:val="ru-RU"/>
        </w:rPr>
        <w:t>Гузятино</w:t>
      </w:r>
      <w:proofErr w:type="spellEnd"/>
      <w:r w:rsidRPr="00CE263F">
        <w:rPr>
          <w:rFonts w:hAnsi="Times New Roman" w:cs="Times New Roman"/>
          <w:color w:val="000000"/>
          <w:sz w:val="24"/>
          <w:szCs w:val="24"/>
          <w:lang w:val="ru-RU"/>
        </w:rPr>
        <w:t xml:space="preserve"> людьми, о связи жизнедеятельности человека с природой, о народах </w:t>
      </w:r>
      <w:r w:rsidR="00AA36F1">
        <w:rPr>
          <w:rFonts w:hAnsi="Times New Roman" w:cs="Times New Roman"/>
          <w:color w:val="000000"/>
          <w:sz w:val="24"/>
          <w:szCs w:val="24"/>
          <w:lang w:val="ru-RU"/>
        </w:rPr>
        <w:t xml:space="preserve">Тверской </w:t>
      </w:r>
      <w:r w:rsidRPr="00CE263F">
        <w:rPr>
          <w:rFonts w:hAnsi="Times New Roman" w:cs="Times New Roman"/>
          <w:color w:val="000000"/>
          <w:sz w:val="24"/>
          <w:szCs w:val="24"/>
          <w:lang w:val="ru-RU"/>
        </w:rPr>
        <w:t xml:space="preserve">области, их быте и традициях, о календарно–обрядовых праздниках, о народных промыслах, о природе и животных </w:t>
      </w:r>
      <w:r w:rsidR="00AA36F1">
        <w:rPr>
          <w:rFonts w:hAnsi="Times New Roman" w:cs="Times New Roman"/>
          <w:color w:val="000000"/>
          <w:sz w:val="24"/>
          <w:szCs w:val="24"/>
          <w:lang w:val="ru-RU"/>
        </w:rPr>
        <w:t>Тверс</w:t>
      </w:r>
      <w:r w:rsidRPr="00CE263F">
        <w:rPr>
          <w:rFonts w:hAnsi="Times New Roman" w:cs="Times New Roman"/>
          <w:color w:val="000000"/>
          <w:sz w:val="24"/>
          <w:szCs w:val="24"/>
          <w:lang w:val="ru-RU"/>
        </w:rPr>
        <w:t>кой области.</w:t>
      </w:r>
    </w:p>
    <w:p w14:paraId="2832F63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Тематический план парциальной образовательной программы</w:t>
      </w:r>
    </w:p>
    <w:p w14:paraId="461D4CF0" w14:textId="7551A4F0"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Тема 1. История жизни человека в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w:t>
      </w:r>
    </w:p>
    <w:p w14:paraId="6D1D77AA" w14:textId="129F5DE6"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Познакомить детей с историей заселения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людьми. Объяснить название «первобытные люди»: эти люди были первыми, их быт, уклад, порядок жизни являлся первым. Время появления первых людей (</w:t>
      </w:r>
      <w:proofErr w:type="spellStart"/>
      <w:r w:rsidRPr="00CE263F">
        <w:rPr>
          <w:rFonts w:hAnsi="Times New Roman" w:cs="Times New Roman"/>
          <w:color w:val="000000"/>
          <w:sz w:val="24"/>
          <w:szCs w:val="24"/>
          <w:lang w:val="ru-RU"/>
        </w:rPr>
        <w:t>мустьерская</w:t>
      </w:r>
      <w:proofErr w:type="spellEnd"/>
      <w:r w:rsidRPr="00CE263F">
        <w:rPr>
          <w:rFonts w:hAnsi="Times New Roman" w:cs="Times New Roman"/>
          <w:color w:val="000000"/>
          <w:sz w:val="24"/>
          <w:szCs w:val="24"/>
          <w:lang w:val="ru-RU"/>
        </w:rPr>
        <w:t xml:space="preserve"> эпоха): не строили домов, занимались охотой и собирательством.</w:t>
      </w:r>
    </w:p>
    <w:p w14:paraId="1E84A4D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Дать сведения детям о расселении первобытных людей: жили по берегам рек и озер, возле родников и ключей, вода, огонь — основа жизни человека. Познакомить детей со строением первых жилищ человека — землянок прямоугольной формы с очагом на полу. Появление скотоводства и земледелия, обработки камня. Объяснить название «каменный век» — все атрибуты в основном изготавливались из камня.</w:t>
      </w:r>
    </w:p>
    <w:p w14:paraId="61B50ED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Познакомить детей с понятиями «бронзовая», «медная эпохи». Дать сведения о добыче железной, медной руды, появлении первой металлургии. Появление городов–крепостей в эпоху бронзы. Сюжеты первых рисунков людей (животные, сцены охоты).</w:t>
      </w:r>
    </w:p>
    <w:p w14:paraId="7A075187" w14:textId="18AC485E"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Дать сведения детям о том, что на протяжении долгого времени в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проживали разные народы (одни народы уходили на другие земли, другие переселялись). Дать пояснение словам «кочевой», «оседлый народы».</w:t>
      </w:r>
    </w:p>
    <w:p w14:paraId="05CF98D0" w14:textId="37810905"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 xml:space="preserve">Формировать у детей знания о различных видах труда народа в различных местностях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Повсеместно работали крестьяне — обработка земли, уход за скотом.</w:t>
      </w:r>
    </w:p>
    <w:p w14:paraId="08262547"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2. Человек и мир вокруг</w:t>
      </w:r>
    </w:p>
    <w:p w14:paraId="3A70D3B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Дать сведения детям о народном представлении космоса, мира, природы. Весь мир (космос) представлялся народам как дом, терем или дерево. Для человека живая и неживая природа служила домом, поэтому небо, солнце, луна, звезды, облака представляли собой крышу дома; земля, озера, реки, моря, леса служили полом, ковром; горы, скалы, деревья, четыре ветра, четыре стороны света (юг, север, восток, запад) представлялись стенами дома. Вся природа (неживая, живая), мир понимались народами как родной дом, родное жилище, т. е. то место, где живут человек, его семья, родственники. Родной дом надо оберегать, любить, и поэтому так же надо относиться и к природе.</w:t>
      </w:r>
    </w:p>
    <w:p w14:paraId="15779CF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Познакомить детей с образными выражениями о природе.</w:t>
      </w:r>
    </w:p>
    <w:p w14:paraId="28CD0553" w14:textId="02152C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Познакомить детей с понятиями «кочевой народ», «оседлый народ», с кочевыми и оседлыми традициями народов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(русские, башкиры, казахи, татары и др.).</w:t>
      </w:r>
    </w:p>
    <w:p w14:paraId="5C51FBF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3. Человек и календарь природы</w:t>
      </w:r>
    </w:p>
    <w:p w14:paraId="503C497C" w14:textId="180EC876"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Дать сведения детям о том, что все народы, живущие в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(кочевые, оседлые), жили по определенному порядку, ладу. Дать сведения о смысловом значении слова «лад» — порядок, правильное, полезное устройство мира, семьи, дома, отношений с родными, близкими людьми, т. е. жизни.</w:t>
      </w:r>
    </w:p>
    <w:p w14:paraId="33DC059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Народы считали хорошим, правильным только то, что было в порядке, в ладу, т. е. правильно устроено. Устроить правильно, полезно могла природа, космос (живое и неживое). Человеку нельзя менять природный порядок, т. к. человек — часть этого мира, природы, космоса. С изменением природы может измениться и сам человек.</w:t>
      </w:r>
    </w:p>
    <w:p w14:paraId="1ACE7E9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Познакомить дошкольников с народным пониманием порядка, правилами природы, мира, по которым жили люди. Календарь народа отражал изменения в природе по сезонам и основные виды труда народа посезонно. Каждому месяцу в году может соответствовать рисунок–символ, рассказывающий об изменениях в природе или о работе, труде человека в данный период времени: апрель — плуг (пахать землю), май — ростки растений, июнь — знак солнца, время летнего солнцестояния, август — колосья, сентябрь — сети для ловли птиц, октябрь — пучок пряжи, время обработки льна и конопли, ноябрь — дрова, декабрь — знак солнца, время зимнего солнцестояния.</w:t>
      </w:r>
    </w:p>
    <w:p w14:paraId="7EDC3F4C" w14:textId="211BBE73" w:rsidR="009E4AB6" w:rsidRPr="00CE263F" w:rsidRDefault="00BB7A39">
      <w:pPr>
        <w:rPr>
          <w:rFonts w:hAnsi="Times New Roman" w:cs="Times New Roman"/>
          <w:color w:val="000000"/>
          <w:sz w:val="24"/>
          <w:szCs w:val="24"/>
          <w:lang w:val="ru-RU"/>
        </w:rPr>
      </w:pPr>
      <w:r>
        <w:rPr>
          <w:rFonts w:hAnsi="Times New Roman" w:cs="Times New Roman"/>
          <w:color w:val="000000"/>
          <w:sz w:val="24"/>
          <w:szCs w:val="24"/>
          <w:lang w:val="ru-RU"/>
        </w:rPr>
        <w:t>Некоторые народы</w:t>
      </w:r>
      <w:r w:rsidR="00326EC5" w:rsidRPr="00CE263F">
        <w:rPr>
          <w:rFonts w:hAnsi="Times New Roman" w:cs="Times New Roman"/>
          <w:color w:val="000000"/>
          <w:sz w:val="24"/>
          <w:szCs w:val="24"/>
          <w:lang w:val="ru-RU"/>
        </w:rPr>
        <w:t xml:space="preserve"> занимались скотоводством («водить скот» — «ухаживать, кормить»). У них был свой скотоводческий календарь, который рассказывал, в какое время года лучше заниматься трудом по уходу за животными. Со временем кочевые народы начали заниматься земледелием и переняли земледельческий календарь. Народный календарь напоминал, когда и что делать, когда пахать, сеять, ждать дождя, охотиться, прясть и т. д.</w:t>
      </w:r>
    </w:p>
    <w:p w14:paraId="627546E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Следуя календарю, человек внимательно наблюдал за изменениями в природе, запоминал и сравнивал разные годы, т. к. от этого зависели жизнь человека, его хозяйство и здоровье. У каждого народа появились свои названия месяцев, по этим названиям можно было определять состояние природы в это время года. Познакомить детей с народными названиями месяцев года.</w:t>
      </w:r>
    </w:p>
    <w:p w14:paraId="482D4B1B" w14:textId="65C58750"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Мироустройство, миропорядок, космос отражались в предметах быта всех народов: в устройстве народных жилищ, в народных костюмах. Познакомить детей с особенностями народных костюмов русских, </w:t>
      </w:r>
      <w:r w:rsidR="00BB7A39">
        <w:rPr>
          <w:rFonts w:hAnsi="Times New Roman" w:cs="Times New Roman"/>
          <w:color w:val="000000"/>
          <w:sz w:val="24"/>
          <w:szCs w:val="24"/>
          <w:lang w:val="ru-RU"/>
        </w:rPr>
        <w:t>финно-</w:t>
      </w:r>
      <w:proofErr w:type="spellStart"/>
      <w:r w:rsidR="00BB7A39">
        <w:rPr>
          <w:rFonts w:hAnsi="Times New Roman" w:cs="Times New Roman"/>
          <w:color w:val="000000"/>
          <w:sz w:val="24"/>
          <w:szCs w:val="24"/>
          <w:lang w:val="ru-RU"/>
        </w:rPr>
        <w:t>угров</w:t>
      </w:r>
      <w:proofErr w:type="spellEnd"/>
      <w:r w:rsidRPr="00CE263F">
        <w:rPr>
          <w:rFonts w:hAnsi="Times New Roman" w:cs="Times New Roman"/>
          <w:color w:val="000000"/>
          <w:sz w:val="24"/>
          <w:szCs w:val="24"/>
          <w:lang w:val="ru-RU"/>
        </w:rPr>
        <w:t xml:space="preserve">, татар и других народов, проживающих в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Дать сведения детям об особенностях народных жилищ, отражающих порядок, мироустройство. Люди жили, работали по правилам «круглого года». Объяснить детям смысловое значение словосочетания «круглый год»: год состоит из месяцев, месяцы — из дней, дни идут друг за другом, год состоит из времен года, времена года тоже идут друг за другом, поэтому чередование дней, времен года, месяцев идет по кругу (познакомить детей с наглядной моделью «круглого года»), чередуются виды труда по сезонам.</w:t>
      </w:r>
    </w:p>
    <w:p w14:paraId="0CA72015" w14:textId="56529958"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Тема 4. Человек и природа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w:t>
      </w:r>
    </w:p>
    <w:p w14:paraId="02866DDF" w14:textId="55AB8D7F"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Познакомить детей с природно-географическими зонами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Дать сведения о названиях некоторых природных объектов (озер, рек, гор и др.), отражающих историю родного края, поэтическое отношение народов к родной природе. Познакомить детей с животными, птицами, растениями, обитающими в регионе. Дать сведения о том, что каждый человек должен жить в согласии с природой, беречь, любить ее, не вредить ей. Народы выражали свою любовь в словах, названиях, обращениях. Живую и неживую природу сравнивали с человеком, его характером, внешним видом, трудом, отдыхом. Например, цветок, где было два цвета, называли «иван-да-марья», пушистый стебель цветка подснежника дал название «сон-трава», прямоугольные листья растения «пастушья сумка» напоминали сумки пастухов. Тонкие деревья сравнивали со стройными, красивыми девушками: «березка-подружка»; щедрую землю, которая давала урожай, кормила людей, называли «земля–матушка»; солнце, дающее тепло, свет, жизнь всему живому, называли «солнце-батюшка»; непослушный, резкий ветер, который мог разрушить, буянить, звали «ветер-</w:t>
      </w:r>
      <w:proofErr w:type="spellStart"/>
      <w:r w:rsidRPr="00CE263F">
        <w:rPr>
          <w:rFonts w:hAnsi="Times New Roman" w:cs="Times New Roman"/>
          <w:color w:val="000000"/>
          <w:sz w:val="24"/>
          <w:szCs w:val="24"/>
          <w:lang w:val="ru-RU"/>
        </w:rPr>
        <w:t>буяк</w:t>
      </w:r>
      <w:proofErr w:type="spellEnd"/>
      <w:r w:rsidRPr="00CE263F">
        <w:rPr>
          <w:rFonts w:hAnsi="Times New Roman" w:cs="Times New Roman"/>
          <w:color w:val="000000"/>
          <w:sz w:val="24"/>
          <w:szCs w:val="24"/>
          <w:lang w:val="ru-RU"/>
        </w:rPr>
        <w:t>»; обращались к временам года, как к любимым, уважаемым людям: «лето красное» (красивое), «весна-красна» (красавица), «зимушка-сударушка» (красивая, знатная, уважаемая женщина), «январь — зимы государь»; могучие горы и скалы сравнивали со спящим великаном, быструю речку — с быстроногой девушкой и т. д.</w:t>
      </w:r>
    </w:p>
    <w:p w14:paraId="7A31A5E0"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5. Человек и календарные традиции</w:t>
      </w:r>
    </w:p>
    <w:p w14:paraId="5DB58679"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Формировать представление детей о тесной взаимосвязи человека, его семьи, рода с природой. Календарные традиции всех народов появились очень давно и являются необходимым условием, стороной жизни человека. Календарные традиции связаны с трудом, хозяйством семьи. Календарные традиции могут быть трудовыми, праздничными, связаны со временем года и имеют свои календарные обряды. Календарные обряды — это часть традиции, действия, ритуалы, движения, танцы, песни, </w:t>
      </w:r>
      <w:proofErr w:type="spellStart"/>
      <w:r w:rsidRPr="00CE263F">
        <w:rPr>
          <w:rFonts w:hAnsi="Times New Roman" w:cs="Times New Roman"/>
          <w:color w:val="000000"/>
          <w:sz w:val="24"/>
          <w:szCs w:val="24"/>
          <w:lang w:val="ru-RU"/>
        </w:rPr>
        <w:t>заклички</w:t>
      </w:r>
      <w:proofErr w:type="spellEnd"/>
      <w:r w:rsidRPr="00CE263F">
        <w:rPr>
          <w:rFonts w:hAnsi="Times New Roman" w:cs="Times New Roman"/>
          <w:color w:val="000000"/>
          <w:sz w:val="24"/>
          <w:szCs w:val="24"/>
          <w:lang w:val="ru-RU"/>
        </w:rPr>
        <w:t>, игры, которые что–либо отображают, выражают. Например, на празднике могут выражать, отображать работу (сев, жатву, охоту) в виде танца.</w:t>
      </w:r>
    </w:p>
    <w:p w14:paraId="17F4C9B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6. Человек, род и природа</w:t>
      </w:r>
    </w:p>
    <w:p w14:paraId="24EB51B1" w14:textId="1FA409A5"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 xml:space="preserve">Дать сведения о семантическом значении слова «природа» — то, что дано при рождении («при родах», «при роде»). «Род», «родня», «природа» — слова, обозначающие условия жизни любого народа. Родственные отношения в семье сравнивались с природными явлениями. Познакомить детей с фольклором народов </w:t>
      </w:r>
      <w:r w:rsidR="00AA36F1">
        <w:rPr>
          <w:rFonts w:hAnsi="Times New Roman" w:cs="Times New Roman"/>
          <w:color w:val="000000"/>
          <w:sz w:val="24"/>
          <w:szCs w:val="24"/>
          <w:lang w:val="ru-RU"/>
        </w:rPr>
        <w:t>Тверской</w:t>
      </w:r>
      <w:r w:rsidRPr="00CE263F">
        <w:rPr>
          <w:rFonts w:hAnsi="Times New Roman" w:cs="Times New Roman"/>
          <w:color w:val="000000"/>
          <w:sz w:val="24"/>
          <w:szCs w:val="24"/>
          <w:lang w:val="ru-RU"/>
        </w:rPr>
        <w:t xml:space="preserve"> области, отражающим сравнение человека, его характера, отношения в семье, с людьми с природой. Например:</w:t>
      </w:r>
    </w:p>
    <w:p w14:paraId="72A9AF77"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Материнский гнев что весенний снег: и много выпадет, да скоро растает.</w:t>
      </w:r>
    </w:p>
    <w:p w14:paraId="72BD62F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Пчелки без матки — пропащие детки.</w:t>
      </w:r>
    </w:p>
    <w:p w14:paraId="668A659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Братская любовь крепче скалы.</w:t>
      </w:r>
    </w:p>
    <w:p w14:paraId="66680CD2"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От худого семени не жди хорошего племени.</w:t>
      </w:r>
    </w:p>
    <w:p w14:paraId="40C0D29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Тепло, да не как лето; добра, да не как мать.</w:t>
      </w:r>
    </w:p>
    <w:p w14:paraId="405CDAA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Мать кормит детей, как земля кормит людей.</w:t>
      </w:r>
    </w:p>
    <w:p w14:paraId="453E1289"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8. Сила семьи в ее родне</w:t>
      </w:r>
    </w:p>
    <w:p w14:paraId="7959FCF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Дать детям представления о родственных связях в семье, об отношении к родне. Традиции и обычаи, связанные с поддержанием родственных, добрососедских отношений.</w:t>
      </w:r>
    </w:p>
    <w:p w14:paraId="0C4B735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Формировать добросердечное, дружелюбное отношение к родственникам. Познакомить детей со значением слов «родня», «родственники», «племянник», «племянница», «двоюродный».</w:t>
      </w:r>
    </w:p>
    <w:p w14:paraId="4594AD2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9. Семья и природа</w:t>
      </w:r>
    </w:p>
    <w:p w14:paraId="73C3246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Дать детям сведения об отношении народа к природе: бережное, поэтичное, направленное на применение в хозяйстве.</w:t>
      </w:r>
    </w:p>
    <w:p w14:paraId="20596E7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Познакомить детей с образными народными названиями растений, природы.</w:t>
      </w:r>
    </w:p>
    <w:p w14:paraId="21EEE734"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10. Народные увеселения, игры, забавы семьи</w:t>
      </w:r>
    </w:p>
    <w:p w14:paraId="65287CE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Познакомить детей с народными играми, сезонными забавами детей и взрослых: игры с водой, природными материалами, катание с ледяных горок и т. д.</w:t>
      </w:r>
    </w:p>
    <w:p w14:paraId="5D4D4B11"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Тема 11. Здоровье — успех и богатство семьи</w:t>
      </w:r>
    </w:p>
    <w:p w14:paraId="7945A32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Познакомить детей с народными домашними способами лечения больных в семьях. Народное закаливание в семье. Традиции и обычаи, связанные с укреплением здоровья членов семьи.</w:t>
      </w:r>
    </w:p>
    <w:p w14:paraId="51B7FACE" w14:textId="77777777" w:rsidR="00BB7A39" w:rsidRDefault="00BB7A39">
      <w:pPr>
        <w:spacing w:line="600" w:lineRule="atLeast"/>
        <w:rPr>
          <w:b/>
          <w:bCs/>
          <w:color w:val="252525"/>
          <w:spacing w:val="-2"/>
          <w:sz w:val="48"/>
          <w:szCs w:val="48"/>
          <w:lang w:val="ru-RU"/>
        </w:rPr>
      </w:pPr>
    </w:p>
    <w:p w14:paraId="72A8E47F" w14:textId="31602D56" w:rsidR="009E4AB6" w:rsidRPr="00CE263F" w:rsidRDefault="00326EC5">
      <w:pPr>
        <w:spacing w:line="600" w:lineRule="atLeast"/>
        <w:rPr>
          <w:b/>
          <w:bCs/>
          <w:color w:val="252525"/>
          <w:spacing w:val="-2"/>
          <w:sz w:val="48"/>
          <w:szCs w:val="48"/>
          <w:lang w:val="ru-RU"/>
        </w:rPr>
      </w:pPr>
      <w:r w:rsidRPr="00CE263F">
        <w:rPr>
          <w:b/>
          <w:bCs/>
          <w:color w:val="252525"/>
          <w:spacing w:val="-2"/>
          <w:sz w:val="48"/>
          <w:szCs w:val="48"/>
          <w:lang w:val="ru-RU"/>
        </w:rPr>
        <w:lastRenderedPageBreak/>
        <w:t>3. Организационный раздел</w:t>
      </w:r>
    </w:p>
    <w:p w14:paraId="5452DB24"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Материально-техническое обеспечение и обеспеченность методическими материалами и средствами обучения и воспитания</w:t>
      </w:r>
    </w:p>
    <w:p w14:paraId="09ADC96D" w14:textId="25221595"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созданы материально-технические условия, обеспечивающие:</w:t>
      </w:r>
    </w:p>
    <w:p w14:paraId="6B1509C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1) возможность достижения обучающимися планируемых результатов освоения ООП ДО;</w:t>
      </w:r>
    </w:p>
    <w:p w14:paraId="2125E7F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выполнение требований санитарно-эпидемиологических правил и гигиенических нормативов, содержащихся в СП 2.4.3648-20, СанПиН 1.2.3685-21:</w:t>
      </w:r>
    </w:p>
    <w:p w14:paraId="46400D19" w14:textId="77777777" w:rsidR="009E4AB6" w:rsidRPr="00CE263F" w:rsidRDefault="00326EC5">
      <w:pPr>
        <w:numPr>
          <w:ilvl w:val="0"/>
          <w:numId w:val="20"/>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к условиям размещения организаций, осуществляющих образовательную деятельность;</w:t>
      </w:r>
    </w:p>
    <w:p w14:paraId="22435E49"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оборудованию</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содержанию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территории</w:t>
      </w:r>
      <w:proofErr w:type="spellEnd"/>
      <w:r>
        <w:rPr>
          <w:rFonts w:hAnsi="Times New Roman" w:cs="Times New Roman"/>
          <w:color w:val="000000"/>
          <w:sz w:val="24"/>
          <w:szCs w:val="24"/>
        </w:rPr>
        <w:t>;</w:t>
      </w:r>
    </w:p>
    <w:p w14:paraId="0D84E712" w14:textId="77777777" w:rsidR="009E4AB6" w:rsidRPr="00CE263F" w:rsidRDefault="00326EC5">
      <w:pPr>
        <w:numPr>
          <w:ilvl w:val="0"/>
          <w:numId w:val="20"/>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помещениям, их оборудованию и содержанию;</w:t>
      </w:r>
    </w:p>
    <w:p w14:paraId="3EA15B21" w14:textId="77777777" w:rsidR="009E4AB6" w:rsidRPr="00CE263F" w:rsidRDefault="00326EC5">
      <w:pPr>
        <w:numPr>
          <w:ilvl w:val="0"/>
          <w:numId w:val="20"/>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естественному и искусственному освещению помещений;</w:t>
      </w:r>
    </w:p>
    <w:p w14:paraId="4F31E6AA"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отоплению</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вентиляции</w:t>
      </w:r>
      <w:proofErr w:type="spellEnd"/>
      <w:r>
        <w:rPr>
          <w:rFonts w:hAnsi="Times New Roman" w:cs="Times New Roman"/>
          <w:color w:val="000000"/>
          <w:sz w:val="24"/>
          <w:szCs w:val="24"/>
        </w:rPr>
        <w:t>;</w:t>
      </w:r>
    </w:p>
    <w:p w14:paraId="486AF441"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водоснабжению</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канализации</w:t>
      </w:r>
      <w:proofErr w:type="spellEnd"/>
      <w:r>
        <w:rPr>
          <w:rFonts w:hAnsi="Times New Roman" w:cs="Times New Roman"/>
          <w:color w:val="000000"/>
          <w:sz w:val="24"/>
          <w:szCs w:val="24"/>
        </w:rPr>
        <w:t>;</w:t>
      </w:r>
    </w:p>
    <w:p w14:paraId="4A293C0D"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питания</w:t>
      </w:r>
      <w:proofErr w:type="spellEnd"/>
      <w:r>
        <w:rPr>
          <w:rFonts w:hAnsi="Times New Roman" w:cs="Times New Roman"/>
          <w:color w:val="000000"/>
          <w:sz w:val="24"/>
          <w:szCs w:val="24"/>
        </w:rPr>
        <w:t>;</w:t>
      </w:r>
    </w:p>
    <w:p w14:paraId="2AF1A1C8"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медицинскому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обеспечению</w:t>
      </w:r>
      <w:proofErr w:type="spellEnd"/>
      <w:r>
        <w:rPr>
          <w:rFonts w:hAnsi="Times New Roman" w:cs="Times New Roman"/>
          <w:color w:val="000000"/>
          <w:sz w:val="24"/>
          <w:szCs w:val="24"/>
        </w:rPr>
        <w:t>;</w:t>
      </w:r>
    </w:p>
    <w:p w14:paraId="12D82E15" w14:textId="77777777" w:rsidR="009E4AB6" w:rsidRPr="00CE263F" w:rsidRDefault="00326EC5">
      <w:pPr>
        <w:numPr>
          <w:ilvl w:val="0"/>
          <w:numId w:val="20"/>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приему детей в организации, осуществляющие образовательную деятельность;</w:t>
      </w:r>
    </w:p>
    <w:p w14:paraId="0A6C867E"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режима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дня</w:t>
      </w:r>
      <w:proofErr w:type="spellEnd"/>
      <w:r>
        <w:rPr>
          <w:rFonts w:hAnsi="Times New Roman" w:cs="Times New Roman"/>
          <w:color w:val="000000"/>
          <w:sz w:val="24"/>
          <w:szCs w:val="24"/>
        </w:rPr>
        <w:t>;</w:t>
      </w:r>
    </w:p>
    <w:p w14:paraId="00703F5B" w14:textId="77777777" w:rsidR="009E4AB6" w:rsidRDefault="00326EC5">
      <w:pPr>
        <w:numPr>
          <w:ilvl w:val="0"/>
          <w:numId w:val="20"/>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организации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физического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воспитания</w:t>
      </w:r>
      <w:proofErr w:type="spellEnd"/>
      <w:r>
        <w:rPr>
          <w:rFonts w:hAnsi="Times New Roman" w:cs="Times New Roman"/>
          <w:color w:val="000000"/>
          <w:sz w:val="24"/>
          <w:szCs w:val="24"/>
        </w:rPr>
        <w:t>;</w:t>
      </w:r>
    </w:p>
    <w:p w14:paraId="6D3B46A5" w14:textId="77777777" w:rsidR="009E4AB6" w:rsidRDefault="00326EC5">
      <w:pPr>
        <w:numPr>
          <w:ilvl w:val="0"/>
          <w:numId w:val="20"/>
        </w:numPr>
        <w:ind w:left="780" w:right="180"/>
        <w:rPr>
          <w:rFonts w:hAnsi="Times New Roman" w:cs="Times New Roman"/>
          <w:color w:val="000000"/>
          <w:sz w:val="24"/>
          <w:szCs w:val="24"/>
        </w:rPr>
      </w:pPr>
      <w:proofErr w:type="spellStart"/>
      <w:r>
        <w:rPr>
          <w:rFonts w:hAnsi="Times New Roman" w:cs="Times New Roman"/>
          <w:color w:val="000000"/>
          <w:sz w:val="24"/>
          <w:szCs w:val="24"/>
        </w:rPr>
        <w:t>личной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гигиене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14:paraId="161217D0"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выполнение требований пожарной безопасности и электробезопасности;</w:t>
      </w:r>
    </w:p>
    <w:p w14:paraId="4F284CEB" w14:textId="7E37D428"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4) выполнение требований по охране здоровья обучающихся и охране труда работников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00BB7A39">
        <w:rPr>
          <w:rFonts w:hAnsi="Times New Roman" w:cs="Times New Roman"/>
          <w:color w:val="000000"/>
          <w:sz w:val="24"/>
          <w:szCs w:val="24"/>
          <w:lang w:val="ru-RU"/>
        </w:rPr>
        <w:t>.</w:t>
      </w:r>
    </w:p>
    <w:p w14:paraId="3C09BD2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При создании материально-технических условий для детей с ОВЗ учитываются особенности их физического и психического развития.</w:t>
      </w:r>
    </w:p>
    <w:p w14:paraId="5CAB20E4" w14:textId="521030CA" w:rsidR="009E4AB6" w:rsidRPr="00CE263F" w:rsidRDefault="00CE263F">
      <w:pPr>
        <w:rPr>
          <w:rFonts w:hAnsi="Times New Roman" w:cs="Times New Roman"/>
          <w:color w:val="000000"/>
          <w:sz w:val="24"/>
          <w:szCs w:val="24"/>
          <w:lang w:val="ru-RU"/>
        </w:rPr>
      </w:pPr>
      <w:r>
        <w:rPr>
          <w:rFonts w:hAnsi="Times New Roman" w:cs="Times New Roman"/>
          <w:color w:val="000000"/>
          <w:sz w:val="24"/>
          <w:szCs w:val="24"/>
          <w:lang w:val="ru-RU"/>
        </w:rPr>
        <w:t>МБДОУ Детский сад «</w:t>
      </w:r>
      <w:proofErr w:type="spellStart"/>
      <w:r>
        <w:rPr>
          <w:rFonts w:hAnsi="Times New Roman" w:cs="Times New Roman"/>
          <w:color w:val="000000"/>
          <w:sz w:val="24"/>
          <w:szCs w:val="24"/>
          <w:lang w:val="ru-RU"/>
        </w:rPr>
        <w:t>Вересинка</w:t>
      </w:r>
      <w:proofErr w:type="spellEnd"/>
      <w:r>
        <w:rPr>
          <w:rFonts w:hAnsi="Times New Roman" w:cs="Times New Roman"/>
          <w:color w:val="000000"/>
          <w:sz w:val="24"/>
          <w:szCs w:val="24"/>
          <w:lang w:val="ru-RU"/>
        </w:rPr>
        <w:t>»</w:t>
      </w:r>
      <w:r w:rsidR="00326EC5" w:rsidRPr="00CE263F">
        <w:rPr>
          <w:rFonts w:hAnsi="Times New Roman" w:cs="Times New Roman"/>
          <w:color w:val="000000"/>
          <w:sz w:val="24"/>
          <w:szCs w:val="24"/>
          <w:lang w:val="ru-RU"/>
        </w:rPr>
        <w:t xml:space="preserve"> оснащен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2C19B7DA" w14:textId="3ED30834" w:rsidR="009E4AB6" w:rsidRPr="00CE263F" w:rsidRDefault="00CE263F">
      <w:pPr>
        <w:rPr>
          <w:rFonts w:hAnsi="Times New Roman" w:cs="Times New Roman"/>
          <w:color w:val="000000"/>
          <w:sz w:val="24"/>
          <w:szCs w:val="24"/>
          <w:lang w:val="ru-RU"/>
        </w:rPr>
      </w:pPr>
      <w:r>
        <w:rPr>
          <w:rFonts w:hAnsi="Times New Roman" w:cs="Times New Roman"/>
          <w:color w:val="000000"/>
          <w:sz w:val="24"/>
          <w:szCs w:val="24"/>
          <w:lang w:val="ru-RU"/>
        </w:rPr>
        <w:t>МБДОУ Детский сад «</w:t>
      </w:r>
      <w:proofErr w:type="spellStart"/>
      <w:r>
        <w:rPr>
          <w:rFonts w:hAnsi="Times New Roman" w:cs="Times New Roman"/>
          <w:color w:val="000000"/>
          <w:sz w:val="24"/>
          <w:szCs w:val="24"/>
          <w:lang w:val="ru-RU"/>
        </w:rPr>
        <w:t>Вересинка</w:t>
      </w:r>
      <w:proofErr w:type="spellEnd"/>
      <w:r>
        <w:rPr>
          <w:rFonts w:hAnsi="Times New Roman" w:cs="Times New Roman"/>
          <w:color w:val="000000"/>
          <w:sz w:val="24"/>
          <w:szCs w:val="24"/>
          <w:lang w:val="ru-RU"/>
        </w:rPr>
        <w:t>»</w:t>
      </w:r>
      <w:r w:rsidR="00326EC5" w:rsidRPr="00CE263F">
        <w:rPr>
          <w:rFonts w:hAnsi="Times New Roman" w:cs="Times New Roman"/>
          <w:color w:val="000000"/>
          <w:sz w:val="24"/>
          <w:szCs w:val="24"/>
          <w:lang w:val="ru-RU"/>
        </w:rPr>
        <w:t xml:space="preserve"> имеет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14:paraId="71AEE4A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14:paraId="5D87FA2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2)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44943EEC" w14:textId="40EE8E8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3) мебель, техническое оборудование, спортивный и хозяйственный инвентарь, инвентарь для художественного, театрального, музыкального творчества;</w:t>
      </w:r>
    </w:p>
    <w:p w14:paraId="063EC9A4" w14:textId="2E357A49"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4) административн</w:t>
      </w:r>
      <w:r w:rsidR="00BB7A39">
        <w:rPr>
          <w:rFonts w:hAnsi="Times New Roman" w:cs="Times New Roman"/>
          <w:color w:val="000000"/>
          <w:sz w:val="24"/>
          <w:szCs w:val="24"/>
          <w:lang w:val="ru-RU"/>
        </w:rPr>
        <w:t>ое</w:t>
      </w:r>
      <w:r w:rsidRPr="00CE263F">
        <w:rPr>
          <w:rFonts w:hAnsi="Times New Roman" w:cs="Times New Roman"/>
          <w:color w:val="000000"/>
          <w:sz w:val="24"/>
          <w:szCs w:val="24"/>
          <w:lang w:val="ru-RU"/>
        </w:rPr>
        <w:t xml:space="preserve"> помещени</w:t>
      </w:r>
      <w:r w:rsidR="00BB7A39">
        <w:rPr>
          <w:rFonts w:hAnsi="Times New Roman" w:cs="Times New Roman"/>
          <w:color w:val="000000"/>
          <w:sz w:val="24"/>
          <w:szCs w:val="24"/>
          <w:lang w:val="ru-RU"/>
        </w:rPr>
        <w:t>е –</w:t>
      </w:r>
      <w:r w:rsidRPr="00CE263F">
        <w:rPr>
          <w:rFonts w:hAnsi="Times New Roman" w:cs="Times New Roman"/>
          <w:color w:val="000000"/>
          <w:sz w:val="24"/>
          <w:szCs w:val="24"/>
          <w:lang w:val="ru-RU"/>
        </w:rPr>
        <w:t xml:space="preserve"> кабинет</w:t>
      </w:r>
      <w:r w:rsidR="00BB7A39">
        <w:rPr>
          <w:rFonts w:hAnsi="Times New Roman" w:cs="Times New Roman"/>
          <w:color w:val="000000"/>
          <w:sz w:val="24"/>
          <w:szCs w:val="24"/>
          <w:lang w:val="ru-RU"/>
        </w:rPr>
        <w:t xml:space="preserve"> заведующего</w:t>
      </w:r>
      <w:r w:rsidRPr="00CE263F">
        <w:rPr>
          <w:rFonts w:hAnsi="Times New Roman" w:cs="Times New Roman"/>
          <w:color w:val="000000"/>
          <w:sz w:val="24"/>
          <w:szCs w:val="24"/>
          <w:lang w:val="ru-RU"/>
        </w:rPr>
        <w:t>;</w:t>
      </w:r>
    </w:p>
    <w:p w14:paraId="31CA4D41" w14:textId="4448416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5) помещени</w:t>
      </w:r>
      <w:r w:rsidR="00BB7A39">
        <w:rPr>
          <w:rFonts w:hAnsi="Times New Roman" w:cs="Times New Roman"/>
          <w:color w:val="000000"/>
          <w:sz w:val="24"/>
          <w:szCs w:val="24"/>
          <w:lang w:val="ru-RU"/>
        </w:rPr>
        <w:t>е</w:t>
      </w:r>
      <w:r w:rsidRPr="00CE263F">
        <w:rPr>
          <w:rFonts w:hAnsi="Times New Roman" w:cs="Times New Roman"/>
          <w:color w:val="000000"/>
          <w:sz w:val="24"/>
          <w:szCs w:val="24"/>
          <w:lang w:val="ru-RU"/>
        </w:rPr>
        <w:t xml:space="preserve"> для занятий специалистов (учитель-логопед, учитель-дефектолог, педагог-психолог);</w:t>
      </w:r>
    </w:p>
    <w:p w14:paraId="390284B0" w14:textId="238E4E98"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6) помещения, обеспечивающие охрану </w:t>
      </w:r>
      <w:r w:rsidR="00BB7A39">
        <w:rPr>
          <w:rFonts w:hAnsi="Times New Roman" w:cs="Times New Roman"/>
          <w:color w:val="000000"/>
          <w:sz w:val="24"/>
          <w:szCs w:val="24"/>
          <w:lang w:val="ru-RU"/>
        </w:rPr>
        <w:t>и безопасность в МБДОУ</w:t>
      </w:r>
      <w:r w:rsidRPr="00CE263F">
        <w:rPr>
          <w:rFonts w:hAnsi="Times New Roman" w:cs="Times New Roman"/>
          <w:color w:val="000000"/>
          <w:sz w:val="24"/>
          <w:szCs w:val="24"/>
          <w:lang w:val="ru-RU"/>
        </w:rPr>
        <w:t>;</w:t>
      </w:r>
    </w:p>
    <w:p w14:paraId="30A9381E" w14:textId="5A69C64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7) оформленная территория и оборудованны</w:t>
      </w:r>
      <w:r w:rsidR="00BB7A39">
        <w:rPr>
          <w:rFonts w:hAnsi="Times New Roman" w:cs="Times New Roman"/>
          <w:color w:val="000000"/>
          <w:sz w:val="24"/>
          <w:szCs w:val="24"/>
          <w:lang w:val="ru-RU"/>
        </w:rPr>
        <w:t>й</w:t>
      </w:r>
      <w:r w:rsidRPr="00CE263F">
        <w:rPr>
          <w:rFonts w:hAnsi="Times New Roman" w:cs="Times New Roman"/>
          <w:color w:val="000000"/>
          <w:sz w:val="24"/>
          <w:szCs w:val="24"/>
          <w:lang w:val="ru-RU"/>
        </w:rPr>
        <w:t xml:space="preserve"> участ</w:t>
      </w:r>
      <w:r w:rsidR="00BB7A39">
        <w:rPr>
          <w:rFonts w:hAnsi="Times New Roman" w:cs="Times New Roman"/>
          <w:color w:val="000000"/>
          <w:sz w:val="24"/>
          <w:szCs w:val="24"/>
          <w:lang w:val="ru-RU"/>
        </w:rPr>
        <w:t>ок</w:t>
      </w:r>
      <w:r w:rsidRPr="00CE263F">
        <w:rPr>
          <w:rFonts w:hAnsi="Times New Roman" w:cs="Times New Roman"/>
          <w:color w:val="000000"/>
          <w:sz w:val="24"/>
          <w:szCs w:val="24"/>
          <w:lang w:val="ru-RU"/>
        </w:rPr>
        <w:t xml:space="preserve"> для прогулки воспитанников.</w:t>
      </w:r>
    </w:p>
    <w:p w14:paraId="6DE37E07" w14:textId="56E3EB72" w:rsidR="009E4AB6" w:rsidRPr="00CE263F" w:rsidRDefault="00CE263F">
      <w:pPr>
        <w:rPr>
          <w:rFonts w:hAnsi="Times New Roman" w:cs="Times New Roman"/>
          <w:color w:val="000000"/>
          <w:sz w:val="24"/>
          <w:szCs w:val="24"/>
          <w:lang w:val="ru-RU"/>
        </w:rPr>
      </w:pPr>
      <w:r>
        <w:rPr>
          <w:rFonts w:hAnsi="Times New Roman" w:cs="Times New Roman"/>
          <w:color w:val="000000"/>
          <w:sz w:val="24"/>
          <w:szCs w:val="24"/>
          <w:lang w:val="ru-RU"/>
        </w:rPr>
        <w:t>МБДОУ Детский сад «</w:t>
      </w:r>
      <w:proofErr w:type="spellStart"/>
      <w:r>
        <w:rPr>
          <w:rFonts w:hAnsi="Times New Roman" w:cs="Times New Roman"/>
          <w:color w:val="000000"/>
          <w:sz w:val="24"/>
          <w:szCs w:val="24"/>
          <w:lang w:val="ru-RU"/>
        </w:rPr>
        <w:t>Вересинка</w:t>
      </w:r>
      <w:proofErr w:type="spellEnd"/>
      <w:r>
        <w:rPr>
          <w:rFonts w:hAnsi="Times New Roman" w:cs="Times New Roman"/>
          <w:color w:val="000000"/>
          <w:sz w:val="24"/>
          <w:szCs w:val="24"/>
          <w:lang w:val="ru-RU"/>
        </w:rPr>
        <w:t>»</w:t>
      </w:r>
      <w:r w:rsidR="00326EC5" w:rsidRPr="00CE263F">
        <w:rPr>
          <w:rFonts w:hAnsi="Times New Roman" w:cs="Times New Roman"/>
          <w:color w:val="000000"/>
          <w:sz w:val="24"/>
          <w:szCs w:val="24"/>
          <w:lang w:val="ru-RU"/>
        </w:rPr>
        <w:t xml:space="preserve"> использует обновляемые образовательные ресурсы</w:t>
      </w:r>
      <w:r w:rsidR="00BB7A39">
        <w:rPr>
          <w:rFonts w:hAnsi="Times New Roman" w:cs="Times New Roman"/>
          <w:color w:val="000000"/>
          <w:sz w:val="24"/>
          <w:szCs w:val="24"/>
          <w:lang w:val="ru-RU"/>
        </w:rPr>
        <w:t>:</w:t>
      </w:r>
      <w:r w:rsidR="00326EC5" w:rsidRPr="00CE263F">
        <w:rPr>
          <w:rFonts w:hAnsi="Times New Roman" w:cs="Times New Roman"/>
          <w:color w:val="000000"/>
          <w:sz w:val="24"/>
          <w:szCs w:val="24"/>
          <w:lang w:val="ru-RU"/>
        </w:rPr>
        <w:t xml:space="preserve"> подписки </w:t>
      </w:r>
      <w:r w:rsidR="00BB7A39">
        <w:rPr>
          <w:rFonts w:hAnsi="Times New Roman" w:cs="Times New Roman"/>
          <w:color w:val="000000"/>
          <w:sz w:val="24"/>
          <w:szCs w:val="24"/>
          <w:lang w:val="ru-RU"/>
        </w:rPr>
        <w:t xml:space="preserve">на </w:t>
      </w:r>
      <w:r w:rsidR="00326EC5" w:rsidRPr="00CE263F">
        <w:rPr>
          <w:rFonts w:hAnsi="Times New Roman" w:cs="Times New Roman"/>
          <w:color w:val="000000"/>
          <w:sz w:val="24"/>
          <w:szCs w:val="24"/>
          <w:lang w:val="ru-RU"/>
        </w:rPr>
        <w:t>электронны</w:t>
      </w:r>
      <w:r w:rsidR="00BB7A39">
        <w:rPr>
          <w:rFonts w:hAnsi="Times New Roman" w:cs="Times New Roman"/>
          <w:color w:val="000000"/>
          <w:sz w:val="24"/>
          <w:szCs w:val="24"/>
          <w:lang w:val="ru-RU"/>
        </w:rPr>
        <w:t>е</w:t>
      </w:r>
      <w:r w:rsidR="00326EC5" w:rsidRPr="00CE263F">
        <w:rPr>
          <w:rFonts w:hAnsi="Times New Roman" w:cs="Times New Roman"/>
          <w:color w:val="000000"/>
          <w:sz w:val="24"/>
          <w:szCs w:val="24"/>
          <w:lang w:val="ru-RU"/>
        </w:rPr>
        <w:t xml:space="preserve"> ресурс</w:t>
      </w:r>
      <w:r w:rsidR="00BB7A39">
        <w:rPr>
          <w:rFonts w:hAnsi="Times New Roman" w:cs="Times New Roman"/>
          <w:color w:val="000000"/>
          <w:sz w:val="24"/>
          <w:szCs w:val="24"/>
          <w:lang w:val="ru-RU"/>
        </w:rPr>
        <w:t>ы</w:t>
      </w:r>
      <w:r w:rsidR="00326EC5" w:rsidRPr="00CE263F">
        <w:rPr>
          <w:rFonts w:hAnsi="Times New Roman" w:cs="Times New Roman"/>
          <w:color w:val="000000"/>
          <w:sz w:val="24"/>
          <w:szCs w:val="24"/>
          <w:lang w:val="ru-RU"/>
        </w:rPr>
        <w:t>, методическую литературу, услуг связи, в том числе информационно-телекоммуникационной сети Интернет.</w:t>
      </w:r>
    </w:p>
    <w:p w14:paraId="42F1D83C"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Распорядок и/или режим дня</w:t>
      </w:r>
    </w:p>
    <w:p w14:paraId="53014B10"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14:paraId="73A999C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Режим и распорядок дня устанавливаются с учетом требований СанПиН 1.2.3685-21, условий реализации ООП ДО, потребностей участников образовательных отношений.</w:t>
      </w:r>
    </w:p>
    <w:p w14:paraId="4C7D2F86" w14:textId="40712F04"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Основными компонентами режима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Pr>
          <w:rFonts w:hAnsi="Times New Roman" w:cs="Times New Roman"/>
          <w:color w:val="000000"/>
          <w:sz w:val="24"/>
          <w:szCs w:val="24"/>
        </w:rPr>
        <w:t> </w:t>
      </w:r>
      <w:r w:rsidRPr="00CE263F">
        <w:rPr>
          <w:rFonts w:hAnsi="Times New Roman" w:cs="Times New Roman"/>
          <w:color w:val="000000"/>
          <w:sz w:val="24"/>
          <w:szCs w:val="24"/>
          <w:lang w:val="ru-RU"/>
        </w:rPr>
        <w:t>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64FD964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Детей приучают к выполнению режима дня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Делается это постепенно, последовательно и ежедневно.</w:t>
      </w:r>
    </w:p>
    <w:p w14:paraId="6F7A71C3"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Режим дня гибкий, однако неизменным остается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476B357C"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При организации режима предусматривается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76EFA26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14:paraId="6236006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14:paraId="1D000DA1" w14:textId="7E37F985" w:rsidR="009E4AB6" w:rsidRPr="00CE263F" w:rsidRDefault="00326EC5">
      <w:pPr>
        <w:rPr>
          <w:rFonts w:hAnsi="Times New Roman" w:cs="Times New Roman"/>
          <w:color w:val="000000"/>
          <w:sz w:val="24"/>
          <w:szCs w:val="24"/>
          <w:lang w:val="ru-RU"/>
        </w:rPr>
      </w:pPr>
      <w:r w:rsidRPr="00CE263F">
        <w:rPr>
          <w:rFonts w:hAnsi="Times New Roman" w:cs="Times New Roman"/>
          <w:b/>
          <w:bCs/>
          <w:color w:val="000000"/>
          <w:sz w:val="24"/>
          <w:szCs w:val="24"/>
          <w:lang w:val="ru-RU"/>
        </w:rPr>
        <w:t xml:space="preserve">Режим дня </w:t>
      </w:r>
      <w:r w:rsidR="00B21086">
        <w:rPr>
          <w:rFonts w:hAnsi="Times New Roman" w:cs="Times New Roman"/>
          <w:b/>
          <w:bCs/>
          <w:color w:val="000000"/>
          <w:sz w:val="24"/>
          <w:szCs w:val="24"/>
          <w:lang w:val="ru-RU"/>
        </w:rPr>
        <w:t xml:space="preserve">разновозрастной </w:t>
      </w:r>
      <w:r w:rsidRPr="00CE263F">
        <w:rPr>
          <w:rFonts w:hAnsi="Times New Roman" w:cs="Times New Roman"/>
          <w:b/>
          <w:bCs/>
          <w:color w:val="000000"/>
          <w:sz w:val="24"/>
          <w:szCs w:val="24"/>
          <w:lang w:val="ru-RU"/>
        </w:rPr>
        <w:t xml:space="preserve">группы </w:t>
      </w:r>
      <w:r w:rsidR="00B21086">
        <w:rPr>
          <w:rFonts w:hAnsi="Times New Roman" w:cs="Times New Roman"/>
          <w:b/>
          <w:bCs/>
          <w:color w:val="000000"/>
          <w:sz w:val="24"/>
          <w:szCs w:val="24"/>
          <w:lang w:val="ru-RU"/>
        </w:rPr>
        <w:t xml:space="preserve">с 10 часовым пребыванием в детском саду </w:t>
      </w:r>
    </w:p>
    <w:p w14:paraId="261797D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Оздоровительные процедуры (закаливание) проводятся при наличии письменных согласий родителей (законных представителей) воспитанников.</w:t>
      </w:r>
    </w:p>
    <w:tbl>
      <w:tblPr>
        <w:tblW w:w="9573" w:type="dxa"/>
        <w:tblCellMar>
          <w:top w:w="15" w:type="dxa"/>
          <w:left w:w="15" w:type="dxa"/>
          <w:bottom w:w="15" w:type="dxa"/>
          <w:right w:w="15" w:type="dxa"/>
        </w:tblCellMar>
        <w:tblLook w:val="0600" w:firstRow="0" w:lastRow="0" w:firstColumn="0" w:lastColumn="0" w:noHBand="1" w:noVBand="1"/>
      </w:tblPr>
      <w:tblGrid>
        <w:gridCol w:w="7970"/>
        <w:gridCol w:w="1603"/>
      </w:tblGrid>
      <w:tr w:rsidR="009E4AB6" w14:paraId="1C9261FA"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287EA6"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Содержание</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8F8FF5"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Время</w:t>
            </w:r>
            <w:proofErr w:type="spellEnd"/>
          </w:p>
        </w:tc>
      </w:tr>
      <w:tr w:rsidR="009E4AB6" w14:paraId="520992E3" w14:textId="77777777" w:rsidTr="00B21086">
        <w:tc>
          <w:tcPr>
            <w:tcW w:w="95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C58199"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Холодный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период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года</w:t>
            </w:r>
            <w:proofErr w:type="spellEnd"/>
          </w:p>
        </w:tc>
      </w:tr>
      <w:tr w:rsidR="009E4AB6" w14:paraId="0A148244"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454F32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019741" w14:textId="309C5481" w:rsidR="009E4AB6" w:rsidRDefault="00326EC5">
            <w:pPr>
              <w:jc w:val="center"/>
              <w:rPr>
                <w:rFonts w:hAnsi="Times New Roman" w:cs="Times New Roman"/>
                <w:color w:val="000000"/>
                <w:sz w:val="24"/>
                <w:szCs w:val="24"/>
              </w:rPr>
            </w:pPr>
            <w:r>
              <w:rPr>
                <w:rFonts w:hAnsi="Times New Roman" w:cs="Times New Roman"/>
                <w:color w:val="000000"/>
                <w:sz w:val="24"/>
                <w:szCs w:val="24"/>
              </w:rPr>
              <w:t>7:</w:t>
            </w:r>
            <w:r w:rsidR="00B21086">
              <w:rPr>
                <w:rFonts w:hAnsi="Times New Roman" w:cs="Times New Roman"/>
                <w:color w:val="000000"/>
                <w:sz w:val="24"/>
                <w:szCs w:val="24"/>
                <w:lang w:val="ru-RU"/>
              </w:rPr>
              <w:t>30</w:t>
            </w:r>
            <w:r>
              <w:rPr>
                <w:rFonts w:hAnsi="Times New Roman" w:cs="Times New Roman"/>
                <w:color w:val="000000"/>
                <w:sz w:val="24"/>
                <w:szCs w:val="24"/>
              </w:rPr>
              <w:t>–8:20</w:t>
            </w:r>
          </w:p>
        </w:tc>
      </w:tr>
      <w:tr w:rsidR="009E4AB6" w14:paraId="7F8032A5"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D62286"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Утренняя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зарядка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гимнастика</w:t>
            </w:r>
            <w:proofErr w:type="spellEnd"/>
            <w:r>
              <w:rPr>
                <w:rFonts w:hAnsi="Times New Roman" w:cs="Times New Roman"/>
                <w:color w:val="000000"/>
                <w:sz w:val="24"/>
                <w:szCs w:val="24"/>
              </w:rPr>
              <w:t>)</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4F754E1" w14:textId="77777777" w:rsidR="009E4AB6" w:rsidRDefault="00326EC5">
            <w:pPr>
              <w:jc w:val="center"/>
              <w:rPr>
                <w:rFonts w:hAnsi="Times New Roman" w:cs="Times New Roman"/>
                <w:color w:val="000000"/>
                <w:sz w:val="24"/>
                <w:szCs w:val="24"/>
              </w:rPr>
            </w:pPr>
            <w:r>
              <w:rPr>
                <w:rFonts w:hAnsi="Times New Roman" w:cs="Times New Roman"/>
                <w:color w:val="000000"/>
                <w:sz w:val="24"/>
                <w:szCs w:val="24"/>
              </w:rPr>
              <w:t>8:20–8:30</w:t>
            </w:r>
          </w:p>
        </w:tc>
      </w:tr>
      <w:tr w:rsidR="009E4AB6" w14:paraId="1D3495FC"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23EE42"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Подготовка</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завтраку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завтрак</w:t>
            </w:r>
            <w:proofErr w:type="spellEnd"/>
            <w:r>
              <w:rPr>
                <w:rFonts w:hAnsi="Times New Roman" w:cs="Times New Roman"/>
                <w:color w:val="000000"/>
                <w:sz w:val="24"/>
                <w:szCs w:val="24"/>
              </w:rPr>
              <w:t>*</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783FCE" w14:textId="51798E9C" w:rsidR="009E4AB6" w:rsidRDefault="00326EC5">
            <w:pPr>
              <w:jc w:val="center"/>
              <w:rPr>
                <w:rFonts w:hAnsi="Times New Roman" w:cs="Times New Roman"/>
                <w:color w:val="000000"/>
                <w:sz w:val="24"/>
                <w:szCs w:val="24"/>
              </w:rPr>
            </w:pPr>
            <w:r>
              <w:rPr>
                <w:rFonts w:hAnsi="Times New Roman" w:cs="Times New Roman"/>
                <w:color w:val="000000"/>
                <w:sz w:val="24"/>
                <w:szCs w:val="24"/>
              </w:rPr>
              <w:t>8:30–</w:t>
            </w:r>
            <w:r w:rsidR="00B21086">
              <w:rPr>
                <w:rFonts w:hAnsi="Times New Roman" w:cs="Times New Roman"/>
                <w:color w:val="000000"/>
                <w:sz w:val="24"/>
                <w:szCs w:val="24"/>
                <w:lang w:val="ru-RU"/>
              </w:rPr>
              <w:t>8</w:t>
            </w:r>
            <w:r>
              <w:rPr>
                <w:rFonts w:hAnsi="Times New Roman" w:cs="Times New Roman"/>
                <w:color w:val="000000"/>
                <w:sz w:val="24"/>
                <w:szCs w:val="24"/>
              </w:rPr>
              <w:t>:</w:t>
            </w:r>
            <w:r w:rsidR="00B21086">
              <w:rPr>
                <w:rFonts w:hAnsi="Times New Roman" w:cs="Times New Roman"/>
                <w:color w:val="000000"/>
                <w:sz w:val="24"/>
                <w:szCs w:val="24"/>
                <w:lang w:val="ru-RU"/>
              </w:rPr>
              <w:t>5</w:t>
            </w:r>
            <w:r>
              <w:rPr>
                <w:rFonts w:hAnsi="Times New Roman" w:cs="Times New Roman"/>
                <w:color w:val="000000"/>
                <w:sz w:val="24"/>
                <w:szCs w:val="24"/>
              </w:rPr>
              <w:t>0</w:t>
            </w:r>
          </w:p>
        </w:tc>
      </w:tr>
      <w:tr w:rsidR="009E4AB6" w14:paraId="72C29E91"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56A975A" w14:textId="4D76F525" w:rsidR="009E4AB6" w:rsidRPr="00CE263F" w:rsidRDefault="00B21086">
            <w:pPr>
              <w:rPr>
                <w:rFonts w:hAnsi="Times New Roman" w:cs="Times New Roman"/>
                <w:color w:val="000000"/>
                <w:sz w:val="24"/>
                <w:szCs w:val="24"/>
                <w:lang w:val="ru-RU"/>
              </w:rPr>
            </w:pPr>
            <w:r>
              <w:rPr>
                <w:rFonts w:hAnsi="Times New Roman" w:cs="Times New Roman"/>
                <w:color w:val="000000"/>
                <w:sz w:val="24"/>
                <w:szCs w:val="24"/>
                <w:lang w:val="ru-RU"/>
              </w:rPr>
              <w:t>Игры, подготовка к образовательной деятельности</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53D1103" w14:textId="72606D9E" w:rsidR="009E4AB6" w:rsidRDefault="00B21086">
            <w:pPr>
              <w:jc w:val="center"/>
              <w:rPr>
                <w:rFonts w:hAnsi="Times New Roman" w:cs="Times New Roman"/>
                <w:color w:val="000000"/>
                <w:sz w:val="24"/>
                <w:szCs w:val="24"/>
              </w:rPr>
            </w:pPr>
            <w:r>
              <w:rPr>
                <w:rFonts w:hAnsi="Times New Roman" w:cs="Times New Roman"/>
                <w:color w:val="000000"/>
                <w:sz w:val="24"/>
                <w:szCs w:val="24"/>
                <w:lang w:val="ru-RU"/>
              </w:rPr>
              <w:t>8</w:t>
            </w:r>
            <w:r w:rsidR="00326EC5">
              <w:rPr>
                <w:rFonts w:hAnsi="Times New Roman" w:cs="Times New Roman"/>
                <w:color w:val="000000"/>
                <w:sz w:val="24"/>
                <w:szCs w:val="24"/>
              </w:rPr>
              <w:t>:</w:t>
            </w:r>
            <w:r>
              <w:rPr>
                <w:rFonts w:hAnsi="Times New Roman" w:cs="Times New Roman"/>
                <w:color w:val="000000"/>
                <w:sz w:val="24"/>
                <w:szCs w:val="24"/>
                <w:lang w:val="ru-RU"/>
              </w:rPr>
              <w:t>5</w:t>
            </w:r>
            <w:r w:rsidR="00326EC5">
              <w:rPr>
                <w:rFonts w:hAnsi="Times New Roman" w:cs="Times New Roman"/>
                <w:color w:val="000000"/>
                <w:sz w:val="24"/>
                <w:szCs w:val="24"/>
              </w:rPr>
              <w:t>0–9:</w:t>
            </w:r>
            <w:r>
              <w:rPr>
                <w:rFonts w:hAnsi="Times New Roman" w:cs="Times New Roman"/>
                <w:color w:val="000000"/>
                <w:sz w:val="24"/>
                <w:szCs w:val="24"/>
                <w:lang w:val="ru-RU"/>
              </w:rPr>
              <w:t>0</w:t>
            </w:r>
            <w:r w:rsidR="00326EC5">
              <w:rPr>
                <w:rFonts w:hAnsi="Times New Roman" w:cs="Times New Roman"/>
                <w:color w:val="000000"/>
                <w:sz w:val="24"/>
                <w:szCs w:val="24"/>
              </w:rPr>
              <w:t>0</w:t>
            </w:r>
          </w:p>
        </w:tc>
      </w:tr>
      <w:tr w:rsidR="00B21086" w:rsidRPr="00B21086" w14:paraId="23AAD49B"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2736B96" w14:textId="033E7570" w:rsidR="00B21086" w:rsidRPr="00CE263F" w:rsidRDefault="00B21086">
            <w:pPr>
              <w:rPr>
                <w:rFonts w:hAnsi="Times New Roman" w:cs="Times New Roman"/>
                <w:color w:val="000000"/>
                <w:sz w:val="24"/>
                <w:szCs w:val="24"/>
                <w:lang w:val="ru-RU"/>
              </w:rPr>
            </w:pPr>
            <w:r>
              <w:rPr>
                <w:rFonts w:hAnsi="Times New Roman" w:cs="Times New Roman"/>
                <w:color w:val="000000"/>
                <w:sz w:val="24"/>
                <w:szCs w:val="24"/>
                <w:lang w:val="ru-RU"/>
              </w:rPr>
              <w:t xml:space="preserve">Образовательная </w:t>
            </w:r>
            <w:r w:rsidRPr="00CE263F">
              <w:rPr>
                <w:rFonts w:hAnsi="Times New Roman" w:cs="Times New Roman"/>
                <w:color w:val="000000"/>
                <w:sz w:val="24"/>
                <w:szCs w:val="24"/>
                <w:lang w:val="ru-RU"/>
              </w:rPr>
              <w:t>деятельность и др.</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0F35FB0" w14:textId="4E616584" w:rsidR="00B21086" w:rsidRPr="00B21086" w:rsidRDefault="00B21086">
            <w:pPr>
              <w:jc w:val="center"/>
              <w:rPr>
                <w:rFonts w:hAnsi="Times New Roman" w:cs="Times New Roman"/>
                <w:color w:val="000000"/>
                <w:sz w:val="24"/>
                <w:szCs w:val="24"/>
                <w:lang w:val="ru-RU"/>
              </w:rPr>
            </w:pPr>
            <w:r>
              <w:rPr>
                <w:rFonts w:hAnsi="Times New Roman" w:cs="Times New Roman"/>
                <w:color w:val="000000"/>
                <w:sz w:val="24"/>
                <w:szCs w:val="24"/>
                <w:lang w:val="ru-RU"/>
              </w:rPr>
              <w:t>9:00-9:55</w:t>
            </w:r>
          </w:p>
        </w:tc>
      </w:tr>
      <w:tr w:rsidR="00AD6F90" w:rsidRPr="00B21086" w14:paraId="7FEA45A9"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14B298" w14:textId="5717FFD2" w:rsidR="00AD6F90" w:rsidRDefault="00AD6F90">
            <w:pPr>
              <w:rPr>
                <w:rFonts w:hAnsi="Times New Roman" w:cs="Times New Roman"/>
                <w:color w:val="000000"/>
                <w:sz w:val="24"/>
                <w:szCs w:val="24"/>
                <w:lang w:val="ru-RU"/>
              </w:rPr>
            </w:pPr>
            <w:r>
              <w:rPr>
                <w:rFonts w:hAnsi="Times New Roman" w:cs="Times New Roman"/>
                <w:color w:val="000000"/>
                <w:sz w:val="24"/>
                <w:szCs w:val="24"/>
                <w:lang w:val="ru-RU"/>
              </w:rPr>
              <w:t>Второй завтрак</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142C09" w14:textId="2643212A" w:rsidR="00AD6F90" w:rsidRDefault="00AD6F90">
            <w:pPr>
              <w:jc w:val="center"/>
              <w:rPr>
                <w:rFonts w:hAnsi="Times New Roman" w:cs="Times New Roman"/>
                <w:color w:val="000000"/>
                <w:sz w:val="24"/>
                <w:szCs w:val="24"/>
                <w:lang w:val="ru-RU"/>
              </w:rPr>
            </w:pPr>
            <w:r>
              <w:rPr>
                <w:rFonts w:hAnsi="Times New Roman" w:cs="Times New Roman"/>
                <w:color w:val="000000"/>
                <w:sz w:val="24"/>
                <w:szCs w:val="24"/>
                <w:lang w:val="ru-RU"/>
              </w:rPr>
              <w:t>9:55-10:05</w:t>
            </w:r>
          </w:p>
        </w:tc>
      </w:tr>
      <w:tr w:rsidR="009E4AB6" w14:paraId="772DA045"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F4A11E5" w14:textId="35EC19E0" w:rsidR="009E4AB6" w:rsidRPr="00B21086" w:rsidRDefault="00B21086">
            <w:pPr>
              <w:rPr>
                <w:rFonts w:hAnsi="Times New Roman" w:cs="Times New Roman"/>
                <w:color w:val="000000"/>
                <w:sz w:val="24"/>
                <w:szCs w:val="24"/>
                <w:lang w:val="ru-RU"/>
              </w:rPr>
            </w:pPr>
            <w:r>
              <w:rPr>
                <w:rFonts w:hAnsi="Times New Roman" w:cs="Times New Roman"/>
                <w:color w:val="000000"/>
                <w:sz w:val="24"/>
                <w:szCs w:val="24"/>
                <w:lang w:val="ru-RU"/>
              </w:rPr>
              <w:t>Игры, подготовка к прогулке, прогулка (игры, наблюдения, экскурсии, труд)</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79D435A" w14:textId="12680215" w:rsidR="009E4AB6" w:rsidRPr="00B21086" w:rsidRDefault="00AD6F90" w:rsidP="00B21086">
            <w:pPr>
              <w:jc w:val="center"/>
              <w:rPr>
                <w:rFonts w:hAnsi="Times New Roman" w:cs="Times New Roman"/>
                <w:color w:val="000000"/>
                <w:sz w:val="24"/>
                <w:szCs w:val="24"/>
                <w:lang w:val="ru-RU"/>
              </w:rPr>
            </w:pPr>
            <w:r>
              <w:rPr>
                <w:rFonts w:hAnsi="Times New Roman" w:cs="Times New Roman"/>
                <w:color w:val="000000"/>
                <w:sz w:val="24"/>
                <w:szCs w:val="24"/>
                <w:lang w:val="ru-RU"/>
              </w:rPr>
              <w:t>10</w:t>
            </w:r>
            <w:r w:rsidR="00326EC5">
              <w:rPr>
                <w:rFonts w:hAnsi="Times New Roman" w:cs="Times New Roman"/>
                <w:color w:val="000000"/>
                <w:sz w:val="24"/>
                <w:szCs w:val="24"/>
              </w:rPr>
              <w:t>:</w:t>
            </w:r>
            <w:r>
              <w:rPr>
                <w:rFonts w:hAnsi="Times New Roman" w:cs="Times New Roman"/>
                <w:color w:val="000000"/>
                <w:sz w:val="24"/>
                <w:szCs w:val="24"/>
                <w:lang w:val="ru-RU"/>
              </w:rPr>
              <w:t>0</w:t>
            </w:r>
            <w:r w:rsidR="00B21086">
              <w:rPr>
                <w:rFonts w:hAnsi="Times New Roman" w:cs="Times New Roman"/>
                <w:color w:val="000000"/>
                <w:sz w:val="24"/>
                <w:szCs w:val="24"/>
                <w:lang w:val="ru-RU"/>
              </w:rPr>
              <w:t>5</w:t>
            </w:r>
            <w:r w:rsidR="00326EC5">
              <w:rPr>
                <w:rFonts w:hAnsi="Times New Roman" w:cs="Times New Roman"/>
                <w:color w:val="000000"/>
                <w:sz w:val="24"/>
                <w:szCs w:val="24"/>
              </w:rPr>
              <w:t>–</w:t>
            </w:r>
            <w:r w:rsidR="00B21086">
              <w:rPr>
                <w:rFonts w:hAnsi="Times New Roman" w:cs="Times New Roman"/>
                <w:color w:val="000000"/>
                <w:sz w:val="24"/>
                <w:szCs w:val="24"/>
                <w:lang w:val="ru-RU"/>
              </w:rPr>
              <w:t>12</w:t>
            </w:r>
            <w:r w:rsidR="00326EC5">
              <w:rPr>
                <w:rFonts w:hAnsi="Times New Roman" w:cs="Times New Roman"/>
                <w:color w:val="000000"/>
                <w:sz w:val="24"/>
                <w:szCs w:val="24"/>
              </w:rPr>
              <w:t>:</w:t>
            </w:r>
            <w:r w:rsidR="00B21086">
              <w:rPr>
                <w:rFonts w:hAnsi="Times New Roman" w:cs="Times New Roman"/>
                <w:color w:val="000000"/>
                <w:sz w:val="24"/>
                <w:szCs w:val="24"/>
                <w:lang w:val="ru-RU"/>
              </w:rPr>
              <w:t>10</w:t>
            </w:r>
          </w:p>
        </w:tc>
      </w:tr>
      <w:tr w:rsidR="009E4AB6" w:rsidRPr="00B21086" w14:paraId="05CF1343"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6A6955" w14:textId="5460F242" w:rsidR="009E4AB6" w:rsidRPr="00CE263F" w:rsidRDefault="00B21086">
            <w:pPr>
              <w:rPr>
                <w:rFonts w:hAnsi="Times New Roman" w:cs="Times New Roman"/>
                <w:color w:val="000000"/>
                <w:sz w:val="24"/>
                <w:szCs w:val="24"/>
                <w:lang w:val="ru-RU"/>
              </w:rPr>
            </w:pPr>
            <w:r>
              <w:rPr>
                <w:rFonts w:hAnsi="Times New Roman" w:cs="Times New Roman"/>
                <w:color w:val="000000"/>
                <w:sz w:val="24"/>
                <w:szCs w:val="24"/>
                <w:lang w:val="ru-RU"/>
              </w:rPr>
              <w:t>В</w:t>
            </w:r>
            <w:r w:rsidRPr="00CE263F">
              <w:rPr>
                <w:rFonts w:hAnsi="Times New Roman" w:cs="Times New Roman"/>
                <w:color w:val="000000"/>
                <w:sz w:val="24"/>
                <w:szCs w:val="24"/>
                <w:lang w:val="ru-RU"/>
              </w:rPr>
              <w:t>озвращение с прогулки</w:t>
            </w:r>
            <w:r>
              <w:rPr>
                <w:rFonts w:hAnsi="Times New Roman" w:cs="Times New Roman"/>
                <w:color w:val="000000"/>
                <w:sz w:val="24"/>
                <w:szCs w:val="24"/>
                <w:lang w:val="ru-RU"/>
              </w:rPr>
              <w:t>, самостоятельная деятельность</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957BBDF" w14:textId="5CB72E46" w:rsidR="009E4AB6" w:rsidRPr="00B21086" w:rsidRDefault="00B21086">
            <w:pPr>
              <w:jc w:val="center"/>
              <w:rPr>
                <w:rFonts w:hAnsi="Times New Roman" w:cs="Times New Roman"/>
                <w:color w:val="000000"/>
                <w:sz w:val="24"/>
                <w:szCs w:val="24"/>
                <w:lang w:val="ru-RU"/>
              </w:rPr>
            </w:pPr>
            <w:r>
              <w:rPr>
                <w:rFonts w:hAnsi="Times New Roman" w:cs="Times New Roman"/>
                <w:color w:val="000000"/>
                <w:sz w:val="24"/>
                <w:szCs w:val="24"/>
                <w:lang w:val="ru-RU"/>
              </w:rPr>
              <w:t>12:10-12:25</w:t>
            </w:r>
          </w:p>
        </w:tc>
      </w:tr>
      <w:tr w:rsidR="00B21086" w:rsidRPr="00B21086" w14:paraId="2DBD46CE"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229C1F" w14:textId="08621000" w:rsidR="00B21086" w:rsidRPr="00B21086" w:rsidRDefault="00B21086" w:rsidP="00B21086">
            <w:pPr>
              <w:rPr>
                <w:rFonts w:hAnsi="Times New Roman" w:cs="Times New Roman"/>
                <w:color w:val="000000"/>
                <w:sz w:val="24"/>
                <w:szCs w:val="24"/>
                <w:lang w:val="ru-RU"/>
              </w:rPr>
            </w:pPr>
            <w:proofErr w:type="spellStart"/>
            <w:r>
              <w:rPr>
                <w:rFonts w:hAnsi="Times New Roman" w:cs="Times New Roman"/>
                <w:color w:val="000000"/>
                <w:sz w:val="24"/>
                <w:szCs w:val="24"/>
              </w:rPr>
              <w:t>Подготовка</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обеду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обед</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ECC4699" w14:textId="542D9CB7" w:rsidR="00B21086" w:rsidRPr="00B21086" w:rsidRDefault="00B21086" w:rsidP="00B21086">
            <w:pPr>
              <w:jc w:val="center"/>
              <w:rPr>
                <w:rFonts w:hAnsi="Times New Roman" w:cs="Times New Roman"/>
                <w:color w:val="000000"/>
                <w:sz w:val="24"/>
                <w:szCs w:val="24"/>
                <w:lang w:val="ru-RU"/>
              </w:rPr>
            </w:pPr>
            <w:r>
              <w:rPr>
                <w:rFonts w:hAnsi="Times New Roman" w:cs="Times New Roman"/>
                <w:color w:val="000000"/>
                <w:sz w:val="24"/>
                <w:szCs w:val="24"/>
              </w:rPr>
              <w:t>12:</w:t>
            </w:r>
            <w:r>
              <w:rPr>
                <w:rFonts w:hAnsi="Times New Roman" w:cs="Times New Roman"/>
                <w:color w:val="000000"/>
                <w:sz w:val="24"/>
                <w:szCs w:val="24"/>
                <w:lang w:val="ru-RU"/>
              </w:rPr>
              <w:t>25</w:t>
            </w:r>
            <w:r>
              <w:rPr>
                <w:rFonts w:hAnsi="Times New Roman" w:cs="Times New Roman"/>
                <w:color w:val="000000"/>
                <w:sz w:val="24"/>
                <w:szCs w:val="24"/>
              </w:rPr>
              <w:t>–12:</w:t>
            </w:r>
            <w:r>
              <w:rPr>
                <w:rFonts w:hAnsi="Times New Roman" w:cs="Times New Roman"/>
                <w:color w:val="000000"/>
                <w:sz w:val="24"/>
                <w:szCs w:val="24"/>
                <w:lang w:val="ru-RU"/>
              </w:rPr>
              <w:t>50</w:t>
            </w:r>
          </w:p>
        </w:tc>
      </w:tr>
      <w:tr w:rsidR="00B21086" w14:paraId="100EBFA5"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5223FA" w14:textId="73089AEE" w:rsidR="00B21086" w:rsidRPr="00CE263F" w:rsidRDefault="00B21086" w:rsidP="00B21086">
            <w:pPr>
              <w:rPr>
                <w:rFonts w:hAnsi="Times New Roman" w:cs="Times New Roman"/>
                <w:color w:val="000000"/>
                <w:sz w:val="24"/>
                <w:szCs w:val="24"/>
                <w:lang w:val="ru-RU"/>
              </w:rPr>
            </w:pPr>
            <w:r w:rsidRPr="00CE263F">
              <w:rPr>
                <w:rFonts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3B112D" w14:textId="1D69A2BA" w:rsidR="00B21086" w:rsidRDefault="00B21086" w:rsidP="00B21086">
            <w:pPr>
              <w:jc w:val="center"/>
              <w:rPr>
                <w:rFonts w:hAnsi="Times New Roman" w:cs="Times New Roman"/>
                <w:color w:val="000000"/>
                <w:sz w:val="24"/>
                <w:szCs w:val="24"/>
              </w:rPr>
            </w:pPr>
            <w:r>
              <w:rPr>
                <w:rFonts w:hAnsi="Times New Roman" w:cs="Times New Roman"/>
                <w:color w:val="000000"/>
                <w:sz w:val="24"/>
                <w:szCs w:val="24"/>
              </w:rPr>
              <w:t>12:</w:t>
            </w:r>
            <w:r>
              <w:rPr>
                <w:rFonts w:hAnsi="Times New Roman" w:cs="Times New Roman"/>
                <w:color w:val="000000"/>
                <w:sz w:val="24"/>
                <w:szCs w:val="24"/>
                <w:lang w:val="ru-RU"/>
              </w:rPr>
              <w:t>5</w:t>
            </w:r>
            <w:r>
              <w:rPr>
                <w:rFonts w:hAnsi="Times New Roman" w:cs="Times New Roman"/>
                <w:color w:val="000000"/>
                <w:sz w:val="24"/>
                <w:szCs w:val="24"/>
              </w:rPr>
              <w:t>0–15:</w:t>
            </w:r>
            <w:r>
              <w:rPr>
                <w:rFonts w:hAnsi="Times New Roman" w:cs="Times New Roman"/>
                <w:color w:val="000000"/>
                <w:sz w:val="24"/>
                <w:szCs w:val="24"/>
                <w:lang w:val="ru-RU"/>
              </w:rPr>
              <w:t>0</w:t>
            </w:r>
            <w:r>
              <w:rPr>
                <w:rFonts w:hAnsi="Times New Roman" w:cs="Times New Roman"/>
                <w:color w:val="000000"/>
                <w:sz w:val="24"/>
                <w:szCs w:val="24"/>
              </w:rPr>
              <w:t>0</w:t>
            </w:r>
          </w:p>
        </w:tc>
      </w:tr>
      <w:tr w:rsidR="00B21086" w:rsidRPr="00B21086" w14:paraId="03056689"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DADDAF" w14:textId="3DC1EAD3" w:rsidR="00B21086" w:rsidRPr="00B21086" w:rsidRDefault="00B21086" w:rsidP="00B21086">
            <w:pPr>
              <w:rPr>
                <w:rFonts w:hAnsi="Times New Roman" w:cs="Times New Roman"/>
                <w:color w:val="000000"/>
                <w:sz w:val="24"/>
                <w:szCs w:val="24"/>
                <w:lang w:val="ru-RU"/>
              </w:rPr>
            </w:pPr>
            <w:r>
              <w:rPr>
                <w:rFonts w:hAnsi="Times New Roman" w:cs="Times New Roman"/>
                <w:color w:val="000000"/>
                <w:sz w:val="24"/>
                <w:szCs w:val="24"/>
                <w:lang w:val="ru-RU"/>
              </w:rPr>
              <w:t>Постепенный подъем, воздушные и водные процедуры, самостоятельная деятельность</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77733A8" w14:textId="59F14FCF" w:rsidR="00B21086" w:rsidRPr="00B21086" w:rsidRDefault="00B21086" w:rsidP="00B21086">
            <w:pPr>
              <w:jc w:val="center"/>
              <w:rPr>
                <w:rFonts w:hAnsi="Times New Roman" w:cs="Times New Roman"/>
                <w:color w:val="000000"/>
                <w:sz w:val="24"/>
                <w:szCs w:val="24"/>
                <w:lang w:val="ru-RU"/>
              </w:rPr>
            </w:pPr>
            <w:r>
              <w:rPr>
                <w:rFonts w:hAnsi="Times New Roman" w:cs="Times New Roman"/>
                <w:color w:val="000000"/>
                <w:sz w:val="24"/>
                <w:szCs w:val="24"/>
                <w:lang w:val="ru-RU"/>
              </w:rPr>
              <w:t>15:00-15:25</w:t>
            </w:r>
          </w:p>
        </w:tc>
      </w:tr>
      <w:tr w:rsidR="00B21086" w:rsidRPr="00B21086" w14:paraId="5B6BD580"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13B5995" w14:textId="22808C91" w:rsidR="00B21086" w:rsidRPr="00CE263F" w:rsidRDefault="00B21086" w:rsidP="00B21086">
            <w:pPr>
              <w:rPr>
                <w:rFonts w:hAnsi="Times New Roman" w:cs="Times New Roman"/>
                <w:color w:val="000000"/>
                <w:sz w:val="24"/>
                <w:szCs w:val="24"/>
                <w:lang w:val="ru-RU"/>
              </w:rPr>
            </w:pPr>
            <w:proofErr w:type="spellStart"/>
            <w:r>
              <w:rPr>
                <w:rFonts w:hAnsi="Times New Roman" w:cs="Times New Roman"/>
                <w:color w:val="000000"/>
                <w:sz w:val="24"/>
                <w:szCs w:val="24"/>
              </w:rPr>
              <w:t>Подготовка</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полднику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полдник</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E86B5E" w14:textId="0DC8EDE1" w:rsidR="00B21086" w:rsidRPr="00AD6F90" w:rsidRDefault="00B21086" w:rsidP="00B21086">
            <w:pPr>
              <w:jc w:val="center"/>
              <w:rPr>
                <w:rFonts w:hAnsi="Times New Roman" w:cs="Times New Roman"/>
                <w:color w:val="000000"/>
                <w:sz w:val="24"/>
                <w:szCs w:val="24"/>
                <w:lang w:val="ru-RU"/>
              </w:rPr>
            </w:pPr>
            <w:r>
              <w:rPr>
                <w:rFonts w:hAnsi="Times New Roman" w:cs="Times New Roman"/>
                <w:color w:val="000000"/>
                <w:sz w:val="24"/>
                <w:szCs w:val="24"/>
              </w:rPr>
              <w:t>15:</w:t>
            </w:r>
            <w:r w:rsidR="00AD6F90">
              <w:rPr>
                <w:rFonts w:hAnsi="Times New Roman" w:cs="Times New Roman"/>
                <w:color w:val="000000"/>
                <w:sz w:val="24"/>
                <w:szCs w:val="24"/>
                <w:lang w:val="ru-RU"/>
              </w:rPr>
              <w:t>25</w:t>
            </w:r>
            <w:r>
              <w:rPr>
                <w:rFonts w:hAnsi="Times New Roman" w:cs="Times New Roman"/>
                <w:color w:val="000000"/>
                <w:sz w:val="24"/>
                <w:szCs w:val="24"/>
              </w:rPr>
              <w:t>–1</w:t>
            </w:r>
            <w:r w:rsidR="00AD6F90">
              <w:rPr>
                <w:rFonts w:hAnsi="Times New Roman" w:cs="Times New Roman"/>
                <w:color w:val="000000"/>
                <w:sz w:val="24"/>
                <w:szCs w:val="24"/>
                <w:lang w:val="ru-RU"/>
              </w:rPr>
              <w:t>5</w:t>
            </w:r>
            <w:r>
              <w:rPr>
                <w:rFonts w:hAnsi="Times New Roman" w:cs="Times New Roman"/>
                <w:color w:val="000000"/>
                <w:sz w:val="24"/>
                <w:szCs w:val="24"/>
              </w:rPr>
              <w:t>:</w:t>
            </w:r>
            <w:r w:rsidR="00AD6F90">
              <w:rPr>
                <w:rFonts w:hAnsi="Times New Roman" w:cs="Times New Roman"/>
                <w:color w:val="000000"/>
                <w:sz w:val="24"/>
                <w:szCs w:val="24"/>
                <w:lang w:val="ru-RU"/>
              </w:rPr>
              <w:t>35</w:t>
            </w:r>
          </w:p>
        </w:tc>
      </w:tr>
      <w:tr w:rsidR="00AD6F90" w14:paraId="097CEE0C"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EA6CDC" w14:textId="1F437D57" w:rsidR="00AD6F90" w:rsidRPr="00AD6F90"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Активное бодрствование детей (игры, предметная деятельность и др.)</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65F1A34" w14:textId="7B2C2A33"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16:00–16:30</w:t>
            </w:r>
          </w:p>
        </w:tc>
      </w:tr>
      <w:tr w:rsidR="00AD6F90" w14:paraId="40A3A727"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8C4FBD5" w14:textId="5F5BBB69" w:rsidR="00AD6F90" w:rsidRPr="00CE263F" w:rsidRDefault="00AD6F90" w:rsidP="00AD6F90">
            <w:pPr>
              <w:rPr>
                <w:rFonts w:hAnsi="Times New Roman" w:cs="Times New Roman"/>
                <w:color w:val="000000"/>
                <w:sz w:val="24"/>
                <w:szCs w:val="24"/>
                <w:lang w:val="ru-RU"/>
              </w:rPr>
            </w:pPr>
            <w:proofErr w:type="spellStart"/>
            <w:r>
              <w:rPr>
                <w:rFonts w:hAnsi="Times New Roman" w:cs="Times New Roman"/>
                <w:color w:val="000000"/>
                <w:sz w:val="24"/>
                <w:szCs w:val="24"/>
              </w:rPr>
              <w:t>Самостоятельная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детей</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FDDA11" w14:textId="4D96F271"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16:30–1</w:t>
            </w:r>
            <w:r>
              <w:rPr>
                <w:rFonts w:hAnsi="Times New Roman" w:cs="Times New Roman"/>
                <w:color w:val="000000"/>
                <w:sz w:val="24"/>
                <w:szCs w:val="24"/>
                <w:lang w:val="ru-RU"/>
              </w:rPr>
              <w:t>6</w:t>
            </w:r>
            <w:r>
              <w:rPr>
                <w:rFonts w:hAnsi="Times New Roman" w:cs="Times New Roman"/>
                <w:color w:val="000000"/>
                <w:sz w:val="24"/>
                <w:szCs w:val="24"/>
              </w:rPr>
              <w:t>:</w:t>
            </w:r>
            <w:r>
              <w:rPr>
                <w:rFonts w:hAnsi="Times New Roman" w:cs="Times New Roman"/>
                <w:color w:val="000000"/>
                <w:sz w:val="24"/>
                <w:szCs w:val="24"/>
                <w:lang w:val="ru-RU"/>
              </w:rPr>
              <w:t>45</w:t>
            </w:r>
          </w:p>
        </w:tc>
      </w:tr>
      <w:tr w:rsidR="00AD6F90" w14:paraId="7DA59CA2"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504900" w14:textId="3A4247B7" w:rsidR="00AD6F90" w:rsidRPr="00AD6F90"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Подготовка к прогулке, прогулка, самостоятельная деятельность детей, возвращение с прогулки</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00D69ED" w14:textId="4C2EC95D"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17:00–1</w:t>
            </w:r>
            <w:r>
              <w:rPr>
                <w:rFonts w:hAnsi="Times New Roman" w:cs="Times New Roman"/>
                <w:color w:val="000000"/>
                <w:sz w:val="24"/>
                <w:szCs w:val="24"/>
                <w:lang w:val="ru-RU"/>
              </w:rPr>
              <w:t>7</w:t>
            </w:r>
            <w:r>
              <w:rPr>
                <w:rFonts w:hAnsi="Times New Roman" w:cs="Times New Roman"/>
                <w:color w:val="000000"/>
                <w:sz w:val="24"/>
                <w:szCs w:val="24"/>
              </w:rPr>
              <w:t>:</w:t>
            </w:r>
            <w:r>
              <w:rPr>
                <w:rFonts w:hAnsi="Times New Roman" w:cs="Times New Roman"/>
                <w:color w:val="000000"/>
                <w:sz w:val="24"/>
                <w:szCs w:val="24"/>
                <w:lang w:val="ru-RU"/>
              </w:rPr>
              <w:t>2</w:t>
            </w:r>
            <w:r>
              <w:rPr>
                <w:rFonts w:hAnsi="Times New Roman" w:cs="Times New Roman"/>
                <w:color w:val="000000"/>
                <w:sz w:val="24"/>
                <w:szCs w:val="24"/>
              </w:rPr>
              <w:t>0</w:t>
            </w:r>
          </w:p>
        </w:tc>
      </w:tr>
      <w:tr w:rsidR="00AD6F90" w14:paraId="2FC69FB5"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576F680" w14:textId="3CC3309B" w:rsidR="00AD6F90" w:rsidRPr="00CE263F" w:rsidRDefault="00AD6F90" w:rsidP="00AD6F90">
            <w:pPr>
              <w:rPr>
                <w:rFonts w:hAnsi="Times New Roman" w:cs="Times New Roman"/>
                <w:color w:val="000000"/>
                <w:sz w:val="24"/>
                <w:szCs w:val="24"/>
                <w:lang w:val="ru-RU"/>
              </w:rPr>
            </w:pPr>
            <w:proofErr w:type="spellStart"/>
            <w:r>
              <w:rPr>
                <w:rFonts w:hAnsi="Times New Roman" w:cs="Times New Roman"/>
                <w:color w:val="000000"/>
                <w:sz w:val="24"/>
                <w:szCs w:val="24"/>
              </w:rPr>
              <w:t>Игры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уход</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домой</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DB6BE2" w14:textId="347E2F8B" w:rsidR="00AD6F90" w:rsidRPr="00AD6F90" w:rsidRDefault="00AD6F90" w:rsidP="00AD6F90">
            <w:pPr>
              <w:jc w:val="center"/>
              <w:rPr>
                <w:rFonts w:hAnsi="Times New Roman" w:cs="Times New Roman"/>
                <w:color w:val="000000"/>
                <w:sz w:val="24"/>
                <w:szCs w:val="24"/>
                <w:lang w:val="ru-RU"/>
              </w:rPr>
            </w:pPr>
            <w:r>
              <w:rPr>
                <w:rFonts w:hAnsi="Times New Roman" w:cs="Times New Roman"/>
                <w:color w:val="000000"/>
                <w:sz w:val="24"/>
                <w:szCs w:val="24"/>
              </w:rPr>
              <w:t>1</w:t>
            </w:r>
            <w:r>
              <w:rPr>
                <w:rFonts w:hAnsi="Times New Roman" w:cs="Times New Roman"/>
                <w:color w:val="000000"/>
                <w:sz w:val="24"/>
                <w:szCs w:val="24"/>
                <w:lang w:val="ru-RU"/>
              </w:rPr>
              <w:t>7</w:t>
            </w:r>
            <w:r>
              <w:rPr>
                <w:rFonts w:hAnsi="Times New Roman" w:cs="Times New Roman"/>
                <w:color w:val="000000"/>
                <w:sz w:val="24"/>
                <w:szCs w:val="24"/>
              </w:rPr>
              <w:t>:</w:t>
            </w:r>
            <w:r>
              <w:rPr>
                <w:rFonts w:hAnsi="Times New Roman" w:cs="Times New Roman"/>
                <w:color w:val="000000"/>
                <w:sz w:val="24"/>
                <w:szCs w:val="24"/>
                <w:lang w:val="ru-RU"/>
              </w:rPr>
              <w:t>2</w:t>
            </w:r>
            <w:r>
              <w:rPr>
                <w:rFonts w:hAnsi="Times New Roman" w:cs="Times New Roman"/>
                <w:color w:val="000000"/>
                <w:sz w:val="24"/>
                <w:szCs w:val="24"/>
              </w:rPr>
              <w:t>0–1</w:t>
            </w:r>
            <w:r>
              <w:rPr>
                <w:rFonts w:hAnsi="Times New Roman" w:cs="Times New Roman"/>
                <w:color w:val="000000"/>
                <w:sz w:val="24"/>
                <w:szCs w:val="24"/>
                <w:lang w:val="ru-RU"/>
              </w:rPr>
              <w:t>7</w:t>
            </w:r>
            <w:r>
              <w:rPr>
                <w:rFonts w:hAnsi="Times New Roman" w:cs="Times New Roman"/>
                <w:color w:val="000000"/>
                <w:sz w:val="24"/>
                <w:szCs w:val="24"/>
              </w:rPr>
              <w:t>:</w:t>
            </w:r>
            <w:r>
              <w:rPr>
                <w:rFonts w:hAnsi="Times New Roman" w:cs="Times New Roman"/>
                <w:color w:val="000000"/>
                <w:sz w:val="24"/>
                <w:szCs w:val="24"/>
                <w:lang w:val="ru-RU"/>
              </w:rPr>
              <w:t>30</w:t>
            </w:r>
          </w:p>
        </w:tc>
      </w:tr>
      <w:tr w:rsidR="00AD6F90" w14:paraId="539C000A" w14:textId="77777777" w:rsidTr="00B21086">
        <w:tc>
          <w:tcPr>
            <w:tcW w:w="957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ABD84C9" w14:textId="77777777" w:rsidR="00AD6F90" w:rsidRDefault="00AD6F90" w:rsidP="00AD6F90">
            <w:pPr>
              <w:jc w:val="center"/>
              <w:rPr>
                <w:rFonts w:hAnsi="Times New Roman" w:cs="Times New Roman"/>
                <w:color w:val="000000"/>
                <w:sz w:val="24"/>
                <w:szCs w:val="24"/>
              </w:rPr>
            </w:pPr>
            <w:proofErr w:type="spellStart"/>
            <w:r>
              <w:rPr>
                <w:rFonts w:hAnsi="Times New Roman" w:cs="Times New Roman"/>
                <w:b/>
                <w:bCs/>
                <w:color w:val="000000"/>
                <w:sz w:val="24"/>
                <w:szCs w:val="24"/>
              </w:rPr>
              <w:t>Теплый</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период</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года</w:t>
            </w:r>
            <w:proofErr w:type="spellEnd"/>
          </w:p>
        </w:tc>
      </w:tr>
      <w:tr w:rsidR="00AD6F90" w14:paraId="0D2F59B3"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2BA6490" w14:textId="77777777"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Утренний прием детей (осмотр, термометрия, опрос родителей), игры, самостоятельная деятельность</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B0B57D" w14:textId="6DB9B987"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7:</w:t>
            </w:r>
            <w:r>
              <w:rPr>
                <w:rFonts w:hAnsi="Times New Roman" w:cs="Times New Roman"/>
                <w:color w:val="000000"/>
                <w:sz w:val="24"/>
                <w:szCs w:val="24"/>
                <w:lang w:val="ru-RU"/>
              </w:rPr>
              <w:t>30</w:t>
            </w:r>
            <w:r>
              <w:rPr>
                <w:rFonts w:hAnsi="Times New Roman" w:cs="Times New Roman"/>
                <w:color w:val="000000"/>
                <w:sz w:val="24"/>
                <w:szCs w:val="24"/>
              </w:rPr>
              <w:t>–8:20</w:t>
            </w:r>
          </w:p>
        </w:tc>
      </w:tr>
      <w:tr w:rsidR="00AD6F90" w14:paraId="41F25441"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90E0F8" w14:textId="77777777" w:rsidR="00AD6F90" w:rsidRDefault="00AD6F90" w:rsidP="00AD6F90">
            <w:pPr>
              <w:rPr>
                <w:rFonts w:hAnsi="Times New Roman" w:cs="Times New Roman"/>
                <w:color w:val="000000"/>
                <w:sz w:val="24"/>
                <w:szCs w:val="24"/>
              </w:rPr>
            </w:pPr>
            <w:proofErr w:type="spellStart"/>
            <w:r>
              <w:rPr>
                <w:rFonts w:hAnsi="Times New Roman" w:cs="Times New Roman"/>
                <w:color w:val="000000"/>
                <w:sz w:val="24"/>
                <w:szCs w:val="24"/>
              </w:rPr>
              <w:t>Утренняя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зарядка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гимнастика</w:t>
            </w:r>
            <w:proofErr w:type="spellEnd"/>
            <w:r>
              <w:rPr>
                <w:rFonts w:hAnsi="Times New Roman" w:cs="Times New Roman"/>
                <w:color w:val="000000"/>
                <w:sz w:val="24"/>
                <w:szCs w:val="24"/>
              </w:rPr>
              <w:t>)</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D138C19" w14:textId="77777777"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8:20–8:30</w:t>
            </w:r>
          </w:p>
        </w:tc>
      </w:tr>
      <w:tr w:rsidR="00AD6F90" w14:paraId="5BCD4BCD"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8970BCC" w14:textId="77777777" w:rsidR="00AD6F90" w:rsidRDefault="00AD6F90" w:rsidP="00AD6F90">
            <w:pPr>
              <w:rPr>
                <w:rFonts w:hAnsi="Times New Roman" w:cs="Times New Roman"/>
                <w:color w:val="000000"/>
                <w:sz w:val="24"/>
                <w:szCs w:val="24"/>
              </w:rPr>
            </w:pPr>
            <w:proofErr w:type="spellStart"/>
            <w:r>
              <w:rPr>
                <w:rFonts w:hAnsi="Times New Roman" w:cs="Times New Roman"/>
                <w:color w:val="000000"/>
                <w:sz w:val="24"/>
                <w:szCs w:val="24"/>
              </w:rPr>
              <w:t>Подготовка</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завтраку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завтрак</w:t>
            </w:r>
            <w:proofErr w:type="spellEnd"/>
            <w:r>
              <w:rPr>
                <w:rFonts w:hAnsi="Times New Roman" w:cs="Times New Roman"/>
                <w:color w:val="000000"/>
                <w:sz w:val="24"/>
                <w:szCs w:val="24"/>
              </w:rPr>
              <w:t>*</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AC3DD8" w14:textId="5E0CC011"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8:30–</w:t>
            </w:r>
            <w:r>
              <w:rPr>
                <w:rFonts w:hAnsi="Times New Roman" w:cs="Times New Roman"/>
                <w:color w:val="000000"/>
                <w:sz w:val="24"/>
                <w:szCs w:val="24"/>
                <w:lang w:val="ru-RU"/>
              </w:rPr>
              <w:t>8</w:t>
            </w:r>
            <w:r>
              <w:rPr>
                <w:rFonts w:hAnsi="Times New Roman" w:cs="Times New Roman"/>
                <w:color w:val="000000"/>
                <w:sz w:val="24"/>
                <w:szCs w:val="24"/>
              </w:rPr>
              <w:t>:</w:t>
            </w:r>
            <w:r>
              <w:rPr>
                <w:rFonts w:hAnsi="Times New Roman" w:cs="Times New Roman"/>
                <w:color w:val="000000"/>
                <w:sz w:val="24"/>
                <w:szCs w:val="24"/>
                <w:lang w:val="ru-RU"/>
              </w:rPr>
              <w:t>5</w:t>
            </w:r>
            <w:r>
              <w:rPr>
                <w:rFonts w:hAnsi="Times New Roman" w:cs="Times New Roman"/>
                <w:color w:val="000000"/>
                <w:sz w:val="24"/>
                <w:szCs w:val="24"/>
              </w:rPr>
              <w:t>0</w:t>
            </w:r>
          </w:p>
        </w:tc>
      </w:tr>
      <w:tr w:rsidR="00AD6F90" w14:paraId="4AC4F019"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E1EA7C" w14:textId="77777777" w:rsidR="00AD6F90" w:rsidRDefault="00AD6F90" w:rsidP="00AD6F90">
            <w:pPr>
              <w:rPr>
                <w:rFonts w:hAnsi="Times New Roman" w:cs="Times New Roman"/>
                <w:color w:val="000000"/>
                <w:sz w:val="24"/>
                <w:szCs w:val="24"/>
              </w:rPr>
            </w:pPr>
            <w:proofErr w:type="spellStart"/>
            <w:r>
              <w:rPr>
                <w:rFonts w:hAnsi="Times New Roman" w:cs="Times New Roman"/>
                <w:color w:val="000000"/>
                <w:sz w:val="24"/>
                <w:szCs w:val="24"/>
              </w:rPr>
              <w:t>Подготовка</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прогулке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прогулка</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EED9049" w14:textId="45061C2C" w:rsidR="00AD6F90" w:rsidRDefault="00AD6F90" w:rsidP="00AD6F90">
            <w:pPr>
              <w:jc w:val="center"/>
              <w:rPr>
                <w:rFonts w:hAnsi="Times New Roman" w:cs="Times New Roman"/>
                <w:color w:val="000000"/>
                <w:sz w:val="24"/>
                <w:szCs w:val="24"/>
              </w:rPr>
            </w:pPr>
            <w:r>
              <w:rPr>
                <w:rFonts w:hAnsi="Times New Roman" w:cs="Times New Roman"/>
                <w:color w:val="000000"/>
                <w:sz w:val="24"/>
                <w:szCs w:val="24"/>
                <w:lang w:val="ru-RU"/>
              </w:rPr>
              <w:t>8</w:t>
            </w:r>
            <w:r>
              <w:rPr>
                <w:rFonts w:hAnsi="Times New Roman" w:cs="Times New Roman"/>
                <w:color w:val="000000"/>
                <w:sz w:val="24"/>
                <w:szCs w:val="24"/>
              </w:rPr>
              <w:t>:</w:t>
            </w:r>
            <w:r>
              <w:rPr>
                <w:rFonts w:hAnsi="Times New Roman" w:cs="Times New Roman"/>
                <w:color w:val="000000"/>
                <w:sz w:val="24"/>
                <w:szCs w:val="24"/>
                <w:lang w:val="ru-RU"/>
              </w:rPr>
              <w:t>5</w:t>
            </w:r>
            <w:r>
              <w:rPr>
                <w:rFonts w:hAnsi="Times New Roman" w:cs="Times New Roman"/>
                <w:color w:val="000000"/>
                <w:sz w:val="24"/>
                <w:szCs w:val="24"/>
              </w:rPr>
              <w:t>0–9:</w:t>
            </w:r>
            <w:r>
              <w:rPr>
                <w:rFonts w:hAnsi="Times New Roman" w:cs="Times New Roman"/>
                <w:color w:val="000000"/>
                <w:sz w:val="24"/>
                <w:szCs w:val="24"/>
                <w:lang w:val="ru-RU"/>
              </w:rPr>
              <w:t>0</w:t>
            </w:r>
            <w:r>
              <w:rPr>
                <w:rFonts w:hAnsi="Times New Roman" w:cs="Times New Roman"/>
                <w:color w:val="000000"/>
                <w:sz w:val="24"/>
                <w:szCs w:val="24"/>
              </w:rPr>
              <w:t>0</w:t>
            </w:r>
          </w:p>
        </w:tc>
      </w:tr>
      <w:tr w:rsidR="00AD6F90" w14:paraId="0E51ED0B"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3BD60A" w14:textId="77777777"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Образовательная нагрузка во время прогулки</w:t>
            </w:r>
            <w:r w:rsidRPr="00CE263F">
              <w:rPr>
                <w:lang w:val="ru-RU"/>
              </w:rPr>
              <w:br/>
            </w:r>
            <w:r w:rsidRPr="00CE263F">
              <w:rPr>
                <w:rFonts w:hAnsi="Times New Roman" w:cs="Times New Roman"/>
                <w:color w:val="000000"/>
                <w:sz w:val="24"/>
                <w:szCs w:val="24"/>
                <w:lang w:val="ru-RU"/>
              </w:rPr>
              <w:t>Занятие 1</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28EE0C7" w14:textId="44E94C69"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9:</w:t>
            </w:r>
            <w:r>
              <w:rPr>
                <w:rFonts w:hAnsi="Times New Roman" w:cs="Times New Roman"/>
                <w:color w:val="000000"/>
                <w:sz w:val="24"/>
                <w:szCs w:val="24"/>
                <w:lang w:val="ru-RU"/>
              </w:rPr>
              <w:t>0</w:t>
            </w:r>
            <w:r>
              <w:rPr>
                <w:rFonts w:hAnsi="Times New Roman" w:cs="Times New Roman"/>
                <w:color w:val="000000"/>
                <w:sz w:val="24"/>
                <w:szCs w:val="24"/>
              </w:rPr>
              <w:t>0–9:</w:t>
            </w:r>
            <w:r>
              <w:rPr>
                <w:rFonts w:hAnsi="Times New Roman" w:cs="Times New Roman"/>
                <w:color w:val="000000"/>
                <w:sz w:val="24"/>
                <w:szCs w:val="24"/>
                <w:lang w:val="ru-RU"/>
              </w:rPr>
              <w:t>5</w:t>
            </w:r>
            <w:r>
              <w:rPr>
                <w:rFonts w:hAnsi="Times New Roman" w:cs="Times New Roman"/>
                <w:color w:val="000000"/>
                <w:sz w:val="24"/>
                <w:szCs w:val="24"/>
              </w:rPr>
              <w:t>5</w:t>
            </w:r>
          </w:p>
        </w:tc>
      </w:tr>
      <w:tr w:rsidR="00AD6F90" w14:paraId="0FCFD4AC"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7FF6A0F" w14:textId="203DD539" w:rsidR="00AD6F90" w:rsidRPr="00CE263F" w:rsidRDefault="00AD6F90" w:rsidP="00AD6F90">
            <w:pPr>
              <w:rPr>
                <w:rFonts w:hAnsi="Times New Roman" w:cs="Times New Roman"/>
                <w:color w:val="000000"/>
                <w:sz w:val="24"/>
                <w:szCs w:val="24"/>
                <w:lang w:val="ru-RU"/>
              </w:rPr>
            </w:pPr>
            <w:r>
              <w:rPr>
                <w:rFonts w:hAnsi="Times New Roman" w:cs="Times New Roman"/>
                <w:color w:val="000000"/>
                <w:sz w:val="24"/>
                <w:szCs w:val="24"/>
                <w:lang w:val="ru-RU"/>
              </w:rPr>
              <w:t>Второй завтрак</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94B426" w14:textId="2E61DE2E"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9:</w:t>
            </w:r>
            <w:r>
              <w:rPr>
                <w:rFonts w:hAnsi="Times New Roman" w:cs="Times New Roman"/>
                <w:color w:val="000000"/>
                <w:sz w:val="24"/>
                <w:szCs w:val="24"/>
                <w:lang w:val="ru-RU"/>
              </w:rPr>
              <w:t>55</w:t>
            </w:r>
            <w:r>
              <w:rPr>
                <w:rFonts w:hAnsi="Times New Roman" w:cs="Times New Roman"/>
                <w:color w:val="000000"/>
                <w:sz w:val="24"/>
                <w:szCs w:val="24"/>
              </w:rPr>
              <w:t>–</w:t>
            </w:r>
            <w:r>
              <w:rPr>
                <w:rFonts w:hAnsi="Times New Roman" w:cs="Times New Roman"/>
                <w:color w:val="000000"/>
                <w:sz w:val="24"/>
                <w:szCs w:val="24"/>
                <w:lang w:val="ru-RU"/>
              </w:rPr>
              <w:t>10</w:t>
            </w:r>
            <w:r>
              <w:rPr>
                <w:rFonts w:hAnsi="Times New Roman" w:cs="Times New Roman"/>
                <w:color w:val="000000"/>
                <w:sz w:val="24"/>
                <w:szCs w:val="24"/>
              </w:rPr>
              <w:t>:</w:t>
            </w:r>
            <w:r>
              <w:rPr>
                <w:rFonts w:hAnsi="Times New Roman" w:cs="Times New Roman"/>
                <w:color w:val="000000"/>
                <w:sz w:val="24"/>
                <w:szCs w:val="24"/>
                <w:lang w:val="ru-RU"/>
              </w:rPr>
              <w:t>0</w:t>
            </w:r>
            <w:r>
              <w:rPr>
                <w:rFonts w:hAnsi="Times New Roman" w:cs="Times New Roman"/>
                <w:color w:val="000000"/>
                <w:sz w:val="24"/>
                <w:szCs w:val="24"/>
              </w:rPr>
              <w:t>5</w:t>
            </w:r>
          </w:p>
        </w:tc>
      </w:tr>
      <w:tr w:rsidR="00AD6F90" w14:paraId="362408D4"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31E8D2C" w14:textId="77777777" w:rsidR="00AD6F90" w:rsidRDefault="00AD6F90" w:rsidP="00AD6F90">
            <w:pPr>
              <w:rPr>
                <w:rFonts w:hAnsi="Times New Roman" w:cs="Times New Roman"/>
                <w:color w:val="000000"/>
                <w:sz w:val="24"/>
                <w:szCs w:val="24"/>
              </w:rPr>
            </w:pPr>
            <w:proofErr w:type="spellStart"/>
            <w:r>
              <w:rPr>
                <w:rFonts w:hAnsi="Times New Roman" w:cs="Times New Roman"/>
                <w:color w:val="000000"/>
                <w:sz w:val="24"/>
                <w:szCs w:val="24"/>
              </w:rPr>
              <w:t>Занятие</w:t>
            </w:r>
            <w:proofErr w:type="spellEnd"/>
            <w:r>
              <w:rPr>
                <w:rFonts w:hAnsi="Times New Roman" w:cs="Times New Roman"/>
                <w:color w:val="000000"/>
                <w:sz w:val="24"/>
                <w:szCs w:val="24"/>
              </w:rPr>
              <w:t xml:space="preserve"> 2</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1A9DC9" w14:textId="0BEA5C1A" w:rsidR="00AD6F90" w:rsidRPr="00AD6F90" w:rsidRDefault="00AD6F90" w:rsidP="00AD6F90">
            <w:pPr>
              <w:jc w:val="center"/>
              <w:rPr>
                <w:rFonts w:hAnsi="Times New Roman" w:cs="Times New Roman"/>
                <w:color w:val="000000"/>
                <w:sz w:val="24"/>
                <w:szCs w:val="24"/>
                <w:lang w:val="ru-RU"/>
              </w:rPr>
            </w:pPr>
            <w:r>
              <w:rPr>
                <w:rFonts w:hAnsi="Times New Roman" w:cs="Times New Roman"/>
                <w:color w:val="000000"/>
                <w:sz w:val="24"/>
                <w:szCs w:val="24"/>
                <w:lang w:val="ru-RU"/>
              </w:rPr>
              <w:t>10</w:t>
            </w:r>
            <w:r>
              <w:rPr>
                <w:rFonts w:hAnsi="Times New Roman" w:cs="Times New Roman"/>
                <w:color w:val="000000"/>
                <w:sz w:val="24"/>
                <w:szCs w:val="24"/>
              </w:rPr>
              <w:t>:</w:t>
            </w:r>
            <w:r>
              <w:rPr>
                <w:rFonts w:hAnsi="Times New Roman" w:cs="Times New Roman"/>
                <w:color w:val="000000"/>
                <w:sz w:val="24"/>
                <w:szCs w:val="24"/>
                <w:lang w:val="ru-RU"/>
              </w:rPr>
              <w:t>0</w:t>
            </w:r>
            <w:r>
              <w:rPr>
                <w:rFonts w:hAnsi="Times New Roman" w:cs="Times New Roman"/>
                <w:color w:val="000000"/>
                <w:sz w:val="24"/>
                <w:szCs w:val="24"/>
              </w:rPr>
              <w:t>5–10:</w:t>
            </w:r>
            <w:r>
              <w:rPr>
                <w:rFonts w:hAnsi="Times New Roman" w:cs="Times New Roman"/>
                <w:color w:val="000000"/>
                <w:sz w:val="24"/>
                <w:szCs w:val="24"/>
                <w:lang w:val="ru-RU"/>
              </w:rPr>
              <w:t>15</w:t>
            </w:r>
          </w:p>
        </w:tc>
      </w:tr>
      <w:tr w:rsidR="00AD6F90" w14:paraId="116247C2"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737A92" w14:textId="77777777"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Активное бодрствование детей время прогулки (подвижные игры)</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C31E671" w14:textId="25C211A0" w:rsidR="00AD6F90" w:rsidRPr="00AD6F90" w:rsidRDefault="00AD6F90" w:rsidP="00AD6F90">
            <w:pPr>
              <w:jc w:val="center"/>
              <w:rPr>
                <w:rFonts w:hAnsi="Times New Roman" w:cs="Times New Roman"/>
                <w:color w:val="000000"/>
                <w:sz w:val="24"/>
                <w:szCs w:val="24"/>
                <w:lang w:val="ru-RU"/>
              </w:rPr>
            </w:pPr>
            <w:r>
              <w:rPr>
                <w:rFonts w:hAnsi="Times New Roman" w:cs="Times New Roman"/>
                <w:color w:val="000000"/>
                <w:sz w:val="24"/>
                <w:szCs w:val="24"/>
              </w:rPr>
              <w:t>10:</w:t>
            </w:r>
            <w:r>
              <w:rPr>
                <w:rFonts w:hAnsi="Times New Roman" w:cs="Times New Roman"/>
                <w:color w:val="000000"/>
                <w:sz w:val="24"/>
                <w:szCs w:val="24"/>
                <w:lang w:val="ru-RU"/>
              </w:rPr>
              <w:t>15</w:t>
            </w:r>
            <w:r>
              <w:rPr>
                <w:rFonts w:hAnsi="Times New Roman" w:cs="Times New Roman"/>
                <w:color w:val="000000"/>
                <w:sz w:val="24"/>
                <w:szCs w:val="24"/>
              </w:rPr>
              <w:t>–10:</w:t>
            </w:r>
            <w:r>
              <w:rPr>
                <w:rFonts w:hAnsi="Times New Roman" w:cs="Times New Roman"/>
                <w:color w:val="000000"/>
                <w:sz w:val="24"/>
                <w:szCs w:val="24"/>
                <w:lang w:val="ru-RU"/>
              </w:rPr>
              <w:t>35</w:t>
            </w:r>
          </w:p>
        </w:tc>
      </w:tr>
      <w:tr w:rsidR="00AD6F90" w14:paraId="34AFC519"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6794A1" w14:textId="77777777"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Самостоятельная деятельность детей во время прогулки, возвращение с прогулки</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D8BF9" w14:textId="51045CB0"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10:</w:t>
            </w:r>
            <w:r>
              <w:rPr>
                <w:rFonts w:hAnsi="Times New Roman" w:cs="Times New Roman"/>
                <w:color w:val="000000"/>
                <w:sz w:val="24"/>
                <w:szCs w:val="24"/>
                <w:lang w:val="ru-RU"/>
              </w:rPr>
              <w:t>35</w:t>
            </w:r>
            <w:r>
              <w:rPr>
                <w:rFonts w:hAnsi="Times New Roman" w:cs="Times New Roman"/>
                <w:color w:val="000000"/>
                <w:sz w:val="24"/>
                <w:szCs w:val="24"/>
              </w:rPr>
              <w:t>–12:</w:t>
            </w:r>
            <w:r>
              <w:rPr>
                <w:rFonts w:hAnsi="Times New Roman" w:cs="Times New Roman"/>
                <w:color w:val="000000"/>
                <w:sz w:val="24"/>
                <w:szCs w:val="24"/>
                <w:lang w:val="ru-RU"/>
              </w:rPr>
              <w:t>1</w:t>
            </w:r>
            <w:r>
              <w:rPr>
                <w:rFonts w:hAnsi="Times New Roman" w:cs="Times New Roman"/>
                <w:color w:val="000000"/>
                <w:sz w:val="24"/>
                <w:szCs w:val="24"/>
              </w:rPr>
              <w:t>0</w:t>
            </w:r>
          </w:p>
        </w:tc>
      </w:tr>
      <w:tr w:rsidR="00AD6F90" w14:paraId="398C21BF"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29214E" w14:textId="77777777" w:rsidR="00AD6F90" w:rsidRDefault="00AD6F90" w:rsidP="00AD6F90">
            <w:pPr>
              <w:rPr>
                <w:rFonts w:hAnsi="Times New Roman" w:cs="Times New Roman"/>
                <w:color w:val="000000"/>
                <w:sz w:val="24"/>
                <w:szCs w:val="24"/>
              </w:rPr>
            </w:pPr>
            <w:proofErr w:type="spellStart"/>
            <w:r>
              <w:rPr>
                <w:rFonts w:hAnsi="Times New Roman" w:cs="Times New Roman"/>
                <w:color w:val="000000"/>
                <w:sz w:val="24"/>
                <w:szCs w:val="24"/>
              </w:rPr>
              <w:t>Подготовка</w:t>
            </w:r>
            <w:proofErr w:type="spellEnd"/>
            <w:r>
              <w:rPr>
                <w:rFonts w:hAnsi="Times New Roman" w:cs="Times New Roman"/>
                <w:color w:val="000000"/>
                <w:sz w:val="24"/>
                <w:szCs w:val="24"/>
              </w:rPr>
              <w:t xml:space="preserve"> к </w:t>
            </w:r>
            <w:proofErr w:type="spellStart"/>
            <w:r>
              <w:rPr>
                <w:rFonts w:hAnsi="Times New Roman" w:cs="Times New Roman"/>
                <w:color w:val="000000"/>
                <w:sz w:val="24"/>
                <w:szCs w:val="24"/>
              </w:rPr>
              <w:t>обеду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обед</w:t>
            </w:r>
            <w:proofErr w:type="spellEnd"/>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EF8348" w14:textId="5378BABB" w:rsidR="00AD6F90" w:rsidRPr="00AD6F90" w:rsidRDefault="00AD6F90" w:rsidP="00AD6F90">
            <w:pPr>
              <w:jc w:val="center"/>
              <w:rPr>
                <w:rFonts w:hAnsi="Times New Roman" w:cs="Times New Roman"/>
                <w:color w:val="000000"/>
                <w:sz w:val="24"/>
                <w:szCs w:val="24"/>
                <w:lang w:val="ru-RU"/>
              </w:rPr>
            </w:pPr>
            <w:r>
              <w:rPr>
                <w:rFonts w:hAnsi="Times New Roman" w:cs="Times New Roman"/>
                <w:color w:val="000000"/>
                <w:sz w:val="24"/>
                <w:szCs w:val="24"/>
              </w:rPr>
              <w:t>12:</w:t>
            </w:r>
            <w:r>
              <w:rPr>
                <w:rFonts w:hAnsi="Times New Roman" w:cs="Times New Roman"/>
                <w:color w:val="000000"/>
                <w:sz w:val="24"/>
                <w:szCs w:val="24"/>
                <w:lang w:val="ru-RU"/>
              </w:rPr>
              <w:t>1</w:t>
            </w:r>
            <w:r>
              <w:rPr>
                <w:rFonts w:hAnsi="Times New Roman" w:cs="Times New Roman"/>
                <w:color w:val="000000"/>
                <w:sz w:val="24"/>
                <w:szCs w:val="24"/>
              </w:rPr>
              <w:t>0–12:</w:t>
            </w:r>
            <w:r>
              <w:rPr>
                <w:rFonts w:hAnsi="Times New Roman" w:cs="Times New Roman"/>
                <w:color w:val="000000"/>
                <w:sz w:val="24"/>
                <w:szCs w:val="24"/>
                <w:lang w:val="ru-RU"/>
              </w:rPr>
              <w:t>25</w:t>
            </w:r>
          </w:p>
        </w:tc>
      </w:tr>
      <w:tr w:rsidR="00AD6F90" w14:paraId="442B7E8C"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FF765E5" w14:textId="77777777"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Подготовка ко сну, сон, постепенный подъем детей, оздоровительные и гигиенические процедуры</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0CD3F0" w14:textId="58099821"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12:</w:t>
            </w:r>
            <w:r>
              <w:rPr>
                <w:rFonts w:hAnsi="Times New Roman" w:cs="Times New Roman"/>
                <w:color w:val="000000"/>
                <w:sz w:val="24"/>
                <w:szCs w:val="24"/>
                <w:lang w:val="ru-RU"/>
              </w:rPr>
              <w:t>25</w:t>
            </w:r>
            <w:r>
              <w:rPr>
                <w:rFonts w:hAnsi="Times New Roman" w:cs="Times New Roman"/>
                <w:color w:val="000000"/>
                <w:sz w:val="24"/>
                <w:szCs w:val="24"/>
              </w:rPr>
              <w:t>–15:</w:t>
            </w:r>
            <w:r>
              <w:rPr>
                <w:rFonts w:hAnsi="Times New Roman" w:cs="Times New Roman"/>
                <w:color w:val="000000"/>
                <w:sz w:val="24"/>
                <w:szCs w:val="24"/>
                <w:lang w:val="ru-RU"/>
              </w:rPr>
              <w:t>0</w:t>
            </w:r>
            <w:r>
              <w:rPr>
                <w:rFonts w:hAnsi="Times New Roman" w:cs="Times New Roman"/>
                <w:color w:val="000000"/>
                <w:sz w:val="24"/>
                <w:szCs w:val="24"/>
              </w:rPr>
              <w:t>0</w:t>
            </w:r>
          </w:p>
        </w:tc>
      </w:tr>
      <w:tr w:rsidR="00AD6F90" w14:paraId="01804D62"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3A28AF6" w14:textId="4E0F338E" w:rsidR="00AD6F90" w:rsidRPr="00AD6F90" w:rsidRDefault="00AD6F90" w:rsidP="00AD6F90">
            <w:pPr>
              <w:rPr>
                <w:rFonts w:hAnsi="Times New Roman" w:cs="Times New Roman"/>
                <w:color w:val="000000"/>
                <w:sz w:val="24"/>
                <w:szCs w:val="24"/>
                <w:lang w:val="ru-RU"/>
              </w:rPr>
            </w:pPr>
            <w:r>
              <w:rPr>
                <w:rFonts w:hAnsi="Times New Roman" w:cs="Times New Roman"/>
                <w:color w:val="000000"/>
                <w:sz w:val="24"/>
                <w:szCs w:val="24"/>
                <w:lang w:val="ru-RU"/>
              </w:rPr>
              <w:t>Подъем, гигиенические процедуры, воздушные ванны, самостоятельная деятельность</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DB9F1DC" w14:textId="152675D8" w:rsidR="00AD6F90" w:rsidRPr="0006657C" w:rsidRDefault="00AD6F90" w:rsidP="00AD6F90">
            <w:pPr>
              <w:jc w:val="center"/>
              <w:rPr>
                <w:rFonts w:hAnsi="Times New Roman" w:cs="Times New Roman"/>
                <w:color w:val="000000"/>
                <w:sz w:val="24"/>
                <w:szCs w:val="24"/>
                <w:lang w:val="ru-RU"/>
              </w:rPr>
            </w:pPr>
            <w:r>
              <w:rPr>
                <w:rFonts w:hAnsi="Times New Roman" w:cs="Times New Roman"/>
                <w:color w:val="000000"/>
                <w:sz w:val="24"/>
                <w:szCs w:val="24"/>
              </w:rPr>
              <w:t>15:</w:t>
            </w:r>
            <w:r>
              <w:rPr>
                <w:rFonts w:hAnsi="Times New Roman" w:cs="Times New Roman"/>
                <w:color w:val="000000"/>
                <w:sz w:val="24"/>
                <w:szCs w:val="24"/>
                <w:lang w:val="ru-RU"/>
              </w:rPr>
              <w:t>0</w:t>
            </w:r>
            <w:r>
              <w:rPr>
                <w:rFonts w:hAnsi="Times New Roman" w:cs="Times New Roman"/>
                <w:color w:val="000000"/>
                <w:sz w:val="24"/>
                <w:szCs w:val="24"/>
              </w:rPr>
              <w:t>0–1</w:t>
            </w:r>
            <w:r w:rsidR="0006657C">
              <w:rPr>
                <w:rFonts w:hAnsi="Times New Roman" w:cs="Times New Roman"/>
                <w:color w:val="000000"/>
                <w:sz w:val="24"/>
                <w:szCs w:val="24"/>
                <w:lang w:val="ru-RU"/>
              </w:rPr>
              <w:t>5</w:t>
            </w:r>
            <w:r>
              <w:rPr>
                <w:rFonts w:hAnsi="Times New Roman" w:cs="Times New Roman"/>
                <w:color w:val="000000"/>
                <w:sz w:val="24"/>
                <w:szCs w:val="24"/>
              </w:rPr>
              <w:t>:</w:t>
            </w:r>
            <w:r w:rsidR="0006657C">
              <w:rPr>
                <w:rFonts w:hAnsi="Times New Roman" w:cs="Times New Roman"/>
                <w:color w:val="000000"/>
                <w:sz w:val="24"/>
                <w:szCs w:val="24"/>
                <w:lang w:val="ru-RU"/>
              </w:rPr>
              <w:t>25</w:t>
            </w:r>
          </w:p>
        </w:tc>
      </w:tr>
      <w:tr w:rsidR="00AD6F90" w14:paraId="1348C4A5"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E8C484" w14:textId="5F621385" w:rsidR="00AD6F90" w:rsidRDefault="0006657C" w:rsidP="00AD6F90">
            <w:pPr>
              <w:rPr>
                <w:rFonts w:hAnsi="Times New Roman" w:cs="Times New Roman"/>
                <w:color w:val="000000"/>
                <w:sz w:val="24"/>
                <w:szCs w:val="24"/>
                <w:lang w:val="ru-RU"/>
              </w:rPr>
            </w:pPr>
            <w:r>
              <w:rPr>
                <w:rFonts w:hAnsi="Times New Roman" w:cs="Times New Roman"/>
                <w:color w:val="000000"/>
                <w:sz w:val="24"/>
                <w:szCs w:val="24"/>
                <w:lang w:val="ru-RU"/>
              </w:rPr>
              <w:t>П</w:t>
            </w:r>
            <w:r w:rsidRPr="00AD6F90">
              <w:rPr>
                <w:rFonts w:hAnsi="Times New Roman" w:cs="Times New Roman"/>
                <w:color w:val="000000"/>
                <w:sz w:val="24"/>
                <w:szCs w:val="24"/>
                <w:lang w:val="ru-RU"/>
              </w:rPr>
              <w:t>одготовка к полднику, полдник</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C7AD1A" w14:textId="62B765F3" w:rsidR="00AD6F90" w:rsidRPr="0006657C" w:rsidRDefault="0006657C" w:rsidP="00AD6F90">
            <w:pPr>
              <w:jc w:val="center"/>
              <w:rPr>
                <w:rFonts w:hAnsi="Times New Roman" w:cs="Times New Roman"/>
                <w:color w:val="000000"/>
                <w:sz w:val="24"/>
                <w:szCs w:val="24"/>
                <w:lang w:val="ru-RU"/>
              </w:rPr>
            </w:pPr>
            <w:r>
              <w:rPr>
                <w:rFonts w:hAnsi="Times New Roman" w:cs="Times New Roman"/>
                <w:color w:val="000000"/>
                <w:sz w:val="24"/>
                <w:szCs w:val="24"/>
                <w:lang w:val="ru-RU"/>
              </w:rPr>
              <w:t>15:25-15:35</w:t>
            </w:r>
          </w:p>
        </w:tc>
      </w:tr>
      <w:tr w:rsidR="00AD6F90" w14:paraId="6947C9DE"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2254E84" w14:textId="1BB98475"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Активное бодрствование детей (игры, предметная деятельность и др.)</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41F458" w14:textId="28CAE520"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w:t>
            </w:r>
            <w:r w:rsidR="0006657C">
              <w:rPr>
                <w:rFonts w:hAnsi="Times New Roman" w:cs="Times New Roman"/>
                <w:color w:val="000000"/>
                <w:sz w:val="24"/>
                <w:szCs w:val="24"/>
                <w:lang w:val="ru-RU"/>
              </w:rPr>
              <w:t>5</w:t>
            </w:r>
            <w:r>
              <w:rPr>
                <w:rFonts w:hAnsi="Times New Roman" w:cs="Times New Roman"/>
                <w:color w:val="000000"/>
                <w:sz w:val="24"/>
                <w:szCs w:val="24"/>
              </w:rPr>
              <w:t>:</w:t>
            </w:r>
            <w:r w:rsidR="0006657C">
              <w:rPr>
                <w:rFonts w:hAnsi="Times New Roman" w:cs="Times New Roman"/>
                <w:color w:val="000000"/>
                <w:sz w:val="24"/>
                <w:szCs w:val="24"/>
                <w:lang w:val="ru-RU"/>
              </w:rPr>
              <w:t>35</w:t>
            </w:r>
            <w:r>
              <w:rPr>
                <w:rFonts w:hAnsi="Times New Roman" w:cs="Times New Roman"/>
                <w:color w:val="000000"/>
                <w:sz w:val="24"/>
                <w:szCs w:val="24"/>
              </w:rPr>
              <w:t>–16:30</w:t>
            </w:r>
          </w:p>
        </w:tc>
      </w:tr>
      <w:tr w:rsidR="00AD6F90" w14:paraId="35FA77A3"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2182F68" w14:textId="77777777" w:rsidR="00AD6F90" w:rsidRPr="00CE263F" w:rsidRDefault="00AD6F90" w:rsidP="00AD6F90">
            <w:pPr>
              <w:rPr>
                <w:rFonts w:hAnsi="Times New Roman" w:cs="Times New Roman"/>
                <w:color w:val="000000"/>
                <w:sz w:val="24"/>
                <w:szCs w:val="24"/>
                <w:lang w:val="ru-RU"/>
              </w:rPr>
            </w:pPr>
            <w:r w:rsidRPr="00CE263F">
              <w:rPr>
                <w:rFonts w:hAnsi="Times New Roman" w:cs="Times New Roman"/>
                <w:color w:val="000000"/>
                <w:sz w:val="24"/>
                <w:szCs w:val="24"/>
                <w:lang w:val="ru-RU"/>
              </w:rPr>
              <w:t>Подготовка к прогулке, прогулка, самостоятельная деятельность детей</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4DF4F84" w14:textId="77777777" w:rsidR="00AD6F90" w:rsidRDefault="00AD6F90" w:rsidP="00AD6F90">
            <w:pPr>
              <w:jc w:val="center"/>
              <w:rPr>
                <w:rFonts w:hAnsi="Times New Roman" w:cs="Times New Roman"/>
                <w:color w:val="000000"/>
                <w:sz w:val="24"/>
                <w:szCs w:val="24"/>
              </w:rPr>
            </w:pPr>
            <w:r>
              <w:rPr>
                <w:rFonts w:hAnsi="Times New Roman" w:cs="Times New Roman"/>
                <w:color w:val="000000"/>
                <w:sz w:val="24"/>
                <w:szCs w:val="24"/>
              </w:rPr>
              <w:t>16:30–17:00</w:t>
            </w:r>
          </w:p>
        </w:tc>
      </w:tr>
      <w:tr w:rsidR="00AD6F90" w14:paraId="10FA76CD" w14:textId="77777777" w:rsidTr="00B2108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C96EFBE" w14:textId="152149B8" w:rsidR="00AD6F90" w:rsidRPr="00CE263F" w:rsidRDefault="0006657C" w:rsidP="00AD6F90">
            <w:pPr>
              <w:rPr>
                <w:rFonts w:hAnsi="Times New Roman" w:cs="Times New Roman"/>
                <w:color w:val="000000"/>
                <w:sz w:val="24"/>
                <w:szCs w:val="24"/>
                <w:lang w:val="ru-RU"/>
              </w:rPr>
            </w:pPr>
            <w:r>
              <w:rPr>
                <w:rFonts w:hAnsi="Times New Roman" w:cs="Times New Roman"/>
                <w:color w:val="000000"/>
                <w:sz w:val="24"/>
                <w:szCs w:val="24"/>
                <w:lang w:val="ru-RU"/>
              </w:rPr>
              <w:t>У</w:t>
            </w:r>
            <w:r w:rsidR="00AD6F90" w:rsidRPr="00CE263F">
              <w:rPr>
                <w:rFonts w:hAnsi="Times New Roman" w:cs="Times New Roman"/>
                <w:color w:val="000000"/>
                <w:sz w:val="24"/>
                <w:szCs w:val="24"/>
                <w:lang w:val="ru-RU"/>
              </w:rPr>
              <w:t>ход домой</w:t>
            </w:r>
          </w:p>
        </w:tc>
        <w:tc>
          <w:tcPr>
            <w:tcW w:w="160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783E4B" w14:textId="3207E201" w:rsidR="00AD6F90" w:rsidRPr="0006657C" w:rsidRDefault="00AD6F90" w:rsidP="00AD6F90">
            <w:pPr>
              <w:jc w:val="center"/>
              <w:rPr>
                <w:rFonts w:hAnsi="Times New Roman" w:cs="Times New Roman"/>
                <w:color w:val="000000"/>
                <w:sz w:val="24"/>
                <w:szCs w:val="24"/>
                <w:lang w:val="ru-RU"/>
              </w:rPr>
            </w:pPr>
            <w:r>
              <w:rPr>
                <w:rFonts w:hAnsi="Times New Roman" w:cs="Times New Roman"/>
                <w:color w:val="000000"/>
                <w:sz w:val="24"/>
                <w:szCs w:val="24"/>
              </w:rPr>
              <w:t>1</w:t>
            </w:r>
            <w:r w:rsidR="0006657C">
              <w:rPr>
                <w:rFonts w:hAnsi="Times New Roman" w:cs="Times New Roman"/>
                <w:color w:val="000000"/>
                <w:sz w:val="24"/>
                <w:szCs w:val="24"/>
                <w:lang w:val="ru-RU"/>
              </w:rPr>
              <w:t>7</w:t>
            </w:r>
            <w:r>
              <w:rPr>
                <w:rFonts w:hAnsi="Times New Roman" w:cs="Times New Roman"/>
                <w:color w:val="000000"/>
                <w:sz w:val="24"/>
                <w:szCs w:val="24"/>
              </w:rPr>
              <w:t>:</w:t>
            </w:r>
            <w:r w:rsidR="0006657C">
              <w:rPr>
                <w:rFonts w:hAnsi="Times New Roman" w:cs="Times New Roman"/>
                <w:color w:val="000000"/>
                <w:sz w:val="24"/>
                <w:szCs w:val="24"/>
                <w:lang w:val="ru-RU"/>
              </w:rPr>
              <w:t>2</w:t>
            </w:r>
            <w:r>
              <w:rPr>
                <w:rFonts w:hAnsi="Times New Roman" w:cs="Times New Roman"/>
                <w:color w:val="000000"/>
                <w:sz w:val="24"/>
                <w:szCs w:val="24"/>
              </w:rPr>
              <w:t>0–1</w:t>
            </w:r>
            <w:r w:rsidR="0006657C">
              <w:rPr>
                <w:rFonts w:hAnsi="Times New Roman" w:cs="Times New Roman"/>
                <w:color w:val="000000"/>
                <w:sz w:val="24"/>
                <w:szCs w:val="24"/>
                <w:lang w:val="ru-RU"/>
              </w:rPr>
              <w:t>7</w:t>
            </w:r>
            <w:r>
              <w:rPr>
                <w:rFonts w:hAnsi="Times New Roman" w:cs="Times New Roman"/>
                <w:color w:val="000000"/>
                <w:sz w:val="24"/>
                <w:szCs w:val="24"/>
              </w:rPr>
              <w:t>:</w:t>
            </w:r>
            <w:r w:rsidR="0006657C">
              <w:rPr>
                <w:rFonts w:hAnsi="Times New Roman" w:cs="Times New Roman"/>
                <w:color w:val="000000"/>
                <w:sz w:val="24"/>
                <w:szCs w:val="24"/>
                <w:lang w:val="ru-RU"/>
              </w:rPr>
              <w:t>30</w:t>
            </w:r>
          </w:p>
        </w:tc>
      </w:tr>
    </w:tbl>
    <w:p w14:paraId="61996590"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Особенности организации развивающей предметно–пространственной среды (РППС)</w:t>
      </w:r>
    </w:p>
    <w:p w14:paraId="54DA41D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14:paraId="541CD0F6" w14:textId="09AB654A"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lastRenderedPageBreak/>
        <w:t xml:space="preserve">РППС включает организованное пространство (территория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группов</w:t>
      </w:r>
      <w:r w:rsidR="0006657C">
        <w:rPr>
          <w:rFonts w:hAnsi="Times New Roman" w:cs="Times New Roman"/>
          <w:color w:val="000000"/>
          <w:sz w:val="24"/>
          <w:szCs w:val="24"/>
          <w:lang w:val="ru-RU"/>
        </w:rPr>
        <w:t>ую</w:t>
      </w:r>
      <w:r w:rsidRPr="00CE263F">
        <w:rPr>
          <w:rFonts w:hAnsi="Times New Roman" w:cs="Times New Roman"/>
          <w:color w:val="000000"/>
          <w:sz w:val="24"/>
          <w:szCs w:val="24"/>
          <w:lang w:val="ru-RU"/>
        </w:rPr>
        <w:t xml:space="preserve"> комнат</w:t>
      </w:r>
      <w:r w:rsidR="0006657C">
        <w:rPr>
          <w:rFonts w:hAnsi="Times New Roman" w:cs="Times New Roman"/>
          <w:color w:val="000000"/>
          <w:sz w:val="24"/>
          <w:szCs w:val="24"/>
          <w:lang w:val="ru-RU"/>
        </w:rPr>
        <w:t>у</w:t>
      </w:r>
      <w:r w:rsidRPr="00CE263F">
        <w:rPr>
          <w:rFonts w:hAnsi="Times New Roman" w:cs="Times New Roman"/>
          <w:color w:val="000000"/>
          <w:sz w:val="24"/>
          <w:szCs w:val="24"/>
          <w:lang w:val="ru-RU"/>
        </w:rPr>
        <w:t>,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14:paraId="708950DF"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В соответствии со ФГОС ДО возможны разные варианты создания РППС при условии учета целей и принципов ООП ДО, возрастной и гендерной специфики для реализации образовательной программы.</w:t>
      </w:r>
    </w:p>
    <w:p w14:paraId="5EF05D3E" w14:textId="27A08F5D"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РППС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4635F275" w14:textId="3FD5B74C"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При проектировании РППС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учитывает:</w:t>
      </w:r>
    </w:p>
    <w:p w14:paraId="1EA351AA" w14:textId="7A58172A" w:rsidR="009E4AB6" w:rsidRPr="00CE263F" w:rsidRDefault="00326EC5">
      <w:pPr>
        <w:numPr>
          <w:ilvl w:val="0"/>
          <w:numId w:val="2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местные этнопсихологические, социокультурные, культурно-исторические и природно-климатические условия, в которых находится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7A80B475" w14:textId="77777777" w:rsidR="009E4AB6" w:rsidRPr="00CE263F" w:rsidRDefault="00326EC5">
      <w:pPr>
        <w:numPr>
          <w:ilvl w:val="0"/>
          <w:numId w:val="2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возраст, уровень развития детей и особенности их деятельности, содержание образования;</w:t>
      </w:r>
    </w:p>
    <w:p w14:paraId="3697D435" w14:textId="635BFEFB" w:rsidR="009E4AB6" w:rsidRPr="00CE263F" w:rsidRDefault="00326EC5">
      <w:pPr>
        <w:numPr>
          <w:ilvl w:val="0"/>
          <w:numId w:val="21"/>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задачи образовательной программы для разн</w:t>
      </w:r>
      <w:r w:rsidR="0006657C">
        <w:rPr>
          <w:rFonts w:hAnsi="Times New Roman" w:cs="Times New Roman"/>
          <w:color w:val="000000"/>
          <w:sz w:val="24"/>
          <w:szCs w:val="24"/>
          <w:lang w:val="ru-RU"/>
        </w:rPr>
        <w:t>о</w:t>
      </w:r>
      <w:r w:rsidRPr="00CE263F">
        <w:rPr>
          <w:rFonts w:hAnsi="Times New Roman" w:cs="Times New Roman"/>
          <w:color w:val="000000"/>
          <w:sz w:val="24"/>
          <w:szCs w:val="24"/>
          <w:lang w:val="ru-RU"/>
        </w:rPr>
        <w:t>возрастн</w:t>
      </w:r>
      <w:r w:rsidR="0006657C">
        <w:rPr>
          <w:rFonts w:hAnsi="Times New Roman" w:cs="Times New Roman"/>
          <w:color w:val="000000"/>
          <w:sz w:val="24"/>
          <w:szCs w:val="24"/>
          <w:lang w:val="ru-RU"/>
        </w:rPr>
        <w:t>ой</w:t>
      </w:r>
      <w:r w:rsidRPr="00CE263F">
        <w:rPr>
          <w:rFonts w:hAnsi="Times New Roman" w:cs="Times New Roman"/>
          <w:color w:val="000000"/>
          <w:sz w:val="24"/>
          <w:szCs w:val="24"/>
          <w:lang w:val="ru-RU"/>
        </w:rPr>
        <w:t xml:space="preserve"> групп</w:t>
      </w:r>
      <w:r w:rsidR="0006657C">
        <w:rPr>
          <w:rFonts w:hAnsi="Times New Roman" w:cs="Times New Roman"/>
          <w:color w:val="000000"/>
          <w:sz w:val="24"/>
          <w:szCs w:val="24"/>
          <w:lang w:val="ru-RU"/>
        </w:rPr>
        <w:t>ы</w:t>
      </w:r>
      <w:r w:rsidRPr="00CE263F">
        <w:rPr>
          <w:rFonts w:hAnsi="Times New Roman" w:cs="Times New Roman"/>
          <w:color w:val="000000"/>
          <w:sz w:val="24"/>
          <w:szCs w:val="24"/>
          <w:lang w:val="ru-RU"/>
        </w:rPr>
        <w:t>;</w:t>
      </w:r>
    </w:p>
    <w:p w14:paraId="79B4B7B6" w14:textId="0DB5C212" w:rsidR="009E4AB6" w:rsidRPr="00CE263F" w:rsidRDefault="00326EC5">
      <w:pPr>
        <w:numPr>
          <w:ilvl w:val="0"/>
          <w:numId w:val="21"/>
        </w:numPr>
        <w:ind w:left="780" w:right="180"/>
        <w:rPr>
          <w:rFonts w:hAnsi="Times New Roman" w:cs="Times New Roman"/>
          <w:color w:val="000000"/>
          <w:sz w:val="24"/>
          <w:szCs w:val="24"/>
          <w:lang w:val="ru-RU"/>
        </w:rPr>
      </w:pPr>
      <w:r w:rsidRPr="00CE263F">
        <w:rPr>
          <w:rFonts w:hAnsi="Times New Roman" w:cs="Times New Roman"/>
          <w:color w:val="000000"/>
          <w:sz w:val="24"/>
          <w:szCs w:val="24"/>
          <w:lang w:val="ru-RU"/>
        </w:rPr>
        <w:t xml:space="preserve">возможности и потребности участников образовательной деятельности (детей и их семей, педагогов и других работников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участников сетевого взаимодействия и других участников образовательной деятельности).</w:t>
      </w:r>
    </w:p>
    <w:p w14:paraId="24F8C5BE" w14:textId="77777777" w:rsidR="009E4AB6" w:rsidRDefault="00326EC5">
      <w:pPr>
        <w:rPr>
          <w:rFonts w:hAnsi="Times New Roman" w:cs="Times New Roman"/>
          <w:color w:val="000000"/>
          <w:sz w:val="24"/>
          <w:szCs w:val="24"/>
        </w:rPr>
      </w:pPr>
      <w:r>
        <w:rPr>
          <w:rFonts w:hAnsi="Times New Roman" w:cs="Times New Roman"/>
          <w:color w:val="000000"/>
          <w:sz w:val="24"/>
          <w:szCs w:val="24"/>
        </w:rPr>
        <w:t xml:space="preserve">РППС </w:t>
      </w:r>
      <w:proofErr w:type="spellStart"/>
      <w:r>
        <w:rPr>
          <w:rFonts w:hAnsi="Times New Roman" w:cs="Times New Roman"/>
          <w:color w:val="000000"/>
          <w:sz w:val="24"/>
          <w:szCs w:val="24"/>
        </w:rPr>
        <w:t>соответствует</w:t>
      </w:r>
      <w:proofErr w:type="spellEnd"/>
      <w:r>
        <w:rPr>
          <w:rFonts w:hAnsi="Times New Roman" w:cs="Times New Roman"/>
          <w:color w:val="000000"/>
          <w:sz w:val="24"/>
          <w:szCs w:val="24"/>
        </w:rPr>
        <w:t>:</w:t>
      </w:r>
    </w:p>
    <w:p w14:paraId="76C6D0FA" w14:textId="77777777" w:rsidR="009E4AB6" w:rsidRDefault="00326EC5">
      <w:pPr>
        <w:numPr>
          <w:ilvl w:val="0"/>
          <w:numId w:val="2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требованиям</w:t>
      </w:r>
      <w:proofErr w:type="spellEnd"/>
      <w:r>
        <w:rPr>
          <w:rFonts w:hAnsi="Times New Roman" w:cs="Times New Roman"/>
          <w:color w:val="000000"/>
          <w:sz w:val="24"/>
          <w:szCs w:val="24"/>
        </w:rPr>
        <w:t xml:space="preserve"> ФГОС ДО;</w:t>
      </w:r>
    </w:p>
    <w:p w14:paraId="444C078C" w14:textId="77777777" w:rsidR="009E4AB6" w:rsidRDefault="00326EC5">
      <w:pPr>
        <w:numPr>
          <w:ilvl w:val="0"/>
          <w:numId w:val="22"/>
        </w:numPr>
        <w:ind w:left="780" w:right="180"/>
        <w:contextualSpacing/>
        <w:rPr>
          <w:rFonts w:hAnsi="Times New Roman" w:cs="Times New Roman"/>
          <w:color w:val="000000"/>
          <w:sz w:val="24"/>
          <w:szCs w:val="24"/>
        </w:rPr>
      </w:pPr>
      <w:r>
        <w:rPr>
          <w:rFonts w:hAnsi="Times New Roman" w:cs="Times New Roman"/>
          <w:color w:val="000000"/>
          <w:sz w:val="24"/>
          <w:szCs w:val="24"/>
        </w:rPr>
        <w:t>ООП ДО;</w:t>
      </w:r>
    </w:p>
    <w:p w14:paraId="33CA6219" w14:textId="6BEC5D49" w:rsidR="009E4AB6" w:rsidRPr="00CE263F" w:rsidRDefault="00326EC5">
      <w:pPr>
        <w:numPr>
          <w:ilvl w:val="0"/>
          <w:numId w:val="2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материально-техническим и медико-социальным условиям пребывания детей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7622238F" w14:textId="77777777" w:rsidR="009E4AB6" w:rsidRDefault="00326EC5">
      <w:pPr>
        <w:numPr>
          <w:ilvl w:val="0"/>
          <w:numId w:val="22"/>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возрастным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особенностям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детей</w:t>
      </w:r>
      <w:proofErr w:type="spellEnd"/>
      <w:r>
        <w:rPr>
          <w:rFonts w:hAnsi="Times New Roman" w:cs="Times New Roman"/>
          <w:color w:val="000000"/>
          <w:sz w:val="24"/>
          <w:szCs w:val="24"/>
        </w:rPr>
        <w:t>;</w:t>
      </w:r>
    </w:p>
    <w:p w14:paraId="16BB13EC" w14:textId="1DD04160" w:rsidR="009E4AB6" w:rsidRPr="00CE263F" w:rsidRDefault="00326EC5">
      <w:pPr>
        <w:numPr>
          <w:ilvl w:val="0"/>
          <w:numId w:val="22"/>
        </w:numPr>
        <w:ind w:left="780" w:right="180"/>
        <w:contextualSpacing/>
        <w:rPr>
          <w:rFonts w:hAnsi="Times New Roman" w:cs="Times New Roman"/>
          <w:color w:val="000000"/>
          <w:sz w:val="24"/>
          <w:szCs w:val="24"/>
          <w:lang w:val="ru-RU"/>
        </w:rPr>
      </w:pPr>
      <w:r w:rsidRPr="00CE263F">
        <w:rPr>
          <w:rFonts w:hAnsi="Times New Roman" w:cs="Times New Roman"/>
          <w:color w:val="000000"/>
          <w:sz w:val="24"/>
          <w:szCs w:val="24"/>
          <w:lang w:val="ru-RU"/>
        </w:rPr>
        <w:t xml:space="preserve">воспитывающему характеру обучения детей в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w:t>
      </w:r>
    </w:p>
    <w:p w14:paraId="21F7F8A9" w14:textId="77777777" w:rsidR="009E4AB6" w:rsidRDefault="00326EC5">
      <w:pPr>
        <w:numPr>
          <w:ilvl w:val="0"/>
          <w:numId w:val="22"/>
        </w:numPr>
        <w:ind w:left="780" w:right="180"/>
        <w:rPr>
          <w:rFonts w:hAnsi="Times New Roman" w:cs="Times New Roman"/>
          <w:color w:val="000000"/>
          <w:sz w:val="24"/>
          <w:szCs w:val="24"/>
        </w:rPr>
      </w:pPr>
      <w:proofErr w:type="spellStart"/>
      <w:r>
        <w:rPr>
          <w:rFonts w:hAnsi="Times New Roman" w:cs="Times New Roman"/>
          <w:color w:val="000000"/>
          <w:sz w:val="24"/>
          <w:szCs w:val="24"/>
        </w:rPr>
        <w:t>требованиям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безопасности</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надежности</w:t>
      </w:r>
      <w:proofErr w:type="spellEnd"/>
      <w:r>
        <w:rPr>
          <w:rFonts w:hAnsi="Times New Roman" w:cs="Times New Roman"/>
          <w:color w:val="000000"/>
          <w:sz w:val="24"/>
          <w:szCs w:val="24"/>
        </w:rPr>
        <w:t>.</w:t>
      </w:r>
    </w:p>
    <w:p w14:paraId="410B4083" w14:textId="255E3FB3"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РППС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14:paraId="67B6C89D"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В соответствии с ФГОС ДО РППС должна быть содержательно-насыщенной; трансформируемой; полифункциональной; доступной; безопасной. РППС должна </w:t>
      </w:r>
      <w:r w:rsidRPr="00CE263F">
        <w:rPr>
          <w:rFonts w:hAnsi="Times New Roman" w:cs="Times New Roman"/>
          <w:color w:val="000000"/>
          <w:sz w:val="24"/>
          <w:szCs w:val="24"/>
          <w:lang w:val="ru-RU"/>
        </w:rPr>
        <w:lastRenderedPageBreak/>
        <w:t>обеспечивать условия для эмоционального благополучия детей и комфортной работы педагогических и учебно-вспомогательных сотрудников.</w:t>
      </w:r>
    </w:p>
    <w:p w14:paraId="5540A672" w14:textId="77777777" w:rsidR="009E4AB6" w:rsidRPr="00CE263F" w:rsidRDefault="00326EC5">
      <w:pPr>
        <w:spacing w:line="600" w:lineRule="atLeast"/>
        <w:rPr>
          <w:b/>
          <w:bCs/>
          <w:color w:val="252525"/>
          <w:spacing w:val="-2"/>
          <w:sz w:val="42"/>
          <w:szCs w:val="42"/>
          <w:lang w:val="ru-RU"/>
        </w:rPr>
      </w:pPr>
      <w:r w:rsidRPr="00CE263F">
        <w:rPr>
          <w:b/>
          <w:bCs/>
          <w:color w:val="252525"/>
          <w:spacing w:val="-2"/>
          <w:sz w:val="42"/>
          <w:szCs w:val="42"/>
          <w:lang w:val="ru-RU"/>
        </w:rPr>
        <w:t>Календарный план воспитательной работы</w:t>
      </w:r>
    </w:p>
    <w:p w14:paraId="2C3E4160" w14:textId="18E67800"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Календарный план воспитательной работы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сформирован на основании федерального календарного плана воспитательной работы</w:t>
      </w:r>
      <w:r w:rsidR="0006657C">
        <w:rPr>
          <w:rFonts w:hAnsi="Times New Roman" w:cs="Times New Roman"/>
          <w:color w:val="000000"/>
          <w:sz w:val="24"/>
          <w:szCs w:val="24"/>
          <w:lang w:val="ru-RU"/>
        </w:rPr>
        <w:t>.</w:t>
      </w:r>
    </w:p>
    <w:p w14:paraId="6B5ED12B"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Все мероприятия плана проводятся с учетом особенностей ООП ДО, а также возрастных, физиологических и психоэмоциональных особенностей обучающихся.</w:t>
      </w:r>
    </w:p>
    <w:p w14:paraId="2F8B61E6" w14:textId="77777777" w:rsidR="009E4AB6" w:rsidRPr="00CE263F" w:rsidRDefault="009E4AB6">
      <w:pPr>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2714"/>
        <w:gridCol w:w="1937"/>
        <w:gridCol w:w="2366"/>
        <w:gridCol w:w="2160"/>
      </w:tblGrid>
      <w:tr w:rsidR="009E4AB6" w14:paraId="59D06982"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377106"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Мероприятия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6F7BD10"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Возраст</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1CC609"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Ориентировочное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время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проведения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FE61C17"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Ответственные</w:t>
            </w:r>
            <w:proofErr w:type="spellEnd"/>
          </w:p>
        </w:tc>
      </w:tr>
      <w:tr w:rsidR="009E4AB6" w14:paraId="7CA4C38F"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B6C812F" w14:textId="77777777" w:rsidR="009E4AB6" w:rsidRDefault="00326EC5">
            <w:pPr>
              <w:jc w:val="center"/>
              <w:rPr>
                <w:rFonts w:hAnsi="Times New Roman" w:cs="Times New Roman"/>
                <w:color w:val="000000"/>
                <w:sz w:val="24"/>
                <w:szCs w:val="24"/>
              </w:rPr>
            </w:pPr>
            <w:proofErr w:type="spellStart"/>
            <w:r>
              <w:rPr>
                <w:rFonts w:hAnsi="Times New Roman" w:cs="Times New Roman"/>
                <w:b/>
                <w:bCs/>
                <w:color w:val="000000"/>
                <w:sz w:val="24"/>
                <w:szCs w:val="24"/>
              </w:rPr>
              <w:t>Патриотическое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r>
      <w:tr w:rsidR="009E4AB6" w14:paraId="30211295"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EF3CD5"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День окончания Второй мировой войны: тематические беседы по группам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FFDA933" w14:textId="77777777" w:rsidR="009E4AB6" w:rsidRDefault="00326EC5">
            <w:pPr>
              <w:jc w:val="center"/>
              <w:rPr>
                <w:rFonts w:hAnsi="Times New Roman" w:cs="Times New Roman"/>
                <w:color w:val="000000"/>
                <w:sz w:val="24"/>
                <w:szCs w:val="24"/>
              </w:rPr>
            </w:pPr>
            <w:r>
              <w:rPr>
                <w:rFonts w:hAnsi="Times New Roman" w:cs="Times New Roman"/>
                <w:color w:val="000000"/>
                <w:sz w:val="24"/>
                <w:szCs w:val="24"/>
              </w:rPr>
              <w:t xml:space="preserve">4–7 </w:t>
            </w:r>
            <w:proofErr w:type="spellStart"/>
            <w:r>
              <w:rPr>
                <w:rFonts w:hAnsi="Times New Roman" w:cs="Times New Roman"/>
                <w:color w:val="000000"/>
                <w:sz w:val="24"/>
                <w:szCs w:val="24"/>
              </w:rPr>
              <w:t>лет</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150B9A2" w14:textId="77777777" w:rsidR="009E4AB6" w:rsidRDefault="00326EC5">
            <w:pPr>
              <w:jc w:val="center"/>
              <w:rPr>
                <w:rFonts w:hAnsi="Times New Roman" w:cs="Times New Roman"/>
                <w:color w:val="000000"/>
                <w:sz w:val="24"/>
                <w:szCs w:val="24"/>
              </w:rPr>
            </w:pPr>
            <w:proofErr w:type="spellStart"/>
            <w:r>
              <w:rPr>
                <w:rFonts w:hAnsi="Times New Roman" w:cs="Times New Roman"/>
                <w:color w:val="000000"/>
                <w:sz w:val="24"/>
                <w:szCs w:val="24"/>
              </w:rPr>
              <w:t>Сентябрь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B51F40" w14:textId="77777777" w:rsidR="0006657C" w:rsidRDefault="00326EC5">
            <w:pPr>
              <w:rPr>
                <w:rFonts w:hAnsi="Times New Roman" w:cs="Times New Roman"/>
                <w:color w:val="000000"/>
                <w:sz w:val="24"/>
                <w:szCs w:val="24"/>
                <w:lang w:val="ru-RU"/>
              </w:rPr>
            </w:pPr>
            <w:proofErr w:type="spellStart"/>
            <w:r>
              <w:rPr>
                <w:rFonts w:hAnsi="Times New Roman" w:cs="Times New Roman"/>
                <w:color w:val="000000"/>
                <w:sz w:val="24"/>
                <w:szCs w:val="24"/>
              </w:rPr>
              <w:t>Воспитател</w:t>
            </w:r>
            <w:proofErr w:type="spellEnd"/>
            <w:r w:rsidR="0006657C">
              <w:rPr>
                <w:rFonts w:hAnsi="Times New Roman" w:cs="Times New Roman"/>
                <w:color w:val="000000"/>
                <w:sz w:val="24"/>
                <w:szCs w:val="24"/>
                <w:lang w:val="ru-RU"/>
              </w:rPr>
              <w:t>ь</w:t>
            </w:r>
          </w:p>
          <w:p w14:paraId="60EE46DA" w14:textId="717CBC54" w:rsidR="009E4AB6" w:rsidRDefault="009E4AB6">
            <w:pPr>
              <w:rPr>
                <w:rFonts w:hAnsi="Times New Roman" w:cs="Times New Roman"/>
                <w:color w:val="000000"/>
                <w:sz w:val="24"/>
                <w:szCs w:val="24"/>
              </w:rPr>
            </w:pPr>
          </w:p>
        </w:tc>
      </w:tr>
      <w:tr w:rsidR="009E4AB6" w14:paraId="042E6BBC"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FD29B7E"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Конкурс рисунка к Международному дню мира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DA427E9" w14:textId="77777777" w:rsidR="009E4AB6" w:rsidRDefault="00326EC5">
            <w:pPr>
              <w:jc w:val="center"/>
              <w:rPr>
                <w:rFonts w:hAnsi="Times New Roman" w:cs="Times New Roman"/>
                <w:color w:val="000000"/>
                <w:sz w:val="24"/>
                <w:szCs w:val="24"/>
              </w:rPr>
            </w:pPr>
            <w:r>
              <w:rPr>
                <w:rFonts w:hAnsi="Times New Roman" w:cs="Times New Roman"/>
                <w:color w:val="000000"/>
                <w:sz w:val="24"/>
                <w:szCs w:val="24"/>
              </w:rPr>
              <w:t xml:space="preserve">3–7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9BE84B" w14:textId="77777777" w:rsidR="009E4AB6" w:rsidRDefault="009E4AB6">
            <w:pPr>
              <w:ind w:left="75" w:right="75"/>
              <w:rPr>
                <w:rFonts w:hAnsi="Times New Roman" w:cs="Times New Roman"/>
                <w:color w:val="000000"/>
                <w:sz w:val="24"/>
                <w:szCs w:val="24"/>
              </w:rPr>
            </w:pP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2B4622" w14:textId="3774AB79"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Воспитатель</w:t>
            </w:r>
            <w:proofErr w:type="spellEnd"/>
          </w:p>
        </w:tc>
      </w:tr>
      <w:tr w:rsidR="009E4AB6" w14:paraId="2AC6FDB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3E7B58F" w14:textId="1401C2FB" w:rsidR="009E4AB6" w:rsidRPr="00CE263F" w:rsidRDefault="009E4AB6">
            <w:pPr>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2CF382" w14:textId="216753AC" w:rsidR="009E4AB6" w:rsidRDefault="009E4AB6">
            <w:pPr>
              <w:jc w:val="cente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686A3C9" w14:textId="54537975" w:rsidR="009E4AB6" w:rsidRDefault="009E4AB6">
            <w:pPr>
              <w:jc w:val="center"/>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6461CAD" w14:textId="77777777" w:rsidR="009E4AB6" w:rsidRDefault="009E4AB6">
            <w:pPr>
              <w:ind w:left="75" w:right="75"/>
              <w:rPr>
                <w:rFonts w:hAnsi="Times New Roman" w:cs="Times New Roman"/>
                <w:color w:val="000000"/>
                <w:sz w:val="24"/>
                <w:szCs w:val="24"/>
              </w:rPr>
            </w:pPr>
          </w:p>
        </w:tc>
      </w:tr>
      <w:tr w:rsidR="009E4AB6" w14:paraId="481C4D30"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FFA89A" w14:textId="77777777" w:rsidR="009E4AB6" w:rsidRDefault="00326EC5">
            <w:pPr>
              <w:rPr>
                <w:rFonts w:hAnsi="Times New Roman" w:cs="Times New Roman"/>
                <w:color w:val="000000"/>
                <w:sz w:val="24"/>
                <w:szCs w:val="24"/>
              </w:rPr>
            </w:pP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народного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единства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F3D6FE" w14:textId="5A30DF7C" w:rsidR="009E4AB6" w:rsidRDefault="0006657C">
            <w:pPr>
              <w:jc w:val="center"/>
              <w:rPr>
                <w:rFonts w:hAnsi="Times New Roman" w:cs="Times New Roman"/>
                <w:color w:val="000000"/>
                <w:sz w:val="24"/>
                <w:szCs w:val="24"/>
              </w:rPr>
            </w:pPr>
            <w:r>
              <w:rPr>
                <w:rFonts w:hAnsi="Times New Roman" w:cs="Times New Roman"/>
                <w:color w:val="000000"/>
                <w:sz w:val="24"/>
                <w:szCs w:val="24"/>
                <w:lang w:val="ru-RU"/>
              </w:rPr>
              <w:t>1</w:t>
            </w:r>
            <w:r w:rsidR="00326EC5">
              <w:rPr>
                <w:rFonts w:hAnsi="Times New Roman" w:cs="Times New Roman"/>
                <w:color w:val="000000"/>
                <w:sz w:val="24"/>
                <w:szCs w:val="24"/>
              </w:rPr>
              <w:t xml:space="preserve">–7 </w:t>
            </w:r>
            <w:proofErr w:type="spellStart"/>
            <w:r w:rsidR="00326EC5">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58B86D8" w14:textId="77777777" w:rsidR="009E4AB6" w:rsidRDefault="00326EC5">
            <w:pPr>
              <w:jc w:val="center"/>
              <w:rPr>
                <w:rFonts w:hAnsi="Times New Roman" w:cs="Times New Roman"/>
                <w:color w:val="000000"/>
                <w:sz w:val="24"/>
                <w:szCs w:val="24"/>
              </w:rPr>
            </w:pPr>
            <w:proofErr w:type="spellStart"/>
            <w:r>
              <w:rPr>
                <w:rFonts w:hAnsi="Times New Roman" w:cs="Times New Roman"/>
                <w:color w:val="000000"/>
                <w:sz w:val="24"/>
                <w:szCs w:val="24"/>
              </w:rPr>
              <w:t>Первая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неделя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ноября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4C0EBA1" w14:textId="77777777" w:rsidR="009E4AB6" w:rsidRDefault="009E4AB6">
            <w:pPr>
              <w:rPr>
                <w:rFonts w:hAnsi="Times New Roman" w:cs="Times New Roman"/>
                <w:color w:val="000000"/>
                <w:sz w:val="24"/>
                <w:szCs w:val="24"/>
              </w:rPr>
            </w:pPr>
          </w:p>
        </w:tc>
      </w:tr>
      <w:tr w:rsidR="0006657C" w:rsidRPr="00CE263F" w14:paraId="2D4DCD24"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0CA1224" w14:textId="03B83ACB" w:rsidR="0006657C" w:rsidRPr="00CE263F" w:rsidRDefault="0006657C" w:rsidP="0006657C">
            <w:pPr>
              <w:rPr>
                <w:rFonts w:hAnsi="Times New Roman" w:cs="Times New Roman"/>
                <w:color w:val="000000"/>
                <w:sz w:val="24"/>
                <w:szCs w:val="24"/>
                <w:lang w:val="ru-RU"/>
              </w:rPr>
            </w:pP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народных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песен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Гуслица</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326B18A" w14:textId="4DB437BD" w:rsidR="0006657C" w:rsidRDefault="0006657C" w:rsidP="0006657C">
            <w:pPr>
              <w:jc w:val="center"/>
              <w:rPr>
                <w:rFonts w:hAnsi="Times New Roman" w:cs="Times New Roman"/>
                <w:color w:val="000000"/>
                <w:sz w:val="24"/>
                <w:szCs w:val="24"/>
              </w:rPr>
            </w:pPr>
            <w:r>
              <w:rPr>
                <w:rFonts w:hAnsi="Times New Roman" w:cs="Times New Roman"/>
                <w:color w:val="000000"/>
                <w:sz w:val="24"/>
                <w:szCs w:val="24"/>
              </w:rPr>
              <w:t xml:space="preserve">3–7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E75D964" w14:textId="15CB3E21" w:rsidR="0006657C" w:rsidRDefault="0006657C" w:rsidP="0006657C">
            <w:pPr>
              <w:jc w:val="center"/>
              <w:rPr>
                <w:rFonts w:hAnsi="Times New Roman" w:cs="Times New Roman"/>
                <w:color w:val="000000"/>
                <w:sz w:val="24"/>
                <w:szCs w:val="24"/>
              </w:rPr>
            </w:pPr>
            <w:proofErr w:type="spellStart"/>
            <w:r>
              <w:rPr>
                <w:rFonts w:hAnsi="Times New Roman" w:cs="Times New Roman"/>
                <w:color w:val="000000"/>
                <w:sz w:val="24"/>
                <w:szCs w:val="24"/>
              </w:rPr>
              <w:t>Ноябрь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21C9F6" w14:textId="7E10FB5A" w:rsidR="0006657C" w:rsidRPr="00CE263F"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Музыкальный руководитель </w:t>
            </w:r>
          </w:p>
        </w:tc>
      </w:tr>
      <w:tr w:rsidR="0006657C" w:rsidRPr="00CE263F" w14:paraId="2FD72F0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C3B1B3" w14:textId="19B9DD9C" w:rsidR="0006657C" w:rsidRPr="0006657C"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Утренник ко Дню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A84EEC8" w14:textId="7C56DD93" w:rsidR="0006657C" w:rsidRPr="0006657C" w:rsidRDefault="0006657C" w:rsidP="0006657C">
            <w:pPr>
              <w:jc w:val="center"/>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C91E75" w14:textId="0A776F5C" w:rsidR="0006657C" w:rsidRPr="0006657C" w:rsidRDefault="0006657C" w:rsidP="0006657C">
            <w:pPr>
              <w:jc w:val="center"/>
              <w:rPr>
                <w:rFonts w:hAnsi="Times New Roman" w:cs="Times New Roman"/>
                <w:color w:val="000000"/>
                <w:sz w:val="24"/>
                <w:szCs w:val="24"/>
                <w:lang w:val="ru-RU"/>
              </w:rPr>
            </w:pPr>
            <w:proofErr w:type="spellStart"/>
            <w:r>
              <w:rPr>
                <w:rFonts w:hAnsi="Times New Roman" w:cs="Times New Roman"/>
                <w:color w:val="000000"/>
                <w:sz w:val="24"/>
                <w:szCs w:val="24"/>
              </w:rPr>
              <w:t>Третья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неделя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февраля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6A26A5C" w14:textId="17824125" w:rsidR="0006657C" w:rsidRPr="00CE263F" w:rsidRDefault="0006657C" w:rsidP="0006657C">
            <w:pPr>
              <w:rPr>
                <w:rFonts w:hAnsi="Times New Roman" w:cs="Times New Roman"/>
                <w:color w:val="000000"/>
                <w:sz w:val="24"/>
                <w:szCs w:val="24"/>
                <w:lang w:val="ru-RU"/>
              </w:rPr>
            </w:pPr>
            <w:proofErr w:type="spellStart"/>
            <w:r>
              <w:rPr>
                <w:rFonts w:hAnsi="Times New Roman" w:cs="Times New Roman"/>
                <w:color w:val="000000"/>
                <w:sz w:val="24"/>
                <w:szCs w:val="24"/>
              </w:rPr>
              <w:t>Воспитатель</w:t>
            </w:r>
            <w:proofErr w:type="spellEnd"/>
            <w:r>
              <w:rPr>
                <w:rFonts w:hAnsi="Times New Roman" w:cs="Times New Roman"/>
                <w:color w:val="000000"/>
                <w:sz w:val="24"/>
                <w:szCs w:val="24"/>
              </w:rPr>
              <w:t>.</w:t>
            </w:r>
          </w:p>
        </w:tc>
      </w:tr>
      <w:tr w:rsidR="0006657C" w:rsidRPr="00CE263F" w14:paraId="2FA50BC3"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D32FC32" w14:textId="0A14A03A" w:rsidR="0006657C" w:rsidRPr="00CE263F"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Конкурс </w:t>
            </w:r>
            <w:r>
              <w:rPr>
                <w:rFonts w:hAnsi="Times New Roman" w:cs="Times New Roman"/>
                <w:color w:val="000000"/>
                <w:sz w:val="24"/>
                <w:szCs w:val="24"/>
                <w:lang w:val="ru-RU"/>
              </w:rPr>
              <w:t xml:space="preserve">рисунков и </w:t>
            </w:r>
            <w:r w:rsidRPr="00CE263F">
              <w:rPr>
                <w:rFonts w:hAnsi="Times New Roman" w:cs="Times New Roman"/>
                <w:color w:val="000000"/>
                <w:sz w:val="24"/>
                <w:szCs w:val="24"/>
                <w:lang w:val="ru-RU"/>
              </w:rPr>
              <w:t>поделок «День защитника Отечества»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020B44" w14:textId="6C8D3FFF" w:rsidR="0006657C" w:rsidRDefault="0006657C" w:rsidP="0006657C">
            <w:pPr>
              <w:jc w:val="center"/>
              <w:rPr>
                <w:rFonts w:hAnsi="Times New Roman" w:cs="Times New Roman"/>
                <w:color w:val="000000"/>
                <w:sz w:val="24"/>
                <w:szCs w:val="24"/>
              </w:rPr>
            </w:pPr>
            <w:r>
              <w:rPr>
                <w:rFonts w:hAnsi="Times New Roman" w:cs="Times New Roman"/>
                <w:color w:val="000000"/>
                <w:sz w:val="24"/>
                <w:szCs w:val="24"/>
              </w:rPr>
              <w:t xml:space="preserve">4–7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1770857" w14:textId="01DD1187" w:rsidR="0006657C" w:rsidRDefault="0006657C" w:rsidP="0006657C">
            <w:pPr>
              <w:jc w:val="center"/>
              <w:rPr>
                <w:rFonts w:hAnsi="Times New Roman" w:cs="Times New Roman"/>
                <w:color w:val="000000"/>
                <w:sz w:val="24"/>
                <w:szCs w:val="24"/>
              </w:rPr>
            </w:pPr>
            <w:proofErr w:type="spellStart"/>
            <w:r>
              <w:rPr>
                <w:rFonts w:hAnsi="Times New Roman" w:cs="Times New Roman"/>
                <w:color w:val="000000"/>
                <w:sz w:val="24"/>
                <w:szCs w:val="24"/>
              </w:rPr>
              <w:t>Февраль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E87ED3D" w14:textId="2BD3667A" w:rsidR="0006657C" w:rsidRPr="0006657C" w:rsidRDefault="0006657C" w:rsidP="0006657C">
            <w:pPr>
              <w:rPr>
                <w:rFonts w:hAnsi="Times New Roman" w:cs="Times New Roman"/>
                <w:color w:val="000000"/>
                <w:sz w:val="24"/>
                <w:szCs w:val="24"/>
                <w:lang w:val="ru-RU"/>
              </w:rPr>
            </w:pPr>
            <w:proofErr w:type="spellStart"/>
            <w:r>
              <w:rPr>
                <w:rFonts w:hAnsi="Times New Roman" w:cs="Times New Roman"/>
                <w:color w:val="000000"/>
                <w:sz w:val="24"/>
                <w:szCs w:val="24"/>
              </w:rPr>
              <w:t>Воспитател</w:t>
            </w:r>
            <w:proofErr w:type="spellEnd"/>
            <w:r>
              <w:rPr>
                <w:rFonts w:hAnsi="Times New Roman" w:cs="Times New Roman"/>
                <w:color w:val="000000"/>
                <w:sz w:val="24"/>
                <w:szCs w:val="24"/>
                <w:lang w:val="ru-RU"/>
              </w:rPr>
              <w:t>ь</w:t>
            </w:r>
          </w:p>
        </w:tc>
      </w:tr>
      <w:tr w:rsidR="0006657C" w14:paraId="2C31DDE4"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AC0468" w14:textId="77777777" w:rsidR="0006657C" w:rsidRDefault="0006657C" w:rsidP="0006657C">
            <w:pPr>
              <w:jc w:val="center"/>
              <w:rPr>
                <w:rFonts w:hAnsi="Times New Roman" w:cs="Times New Roman"/>
                <w:color w:val="000000"/>
                <w:sz w:val="24"/>
                <w:szCs w:val="24"/>
              </w:rPr>
            </w:pPr>
            <w:proofErr w:type="spellStart"/>
            <w:r>
              <w:rPr>
                <w:rFonts w:hAnsi="Times New Roman" w:cs="Times New Roman"/>
                <w:b/>
                <w:bCs/>
                <w:color w:val="000000"/>
                <w:sz w:val="24"/>
                <w:szCs w:val="24"/>
              </w:rPr>
              <w:t>Социальное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r>
      <w:tr w:rsidR="0006657C" w:rsidRPr="00CE263F" w14:paraId="6087E08B"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01A365E" w14:textId="77777777" w:rsidR="0006657C" w:rsidRPr="00CE263F"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Всероссийская акция «Вместе, всей семьей»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8A47303" w14:textId="355B5662" w:rsidR="0006657C" w:rsidRDefault="0006657C" w:rsidP="0006657C">
            <w:pPr>
              <w:jc w:val="cente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 xml:space="preserve">–7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7DD2324" w14:textId="77777777" w:rsidR="0006657C" w:rsidRDefault="0006657C" w:rsidP="0006657C">
            <w:pPr>
              <w:jc w:val="center"/>
              <w:rPr>
                <w:rFonts w:hAnsi="Times New Roman" w:cs="Times New Roman"/>
                <w:color w:val="000000"/>
                <w:sz w:val="24"/>
                <w:szCs w:val="24"/>
              </w:rPr>
            </w:pPr>
            <w:proofErr w:type="spellStart"/>
            <w:r>
              <w:rPr>
                <w:rFonts w:hAnsi="Times New Roman" w:cs="Times New Roman"/>
                <w:color w:val="000000"/>
                <w:sz w:val="24"/>
                <w:szCs w:val="24"/>
              </w:rPr>
              <w:t>Сентябрь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999E8E1" w14:textId="2FCA04AA" w:rsidR="0006657C" w:rsidRPr="00CE263F" w:rsidRDefault="0006657C" w:rsidP="0006657C">
            <w:pPr>
              <w:rPr>
                <w:rFonts w:hAnsi="Times New Roman" w:cs="Times New Roman"/>
                <w:color w:val="000000"/>
                <w:sz w:val="24"/>
                <w:szCs w:val="24"/>
                <w:lang w:val="ru-RU"/>
              </w:rPr>
            </w:pPr>
            <w:r>
              <w:rPr>
                <w:rFonts w:hAnsi="Times New Roman" w:cs="Times New Roman"/>
                <w:color w:val="000000"/>
                <w:sz w:val="24"/>
                <w:szCs w:val="24"/>
                <w:lang w:val="ru-RU"/>
              </w:rPr>
              <w:t>Воспитатель</w:t>
            </w:r>
          </w:p>
        </w:tc>
      </w:tr>
      <w:tr w:rsidR="0006657C" w:rsidRPr="00CE263F" w14:paraId="2A4D5611"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7BE2869" w14:textId="77777777" w:rsidR="0006657C" w:rsidRDefault="0006657C" w:rsidP="0006657C">
            <w:pPr>
              <w:rPr>
                <w:rFonts w:hAnsi="Times New Roman" w:cs="Times New Roman"/>
                <w:color w:val="000000"/>
                <w:sz w:val="24"/>
                <w:szCs w:val="24"/>
              </w:rPr>
            </w:pPr>
            <w:proofErr w:type="spellStart"/>
            <w:r>
              <w:rPr>
                <w:rFonts w:hAnsi="Times New Roman" w:cs="Times New Roman"/>
                <w:color w:val="000000"/>
                <w:sz w:val="24"/>
                <w:szCs w:val="24"/>
              </w:rPr>
              <w:t>Праздник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осени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5211DE9" w14:textId="77777777" w:rsidR="0006657C" w:rsidRDefault="0006657C" w:rsidP="0006657C">
            <w:pPr>
              <w:jc w:val="center"/>
              <w:rPr>
                <w:rFonts w:hAnsi="Times New Roman" w:cs="Times New Roman"/>
                <w:color w:val="000000"/>
                <w:sz w:val="24"/>
                <w:szCs w:val="24"/>
              </w:rPr>
            </w:pPr>
            <w:r>
              <w:rPr>
                <w:rFonts w:hAnsi="Times New Roman" w:cs="Times New Roman"/>
                <w:color w:val="000000"/>
                <w:sz w:val="24"/>
                <w:szCs w:val="24"/>
              </w:rPr>
              <w:t xml:space="preserve">1–7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2853E59" w14:textId="77777777" w:rsidR="0006657C" w:rsidRDefault="0006657C" w:rsidP="0006657C">
            <w:pPr>
              <w:jc w:val="center"/>
              <w:rPr>
                <w:rFonts w:hAnsi="Times New Roman" w:cs="Times New Roman"/>
                <w:color w:val="000000"/>
                <w:sz w:val="24"/>
                <w:szCs w:val="24"/>
              </w:rPr>
            </w:pPr>
            <w:proofErr w:type="spellStart"/>
            <w:r>
              <w:rPr>
                <w:rFonts w:hAnsi="Times New Roman" w:cs="Times New Roman"/>
                <w:color w:val="000000"/>
                <w:sz w:val="24"/>
                <w:szCs w:val="24"/>
              </w:rPr>
              <w:t>Последняя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неделя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октября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2A76152" w14:textId="0039F41B" w:rsidR="0006657C" w:rsidRPr="00CE263F"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Музыкальный руководитель </w:t>
            </w:r>
            <w:r w:rsidR="00326EC5">
              <w:rPr>
                <w:rFonts w:hAnsi="Times New Roman" w:cs="Times New Roman"/>
                <w:color w:val="000000"/>
                <w:sz w:val="24"/>
                <w:szCs w:val="24"/>
                <w:lang w:val="ru-RU"/>
              </w:rPr>
              <w:t>Воспитатель</w:t>
            </w:r>
          </w:p>
        </w:tc>
      </w:tr>
      <w:tr w:rsidR="0006657C" w14:paraId="080FCC67"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EB8464" w14:textId="77777777" w:rsidR="0006657C" w:rsidRDefault="0006657C" w:rsidP="0006657C">
            <w:pPr>
              <w:rPr>
                <w:rFonts w:hAnsi="Times New Roman" w:cs="Times New Roman"/>
                <w:color w:val="000000"/>
                <w:sz w:val="24"/>
                <w:szCs w:val="24"/>
              </w:rPr>
            </w:pPr>
            <w:proofErr w:type="spellStart"/>
            <w:r>
              <w:rPr>
                <w:rFonts w:hAnsi="Times New Roman" w:cs="Times New Roman"/>
                <w:color w:val="000000"/>
                <w:sz w:val="24"/>
                <w:szCs w:val="24"/>
              </w:rPr>
              <w:t>Конкурс</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поделок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День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матери</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42F5B4" w14:textId="6C8B1774" w:rsidR="0006657C" w:rsidRDefault="00326EC5" w:rsidP="0006657C">
            <w:pPr>
              <w:jc w:val="center"/>
              <w:rPr>
                <w:rFonts w:hAnsi="Times New Roman" w:cs="Times New Roman"/>
                <w:color w:val="000000"/>
                <w:sz w:val="24"/>
                <w:szCs w:val="24"/>
              </w:rPr>
            </w:pPr>
            <w:r>
              <w:rPr>
                <w:rFonts w:hAnsi="Times New Roman" w:cs="Times New Roman"/>
                <w:color w:val="000000"/>
                <w:sz w:val="24"/>
                <w:szCs w:val="24"/>
                <w:lang w:val="ru-RU"/>
              </w:rPr>
              <w:t>1</w:t>
            </w:r>
            <w:r w:rsidR="0006657C">
              <w:rPr>
                <w:rFonts w:hAnsi="Times New Roman" w:cs="Times New Roman"/>
                <w:color w:val="000000"/>
                <w:sz w:val="24"/>
                <w:szCs w:val="24"/>
              </w:rPr>
              <w:t xml:space="preserve">–7 </w:t>
            </w:r>
            <w:proofErr w:type="spellStart"/>
            <w:r w:rsidR="0006657C">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CD8BA27" w14:textId="77777777" w:rsidR="0006657C" w:rsidRDefault="0006657C" w:rsidP="0006657C">
            <w:pPr>
              <w:jc w:val="center"/>
              <w:rPr>
                <w:rFonts w:hAnsi="Times New Roman" w:cs="Times New Roman"/>
                <w:color w:val="000000"/>
                <w:sz w:val="24"/>
                <w:szCs w:val="24"/>
              </w:rPr>
            </w:pPr>
            <w:proofErr w:type="spellStart"/>
            <w:r>
              <w:rPr>
                <w:rFonts w:hAnsi="Times New Roman" w:cs="Times New Roman"/>
                <w:color w:val="000000"/>
                <w:sz w:val="24"/>
                <w:szCs w:val="24"/>
              </w:rPr>
              <w:t>Ноябрь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6A5A1D" w14:textId="5EE6E44D" w:rsidR="0006657C" w:rsidRDefault="0006657C" w:rsidP="0006657C">
            <w:pPr>
              <w:rPr>
                <w:rFonts w:hAnsi="Times New Roman" w:cs="Times New Roman"/>
                <w:color w:val="000000"/>
                <w:sz w:val="24"/>
                <w:szCs w:val="24"/>
              </w:rPr>
            </w:pPr>
            <w:proofErr w:type="spellStart"/>
            <w:r>
              <w:rPr>
                <w:rFonts w:hAnsi="Times New Roman" w:cs="Times New Roman"/>
                <w:color w:val="000000"/>
                <w:sz w:val="24"/>
                <w:szCs w:val="24"/>
              </w:rPr>
              <w:t>Воспитател</w:t>
            </w:r>
            <w:proofErr w:type="spellEnd"/>
            <w:r w:rsidR="00326EC5">
              <w:rPr>
                <w:rFonts w:hAnsi="Times New Roman" w:cs="Times New Roman"/>
                <w:color w:val="000000"/>
                <w:sz w:val="24"/>
                <w:szCs w:val="24"/>
                <w:lang w:val="ru-RU"/>
              </w:rPr>
              <w:t>ь</w:t>
            </w:r>
            <w:r>
              <w:rPr>
                <w:rFonts w:hAnsi="Times New Roman" w:cs="Times New Roman"/>
                <w:color w:val="000000"/>
                <w:sz w:val="24"/>
                <w:szCs w:val="24"/>
              </w:rPr>
              <w:t xml:space="preserve"> </w:t>
            </w:r>
          </w:p>
        </w:tc>
      </w:tr>
      <w:tr w:rsidR="0006657C" w14:paraId="271F61E4" w14:textId="77777777">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ADE2432" w14:textId="77777777" w:rsidR="0006657C" w:rsidRDefault="0006657C" w:rsidP="0006657C">
            <w:pPr>
              <w:jc w:val="center"/>
              <w:rPr>
                <w:rFonts w:hAnsi="Times New Roman" w:cs="Times New Roman"/>
                <w:color w:val="000000"/>
                <w:sz w:val="24"/>
                <w:szCs w:val="24"/>
              </w:rPr>
            </w:pPr>
            <w:proofErr w:type="spellStart"/>
            <w:r>
              <w:rPr>
                <w:rFonts w:hAnsi="Times New Roman" w:cs="Times New Roman"/>
                <w:b/>
                <w:bCs/>
                <w:color w:val="000000"/>
                <w:sz w:val="24"/>
                <w:szCs w:val="24"/>
              </w:rPr>
              <w:lastRenderedPageBreak/>
              <w:t>Познавательное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направление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воспитания</w:t>
            </w:r>
            <w:proofErr w:type="spellEnd"/>
          </w:p>
        </w:tc>
      </w:tr>
      <w:tr w:rsidR="0006657C" w14:paraId="352BBE7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FE2AA64" w14:textId="62EF31AA" w:rsidR="0006657C" w:rsidRPr="00CE263F"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Международный день распространения грамотности: бесед</w:t>
            </w:r>
            <w:r w:rsidR="00326EC5">
              <w:rPr>
                <w:rFonts w:hAnsi="Times New Roman" w:cs="Times New Roman"/>
                <w:color w:val="000000"/>
                <w:sz w:val="24"/>
                <w:szCs w:val="24"/>
                <w:lang w:val="ru-RU"/>
              </w:rPr>
              <w:t>а</w:t>
            </w:r>
            <w:r w:rsidRPr="00CE263F">
              <w:rPr>
                <w:rFonts w:hAnsi="Times New Roman" w:cs="Times New Roman"/>
                <w:color w:val="000000"/>
                <w:sz w:val="24"/>
                <w:szCs w:val="24"/>
                <w:lang w:val="ru-RU"/>
              </w:rPr>
              <w:t xml:space="preserve">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5AF8C10" w14:textId="77777777" w:rsidR="0006657C" w:rsidRDefault="0006657C" w:rsidP="0006657C">
            <w:pPr>
              <w:jc w:val="center"/>
              <w:rPr>
                <w:rFonts w:hAnsi="Times New Roman" w:cs="Times New Roman"/>
                <w:color w:val="000000"/>
                <w:sz w:val="24"/>
                <w:szCs w:val="24"/>
              </w:rPr>
            </w:pPr>
            <w:r>
              <w:rPr>
                <w:rFonts w:hAnsi="Times New Roman" w:cs="Times New Roman"/>
                <w:color w:val="000000"/>
                <w:sz w:val="24"/>
                <w:szCs w:val="24"/>
              </w:rPr>
              <w:t xml:space="preserve">4–7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9D4024" w14:textId="77777777" w:rsidR="0006657C" w:rsidRDefault="0006657C" w:rsidP="0006657C">
            <w:pPr>
              <w:jc w:val="center"/>
              <w:rPr>
                <w:rFonts w:hAnsi="Times New Roman" w:cs="Times New Roman"/>
                <w:color w:val="000000"/>
                <w:sz w:val="24"/>
                <w:szCs w:val="24"/>
              </w:rPr>
            </w:pPr>
            <w:proofErr w:type="spellStart"/>
            <w:r>
              <w:rPr>
                <w:rFonts w:hAnsi="Times New Roman" w:cs="Times New Roman"/>
                <w:color w:val="000000"/>
                <w:sz w:val="24"/>
                <w:szCs w:val="24"/>
              </w:rPr>
              <w:t>Сентябрь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B28882" w14:textId="70F26920" w:rsidR="0006657C" w:rsidRDefault="0006657C" w:rsidP="0006657C">
            <w:pPr>
              <w:rPr>
                <w:rFonts w:hAnsi="Times New Roman" w:cs="Times New Roman"/>
                <w:color w:val="000000"/>
                <w:sz w:val="24"/>
                <w:szCs w:val="24"/>
              </w:rPr>
            </w:pPr>
            <w:proofErr w:type="spellStart"/>
            <w:r>
              <w:rPr>
                <w:rFonts w:hAnsi="Times New Roman" w:cs="Times New Roman"/>
                <w:color w:val="000000"/>
                <w:sz w:val="24"/>
                <w:szCs w:val="24"/>
              </w:rPr>
              <w:t>Воспитател</w:t>
            </w:r>
            <w:proofErr w:type="spellEnd"/>
            <w:r w:rsidR="00326EC5">
              <w:rPr>
                <w:rFonts w:hAnsi="Times New Roman" w:cs="Times New Roman"/>
                <w:color w:val="000000"/>
                <w:sz w:val="24"/>
                <w:szCs w:val="24"/>
                <w:lang w:val="ru-RU"/>
              </w:rPr>
              <w:t xml:space="preserve">ь </w:t>
            </w:r>
          </w:p>
        </w:tc>
      </w:tr>
      <w:tr w:rsidR="0006657C" w:rsidRPr="00CE263F" w14:paraId="67DA50E9"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A37A463" w14:textId="77777777" w:rsidR="0006657C" w:rsidRPr="00CE263F" w:rsidRDefault="0006657C" w:rsidP="0006657C">
            <w:pPr>
              <w:rPr>
                <w:rFonts w:hAnsi="Times New Roman" w:cs="Times New Roman"/>
                <w:color w:val="000000"/>
                <w:sz w:val="24"/>
                <w:szCs w:val="24"/>
                <w:lang w:val="ru-RU"/>
              </w:rPr>
            </w:pPr>
            <w:r w:rsidRPr="00CE263F">
              <w:rPr>
                <w:rFonts w:hAnsi="Times New Roman" w:cs="Times New Roman"/>
                <w:color w:val="000000"/>
                <w:sz w:val="24"/>
                <w:szCs w:val="24"/>
                <w:lang w:val="ru-RU"/>
              </w:rPr>
              <w:t>Конкурс поделок из природного материала «Природа – глазами детей»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3AA6824" w14:textId="77777777" w:rsidR="0006657C" w:rsidRDefault="0006657C" w:rsidP="0006657C">
            <w:pPr>
              <w:jc w:val="center"/>
              <w:rPr>
                <w:rFonts w:hAnsi="Times New Roman" w:cs="Times New Roman"/>
                <w:color w:val="000000"/>
                <w:sz w:val="24"/>
                <w:szCs w:val="24"/>
              </w:rPr>
            </w:pPr>
            <w:r>
              <w:rPr>
                <w:rFonts w:hAnsi="Times New Roman" w:cs="Times New Roman"/>
                <w:color w:val="000000"/>
                <w:sz w:val="24"/>
                <w:szCs w:val="24"/>
              </w:rPr>
              <w:t xml:space="preserve">4–7 </w:t>
            </w:r>
            <w:proofErr w:type="spellStart"/>
            <w:r>
              <w:rPr>
                <w:rFonts w:hAnsi="Times New Roman" w:cs="Times New Roman"/>
                <w:color w:val="000000"/>
                <w:sz w:val="24"/>
                <w:szCs w:val="24"/>
              </w:rPr>
              <w:t>лет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B6A28C8" w14:textId="50F24917" w:rsidR="0006657C" w:rsidRDefault="00326EC5" w:rsidP="0006657C">
            <w:pPr>
              <w:jc w:val="center"/>
              <w:rPr>
                <w:rFonts w:hAnsi="Times New Roman" w:cs="Times New Roman"/>
                <w:color w:val="000000"/>
                <w:sz w:val="24"/>
                <w:szCs w:val="24"/>
              </w:rPr>
            </w:pPr>
            <w:proofErr w:type="spellStart"/>
            <w:r>
              <w:rPr>
                <w:rFonts w:hAnsi="Times New Roman" w:cs="Times New Roman"/>
                <w:color w:val="000000"/>
                <w:sz w:val="24"/>
                <w:szCs w:val="24"/>
                <w:lang w:val="ru-RU"/>
              </w:rPr>
              <w:t>Сентябр</w:t>
            </w:r>
            <w:proofErr w:type="spellEnd"/>
            <w:r w:rsidR="0006657C">
              <w:rPr>
                <w:rFonts w:hAnsi="Times New Roman" w:cs="Times New Roman"/>
                <w:color w:val="000000"/>
                <w:sz w:val="24"/>
                <w:szCs w:val="24"/>
              </w:rPr>
              <w:t>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2AB7CA9" w14:textId="10B0E1ED" w:rsidR="0006657C" w:rsidRPr="00CE263F" w:rsidRDefault="00326EC5" w:rsidP="0006657C">
            <w:pPr>
              <w:rPr>
                <w:rFonts w:hAnsi="Times New Roman" w:cs="Times New Roman"/>
                <w:color w:val="000000"/>
                <w:sz w:val="24"/>
                <w:szCs w:val="24"/>
                <w:lang w:val="ru-RU"/>
              </w:rPr>
            </w:pPr>
            <w:r>
              <w:rPr>
                <w:rFonts w:hAnsi="Times New Roman" w:cs="Times New Roman"/>
                <w:color w:val="000000"/>
                <w:sz w:val="24"/>
                <w:szCs w:val="24"/>
                <w:lang w:val="ru-RU"/>
              </w:rPr>
              <w:t>Воспитатель</w:t>
            </w:r>
          </w:p>
        </w:tc>
      </w:tr>
      <w:tr w:rsidR="0006657C" w14:paraId="456D97FD" w14:textId="7777777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D5EDB9A" w14:textId="77777777" w:rsidR="0006657C" w:rsidRDefault="0006657C" w:rsidP="0006657C">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B1B7E6E" w14:textId="77777777" w:rsidR="0006657C" w:rsidRDefault="0006657C" w:rsidP="0006657C">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8CE39D8" w14:textId="77777777" w:rsidR="0006657C" w:rsidRDefault="0006657C" w:rsidP="0006657C">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A8E0549" w14:textId="77777777" w:rsidR="0006657C" w:rsidRDefault="0006657C" w:rsidP="0006657C">
            <w:pPr>
              <w:rPr>
                <w:rFonts w:hAnsi="Times New Roman" w:cs="Times New Roman"/>
                <w:color w:val="000000"/>
                <w:sz w:val="24"/>
                <w:szCs w:val="24"/>
              </w:rPr>
            </w:pPr>
          </w:p>
        </w:tc>
      </w:tr>
    </w:tbl>
    <w:p w14:paraId="186C8FEB" w14:textId="77777777" w:rsidR="009E4AB6" w:rsidRDefault="00326EC5">
      <w:pPr>
        <w:spacing w:line="600" w:lineRule="atLeast"/>
        <w:rPr>
          <w:b/>
          <w:bCs/>
          <w:color w:val="252525"/>
          <w:spacing w:val="-2"/>
          <w:sz w:val="48"/>
          <w:szCs w:val="48"/>
        </w:rPr>
      </w:pPr>
      <w:r>
        <w:rPr>
          <w:b/>
          <w:bCs/>
          <w:color w:val="252525"/>
          <w:spacing w:val="-2"/>
          <w:sz w:val="48"/>
          <w:szCs w:val="48"/>
        </w:rPr>
        <w:t xml:space="preserve">4. </w:t>
      </w:r>
      <w:proofErr w:type="spellStart"/>
      <w:r>
        <w:rPr>
          <w:b/>
          <w:bCs/>
          <w:color w:val="252525"/>
          <w:spacing w:val="-2"/>
          <w:sz w:val="48"/>
          <w:szCs w:val="48"/>
        </w:rPr>
        <w:t>Презентация</w:t>
      </w:r>
      <w:proofErr w:type="spellEnd"/>
      <w:r>
        <w:rPr>
          <w:b/>
          <w:bCs/>
          <w:color w:val="252525"/>
          <w:spacing w:val="-2"/>
          <w:sz w:val="48"/>
          <w:szCs w:val="48"/>
        </w:rPr>
        <w:t xml:space="preserve"> ООП ДО</w:t>
      </w:r>
    </w:p>
    <w:p w14:paraId="17D9D708"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ООП ДО ориентирована на воспитанников от 1 года до 7 лет, в том числе детей с ОВЗ, которые не имеют серьезных нарушений в развитии и которым не показано обучение по адаптированной образовательной программе дошкольного образования.</w:t>
      </w:r>
    </w:p>
    <w:p w14:paraId="1B1B0B46"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ООП ДО разработана на основе федеральной образовательной программы дошкольного образования, утвержденной приказом </w:t>
      </w:r>
      <w:proofErr w:type="spellStart"/>
      <w:r w:rsidRPr="00CE263F">
        <w:rPr>
          <w:rFonts w:hAnsi="Times New Roman" w:cs="Times New Roman"/>
          <w:color w:val="000000"/>
          <w:sz w:val="24"/>
          <w:szCs w:val="24"/>
          <w:lang w:val="ru-RU"/>
        </w:rPr>
        <w:t>Минпросвещения</w:t>
      </w:r>
      <w:proofErr w:type="spellEnd"/>
      <w:r w:rsidRPr="00CE263F">
        <w:rPr>
          <w:rFonts w:hAnsi="Times New Roman" w:cs="Times New Roman"/>
          <w:color w:val="000000"/>
          <w:sz w:val="24"/>
          <w:szCs w:val="24"/>
          <w:lang w:val="ru-RU"/>
        </w:rPr>
        <w:t xml:space="preserve"> России от 25.11.2022 № 1028. Обязательная часть содержания ООП ДО представлена в федеральной образовательной программе дошкольного образования.</w:t>
      </w:r>
    </w:p>
    <w:p w14:paraId="778C4D33" w14:textId="4448FCE0"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При реализации ООП ДО ключевым фактором является взаимодействие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с семьей в духе партнерства в деле образования и воспитания детей, что является предпосылкой для обеспечения их полноценного развития.</w:t>
      </w:r>
    </w:p>
    <w:p w14:paraId="5C7A9663" w14:textId="6469D0EA"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 (законных представителей) по поводу лучшей стратегии в образовании и воспитании, согласование мер, которые могут быть предприняты со стороны </w:t>
      </w:r>
      <w:r w:rsidR="00CE263F">
        <w:rPr>
          <w:rFonts w:hAnsi="Times New Roman" w:cs="Times New Roman"/>
          <w:color w:val="000000"/>
          <w:sz w:val="24"/>
          <w:szCs w:val="24"/>
          <w:lang w:val="ru-RU"/>
        </w:rPr>
        <w:t>МБДОУ Детский сад «</w:t>
      </w:r>
      <w:proofErr w:type="spellStart"/>
      <w:r w:rsidR="00CE263F">
        <w:rPr>
          <w:rFonts w:hAnsi="Times New Roman" w:cs="Times New Roman"/>
          <w:color w:val="000000"/>
          <w:sz w:val="24"/>
          <w:szCs w:val="24"/>
          <w:lang w:val="ru-RU"/>
        </w:rPr>
        <w:t>Вересинка</w:t>
      </w:r>
      <w:proofErr w:type="spellEnd"/>
      <w:r w:rsidR="00CE263F">
        <w:rPr>
          <w:rFonts w:hAnsi="Times New Roman" w:cs="Times New Roman"/>
          <w:color w:val="000000"/>
          <w:sz w:val="24"/>
          <w:szCs w:val="24"/>
          <w:lang w:val="ru-RU"/>
        </w:rPr>
        <w:t>»</w:t>
      </w:r>
      <w:r w:rsidRPr="00CE263F">
        <w:rPr>
          <w:rFonts w:hAnsi="Times New Roman" w:cs="Times New Roman"/>
          <w:color w:val="000000"/>
          <w:sz w:val="24"/>
          <w:szCs w:val="24"/>
          <w:lang w:val="ru-RU"/>
        </w:rPr>
        <w:t xml:space="preserve"> и семьи.</w:t>
      </w:r>
    </w:p>
    <w:p w14:paraId="65E82D5A"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Педагоги поддерживают семью в деле развития ребенка и при необходимости привлекают других специалистов и службы (консультации педагога-психолога, учителя-логопеда, учителя-дефектолога и др.).</w:t>
      </w:r>
    </w:p>
    <w:p w14:paraId="1720CA49" w14:textId="77777777" w:rsidR="009E4AB6" w:rsidRPr="00CE263F" w:rsidRDefault="00326EC5">
      <w:pPr>
        <w:rPr>
          <w:rFonts w:hAnsi="Times New Roman" w:cs="Times New Roman"/>
          <w:color w:val="000000"/>
          <w:sz w:val="24"/>
          <w:szCs w:val="24"/>
          <w:lang w:val="ru-RU"/>
        </w:rPr>
      </w:pPr>
      <w:r w:rsidRPr="00CE263F">
        <w:rPr>
          <w:rFonts w:hAnsi="Times New Roman" w:cs="Times New Roman"/>
          <w:color w:val="000000"/>
          <w:sz w:val="24"/>
          <w:szCs w:val="24"/>
          <w:lang w:val="ru-RU"/>
        </w:rPr>
        <w:t>Диалог с родителями (законными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14:paraId="5FFD1E45" w14:textId="41796006" w:rsidR="009E4AB6" w:rsidRPr="00CE263F" w:rsidRDefault="00CE263F">
      <w:pPr>
        <w:rPr>
          <w:rFonts w:hAnsi="Times New Roman" w:cs="Times New Roman"/>
          <w:color w:val="000000"/>
          <w:sz w:val="24"/>
          <w:szCs w:val="24"/>
          <w:lang w:val="ru-RU"/>
        </w:rPr>
      </w:pPr>
      <w:r>
        <w:rPr>
          <w:rFonts w:hAnsi="Times New Roman" w:cs="Times New Roman"/>
          <w:color w:val="000000"/>
          <w:sz w:val="24"/>
          <w:szCs w:val="24"/>
          <w:lang w:val="ru-RU"/>
        </w:rPr>
        <w:t>МБДОУ Детский сад «</w:t>
      </w:r>
      <w:proofErr w:type="spellStart"/>
      <w:r>
        <w:rPr>
          <w:rFonts w:hAnsi="Times New Roman" w:cs="Times New Roman"/>
          <w:color w:val="000000"/>
          <w:sz w:val="24"/>
          <w:szCs w:val="24"/>
          <w:lang w:val="ru-RU"/>
        </w:rPr>
        <w:t>Вересинка</w:t>
      </w:r>
      <w:proofErr w:type="spellEnd"/>
      <w:r>
        <w:rPr>
          <w:rFonts w:hAnsi="Times New Roman" w:cs="Times New Roman"/>
          <w:color w:val="000000"/>
          <w:sz w:val="24"/>
          <w:szCs w:val="24"/>
          <w:lang w:val="ru-RU"/>
        </w:rPr>
        <w:t>»</w:t>
      </w:r>
      <w:r w:rsidR="00326EC5">
        <w:rPr>
          <w:rFonts w:hAnsi="Times New Roman" w:cs="Times New Roman"/>
          <w:color w:val="000000"/>
          <w:sz w:val="24"/>
          <w:szCs w:val="24"/>
        </w:rPr>
        <w:t> </w:t>
      </w:r>
      <w:r w:rsidR="00326EC5" w:rsidRPr="00CE263F">
        <w:rPr>
          <w:rFonts w:hAnsi="Times New Roman" w:cs="Times New Roman"/>
          <w:color w:val="000000"/>
          <w:sz w:val="24"/>
          <w:szCs w:val="24"/>
          <w:lang w:val="ru-RU"/>
        </w:rPr>
        <w:t>предлагает родителям (законным представителям) активно участвовать в образовательной работе и в отдельных занятиях. Родители (законные представители) могут принимать участие в планировании и подготовке проектов, праздников, экскурсий и т. д.</w:t>
      </w:r>
    </w:p>
    <w:sectPr w:rsidR="009E4AB6" w:rsidRPr="00CE263F">
      <w:pgSz w:w="11907" w:h="1683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73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F25D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7670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74FE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18284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D5C7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336C1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C00F9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E193F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E292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0559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D965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94101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F3F8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882C1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F341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EE3F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E6695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304F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BE493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735D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D1643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9"/>
  </w:num>
  <w:num w:numId="3">
    <w:abstractNumId w:val="11"/>
  </w:num>
  <w:num w:numId="4">
    <w:abstractNumId w:val="7"/>
  </w:num>
  <w:num w:numId="5">
    <w:abstractNumId w:val="20"/>
  </w:num>
  <w:num w:numId="6">
    <w:abstractNumId w:val="18"/>
  </w:num>
  <w:num w:numId="7">
    <w:abstractNumId w:val="6"/>
  </w:num>
  <w:num w:numId="8">
    <w:abstractNumId w:val="12"/>
  </w:num>
  <w:num w:numId="9">
    <w:abstractNumId w:val="8"/>
  </w:num>
  <w:num w:numId="10">
    <w:abstractNumId w:val="13"/>
  </w:num>
  <w:num w:numId="11">
    <w:abstractNumId w:val="14"/>
  </w:num>
  <w:num w:numId="12">
    <w:abstractNumId w:val="19"/>
  </w:num>
  <w:num w:numId="13">
    <w:abstractNumId w:val="17"/>
  </w:num>
  <w:num w:numId="14">
    <w:abstractNumId w:val="2"/>
  </w:num>
  <w:num w:numId="15">
    <w:abstractNumId w:val="3"/>
  </w:num>
  <w:num w:numId="16">
    <w:abstractNumId w:val="1"/>
  </w:num>
  <w:num w:numId="17">
    <w:abstractNumId w:val="0"/>
  </w:num>
  <w:num w:numId="18">
    <w:abstractNumId w:val="16"/>
  </w:num>
  <w:num w:numId="19">
    <w:abstractNumId w:val="5"/>
  </w:num>
  <w:num w:numId="20">
    <w:abstractNumId w:val="4"/>
  </w:num>
  <w:num w:numId="21">
    <w:abstractNumId w:val="15"/>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5CE"/>
    <w:rsid w:val="0006657C"/>
    <w:rsid w:val="00074652"/>
    <w:rsid w:val="001171FC"/>
    <w:rsid w:val="002D33B1"/>
    <w:rsid w:val="002D3591"/>
    <w:rsid w:val="00326EC5"/>
    <w:rsid w:val="003514A0"/>
    <w:rsid w:val="004836F3"/>
    <w:rsid w:val="004F7E17"/>
    <w:rsid w:val="005A05CE"/>
    <w:rsid w:val="00653AF6"/>
    <w:rsid w:val="00911431"/>
    <w:rsid w:val="0094540C"/>
    <w:rsid w:val="009E4AB6"/>
    <w:rsid w:val="00AA36F1"/>
    <w:rsid w:val="00AD6F90"/>
    <w:rsid w:val="00B21086"/>
    <w:rsid w:val="00B73A5A"/>
    <w:rsid w:val="00BB7A39"/>
    <w:rsid w:val="00CE263F"/>
    <w:rsid w:val="00E438A1"/>
    <w:rsid w:val="00F01E19"/>
    <w:rsid w:val="00FC1E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A89AB"/>
  <w15:docId w15:val="{4C8B483E-0F36-411E-B20E-6193B546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Pages>
  <Words>9388</Words>
  <Characters>53513</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Чуриновы</cp:lastModifiedBy>
  <cp:revision>7</cp:revision>
  <dcterms:created xsi:type="dcterms:W3CDTF">2011-11-02T04:15:00Z</dcterms:created>
  <dcterms:modified xsi:type="dcterms:W3CDTF">2023-07-31T10:03:00Z</dcterms:modified>
</cp:coreProperties>
</file>