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073" w:rsidRPr="007016AE" w:rsidRDefault="00023073" w:rsidP="00023073">
      <w:pPr>
        <w:spacing w:after="150" w:line="240" w:lineRule="auto"/>
        <w:outlineLvl w:val="0"/>
        <w:rPr>
          <w:rFonts w:ascii="Arial" w:eastAsia="Times New Roman" w:hAnsi="Arial" w:cs="Arial"/>
          <w:b/>
          <w:bCs/>
          <w:color w:val="3366CC"/>
          <w:kern w:val="36"/>
          <w:sz w:val="33"/>
          <w:szCs w:val="33"/>
          <w:lang w:eastAsia="ru-RU"/>
        </w:rPr>
      </w:pPr>
      <w:r w:rsidRPr="007016AE">
        <w:rPr>
          <w:rFonts w:ascii="Arial" w:eastAsia="Times New Roman" w:hAnsi="Arial" w:cs="Arial"/>
          <w:b/>
          <w:bCs/>
          <w:color w:val="3366CC"/>
          <w:kern w:val="36"/>
          <w:sz w:val="33"/>
          <w:szCs w:val="33"/>
          <w:lang w:eastAsia="ru-RU"/>
        </w:rPr>
        <w:t>Доступная среда</w:t>
      </w:r>
    </w:p>
    <w:p w:rsidR="00023073" w:rsidRPr="007016AE" w:rsidRDefault="00023073" w:rsidP="00023073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6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7016AE">
        <w:rPr>
          <w:rFonts w:ascii="Arial" w:eastAsia="Times New Roman" w:hAnsi="Arial" w:cs="Arial"/>
          <w:noProof/>
          <w:color w:val="00588D"/>
          <w:sz w:val="23"/>
          <w:szCs w:val="23"/>
          <w:lang w:eastAsia="ru-RU"/>
        </w:rPr>
        <w:drawing>
          <wp:inline distT="0" distB="0" distL="0" distR="0" wp14:anchorId="781489ED" wp14:editId="46FC421B">
            <wp:extent cx="1905000" cy="2000250"/>
            <wp:effectExtent l="0" t="0" r="0" b="0"/>
            <wp:docPr id="4" name="Рисунок 4" descr="http://ds25-kimry.tver.prosadiki.ru/media/2020/05/08/1255957223/ravnie_vozmognosti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25-kimry.tver.prosadiki.ru/media/2020/05/08/1255957223/ravnie_vozmognosti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6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</w:t>
      </w:r>
      <w:r w:rsidRPr="007016AE">
        <w:rPr>
          <w:rFonts w:ascii="Arial" w:eastAsia="Times New Roman" w:hAnsi="Arial" w:cs="Arial"/>
          <w:noProof/>
          <w:color w:val="00588D"/>
          <w:sz w:val="23"/>
          <w:szCs w:val="23"/>
          <w:lang w:eastAsia="ru-RU"/>
        </w:rPr>
        <w:drawing>
          <wp:inline distT="0" distB="0" distL="0" distR="0" wp14:anchorId="5680ED22" wp14:editId="2B161DB3">
            <wp:extent cx="2457450" cy="1409700"/>
            <wp:effectExtent l="0" t="0" r="0" b="0"/>
            <wp:docPr id="5" name="Рисунок 5" descr="http://ds25-kimry.tver.prosadiki.ru/media/2020/05/08/1255957139/logo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25-kimry.tver.prosadiki.ru/media/2020/05/08/1255957139/logo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073" w:rsidRPr="007016AE" w:rsidRDefault="00023073" w:rsidP="00023073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6AE">
        <w:rPr>
          <w:rFonts w:ascii="Arial" w:eastAsia="Times New Roman" w:hAnsi="Arial" w:cs="Arial"/>
          <w:b/>
          <w:bCs/>
          <w:color w:val="000080"/>
          <w:sz w:val="23"/>
          <w:szCs w:val="23"/>
          <w:lang w:eastAsia="ru-RU"/>
        </w:rPr>
        <w:t> </w:t>
      </w:r>
    </w:p>
    <w:p w:rsidR="00023073" w:rsidRPr="007016AE" w:rsidRDefault="00023073" w:rsidP="00023073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6AE">
        <w:rPr>
          <w:rFonts w:ascii="Georgia" w:eastAsia="Times New Roman" w:hAnsi="Georgia" w:cs="Arial"/>
          <w:b/>
          <w:bCs/>
          <w:color w:val="000080"/>
          <w:sz w:val="24"/>
          <w:szCs w:val="24"/>
          <w:lang w:eastAsia="ru-RU"/>
        </w:rPr>
        <w:t>Реабилитация людей с ограниченными возможностями здоровья является актуальной проблемой для общества и приоритетным направлением государственной социальной политики.</w:t>
      </w:r>
    </w:p>
    <w:p w:rsidR="00023073" w:rsidRPr="007016AE" w:rsidRDefault="00023073" w:rsidP="00023073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6AE">
        <w:rPr>
          <w:rFonts w:ascii="Georgia" w:eastAsia="Times New Roman" w:hAnsi="Georgia" w:cs="Arial"/>
          <w:b/>
          <w:bCs/>
          <w:color w:val="000080"/>
          <w:sz w:val="24"/>
          <w:szCs w:val="24"/>
          <w:lang w:eastAsia="ru-RU"/>
        </w:rPr>
        <w:t>В России началась реализация программы по созданию (</w:t>
      </w:r>
      <w:proofErr w:type="spellStart"/>
      <w:r w:rsidRPr="007016AE">
        <w:rPr>
          <w:rFonts w:ascii="Georgia" w:eastAsia="Times New Roman" w:hAnsi="Georgia" w:cs="Arial"/>
          <w:b/>
          <w:bCs/>
          <w:color w:val="000080"/>
          <w:sz w:val="24"/>
          <w:szCs w:val="24"/>
          <w:lang w:eastAsia="ru-RU"/>
        </w:rPr>
        <w:t>безбарьерной</w:t>
      </w:r>
      <w:proofErr w:type="spellEnd"/>
      <w:r w:rsidRPr="007016AE">
        <w:rPr>
          <w:rFonts w:ascii="Georgia" w:eastAsia="Times New Roman" w:hAnsi="Georgia" w:cs="Arial"/>
          <w:b/>
          <w:bCs/>
          <w:color w:val="000080"/>
          <w:sz w:val="24"/>
          <w:szCs w:val="24"/>
          <w:lang w:eastAsia="ru-RU"/>
        </w:rPr>
        <w:t>) доступной среды для инвалидов и мало</w:t>
      </w:r>
      <w:r w:rsidR="000D5629">
        <w:rPr>
          <w:rFonts w:ascii="Georgia" w:eastAsia="Times New Roman" w:hAnsi="Georgia" w:cs="Arial"/>
          <w:b/>
          <w:bCs/>
          <w:color w:val="000080"/>
          <w:sz w:val="24"/>
          <w:szCs w:val="24"/>
          <w:lang w:eastAsia="ru-RU"/>
        </w:rPr>
        <w:t>мо</w:t>
      </w:r>
      <w:r w:rsidRPr="007016AE">
        <w:rPr>
          <w:rFonts w:ascii="Georgia" w:eastAsia="Times New Roman" w:hAnsi="Georgia" w:cs="Arial"/>
          <w:b/>
          <w:bCs/>
          <w:color w:val="000080"/>
          <w:sz w:val="24"/>
          <w:szCs w:val="24"/>
          <w:lang w:eastAsia="ru-RU"/>
        </w:rPr>
        <w:t>бильных групп населения.</w:t>
      </w:r>
      <w:bookmarkStart w:id="0" w:name="_GoBack"/>
      <w:bookmarkEnd w:id="0"/>
    </w:p>
    <w:p w:rsidR="00023073" w:rsidRPr="007016AE" w:rsidRDefault="00023073" w:rsidP="00023073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6AE">
        <w:rPr>
          <w:rFonts w:ascii="Georgia" w:eastAsia="Times New Roman" w:hAnsi="Georgia" w:cs="Arial"/>
          <w:b/>
          <w:bCs/>
          <w:color w:val="000080"/>
          <w:sz w:val="24"/>
          <w:szCs w:val="24"/>
          <w:lang w:eastAsia="ru-RU"/>
        </w:rPr>
        <w:t>Критерием оценки такой политики является доступность для инвалида физической среды, включая жилье, транспорт, образование, работу и культуру, а также доступность информации и каналов коммуникации.</w:t>
      </w:r>
    </w:p>
    <w:p w:rsidR="00023073" w:rsidRDefault="00023073" w:rsidP="00627EC4">
      <w:pPr>
        <w:jc w:val="both"/>
        <w:rPr>
          <w:rFonts w:ascii="Times New Roman" w:hAnsi="Times New Roman" w:cs="Times New Roman"/>
        </w:rPr>
      </w:pPr>
    </w:p>
    <w:p w:rsidR="00023073" w:rsidRDefault="00023073" w:rsidP="00627EC4">
      <w:pPr>
        <w:jc w:val="both"/>
        <w:rPr>
          <w:rFonts w:ascii="Times New Roman" w:hAnsi="Times New Roman" w:cs="Times New Roman"/>
        </w:rPr>
      </w:pPr>
    </w:p>
    <w:p w:rsidR="00627EC4" w:rsidRPr="00627EC4" w:rsidRDefault="00627EC4" w:rsidP="00627EC4">
      <w:pPr>
        <w:jc w:val="both"/>
        <w:rPr>
          <w:rFonts w:ascii="Times New Roman" w:hAnsi="Times New Roman" w:cs="Times New Roman"/>
        </w:rPr>
      </w:pPr>
      <w:r w:rsidRPr="00627EC4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Б</w:t>
      </w:r>
      <w:r w:rsidRPr="00627EC4">
        <w:rPr>
          <w:rFonts w:ascii="Times New Roman" w:hAnsi="Times New Roman" w:cs="Times New Roman"/>
        </w:rPr>
        <w:t xml:space="preserve">ДОУ </w:t>
      </w:r>
      <w:r w:rsidR="000F559F">
        <w:rPr>
          <w:rFonts w:ascii="Times New Roman" w:hAnsi="Times New Roman" w:cs="Times New Roman"/>
        </w:rPr>
        <w:t>Д</w:t>
      </w:r>
      <w:r w:rsidRPr="00627EC4">
        <w:rPr>
          <w:rFonts w:ascii="Times New Roman" w:hAnsi="Times New Roman" w:cs="Times New Roman"/>
        </w:rPr>
        <w:t xml:space="preserve">етский сад </w:t>
      </w:r>
      <w:r>
        <w:rPr>
          <w:rFonts w:ascii="Times New Roman" w:hAnsi="Times New Roman" w:cs="Times New Roman"/>
        </w:rPr>
        <w:t>«</w:t>
      </w:r>
      <w:r w:rsidR="000F559F">
        <w:rPr>
          <w:rFonts w:ascii="Times New Roman" w:hAnsi="Times New Roman" w:cs="Times New Roman"/>
        </w:rPr>
        <w:t>Вересинка</w:t>
      </w:r>
      <w:r w:rsidRPr="00627EC4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одноэтажное кирпичное здание,</w:t>
      </w:r>
      <w:r w:rsidRPr="00627E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19</w:t>
      </w:r>
      <w:r w:rsidR="000F559F">
        <w:rPr>
          <w:rFonts w:ascii="Times New Roman" w:hAnsi="Times New Roman" w:cs="Times New Roman"/>
        </w:rPr>
        <w:t>58</w:t>
      </w:r>
      <w:r>
        <w:rPr>
          <w:rFonts w:ascii="Times New Roman" w:hAnsi="Times New Roman" w:cs="Times New Roman"/>
        </w:rPr>
        <w:t xml:space="preserve"> года </w:t>
      </w:r>
      <w:r w:rsidRPr="00627EC4">
        <w:rPr>
          <w:rFonts w:ascii="Times New Roman" w:hAnsi="Times New Roman" w:cs="Times New Roman"/>
        </w:rPr>
        <w:t>постройки.</w:t>
      </w:r>
    </w:p>
    <w:p w:rsidR="00627EC4" w:rsidRPr="00627EC4" w:rsidRDefault="00627EC4" w:rsidP="00627EC4">
      <w:pPr>
        <w:jc w:val="both"/>
        <w:rPr>
          <w:rFonts w:ascii="Times New Roman" w:hAnsi="Times New Roman" w:cs="Times New Roman"/>
        </w:rPr>
      </w:pPr>
      <w:r w:rsidRPr="00627EC4">
        <w:rPr>
          <w:rFonts w:ascii="Times New Roman" w:hAnsi="Times New Roman" w:cs="Times New Roman"/>
        </w:rPr>
        <w:t>Конструктивные особенности зданий М</w:t>
      </w:r>
      <w:r>
        <w:rPr>
          <w:rFonts w:ascii="Times New Roman" w:hAnsi="Times New Roman" w:cs="Times New Roman"/>
        </w:rPr>
        <w:t>Б</w:t>
      </w:r>
      <w:r w:rsidRPr="00627EC4">
        <w:rPr>
          <w:rFonts w:ascii="Times New Roman" w:hAnsi="Times New Roman" w:cs="Times New Roman"/>
        </w:rPr>
        <w:t xml:space="preserve">ДОУ </w:t>
      </w:r>
      <w:r w:rsidR="000F559F">
        <w:rPr>
          <w:rFonts w:ascii="Times New Roman" w:hAnsi="Times New Roman" w:cs="Times New Roman"/>
        </w:rPr>
        <w:t>Д</w:t>
      </w:r>
      <w:r w:rsidRPr="00627EC4">
        <w:rPr>
          <w:rFonts w:ascii="Times New Roman" w:hAnsi="Times New Roman" w:cs="Times New Roman"/>
        </w:rPr>
        <w:t xml:space="preserve">етский сад </w:t>
      </w:r>
      <w:r>
        <w:rPr>
          <w:rFonts w:ascii="Times New Roman" w:hAnsi="Times New Roman" w:cs="Times New Roman"/>
        </w:rPr>
        <w:t>«</w:t>
      </w:r>
      <w:r w:rsidR="000F559F">
        <w:rPr>
          <w:rFonts w:ascii="Times New Roman" w:hAnsi="Times New Roman" w:cs="Times New Roman"/>
        </w:rPr>
        <w:t>Вересинка</w:t>
      </w:r>
      <w:r w:rsidRPr="00627EC4">
        <w:rPr>
          <w:rFonts w:ascii="Times New Roman" w:hAnsi="Times New Roman" w:cs="Times New Roman"/>
        </w:rPr>
        <w:t>» не предусматрива</w:t>
      </w:r>
      <w:r>
        <w:rPr>
          <w:rFonts w:ascii="Times New Roman" w:hAnsi="Times New Roman" w:cs="Times New Roman"/>
        </w:rPr>
        <w:t>е</w:t>
      </w:r>
      <w:r w:rsidRPr="00627EC4">
        <w:rPr>
          <w:rFonts w:ascii="Times New Roman" w:hAnsi="Times New Roman" w:cs="Times New Roman"/>
        </w:rPr>
        <w:t>т</w:t>
      </w:r>
    </w:p>
    <w:p w:rsidR="000F559F" w:rsidRDefault="00627EC4" w:rsidP="00627EC4">
      <w:pPr>
        <w:jc w:val="both"/>
        <w:rPr>
          <w:rFonts w:ascii="Times New Roman" w:hAnsi="Times New Roman" w:cs="Times New Roman"/>
        </w:rPr>
      </w:pPr>
      <w:r w:rsidRPr="00627EC4">
        <w:rPr>
          <w:rFonts w:ascii="Times New Roman" w:hAnsi="Times New Roman" w:cs="Times New Roman"/>
        </w:rPr>
        <w:t xml:space="preserve">наличие подъемников и других приспособлений, обеспечивающих доступ инвалидов и лиц с ограниченными возможностями здоровья (ОВЗ). </w:t>
      </w:r>
    </w:p>
    <w:p w:rsidR="000F559F" w:rsidRDefault="00627EC4" w:rsidP="00627EC4">
      <w:pPr>
        <w:jc w:val="both"/>
        <w:rPr>
          <w:rFonts w:ascii="Times New Roman" w:hAnsi="Times New Roman" w:cs="Times New Roman"/>
        </w:rPr>
      </w:pPr>
      <w:proofErr w:type="spellStart"/>
      <w:r w:rsidRPr="00627EC4">
        <w:rPr>
          <w:rFonts w:ascii="Times New Roman" w:hAnsi="Times New Roman" w:cs="Times New Roman"/>
        </w:rPr>
        <w:t>Тифлотехника</w:t>
      </w:r>
      <w:proofErr w:type="spellEnd"/>
      <w:r w:rsidRPr="00627EC4">
        <w:rPr>
          <w:rFonts w:ascii="Times New Roman" w:hAnsi="Times New Roman" w:cs="Times New Roman"/>
        </w:rPr>
        <w:t xml:space="preserve">, тактильные плитки, напольные метки,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образовательной организации отсутствуют. </w:t>
      </w:r>
    </w:p>
    <w:p w:rsidR="00627EC4" w:rsidRPr="00627EC4" w:rsidRDefault="000F559F" w:rsidP="00627E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Здание</w:t>
      </w:r>
      <w:r w:rsidR="00627EC4" w:rsidRPr="00627EC4">
        <w:rPr>
          <w:rFonts w:ascii="Times New Roman" w:hAnsi="Times New Roman" w:cs="Times New Roman"/>
        </w:rPr>
        <w:t xml:space="preserve"> оснащены системой противопожарной сигнализации и световым табло «Выход», видеонаблюдением.</w:t>
      </w:r>
    </w:p>
    <w:p w:rsidR="00627EC4" w:rsidRPr="00627EC4" w:rsidRDefault="00627EC4" w:rsidP="00627EC4">
      <w:pPr>
        <w:jc w:val="both"/>
        <w:rPr>
          <w:rFonts w:ascii="Times New Roman" w:hAnsi="Times New Roman" w:cs="Times New Roman"/>
        </w:rPr>
      </w:pPr>
      <w:r w:rsidRPr="00627EC4">
        <w:rPr>
          <w:rFonts w:ascii="Times New Roman" w:hAnsi="Times New Roman" w:cs="Times New Roman"/>
        </w:rPr>
        <w:t>При необходимости инвалиду или лицу с ОВЗ будет предоставлено сопровождающее лицо.</w:t>
      </w:r>
    </w:p>
    <w:p w:rsidR="00627EC4" w:rsidRPr="00627EC4" w:rsidRDefault="00627EC4" w:rsidP="00627EC4">
      <w:pPr>
        <w:jc w:val="both"/>
        <w:rPr>
          <w:rFonts w:ascii="Times New Roman" w:hAnsi="Times New Roman" w:cs="Times New Roman"/>
        </w:rPr>
      </w:pPr>
      <w:r w:rsidRPr="00627EC4">
        <w:rPr>
          <w:rFonts w:ascii="Times New Roman" w:hAnsi="Times New Roman" w:cs="Times New Roman"/>
        </w:rPr>
        <w:t>Условия для воспитанников с ограниченными возможностями здоровья:</w:t>
      </w:r>
    </w:p>
    <w:p w:rsidR="00627EC4" w:rsidRPr="00627EC4" w:rsidRDefault="00627EC4" w:rsidP="00627EC4">
      <w:pPr>
        <w:jc w:val="both"/>
        <w:rPr>
          <w:rFonts w:ascii="Times New Roman" w:hAnsi="Times New Roman" w:cs="Times New Roman"/>
        </w:rPr>
      </w:pPr>
      <w:r w:rsidRPr="00627EC4">
        <w:rPr>
          <w:rFonts w:ascii="Times New Roman" w:hAnsi="Times New Roman" w:cs="Times New Roman"/>
        </w:rPr>
        <w:t>– территория ДОУ асфальтирована;</w:t>
      </w:r>
    </w:p>
    <w:p w:rsidR="00627EC4" w:rsidRPr="00627EC4" w:rsidRDefault="00627EC4" w:rsidP="00627EC4">
      <w:pPr>
        <w:jc w:val="both"/>
        <w:rPr>
          <w:rFonts w:ascii="Times New Roman" w:hAnsi="Times New Roman" w:cs="Times New Roman"/>
        </w:rPr>
      </w:pPr>
      <w:r w:rsidRPr="00627EC4">
        <w:rPr>
          <w:rFonts w:ascii="Times New Roman" w:hAnsi="Times New Roman" w:cs="Times New Roman"/>
        </w:rPr>
        <w:t>– в группов</w:t>
      </w:r>
      <w:r>
        <w:rPr>
          <w:rFonts w:ascii="Times New Roman" w:hAnsi="Times New Roman" w:cs="Times New Roman"/>
        </w:rPr>
        <w:t>ой</w:t>
      </w:r>
      <w:r w:rsidRPr="00627E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комнате</w:t>
      </w:r>
      <w:r w:rsidRPr="00627EC4">
        <w:rPr>
          <w:rFonts w:ascii="Times New Roman" w:hAnsi="Times New Roman" w:cs="Times New Roman"/>
        </w:rPr>
        <w:t xml:space="preserve"> обеспечен свободный доступ к играм и игрушкам;</w:t>
      </w:r>
    </w:p>
    <w:p w:rsidR="00627EC4" w:rsidRPr="00627EC4" w:rsidRDefault="00627EC4" w:rsidP="00627EC4">
      <w:pPr>
        <w:jc w:val="both"/>
        <w:rPr>
          <w:rFonts w:ascii="Times New Roman" w:hAnsi="Times New Roman" w:cs="Times New Roman"/>
        </w:rPr>
      </w:pPr>
      <w:r w:rsidRPr="00627EC4">
        <w:rPr>
          <w:rFonts w:ascii="Times New Roman" w:hAnsi="Times New Roman" w:cs="Times New Roman"/>
        </w:rPr>
        <w:t>- учреждение укомплектовано квалифицированными кадрами</w:t>
      </w:r>
    </w:p>
    <w:p w:rsidR="00627EC4" w:rsidRPr="00627EC4" w:rsidRDefault="00627EC4" w:rsidP="00627EC4">
      <w:pPr>
        <w:jc w:val="both"/>
        <w:rPr>
          <w:rFonts w:ascii="Times New Roman" w:hAnsi="Times New Roman" w:cs="Times New Roman"/>
        </w:rPr>
      </w:pPr>
      <w:r w:rsidRPr="00627EC4">
        <w:rPr>
          <w:rFonts w:ascii="Times New Roman" w:hAnsi="Times New Roman" w:cs="Times New Roman"/>
        </w:rPr>
        <w:t xml:space="preserve">- при организации образовательной, игровой деятельности для лиц </w:t>
      </w:r>
      <w:proofErr w:type="spellStart"/>
      <w:r w:rsidRPr="00627EC4">
        <w:rPr>
          <w:rFonts w:ascii="Times New Roman" w:hAnsi="Times New Roman" w:cs="Times New Roman"/>
        </w:rPr>
        <w:t>сограниченными</w:t>
      </w:r>
      <w:proofErr w:type="spellEnd"/>
      <w:r w:rsidRPr="00627EC4">
        <w:rPr>
          <w:rFonts w:ascii="Times New Roman" w:hAnsi="Times New Roman" w:cs="Times New Roman"/>
        </w:rPr>
        <w:t xml:space="preserve"> возможностями здоровья имеется коррекционное оборудование: массажные мячики</w:t>
      </w:r>
      <w:r>
        <w:rPr>
          <w:rFonts w:ascii="Times New Roman" w:hAnsi="Times New Roman" w:cs="Times New Roman"/>
        </w:rPr>
        <w:t>.</w:t>
      </w:r>
    </w:p>
    <w:p w:rsidR="00627EC4" w:rsidRPr="00023073" w:rsidRDefault="00627EC4" w:rsidP="00627EC4">
      <w:pPr>
        <w:jc w:val="both"/>
        <w:rPr>
          <w:rFonts w:ascii="Times New Roman" w:hAnsi="Times New Roman" w:cs="Times New Roman"/>
          <w:b/>
        </w:rPr>
      </w:pPr>
      <w:r w:rsidRPr="00023073">
        <w:rPr>
          <w:rFonts w:ascii="Times New Roman" w:hAnsi="Times New Roman" w:cs="Times New Roman"/>
          <w:b/>
        </w:rPr>
        <w:t>Доступ к информационным системам и информационно- телекоммуникационным сетям</w:t>
      </w:r>
    </w:p>
    <w:p w:rsidR="00627EC4" w:rsidRPr="00627EC4" w:rsidRDefault="00627EC4" w:rsidP="00627EC4">
      <w:pPr>
        <w:jc w:val="both"/>
        <w:rPr>
          <w:rFonts w:ascii="Times New Roman" w:hAnsi="Times New Roman" w:cs="Times New Roman"/>
        </w:rPr>
      </w:pPr>
      <w:r w:rsidRPr="00627EC4">
        <w:rPr>
          <w:rFonts w:ascii="Times New Roman" w:hAnsi="Times New Roman" w:cs="Times New Roman"/>
        </w:rPr>
        <w:lastRenderedPageBreak/>
        <w:t>Педагоги учреждения имеют доступ к информационным системам и информационно - телекоммуникационным сетям для дальнейшей организации образовательного процесса.</w:t>
      </w:r>
    </w:p>
    <w:p w:rsidR="00627EC4" w:rsidRPr="00627EC4" w:rsidRDefault="00627EC4" w:rsidP="00627EC4">
      <w:pPr>
        <w:jc w:val="both"/>
        <w:rPr>
          <w:rFonts w:ascii="Times New Roman" w:hAnsi="Times New Roman" w:cs="Times New Roman"/>
        </w:rPr>
      </w:pPr>
      <w:r w:rsidRPr="00627EC4">
        <w:rPr>
          <w:rFonts w:ascii="Times New Roman" w:hAnsi="Times New Roman" w:cs="Times New Roman"/>
        </w:rPr>
        <w:t>Официальный сайт учреждения имеет версию сайта для слабовидящих.</w:t>
      </w:r>
    </w:p>
    <w:p w:rsidR="00627EC4" w:rsidRPr="00023073" w:rsidRDefault="00627EC4" w:rsidP="00627EC4">
      <w:pPr>
        <w:jc w:val="both"/>
        <w:rPr>
          <w:rFonts w:ascii="Times New Roman" w:hAnsi="Times New Roman" w:cs="Times New Roman"/>
          <w:b/>
        </w:rPr>
      </w:pPr>
      <w:r w:rsidRPr="00023073">
        <w:rPr>
          <w:rFonts w:ascii="Times New Roman" w:hAnsi="Times New Roman" w:cs="Times New Roman"/>
          <w:b/>
        </w:rPr>
        <w:t>Условия питания обучающихся, в том числе инвалидов и лиц с ограниченными возможностями здоровья</w:t>
      </w:r>
    </w:p>
    <w:p w:rsidR="00D43B32" w:rsidRPr="00627EC4" w:rsidRDefault="00627EC4" w:rsidP="00D43B32">
      <w:pPr>
        <w:jc w:val="both"/>
        <w:rPr>
          <w:rFonts w:ascii="Times New Roman" w:hAnsi="Times New Roman" w:cs="Times New Roman"/>
        </w:rPr>
      </w:pPr>
      <w:r w:rsidRPr="00627EC4">
        <w:rPr>
          <w:rFonts w:ascii="Times New Roman" w:hAnsi="Times New Roman" w:cs="Times New Roman"/>
        </w:rPr>
        <w:t>Для воспитанников учреждения, в том числе инвалидов и лиц с ограниченными возможностями</w:t>
      </w:r>
      <w:r w:rsidR="000F559F">
        <w:rPr>
          <w:rFonts w:ascii="Times New Roman" w:hAnsi="Times New Roman" w:cs="Times New Roman"/>
        </w:rPr>
        <w:t xml:space="preserve"> </w:t>
      </w:r>
      <w:r w:rsidRPr="00627EC4">
        <w:rPr>
          <w:rFonts w:ascii="Times New Roman" w:hAnsi="Times New Roman" w:cs="Times New Roman"/>
        </w:rPr>
        <w:t>здоровья организовано</w:t>
      </w:r>
      <w:r>
        <w:rPr>
          <w:rFonts w:ascii="Times New Roman" w:hAnsi="Times New Roman" w:cs="Times New Roman"/>
        </w:rPr>
        <w:t xml:space="preserve"> </w:t>
      </w:r>
      <w:r w:rsidRPr="00627EC4">
        <w:rPr>
          <w:rFonts w:ascii="Times New Roman" w:hAnsi="Times New Roman" w:cs="Times New Roman"/>
        </w:rPr>
        <w:t>4 разовое</w:t>
      </w:r>
      <w:r w:rsidR="00D43B32" w:rsidRPr="00D43B32">
        <w:rPr>
          <w:rFonts w:ascii="Times New Roman" w:hAnsi="Times New Roman" w:cs="Times New Roman"/>
        </w:rPr>
        <w:t xml:space="preserve"> </w:t>
      </w:r>
      <w:r w:rsidR="00D43B32" w:rsidRPr="00627EC4">
        <w:rPr>
          <w:rFonts w:ascii="Times New Roman" w:hAnsi="Times New Roman" w:cs="Times New Roman"/>
        </w:rPr>
        <w:t xml:space="preserve">сбалансированное питание в соответствии с примерным </w:t>
      </w:r>
      <w:r w:rsidR="00D43B32">
        <w:rPr>
          <w:rFonts w:ascii="Times New Roman" w:hAnsi="Times New Roman" w:cs="Times New Roman"/>
        </w:rPr>
        <w:t>1</w:t>
      </w:r>
      <w:r w:rsidR="00D43B32" w:rsidRPr="00627EC4">
        <w:rPr>
          <w:rFonts w:ascii="Times New Roman" w:hAnsi="Times New Roman" w:cs="Times New Roman"/>
        </w:rPr>
        <w:t>0 - дневным меню (завтрак,</w:t>
      </w:r>
      <w:r w:rsidR="00D43B32">
        <w:rPr>
          <w:rFonts w:ascii="Times New Roman" w:hAnsi="Times New Roman" w:cs="Times New Roman"/>
        </w:rPr>
        <w:t>2 завтрак,</w:t>
      </w:r>
      <w:r w:rsidR="00D43B32" w:rsidRPr="00627EC4">
        <w:rPr>
          <w:rFonts w:ascii="Times New Roman" w:hAnsi="Times New Roman" w:cs="Times New Roman"/>
        </w:rPr>
        <w:t xml:space="preserve"> обед, полдник).</w:t>
      </w:r>
    </w:p>
    <w:p w:rsidR="00D43B32" w:rsidRPr="00627EC4" w:rsidRDefault="00D43B32" w:rsidP="00D43B32">
      <w:pPr>
        <w:jc w:val="both"/>
        <w:rPr>
          <w:rFonts w:ascii="Times New Roman" w:hAnsi="Times New Roman" w:cs="Times New Roman"/>
        </w:rPr>
      </w:pPr>
      <w:r w:rsidRPr="00627EC4">
        <w:rPr>
          <w:rFonts w:ascii="Times New Roman" w:hAnsi="Times New Roman" w:cs="Times New Roman"/>
        </w:rPr>
        <w:t>Питание воспитанников осуществляется в соответствии с действующими</w:t>
      </w:r>
      <w:r w:rsidR="000F559F">
        <w:rPr>
          <w:rFonts w:ascii="Times New Roman" w:hAnsi="Times New Roman" w:cs="Times New Roman"/>
        </w:rPr>
        <w:t xml:space="preserve"> </w:t>
      </w:r>
      <w:proofErr w:type="spellStart"/>
      <w:r w:rsidRPr="00627EC4">
        <w:rPr>
          <w:rFonts w:ascii="Times New Roman" w:hAnsi="Times New Roman" w:cs="Times New Roman"/>
        </w:rPr>
        <w:t>Санитарно</w:t>
      </w:r>
      <w:proofErr w:type="spellEnd"/>
      <w:r w:rsidRPr="00627EC4">
        <w:rPr>
          <w:rFonts w:ascii="Times New Roman" w:hAnsi="Times New Roman" w:cs="Times New Roman"/>
        </w:rPr>
        <w:t xml:space="preserve"> - эпидемиологическими правилами и нормативами СанПиН2.4.1.3049-13, утвержденным Главным государственным санитарным врачом</w:t>
      </w:r>
      <w:r w:rsidRPr="00D43B32">
        <w:rPr>
          <w:rFonts w:ascii="Times New Roman" w:hAnsi="Times New Roman" w:cs="Times New Roman"/>
        </w:rPr>
        <w:t xml:space="preserve"> </w:t>
      </w:r>
      <w:r w:rsidRPr="00627EC4">
        <w:rPr>
          <w:rFonts w:ascii="Times New Roman" w:hAnsi="Times New Roman" w:cs="Times New Roman"/>
        </w:rPr>
        <w:t>РФ 15.05.2013г.</w:t>
      </w:r>
    </w:p>
    <w:p w:rsidR="00D43B32" w:rsidRPr="00627EC4" w:rsidRDefault="00D43B32" w:rsidP="00D43B32">
      <w:pPr>
        <w:jc w:val="both"/>
        <w:rPr>
          <w:rFonts w:ascii="Times New Roman" w:hAnsi="Times New Roman" w:cs="Times New Roman"/>
        </w:rPr>
      </w:pPr>
      <w:r w:rsidRPr="00627EC4">
        <w:rPr>
          <w:rFonts w:ascii="Times New Roman" w:hAnsi="Times New Roman" w:cs="Times New Roman"/>
        </w:rPr>
        <w:t>Создание отдельного меню для инвалидов и лиц с ограниченными</w:t>
      </w:r>
      <w:r w:rsidRPr="00D43B32">
        <w:rPr>
          <w:rFonts w:ascii="Times New Roman" w:hAnsi="Times New Roman" w:cs="Times New Roman"/>
        </w:rPr>
        <w:t xml:space="preserve"> </w:t>
      </w:r>
      <w:r w:rsidRPr="00627EC4">
        <w:rPr>
          <w:rFonts w:ascii="Times New Roman" w:hAnsi="Times New Roman" w:cs="Times New Roman"/>
        </w:rPr>
        <w:t>возможностями здоровья не осуществляется</w:t>
      </w:r>
      <w:r>
        <w:rPr>
          <w:rFonts w:ascii="Times New Roman" w:hAnsi="Times New Roman" w:cs="Times New Roman"/>
        </w:rPr>
        <w:t>.</w:t>
      </w:r>
    </w:p>
    <w:p w:rsidR="00D43B32" w:rsidRPr="00023073" w:rsidRDefault="00D43B32" w:rsidP="00D43B32">
      <w:pPr>
        <w:jc w:val="both"/>
        <w:rPr>
          <w:rFonts w:ascii="Times New Roman" w:hAnsi="Times New Roman" w:cs="Times New Roman"/>
          <w:b/>
        </w:rPr>
      </w:pPr>
      <w:r w:rsidRPr="00023073">
        <w:rPr>
          <w:rFonts w:ascii="Times New Roman" w:hAnsi="Times New Roman" w:cs="Times New Roman"/>
          <w:b/>
        </w:rPr>
        <w:t>Условия охраны здоровья обучающихся, в том числе инвалидов и лиц с ограниченными возможностями здоровья</w:t>
      </w:r>
    </w:p>
    <w:p w:rsidR="00D43B32" w:rsidRPr="00627EC4" w:rsidRDefault="00D43B32" w:rsidP="00D43B32">
      <w:pPr>
        <w:jc w:val="both"/>
        <w:rPr>
          <w:rFonts w:ascii="Times New Roman" w:hAnsi="Times New Roman" w:cs="Times New Roman"/>
        </w:rPr>
      </w:pPr>
      <w:r w:rsidRPr="00627EC4">
        <w:rPr>
          <w:rFonts w:ascii="Times New Roman" w:hAnsi="Times New Roman" w:cs="Times New Roman"/>
        </w:rPr>
        <w:t>Работа детского сада строится на принципах охраны жизни и здоровья детей,</w:t>
      </w:r>
      <w:r w:rsidRPr="00D43B32">
        <w:rPr>
          <w:rFonts w:ascii="Times New Roman" w:hAnsi="Times New Roman" w:cs="Times New Roman"/>
        </w:rPr>
        <w:t xml:space="preserve"> </w:t>
      </w:r>
      <w:r w:rsidRPr="00627EC4">
        <w:rPr>
          <w:rFonts w:ascii="Times New Roman" w:hAnsi="Times New Roman" w:cs="Times New Roman"/>
        </w:rPr>
        <w:t>а также инвалидов и лиц с ограниченными возможностями в соответствии с</w:t>
      </w:r>
      <w:r w:rsidRPr="00D43B32">
        <w:rPr>
          <w:rFonts w:ascii="Times New Roman" w:hAnsi="Times New Roman" w:cs="Times New Roman"/>
        </w:rPr>
        <w:t xml:space="preserve"> </w:t>
      </w:r>
      <w:r w:rsidRPr="00627EC4">
        <w:rPr>
          <w:rFonts w:ascii="Times New Roman" w:hAnsi="Times New Roman" w:cs="Times New Roman"/>
        </w:rPr>
        <w:t>санитарно-эпидемиологическими правилами и нормативами для ДОУ,</w:t>
      </w:r>
      <w:r>
        <w:rPr>
          <w:rFonts w:ascii="Times New Roman" w:hAnsi="Times New Roman" w:cs="Times New Roman"/>
        </w:rPr>
        <w:t xml:space="preserve"> </w:t>
      </w:r>
      <w:r w:rsidRPr="00627EC4">
        <w:rPr>
          <w:rFonts w:ascii="Times New Roman" w:hAnsi="Times New Roman" w:cs="Times New Roman"/>
        </w:rPr>
        <w:t>направленных на охрану здоровья детей при осуществлении деятельности по</w:t>
      </w:r>
      <w:r>
        <w:rPr>
          <w:rFonts w:ascii="Times New Roman" w:hAnsi="Times New Roman" w:cs="Times New Roman"/>
        </w:rPr>
        <w:t xml:space="preserve"> </w:t>
      </w:r>
      <w:r w:rsidRPr="00627EC4">
        <w:rPr>
          <w:rFonts w:ascii="Times New Roman" w:hAnsi="Times New Roman" w:cs="Times New Roman"/>
        </w:rPr>
        <w:t>их воспитанию, обучению, развитию и оздоровлению в дошкольных</w:t>
      </w:r>
      <w:r w:rsidRPr="00D43B32">
        <w:rPr>
          <w:rFonts w:ascii="Times New Roman" w:hAnsi="Times New Roman" w:cs="Times New Roman"/>
        </w:rPr>
        <w:t xml:space="preserve"> </w:t>
      </w:r>
      <w:r w:rsidRPr="00627EC4">
        <w:rPr>
          <w:rFonts w:ascii="Times New Roman" w:hAnsi="Times New Roman" w:cs="Times New Roman"/>
        </w:rPr>
        <w:t>организациях.</w:t>
      </w:r>
    </w:p>
    <w:p w:rsidR="00D43B32" w:rsidRPr="00627EC4" w:rsidRDefault="00D43B32" w:rsidP="00D43B32">
      <w:pPr>
        <w:jc w:val="both"/>
        <w:rPr>
          <w:rFonts w:ascii="Times New Roman" w:hAnsi="Times New Roman" w:cs="Times New Roman"/>
        </w:rPr>
      </w:pPr>
      <w:r w:rsidRPr="00627EC4">
        <w:rPr>
          <w:rFonts w:ascii="Times New Roman" w:hAnsi="Times New Roman" w:cs="Times New Roman"/>
        </w:rPr>
        <w:t>Деятельность по сохранению и укреплению здоровья воспитанников</w:t>
      </w:r>
      <w:r w:rsidRPr="00D43B32">
        <w:rPr>
          <w:rFonts w:ascii="Times New Roman" w:hAnsi="Times New Roman" w:cs="Times New Roman"/>
        </w:rPr>
        <w:t xml:space="preserve"> </w:t>
      </w:r>
      <w:r w:rsidRPr="00627EC4">
        <w:rPr>
          <w:rFonts w:ascii="Times New Roman" w:hAnsi="Times New Roman" w:cs="Times New Roman"/>
        </w:rPr>
        <w:t>осуществляется:</w:t>
      </w:r>
    </w:p>
    <w:p w:rsidR="00D43B32" w:rsidRPr="00627EC4" w:rsidRDefault="00D43B32" w:rsidP="00D43B32">
      <w:pPr>
        <w:jc w:val="both"/>
        <w:rPr>
          <w:rFonts w:ascii="Times New Roman" w:hAnsi="Times New Roman" w:cs="Times New Roman"/>
        </w:rPr>
      </w:pPr>
      <w:r w:rsidRPr="00627EC4">
        <w:rPr>
          <w:rFonts w:ascii="Times New Roman" w:hAnsi="Times New Roman" w:cs="Times New Roman"/>
        </w:rPr>
        <w:t>- с учётом индивидуальных особенностей детей;</w:t>
      </w:r>
    </w:p>
    <w:p w:rsidR="00D43B32" w:rsidRPr="00627EC4" w:rsidRDefault="00D43B32" w:rsidP="00D43B32">
      <w:pPr>
        <w:jc w:val="both"/>
        <w:rPr>
          <w:rFonts w:ascii="Times New Roman" w:hAnsi="Times New Roman" w:cs="Times New Roman"/>
        </w:rPr>
      </w:pPr>
      <w:r w:rsidRPr="00627EC4">
        <w:rPr>
          <w:rFonts w:ascii="Times New Roman" w:hAnsi="Times New Roman" w:cs="Times New Roman"/>
        </w:rPr>
        <w:t>- путём оптимизации режима дня (все виды режима разработаны на основе</w:t>
      </w:r>
      <w:r w:rsidRPr="00D43B32">
        <w:rPr>
          <w:rFonts w:ascii="Times New Roman" w:hAnsi="Times New Roman" w:cs="Times New Roman"/>
        </w:rPr>
        <w:t xml:space="preserve"> </w:t>
      </w:r>
      <w:r w:rsidRPr="00627EC4">
        <w:rPr>
          <w:rFonts w:ascii="Times New Roman" w:hAnsi="Times New Roman" w:cs="Times New Roman"/>
        </w:rPr>
        <w:t>требований СанПиН);</w:t>
      </w:r>
    </w:p>
    <w:p w:rsidR="00D43B32" w:rsidRPr="00627EC4" w:rsidRDefault="00D43B32" w:rsidP="00D43B32">
      <w:pPr>
        <w:jc w:val="both"/>
        <w:rPr>
          <w:rFonts w:ascii="Times New Roman" w:hAnsi="Times New Roman" w:cs="Times New Roman"/>
        </w:rPr>
      </w:pPr>
      <w:r w:rsidRPr="00627EC4">
        <w:rPr>
          <w:rFonts w:ascii="Times New Roman" w:hAnsi="Times New Roman" w:cs="Times New Roman"/>
        </w:rPr>
        <w:t>- осуществления профилактических мероприятий;</w:t>
      </w:r>
    </w:p>
    <w:p w:rsidR="00D43B32" w:rsidRPr="00627EC4" w:rsidRDefault="00D43B32" w:rsidP="00D43B32">
      <w:pPr>
        <w:jc w:val="both"/>
        <w:rPr>
          <w:rFonts w:ascii="Times New Roman" w:hAnsi="Times New Roman" w:cs="Times New Roman"/>
        </w:rPr>
      </w:pPr>
      <w:r w:rsidRPr="00627EC4">
        <w:rPr>
          <w:rFonts w:ascii="Times New Roman" w:hAnsi="Times New Roman" w:cs="Times New Roman"/>
        </w:rPr>
        <w:t>- контроля за физическим и психическим состоянием детей;</w:t>
      </w:r>
    </w:p>
    <w:p w:rsidR="00D43B32" w:rsidRPr="00627EC4" w:rsidRDefault="00D43B32" w:rsidP="00D43B32">
      <w:pPr>
        <w:jc w:val="both"/>
        <w:rPr>
          <w:rFonts w:ascii="Times New Roman" w:hAnsi="Times New Roman" w:cs="Times New Roman"/>
        </w:rPr>
      </w:pPr>
      <w:r w:rsidRPr="00627EC4">
        <w:rPr>
          <w:rFonts w:ascii="Times New Roman" w:hAnsi="Times New Roman" w:cs="Times New Roman"/>
        </w:rPr>
        <w:t>- проведения закаливающих процедур;</w:t>
      </w:r>
    </w:p>
    <w:p w:rsidR="00D43B32" w:rsidRPr="00627EC4" w:rsidRDefault="00D43B32" w:rsidP="00D43B32">
      <w:pPr>
        <w:jc w:val="both"/>
        <w:rPr>
          <w:rFonts w:ascii="Times New Roman" w:hAnsi="Times New Roman" w:cs="Times New Roman"/>
        </w:rPr>
      </w:pPr>
      <w:r w:rsidRPr="00627EC4">
        <w:rPr>
          <w:rFonts w:ascii="Times New Roman" w:hAnsi="Times New Roman" w:cs="Times New Roman"/>
        </w:rPr>
        <w:t>- обеспечения условий для успешной адаптации ребёнка к детскому саду;</w:t>
      </w:r>
    </w:p>
    <w:p w:rsidR="00D43B32" w:rsidRPr="00627EC4" w:rsidRDefault="00D43B32" w:rsidP="00627EC4">
      <w:pPr>
        <w:jc w:val="both"/>
        <w:rPr>
          <w:rFonts w:ascii="Times New Roman" w:hAnsi="Times New Roman" w:cs="Times New Roman"/>
        </w:rPr>
      </w:pPr>
      <w:r w:rsidRPr="00627EC4">
        <w:rPr>
          <w:rFonts w:ascii="Times New Roman" w:hAnsi="Times New Roman" w:cs="Times New Roman"/>
        </w:rPr>
        <w:t>- формирование у детей и родителей мотивации к здоровому образу жизни.</w:t>
      </w:r>
    </w:p>
    <w:p w:rsidR="00D43B32" w:rsidRPr="00627EC4" w:rsidRDefault="00627EC4" w:rsidP="00D43B32">
      <w:pPr>
        <w:jc w:val="both"/>
        <w:rPr>
          <w:rFonts w:ascii="Times New Roman" w:hAnsi="Times New Roman" w:cs="Times New Roman"/>
        </w:rPr>
      </w:pPr>
      <w:r w:rsidRPr="00627EC4">
        <w:rPr>
          <w:rFonts w:ascii="Times New Roman" w:hAnsi="Times New Roman" w:cs="Times New Roman"/>
        </w:rPr>
        <w:t>В течение года варьируется физическая нагрузка в соответствии с</w:t>
      </w:r>
      <w:r w:rsidR="00D43B32" w:rsidRPr="00D43B32">
        <w:rPr>
          <w:rFonts w:ascii="Times New Roman" w:hAnsi="Times New Roman" w:cs="Times New Roman"/>
        </w:rPr>
        <w:t xml:space="preserve"> </w:t>
      </w:r>
      <w:r w:rsidR="00D43B32" w:rsidRPr="00627EC4">
        <w:rPr>
          <w:rFonts w:ascii="Times New Roman" w:hAnsi="Times New Roman" w:cs="Times New Roman"/>
        </w:rPr>
        <w:t>индивидуальными</w:t>
      </w:r>
      <w:r w:rsidR="00D43B32" w:rsidRPr="00D43B32">
        <w:rPr>
          <w:rFonts w:ascii="Times New Roman" w:hAnsi="Times New Roman" w:cs="Times New Roman"/>
        </w:rPr>
        <w:t xml:space="preserve"> </w:t>
      </w:r>
      <w:r w:rsidR="00D43B32" w:rsidRPr="00627EC4">
        <w:rPr>
          <w:rFonts w:ascii="Times New Roman" w:hAnsi="Times New Roman" w:cs="Times New Roman"/>
        </w:rPr>
        <w:t>особенностями</w:t>
      </w:r>
      <w:r w:rsidR="00D43B32" w:rsidRPr="00D43B32">
        <w:rPr>
          <w:rFonts w:ascii="Times New Roman" w:hAnsi="Times New Roman" w:cs="Times New Roman"/>
        </w:rPr>
        <w:t xml:space="preserve"> </w:t>
      </w:r>
      <w:r w:rsidR="00D43B32" w:rsidRPr="00627EC4">
        <w:rPr>
          <w:rFonts w:ascii="Times New Roman" w:hAnsi="Times New Roman" w:cs="Times New Roman"/>
        </w:rPr>
        <w:t>ребенка.</w:t>
      </w:r>
      <w:r w:rsidR="00D43B32" w:rsidRPr="00D43B32">
        <w:rPr>
          <w:rFonts w:ascii="Times New Roman" w:hAnsi="Times New Roman" w:cs="Times New Roman"/>
        </w:rPr>
        <w:t xml:space="preserve"> </w:t>
      </w:r>
      <w:r w:rsidR="00D43B32" w:rsidRPr="00627EC4">
        <w:rPr>
          <w:rFonts w:ascii="Times New Roman" w:hAnsi="Times New Roman" w:cs="Times New Roman"/>
        </w:rPr>
        <w:t>В</w:t>
      </w:r>
      <w:r w:rsidR="00D43B32" w:rsidRPr="00D43B32">
        <w:rPr>
          <w:rFonts w:ascii="Times New Roman" w:hAnsi="Times New Roman" w:cs="Times New Roman"/>
        </w:rPr>
        <w:t xml:space="preserve"> </w:t>
      </w:r>
      <w:r w:rsidR="00D43B32" w:rsidRPr="00627EC4">
        <w:rPr>
          <w:rFonts w:ascii="Times New Roman" w:hAnsi="Times New Roman" w:cs="Times New Roman"/>
        </w:rPr>
        <w:t>учреждении</w:t>
      </w:r>
      <w:r w:rsidR="00D43B32">
        <w:rPr>
          <w:rFonts w:ascii="Times New Roman" w:hAnsi="Times New Roman" w:cs="Times New Roman"/>
        </w:rPr>
        <w:t xml:space="preserve"> не </w:t>
      </w:r>
      <w:r w:rsidR="00D43B32" w:rsidRPr="00627EC4">
        <w:rPr>
          <w:rFonts w:ascii="Times New Roman" w:hAnsi="Times New Roman" w:cs="Times New Roman"/>
        </w:rPr>
        <w:t>имеется</w:t>
      </w:r>
      <w:r w:rsidR="00D43B32" w:rsidRPr="00D43B32">
        <w:rPr>
          <w:rFonts w:ascii="Times New Roman" w:hAnsi="Times New Roman" w:cs="Times New Roman"/>
        </w:rPr>
        <w:t xml:space="preserve"> </w:t>
      </w:r>
      <w:r w:rsidR="00D43B32" w:rsidRPr="00627EC4">
        <w:rPr>
          <w:rFonts w:ascii="Times New Roman" w:hAnsi="Times New Roman" w:cs="Times New Roman"/>
        </w:rPr>
        <w:t>медицинск</w:t>
      </w:r>
      <w:r w:rsidR="00D43B32">
        <w:rPr>
          <w:rFonts w:ascii="Times New Roman" w:hAnsi="Times New Roman" w:cs="Times New Roman"/>
        </w:rPr>
        <w:t>ого</w:t>
      </w:r>
      <w:r w:rsidR="00D43B32" w:rsidRPr="00627EC4">
        <w:rPr>
          <w:rFonts w:ascii="Times New Roman" w:hAnsi="Times New Roman" w:cs="Times New Roman"/>
        </w:rPr>
        <w:t xml:space="preserve"> кабинет</w:t>
      </w:r>
      <w:r w:rsidR="00D43B32">
        <w:rPr>
          <w:rFonts w:ascii="Times New Roman" w:hAnsi="Times New Roman" w:cs="Times New Roman"/>
        </w:rPr>
        <w:t>а.</w:t>
      </w:r>
    </w:p>
    <w:p w:rsidR="00D43B32" w:rsidRPr="00023073" w:rsidRDefault="00D43B32" w:rsidP="00D43B32">
      <w:pPr>
        <w:jc w:val="both"/>
        <w:rPr>
          <w:rFonts w:ascii="Times New Roman" w:hAnsi="Times New Roman" w:cs="Times New Roman"/>
          <w:b/>
        </w:rPr>
      </w:pPr>
      <w:r w:rsidRPr="00023073">
        <w:rPr>
          <w:rFonts w:ascii="Times New Roman" w:hAnsi="Times New Roman" w:cs="Times New Roman"/>
          <w:b/>
        </w:rPr>
        <w:t>Электронные образовательные ресурсы, к которым обеспечивается доступ обучающихся</w:t>
      </w:r>
    </w:p>
    <w:p w:rsidR="00D43B32" w:rsidRPr="00627EC4" w:rsidRDefault="00D43B32" w:rsidP="00D43B32">
      <w:pPr>
        <w:jc w:val="both"/>
        <w:rPr>
          <w:rFonts w:ascii="Times New Roman" w:hAnsi="Times New Roman" w:cs="Times New Roman"/>
        </w:rPr>
      </w:pPr>
      <w:r w:rsidRPr="00627EC4">
        <w:rPr>
          <w:rFonts w:ascii="Times New Roman" w:hAnsi="Times New Roman" w:cs="Times New Roman"/>
        </w:rPr>
        <w:t>Доступа обучающихся к электронным образовательным ресурсам не</w:t>
      </w:r>
      <w:r w:rsidRPr="00D43B32">
        <w:rPr>
          <w:rFonts w:ascii="Times New Roman" w:hAnsi="Times New Roman" w:cs="Times New Roman"/>
        </w:rPr>
        <w:t xml:space="preserve"> </w:t>
      </w:r>
      <w:r w:rsidRPr="00627EC4">
        <w:rPr>
          <w:rFonts w:ascii="Times New Roman" w:hAnsi="Times New Roman" w:cs="Times New Roman"/>
        </w:rPr>
        <w:t>имеется.</w:t>
      </w:r>
    </w:p>
    <w:p w:rsidR="00D43B32" w:rsidRPr="00023073" w:rsidRDefault="00D43B32" w:rsidP="00D43B32">
      <w:pPr>
        <w:jc w:val="both"/>
        <w:rPr>
          <w:rFonts w:ascii="Times New Roman" w:hAnsi="Times New Roman" w:cs="Times New Roman"/>
          <w:b/>
        </w:rPr>
      </w:pPr>
      <w:r w:rsidRPr="00023073">
        <w:rPr>
          <w:rFonts w:ascii="Times New Roman" w:hAnsi="Times New Roman" w:cs="Times New Roman"/>
          <w:b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D43B32" w:rsidRPr="00627EC4" w:rsidRDefault="00D43B32" w:rsidP="00D43B32">
      <w:pPr>
        <w:jc w:val="both"/>
        <w:rPr>
          <w:rFonts w:ascii="Times New Roman" w:hAnsi="Times New Roman" w:cs="Times New Roman"/>
        </w:rPr>
      </w:pPr>
      <w:r w:rsidRPr="00627EC4">
        <w:rPr>
          <w:rFonts w:ascii="Times New Roman" w:hAnsi="Times New Roman" w:cs="Times New Roman"/>
        </w:rPr>
        <w:t>В образовательном процессе педагог учреждения использу</w:t>
      </w:r>
      <w:r>
        <w:rPr>
          <w:rFonts w:ascii="Times New Roman" w:hAnsi="Times New Roman" w:cs="Times New Roman"/>
        </w:rPr>
        <w:t>е</w:t>
      </w:r>
      <w:r w:rsidRPr="00627EC4">
        <w:rPr>
          <w:rFonts w:ascii="Times New Roman" w:hAnsi="Times New Roman" w:cs="Times New Roman"/>
        </w:rPr>
        <w:t>т</w:t>
      </w:r>
      <w:r w:rsidRPr="00D43B32">
        <w:rPr>
          <w:rFonts w:ascii="Times New Roman" w:hAnsi="Times New Roman" w:cs="Times New Roman"/>
        </w:rPr>
        <w:t xml:space="preserve"> </w:t>
      </w:r>
      <w:r w:rsidRPr="00627EC4">
        <w:rPr>
          <w:rFonts w:ascii="Times New Roman" w:hAnsi="Times New Roman" w:cs="Times New Roman"/>
        </w:rPr>
        <w:t>ноутбук</w:t>
      </w:r>
      <w:r>
        <w:rPr>
          <w:rFonts w:ascii="Times New Roman" w:hAnsi="Times New Roman" w:cs="Times New Roman"/>
        </w:rPr>
        <w:t>.</w:t>
      </w:r>
    </w:p>
    <w:p w:rsidR="00D43B32" w:rsidRPr="00023073" w:rsidRDefault="00D43B32" w:rsidP="00D43B32">
      <w:pPr>
        <w:jc w:val="both"/>
        <w:rPr>
          <w:rFonts w:ascii="Times New Roman" w:hAnsi="Times New Roman" w:cs="Times New Roman"/>
          <w:b/>
        </w:rPr>
      </w:pPr>
      <w:r w:rsidRPr="00023073">
        <w:rPr>
          <w:rFonts w:ascii="Times New Roman" w:hAnsi="Times New Roman" w:cs="Times New Roman"/>
          <w:b/>
        </w:rPr>
        <w:t>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формирование платы за проживание в общежитии</w:t>
      </w:r>
    </w:p>
    <w:p w:rsidR="00D43B32" w:rsidRPr="00627EC4" w:rsidRDefault="00D43B32">
      <w:pPr>
        <w:jc w:val="both"/>
        <w:rPr>
          <w:rFonts w:ascii="Times New Roman" w:hAnsi="Times New Roman" w:cs="Times New Roman"/>
        </w:rPr>
      </w:pPr>
      <w:r w:rsidRPr="00627EC4">
        <w:rPr>
          <w:rFonts w:ascii="Times New Roman" w:hAnsi="Times New Roman" w:cs="Times New Roman"/>
        </w:rPr>
        <w:t>Не предусмотрено.</w:t>
      </w:r>
    </w:p>
    <w:sectPr w:rsidR="00D43B32" w:rsidRPr="00627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EC4"/>
    <w:rsid w:val="00023073"/>
    <w:rsid w:val="000D5629"/>
    <w:rsid w:val="000F559F"/>
    <w:rsid w:val="00627EC4"/>
    <w:rsid w:val="00D4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5EF7E-02F7-490E-8886-467D07F9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://zhit-vmest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Ольга</cp:lastModifiedBy>
  <cp:revision>5</cp:revision>
  <dcterms:created xsi:type="dcterms:W3CDTF">2020-12-04T19:03:00Z</dcterms:created>
  <dcterms:modified xsi:type="dcterms:W3CDTF">2020-12-06T16:15:00Z</dcterms:modified>
</cp:coreProperties>
</file>