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47" w:rsidRPr="00214047" w:rsidRDefault="00214047" w:rsidP="00CD7C0E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214047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 xml:space="preserve"> Система работы по самоопределению и профессиональной ориентации обучающихся</w:t>
      </w:r>
      <w:r w:rsidR="00022F0C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 xml:space="preserve"> МО </w:t>
      </w:r>
      <w:proofErr w:type="spellStart"/>
      <w:r w:rsidR="00022F0C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Сонковский</w:t>
      </w:r>
      <w:proofErr w:type="spellEnd"/>
      <w:r w:rsidR="00022F0C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 xml:space="preserve"> район Тверской области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Цели</w:t>
      </w:r>
    </w:p>
    <w:p w:rsidR="00214047" w:rsidRPr="00214047" w:rsidRDefault="00214047" w:rsidP="00022F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сопровождение профессионального самоопределения обучающихся;</w:t>
      </w:r>
    </w:p>
    <w:p w:rsidR="00214047" w:rsidRPr="00214047" w:rsidRDefault="00214047" w:rsidP="00022F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осуществление взаимодействия образовательных организаций с учреждениями/предприятиями;</w:t>
      </w:r>
    </w:p>
    <w:p w:rsidR="00214047" w:rsidRPr="00214047" w:rsidRDefault="00214047" w:rsidP="00022F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проведение ранней профориентации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214047" w:rsidRPr="00214047" w:rsidRDefault="00214047" w:rsidP="00022F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проведение профориентации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ОВЗ;</w:t>
      </w:r>
    </w:p>
    <w:p w:rsidR="00214047" w:rsidRPr="00214047" w:rsidRDefault="00214047" w:rsidP="00022F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у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потребности к приобретению или выбору будущей профессии;</w:t>
      </w:r>
    </w:p>
    <w:p w:rsidR="00214047" w:rsidRPr="00214047" w:rsidRDefault="00214047" w:rsidP="00022F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диагностики способностей и компетенций обучающихся, необходимых для продолжения образования и выбора профессии;</w:t>
      </w:r>
    </w:p>
    <w:p w:rsidR="00214047" w:rsidRPr="00214047" w:rsidRDefault="00214047" w:rsidP="00022F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осуществление психолого-педагогической поддержки, консультационной помощи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их профессиональной ориентации;</w:t>
      </w:r>
    </w:p>
    <w:p w:rsidR="00214047" w:rsidRPr="00214047" w:rsidRDefault="00214047" w:rsidP="00022F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информированности обучающихся об особенностях различных сфер профессиональной деятельности;</w:t>
      </w:r>
    </w:p>
    <w:p w:rsidR="00214047" w:rsidRPr="00CD7C0E" w:rsidRDefault="00214047" w:rsidP="00022F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содействие в поступлении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профессиональные образовательные организации и образовательные организации высшего образования;</w:t>
      </w:r>
    </w:p>
    <w:p w:rsidR="00214047" w:rsidRPr="00214047" w:rsidRDefault="00214047" w:rsidP="00022F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развитие конкурсного движения </w:t>
      </w:r>
      <w:proofErr w:type="spell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профориентационной</w:t>
      </w:r>
      <w:proofErr w:type="spell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направленности;</w:t>
      </w:r>
    </w:p>
    <w:p w:rsidR="00214047" w:rsidRPr="00CD7C0E" w:rsidRDefault="00214047" w:rsidP="00022F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обеспечение участия обучающихся </w:t>
      </w:r>
      <w:proofErr w:type="spellStart"/>
      <w:r w:rsidR="00F11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Сонковского</w:t>
      </w:r>
      <w:proofErr w:type="spellEnd"/>
      <w:r w:rsidR="00F11B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в региональных мероприятиях, конкурсах, проектах, направленных на профессиональное </w:t>
      </w:r>
      <w:bookmarkStart w:id="0" w:name="_GoBack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самоопределение.</w:t>
      </w:r>
      <w:r w:rsidRPr="00F11BD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214047" w:rsidRPr="00CD7C0E" w:rsidRDefault="00214047" w:rsidP="00022F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7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Показатели</w:t>
      </w:r>
    </w:p>
    <w:p w:rsidR="00214047" w:rsidRPr="00214047" w:rsidRDefault="00214047" w:rsidP="00022F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14047" w:rsidRPr="00CD7C0E" w:rsidRDefault="00214047" w:rsidP="00022F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      </w:t>
      </w:r>
      <w:r w:rsidRPr="00CD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Показатели, используемые в системе работы по самоопределению и профессиональной ориентации </w:t>
      </w:r>
      <w:proofErr w:type="gramStart"/>
      <w:r w:rsidRPr="00CD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D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D7C0E" w:rsidRPr="00CD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Сонковского</w:t>
      </w:r>
      <w:proofErr w:type="spellEnd"/>
      <w:r w:rsidR="00CD7C0E" w:rsidRPr="00CD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района: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по взаимодействию с учреждениями/ предприятиями;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по учету обучающихся, получающих дополнительное образование в кружках (секциях) профильной или </w:t>
      </w:r>
      <w:proofErr w:type="spell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предпрофильной</w:t>
      </w:r>
      <w:proofErr w:type="spell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направленности;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по учету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изучающих учебные предметы на углубленном уровне/ по профилю;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по учету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охваченных </w:t>
      </w:r>
      <w:proofErr w:type="spell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профориентационной</w:t>
      </w:r>
      <w:proofErr w:type="spell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диагностикой;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по учету выпускников 11 класса, успешно преодолевшим порог ЕГЭ по трем и более предметам, необходимым для поступления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·        по учету числа экзаменов в форме ЕГЭ, сдаваемых отдельными выпускниками, результаты которых могут быть ими использованы для поступления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по учету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выбравших предметы, соответствующие профилю обучения для сдачи итоговой аттестации по программам среднего общего образования;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по учету выпускников 9 классов, выбравших продолжение образования в ПОО и проходивших государственную итоговую аттестацию по предметам, близким к профилю специальности ПОО, выбранной для продолжения образования;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по учету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поступивших в ПОО и ВО по профилю обучения;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по учету обучающихся, участвующих в конкурсах профессионального мастерства;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об учете обучающихся, получающих дополнительное образование в кружках (секциях) профильной или </w:t>
      </w:r>
      <w:proofErr w:type="spell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предпрофильной</w:t>
      </w:r>
      <w:proofErr w:type="spell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направленности;</w:t>
      </w:r>
    </w:p>
    <w:p w:rsidR="00214047" w:rsidRPr="00CD7C0E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об учете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поступивших в ПОО и ВО по профилю обучения;</w:t>
      </w:r>
    </w:p>
    <w:p w:rsidR="00214047" w:rsidRPr="00CD7C0E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Методы сбора  и обработки информации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Источники данных, используемые для сбора информации в системе работы по самоопределению и профессиональной ориентации обучающихся </w:t>
      </w:r>
      <w:proofErr w:type="spellStart"/>
      <w:r w:rsidR="00CD7C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Сонковского</w:t>
      </w:r>
      <w:proofErr w:type="spellEnd"/>
      <w:r w:rsidR="00CD7C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района:</w:t>
      </w:r>
    </w:p>
    <w:p w:rsidR="00214047" w:rsidRPr="00214047" w:rsidRDefault="00214047" w:rsidP="00022F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федеральная информационная система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образования;</w:t>
      </w:r>
    </w:p>
    <w:p w:rsidR="00214047" w:rsidRPr="00214047" w:rsidRDefault="00214047" w:rsidP="00022F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региональная информационная система обеспечения проведения государственной итоговой аттестации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освоивших основные образовательные программы основного общего и среднего общего образования;</w:t>
      </w:r>
    </w:p>
    <w:p w:rsidR="00214047" w:rsidRPr="00214047" w:rsidRDefault="00214047" w:rsidP="00022F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региональная информационная система выявления потребностей рынка труда;</w:t>
      </w:r>
    </w:p>
    <w:p w:rsidR="00214047" w:rsidRPr="00214047" w:rsidRDefault="00214047" w:rsidP="00022F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данные об участии в проекте ранней профессиональной ориентации учащихся 6-11-х классов «Билет в будущее»;</w:t>
      </w:r>
    </w:p>
    <w:p w:rsidR="00214047" w:rsidRPr="00214047" w:rsidRDefault="00214047" w:rsidP="00022F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данные диагностических процедур;</w:t>
      </w:r>
    </w:p>
    <w:p w:rsidR="00214047" w:rsidRPr="00F11BD9" w:rsidRDefault="00214047" w:rsidP="00022F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открытые статистические данные, опрос ОО (контекстные данные образовательных организаций </w:t>
      </w:r>
      <w:proofErr w:type="spellStart"/>
      <w:r w:rsidR="00CD7C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Сонковского</w:t>
      </w:r>
      <w:proofErr w:type="spell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района)</w:t>
      </w:r>
    </w:p>
    <w:p w:rsidR="00214047" w:rsidRDefault="00214047" w:rsidP="00022F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7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Мониторинг показателей</w:t>
      </w:r>
    </w:p>
    <w:p w:rsidR="00CD7C0E" w:rsidRPr="00CD7C0E" w:rsidRDefault="00CD7C0E" w:rsidP="00022F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214047" w:rsidRPr="00CD7C0E" w:rsidRDefault="00214047" w:rsidP="00022F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Проведение мониторинга состояния системы работы по самоопределению и профессиональной ориентации </w:t>
      </w:r>
      <w:proofErr w:type="gramStart"/>
      <w:r w:rsidRPr="00CD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D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D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Сонковского</w:t>
      </w:r>
      <w:proofErr w:type="spellEnd"/>
      <w:r w:rsidRPr="00CD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направлен на получение информации по следующим показателям: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по взаимодействию с учреждениями/предприятиями;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по учету обучающихся, получающих дополнительное образование в кружках (секциях) профильной или </w:t>
      </w:r>
      <w:proofErr w:type="spell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предпрофильной</w:t>
      </w:r>
      <w:proofErr w:type="spell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направленности;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по учету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изучающих учебные предметы на углубленном уровне/по профилю;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по учету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охваченных </w:t>
      </w:r>
      <w:proofErr w:type="spell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профориентационной</w:t>
      </w:r>
      <w:proofErr w:type="spell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диагностикой;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по учету выпускников 11 класса, успешно преодолевшим порог ЕГЭ по трем и более предметам, необходимым для поступления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по учету числа экзаменов в форме ЕГЭ, сдаваемых отдельными выпускниками, результаты которых могут быть ими использованы для поступления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по учету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выбравших предметы, соответствующие профилю обучения для сдачи итоговой аттестации по программам среднего общего образования;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по учету выпускников 9 классов, выбравших продолжение образования в ПОО и проходивших государственную итоговую аттестацию по предметам, близким к профилю специальности ПОО, выбранной для продолжения образования;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по учету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поступивших в ПОО и ВО по профилю обучения;</w:t>
      </w:r>
    </w:p>
    <w:p w:rsidR="00214047" w:rsidRPr="00CD7C0E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по учету обучающихся, участвующих в конкурсах профессионального мастерства.</w:t>
      </w:r>
    </w:p>
    <w:p w:rsidR="00214047" w:rsidRPr="00CD7C0E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Анализ результатов мониторинга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Комплексный анализ результатов мониторинга показателей обеспечивает: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 взаимодействию с учреждениями/ предприятиями;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-по учету обучающихся, получающих дополнительное образование в кружках (секциях) профильной или </w:t>
      </w:r>
      <w:proofErr w:type="spell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предпрофильной</w:t>
      </w:r>
      <w:proofErr w:type="spell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направленности;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-по учету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изучающих учебные предметы на углубленном уровне/по профилю;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-по учету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охваченных </w:t>
      </w:r>
      <w:proofErr w:type="spell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профориентационной</w:t>
      </w:r>
      <w:proofErr w:type="spell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диагностикой;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-по учету числа экзаменов в форме ЕГЭ, сдаваемых отдельными выпускниками, результаты которых могут быть ими использованы для поступления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-по учету выпускников 11 класса, успешно преодолевшим порог ЕГЭ по трем и более предметам, необходимым для поступления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-по учету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выбравших предметы, соответствующие профилю обучения для сдачи итоговой аттестации по программам среднего общего образования;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 учету выпускников 9 классов, выбравших продолжение образования в ПОО и проходивших государственную итоговую аттестацию по предметам, близким к профилю специальности ПОО, выбранной для продолжения образования;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-по учету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поступивших в ПОО и ВО по профилю обучения;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 учету обучающихся, участвующих в конкурсах профессионального мастерства;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-наличие рекомендаций по использованию успешных практик по направлению;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-наличие адресных рекомендаций по результатам проведенного анализа.</w:t>
      </w:r>
    </w:p>
    <w:p w:rsidR="00214047" w:rsidRPr="00214047" w:rsidRDefault="008E3CB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="00214047" w:rsidRPr="00214047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>Информация о проведении профессионально - ориентационной работы с учащимися 9 и 11 классов.</w:t>
        </w:r>
      </w:hyperlink>
    </w:p>
    <w:p w:rsidR="00214047" w:rsidRPr="00CD7C0E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Адресные рекомендации по результатам анализа</w:t>
      </w:r>
    </w:p>
    <w:p w:rsidR="00214047" w:rsidRPr="00CD7C0E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214047" w:rsidRPr="00214047" w:rsidRDefault="00214047" w:rsidP="00022F0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обучающимся</w:t>
      </w:r>
    </w:p>
    <w:p w:rsidR="00214047" w:rsidRPr="00214047" w:rsidRDefault="00214047" w:rsidP="00022F0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родителям (законным представителям)</w:t>
      </w:r>
    </w:p>
    <w:p w:rsidR="00214047" w:rsidRPr="00214047" w:rsidRDefault="00214047" w:rsidP="00022F0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педагогам образовательных организаций</w:t>
      </w:r>
    </w:p>
    <w:p w:rsidR="00214047" w:rsidRPr="00214047" w:rsidRDefault="00214047" w:rsidP="00022F0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образовательной организации (руководителям, заместителям руководителя)</w:t>
      </w:r>
    </w:p>
    <w:p w:rsidR="00214047" w:rsidRPr="00214047" w:rsidRDefault="00214047" w:rsidP="00022F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14047" w:rsidRPr="00CD7C0E" w:rsidRDefault="00214047" w:rsidP="00022F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7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Меры и мероприятия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gramStart"/>
      <w:r w:rsidRPr="00CD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мер, направленный на</w:t>
      </w: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совершенствование системы работы по самоопределению и профессиональной ориентации обучающихся </w:t>
      </w:r>
      <w:proofErr w:type="spellStart"/>
      <w:r w:rsidR="00CD7C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Сонковского</w:t>
      </w:r>
      <w:proofErr w:type="spellEnd"/>
      <w:r w:rsidR="00CD7C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Тверской </w:t>
      </w: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области:</w:t>
      </w:r>
      <w:proofErr w:type="gramEnd"/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проведение мероприятий, направленных на формирование профессиональной ориентации обучающихся;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·        реализация муниципальной программы организации диагностики профессиональной ориентации школьников;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наличие профильных</w:t>
      </w:r>
      <w:r w:rsidR="00CD7C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классов в ОО муниципалитета;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реализация мер, направленных на организацию работы по профессиональной ориентации обучающихся, находящихся в «зоне риска», и/ или для детей с ОВЗ;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проведение мероприятий для родителей (законных представителей) по вопросам профессиональной ориентации обучающихся;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реализация комплекса мер, направленных на популяризацию конкурсного движения </w:t>
      </w:r>
      <w:proofErr w:type="spell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профмастерства</w:t>
      </w:r>
      <w:proofErr w:type="spell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проведение </w:t>
      </w:r>
      <w:proofErr w:type="spell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профориентационных</w:t>
      </w:r>
      <w:proofErr w:type="spell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мероприятий с учетом межведомственного взаимодействия/с различными предприятиями, ОО, центрами </w:t>
      </w:r>
      <w:proofErr w:type="spell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профориентационной</w:t>
      </w:r>
      <w:proofErr w:type="spell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работы, практической подготовки и др.;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    проведение мероприятий, направленных на формирование позитивного отношения к профессиональн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трудовой деятельности обучающихся;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        проведение иных </w:t>
      </w:r>
      <w:proofErr w:type="spell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профориентационных</w:t>
      </w:r>
      <w:proofErr w:type="spell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мероприятий;</w:t>
      </w:r>
      <w:bookmarkEnd w:id="0"/>
    </w:p>
    <w:p w:rsidR="00214047" w:rsidRPr="00CD7C0E" w:rsidRDefault="00214047" w:rsidP="00022F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7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Управленческие решения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Управленческие решения, направленные на совершенствование системы работы по самоопределению и профессиональной ориентации </w:t>
      </w:r>
      <w:proofErr w:type="gramStart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CD7C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Сонковского</w:t>
      </w:r>
      <w:proofErr w:type="spellEnd"/>
      <w:r w:rsidR="00CD7C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района:</w:t>
      </w:r>
    </w:p>
    <w:p w:rsidR="00214047" w:rsidRPr="00CD7C0E" w:rsidRDefault="00214047" w:rsidP="00022F0C">
      <w:pPr>
        <w:pStyle w:val="a5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CD7C0E">
        <w:rPr>
          <w:color w:val="000000"/>
          <w:sz w:val="27"/>
          <w:szCs w:val="27"/>
        </w:rPr>
        <w:t xml:space="preserve">внесение изменений в муниципальную программу </w:t>
      </w:r>
      <w:r w:rsidR="00CD7C0E" w:rsidRPr="00CD7C0E">
        <w:rPr>
          <w:color w:val="000000"/>
          <w:sz w:val="27"/>
          <w:szCs w:val="27"/>
        </w:rPr>
        <w:t xml:space="preserve">МО </w:t>
      </w:r>
      <w:proofErr w:type="spellStart"/>
      <w:r w:rsidR="00CD7C0E" w:rsidRPr="00CD7C0E">
        <w:rPr>
          <w:color w:val="000000"/>
          <w:sz w:val="27"/>
          <w:szCs w:val="27"/>
        </w:rPr>
        <w:t>Сонковский</w:t>
      </w:r>
      <w:proofErr w:type="spellEnd"/>
      <w:r w:rsidR="00CD7C0E" w:rsidRPr="00CD7C0E">
        <w:rPr>
          <w:color w:val="000000"/>
          <w:sz w:val="27"/>
          <w:szCs w:val="27"/>
        </w:rPr>
        <w:t xml:space="preserve"> район Тверской области « Развитие системы </w:t>
      </w:r>
      <w:r w:rsidR="00CD7C0E" w:rsidRPr="00CD7C0E">
        <w:rPr>
          <w:color w:val="000000"/>
          <w:sz w:val="28"/>
          <w:szCs w:val="28"/>
        </w:rPr>
        <w:t xml:space="preserve">образования </w:t>
      </w:r>
      <w:r w:rsidR="00CD7C0E" w:rsidRPr="00CD7C0E">
        <w:rPr>
          <w:sz w:val="28"/>
          <w:szCs w:val="28"/>
        </w:rPr>
        <w:t xml:space="preserve">муниципального образования </w:t>
      </w:r>
      <w:proofErr w:type="spellStart"/>
      <w:r w:rsidR="00CD7C0E" w:rsidRPr="00CD7C0E">
        <w:rPr>
          <w:sz w:val="28"/>
          <w:szCs w:val="28"/>
        </w:rPr>
        <w:t>Сонковский</w:t>
      </w:r>
      <w:proofErr w:type="spellEnd"/>
      <w:r w:rsidR="00CD7C0E" w:rsidRPr="00CD7C0E">
        <w:rPr>
          <w:sz w:val="28"/>
          <w:szCs w:val="28"/>
        </w:rPr>
        <w:t xml:space="preserve"> район Тверской области на 2021-2026 годы»»</w:t>
      </w:r>
    </w:p>
    <w:p w:rsidR="00214047" w:rsidRPr="00CD7C0E" w:rsidRDefault="00214047" w:rsidP="00022F0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совершенствование нормативно-правовых актов </w:t>
      </w:r>
      <w:r w:rsidR="00CD7C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РОО администрации </w:t>
      </w:r>
      <w:proofErr w:type="spellStart"/>
      <w:r w:rsidR="00CD7C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Сонковского</w:t>
      </w:r>
      <w:proofErr w:type="spellEnd"/>
      <w:r w:rsidR="00CD7C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Тверской области</w:t>
      </w: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 части реализации работы по самоопределению и профессиональной ориентации обучающихся </w:t>
      </w:r>
    </w:p>
    <w:p w:rsidR="00214047" w:rsidRPr="00214047" w:rsidRDefault="00214047" w:rsidP="00022F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140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 Анализ эффективности принятых мер</w:t>
      </w:r>
    </w:p>
    <w:p w:rsidR="00214047" w:rsidRPr="00214047" w:rsidRDefault="00214047" w:rsidP="00022F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214047" w:rsidRPr="00214047" w:rsidRDefault="00214047" w:rsidP="00022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работы по самоопределению и профессиональной ориентации обучающихся </w:t>
      </w:r>
      <w:proofErr w:type="spellStart"/>
      <w:r w:rsidR="004260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Сонковского</w:t>
      </w:r>
      <w:proofErr w:type="spellEnd"/>
      <w:r w:rsidR="004260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r w:rsidRPr="00214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района, и приводят к корректировке имеющихся и/или постановке новых целей системы работы по самоопределению и профессиональной ориентации обучающихся </w:t>
      </w:r>
    </w:p>
    <w:p w:rsidR="00CF6E5D" w:rsidRDefault="00022F0C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01D7"/>
    <w:multiLevelType w:val="multilevel"/>
    <w:tmpl w:val="A13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1A3829"/>
    <w:multiLevelType w:val="hybridMultilevel"/>
    <w:tmpl w:val="7256E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75621"/>
    <w:multiLevelType w:val="multilevel"/>
    <w:tmpl w:val="F678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DB922DA"/>
    <w:multiLevelType w:val="multilevel"/>
    <w:tmpl w:val="7B9C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A23EAF"/>
    <w:multiLevelType w:val="multilevel"/>
    <w:tmpl w:val="6AAA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047"/>
    <w:rsid w:val="00022F0C"/>
    <w:rsid w:val="00214047"/>
    <w:rsid w:val="00426037"/>
    <w:rsid w:val="00690EFC"/>
    <w:rsid w:val="00706CE7"/>
    <w:rsid w:val="008E3CB7"/>
    <w:rsid w:val="00A9185B"/>
    <w:rsid w:val="00B46035"/>
    <w:rsid w:val="00C15BAB"/>
    <w:rsid w:val="00CD7C0E"/>
    <w:rsid w:val="00D27545"/>
    <w:rsid w:val="00D905EB"/>
    <w:rsid w:val="00F1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paragraph" w:styleId="1">
    <w:name w:val="heading 1"/>
    <w:basedOn w:val="a"/>
    <w:link w:val="10"/>
    <w:uiPriority w:val="9"/>
    <w:qFormat/>
    <w:rsid w:val="002140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0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140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1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CD7C0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0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rodishche-roo.ucoz.ru/Documenti/informacija-o-provedenii-professionalno-orientacio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2F571-17E5-471A-9011-F898B4F3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2021-07-09T08:09:00Z</cp:lastPrinted>
  <dcterms:created xsi:type="dcterms:W3CDTF">2021-07-09T07:13:00Z</dcterms:created>
  <dcterms:modified xsi:type="dcterms:W3CDTF">2021-07-09T08:38:00Z</dcterms:modified>
</cp:coreProperties>
</file>