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BAA9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center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ru-RU"/>
        </w:rPr>
        <w:t xml:space="preserve"> </w:t>
      </w:r>
    </w:p>
    <w:p w14:paraId="005F5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аттестационную комиссию по проведению аттестации</w:t>
      </w:r>
    </w:p>
    <w:p w14:paraId="7A601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установления квалификационной категории </w:t>
      </w:r>
    </w:p>
    <w:p w14:paraId="13E8F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педагогических работников организаций, осуществляющих </w:t>
      </w:r>
    </w:p>
    <w:p w14:paraId="0E509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образовательную деятельность и находящихся в ведении </w:t>
      </w:r>
    </w:p>
    <w:p w14:paraId="372B6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Тверской области, педагогических работников </w:t>
      </w:r>
    </w:p>
    <w:p w14:paraId="61E6E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муниципальных и частных организаций, </w:t>
      </w:r>
    </w:p>
    <w:p w14:paraId="1D0EB8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расположенных на территории Тверской области, </w:t>
      </w:r>
    </w:p>
    <w:p w14:paraId="06DA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осуществляющих образовательную деятельность</w:t>
      </w:r>
    </w:p>
    <w:p w14:paraId="0ED5C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jc w:val="right"/>
        <w:rPr>
          <w:rFonts w:ascii="Times New Roman" w:hAnsi="Times New Roman" w:eastAsia="Times New Roman" w:cs="Times New Roman"/>
          <w:b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b/>
          <w:color w:val="FF0000"/>
          <w:sz w:val="26"/>
          <w:szCs w:val="20"/>
        </w:rPr>
        <w:t xml:space="preserve"> </w:t>
      </w:r>
    </w:p>
    <w:p w14:paraId="21176962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Иванова Петра Ивановича</w:t>
      </w:r>
    </w:p>
    <w:p w14:paraId="1D1B3B14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                                  паспорт серия 0000 номер 000000 </w:t>
      </w:r>
    </w:p>
    <w:p w14:paraId="79DB0851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выдан 00.00.0000 года </w:t>
      </w:r>
    </w:p>
    <w:p w14:paraId="3AB6B8A2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Отделом внутренних дел города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-ска</w:t>
      </w:r>
    </w:p>
    <w:p w14:paraId="1FF6CB94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</w:p>
    <w:p w14:paraId="46FBA2B5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Адрес места жительства: город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-ск, </w:t>
      </w:r>
    </w:p>
    <w:p w14:paraId="2CCCCAE6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улица Красная дом 00 квартира 00</w:t>
      </w:r>
    </w:p>
    <w:p w14:paraId="7661AA43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5B9C9650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Учитель биологии,</w:t>
      </w:r>
    </w:p>
    <w:p w14:paraId="0927B3A4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муниципальное бюджетное общеобразовательное учреждение</w:t>
      </w:r>
    </w:p>
    <w:p w14:paraId="1AF796DA">
      <w:pPr>
        <w:spacing w:after="0" w:line="240" w:lineRule="auto"/>
        <w:jc w:val="right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«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-ская средняя общеобразовательная школа № 00»</w:t>
      </w:r>
    </w:p>
    <w:p w14:paraId="0A6E98A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0E17BC7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29BA13E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Заявление</w:t>
      </w:r>
    </w:p>
    <w:p w14:paraId="5A25665B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16"/>
          <w:szCs w:val="20"/>
          <w:highlight w:val="yellow"/>
        </w:rPr>
      </w:pPr>
    </w:p>
    <w:p w14:paraId="50355D1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Прошу провести аттестацию в целях установления мне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первой квалификационной категории </w:t>
      </w:r>
    </w:p>
    <w:p w14:paraId="5F7DAAE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по должности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учитель</w:t>
      </w:r>
    </w:p>
    <w:p w14:paraId="7586294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</w:pPr>
    </w:p>
    <w:p w14:paraId="4DB0784F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203835</wp:posOffset>
            </wp:positionV>
            <wp:extent cx="266700" cy="247650"/>
            <wp:effectExtent l="0" t="0" r="0" b="0"/>
            <wp:wrapTight wrapText="bothSides">
              <wp:wrapPolygon>
                <wp:start x="0" y="0"/>
                <wp:lineTo x="0" y="19938"/>
                <wp:lineTo x="20057" y="19938"/>
                <wp:lineTo x="20057" y="0"/>
                <wp:lineTo x="0" y="0"/>
              </wp:wrapPolygon>
            </wp:wrapTight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В настоящее время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(выбрать нужный вариант)</w:t>
      </w:r>
    </w:p>
    <w:p w14:paraId="5A822EA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квалификационной категории не имею;</w:t>
      </w:r>
    </w:p>
    <w:p w14:paraId="67F22FD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</w:p>
    <w:p w14:paraId="6A58B6F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0"/>
        </w:rPr>
        <w:t>□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</w:t>
      </w:r>
      <w:r>
        <w:rPr>
          <w:rFonts w:ascii="Times New Roman" w:hAnsi="Times New Roman" w:eastAsia="Times New Roman" w:cs="Times New Roman"/>
          <w:color w:val="ED7D3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(имел(а)) квалификационную категорию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(указать имеющуюся (имевшуюся) квалификационную категорию с указанием реквизитов приказа об ее установлении)</w:t>
      </w:r>
      <w:r>
        <w:rPr>
          <w:rFonts w:ascii="Times New Roman" w:hAnsi="Times New Roman" w:eastAsia="Times New Roman" w:cs="Times New Roman"/>
          <w:sz w:val="26"/>
          <w:szCs w:val="20"/>
        </w:rPr>
        <w:t>: _______________________________________________________________________</w:t>
      </w:r>
    </w:p>
    <w:p w14:paraId="4D234B7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7BF3B70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Сообщаю о себе следующие сведения </w:t>
      </w:r>
      <w:r>
        <w:rPr>
          <w:rFonts w:ascii="Times New Roman" w:hAnsi="Times New Roman" w:eastAsia="Times New Roman" w:cs="Times New Roman"/>
          <w:i/>
          <w:color w:val="000000"/>
        </w:rPr>
        <w:t>(*- обязательные сведения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</w:t>
      </w:r>
    </w:p>
    <w:p w14:paraId="7D5DB2F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2FF77B7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>Профессиональное образование: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14:paraId="32FC878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Образование высшее, ФГБОУ ВО Тверской государственный университет, 2012 год, специальность «Биология», квалификация «Биолог, преподаватель биологии и химии».</w:t>
      </w:r>
    </w:p>
    <w:p w14:paraId="2969773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635C7A5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Стаж педагогической работы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10 лет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в том числе в указанной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должности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8 лет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.</w:t>
      </w:r>
    </w:p>
    <w:p w14:paraId="3ECBAC7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Сведения о получении дополнительного профессионального образования по программам профессиональной переподготовки и(или) повышения квалификации за последние 3 года:</w:t>
      </w:r>
    </w:p>
    <w:p w14:paraId="087184C1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2022 год – Тверской государственный университет, программа «Актуальные вопросы методики преподавания», 120 часов.</w:t>
      </w:r>
    </w:p>
    <w:p w14:paraId="69F5CDBC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2023 год – Тверской областной институт усовершенствования учителей, программа «Проектирование современного урока в условиях внедрения обновленного ФГОС», 72 часа.</w:t>
      </w:r>
    </w:p>
    <w:p w14:paraId="09E7927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14:paraId="767D524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Имею следующие профессиональные достижения и награды: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</w:p>
    <w:p w14:paraId="12A27AE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Грамота Администрации города </w:t>
      </w:r>
      <w:r>
        <w:rPr>
          <w:rFonts w:ascii="Times New Roman" w:hAnsi="Times New Roman" w:eastAsia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-ска за активное участие в конкурсе «Мой красивый город».</w:t>
      </w:r>
    </w:p>
    <w:p w14:paraId="1717B20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Диплом за 3 место в муниципальном этапе конкурса «Учитель года». </w:t>
      </w:r>
    </w:p>
    <w:p w14:paraId="020729E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Благодарность Управления образования города </w:t>
      </w:r>
      <w:r>
        <w:rPr>
          <w:rFonts w:ascii="Times New Roman" w:hAnsi="Times New Roman" w:eastAsia="Times New Roman" w:cs="Times New Roman"/>
          <w:i/>
          <w:sz w:val="32"/>
          <w:szCs w:val="32"/>
          <w:lang w:val="en-US"/>
        </w:rPr>
        <w:t>N</w:t>
      </w:r>
      <w:r>
        <w:rPr>
          <w:rFonts w:ascii="Times New Roman" w:hAnsi="Times New Roman" w:eastAsia="Times New Roman" w:cs="Times New Roman"/>
          <w:i/>
          <w:sz w:val="32"/>
          <w:szCs w:val="32"/>
        </w:rPr>
        <w:t>-ска за подготовку городской команды участников регионального конкурса по биологии.</w:t>
      </w:r>
    </w:p>
    <w:p w14:paraId="45ECB74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20"/>
          <w:szCs w:val="20"/>
        </w:rPr>
      </w:pPr>
    </w:p>
    <w:p w14:paraId="0C318DB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Дисциплинарные взыскания: имею /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u w:val="single"/>
        </w:rPr>
        <w:t>не имею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(нужное подчеркнуть)</w:t>
      </w:r>
    </w:p>
    <w:p w14:paraId="28F2822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Вхожу/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>не вхожу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(нужное подчеркнуть)</w:t>
      </w:r>
      <w:r>
        <w:rPr>
          <w:rFonts w:ascii="Times New Roman" w:hAnsi="Times New Roman" w:eastAsia="Times New Roman" w:cs="Times New Roman"/>
          <w:sz w:val="26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в утвержденный Министерством образования Тверской области реестр специалистов, привлекаемых для проведения всестороннего анализа профессиональной деятельности аттестуемых педагогических работников.</w:t>
      </w:r>
    </w:p>
    <w:p w14:paraId="310837C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10"/>
          <w:szCs w:val="10"/>
        </w:rPr>
      </w:pPr>
    </w:p>
    <w:p w14:paraId="23C8652A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*</w:t>
      </w:r>
      <w:r>
        <w:rPr>
          <w:rFonts w:ascii="Times New Roman" w:hAnsi="Times New Roman" w:eastAsia="Times New Roman" w:cs="Times New Roman"/>
          <w:sz w:val="28"/>
          <w:szCs w:val="28"/>
        </w:rPr>
        <w:t>Сведения о профессиональной деятельности:</w:t>
      </w:r>
    </w:p>
    <w:p w14:paraId="60DCC7D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7C3E4AF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1)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Стабильные положительные результаты освоения обучающимися образовательных программ по итогам мониторингов и иных форм контроля, проводимые организацией: </w:t>
      </w:r>
    </w:p>
    <w:p w14:paraId="264E608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Позитивная динамика учебных достижений (5-7 классы):</w:t>
      </w:r>
    </w:p>
    <w:p w14:paraId="630988E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393"/>
        <w:gridCol w:w="2393"/>
        <w:gridCol w:w="2393"/>
      </w:tblGrid>
      <w:tr w14:paraId="72F58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3F7D37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14:paraId="761CE3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2020-2021</w:t>
            </w:r>
          </w:p>
        </w:tc>
        <w:tc>
          <w:tcPr>
            <w:tcW w:w="2393" w:type="dxa"/>
          </w:tcPr>
          <w:p w14:paraId="1A45E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2393" w:type="dxa"/>
          </w:tcPr>
          <w:p w14:paraId="2ED91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2022-2023</w:t>
            </w:r>
          </w:p>
        </w:tc>
      </w:tr>
      <w:tr w14:paraId="6608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1A3B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Класс 5</w:t>
            </w:r>
          </w:p>
        </w:tc>
        <w:tc>
          <w:tcPr>
            <w:tcW w:w="2393" w:type="dxa"/>
          </w:tcPr>
          <w:p w14:paraId="42BB09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63 %</w:t>
            </w:r>
          </w:p>
        </w:tc>
        <w:tc>
          <w:tcPr>
            <w:tcW w:w="2393" w:type="dxa"/>
          </w:tcPr>
          <w:p w14:paraId="2B95D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63 %</w:t>
            </w:r>
          </w:p>
        </w:tc>
        <w:tc>
          <w:tcPr>
            <w:tcW w:w="2393" w:type="dxa"/>
          </w:tcPr>
          <w:p w14:paraId="54A3C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64 %</w:t>
            </w:r>
          </w:p>
        </w:tc>
      </w:tr>
      <w:tr w14:paraId="6A84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31E17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Класс 6</w:t>
            </w:r>
          </w:p>
        </w:tc>
        <w:tc>
          <w:tcPr>
            <w:tcW w:w="2393" w:type="dxa"/>
          </w:tcPr>
          <w:p w14:paraId="57ECC3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64 %</w:t>
            </w:r>
          </w:p>
        </w:tc>
        <w:tc>
          <w:tcPr>
            <w:tcW w:w="2393" w:type="dxa"/>
          </w:tcPr>
          <w:p w14:paraId="3894E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65 %</w:t>
            </w:r>
          </w:p>
        </w:tc>
        <w:tc>
          <w:tcPr>
            <w:tcW w:w="2393" w:type="dxa"/>
          </w:tcPr>
          <w:p w14:paraId="05DBD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65 %</w:t>
            </w:r>
          </w:p>
        </w:tc>
      </w:tr>
      <w:tr w14:paraId="27A6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51803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Класс 7</w:t>
            </w:r>
          </w:p>
        </w:tc>
        <w:tc>
          <w:tcPr>
            <w:tcW w:w="2393" w:type="dxa"/>
          </w:tcPr>
          <w:p w14:paraId="5DEEAB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65 %</w:t>
            </w:r>
          </w:p>
        </w:tc>
        <w:tc>
          <w:tcPr>
            <w:tcW w:w="2393" w:type="dxa"/>
          </w:tcPr>
          <w:p w14:paraId="29C96A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65 %</w:t>
            </w:r>
          </w:p>
        </w:tc>
        <w:tc>
          <w:tcPr>
            <w:tcW w:w="2393" w:type="dxa"/>
          </w:tcPr>
          <w:p w14:paraId="621E43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66 %</w:t>
            </w:r>
          </w:p>
        </w:tc>
      </w:tr>
    </w:tbl>
    <w:p w14:paraId="1FB2638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Анализ результатов внутреннего мониторинга и контроля позволяет сделать вывод, что обучающиеся моих классов показывают стабильные положительные результаты освоения моего предмета.</w:t>
      </w:r>
    </w:p>
    <w:p w14:paraId="522FAE32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</w:p>
    <w:p w14:paraId="79F7EB2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2)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Стабильные положительные результаты освоения обучающимися образовательных программ по итогам мониторинга системы образования: </w:t>
      </w:r>
    </w:p>
    <w:p w14:paraId="3E386C7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Результаты ОГЭ по биологии обучающихся в 2020-2023 учебных годах.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914"/>
        <w:gridCol w:w="1914"/>
        <w:gridCol w:w="1914"/>
        <w:gridCol w:w="1915"/>
      </w:tblGrid>
      <w:tr w14:paraId="4A12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3C4682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Год</w:t>
            </w:r>
          </w:p>
        </w:tc>
        <w:tc>
          <w:tcPr>
            <w:tcW w:w="1914" w:type="dxa"/>
          </w:tcPr>
          <w:p w14:paraId="52A98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2020-2021</w:t>
            </w:r>
          </w:p>
        </w:tc>
        <w:tc>
          <w:tcPr>
            <w:tcW w:w="1914" w:type="dxa"/>
          </w:tcPr>
          <w:p w14:paraId="0EF5EF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2021-2022</w:t>
            </w:r>
          </w:p>
        </w:tc>
        <w:tc>
          <w:tcPr>
            <w:tcW w:w="1914" w:type="dxa"/>
          </w:tcPr>
          <w:p w14:paraId="4BCB9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sz w:val="32"/>
                <w:szCs w:val="32"/>
              </w:rPr>
              <w:t>2022-2023</w:t>
            </w:r>
          </w:p>
        </w:tc>
        <w:tc>
          <w:tcPr>
            <w:tcW w:w="1915" w:type="dxa"/>
          </w:tcPr>
          <w:p w14:paraId="06AE4A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</w:tr>
      <w:tr w14:paraId="7E15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40FC920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Количество участников</w:t>
            </w:r>
          </w:p>
        </w:tc>
        <w:tc>
          <w:tcPr>
            <w:tcW w:w="1914" w:type="dxa"/>
          </w:tcPr>
          <w:p w14:paraId="3629EC1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24 человека</w:t>
            </w:r>
          </w:p>
        </w:tc>
        <w:tc>
          <w:tcPr>
            <w:tcW w:w="1914" w:type="dxa"/>
          </w:tcPr>
          <w:p w14:paraId="12F6D7B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25 человек</w:t>
            </w:r>
          </w:p>
        </w:tc>
        <w:tc>
          <w:tcPr>
            <w:tcW w:w="1914" w:type="dxa"/>
          </w:tcPr>
          <w:p w14:paraId="293431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28 человек</w:t>
            </w:r>
          </w:p>
        </w:tc>
        <w:tc>
          <w:tcPr>
            <w:tcW w:w="1915" w:type="dxa"/>
          </w:tcPr>
          <w:p w14:paraId="2102AE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</w:p>
        </w:tc>
      </w:tr>
      <w:tr w14:paraId="708D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28F8D5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Средний бал</w:t>
            </w:r>
          </w:p>
        </w:tc>
        <w:tc>
          <w:tcPr>
            <w:tcW w:w="1914" w:type="dxa"/>
          </w:tcPr>
          <w:p w14:paraId="2FBC95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4.17</w:t>
            </w:r>
          </w:p>
        </w:tc>
        <w:tc>
          <w:tcPr>
            <w:tcW w:w="1914" w:type="dxa"/>
          </w:tcPr>
          <w:p w14:paraId="52F07A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4.18</w:t>
            </w:r>
          </w:p>
        </w:tc>
        <w:tc>
          <w:tcPr>
            <w:tcW w:w="1914" w:type="dxa"/>
          </w:tcPr>
          <w:p w14:paraId="01B1AB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4.183</w:t>
            </w:r>
          </w:p>
        </w:tc>
        <w:tc>
          <w:tcPr>
            <w:tcW w:w="1915" w:type="dxa"/>
          </w:tcPr>
          <w:p w14:paraId="07BAE1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</w:tr>
      <w:tr w14:paraId="174A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 w14:paraId="28A6BC6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Лучший показатель</w:t>
            </w:r>
          </w:p>
        </w:tc>
        <w:tc>
          <w:tcPr>
            <w:tcW w:w="1914" w:type="dxa"/>
          </w:tcPr>
          <w:p w14:paraId="58C79FD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4" w:type="dxa"/>
          </w:tcPr>
          <w:p w14:paraId="503EC6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4</w:t>
            </w:r>
          </w:p>
        </w:tc>
        <w:tc>
          <w:tcPr>
            <w:tcW w:w="1914" w:type="dxa"/>
          </w:tcPr>
          <w:p w14:paraId="578D46F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  <w:tc>
          <w:tcPr>
            <w:tcW w:w="1915" w:type="dxa"/>
          </w:tcPr>
          <w:p w14:paraId="56217D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32"/>
                <w:szCs w:val="32"/>
              </w:rPr>
              <w:t>5</w:t>
            </w:r>
          </w:p>
        </w:tc>
      </w:tr>
    </w:tbl>
    <w:p w14:paraId="0503A08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Подтверждающие документы:</w:t>
      </w:r>
    </w:p>
    <w:p w14:paraId="4874D655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1. Копия протокола проверки результатов ОГЭ 2021 год.</w:t>
      </w:r>
    </w:p>
    <w:p w14:paraId="29FEE2C9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2. Копия протокола проверки результатов ОГЭ 2022 год.</w:t>
      </w:r>
    </w:p>
    <w:p w14:paraId="0E1998D5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3. Копия протокола проверки результатов ОГЭ 2023 год.</w:t>
      </w:r>
    </w:p>
    <w:p w14:paraId="42D36E7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Также мои ученики получают высокие результаты сдачи экзаменов, за последний год моя ученица получила 87 баллов за ЕГЭ.</w:t>
      </w:r>
    </w:p>
    <w:p w14:paraId="479108E5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10"/>
          <w:szCs w:val="10"/>
        </w:rPr>
      </w:pPr>
    </w:p>
    <w:p w14:paraId="4F91B92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3)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Выявление развития у обучающихся способностей к научной (интеллектуальной), творческой, физкультурно-спортивной деятельности: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643"/>
        <w:gridCol w:w="2065"/>
        <w:gridCol w:w="1918"/>
        <w:gridCol w:w="1918"/>
      </w:tblGrid>
      <w:tr w14:paraId="3C99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27" w:type="dxa"/>
            <w:vMerge w:val="restart"/>
          </w:tcPr>
          <w:p w14:paraId="3736262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43" w:type="dxa"/>
            <w:vMerge w:val="restart"/>
          </w:tcPr>
          <w:p w14:paraId="153C2E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901" w:type="dxa"/>
            <w:gridSpan w:val="3"/>
          </w:tcPr>
          <w:p w14:paraId="1433F8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количество участников</w:t>
            </w:r>
          </w:p>
        </w:tc>
      </w:tr>
      <w:tr w14:paraId="5184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7" w:type="dxa"/>
            <w:vMerge w:val="continue"/>
          </w:tcPr>
          <w:p w14:paraId="778A29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43" w:type="dxa"/>
            <w:vMerge w:val="continue"/>
          </w:tcPr>
          <w:p w14:paraId="171BA6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</w:p>
        </w:tc>
        <w:tc>
          <w:tcPr>
            <w:tcW w:w="2065" w:type="dxa"/>
          </w:tcPr>
          <w:p w14:paraId="0315E5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2020-2021</w:t>
            </w:r>
          </w:p>
        </w:tc>
        <w:tc>
          <w:tcPr>
            <w:tcW w:w="1918" w:type="dxa"/>
          </w:tcPr>
          <w:p w14:paraId="13775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2021-2022</w:t>
            </w:r>
          </w:p>
        </w:tc>
        <w:tc>
          <w:tcPr>
            <w:tcW w:w="1918" w:type="dxa"/>
          </w:tcPr>
          <w:p w14:paraId="26F0C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2022-2023</w:t>
            </w:r>
          </w:p>
        </w:tc>
      </w:tr>
      <w:tr w14:paraId="339F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263413D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3" w:type="dxa"/>
          </w:tcPr>
          <w:p w14:paraId="4BC21B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Районный фестиваль «Зимующие птицы»</w:t>
            </w:r>
          </w:p>
        </w:tc>
        <w:tc>
          <w:tcPr>
            <w:tcW w:w="2065" w:type="dxa"/>
          </w:tcPr>
          <w:p w14:paraId="3620F2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14:paraId="660714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14:paraId="102C6E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14:paraId="7D08D7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- 2</w:t>
            </w:r>
          </w:p>
        </w:tc>
        <w:tc>
          <w:tcPr>
            <w:tcW w:w="1918" w:type="dxa"/>
          </w:tcPr>
          <w:p w14:paraId="58A1BA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участники- 8</w:t>
            </w:r>
          </w:p>
          <w:p w14:paraId="37A3DA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победитель - 1</w:t>
            </w:r>
          </w:p>
        </w:tc>
      </w:tr>
      <w:tr w14:paraId="7A5D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12023D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43" w:type="dxa"/>
          </w:tcPr>
          <w:p w14:paraId="626BD3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Конкурс «Лучшая кормушка для зимующих птиц»</w:t>
            </w:r>
          </w:p>
        </w:tc>
        <w:tc>
          <w:tcPr>
            <w:tcW w:w="2065" w:type="dxa"/>
          </w:tcPr>
          <w:p w14:paraId="7E3278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14:paraId="11FDF73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14:paraId="3D9C4B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участников-5</w:t>
            </w:r>
          </w:p>
          <w:p w14:paraId="45F63BF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  <w:tc>
          <w:tcPr>
            <w:tcW w:w="1918" w:type="dxa"/>
          </w:tcPr>
          <w:p w14:paraId="758302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участников-8</w:t>
            </w:r>
          </w:p>
          <w:p w14:paraId="3A1B4A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призеров-4</w:t>
            </w:r>
          </w:p>
        </w:tc>
      </w:tr>
      <w:tr w14:paraId="1341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 w14:paraId="3B53B4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43" w:type="dxa"/>
          </w:tcPr>
          <w:p w14:paraId="6C55B44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Квест игра «По страницам Красной книги»</w:t>
            </w:r>
          </w:p>
        </w:tc>
        <w:tc>
          <w:tcPr>
            <w:tcW w:w="2065" w:type="dxa"/>
          </w:tcPr>
          <w:p w14:paraId="5DCA34F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14:paraId="1313E5F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14:paraId="087142C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участники- 5</w:t>
            </w:r>
          </w:p>
          <w:p w14:paraId="18CDBB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  <w:tc>
          <w:tcPr>
            <w:tcW w:w="1918" w:type="dxa"/>
          </w:tcPr>
          <w:p w14:paraId="421BFBD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участники- 6</w:t>
            </w:r>
          </w:p>
          <w:p w14:paraId="0D5857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призеров - 3</w:t>
            </w:r>
          </w:p>
        </w:tc>
      </w:tr>
    </w:tbl>
    <w:p w14:paraId="37A41F39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муниципальный уровень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:</w:t>
      </w:r>
    </w:p>
    <w:p w14:paraId="13C0801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Приказ отдела образования «О результатах районного фестиваля «Зимующие птицы» от 00.00.2021 № 00.</w:t>
      </w:r>
    </w:p>
    <w:p w14:paraId="2EAD87A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региональный уровень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:</w:t>
      </w:r>
    </w:p>
    <w:p w14:paraId="6AC813D7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Грамота ученицы 5-б класса …..за 1 место в  региональном конкурсе «Лучшая кормушка для зимующих птиц в номинации «Дизайн кормушки» от 00.00.2022 № 00 и т.д.</w:t>
      </w:r>
    </w:p>
    <w:p w14:paraId="291829D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федеральный уровень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:</w:t>
      </w:r>
    </w:p>
    <w:p w14:paraId="12FDE318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Грамота победителя в дистанционной квест-игре «По страницам Красной книги» от 00.00.2023 № 00 выдана ученику 7 класс Иванову Ивану и т.д.</w:t>
      </w:r>
    </w:p>
    <w:p w14:paraId="27E5A336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10"/>
          <w:szCs w:val="10"/>
        </w:rPr>
      </w:pPr>
    </w:p>
    <w:p w14:paraId="33AE93C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4)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организации: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 </w:t>
      </w:r>
    </w:p>
    <w:p w14:paraId="25BB4AC0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Использую современные образовательные технологии. Анализ моих рабочих программ и программ элективных курсов позволяют сделать вывод о продуктивном использовании современных образовательных технологий.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477"/>
      </w:tblGrid>
      <w:tr w14:paraId="0364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</w:tcPr>
          <w:p w14:paraId="5E5E3D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7478" w:type="dxa"/>
          </w:tcPr>
          <w:p w14:paraId="2F2B630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Название</w:t>
            </w:r>
          </w:p>
        </w:tc>
      </w:tr>
      <w:tr w14:paraId="6E66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A32CD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Инновационные образовательные технологии</w:t>
            </w:r>
          </w:p>
        </w:tc>
        <w:tc>
          <w:tcPr>
            <w:tcW w:w="7478" w:type="dxa"/>
          </w:tcPr>
          <w:p w14:paraId="45D177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Информационно-коммуникационные технологии (ИКТ) в предметном обучении.</w:t>
            </w:r>
          </w:p>
        </w:tc>
      </w:tr>
      <w:tr w14:paraId="4E4D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C531D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Технологии</w:t>
            </w:r>
          </w:p>
        </w:tc>
        <w:tc>
          <w:tcPr>
            <w:tcW w:w="7478" w:type="dxa"/>
          </w:tcPr>
          <w:p w14:paraId="0CB4B11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Личностно - ориентированное обучение</w:t>
            </w:r>
          </w:p>
          <w:p w14:paraId="0A8CBA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Создание ситуации успеха</w:t>
            </w:r>
          </w:p>
          <w:p w14:paraId="34AD9A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Дифференцированное обучение</w:t>
            </w:r>
          </w:p>
          <w:p w14:paraId="0D3158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Здоровье сберегающие технологии</w:t>
            </w:r>
          </w:p>
          <w:p w14:paraId="2608241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Технологии критического мышления и т. д</w:t>
            </w:r>
          </w:p>
        </w:tc>
      </w:tr>
      <w:tr w14:paraId="4A91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C4F48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7478" w:type="dxa"/>
          </w:tcPr>
          <w:p w14:paraId="779D49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Ведение рабочей документации в электронном формате.</w:t>
            </w:r>
          </w:p>
          <w:p w14:paraId="68F5CAB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Исследовательская и проектная деятельность обучающихся</w:t>
            </w:r>
          </w:p>
          <w:p w14:paraId="5BDB39E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Использование интернет – ресурсов</w:t>
            </w:r>
          </w:p>
          <w:p w14:paraId="05470E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Дистанционное обучение для обучающихся, находящихся на больничном</w:t>
            </w:r>
          </w:p>
          <w:p w14:paraId="281689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</w:rPr>
              <w:t>Трансляция опыта работы с опорой на собственные презентации и видеоматериалы</w:t>
            </w:r>
          </w:p>
        </w:tc>
      </w:tr>
    </w:tbl>
    <w:p w14:paraId="5B90FC1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Обобщаю и распространяю собственный педагогический опыт на педагогическом совете на тему «Преемственность приемов и формирование УУД на уроках биологии». На районном методическом объединении выступила с докладом на тему: «Причины неуспеваемости и потери интереса к обучению. Кто виноват. Что делать?». Провела открытый мастер – класс в рамках школьного методического объединения на тему: «Формирование программ по ФОП». Выступила со своим педагогическим опытом на районной неделе методического мастерства на тему: «Качество и результативность обучении». Представила на федеральном уровне разработки уроков и внеклассных мероприятий. Конспекты и фотоотчеты (прилагаются) – ссылка.</w:t>
      </w:r>
    </w:p>
    <w:p w14:paraId="4F856B3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10"/>
          <w:szCs w:val="10"/>
        </w:rPr>
      </w:pPr>
    </w:p>
    <w:p w14:paraId="5C44D70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школьный уровень:</w:t>
      </w:r>
    </w:p>
    <w:p w14:paraId="218D8EFF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Протокол педагогического совете «Приемственность приемов и формирование УУД на уроках биологии». </w:t>
      </w:r>
    </w:p>
    <w:p w14:paraId="4136F81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Диплом организатора мастер – класса в рамках школьного методического объединения на тему: «Формирование программ по ФОП».</w:t>
      </w:r>
    </w:p>
    <w:p w14:paraId="0F70790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 xml:space="preserve">Подтверждающие документы </w:t>
      </w:r>
      <w:r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  <w:t>районный уровень:</w:t>
      </w:r>
    </w:p>
    <w:p w14:paraId="0233E57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Протокол районного методического объединения - темы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«Причины неуспеваемости и потери интереса к обучению. Кто виноват. Что делать?», «Формирование программ по ФОП».</w:t>
      </w:r>
    </w:p>
    <w:p w14:paraId="622356B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Программа проведения районной недели методического мастерства.</w:t>
      </w:r>
    </w:p>
    <w:p w14:paraId="5BBA669B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10"/>
          <w:szCs w:val="10"/>
        </w:rPr>
      </w:pPr>
    </w:p>
    <w:p w14:paraId="54C0F58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Имеются материалы, размещенные в сети Интернет (скриншоты страниц сайтов и ссылки на размещение материалов).</w:t>
      </w:r>
    </w:p>
    <w:p w14:paraId="2E93E1EA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Также мною разработаны памятки учебных занятий согласно требованием ФГОС, контрольные работы, самостоятельные работы, тесты.</w:t>
      </w:r>
    </w:p>
    <w:p w14:paraId="5616C826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</w:p>
    <w:p w14:paraId="7074E98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Приложения:</w:t>
      </w:r>
    </w:p>
    <w:p w14:paraId="6784927A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1. Справка с места работы на 1 л. в 1 экз.</w:t>
      </w:r>
    </w:p>
    <w:p w14:paraId="4CF4A34D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>2. Копии документов о прохождении программ повышения квалификации на 3 л. в 1 экз.;</w:t>
      </w:r>
    </w:p>
    <w:p w14:paraId="2DD0C533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  <w:lang w:val="ru-RU"/>
        </w:rPr>
      </w:pPr>
      <w:r>
        <w:rPr>
          <w:rFonts w:ascii="Times New Roman" w:hAnsi="Times New Roman" w:eastAsia="Times New Roman" w:cs="Times New Roman"/>
          <w:i/>
          <w:sz w:val="32"/>
          <w:szCs w:val="32"/>
        </w:rPr>
        <w:t xml:space="preserve">3. Копии </w:t>
      </w:r>
      <w:r>
        <w:rPr>
          <w:rFonts w:ascii="Times New Roman" w:hAnsi="Times New Roman" w:eastAsia="Times New Roman" w:cs="Times New Roman"/>
          <w:i/>
          <w:sz w:val="32"/>
          <w:szCs w:val="32"/>
          <w:lang w:val="ru-RU"/>
        </w:rPr>
        <w:t>паспорта</w:t>
      </w:r>
    </w:p>
    <w:p w14:paraId="00C9184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i/>
          <w:sz w:val="32"/>
          <w:szCs w:val="32"/>
        </w:rPr>
        <w:t>4. и так далее – перечисляются документы, которые прилагаются к заявлению (в том числе подтверждающие документы, указанные в тексте заявления).</w:t>
      </w:r>
    </w:p>
    <w:p w14:paraId="5AA2FDF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552F574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Контактные данные для обратной связи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>:</w:t>
      </w:r>
    </w:p>
    <w:p w14:paraId="7FB2DB18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Телефон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+7(000)000-00-00</w:t>
      </w:r>
    </w:p>
    <w:p w14:paraId="0C1E6A61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Адрес электронной почты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:     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xxxxxx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@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mail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</w:rPr>
        <w:t>.</w:t>
      </w:r>
      <w:r>
        <w:rPr>
          <w:rFonts w:ascii="Times New Roman" w:hAnsi="Times New Roman" w:eastAsia="Times New Roman" w:cs="Times New Roman"/>
          <w:i/>
          <w:color w:val="000000"/>
          <w:sz w:val="32"/>
          <w:szCs w:val="32"/>
          <w:lang w:val="en-US"/>
        </w:rPr>
        <w:t>ru</w:t>
      </w:r>
      <w:r>
        <w:rPr>
          <w:rFonts w:ascii="Times New Roman" w:hAnsi="Times New Roman" w:eastAsia="Times New Roman" w:cs="Times New Roman"/>
          <w:color w:val="000000"/>
          <w:sz w:val="26"/>
          <w:szCs w:val="20"/>
        </w:rPr>
        <w:t xml:space="preserve"> </w:t>
      </w:r>
    </w:p>
    <w:p w14:paraId="2F301D86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0"/>
        </w:rPr>
      </w:pPr>
    </w:p>
    <w:p w14:paraId="0D55E05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со статьями 9, 10.1 Федерального закона от 27.07.2006               № 152-ФЗ «О персональных данных» подтверждаю свое согласие (разрешение)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(ОГРН 1026900589077, ИНН 6903006741), зарегистрированному по адресу г. Тверь, Волоколамский проспект, дом 7 (далее – оператор): </w:t>
      </w:r>
    </w:p>
    <w:p w14:paraId="28B6AC83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1) на обработку своих персональных данных с использованием или без использования средств автоматизации, включающих фамилию, имя, отчество, должность, квалификационную категорию, сведения о месте работы, профессиональном образовании, трудовой и профессиональной деятельности, наградах, званиях, профессиональных достижениях, адресах электронной почты, контактных телефонах, в целях проведения аттестации для установления квалификационной категории;</w:t>
      </w:r>
    </w:p>
    <w:p w14:paraId="62D93045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 передачу вышеуказанных персональных данных Министерству образования Тверской области, членам аттестационной комиссии, органам местного самоуправления в сфере образования по месту работы и (или)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образовательным организациям,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 случае необходимости также специалистам, привлекаемым для анализа соответствия результатов моей профессиональной деятельности требованиям, предъявляемым к заявленной квалификационной категории; </w:t>
      </w:r>
    </w:p>
    <w:p w14:paraId="40A43CDC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на распространение неограниченному кругу лиц своих персональных данных, включающих фамилию, имя, отчество, должность, место работы, в целях информирования об установлении мне квалификационной категории путем размещения приказа Министерства образования Тверской области об установлении квалификационной категории на сайте Министерства образования Тверской области в информационно-телекоммуникационной сети Интернет. </w:t>
      </w:r>
    </w:p>
    <w:p w14:paraId="7523C60D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Иные условия и запреты на обработку персональных данных, разрешенных мной для распространения, не устанавливаю.</w:t>
      </w:r>
    </w:p>
    <w:p w14:paraId="6323CF62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Настоящее согласие дается оператору до истечения установленных законодательством Российской Федерации сроков хранения документов, содержащих вышеуказанные персональные данные, и может быть отозвано мной в любое время путем подачи оператору заявления в простой письменной форме. Согласно части 11 пункта 1 статьи 6 Федерального закона от 27.07.2006 № 152-ФЗ «О персональных данных», в случае отзыва согласия на обработку персональных данных оператор вправе не прекращать их обработку и распространение до окончания срока действия установленной мне квалификационной категории.</w:t>
      </w:r>
    </w:p>
    <w:p w14:paraId="4464BE01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061A0F5E"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Достоверность предоставленных мною сведений подтверждаю.</w:t>
      </w:r>
    </w:p>
    <w:p w14:paraId="4F604666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77F6C619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_______________________________</w:t>
      </w:r>
    </w:p>
    <w:p w14:paraId="09AEC91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подпись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расшифровка подписи</w:t>
      </w:r>
    </w:p>
    <w:p w14:paraId="09CA6EEF">
      <w:pPr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698C8D58">
      <w:pPr>
        <w:spacing w:after="0" w:line="240" w:lineRule="auto"/>
        <w:jc w:val="right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«____» __________________20___г.</w:t>
      </w:r>
    </w:p>
    <w:sectPr>
      <w:headerReference r:id="rId5" w:type="default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4217363"/>
      <w:docPartObj>
        <w:docPartGallery w:val="autotext"/>
      </w:docPartObj>
    </w:sdtPr>
    <w:sdtContent>
      <w:p w14:paraId="22157FBA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1D42E2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10"/>
    <w:rsid w:val="000007F2"/>
    <w:rsid w:val="00023750"/>
    <w:rsid w:val="00135220"/>
    <w:rsid w:val="00137B63"/>
    <w:rsid w:val="001750DD"/>
    <w:rsid w:val="001B6444"/>
    <w:rsid w:val="00283926"/>
    <w:rsid w:val="00286CEF"/>
    <w:rsid w:val="00286D17"/>
    <w:rsid w:val="002D4D10"/>
    <w:rsid w:val="002E5631"/>
    <w:rsid w:val="003D2DF4"/>
    <w:rsid w:val="00425249"/>
    <w:rsid w:val="004926E8"/>
    <w:rsid w:val="004F4FFC"/>
    <w:rsid w:val="00583883"/>
    <w:rsid w:val="005854D8"/>
    <w:rsid w:val="00613961"/>
    <w:rsid w:val="0063016F"/>
    <w:rsid w:val="00690081"/>
    <w:rsid w:val="006C0186"/>
    <w:rsid w:val="006F10DA"/>
    <w:rsid w:val="006F323A"/>
    <w:rsid w:val="007740A8"/>
    <w:rsid w:val="00782623"/>
    <w:rsid w:val="008063A8"/>
    <w:rsid w:val="008428DE"/>
    <w:rsid w:val="00866478"/>
    <w:rsid w:val="008B7DA3"/>
    <w:rsid w:val="008E03B1"/>
    <w:rsid w:val="00917B5A"/>
    <w:rsid w:val="009242D5"/>
    <w:rsid w:val="009F5906"/>
    <w:rsid w:val="00A431E5"/>
    <w:rsid w:val="00A5127B"/>
    <w:rsid w:val="00A674B7"/>
    <w:rsid w:val="00B44792"/>
    <w:rsid w:val="00B52609"/>
    <w:rsid w:val="00B9201F"/>
    <w:rsid w:val="00BB297E"/>
    <w:rsid w:val="00BD6BCB"/>
    <w:rsid w:val="00C1598C"/>
    <w:rsid w:val="00C17E19"/>
    <w:rsid w:val="00C31995"/>
    <w:rsid w:val="00C82B04"/>
    <w:rsid w:val="00CC4234"/>
    <w:rsid w:val="00D51818"/>
    <w:rsid w:val="00DC6BF8"/>
    <w:rsid w:val="00DD2828"/>
    <w:rsid w:val="00DF1E98"/>
    <w:rsid w:val="00E043D7"/>
    <w:rsid w:val="00F40E04"/>
    <w:rsid w:val="00F53045"/>
    <w:rsid w:val="00F60174"/>
    <w:rsid w:val="00F662C0"/>
    <w:rsid w:val="0B797EBA"/>
    <w:rsid w:val="5398556D"/>
    <w:rsid w:val="5A405F77"/>
    <w:rsid w:val="71A0021B"/>
    <w:rsid w:val="764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ru-RU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4"/>
    <w:qFormat/>
    <w:uiPriority w:val="99"/>
  </w:style>
  <w:style w:type="character" w:customStyle="1" w:styleId="10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1585</Words>
  <Characters>9036</Characters>
  <Lines>75</Lines>
  <Paragraphs>21</Paragraphs>
  <TotalTime>452</TotalTime>
  <ScaleCrop>false</ScaleCrop>
  <LinksUpToDate>false</LinksUpToDate>
  <CharactersWithSpaces>10600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2024-08-08T07:25:00Z</dcterms:created>
  <dc:creator>Anna Viktorovna Gromova</dc:creator>
  <cp:lastModifiedBy>User</cp:lastModifiedBy>
  <cp:lastPrinted>2024-09-23T05:00:00Z</cp:lastPrinted>
  <dcterms:modified xsi:type="dcterms:W3CDTF">2024-12-13T11:11:36Z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5F810A54D6B244698B61E344ABB3B193_13</vt:lpwstr>
  </property>
</Properties>
</file>