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КОНСПЕКТ ЗАНЯТИЯ ИЗ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ПРОГРАММЫ</w:t>
      </w:r>
      <w:r w:rsidRPr="004D183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D183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ПРОФИЛАКТИЧЕСКИ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4D183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ЗАНЯТИЙ</w:t>
      </w:r>
    </w:p>
    <w:p w:rsidR="004D183A" w:rsidRDefault="004D183A" w:rsidP="004D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D183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ПО ФОРМИРОВАНИЮ ЖИЗНЕСТОЙКОСТИ</w:t>
      </w:r>
    </w:p>
    <w:p w:rsidR="00C45D48" w:rsidRPr="004D183A" w:rsidRDefault="00C45D48" w:rsidP="004D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5-8 классы</w:t>
      </w:r>
      <w:bookmarkStart w:id="0" w:name="_GoBack"/>
      <w:bookmarkEnd w:id="0"/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0"/>
          <w:sz w:val="28"/>
          <w:szCs w:val="28"/>
          <w:u w:val="single"/>
          <w:lang w:eastAsia="ru-RU"/>
        </w:rPr>
      </w:pPr>
      <w:r w:rsidRPr="004D183A">
        <w:rPr>
          <w:rFonts w:ascii="Times New Roman" w:eastAsia="Times New Roman" w:hAnsi="Times New Roman" w:cs="Times New Roman"/>
          <w:bCs/>
          <w:spacing w:val="40"/>
          <w:sz w:val="28"/>
          <w:szCs w:val="28"/>
          <w:u w:val="single"/>
          <w:lang w:eastAsia="ru-RU"/>
        </w:rPr>
        <w:t>Занятие</w:t>
      </w:r>
      <w:r w:rsidRPr="004D183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Каков я на самом деле</w:t>
      </w:r>
      <w:r w:rsidRPr="004D1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Цели: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контакт с подростками и создать поло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жительную мотивацию к предстоящим занятиям; познакомить со способами самоанализа; способствовать более глубокому рас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крытию, которое ведет к изменению себя.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>Ход</w:t>
      </w:r>
      <w:r w:rsidRPr="004D1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183A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>занятия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D183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I. Ритуал приветствия.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в круг. Положить руки друг другу на плечи. Привет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ливо посмотреть друг на друга и поздороваться.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D183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 Основная часть.</w:t>
      </w:r>
    </w:p>
    <w:p w:rsidR="004D183A" w:rsidRPr="004D183A" w:rsidRDefault="004D183A" w:rsidP="004D183A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18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Игра «Знакомство».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 очереди называет свое имя, а также одно из сво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их реальных хобби, увлечений и одно желаемое хобби, то, кото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рое вы хотели бы иметь, но которое пока той или иной причине не осуществилось. Упражнение проводится по принципу «снеж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кома».</w:t>
      </w:r>
    </w:p>
    <w:p w:rsidR="004D183A" w:rsidRPr="004D183A" w:rsidRDefault="004D183A" w:rsidP="004D183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Тест на самоопределение</w:t>
      </w:r>
      <w:r w:rsidRPr="004D1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D183A" w:rsidRPr="004D183A" w:rsidRDefault="004D183A" w:rsidP="004D183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Письменное задание «Принятие себя»</w:t>
      </w:r>
      <w:r w:rsidRPr="004D1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D183A" w:rsidRPr="004D183A" w:rsidRDefault="004D183A" w:rsidP="004D183A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</w:t>
      </w:r>
      <w:r w:rsidRPr="004D183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 Игровой блок.</w:t>
      </w:r>
    </w:p>
    <w:p w:rsidR="004D183A" w:rsidRPr="004D183A" w:rsidRDefault="004D183A" w:rsidP="004D183A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Игра «Спутанные цепочки» </w:t>
      </w:r>
    </w:p>
    <w:p w:rsidR="004D183A" w:rsidRPr="004D183A" w:rsidRDefault="004D183A" w:rsidP="004D183A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Игра «Коллективный счет</w:t>
      </w:r>
      <w:r w:rsidRPr="004D1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широко известная детская игра пользуется большой по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пулярностью среди участников тренингов. Ее можно смело по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вторять каждый день занятий, придав статус диагностической процедуры, фиксирующей, насколько в данный момент высок уровень взаимной чувствительности членов группы.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такова: участники стоят в кругу, опустив головы вниз и, естественно, не глядя друг на друга. Задача группы - на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зывать по порядку числа натурального ряда, стараясь добраться до самого большого, не совершив ошибок. При этом должны выполняться три условия: во-первых, никто не знает, кто начнет счет </w:t>
      </w:r>
      <w:proofErr w:type="gramStart"/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назовет следующее число (запрещается договаривать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друг с другом вербально или </w:t>
      </w:r>
      <w:proofErr w:type="spellStart"/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невербально</w:t>
      </w:r>
      <w:proofErr w:type="spellEnd"/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); во-вторых, нельзя одному и тому же участнику называть два числа подряд; в-третьих, если нужное число будет названо вслух двумя или более игроками, ведущий требует снова начинать с единицы. Общей целью группы становится ежедневное увеличение дос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тигнутого числа при уменьшении количества попыток. Ведущий повторяет участникам, что они должны уметь прислушиваться к себе, ловить настрой других, чтобы понять, нужно ли ему в данный момент промолчать или пришла пора озвучить число.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группах участники бывают достаточно сообра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зительны, чтобы, не договариваясь, последовательно произно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сить числа натурального ряда по кругу. Обнаружив это, веду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 может похвалить участников за сплоченность и находчи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вость, но предлагает отказаться от этого приема. Опыт 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ждает, что более сплоченные группы успешнее справляются с этим упражнением.</w:t>
      </w:r>
    </w:p>
    <w:p w:rsidR="004D183A" w:rsidRPr="004D183A" w:rsidRDefault="004D183A" w:rsidP="004D183A">
      <w:pPr>
        <w:numPr>
          <w:ilvl w:val="0"/>
          <w:numId w:val="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Задание «Какой я человек?» </w:t>
      </w:r>
    </w:p>
    <w:p w:rsidR="004D183A" w:rsidRPr="004D183A" w:rsidRDefault="004D183A" w:rsidP="004D183A">
      <w:pPr>
        <w:numPr>
          <w:ilvl w:val="0"/>
          <w:numId w:val="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Игра «Все - некоторые - только я» </w:t>
      </w:r>
    </w:p>
    <w:p w:rsidR="004D183A" w:rsidRPr="004D183A" w:rsidRDefault="004D183A" w:rsidP="004D183A">
      <w:pPr>
        <w:numPr>
          <w:ilvl w:val="0"/>
          <w:numId w:val="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Письменное задание «Какие мы?» </w:t>
      </w:r>
    </w:p>
    <w:p w:rsidR="004D183A" w:rsidRPr="004D183A" w:rsidRDefault="004D183A" w:rsidP="004D183A">
      <w:pPr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IV.</w:t>
      </w:r>
      <w:r w:rsidRPr="004D18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4D183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Заключение.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занятия.</w:t>
      </w:r>
    </w:p>
    <w:p w:rsidR="004D183A" w:rsidRPr="004D183A" w:rsidRDefault="004D183A" w:rsidP="004D183A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V.</w:t>
      </w:r>
      <w:r w:rsidRPr="004D18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4D183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Ритуал прощания.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внимание участников обращается на то, что занятие подходит к концу и надо будет попрощаться друг с другом. За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чем люди прощаются? При обсуждении ведущий побуждает детей соблюдать принятые правила. По ходу высказываний ве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дущий подчеркивает наиболее интересные идеи, предлагает придумать ритуал прощания. После обсуждения можно предло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жить такой вариант: все, стоя в кругу, берутся за руки и хором произносят: «ДО-СВИ-</w:t>
      </w:r>
      <w:proofErr w:type="gramStart"/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ДА-НИ</w:t>
      </w:r>
      <w:proofErr w:type="gramEnd"/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t>-Я». На последнем слоге участни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поднимают руки вверх, не разнимая их, и делают шаг к сере</w:t>
      </w:r>
      <w:r w:rsidRPr="004D18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дине круга. Это повторяется несколько раз.</w:t>
      </w:r>
    </w:p>
    <w:p w:rsidR="004D183A" w:rsidRPr="004D183A" w:rsidRDefault="004D183A" w:rsidP="004D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40"/>
          <w:sz w:val="28"/>
          <w:szCs w:val="28"/>
          <w:u w:val="single"/>
          <w:lang w:eastAsia="ru-RU"/>
        </w:rPr>
      </w:pPr>
    </w:p>
    <w:p w:rsidR="004D24CE" w:rsidRDefault="004D24CE"/>
    <w:sectPr w:rsidR="004D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A5AB5"/>
    <w:multiLevelType w:val="singleLevel"/>
    <w:tmpl w:val="4AA4E0C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8E1102"/>
    <w:multiLevelType w:val="singleLevel"/>
    <w:tmpl w:val="917CE66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7583E28"/>
    <w:multiLevelType w:val="singleLevel"/>
    <w:tmpl w:val="72A6EDD0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41"/>
    <w:rsid w:val="004D183A"/>
    <w:rsid w:val="004D24CE"/>
    <w:rsid w:val="00747941"/>
    <w:rsid w:val="00C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995C"/>
  <w15:chartTrackingRefBased/>
  <w15:docId w15:val="{CF4C4FF9-0AA1-43AD-8364-7A7C5CB4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2691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valiev.nikita20@gmail.com</dc:creator>
  <cp:keywords/>
  <dc:description/>
  <cp:lastModifiedBy>valiev.nikita20@gmail.com</cp:lastModifiedBy>
  <cp:revision>3</cp:revision>
  <dcterms:created xsi:type="dcterms:W3CDTF">2025-03-26T13:18:00Z</dcterms:created>
  <dcterms:modified xsi:type="dcterms:W3CDTF">2025-03-26T13:20:00Z</dcterms:modified>
</cp:coreProperties>
</file>