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3AEC8" w14:textId="77E6321E" w:rsidR="00723331" w:rsidRPr="001F75DD" w:rsidRDefault="00723331" w:rsidP="001F75DD">
      <w:pPr>
        <w:spacing w:after="0" w:line="240" w:lineRule="auto"/>
        <w:ind w:firstLine="709"/>
        <w:jc w:val="both"/>
        <w:rPr>
          <w:rFonts w:ascii="Times New Roman" w:hAnsi="Times New Roman" w:cs="Times New Roman"/>
          <w:sz w:val="28"/>
          <w:szCs w:val="28"/>
        </w:rPr>
      </w:pPr>
    </w:p>
    <w:p w14:paraId="551D9FF5" w14:textId="6C8E6BF8" w:rsidR="00A6314E" w:rsidRPr="001F75DD" w:rsidRDefault="00A6314E" w:rsidP="001F75DD">
      <w:pPr>
        <w:spacing w:after="0" w:line="240" w:lineRule="auto"/>
        <w:ind w:firstLine="709"/>
        <w:jc w:val="both"/>
        <w:rPr>
          <w:rFonts w:ascii="Times New Roman" w:hAnsi="Times New Roman" w:cs="Times New Roman"/>
          <w:sz w:val="28"/>
          <w:szCs w:val="28"/>
        </w:rPr>
      </w:pPr>
    </w:p>
    <w:p w14:paraId="2ED0ED80" w14:textId="20340A43" w:rsidR="00A6314E" w:rsidRPr="001F75DD" w:rsidRDefault="00A6314E" w:rsidP="001F75DD">
      <w:pPr>
        <w:spacing w:after="0" w:line="240" w:lineRule="auto"/>
        <w:ind w:firstLine="709"/>
        <w:jc w:val="both"/>
        <w:rPr>
          <w:rFonts w:ascii="Times New Roman" w:hAnsi="Times New Roman" w:cs="Times New Roman"/>
          <w:sz w:val="28"/>
          <w:szCs w:val="28"/>
        </w:rPr>
      </w:pPr>
    </w:p>
    <w:p w14:paraId="077A801D" w14:textId="01918EDD" w:rsidR="00A6314E" w:rsidRPr="001F75DD" w:rsidRDefault="00A6314E" w:rsidP="001F75DD">
      <w:pPr>
        <w:spacing w:after="0" w:line="240" w:lineRule="auto"/>
        <w:ind w:firstLine="709"/>
        <w:jc w:val="both"/>
        <w:rPr>
          <w:rFonts w:ascii="Times New Roman" w:hAnsi="Times New Roman" w:cs="Times New Roman"/>
          <w:sz w:val="28"/>
          <w:szCs w:val="28"/>
        </w:rPr>
      </w:pPr>
    </w:p>
    <w:p w14:paraId="48225BD9" w14:textId="692A6A13" w:rsidR="00A6314E" w:rsidRPr="001F75DD" w:rsidRDefault="00A6314E" w:rsidP="001F75DD">
      <w:pPr>
        <w:spacing w:after="0" w:line="240" w:lineRule="auto"/>
        <w:ind w:firstLine="709"/>
        <w:jc w:val="both"/>
        <w:rPr>
          <w:rFonts w:ascii="Times New Roman" w:hAnsi="Times New Roman" w:cs="Times New Roman"/>
          <w:sz w:val="28"/>
          <w:szCs w:val="28"/>
        </w:rPr>
      </w:pPr>
    </w:p>
    <w:p w14:paraId="1B3442D5" w14:textId="6E94D56D" w:rsidR="00A6314E" w:rsidRPr="001F75DD" w:rsidRDefault="00A6314E" w:rsidP="001F75DD">
      <w:pPr>
        <w:spacing w:after="0" w:line="240" w:lineRule="auto"/>
        <w:ind w:firstLine="709"/>
        <w:jc w:val="both"/>
        <w:rPr>
          <w:rFonts w:ascii="Times New Roman" w:hAnsi="Times New Roman" w:cs="Times New Roman"/>
          <w:sz w:val="28"/>
          <w:szCs w:val="28"/>
        </w:rPr>
      </w:pPr>
    </w:p>
    <w:p w14:paraId="5ECC9BF9" w14:textId="6A889684" w:rsidR="00A6314E" w:rsidRPr="001F75DD" w:rsidRDefault="00A6314E" w:rsidP="001F75DD">
      <w:pPr>
        <w:spacing w:after="0" w:line="240" w:lineRule="auto"/>
        <w:ind w:firstLine="709"/>
        <w:jc w:val="both"/>
        <w:rPr>
          <w:rFonts w:ascii="Times New Roman" w:hAnsi="Times New Roman" w:cs="Times New Roman"/>
          <w:sz w:val="28"/>
          <w:szCs w:val="28"/>
        </w:rPr>
      </w:pPr>
    </w:p>
    <w:p w14:paraId="150337D9" w14:textId="378236E8" w:rsidR="00A6314E" w:rsidRPr="001F75DD" w:rsidRDefault="00A6314E" w:rsidP="001F75DD">
      <w:pPr>
        <w:spacing w:after="0" w:line="240" w:lineRule="auto"/>
        <w:ind w:firstLine="709"/>
        <w:jc w:val="both"/>
        <w:rPr>
          <w:rFonts w:ascii="Times New Roman" w:hAnsi="Times New Roman" w:cs="Times New Roman"/>
          <w:sz w:val="28"/>
          <w:szCs w:val="28"/>
        </w:rPr>
      </w:pPr>
    </w:p>
    <w:p w14:paraId="1981292B" w14:textId="0B1503A8" w:rsidR="00A6314E" w:rsidRPr="001F75DD" w:rsidRDefault="00A6314E" w:rsidP="001F75DD">
      <w:pPr>
        <w:spacing w:after="0" w:line="240" w:lineRule="auto"/>
        <w:ind w:firstLine="709"/>
        <w:jc w:val="both"/>
        <w:rPr>
          <w:rFonts w:ascii="Times New Roman" w:hAnsi="Times New Roman" w:cs="Times New Roman"/>
          <w:sz w:val="28"/>
          <w:szCs w:val="28"/>
        </w:rPr>
      </w:pPr>
    </w:p>
    <w:p w14:paraId="4039FDE0" w14:textId="0BCD5CE9" w:rsidR="00A6314E" w:rsidRPr="001F75DD" w:rsidRDefault="00A6314E" w:rsidP="001F75DD">
      <w:pPr>
        <w:spacing w:after="0" w:line="240" w:lineRule="auto"/>
        <w:ind w:firstLine="709"/>
        <w:jc w:val="both"/>
        <w:rPr>
          <w:rFonts w:ascii="Times New Roman" w:hAnsi="Times New Roman" w:cs="Times New Roman"/>
          <w:sz w:val="28"/>
          <w:szCs w:val="28"/>
        </w:rPr>
      </w:pPr>
    </w:p>
    <w:p w14:paraId="607204A6" w14:textId="11294261" w:rsidR="00A6314E" w:rsidRPr="001F75DD" w:rsidRDefault="00A6314E" w:rsidP="001F75DD">
      <w:pPr>
        <w:spacing w:after="0" w:line="240" w:lineRule="auto"/>
        <w:ind w:firstLine="709"/>
        <w:jc w:val="both"/>
        <w:rPr>
          <w:rFonts w:ascii="Times New Roman" w:hAnsi="Times New Roman" w:cs="Times New Roman"/>
          <w:sz w:val="28"/>
          <w:szCs w:val="28"/>
        </w:rPr>
      </w:pPr>
    </w:p>
    <w:p w14:paraId="76E43031" w14:textId="2B19C768" w:rsidR="00A6314E" w:rsidRPr="001F75DD" w:rsidRDefault="00A6314E" w:rsidP="001F75DD">
      <w:pPr>
        <w:spacing w:after="0" w:line="240" w:lineRule="auto"/>
        <w:ind w:firstLine="709"/>
        <w:jc w:val="both"/>
        <w:rPr>
          <w:rFonts w:ascii="Times New Roman" w:hAnsi="Times New Roman" w:cs="Times New Roman"/>
          <w:sz w:val="28"/>
          <w:szCs w:val="28"/>
        </w:rPr>
      </w:pPr>
    </w:p>
    <w:p w14:paraId="1703A126" w14:textId="0149E369" w:rsidR="00A6314E" w:rsidRPr="001F75DD" w:rsidRDefault="00A6314E" w:rsidP="001F75DD">
      <w:pPr>
        <w:spacing w:after="0" w:line="240" w:lineRule="auto"/>
        <w:ind w:firstLine="709"/>
        <w:jc w:val="both"/>
        <w:rPr>
          <w:rFonts w:ascii="Times New Roman" w:hAnsi="Times New Roman" w:cs="Times New Roman"/>
          <w:sz w:val="28"/>
          <w:szCs w:val="28"/>
        </w:rPr>
      </w:pPr>
    </w:p>
    <w:p w14:paraId="0AA5D3E4" w14:textId="16BE93C5" w:rsidR="00A6314E" w:rsidRPr="001F75DD" w:rsidRDefault="00A6314E" w:rsidP="001F75DD">
      <w:pPr>
        <w:spacing w:after="0" w:line="240" w:lineRule="auto"/>
        <w:ind w:firstLine="709"/>
        <w:jc w:val="both"/>
        <w:rPr>
          <w:rFonts w:ascii="Times New Roman" w:hAnsi="Times New Roman" w:cs="Times New Roman"/>
          <w:sz w:val="28"/>
          <w:szCs w:val="28"/>
        </w:rPr>
      </w:pPr>
    </w:p>
    <w:p w14:paraId="4839FF7F" w14:textId="740B996E" w:rsidR="00A6314E" w:rsidRPr="001F75DD" w:rsidRDefault="00A6314E" w:rsidP="001F75DD">
      <w:pPr>
        <w:spacing w:after="0" w:line="240" w:lineRule="auto"/>
        <w:ind w:firstLine="709"/>
        <w:jc w:val="both"/>
        <w:rPr>
          <w:rFonts w:ascii="Times New Roman" w:hAnsi="Times New Roman" w:cs="Times New Roman"/>
          <w:sz w:val="28"/>
          <w:szCs w:val="28"/>
        </w:rPr>
      </w:pPr>
    </w:p>
    <w:p w14:paraId="615455DB" w14:textId="77777777" w:rsidR="00A6314E" w:rsidRPr="001F75DD" w:rsidRDefault="00A6314E" w:rsidP="001F75DD">
      <w:pPr>
        <w:spacing w:after="0" w:line="240" w:lineRule="auto"/>
        <w:ind w:firstLine="709"/>
        <w:jc w:val="center"/>
        <w:rPr>
          <w:rFonts w:ascii="Times New Roman" w:hAnsi="Times New Roman" w:cs="Times New Roman"/>
          <w:b/>
          <w:sz w:val="28"/>
          <w:szCs w:val="28"/>
        </w:rPr>
      </w:pPr>
      <w:r w:rsidRPr="001F75DD">
        <w:rPr>
          <w:rFonts w:ascii="Times New Roman" w:hAnsi="Times New Roman" w:cs="Times New Roman"/>
          <w:b/>
          <w:sz w:val="28"/>
          <w:szCs w:val="28"/>
        </w:rPr>
        <w:t>ТРЕБОВАНИЯ</w:t>
      </w:r>
    </w:p>
    <w:p w14:paraId="7B6EA86B" w14:textId="77777777" w:rsidR="00A6314E" w:rsidRPr="001F75DD" w:rsidRDefault="00A6314E" w:rsidP="001F75DD">
      <w:pPr>
        <w:spacing w:after="0" w:line="240" w:lineRule="auto"/>
        <w:ind w:firstLine="709"/>
        <w:jc w:val="center"/>
        <w:rPr>
          <w:rFonts w:ascii="Times New Roman" w:hAnsi="Times New Roman" w:cs="Times New Roman"/>
          <w:b/>
          <w:sz w:val="28"/>
          <w:szCs w:val="28"/>
        </w:rPr>
      </w:pPr>
      <w:r w:rsidRPr="001F75DD">
        <w:rPr>
          <w:rFonts w:ascii="Times New Roman" w:hAnsi="Times New Roman" w:cs="Times New Roman"/>
          <w:b/>
          <w:sz w:val="28"/>
          <w:szCs w:val="28"/>
        </w:rPr>
        <w:t>к проведению муниципального этапа</w:t>
      </w:r>
    </w:p>
    <w:p w14:paraId="5F40065B" w14:textId="77777777" w:rsidR="00A6314E" w:rsidRPr="001F75DD" w:rsidRDefault="00A6314E" w:rsidP="001F75DD">
      <w:pPr>
        <w:spacing w:after="0" w:line="240" w:lineRule="auto"/>
        <w:ind w:firstLine="709"/>
        <w:jc w:val="center"/>
        <w:rPr>
          <w:rFonts w:ascii="Times New Roman" w:hAnsi="Times New Roman" w:cs="Times New Roman"/>
          <w:b/>
          <w:sz w:val="28"/>
          <w:szCs w:val="28"/>
        </w:rPr>
      </w:pPr>
      <w:r w:rsidRPr="001F75DD">
        <w:rPr>
          <w:rFonts w:ascii="Times New Roman" w:hAnsi="Times New Roman" w:cs="Times New Roman"/>
          <w:b/>
          <w:sz w:val="28"/>
          <w:szCs w:val="28"/>
        </w:rPr>
        <w:t>Всероссийской олимпиады школьников по экономике</w:t>
      </w:r>
    </w:p>
    <w:p w14:paraId="3640CA12" w14:textId="77777777" w:rsidR="00A6314E" w:rsidRPr="001F75DD" w:rsidRDefault="00A6314E" w:rsidP="001F75DD">
      <w:pPr>
        <w:spacing w:after="0" w:line="240" w:lineRule="auto"/>
        <w:ind w:firstLine="709"/>
        <w:jc w:val="both"/>
        <w:rPr>
          <w:rFonts w:ascii="Times New Roman" w:hAnsi="Times New Roman" w:cs="Times New Roman"/>
          <w:sz w:val="28"/>
          <w:szCs w:val="28"/>
        </w:rPr>
      </w:pPr>
    </w:p>
    <w:p w14:paraId="7C09F92F" w14:textId="25A97364" w:rsidR="00A6314E" w:rsidRPr="001F75DD" w:rsidRDefault="00A6314E" w:rsidP="001F75DD">
      <w:pPr>
        <w:spacing w:after="0" w:line="240" w:lineRule="auto"/>
        <w:ind w:firstLine="709"/>
        <w:jc w:val="both"/>
        <w:rPr>
          <w:rFonts w:ascii="Times New Roman" w:hAnsi="Times New Roman" w:cs="Times New Roman"/>
          <w:sz w:val="28"/>
          <w:szCs w:val="28"/>
        </w:rPr>
      </w:pPr>
    </w:p>
    <w:p w14:paraId="70BC8BC8" w14:textId="4D348A1B" w:rsidR="00A6314E" w:rsidRPr="001F75DD" w:rsidRDefault="00A6314E" w:rsidP="001F75DD">
      <w:pPr>
        <w:spacing w:after="0" w:line="240" w:lineRule="auto"/>
        <w:ind w:firstLine="709"/>
        <w:jc w:val="both"/>
        <w:rPr>
          <w:rFonts w:ascii="Times New Roman" w:hAnsi="Times New Roman" w:cs="Times New Roman"/>
          <w:sz w:val="28"/>
          <w:szCs w:val="28"/>
        </w:rPr>
      </w:pPr>
    </w:p>
    <w:p w14:paraId="73A307A5" w14:textId="50693CFA" w:rsidR="00A6314E" w:rsidRPr="001F75DD" w:rsidRDefault="00A6314E" w:rsidP="001F75DD">
      <w:pPr>
        <w:spacing w:after="0" w:line="240" w:lineRule="auto"/>
        <w:ind w:firstLine="709"/>
        <w:jc w:val="both"/>
        <w:rPr>
          <w:rFonts w:ascii="Times New Roman" w:hAnsi="Times New Roman" w:cs="Times New Roman"/>
          <w:sz w:val="28"/>
          <w:szCs w:val="28"/>
        </w:rPr>
      </w:pPr>
    </w:p>
    <w:p w14:paraId="70551C5B" w14:textId="0C2DD196" w:rsidR="00A6314E" w:rsidRPr="001F75DD" w:rsidRDefault="00A6314E" w:rsidP="001F75DD">
      <w:pPr>
        <w:spacing w:after="0" w:line="240" w:lineRule="auto"/>
        <w:ind w:firstLine="709"/>
        <w:jc w:val="both"/>
        <w:rPr>
          <w:rFonts w:ascii="Times New Roman" w:hAnsi="Times New Roman" w:cs="Times New Roman"/>
          <w:sz w:val="28"/>
          <w:szCs w:val="28"/>
        </w:rPr>
      </w:pPr>
    </w:p>
    <w:p w14:paraId="54CE2B27" w14:textId="045A51D6" w:rsidR="00A6314E" w:rsidRPr="001F75DD" w:rsidRDefault="00A6314E" w:rsidP="001F75DD">
      <w:pPr>
        <w:spacing w:after="0" w:line="240" w:lineRule="auto"/>
        <w:ind w:firstLine="709"/>
        <w:jc w:val="both"/>
        <w:rPr>
          <w:rFonts w:ascii="Times New Roman" w:hAnsi="Times New Roman" w:cs="Times New Roman"/>
          <w:sz w:val="28"/>
          <w:szCs w:val="28"/>
        </w:rPr>
      </w:pPr>
    </w:p>
    <w:p w14:paraId="180229FB" w14:textId="26112E3E" w:rsidR="00A6314E" w:rsidRPr="001F75DD" w:rsidRDefault="00A6314E" w:rsidP="001F75DD">
      <w:pPr>
        <w:spacing w:after="0" w:line="240" w:lineRule="auto"/>
        <w:ind w:firstLine="709"/>
        <w:jc w:val="both"/>
        <w:rPr>
          <w:rFonts w:ascii="Times New Roman" w:hAnsi="Times New Roman" w:cs="Times New Roman"/>
          <w:sz w:val="28"/>
          <w:szCs w:val="28"/>
        </w:rPr>
      </w:pPr>
    </w:p>
    <w:p w14:paraId="7C27D2DE" w14:textId="1ED18064" w:rsidR="00A6314E" w:rsidRPr="001F75DD" w:rsidRDefault="00A6314E" w:rsidP="001F75DD">
      <w:pPr>
        <w:spacing w:after="0" w:line="240" w:lineRule="auto"/>
        <w:ind w:firstLine="709"/>
        <w:jc w:val="both"/>
        <w:rPr>
          <w:rFonts w:ascii="Times New Roman" w:hAnsi="Times New Roman" w:cs="Times New Roman"/>
          <w:sz w:val="28"/>
          <w:szCs w:val="28"/>
        </w:rPr>
      </w:pPr>
    </w:p>
    <w:p w14:paraId="66374BFA" w14:textId="726A92E1" w:rsidR="00A6314E" w:rsidRPr="001F75DD" w:rsidRDefault="00A6314E" w:rsidP="001F75DD">
      <w:pPr>
        <w:spacing w:after="0" w:line="240" w:lineRule="auto"/>
        <w:ind w:firstLine="709"/>
        <w:jc w:val="both"/>
        <w:rPr>
          <w:rFonts w:ascii="Times New Roman" w:hAnsi="Times New Roman" w:cs="Times New Roman"/>
          <w:sz w:val="28"/>
          <w:szCs w:val="28"/>
        </w:rPr>
      </w:pPr>
    </w:p>
    <w:p w14:paraId="7D91B280" w14:textId="5979E6F0" w:rsidR="00A6314E" w:rsidRPr="001F75DD" w:rsidRDefault="00A6314E" w:rsidP="001F75DD">
      <w:pPr>
        <w:spacing w:after="0" w:line="240" w:lineRule="auto"/>
        <w:ind w:firstLine="709"/>
        <w:jc w:val="both"/>
        <w:rPr>
          <w:rFonts w:ascii="Times New Roman" w:hAnsi="Times New Roman" w:cs="Times New Roman"/>
          <w:sz w:val="28"/>
          <w:szCs w:val="28"/>
        </w:rPr>
      </w:pPr>
    </w:p>
    <w:p w14:paraId="349D6A91" w14:textId="160E0D4D" w:rsidR="00A6314E" w:rsidRPr="001F75DD" w:rsidRDefault="00A6314E" w:rsidP="001F75DD">
      <w:pPr>
        <w:spacing w:after="0" w:line="240" w:lineRule="auto"/>
        <w:ind w:firstLine="709"/>
        <w:jc w:val="both"/>
        <w:rPr>
          <w:rFonts w:ascii="Times New Roman" w:hAnsi="Times New Roman" w:cs="Times New Roman"/>
          <w:sz w:val="28"/>
          <w:szCs w:val="28"/>
        </w:rPr>
      </w:pPr>
    </w:p>
    <w:p w14:paraId="34210788" w14:textId="722ACDF6" w:rsidR="00A6314E" w:rsidRPr="001F75DD" w:rsidRDefault="00A6314E" w:rsidP="001F75DD">
      <w:pPr>
        <w:spacing w:after="0" w:line="240" w:lineRule="auto"/>
        <w:ind w:firstLine="709"/>
        <w:jc w:val="both"/>
        <w:rPr>
          <w:rFonts w:ascii="Times New Roman" w:hAnsi="Times New Roman" w:cs="Times New Roman"/>
          <w:sz w:val="28"/>
          <w:szCs w:val="28"/>
        </w:rPr>
      </w:pPr>
    </w:p>
    <w:p w14:paraId="6F2C433C" w14:textId="101C5228" w:rsidR="00A6314E" w:rsidRPr="001F75DD" w:rsidRDefault="00A6314E" w:rsidP="001F75DD">
      <w:pPr>
        <w:spacing w:after="0" w:line="240" w:lineRule="auto"/>
        <w:ind w:firstLine="709"/>
        <w:jc w:val="both"/>
        <w:rPr>
          <w:rFonts w:ascii="Times New Roman" w:hAnsi="Times New Roman" w:cs="Times New Roman"/>
          <w:sz w:val="28"/>
          <w:szCs w:val="28"/>
        </w:rPr>
      </w:pPr>
    </w:p>
    <w:p w14:paraId="298877AA" w14:textId="736371E6" w:rsidR="00A6314E" w:rsidRPr="001F75DD" w:rsidRDefault="00A6314E" w:rsidP="001F75DD">
      <w:pPr>
        <w:spacing w:after="0" w:line="240" w:lineRule="auto"/>
        <w:ind w:firstLine="709"/>
        <w:jc w:val="both"/>
        <w:rPr>
          <w:rFonts w:ascii="Times New Roman" w:hAnsi="Times New Roman" w:cs="Times New Roman"/>
          <w:sz w:val="28"/>
          <w:szCs w:val="28"/>
        </w:rPr>
      </w:pPr>
    </w:p>
    <w:p w14:paraId="657C5B14" w14:textId="77777777" w:rsidR="001F75DD" w:rsidRDefault="001F75DD" w:rsidP="001F75DD">
      <w:pPr>
        <w:spacing w:after="0" w:line="240" w:lineRule="auto"/>
        <w:ind w:firstLine="709"/>
        <w:jc w:val="center"/>
        <w:rPr>
          <w:rFonts w:ascii="Times New Roman" w:hAnsi="Times New Roman" w:cs="Times New Roman"/>
          <w:b/>
          <w:sz w:val="28"/>
          <w:szCs w:val="28"/>
        </w:rPr>
      </w:pPr>
    </w:p>
    <w:p w14:paraId="3030DF12" w14:textId="77777777" w:rsidR="001F75DD" w:rsidRDefault="001F75DD" w:rsidP="001F75DD">
      <w:pPr>
        <w:spacing w:after="0" w:line="240" w:lineRule="auto"/>
        <w:ind w:firstLine="709"/>
        <w:jc w:val="center"/>
        <w:rPr>
          <w:rFonts w:ascii="Times New Roman" w:hAnsi="Times New Roman" w:cs="Times New Roman"/>
          <w:b/>
          <w:sz w:val="28"/>
          <w:szCs w:val="28"/>
        </w:rPr>
      </w:pPr>
    </w:p>
    <w:p w14:paraId="0B09C839" w14:textId="77777777" w:rsidR="001F75DD" w:rsidRDefault="001F75DD" w:rsidP="001F75DD">
      <w:pPr>
        <w:spacing w:after="0" w:line="240" w:lineRule="auto"/>
        <w:ind w:firstLine="709"/>
        <w:jc w:val="center"/>
        <w:rPr>
          <w:rFonts w:ascii="Times New Roman" w:hAnsi="Times New Roman" w:cs="Times New Roman"/>
          <w:b/>
          <w:sz w:val="28"/>
          <w:szCs w:val="28"/>
        </w:rPr>
      </w:pPr>
    </w:p>
    <w:p w14:paraId="35D6996B" w14:textId="77777777" w:rsidR="001F75DD" w:rsidRDefault="001F75DD" w:rsidP="001F75DD">
      <w:pPr>
        <w:spacing w:after="0" w:line="240" w:lineRule="auto"/>
        <w:ind w:firstLine="709"/>
        <w:jc w:val="center"/>
        <w:rPr>
          <w:rFonts w:ascii="Times New Roman" w:hAnsi="Times New Roman" w:cs="Times New Roman"/>
          <w:b/>
          <w:sz w:val="28"/>
          <w:szCs w:val="28"/>
        </w:rPr>
      </w:pPr>
    </w:p>
    <w:p w14:paraId="174F6DB1" w14:textId="77777777" w:rsidR="001F75DD" w:rsidRDefault="001F75DD" w:rsidP="001F75DD">
      <w:pPr>
        <w:spacing w:after="0" w:line="240" w:lineRule="auto"/>
        <w:ind w:firstLine="709"/>
        <w:jc w:val="center"/>
        <w:rPr>
          <w:rFonts w:ascii="Times New Roman" w:hAnsi="Times New Roman" w:cs="Times New Roman"/>
          <w:b/>
          <w:sz w:val="28"/>
          <w:szCs w:val="28"/>
        </w:rPr>
      </w:pPr>
    </w:p>
    <w:p w14:paraId="109E97FC" w14:textId="77777777" w:rsidR="001F75DD" w:rsidRDefault="001F75DD" w:rsidP="001F75DD">
      <w:pPr>
        <w:spacing w:after="0" w:line="240" w:lineRule="auto"/>
        <w:ind w:firstLine="709"/>
        <w:jc w:val="center"/>
        <w:rPr>
          <w:rFonts w:ascii="Times New Roman" w:hAnsi="Times New Roman" w:cs="Times New Roman"/>
          <w:b/>
          <w:sz w:val="28"/>
          <w:szCs w:val="28"/>
        </w:rPr>
      </w:pPr>
    </w:p>
    <w:p w14:paraId="437A13F5" w14:textId="77777777" w:rsidR="001F75DD" w:rsidRDefault="001F75DD" w:rsidP="001F75DD">
      <w:pPr>
        <w:spacing w:after="0" w:line="240" w:lineRule="auto"/>
        <w:ind w:firstLine="709"/>
        <w:jc w:val="center"/>
        <w:rPr>
          <w:rFonts w:ascii="Times New Roman" w:hAnsi="Times New Roman" w:cs="Times New Roman"/>
          <w:b/>
          <w:sz w:val="28"/>
          <w:szCs w:val="28"/>
        </w:rPr>
      </w:pPr>
    </w:p>
    <w:p w14:paraId="1F96A955" w14:textId="70D5D55B" w:rsidR="001F75DD" w:rsidRDefault="001F75DD" w:rsidP="001F75DD">
      <w:pPr>
        <w:spacing w:after="0" w:line="240" w:lineRule="auto"/>
        <w:ind w:firstLine="709"/>
        <w:jc w:val="center"/>
        <w:rPr>
          <w:rFonts w:ascii="Times New Roman" w:hAnsi="Times New Roman" w:cs="Times New Roman"/>
          <w:b/>
          <w:sz w:val="28"/>
          <w:szCs w:val="28"/>
        </w:rPr>
      </w:pPr>
    </w:p>
    <w:p w14:paraId="5666F067" w14:textId="4621926F" w:rsidR="001F75DD" w:rsidRDefault="001F75DD" w:rsidP="001F75DD">
      <w:pPr>
        <w:spacing w:after="0" w:line="240" w:lineRule="auto"/>
        <w:ind w:firstLine="709"/>
        <w:jc w:val="center"/>
        <w:rPr>
          <w:rFonts w:ascii="Times New Roman" w:hAnsi="Times New Roman" w:cs="Times New Roman"/>
          <w:b/>
          <w:sz w:val="28"/>
          <w:szCs w:val="28"/>
        </w:rPr>
      </w:pPr>
    </w:p>
    <w:p w14:paraId="10FB7F33" w14:textId="1B4B76F6" w:rsidR="001F75DD" w:rsidRDefault="001F75DD" w:rsidP="001F75DD">
      <w:pPr>
        <w:spacing w:after="0" w:line="240" w:lineRule="auto"/>
        <w:ind w:firstLine="709"/>
        <w:jc w:val="center"/>
        <w:rPr>
          <w:rFonts w:ascii="Times New Roman" w:hAnsi="Times New Roman" w:cs="Times New Roman"/>
          <w:b/>
          <w:sz w:val="28"/>
          <w:szCs w:val="28"/>
        </w:rPr>
      </w:pPr>
    </w:p>
    <w:p w14:paraId="391F6E05" w14:textId="77777777" w:rsidR="001F75DD" w:rsidRDefault="001F75DD" w:rsidP="001F75DD">
      <w:pPr>
        <w:spacing w:after="0" w:line="240" w:lineRule="auto"/>
        <w:ind w:firstLine="709"/>
        <w:jc w:val="center"/>
        <w:rPr>
          <w:rFonts w:ascii="Times New Roman" w:hAnsi="Times New Roman" w:cs="Times New Roman"/>
          <w:b/>
          <w:sz w:val="28"/>
          <w:szCs w:val="28"/>
        </w:rPr>
      </w:pPr>
    </w:p>
    <w:p w14:paraId="276420EF" w14:textId="798D6F6E" w:rsidR="00A6314E" w:rsidRPr="001F75DD" w:rsidRDefault="00A6314E" w:rsidP="001F75DD">
      <w:pPr>
        <w:spacing w:after="0" w:line="240" w:lineRule="auto"/>
        <w:ind w:firstLine="709"/>
        <w:jc w:val="center"/>
        <w:rPr>
          <w:rFonts w:ascii="Times New Roman" w:hAnsi="Times New Roman" w:cs="Times New Roman"/>
          <w:b/>
          <w:sz w:val="28"/>
          <w:szCs w:val="28"/>
        </w:rPr>
      </w:pPr>
      <w:r w:rsidRPr="001F75DD">
        <w:rPr>
          <w:rFonts w:ascii="Times New Roman" w:hAnsi="Times New Roman" w:cs="Times New Roman"/>
          <w:b/>
          <w:sz w:val="28"/>
          <w:szCs w:val="28"/>
        </w:rPr>
        <w:t>Орел – 202</w:t>
      </w:r>
      <w:r w:rsidR="00DD4C09">
        <w:rPr>
          <w:rFonts w:ascii="Times New Roman" w:hAnsi="Times New Roman" w:cs="Times New Roman"/>
          <w:b/>
          <w:sz w:val="28"/>
          <w:szCs w:val="28"/>
        </w:rPr>
        <w:t>5</w:t>
      </w:r>
    </w:p>
    <w:p w14:paraId="22427E3C" w14:textId="71EAE7EF" w:rsidR="00A6314E" w:rsidRDefault="00A6314E" w:rsidP="001F75DD">
      <w:pPr>
        <w:spacing w:after="0" w:line="240" w:lineRule="auto"/>
        <w:ind w:firstLine="709"/>
        <w:jc w:val="both"/>
        <w:rPr>
          <w:rFonts w:ascii="Times New Roman" w:hAnsi="Times New Roman" w:cs="Times New Roman"/>
          <w:b/>
          <w:sz w:val="28"/>
          <w:szCs w:val="28"/>
        </w:rPr>
      </w:pPr>
      <w:r w:rsidRPr="001F75DD">
        <w:rPr>
          <w:rFonts w:ascii="Times New Roman" w:hAnsi="Times New Roman" w:cs="Times New Roman"/>
          <w:b/>
          <w:sz w:val="28"/>
          <w:szCs w:val="28"/>
        </w:rPr>
        <w:br w:type="page"/>
      </w:r>
    </w:p>
    <w:sdt>
      <w:sdtPr>
        <w:rPr>
          <w:rFonts w:asciiTheme="minorHAnsi" w:eastAsiaTheme="minorHAnsi" w:hAnsiTheme="minorHAnsi" w:cstheme="minorBidi"/>
          <w:b/>
          <w:bCs/>
          <w:color w:val="auto"/>
          <w:sz w:val="22"/>
          <w:szCs w:val="22"/>
          <w:lang w:eastAsia="en-US"/>
        </w:rPr>
        <w:id w:val="-174958242"/>
        <w:docPartObj>
          <w:docPartGallery w:val="Table of Contents"/>
          <w:docPartUnique/>
        </w:docPartObj>
      </w:sdtPr>
      <w:sdtEndPr/>
      <w:sdtContent>
        <w:p w14:paraId="10B40139" w14:textId="2C8B65B7" w:rsidR="00EB2F0A" w:rsidRPr="00EB2F0A" w:rsidRDefault="00EB2F0A" w:rsidP="00EB2F0A">
          <w:pPr>
            <w:pStyle w:val="a8"/>
            <w:spacing w:before="0" w:line="240" w:lineRule="auto"/>
            <w:jc w:val="center"/>
            <w:rPr>
              <w:rFonts w:ascii="Times New Roman" w:hAnsi="Times New Roman" w:cs="Times New Roman"/>
              <w:b/>
              <w:bCs/>
              <w:color w:val="auto"/>
              <w:sz w:val="28"/>
              <w:szCs w:val="28"/>
            </w:rPr>
          </w:pPr>
          <w:r w:rsidRPr="00EB2F0A">
            <w:rPr>
              <w:rFonts w:ascii="Times New Roman" w:hAnsi="Times New Roman" w:cs="Times New Roman"/>
              <w:b/>
              <w:bCs/>
              <w:color w:val="auto"/>
              <w:sz w:val="28"/>
              <w:szCs w:val="28"/>
            </w:rPr>
            <w:t>Оглавление</w:t>
          </w:r>
        </w:p>
        <w:p w14:paraId="57FC8BC7" w14:textId="4A338953" w:rsidR="00EB2F0A" w:rsidRPr="00EB2F0A" w:rsidRDefault="00EB2F0A" w:rsidP="00EB2F0A">
          <w:pPr>
            <w:pStyle w:val="13"/>
            <w:tabs>
              <w:tab w:val="right" w:leader="dot" w:pos="9345"/>
            </w:tabs>
            <w:spacing w:after="0" w:line="240" w:lineRule="auto"/>
            <w:jc w:val="both"/>
            <w:rPr>
              <w:rFonts w:ascii="Times New Roman" w:hAnsi="Times New Roman" w:cs="Times New Roman"/>
              <w:noProof/>
              <w:sz w:val="28"/>
              <w:szCs w:val="28"/>
            </w:rPr>
          </w:pPr>
          <w:r w:rsidRPr="00EB2F0A">
            <w:rPr>
              <w:rFonts w:ascii="Times New Roman" w:hAnsi="Times New Roman" w:cs="Times New Roman"/>
              <w:sz w:val="28"/>
              <w:szCs w:val="28"/>
            </w:rPr>
            <w:fldChar w:fldCharType="begin"/>
          </w:r>
          <w:r w:rsidRPr="00EB2F0A">
            <w:rPr>
              <w:rFonts w:ascii="Times New Roman" w:hAnsi="Times New Roman" w:cs="Times New Roman"/>
              <w:sz w:val="28"/>
              <w:szCs w:val="28"/>
            </w:rPr>
            <w:instrText xml:space="preserve"> TOC \o "1-3" \h \z \u </w:instrText>
          </w:r>
          <w:r w:rsidRPr="00EB2F0A">
            <w:rPr>
              <w:rFonts w:ascii="Times New Roman" w:hAnsi="Times New Roman" w:cs="Times New Roman"/>
              <w:sz w:val="28"/>
              <w:szCs w:val="28"/>
            </w:rPr>
            <w:fldChar w:fldCharType="separate"/>
          </w:r>
          <w:hyperlink w:anchor="_Toc181084566" w:history="1">
            <w:r w:rsidRPr="00EB2F0A">
              <w:rPr>
                <w:rStyle w:val="a9"/>
                <w:rFonts w:ascii="Times New Roman" w:hAnsi="Times New Roman" w:cs="Times New Roman"/>
                <w:noProof/>
                <w:color w:val="auto"/>
                <w:sz w:val="28"/>
                <w:szCs w:val="28"/>
                <w:lang w:eastAsia="ru-RU" w:bidi="ru-RU"/>
              </w:rPr>
              <w:t>Введение</w:t>
            </w:r>
            <w:r w:rsidRPr="00EB2F0A">
              <w:rPr>
                <w:rFonts w:ascii="Times New Roman" w:hAnsi="Times New Roman" w:cs="Times New Roman"/>
                <w:noProof/>
                <w:webHidden/>
                <w:sz w:val="28"/>
                <w:szCs w:val="28"/>
              </w:rPr>
              <w:tab/>
            </w:r>
            <w:r w:rsidRPr="00EB2F0A">
              <w:rPr>
                <w:rFonts w:ascii="Times New Roman" w:hAnsi="Times New Roman" w:cs="Times New Roman"/>
                <w:noProof/>
                <w:webHidden/>
                <w:sz w:val="28"/>
                <w:szCs w:val="28"/>
              </w:rPr>
              <w:fldChar w:fldCharType="begin"/>
            </w:r>
            <w:r w:rsidRPr="00EB2F0A">
              <w:rPr>
                <w:rFonts w:ascii="Times New Roman" w:hAnsi="Times New Roman" w:cs="Times New Roman"/>
                <w:noProof/>
                <w:webHidden/>
                <w:sz w:val="28"/>
                <w:szCs w:val="28"/>
              </w:rPr>
              <w:instrText xml:space="preserve"> PAGEREF _Toc181084566 \h </w:instrText>
            </w:r>
            <w:r w:rsidRPr="00EB2F0A">
              <w:rPr>
                <w:rFonts w:ascii="Times New Roman" w:hAnsi="Times New Roman" w:cs="Times New Roman"/>
                <w:noProof/>
                <w:webHidden/>
                <w:sz w:val="28"/>
                <w:szCs w:val="28"/>
              </w:rPr>
            </w:r>
            <w:r w:rsidRPr="00EB2F0A">
              <w:rPr>
                <w:rFonts w:ascii="Times New Roman" w:hAnsi="Times New Roman" w:cs="Times New Roman"/>
                <w:noProof/>
                <w:webHidden/>
                <w:sz w:val="28"/>
                <w:szCs w:val="28"/>
              </w:rPr>
              <w:fldChar w:fldCharType="separate"/>
            </w:r>
            <w:r w:rsidRPr="00EB2F0A">
              <w:rPr>
                <w:rFonts w:ascii="Times New Roman" w:hAnsi="Times New Roman" w:cs="Times New Roman"/>
                <w:noProof/>
                <w:webHidden/>
                <w:sz w:val="28"/>
                <w:szCs w:val="28"/>
              </w:rPr>
              <w:t>3</w:t>
            </w:r>
            <w:r w:rsidRPr="00EB2F0A">
              <w:rPr>
                <w:rFonts w:ascii="Times New Roman" w:hAnsi="Times New Roman" w:cs="Times New Roman"/>
                <w:noProof/>
                <w:webHidden/>
                <w:sz w:val="28"/>
                <w:szCs w:val="28"/>
              </w:rPr>
              <w:fldChar w:fldCharType="end"/>
            </w:r>
          </w:hyperlink>
        </w:p>
        <w:p w14:paraId="0E8B32EE" w14:textId="54B7710A" w:rsidR="00EB2F0A" w:rsidRPr="00EB2F0A" w:rsidRDefault="00913B91" w:rsidP="00EB2F0A">
          <w:pPr>
            <w:pStyle w:val="13"/>
            <w:tabs>
              <w:tab w:val="right" w:leader="dot" w:pos="9345"/>
            </w:tabs>
            <w:spacing w:after="0" w:line="240" w:lineRule="auto"/>
            <w:jc w:val="both"/>
            <w:rPr>
              <w:rFonts w:ascii="Times New Roman" w:hAnsi="Times New Roman" w:cs="Times New Roman"/>
              <w:noProof/>
              <w:sz w:val="28"/>
              <w:szCs w:val="28"/>
            </w:rPr>
          </w:pPr>
          <w:hyperlink w:anchor="_Toc181084567" w:history="1">
            <w:r w:rsidR="00EB2F0A" w:rsidRPr="00EB2F0A">
              <w:rPr>
                <w:rStyle w:val="a9"/>
                <w:rFonts w:ascii="Times New Roman" w:hAnsi="Times New Roman" w:cs="Times New Roman"/>
                <w:noProof/>
                <w:color w:val="auto"/>
                <w:sz w:val="28"/>
                <w:szCs w:val="28"/>
              </w:rPr>
              <w:t>1. Общие положения</w:t>
            </w:r>
            <w:r w:rsidR="00EB2F0A" w:rsidRPr="00EB2F0A">
              <w:rPr>
                <w:rFonts w:ascii="Times New Roman" w:hAnsi="Times New Roman" w:cs="Times New Roman"/>
                <w:noProof/>
                <w:webHidden/>
                <w:sz w:val="28"/>
                <w:szCs w:val="28"/>
              </w:rPr>
              <w:tab/>
            </w:r>
            <w:r w:rsidR="00EB2F0A" w:rsidRPr="00EB2F0A">
              <w:rPr>
                <w:rFonts w:ascii="Times New Roman" w:hAnsi="Times New Roman" w:cs="Times New Roman"/>
                <w:noProof/>
                <w:webHidden/>
                <w:sz w:val="28"/>
                <w:szCs w:val="28"/>
              </w:rPr>
              <w:fldChar w:fldCharType="begin"/>
            </w:r>
            <w:r w:rsidR="00EB2F0A" w:rsidRPr="00EB2F0A">
              <w:rPr>
                <w:rFonts w:ascii="Times New Roman" w:hAnsi="Times New Roman" w:cs="Times New Roman"/>
                <w:noProof/>
                <w:webHidden/>
                <w:sz w:val="28"/>
                <w:szCs w:val="28"/>
              </w:rPr>
              <w:instrText xml:space="preserve"> PAGEREF _Toc181084567 \h </w:instrText>
            </w:r>
            <w:r w:rsidR="00EB2F0A" w:rsidRPr="00EB2F0A">
              <w:rPr>
                <w:rFonts w:ascii="Times New Roman" w:hAnsi="Times New Roman" w:cs="Times New Roman"/>
                <w:noProof/>
                <w:webHidden/>
                <w:sz w:val="28"/>
                <w:szCs w:val="28"/>
              </w:rPr>
            </w:r>
            <w:r w:rsidR="00EB2F0A" w:rsidRPr="00EB2F0A">
              <w:rPr>
                <w:rFonts w:ascii="Times New Roman" w:hAnsi="Times New Roman" w:cs="Times New Roman"/>
                <w:noProof/>
                <w:webHidden/>
                <w:sz w:val="28"/>
                <w:szCs w:val="28"/>
              </w:rPr>
              <w:fldChar w:fldCharType="separate"/>
            </w:r>
            <w:r w:rsidR="00EB2F0A" w:rsidRPr="00EB2F0A">
              <w:rPr>
                <w:rFonts w:ascii="Times New Roman" w:hAnsi="Times New Roman" w:cs="Times New Roman"/>
                <w:noProof/>
                <w:webHidden/>
                <w:sz w:val="28"/>
                <w:szCs w:val="28"/>
              </w:rPr>
              <w:t>3</w:t>
            </w:r>
            <w:r w:rsidR="00EB2F0A" w:rsidRPr="00EB2F0A">
              <w:rPr>
                <w:rFonts w:ascii="Times New Roman" w:hAnsi="Times New Roman" w:cs="Times New Roman"/>
                <w:noProof/>
                <w:webHidden/>
                <w:sz w:val="28"/>
                <w:szCs w:val="28"/>
              </w:rPr>
              <w:fldChar w:fldCharType="end"/>
            </w:r>
          </w:hyperlink>
        </w:p>
        <w:p w14:paraId="0D2D7B94" w14:textId="4B7D3491" w:rsidR="00EB2F0A" w:rsidRPr="00EB2F0A" w:rsidRDefault="00913B91" w:rsidP="00EB2F0A">
          <w:pPr>
            <w:pStyle w:val="13"/>
            <w:tabs>
              <w:tab w:val="right" w:leader="dot" w:pos="9345"/>
            </w:tabs>
            <w:spacing w:after="0" w:line="240" w:lineRule="auto"/>
            <w:jc w:val="both"/>
            <w:rPr>
              <w:rFonts w:ascii="Times New Roman" w:hAnsi="Times New Roman" w:cs="Times New Roman"/>
              <w:noProof/>
              <w:sz w:val="28"/>
              <w:szCs w:val="28"/>
            </w:rPr>
          </w:pPr>
          <w:hyperlink w:anchor="_Toc181084568" w:history="1">
            <w:r w:rsidR="00EB2F0A" w:rsidRPr="00EB2F0A">
              <w:rPr>
                <w:rStyle w:val="a9"/>
                <w:rFonts w:ascii="Times New Roman" w:hAnsi="Times New Roman" w:cs="Times New Roman"/>
                <w:noProof/>
                <w:color w:val="auto"/>
                <w:sz w:val="28"/>
                <w:szCs w:val="28"/>
              </w:rPr>
              <w:t>2. Функции оргкомитета</w:t>
            </w:r>
            <w:r w:rsidR="00EB2F0A" w:rsidRPr="00EB2F0A">
              <w:rPr>
                <w:rFonts w:ascii="Times New Roman" w:hAnsi="Times New Roman" w:cs="Times New Roman"/>
                <w:noProof/>
                <w:webHidden/>
                <w:sz w:val="28"/>
                <w:szCs w:val="28"/>
              </w:rPr>
              <w:tab/>
            </w:r>
            <w:r w:rsidR="00EB2F0A" w:rsidRPr="00EB2F0A">
              <w:rPr>
                <w:rFonts w:ascii="Times New Roman" w:hAnsi="Times New Roman" w:cs="Times New Roman"/>
                <w:noProof/>
                <w:webHidden/>
                <w:sz w:val="28"/>
                <w:szCs w:val="28"/>
              </w:rPr>
              <w:fldChar w:fldCharType="begin"/>
            </w:r>
            <w:r w:rsidR="00EB2F0A" w:rsidRPr="00EB2F0A">
              <w:rPr>
                <w:rFonts w:ascii="Times New Roman" w:hAnsi="Times New Roman" w:cs="Times New Roman"/>
                <w:noProof/>
                <w:webHidden/>
                <w:sz w:val="28"/>
                <w:szCs w:val="28"/>
              </w:rPr>
              <w:instrText xml:space="preserve"> PAGEREF _Toc181084568 \h </w:instrText>
            </w:r>
            <w:r w:rsidR="00EB2F0A" w:rsidRPr="00EB2F0A">
              <w:rPr>
                <w:rFonts w:ascii="Times New Roman" w:hAnsi="Times New Roman" w:cs="Times New Roman"/>
                <w:noProof/>
                <w:webHidden/>
                <w:sz w:val="28"/>
                <w:szCs w:val="28"/>
              </w:rPr>
            </w:r>
            <w:r w:rsidR="00EB2F0A" w:rsidRPr="00EB2F0A">
              <w:rPr>
                <w:rFonts w:ascii="Times New Roman" w:hAnsi="Times New Roman" w:cs="Times New Roman"/>
                <w:noProof/>
                <w:webHidden/>
                <w:sz w:val="28"/>
                <w:szCs w:val="28"/>
              </w:rPr>
              <w:fldChar w:fldCharType="separate"/>
            </w:r>
            <w:r w:rsidR="00EB2F0A" w:rsidRPr="00EB2F0A">
              <w:rPr>
                <w:rFonts w:ascii="Times New Roman" w:hAnsi="Times New Roman" w:cs="Times New Roman"/>
                <w:noProof/>
                <w:webHidden/>
                <w:sz w:val="28"/>
                <w:szCs w:val="28"/>
              </w:rPr>
              <w:t>4</w:t>
            </w:r>
            <w:r w:rsidR="00EB2F0A" w:rsidRPr="00EB2F0A">
              <w:rPr>
                <w:rFonts w:ascii="Times New Roman" w:hAnsi="Times New Roman" w:cs="Times New Roman"/>
                <w:noProof/>
                <w:webHidden/>
                <w:sz w:val="28"/>
                <w:szCs w:val="28"/>
              </w:rPr>
              <w:fldChar w:fldCharType="end"/>
            </w:r>
          </w:hyperlink>
        </w:p>
        <w:p w14:paraId="24EA8933" w14:textId="5DA6411E" w:rsidR="00EB2F0A" w:rsidRPr="00EB2F0A" w:rsidRDefault="00913B91" w:rsidP="00EB2F0A">
          <w:pPr>
            <w:pStyle w:val="13"/>
            <w:tabs>
              <w:tab w:val="right" w:leader="dot" w:pos="9345"/>
            </w:tabs>
            <w:spacing w:after="0" w:line="240" w:lineRule="auto"/>
            <w:jc w:val="both"/>
            <w:rPr>
              <w:rFonts w:ascii="Times New Roman" w:hAnsi="Times New Roman" w:cs="Times New Roman"/>
              <w:noProof/>
              <w:sz w:val="28"/>
              <w:szCs w:val="28"/>
            </w:rPr>
          </w:pPr>
          <w:hyperlink w:anchor="_Toc181084569" w:history="1">
            <w:r w:rsidR="00EB2F0A" w:rsidRPr="00EB2F0A">
              <w:rPr>
                <w:rStyle w:val="a9"/>
                <w:rFonts w:ascii="Times New Roman" w:hAnsi="Times New Roman" w:cs="Times New Roman"/>
                <w:noProof/>
                <w:color w:val="auto"/>
                <w:sz w:val="28"/>
                <w:szCs w:val="28"/>
              </w:rPr>
              <w:t>3. Функции жюри</w:t>
            </w:r>
            <w:r w:rsidR="00EB2F0A" w:rsidRPr="00EB2F0A">
              <w:rPr>
                <w:rFonts w:ascii="Times New Roman" w:hAnsi="Times New Roman" w:cs="Times New Roman"/>
                <w:noProof/>
                <w:webHidden/>
                <w:sz w:val="28"/>
                <w:szCs w:val="28"/>
              </w:rPr>
              <w:tab/>
            </w:r>
            <w:r w:rsidR="00EB2F0A" w:rsidRPr="00EB2F0A">
              <w:rPr>
                <w:rFonts w:ascii="Times New Roman" w:hAnsi="Times New Roman" w:cs="Times New Roman"/>
                <w:noProof/>
                <w:webHidden/>
                <w:sz w:val="28"/>
                <w:szCs w:val="28"/>
              </w:rPr>
              <w:fldChar w:fldCharType="begin"/>
            </w:r>
            <w:r w:rsidR="00EB2F0A" w:rsidRPr="00EB2F0A">
              <w:rPr>
                <w:rFonts w:ascii="Times New Roman" w:hAnsi="Times New Roman" w:cs="Times New Roman"/>
                <w:noProof/>
                <w:webHidden/>
                <w:sz w:val="28"/>
                <w:szCs w:val="28"/>
              </w:rPr>
              <w:instrText xml:space="preserve"> PAGEREF _Toc181084569 \h </w:instrText>
            </w:r>
            <w:r w:rsidR="00EB2F0A" w:rsidRPr="00EB2F0A">
              <w:rPr>
                <w:rFonts w:ascii="Times New Roman" w:hAnsi="Times New Roman" w:cs="Times New Roman"/>
                <w:noProof/>
                <w:webHidden/>
                <w:sz w:val="28"/>
                <w:szCs w:val="28"/>
              </w:rPr>
            </w:r>
            <w:r w:rsidR="00EB2F0A" w:rsidRPr="00EB2F0A">
              <w:rPr>
                <w:rFonts w:ascii="Times New Roman" w:hAnsi="Times New Roman" w:cs="Times New Roman"/>
                <w:noProof/>
                <w:webHidden/>
                <w:sz w:val="28"/>
                <w:szCs w:val="28"/>
              </w:rPr>
              <w:fldChar w:fldCharType="separate"/>
            </w:r>
            <w:r w:rsidR="00EB2F0A" w:rsidRPr="00EB2F0A">
              <w:rPr>
                <w:rFonts w:ascii="Times New Roman" w:hAnsi="Times New Roman" w:cs="Times New Roman"/>
                <w:noProof/>
                <w:webHidden/>
                <w:sz w:val="28"/>
                <w:szCs w:val="28"/>
              </w:rPr>
              <w:t>5</w:t>
            </w:r>
            <w:r w:rsidR="00EB2F0A" w:rsidRPr="00EB2F0A">
              <w:rPr>
                <w:rFonts w:ascii="Times New Roman" w:hAnsi="Times New Roman" w:cs="Times New Roman"/>
                <w:noProof/>
                <w:webHidden/>
                <w:sz w:val="28"/>
                <w:szCs w:val="28"/>
              </w:rPr>
              <w:fldChar w:fldCharType="end"/>
            </w:r>
          </w:hyperlink>
        </w:p>
        <w:p w14:paraId="549E385A" w14:textId="2DE4779F" w:rsidR="00EB2F0A" w:rsidRPr="00EB2F0A" w:rsidRDefault="00913B91" w:rsidP="00EB2F0A">
          <w:pPr>
            <w:pStyle w:val="13"/>
            <w:tabs>
              <w:tab w:val="right" w:leader="dot" w:pos="9345"/>
            </w:tabs>
            <w:spacing w:after="0" w:line="240" w:lineRule="auto"/>
            <w:jc w:val="both"/>
            <w:rPr>
              <w:rFonts w:ascii="Times New Roman" w:hAnsi="Times New Roman" w:cs="Times New Roman"/>
              <w:noProof/>
              <w:sz w:val="28"/>
              <w:szCs w:val="28"/>
            </w:rPr>
          </w:pPr>
          <w:hyperlink w:anchor="_Toc181084570" w:history="1">
            <w:r w:rsidR="00EB2F0A" w:rsidRPr="00EB2F0A">
              <w:rPr>
                <w:rStyle w:val="a9"/>
                <w:rFonts w:ascii="Times New Roman" w:hAnsi="Times New Roman" w:cs="Times New Roman"/>
                <w:noProof/>
                <w:color w:val="auto"/>
                <w:sz w:val="28"/>
                <w:szCs w:val="28"/>
              </w:rPr>
              <w:t>4. Форма проведения Олимпиады</w:t>
            </w:r>
            <w:r w:rsidR="00EB2F0A" w:rsidRPr="00EB2F0A">
              <w:rPr>
                <w:rFonts w:ascii="Times New Roman" w:hAnsi="Times New Roman" w:cs="Times New Roman"/>
                <w:noProof/>
                <w:webHidden/>
                <w:sz w:val="28"/>
                <w:szCs w:val="28"/>
              </w:rPr>
              <w:tab/>
            </w:r>
            <w:r w:rsidR="00EB2F0A" w:rsidRPr="00EB2F0A">
              <w:rPr>
                <w:rFonts w:ascii="Times New Roman" w:hAnsi="Times New Roman" w:cs="Times New Roman"/>
                <w:noProof/>
                <w:webHidden/>
                <w:sz w:val="28"/>
                <w:szCs w:val="28"/>
              </w:rPr>
              <w:fldChar w:fldCharType="begin"/>
            </w:r>
            <w:r w:rsidR="00EB2F0A" w:rsidRPr="00EB2F0A">
              <w:rPr>
                <w:rFonts w:ascii="Times New Roman" w:hAnsi="Times New Roman" w:cs="Times New Roman"/>
                <w:noProof/>
                <w:webHidden/>
                <w:sz w:val="28"/>
                <w:szCs w:val="28"/>
              </w:rPr>
              <w:instrText xml:space="preserve"> PAGEREF _Toc181084570 \h </w:instrText>
            </w:r>
            <w:r w:rsidR="00EB2F0A" w:rsidRPr="00EB2F0A">
              <w:rPr>
                <w:rFonts w:ascii="Times New Roman" w:hAnsi="Times New Roman" w:cs="Times New Roman"/>
                <w:noProof/>
                <w:webHidden/>
                <w:sz w:val="28"/>
                <w:szCs w:val="28"/>
              </w:rPr>
            </w:r>
            <w:r w:rsidR="00EB2F0A" w:rsidRPr="00EB2F0A">
              <w:rPr>
                <w:rFonts w:ascii="Times New Roman" w:hAnsi="Times New Roman" w:cs="Times New Roman"/>
                <w:noProof/>
                <w:webHidden/>
                <w:sz w:val="28"/>
                <w:szCs w:val="28"/>
              </w:rPr>
              <w:fldChar w:fldCharType="separate"/>
            </w:r>
            <w:r w:rsidR="00EB2F0A" w:rsidRPr="00EB2F0A">
              <w:rPr>
                <w:rFonts w:ascii="Times New Roman" w:hAnsi="Times New Roman" w:cs="Times New Roman"/>
                <w:noProof/>
                <w:webHidden/>
                <w:sz w:val="28"/>
                <w:szCs w:val="28"/>
              </w:rPr>
              <w:t>5</w:t>
            </w:r>
            <w:r w:rsidR="00EB2F0A" w:rsidRPr="00EB2F0A">
              <w:rPr>
                <w:rFonts w:ascii="Times New Roman" w:hAnsi="Times New Roman" w:cs="Times New Roman"/>
                <w:noProof/>
                <w:webHidden/>
                <w:sz w:val="28"/>
                <w:szCs w:val="28"/>
              </w:rPr>
              <w:fldChar w:fldCharType="end"/>
            </w:r>
          </w:hyperlink>
        </w:p>
        <w:p w14:paraId="54E4B1D5" w14:textId="5A6BED5A" w:rsidR="00EB2F0A" w:rsidRPr="00EB2F0A" w:rsidRDefault="00913B91" w:rsidP="00EB2F0A">
          <w:pPr>
            <w:pStyle w:val="13"/>
            <w:tabs>
              <w:tab w:val="right" w:leader="dot" w:pos="9345"/>
            </w:tabs>
            <w:spacing w:after="0" w:line="240" w:lineRule="auto"/>
            <w:jc w:val="both"/>
            <w:rPr>
              <w:rFonts w:ascii="Times New Roman" w:hAnsi="Times New Roman" w:cs="Times New Roman"/>
              <w:noProof/>
              <w:sz w:val="28"/>
              <w:szCs w:val="28"/>
            </w:rPr>
          </w:pPr>
          <w:hyperlink w:anchor="_Toc181084571" w:history="1">
            <w:r w:rsidR="00EB2F0A" w:rsidRPr="00EB2F0A">
              <w:rPr>
                <w:rStyle w:val="a9"/>
                <w:rFonts w:ascii="Times New Roman" w:hAnsi="Times New Roman" w:cs="Times New Roman"/>
                <w:noProof/>
                <w:color w:val="auto"/>
                <w:sz w:val="28"/>
                <w:szCs w:val="28"/>
              </w:rPr>
              <w:t>5. Процедура кодирования, декодирования и оценивания выполненных заданий</w:t>
            </w:r>
            <w:r w:rsidR="00EB2F0A" w:rsidRPr="00EB2F0A">
              <w:rPr>
                <w:rFonts w:ascii="Times New Roman" w:hAnsi="Times New Roman" w:cs="Times New Roman"/>
                <w:noProof/>
                <w:webHidden/>
                <w:sz w:val="28"/>
                <w:szCs w:val="28"/>
              </w:rPr>
              <w:tab/>
            </w:r>
            <w:r w:rsidR="00EB2F0A" w:rsidRPr="00EB2F0A">
              <w:rPr>
                <w:rFonts w:ascii="Times New Roman" w:hAnsi="Times New Roman" w:cs="Times New Roman"/>
                <w:noProof/>
                <w:webHidden/>
                <w:sz w:val="28"/>
                <w:szCs w:val="28"/>
              </w:rPr>
              <w:fldChar w:fldCharType="begin"/>
            </w:r>
            <w:r w:rsidR="00EB2F0A" w:rsidRPr="00EB2F0A">
              <w:rPr>
                <w:rFonts w:ascii="Times New Roman" w:hAnsi="Times New Roman" w:cs="Times New Roman"/>
                <w:noProof/>
                <w:webHidden/>
                <w:sz w:val="28"/>
                <w:szCs w:val="28"/>
              </w:rPr>
              <w:instrText xml:space="preserve"> PAGEREF _Toc181084571 \h </w:instrText>
            </w:r>
            <w:r w:rsidR="00EB2F0A" w:rsidRPr="00EB2F0A">
              <w:rPr>
                <w:rFonts w:ascii="Times New Roman" w:hAnsi="Times New Roman" w:cs="Times New Roman"/>
                <w:noProof/>
                <w:webHidden/>
                <w:sz w:val="28"/>
                <w:szCs w:val="28"/>
              </w:rPr>
            </w:r>
            <w:r w:rsidR="00EB2F0A" w:rsidRPr="00EB2F0A">
              <w:rPr>
                <w:rFonts w:ascii="Times New Roman" w:hAnsi="Times New Roman" w:cs="Times New Roman"/>
                <w:noProof/>
                <w:webHidden/>
                <w:sz w:val="28"/>
                <w:szCs w:val="28"/>
              </w:rPr>
              <w:fldChar w:fldCharType="separate"/>
            </w:r>
            <w:r w:rsidR="00EB2F0A" w:rsidRPr="00EB2F0A">
              <w:rPr>
                <w:rFonts w:ascii="Times New Roman" w:hAnsi="Times New Roman" w:cs="Times New Roman"/>
                <w:noProof/>
                <w:webHidden/>
                <w:sz w:val="28"/>
                <w:szCs w:val="28"/>
              </w:rPr>
              <w:t>7</w:t>
            </w:r>
            <w:r w:rsidR="00EB2F0A" w:rsidRPr="00EB2F0A">
              <w:rPr>
                <w:rFonts w:ascii="Times New Roman" w:hAnsi="Times New Roman" w:cs="Times New Roman"/>
                <w:noProof/>
                <w:webHidden/>
                <w:sz w:val="28"/>
                <w:szCs w:val="28"/>
              </w:rPr>
              <w:fldChar w:fldCharType="end"/>
            </w:r>
          </w:hyperlink>
        </w:p>
        <w:p w14:paraId="648709C0" w14:textId="3B66CB80" w:rsidR="00EB2F0A" w:rsidRPr="00EB2F0A" w:rsidRDefault="00913B91" w:rsidP="00EB2F0A">
          <w:pPr>
            <w:pStyle w:val="13"/>
            <w:tabs>
              <w:tab w:val="right" w:leader="dot" w:pos="9345"/>
            </w:tabs>
            <w:spacing w:after="0" w:line="240" w:lineRule="auto"/>
            <w:jc w:val="both"/>
            <w:rPr>
              <w:rFonts w:ascii="Times New Roman" w:hAnsi="Times New Roman" w:cs="Times New Roman"/>
              <w:noProof/>
              <w:sz w:val="28"/>
              <w:szCs w:val="28"/>
            </w:rPr>
          </w:pPr>
          <w:hyperlink w:anchor="_Toc181084572" w:history="1">
            <w:r w:rsidR="00EB2F0A" w:rsidRPr="00EB2F0A">
              <w:rPr>
                <w:rStyle w:val="a9"/>
                <w:rFonts w:ascii="Times New Roman" w:hAnsi="Times New Roman" w:cs="Times New Roman"/>
                <w:noProof/>
                <w:color w:val="auto"/>
                <w:sz w:val="28"/>
                <w:szCs w:val="28"/>
              </w:rPr>
              <w:t>6. Процедура анализа заданий и показа работ</w:t>
            </w:r>
            <w:r w:rsidR="00EB2F0A" w:rsidRPr="00EB2F0A">
              <w:rPr>
                <w:rFonts w:ascii="Times New Roman" w:hAnsi="Times New Roman" w:cs="Times New Roman"/>
                <w:noProof/>
                <w:webHidden/>
                <w:sz w:val="28"/>
                <w:szCs w:val="28"/>
              </w:rPr>
              <w:tab/>
            </w:r>
            <w:r w:rsidR="00EB2F0A" w:rsidRPr="00EB2F0A">
              <w:rPr>
                <w:rFonts w:ascii="Times New Roman" w:hAnsi="Times New Roman" w:cs="Times New Roman"/>
                <w:noProof/>
                <w:webHidden/>
                <w:sz w:val="28"/>
                <w:szCs w:val="28"/>
              </w:rPr>
              <w:fldChar w:fldCharType="begin"/>
            </w:r>
            <w:r w:rsidR="00EB2F0A" w:rsidRPr="00EB2F0A">
              <w:rPr>
                <w:rFonts w:ascii="Times New Roman" w:hAnsi="Times New Roman" w:cs="Times New Roman"/>
                <w:noProof/>
                <w:webHidden/>
                <w:sz w:val="28"/>
                <w:szCs w:val="28"/>
              </w:rPr>
              <w:instrText xml:space="preserve"> PAGEREF _Toc181084572 \h </w:instrText>
            </w:r>
            <w:r w:rsidR="00EB2F0A" w:rsidRPr="00EB2F0A">
              <w:rPr>
                <w:rFonts w:ascii="Times New Roman" w:hAnsi="Times New Roman" w:cs="Times New Roman"/>
                <w:noProof/>
                <w:webHidden/>
                <w:sz w:val="28"/>
                <w:szCs w:val="28"/>
              </w:rPr>
            </w:r>
            <w:r w:rsidR="00EB2F0A" w:rsidRPr="00EB2F0A">
              <w:rPr>
                <w:rFonts w:ascii="Times New Roman" w:hAnsi="Times New Roman" w:cs="Times New Roman"/>
                <w:noProof/>
                <w:webHidden/>
                <w:sz w:val="28"/>
                <w:szCs w:val="28"/>
              </w:rPr>
              <w:fldChar w:fldCharType="separate"/>
            </w:r>
            <w:r w:rsidR="00EB2F0A" w:rsidRPr="00EB2F0A">
              <w:rPr>
                <w:rFonts w:ascii="Times New Roman" w:hAnsi="Times New Roman" w:cs="Times New Roman"/>
                <w:noProof/>
                <w:webHidden/>
                <w:sz w:val="28"/>
                <w:szCs w:val="28"/>
              </w:rPr>
              <w:t>8</w:t>
            </w:r>
            <w:r w:rsidR="00EB2F0A" w:rsidRPr="00EB2F0A">
              <w:rPr>
                <w:rFonts w:ascii="Times New Roman" w:hAnsi="Times New Roman" w:cs="Times New Roman"/>
                <w:noProof/>
                <w:webHidden/>
                <w:sz w:val="28"/>
                <w:szCs w:val="28"/>
              </w:rPr>
              <w:fldChar w:fldCharType="end"/>
            </w:r>
          </w:hyperlink>
        </w:p>
        <w:p w14:paraId="2B8DEEA2" w14:textId="141EBC6C" w:rsidR="00EB2F0A" w:rsidRPr="00EB2F0A" w:rsidRDefault="00913B91" w:rsidP="00EB2F0A">
          <w:pPr>
            <w:pStyle w:val="13"/>
            <w:tabs>
              <w:tab w:val="right" w:leader="dot" w:pos="9345"/>
            </w:tabs>
            <w:spacing w:after="0" w:line="240" w:lineRule="auto"/>
            <w:jc w:val="both"/>
            <w:rPr>
              <w:rFonts w:ascii="Times New Roman" w:hAnsi="Times New Roman" w:cs="Times New Roman"/>
              <w:noProof/>
              <w:sz w:val="28"/>
              <w:szCs w:val="28"/>
            </w:rPr>
          </w:pPr>
          <w:hyperlink w:anchor="_Toc181084573" w:history="1">
            <w:r w:rsidR="00EB2F0A" w:rsidRPr="00EB2F0A">
              <w:rPr>
                <w:rStyle w:val="a9"/>
                <w:rFonts w:ascii="Times New Roman" w:hAnsi="Times New Roman" w:cs="Times New Roman"/>
                <w:noProof/>
                <w:color w:val="auto"/>
                <w:sz w:val="28"/>
                <w:szCs w:val="28"/>
              </w:rPr>
              <w:t>7. Порядок проведения апелляции по результатам проверки заданий</w:t>
            </w:r>
            <w:r w:rsidR="00EB2F0A" w:rsidRPr="00EB2F0A">
              <w:rPr>
                <w:rFonts w:ascii="Times New Roman" w:hAnsi="Times New Roman" w:cs="Times New Roman"/>
                <w:noProof/>
                <w:webHidden/>
                <w:sz w:val="28"/>
                <w:szCs w:val="28"/>
              </w:rPr>
              <w:tab/>
            </w:r>
            <w:r w:rsidR="00EB2F0A" w:rsidRPr="00EB2F0A">
              <w:rPr>
                <w:rFonts w:ascii="Times New Roman" w:hAnsi="Times New Roman" w:cs="Times New Roman"/>
                <w:noProof/>
                <w:webHidden/>
                <w:sz w:val="28"/>
                <w:szCs w:val="28"/>
              </w:rPr>
              <w:fldChar w:fldCharType="begin"/>
            </w:r>
            <w:r w:rsidR="00EB2F0A" w:rsidRPr="00EB2F0A">
              <w:rPr>
                <w:rFonts w:ascii="Times New Roman" w:hAnsi="Times New Roman" w:cs="Times New Roman"/>
                <w:noProof/>
                <w:webHidden/>
                <w:sz w:val="28"/>
                <w:szCs w:val="28"/>
              </w:rPr>
              <w:instrText xml:space="preserve"> PAGEREF _Toc181084573 \h </w:instrText>
            </w:r>
            <w:r w:rsidR="00EB2F0A" w:rsidRPr="00EB2F0A">
              <w:rPr>
                <w:rFonts w:ascii="Times New Roman" w:hAnsi="Times New Roman" w:cs="Times New Roman"/>
                <w:noProof/>
                <w:webHidden/>
                <w:sz w:val="28"/>
                <w:szCs w:val="28"/>
              </w:rPr>
            </w:r>
            <w:r w:rsidR="00EB2F0A" w:rsidRPr="00EB2F0A">
              <w:rPr>
                <w:rFonts w:ascii="Times New Roman" w:hAnsi="Times New Roman" w:cs="Times New Roman"/>
                <w:noProof/>
                <w:webHidden/>
                <w:sz w:val="28"/>
                <w:szCs w:val="28"/>
              </w:rPr>
              <w:fldChar w:fldCharType="separate"/>
            </w:r>
            <w:r w:rsidR="00EB2F0A" w:rsidRPr="00EB2F0A">
              <w:rPr>
                <w:rFonts w:ascii="Times New Roman" w:hAnsi="Times New Roman" w:cs="Times New Roman"/>
                <w:noProof/>
                <w:webHidden/>
                <w:sz w:val="28"/>
                <w:szCs w:val="28"/>
              </w:rPr>
              <w:t>8</w:t>
            </w:r>
            <w:r w:rsidR="00EB2F0A" w:rsidRPr="00EB2F0A">
              <w:rPr>
                <w:rFonts w:ascii="Times New Roman" w:hAnsi="Times New Roman" w:cs="Times New Roman"/>
                <w:noProof/>
                <w:webHidden/>
                <w:sz w:val="28"/>
                <w:szCs w:val="28"/>
              </w:rPr>
              <w:fldChar w:fldCharType="end"/>
            </w:r>
          </w:hyperlink>
        </w:p>
        <w:p w14:paraId="7F087532" w14:textId="2CF09317" w:rsidR="00EB2F0A" w:rsidRPr="00EB2F0A" w:rsidRDefault="00913B91" w:rsidP="00EB2F0A">
          <w:pPr>
            <w:pStyle w:val="13"/>
            <w:tabs>
              <w:tab w:val="right" w:leader="dot" w:pos="9345"/>
            </w:tabs>
            <w:spacing w:after="0" w:line="240" w:lineRule="auto"/>
            <w:jc w:val="both"/>
            <w:rPr>
              <w:rFonts w:ascii="Times New Roman" w:hAnsi="Times New Roman" w:cs="Times New Roman"/>
              <w:noProof/>
              <w:sz w:val="28"/>
              <w:szCs w:val="28"/>
            </w:rPr>
          </w:pPr>
          <w:hyperlink w:anchor="_Toc181084574" w:history="1">
            <w:r w:rsidR="00EB2F0A" w:rsidRPr="00EB2F0A">
              <w:rPr>
                <w:rStyle w:val="a9"/>
                <w:rFonts w:ascii="Times New Roman" w:hAnsi="Times New Roman" w:cs="Times New Roman"/>
                <w:noProof/>
                <w:color w:val="auto"/>
                <w:sz w:val="28"/>
                <w:szCs w:val="28"/>
              </w:rPr>
              <w:t>8. Порядок подведения итогов Олимпиады</w:t>
            </w:r>
            <w:r w:rsidR="00EB2F0A" w:rsidRPr="00EB2F0A">
              <w:rPr>
                <w:rFonts w:ascii="Times New Roman" w:hAnsi="Times New Roman" w:cs="Times New Roman"/>
                <w:noProof/>
                <w:webHidden/>
                <w:sz w:val="28"/>
                <w:szCs w:val="28"/>
              </w:rPr>
              <w:tab/>
            </w:r>
            <w:r w:rsidR="00EB2F0A" w:rsidRPr="00EB2F0A">
              <w:rPr>
                <w:rFonts w:ascii="Times New Roman" w:hAnsi="Times New Roman" w:cs="Times New Roman"/>
                <w:noProof/>
                <w:webHidden/>
                <w:sz w:val="28"/>
                <w:szCs w:val="28"/>
              </w:rPr>
              <w:fldChar w:fldCharType="begin"/>
            </w:r>
            <w:r w:rsidR="00EB2F0A" w:rsidRPr="00EB2F0A">
              <w:rPr>
                <w:rFonts w:ascii="Times New Roman" w:hAnsi="Times New Roman" w:cs="Times New Roman"/>
                <w:noProof/>
                <w:webHidden/>
                <w:sz w:val="28"/>
                <w:szCs w:val="28"/>
              </w:rPr>
              <w:instrText xml:space="preserve"> PAGEREF _Toc181084574 \h </w:instrText>
            </w:r>
            <w:r w:rsidR="00EB2F0A" w:rsidRPr="00EB2F0A">
              <w:rPr>
                <w:rFonts w:ascii="Times New Roman" w:hAnsi="Times New Roman" w:cs="Times New Roman"/>
                <w:noProof/>
                <w:webHidden/>
                <w:sz w:val="28"/>
                <w:szCs w:val="28"/>
              </w:rPr>
            </w:r>
            <w:r w:rsidR="00EB2F0A" w:rsidRPr="00EB2F0A">
              <w:rPr>
                <w:rFonts w:ascii="Times New Roman" w:hAnsi="Times New Roman" w:cs="Times New Roman"/>
                <w:noProof/>
                <w:webHidden/>
                <w:sz w:val="28"/>
                <w:szCs w:val="28"/>
              </w:rPr>
              <w:fldChar w:fldCharType="separate"/>
            </w:r>
            <w:r w:rsidR="00EB2F0A" w:rsidRPr="00EB2F0A">
              <w:rPr>
                <w:rFonts w:ascii="Times New Roman" w:hAnsi="Times New Roman" w:cs="Times New Roman"/>
                <w:noProof/>
                <w:webHidden/>
                <w:sz w:val="28"/>
                <w:szCs w:val="28"/>
              </w:rPr>
              <w:t>9</w:t>
            </w:r>
            <w:r w:rsidR="00EB2F0A" w:rsidRPr="00EB2F0A">
              <w:rPr>
                <w:rFonts w:ascii="Times New Roman" w:hAnsi="Times New Roman" w:cs="Times New Roman"/>
                <w:noProof/>
                <w:webHidden/>
                <w:sz w:val="28"/>
                <w:szCs w:val="28"/>
              </w:rPr>
              <w:fldChar w:fldCharType="end"/>
            </w:r>
          </w:hyperlink>
        </w:p>
        <w:p w14:paraId="0284EFC9" w14:textId="250CF7DA" w:rsidR="00EB2F0A" w:rsidRPr="00EB2F0A" w:rsidRDefault="00913B91" w:rsidP="00EB2F0A">
          <w:pPr>
            <w:pStyle w:val="13"/>
            <w:tabs>
              <w:tab w:val="right" w:leader="dot" w:pos="9345"/>
            </w:tabs>
            <w:spacing w:after="0" w:line="240" w:lineRule="auto"/>
            <w:jc w:val="both"/>
            <w:rPr>
              <w:rFonts w:ascii="Times New Roman" w:hAnsi="Times New Roman" w:cs="Times New Roman"/>
              <w:noProof/>
              <w:sz w:val="28"/>
              <w:szCs w:val="28"/>
            </w:rPr>
          </w:pPr>
          <w:hyperlink w:anchor="_Toc181084575" w:history="1">
            <w:r w:rsidR="00EB2F0A" w:rsidRPr="00EB2F0A">
              <w:rPr>
                <w:rStyle w:val="a9"/>
                <w:rFonts w:ascii="Times New Roman" w:hAnsi="Times New Roman" w:cs="Times New Roman"/>
                <w:noProof/>
                <w:color w:val="auto"/>
                <w:sz w:val="28"/>
                <w:szCs w:val="28"/>
              </w:rPr>
              <w:t>9. Перечень материально-технического обеспечения</w:t>
            </w:r>
            <w:r w:rsidR="00EB2F0A" w:rsidRPr="00EB2F0A">
              <w:rPr>
                <w:rFonts w:ascii="Times New Roman" w:hAnsi="Times New Roman" w:cs="Times New Roman"/>
                <w:noProof/>
                <w:webHidden/>
                <w:sz w:val="28"/>
                <w:szCs w:val="28"/>
              </w:rPr>
              <w:tab/>
            </w:r>
            <w:r w:rsidR="00EB2F0A" w:rsidRPr="00EB2F0A">
              <w:rPr>
                <w:rFonts w:ascii="Times New Roman" w:hAnsi="Times New Roman" w:cs="Times New Roman"/>
                <w:noProof/>
                <w:webHidden/>
                <w:sz w:val="28"/>
                <w:szCs w:val="28"/>
              </w:rPr>
              <w:fldChar w:fldCharType="begin"/>
            </w:r>
            <w:r w:rsidR="00EB2F0A" w:rsidRPr="00EB2F0A">
              <w:rPr>
                <w:rFonts w:ascii="Times New Roman" w:hAnsi="Times New Roman" w:cs="Times New Roman"/>
                <w:noProof/>
                <w:webHidden/>
                <w:sz w:val="28"/>
                <w:szCs w:val="28"/>
              </w:rPr>
              <w:instrText xml:space="preserve"> PAGEREF _Toc181084575 \h </w:instrText>
            </w:r>
            <w:r w:rsidR="00EB2F0A" w:rsidRPr="00EB2F0A">
              <w:rPr>
                <w:rFonts w:ascii="Times New Roman" w:hAnsi="Times New Roman" w:cs="Times New Roman"/>
                <w:noProof/>
                <w:webHidden/>
                <w:sz w:val="28"/>
                <w:szCs w:val="28"/>
              </w:rPr>
            </w:r>
            <w:r w:rsidR="00EB2F0A" w:rsidRPr="00EB2F0A">
              <w:rPr>
                <w:rFonts w:ascii="Times New Roman" w:hAnsi="Times New Roman" w:cs="Times New Roman"/>
                <w:noProof/>
                <w:webHidden/>
                <w:sz w:val="28"/>
                <w:szCs w:val="28"/>
              </w:rPr>
              <w:fldChar w:fldCharType="separate"/>
            </w:r>
            <w:r w:rsidR="00EB2F0A" w:rsidRPr="00EB2F0A">
              <w:rPr>
                <w:rFonts w:ascii="Times New Roman" w:hAnsi="Times New Roman" w:cs="Times New Roman"/>
                <w:noProof/>
                <w:webHidden/>
                <w:sz w:val="28"/>
                <w:szCs w:val="28"/>
              </w:rPr>
              <w:t>9</w:t>
            </w:r>
            <w:r w:rsidR="00EB2F0A" w:rsidRPr="00EB2F0A">
              <w:rPr>
                <w:rFonts w:ascii="Times New Roman" w:hAnsi="Times New Roman" w:cs="Times New Roman"/>
                <w:noProof/>
                <w:webHidden/>
                <w:sz w:val="28"/>
                <w:szCs w:val="28"/>
              </w:rPr>
              <w:fldChar w:fldCharType="end"/>
            </w:r>
          </w:hyperlink>
        </w:p>
        <w:p w14:paraId="649FB09C" w14:textId="7D8D3085" w:rsidR="00EB2F0A" w:rsidRDefault="00EB2F0A" w:rsidP="00EB2F0A">
          <w:pPr>
            <w:spacing w:after="0" w:line="240" w:lineRule="auto"/>
            <w:jc w:val="both"/>
          </w:pPr>
          <w:r w:rsidRPr="00EB2F0A">
            <w:rPr>
              <w:rFonts w:ascii="Times New Roman" w:hAnsi="Times New Roman" w:cs="Times New Roman"/>
              <w:sz w:val="28"/>
              <w:szCs w:val="28"/>
            </w:rPr>
            <w:fldChar w:fldCharType="end"/>
          </w:r>
        </w:p>
      </w:sdtContent>
    </w:sdt>
    <w:p w14:paraId="5BD0B5A8" w14:textId="77777777" w:rsidR="001F75DD" w:rsidRPr="001F75DD" w:rsidRDefault="001F75DD" w:rsidP="001F75DD">
      <w:pPr>
        <w:spacing w:after="0" w:line="240" w:lineRule="auto"/>
        <w:ind w:firstLine="709"/>
        <w:jc w:val="both"/>
        <w:rPr>
          <w:rFonts w:ascii="Times New Roman" w:hAnsi="Times New Roman" w:cs="Times New Roman"/>
          <w:b/>
          <w:sz w:val="28"/>
          <w:szCs w:val="28"/>
        </w:rPr>
      </w:pPr>
    </w:p>
    <w:p w14:paraId="387AA166" w14:textId="77777777" w:rsidR="00A6314E" w:rsidRPr="001F75DD" w:rsidRDefault="00A6314E" w:rsidP="001F75DD">
      <w:pPr>
        <w:spacing w:after="0" w:line="240" w:lineRule="auto"/>
        <w:ind w:firstLine="709"/>
        <w:jc w:val="both"/>
        <w:rPr>
          <w:rFonts w:ascii="Times New Roman" w:hAnsi="Times New Roman" w:cs="Times New Roman"/>
          <w:sz w:val="28"/>
          <w:szCs w:val="28"/>
        </w:rPr>
      </w:pPr>
    </w:p>
    <w:p w14:paraId="4439BC27" w14:textId="75F3F623" w:rsidR="00A6314E" w:rsidRPr="001F75DD" w:rsidRDefault="00A6314E" w:rsidP="001F75DD">
      <w:pPr>
        <w:spacing w:after="0" w:line="240" w:lineRule="auto"/>
        <w:ind w:firstLine="709"/>
        <w:jc w:val="both"/>
        <w:rPr>
          <w:rFonts w:ascii="Times New Roman" w:hAnsi="Times New Roman" w:cs="Times New Roman"/>
          <w:sz w:val="28"/>
          <w:szCs w:val="28"/>
        </w:rPr>
      </w:pPr>
      <w:r w:rsidRPr="001F75DD">
        <w:rPr>
          <w:rFonts w:ascii="Times New Roman" w:hAnsi="Times New Roman" w:cs="Times New Roman"/>
          <w:sz w:val="28"/>
          <w:szCs w:val="28"/>
        </w:rPr>
        <w:br w:type="page"/>
      </w:r>
    </w:p>
    <w:p w14:paraId="28EDAF70" w14:textId="77777777" w:rsidR="00A6314E" w:rsidRPr="004728FF" w:rsidRDefault="00A6314E" w:rsidP="004728FF">
      <w:pPr>
        <w:pStyle w:val="1"/>
        <w:spacing w:before="0" w:line="240" w:lineRule="auto"/>
        <w:ind w:firstLine="709"/>
        <w:jc w:val="both"/>
        <w:rPr>
          <w:rFonts w:ascii="Times New Roman" w:hAnsi="Times New Roman" w:cs="Times New Roman"/>
          <w:b/>
          <w:bCs/>
          <w:color w:val="auto"/>
          <w:sz w:val="28"/>
          <w:szCs w:val="28"/>
        </w:rPr>
      </w:pPr>
      <w:bookmarkStart w:id="0" w:name="bookmark0"/>
      <w:bookmarkStart w:id="1" w:name="bookmark1"/>
      <w:bookmarkStart w:id="2" w:name="_Toc181084566"/>
      <w:r w:rsidRPr="004728FF">
        <w:rPr>
          <w:rFonts w:ascii="Times New Roman" w:hAnsi="Times New Roman" w:cs="Times New Roman"/>
          <w:b/>
          <w:bCs/>
          <w:color w:val="auto"/>
          <w:sz w:val="28"/>
          <w:szCs w:val="28"/>
          <w:lang w:eastAsia="ru-RU" w:bidi="ru-RU"/>
        </w:rPr>
        <w:lastRenderedPageBreak/>
        <w:t>Введение</w:t>
      </w:r>
      <w:bookmarkEnd w:id="0"/>
      <w:bookmarkEnd w:id="1"/>
      <w:bookmarkEnd w:id="2"/>
    </w:p>
    <w:p w14:paraId="12797FAC" w14:textId="7AD4553F" w:rsidR="001F75DD" w:rsidRPr="00744F4F" w:rsidRDefault="001F75DD" w:rsidP="00744F4F">
      <w:pPr>
        <w:pStyle w:val="20"/>
        <w:shd w:val="clear" w:color="auto" w:fill="auto"/>
        <w:spacing w:line="240" w:lineRule="auto"/>
        <w:ind w:firstLine="709"/>
        <w:rPr>
          <w:sz w:val="28"/>
          <w:szCs w:val="28"/>
          <w:lang w:eastAsia="ru-RU" w:bidi="ru-RU"/>
        </w:rPr>
      </w:pPr>
    </w:p>
    <w:p w14:paraId="21D62507" w14:textId="77777777" w:rsidR="00744F4F" w:rsidRPr="00187BD2" w:rsidRDefault="00744F4F" w:rsidP="00744F4F">
      <w:pPr>
        <w:spacing w:after="0" w:line="240" w:lineRule="auto"/>
        <w:ind w:firstLine="720"/>
        <w:jc w:val="both"/>
        <w:rPr>
          <w:rFonts w:ascii="Times New Roman" w:hAnsi="Times New Roman" w:cs="Times New Roman"/>
          <w:sz w:val="28"/>
          <w:szCs w:val="28"/>
        </w:rPr>
      </w:pPr>
      <w:r w:rsidRPr="00187BD2">
        <w:rPr>
          <w:rFonts w:ascii="Times New Roman" w:hAnsi="Times New Roman" w:cs="Times New Roman"/>
          <w:sz w:val="28"/>
          <w:szCs w:val="28"/>
        </w:rPr>
        <w:t>Настоящие методические требования подготовлены предметно-методической комиссией по экономике с целью оказания помощи соответствующим муниципальным предметно-методическим комиссиям и оргкомитетам в проведении муниципального этапа Всероссийской олимпиады школьников по экономике (далее Олимпиады).</w:t>
      </w:r>
    </w:p>
    <w:p w14:paraId="3781EC24" w14:textId="706692DA" w:rsidR="00744F4F" w:rsidRPr="00187BD2" w:rsidRDefault="00744F4F" w:rsidP="00187BD2">
      <w:pPr>
        <w:spacing w:after="0" w:line="240" w:lineRule="auto"/>
        <w:ind w:firstLine="720"/>
        <w:jc w:val="both"/>
        <w:rPr>
          <w:rFonts w:ascii="Times New Roman" w:hAnsi="Times New Roman" w:cs="Times New Roman"/>
          <w:sz w:val="28"/>
          <w:szCs w:val="28"/>
          <w:lang w:eastAsia="ru-RU" w:bidi="ru-RU"/>
        </w:rPr>
      </w:pPr>
      <w:r w:rsidRPr="00187BD2">
        <w:rPr>
          <w:rFonts w:ascii="Times New Roman" w:hAnsi="Times New Roman" w:cs="Times New Roman"/>
          <w:sz w:val="28"/>
          <w:szCs w:val="28"/>
        </w:rPr>
        <w:t>Настоящие требования к проведению муниципального этапа всероссийской олимпиады школьников (далее – Олимпиады) по экономике составлены на основе рекомендаций для школьного и муниципального этапов всероссийской олимпиады школьников по экономике в 2024/2025 учебном году (утверждены на заседании Центральной предметно-методической комиссии по экономике</w:t>
      </w:r>
      <w:r w:rsidR="00187BD2" w:rsidRPr="00187BD2">
        <w:rPr>
          <w:rFonts w:ascii="Times New Roman" w:hAnsi="Times New Roman" w:cs="Times New Roman"/>
          <w:sz w:val="28"/>
          <w:szCs w:val="28"/>
        </w:rPr>
        <w:t xml:space="preserve"> </w:t>
      </w:r>
      <w:r w:rsidRPr="00187BD2">
        <w:rPr>
          <w:rFonts w:ascii="Times New Roman" w:hAnsi="Times New Roman" w:cs="Times New Roman"/>
          <w:sz w:val="28"/>
          <w:szCs w:val="28"/>
        </w:rPr>
        <w:t>10.06.2024 г. (Протокол № 100624)</w:t>
      </w:r>
      <w:r w:rsidR="00187BD2" w:rsidRPr="00187BD2">
        <w:rPr>
          <w:rFonts w:ascii="Times New Roman" w:hAnsi="Times New Roman" w:cs="Times New Roman"/>
          <w:sz w:val="28"/>
          <w:szCs w:val="28"/>
        </w:rPr>
        <w:t>.</w:t>
      </w:r>
    </w:p>
    <w:p w14:paraId="38F56A0C" w14:textId="39F21312" w:rsidR="00744F4F" w:rsidRPr="00187BD2" w:rsidRDefault="00744F4F" w:rsidP="004728FF">
      <w:pPr>
        <w:pStyle w:val="20"/>
        <w:shd w:val="clear" w:color="auto" w:fill="auto"/>
        <w:spacing w:line="240" w:lineRule="auto"/>
        <w:ind w:firstLine="709"/>
        <w:rPr>
          <w:sz w:val="28"/>
          <w:szCs w:val="28"/>
          <w:lang w:eastAsia="ru-RU" w:bidi="ru-RU"/>
        </w:rPr>
      </w:pPr>
    </w:p>
    <w:p w14:paraId="7C04E94B" w14:textId="77777777" w:rsidR="003B0945" w:rsidRPr="004728FF" w:rsidRDefault="003B0945" w:rsidP="004728FF">
      <w:pPr>
        <w:pStyle w:val="1"/>
        <w:spacing w:before="0" w:line="240" w:lineRule="auto"/>
        <w:ind w:firstLine="709"/>
        <w:jc w:val="both"/>
        <w:rPr>
          <w:rFonts w:ascii="Times New Roman" w:hAnsi="Times New Roman" w:cs="Times New Roman"/>
          <w:b/>
          <w:bCs/>
          <w:color w:val="auto"/>
          <w:sz w:val="28"/>
          <w:szCs w:val="28"/>
        </w:rPr>
      </w:pPr>
      <w:bookmarkStart w:id="3" w:name="_Toc181084567"/>
      <w:r w:rsidRPr="004728FF">
        <w:rPr>
          <w:rFonts w:ascii="Times New Roman" w:hAnsi="Times New Roman" w:cs="Times New Roman"/>
          <w:b/>
          <w:bCs/>
          <w:color w:val="auto"/>
          <w:sz w:val="28"/>
          <w:szCs w:val="28"/>
        </w:rPr>
        <w:t>1. Общие положения</w:t>
      </w:r>
      <w:bookmarkEnd w:id="3"/>
    </w:p>
    <w:p w14:paraId="33D65853" w14:textId="77777777" w:rsidR="00A6314E" w:rsidRPr="004728FF" w:rsidRDefault="00A6314E" w:rsidP="004728FF">
      <w:pPr>
        <w:spacing w:after="0" w:line="240" w:lineRule="auto"/>
        <w:ind w:firstLine="709"/>
        <w:jc w:val="both"/>
        <w:rPr>
          <w:rFonts w:ascii="Times New Roman" w:hAnsi="Times New Roman" w:cs="Times New Roman"/>
          <w:b/>
          <w:bCs/>
          <w:sz w:val="28"/>
          <w:szCs w:val="28"/>
        </w:rPr>
      </w:pPr>
    </w:p>
    <w:p w14:paraId="7F909FE7" w14:textId="77777777" w:rsidR="00431EAA" w:rsidRPr="004728FF" w:rsidRDefault="00431EAA" w:rsidP="00431EAA">
      <w:pPr>
        <w:pStyle w:val="20"/>
        <w:shd w:val="clear" w:color="auto" w:fill="auto"/>
        <w:spacing w:line="240" w:lineRule="auto"/>
        <w:ind w:firstLine="709"/>
        <w:rPr>
          <w:sz w:val="28"/>
          <w:szCs w:val="28"/>
        </w:rPr>
      </w:pPr>
      <w:r w:rsidRPr="004728FF">
        <w:rPr>
          <w:color w:val="000000"/>
          <w:sz w:val="28"/>
          <w:szCs w:val="28"/>
          <w:lang w:eastAsia="ru-RU" w:bidi="ru-RU"/>
        </w:rPr>
        <w:t>Олимпиада по экономике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Задачи олимпиады:</w:t>
      </w:r>
    </w:p>
    <w:p w14:paraId="6A535488" w14:textId="77777777" w:rsidR="00431EAA" w:rsidRPr="004728FF" w:rsidRDefault="00431EAA" w:rsidP="00431EAA">
      <w:pPr>
        <w:pStyle w:val="20"/>
        <w:numPr>
          <w:ilvl w:val="0"/>
          <w:numId w:val="1"/>
        </w:numPr>
        <w:shd w:val="clear" w:color="auto" w:fill="auto"/>
        <w:tabs>
          <w:tab w:val="left" w:pos="729"/>
        </w:tabs>
        <w:spacing w:line="240" w:lineRule="auto"/>
        <w:ind w:firstLine="709"/>
        <w:rPr>
          <w:sz w:val="28"/>
          <w:szCs w:val="28"/>
        </w:rPr>
      </w:pPr>
      <w:r w:rsidRPr="004728FF">
        <w:rPr>
          <w:color w:val="000000"/>
          <w:sz w:val="28"/>
          <w:szCs w:val="28"/>
          <w:lang w:eastAsia="ru-RU" w:bidi="ru-RU"/>
        </w:rPr>
        <w:t>сформировать представление о предмете для дальнейшей профессиональной ориентации;</w:t>
      </w:r>
    </w:p>
    <w:p w14:paraId="19DEC9BD" w14:textId="77777777" w:rsidR="00431EAA" w:rsidRPr="004728FF" w:rsidRDefault="00431EAA" w:rsidP="00431EAA">
      <w:pPr>
        <w:pStyle w:val="20"/>
        <w:numPr>
          <w:ilvl w:val="0"/>
          <w:numId w:val="1"/>
        </w:numPr>
        <w:shd w:val="clear" w:color="auto" w:fill="auto"/>
        <w:tabs>
          <w:tab w:val="left" w:pos="732"/>
        </w:tabs>
        <w:spacing w:line="240" w:lineRule="auto"/>
        <w:ind w:firstLine="709"/>
        <w:rPr>
          <w:sz w:val="28"/>
          <w:szCs w:val="28"/>
        </w:rPr>
      </w:pPr>
      <w:r w:rsidRPr="004728FF">
        <w:rPr>
          <w:color w:val="000000"/>
          <w:sz w:val="28"/>
          <w:szCs w:val="28"/>
          <w:lang w:eastAsia="ru-RU" w:bidi="ru-RU"/>
        </w:rPr>
        <w:t>развивать компетенции в сфере финансовой грамотности и финансовой культуры;</w:t>
      </w:r>
    </w:p>
    <w:p w14:paraId="12EE1375" w14:textId="77777777" w:rsidR="00431EAA" w:rsidRPr="004728FF" w:rsidRDefault="00431EAA" w:rsidP="00431EAA">
      <w:pPr>
        <w:pStyle w:val="20"/>
        <w:numPr>
          <w:ilvl w:val="0"/>
          <w:numId w:val="1"/>
        </w:numPr>
        <w:shd w:val="clear" w:color="auto" w:fill="auto"/>
        <w:tabs>
          <w:tab w:val="left" w:pos="729"/>
        </w:tabs>
        <w:spacing w:line="240" w:lineRule="auto"/>
        <w:ind w:firstLine="709"/>
        <w:rPr>
          <w:sz w:val="28"/>
          <w:szCs w:val="28"/>
        </w:rPr>
      </w:pPr>
      <w:r w:rsidRPr="004728FF">
        <w:rPr>
          <w:color w:val="000000"/>
          <w:sz w:val="28"/>
          <w:szCs w:val="28"/>
          <w:lang w:eastAsia="ru-RU" w:bidi="ru-RU"/>
        </w:rPr>
        <w:t>заинтересовать школьников экономикой как наукой и практическим применением компетенций в области финансовой грамотности;</w:t>
      </w:r>
    </w:p>
    <w:p w14:paraId="526D2108" w14:textId="77777777" w:rsidR="00431EAA" w:rsidRPr="004728FF" w:rsidRDefault="00431EAA" w:rsidP="00431EAA">
      <w:pPr>
        <w:pStyle w:val="20"/>
        <w:numPr>
          <w:ilvl w:val="0"/>
          <w:numId w:val="1"/>
        </w:numPr>
        <w:shd w:val="clear" w:color="auto" w:fill="auto"/>
        <w:tabs>
          <w:tab w:val="left" w:pos="729"/>
        </w:tabs>
        <w:spacing w:line="240" w:lineRule="auto"/>
        <w:ind w:firstLine="709"/>
        <w:rPr>
          <w:sz w:val="28"/>
          <w:szCs w:val="28"/>
        </w:rPr>
      </w:pPr>
      <w:r w:rsidRPr="004728FF">
        <w:rPr>
          <w:color w:val="000000"/>
          <w:sz w:val="28"/>
          <w:szCs w:val="28"/>
          <w:lang w:eastAsia="ru-RU" w:bidi="ru-RU"/>
        </w:rPr>
        <w:t>популяризировать результаты научных исследований в области экономики и практики рационального финансового поведения;</w:t>
      </w:r>
    </w:p>
    <w:p w14:paraId="3F990C38" w14:textId="77777777" w:rsidR="00431EAA" w:rsidRPr="004728FF" w:rsidRDefault="00431EAA" w:rsidP="00431EAA">
      <w:pPr>
        <w:pStyle w:val="20"/>
        <w:numPr>
          <w:ilvl w:val="0"/>
          <w:numId w:val="1"/>
        </w:numPr>
        <w:shd w:val="clear" w:color="auto" w:fill="auto"/>
        <w:tabs>
          <w:tab w:val="left" w:pos="729"/>
        </w:tabs>
        <w:spacing w:line="240" w:lineRule="auto"/>
        <w:ind w:firstLine="709"/>
        <w:rPr>
          <w:sz w:val="28"/>
          <w:szCs w:val="28"/>
        </w:rPr>
      </w:pPr>
      <w:r w:rsidRPr="004728FF">
        <w:rPr>
          <w:color w:val="000000"/>
          <w:sz w:val="28"/>
          <w:szCs w:val="28"/>
          <w:lang w:eastAsia="ru-RU" w:bidi="ru-RU"/>
        </w:rPr>
        <w:t>привлечь школьников, имеющих способности к экономике, проявляющих интерес к повышению своей финансовой грамотности и формированию финансовой культуры;</w:t>
      </w:r>
    </w:p>
    <w:p w14:paraId="6D7691CA" w14:textId="77777777" w:rsidR="00431EAA" w:rsidRPr="004728FF" w:rsidRDefault="00431EAA" w:rsidP="00431EAA">
      <w:pPr>
        <w:pStyle w:val="20"/>
        <w:numPr>
          <w:ilvl w:val="0"/>
          <w:numId w:val="1"/>
        </w:numPr>
        <w:shd w:val="clear" w:color="auto" w:fill="auto"/>
        <w:tabs>
          <w:tab w:val="left" w:pos="732"/>
        </w:tabs>
        <w:spacing w:line="240" w:lineRule="auto"/>
        <w:ind w:firstLine="709"/>
        <w:rPr>
          <w:sz w:val="28"/>
          <w:szCs w:val="28"/>
        </w:rPr>
      </w:pPr>
      <w:r w:rsidRPr="004728FF">
        <w:rPr>
          <w:color w:val="000000"/>
          <w:sz w:val="28"/>
          <w:szCs w:val="28"/>
          <w:lang w:eastAsia="ru-RU" w:bidi="ru-RU"/>
        </w:rPr>
        <w:t>раскрыть склонности к научно-исследовательской работе;</w:t>
      </w:r>
    </w:p>
    <w:p w14:paraId="78C3DD3A" w14:textId="77777777" w:rsidR="00431EAA" w:rsidRPr="004728FF" w:rsidRDefault="00431EAA" w:rsidP="00431EAA">
      <w:pPr>
        <w:pStyle w:val="20"/>
        <w:numPr>
          <w:ilvl w:val="0"/>
          <w:numId w:val="1"/>
        </w:numPr>
        <w:shd w:val="clear" w:color="auto" w:fill="auto"/>
        <w:tabs>
          <w:tab w:val="left" w:pos="729"/>
        </w:tabs>
        <w:spacing w:line="240" w:lineRule="auto"/>
        <w:ind w:firstLine="709"/>
        <w:rPr>
          <w:sz w:val="28"/>
          <w:szCs w:val="28"/>
        </w:rPr>
      </w:pPr>
      <w:r w:rsidRPr="004728FF">
        <w:rPr>
          <w:color w:val="000000"/>
          <w:sz w:val="28"/>
          <w:szCs w:val="28"/>
          <w:lang w:eastAsia="ru-RU" w:bidi="ru-RU"/>
        </w:rPr>
        <w:t>стимулировать школьников развивать экономическое мышление и рациональное финансовое поведение.</w:t>
      </w:r>
    </w:p>
    <w:p w14:paraId="0D0AFB2D" w14:textId="77777777" w:rsidR="00431EAA" w:rsidRPr="004728FF" w:rsidRDefault="00431EAA" w:rsidP="00431EAA">
      <w:pPr>
        <w:pStyle w:val="20"/>
        <w:shd w:val="clear" w:color="auto" w:fill="auto"/>
        <w:spacing w:line="240" w:lineRule="auto"/>
        <w:ind w:firstLine="709"/>
        <w:rPr>
          <w:sz w:val="28"/>
          <w:szCs w:val="28"/>
        </w:rPr>
      </w:pPr>
      <w:r w:rsidRPr="004728FF">
        <w:rPr>
          <w:color w:val="000000"/>
          <w:sz w:val="28"/>
          <w:szCs w:val="28"/>
          <w:lang w:eastAsia="ru-RU" w:bidi="ru-RU"/>
        </w:rPr>
        <w:t>Олимпиада проводится на территории Российской Федерации. Рабочим языком проведения олимпиады является русский язык.</w:t>
      </w:r>
    </w:p>
    <w:p w14:paraId="79529F9F" w14:textId="77777777" w:rsidR="00431EAA" w:rsidRPr="004728FF" w:rsidRDefault="00431EAA" w:rsidP="00431EAA">
      <w:pPr>
        <w:pStyle w:val="20"/>
        <w:shd w:val="clear" w:color="auto" w:fill="auto"/>
        <w:spacing w:line="240" w:lineRule="auto"/>
        <w:ind w:firstLine="709"/>
        <w:rPr>
          <w:sz w:val="28"/>
          <w:szCs w:val="28"/>
        </w:rPr>
      </w:pPr>
      <w:r w:rsidRPr="004728FF">
        <w:rPr>
          <w:color w:val="000000"/>
          <w:sz w:val="28"/>
          <w:szCs w:val="28"/>
          <w:lang w:eastAsia="ru-RU" w:bidi="ru-RU"/>
        </w:rPr>
        <w:t>Участие в олимпиаде индивидуальное, олимпиадные задания выполняются участником самостоятельно, без помощи посторонних лиц.</w:t>
      </w:r>
    </w:p>
    <w:p w14:paraId="71C29264" w14:textId="77777777" w:rsidR="00431EAA" w:rsidRPr="004728FF" w:rsidRDefault="00431EAA" w:rsidP="00431EAA">
      <w:pPr>
        <w:pStyle w:val="20"/>
        <w:shd w:val="clear" w:color="auto" w:fill="auto"/>
        <w:spacing w:line="240" w:lineRule="auto"/>
        <w:ind w:firstLine="709"/>
        <w:rPr>
          <w:sz w:val="28"/>
          <w:szCs w:val="28"/>
        </w:rPr>
      </w:pPr>
      <w:r w:rsidRPr="004728FF">
        <w:rPr>
          <w:color w:val="000000"/>
          <w:sz w:val="28"/>
          <w:szCs w:val="28"/>
          <w:lang w:eastAsia="ru-RU" w:bidi="ru-RU"/>
        </w:rPr>
        <w:t xml:space="preserve">Участник каждого этапа олимпиады выполняет олимпиадные задания, разработанные для класса, программу которого он осваивает, или для более старших классов. В случае прохождения участников, выполнивших задания, разработанные для более старших классов по отношению к тем, программы которых они осваивают, на следующий этап олимпиады, указанные участники и на следующих этапах олимпиады выполняют олимпиадные задания, разработанные для класса, который они выбрали на предыдущем этапе </w:t>
      </w:r>
      <w:r w:rsidRPr="004728FF">
        <w:rPr>
          <w:color w:val="000000"/>
          <w:sz w:val="28"/>
          <w:szCs w:val="28"/>
          <w:lang w:eastAsia="ru-RU" w:bidi="ru-RU"/>
        </w:rPr>
        <w:lastRenderedPageBreak/>
        <w:t>олимпиады.</w:t>
      </w:r>
    </w:p>
    <w:p w14:paraId="377E73E2" w14:textId="09307D98" w:rsidR="00A6314E" w:rsidRPr="004728FF" w:rsidRDefault="00A6314E" w:rsidP="004728FF">
      <w:pPr>
        <w:spacing w:after="0" w:line="240" w:lineRule="auto"/>
        <w:ind w:firstLine="709"/>
        <w:jc w:val="both"/>
        <w:rPr>
          <w:rFonts w:ascii="Times New Roman" w:hAnsi="Times New Roman" w:cs="Times New Roman"/>
          <w:sz w:val="28"/>
          <w:szCs w:val="28"/>
        </w:rPr>
      </w:pPr>
    </w:p>
    <w:p w14:paraId="19CF6464" w14:textId="77777777" w:rsidR="00513CB6" w:rsidRPr="004728FF" w:rsidRDefault="00513CB6" w:rsidP="004728FF">
      <w:pPr>
        <w:pStyle w:val="1"/>
        <w:spacing w:before="0" w:line="240" w:lineRule="auto"/>
        <w:ind w:firstLine="709"/>
        <w:jc w:val="both"/>
        <w:rPr>
          <w:rFonts w:ascii="Times New Roman" w:hAnsi="Times New Roman" w:cs="Times New Roman"/>
          <w:b/>
          <w:bCs/>
          <w:color w:val="auto"/>
          <w:sz w:val="28"/>
          <w:szCs w:val="28"/>
        </w:rPr>
      </w:pPr>
      <w:bookmarkStart w:id="4" w:name="_Toc181084568"/>
      <w:r w:rsidRPr="004728FF">
        <w:rPr>
          <w:rFonts w:ascii="Times New Roman" w:hAnsi="Times New Roman" w:cs="Times New Roman"/>
          <w:b/>
          <w:bCs/>
          <w:color w:val="auto"/>
          <w:sz w:val="28"/>
          <w:szCs w:val="28"/>
        </w:rPr>
        <w:t>2. Функции оргкомитета</w:t>
      </w:r>
      <w:bookmarkEnd w:id="4"/>
    </w:p>
    <w:p w14:paraId="7B9DED3B" w14:textId="77777777" w:rsidR="001F75DD" w:rsidRPr="004728FF" w:rsidRDefault="001F75DD" w:rsidP="004728FF">
      <w:pPr>
        <w:spacing w:after="0" w:line="240" w:lineRule="auto"/>
        <w:ind w:firstLine="709"/>
        <w:jc w:val="both"/>
        <w:rPr>
          <w:rFonts w:ascii="Times New Roman" w:hAnsi="Times New Roman" w:cs="Times New Roman"/>
          <w:b/>
          <w:bCs/>
          <w:sz w:val="28"/>
          <w:szCs w:val="28"/>
        </w:rPr>
      </w:pPr>
    </w:p>
    <w:p w14:paraId="0F254D42" w14:textId="0094B182" w:rsidR="00513CB6" w:rsidRDefault="00513CB6" w:rsidP="003307E2">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Для проведения муниципального этапа Олимпиады создаются оргкомитет и жюри.</w:t>
      </w:r>
      <w:r w:rsidR="001F75DD" w:rsidRPr="004728FF">
        <w:rPr>
          <w:rFonts w:ascii="Times New Roman" w:hAnsi="Times New Roman" w:cs="Times New Roman"/>
          <w:sz w:val="28"/>
          <w:szCs w:val="28"/>
        </w:rPr>
        <w:t xml:space="preserve"> </w:t>
      </w:r>
      <w:r w:rsidRPr="004728FF">
        <w:rPr>
          <w:rFonts w:ascii="Times New Roman" w:hAnsi="Times New Roman" w:cs="Times New Roman"/>
          <w:sz w:val="28"/>
          <w:szCs w:val="28"/>
        </w:rPr>
        <w:t>Оргкомитет на муниципальном этапе выполняет следующие функции:</w:t>
      </w:r>
    </w:p>
    <w:p w14:paraId="5D0CC5C9" w14:textId="77777777" w:rsidR="003307E2" w:rsidRDefault="003307E2" w:rsidP="003307E2">
      <w:pPr>
        <w:pStyle w:val="a7"/>
        <w:numPr>
          <w:ilvl w:val="0"/>
          <w:numId w:val="4"/>
        </w:numPr>
        <w:spacing w:after="0" w:line="240" w:lineRule="auto"/>
        <w:ind w:left="0" w:firstLine="709"/>
        <w:jc w:val="both"/>
        <w:rPr>
          <w:rFonts w:ascii="Times New Roman" w:hAnsi="Times New Roman" w:cs="Times New Roman"/>
          <w:sz w:val="28"/>
          <w:szCs w:val="28"/>
        </w:rPr>
      </w:pPr>
      <w:r w:rsidRPr="003307E2">
        <w:rPr>
          <w:rFonts w:ascii="Times New Roman" w:hAnsi="Times New Roman" w:cs="Times New Roman"/>
          <w:sz w:val="28"/>
          <w:szCs w:val="28"/>
        </w:rPr>
        <w:t xml:space="preserve">проведение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w:t>
      </w:r>
    </w:p>
    <w:p w14:paraId="58D32FCF" w14:textId="77777777" w:rsidR="003307E2" w:rsidRDefault="003307E2" w:rsidP="003307E2">
      <w:pPr>
        <w:pStyle w:val="a7"/>
        <w:numPr>
          <w:ilvl w:val="0"/>
          <w:numId w:val="4"/>
        </w:numPr>
        <w:spacing w:after="0" w:line="240" w:lineRule="auto"/>
        <w:ind w:left="0" w:firstLine="709"/>
        <w:jc w:val="both"/>
        <w:rPr>
          <w:rFonts w:ascii="Times New Roman" w:hAnsi="Times New Roman" w:cs="Times New Roman"/>
          <w:sz w:val="28"/>
          <w:szCs w:val="28"/>
        </w:rPr>
      </w:pPr>
      <w:r w:rsidRPr="003307E2">
        <w:rPr>
          <w:rFonts w:ascii="Times New Roman" w:hAnsi="Times New Roman" w:cs="Times New Roman"/>
          <w:sz w:val="28"/>
          <w:szCs w:val="28"/>
        </w:rPr>
        <w:t xml:space="preserve">сбор и хранение согласий совершеннолетних участников (родителей (законных представителей) для несовершеннолетних участников) на обработку персональных данных; согласия совершеннолетних участников (родителей (законных представителей) для несовершеннолетних участников) на обработку персональных данных разрешенных субъектом персональных данных для распространения; </w:t>
      </w:r>
    </w:p>
    <w:p w14:paraId="0BB74915" w14:textId="77777777" w:rsidR="003307E2" w:rsidRDefault="003307E2" w:rsidP="003307E2">
      <w:pPr>
        <w:pStyle w:val="a7"/>
        <w:numPr>
          <w:ilvl w:val="0"/>
          <w:numId w:val="4"/>
        </w:numPr>
        <w:spacing w:after="0" w:line="240" w:lineRule="auto"/>
        <w:ind w:left="0" w:firstLine="709"/>
        <w:jc w:val="both"/>
        <w:rPr>
          <w:rFonts w:ascii="Times New Roman" w:hAnsi="Times New Roman" w:cs="Times New Roman"/>
          <w:sz w:val="28"/>
          <w:szCs w:val="28"/>
        </w:rPr>
      </w:pPr>
      <w:r w:rsidRPr="003307E2">
        <w:rPr>
          <w:rFonts w:ascii="Times New Roman" w:hAnsi="Times New Roman" w:cs="Times New Roman"/>
          <w:sz w:val="28"/>
          <w:szCs w:val="28"/>
        </w:rPr>
        <w:t xml:space="preserve">выполнение требований к материально-техническому оснащению олимпиады по каждому общеобразовательному предмету; </w:t>
      </w:r>
    </w:p>
    <w:p w14:paraId="5895F8FF" w14:textId="77777777" w:rsidR="003307E2" w:rsidRDefault="003307E2" w:rsidP="003307E2">
      <w:pPr>
        <w:pStyle w:val="a7"/>
        <w:numPr>
          <w:ilvl w:val="0"/>
          <w:numId w:val="4"/>
        </w:numPr>
        <w:spacing w:after="0" w:line="240" w:lineRule="auto"/>
        <w:ind w:left="0" w:firstLine="709"/>
        <w:jc w:val="both"/>
        <w:rPr>
          <w:rFonts w:ascii="Times New Roman" w:hAnsi="Times New Roman" w:cs="Times New Roman"/>
          <w:sz w:val="28"/>
          <w:szCs w:val="28"/>
        </w:rPr>
      </w:pPr>
      <w:r w:rsidRPr="003307E2">
        <w:rPr>
          <w:rFonts w:ascii="Times New Roman" w:hAnsi="Times New Roman" w:cs="Times New Roman"/>
          <w:sz w:val="28"/>
          <w:szCs w:val="28"/>
        </w:rPr>
        <w:t xml:space="preserve">информирование участников о сроках и местах проведения олимпиады, продолжительности и времени начала выполнения олимпиадных заданий, правилах оформления выполненных олимпиадных работ, основаниях для удаления с олимпиады, времени и месте ознакомления с результатами олимпиады, процедурах анализа заданий олимпиады и их решений, показа выполненных олимпиадных работ, порядке подачи и рассмотрения апелляций, в том числе с использованием информационных стендов; </w:t>
      </w:r>
    </w:p>
    <w:p w14:paraId="4FE78767" w14:textId="77777777" w:rsidR="003307E2" w:rsidRDefault="003307E2" w:rsidP="003307E2">
      <w:pPr>
        <w:pStyle w:val="a7"/>
        <w:numPr>
          <w:ilvl w:val="0"/>
          <w:numId w:val="4"/>
        </w:numPr>
        <w:spacing w:after="0" w:line="240" w:lineRule="auto"/>
        <w:ind w:left="0" w:firstLine="709"/>
        <w:jc w:val="both"/>
        <w:rPr>
          <w:rFonts w:ascii="Times New Roman" w:hAnsi="Times New Roman" w:cs="Times New Roman"/>
          <w:sz w:val="28"/>
          <w:szCs w:val="28"/>
        </w:rPr>
      </w:pPr>
      <w:r w:rsidRPr="003307E2">
        <w:rPr>
          <w:rFonts w:ascii="Times New Roman" w:hAnsi="Times New Roman" w:cs="Times New Roman"/>
          <w:sz w:val="28"/>
          <w:szCs w:val="28"/>
        </w:rPr>
        <w:t xml:space="preserve">назначение организаторов в аудитории проведения, вне аудиторий проведения и их инструктаж, включающий правила проведения олимпиады, особенности проведения туров по каждому общеобразовательному предмету, обязанности участников и организаторов; </w:t>
      </w:r>
    </w:p>
    <w:p w14:paraId="2334EE41" w14:textId="77777777" w:rsidR="003307E2" w:rsidRDefault="003307E2" w:rsidP="003307E2">
      <w:pPr>
        <w:pStyle w:val="a7"/>
        <w:numPr>
          <w:ilvl w:val="0"/>
          <w:numId w:val="4"/>
        </w:numPr>
        <w:spacing w:after="0" w:line="240" w:lineRule="auto"/>
        <w:ind w:left="0" w:firstLine="709"/>
        <w:jc w:val="both"/>
        <w:rPr>
          <w:rFonts w:ascii="Times New Roman" w:hAnsi="Times New Roman" w:cs="Times New Roman"/>
          <w:sz w:val="28"/>
          <w:szCs w:val="28"/>
        </w:rPr>
      </w:pPr>
      <w:r w:rsidRPr="003307E2">
        <w:rPr>
          <w:rFonts w:ascii="Times New Roman" w:hAnsi="Times New Roman" w:cs="Times New Roman"/>
          <w:sz w:val="28"/>
          <w:szCs w:val="28"/>
        </w:rPr>
        <w:t xml:space="preserve">проведение регистрации участников олимпиады; </w:t>
      </w:r>
    </w:p>
    <w:p w14:paraId="771A49CC" w14:textId="77777777" w:rsidR="003307E2" w:rsidRDefault="003307E2" w:rsidP="003307E2">
      <w:pPr>
        <w:pStyle w:val="a7"/>
        <w:numPr>
          <w:ilvl w:val="0"/>
          <w:numId w:val="4"/>
        </w:numPr>
        <w:spacing w:after="0" w:line="240" w:lineRule="auto"/>
        <w:ind w:left="0" w:firstLine="709"/>
        <w:jc w:val="both"/>
        <w:rPr>
          <w:rFonts w:ascii="Times New Roman" w:hAnsi="Times New Roman" w:cs="Times New Roman"/>
          <w:sz w:val="28"/>
          <w:szCs w:val="28"/>
        </w:rPr>
      </w:pPr>
      <w:r w:rsidRPr="003307E2">
        <w:rPr>
          <w:rFonts w:ascii="Times New Roman" w:hAnsi="Times New Roman" w:cs="Times New Roman"/>
          <w:sz w:val="28"/>
          <w:szCs w:val="28"/>
        </w:rPr>
        <w:t xml:space="preserve">тиражирование материалов в день проведения олимпиады; </w:t>
      </w:r>
    </w:p>
    <w:p w14:paraId="6D83B432" w14:textId="77777777" w:rsidR="003307E2" w:rsidRDefault="003307E2" w:rsidP="003307E2">
      <w:pPr>
        <w:pStyle w:val="a7"/>
        <w:numPr>
          <w:ilvl w:val="0"/>
          <w:numId w:val="4"/>
        </w:numPr>
        <w:spacing w:after="0" w:line="240" w:lineRule="auto"/>
        <w:ind w:left="0" w:firstLine="709"/>
        <w:jc w:val="both"/>
        <w:rPr>
          <w:rFonts w:ascii="Times New Roman" w:hAnsi="Times New Roman" w:cs="Times New Roman"/>
          <w:sz w:val="28"/>
          <w:szCs w:val="28"/>
        </w:rPr>
      </w:pPr>
      <w:r w:rsidRPr="003307E2">
        <w:rPr>
          <w:rFonts w:ascii="Times New Roman" w:hAnsi="Times New Roman" w:cs="Times New Roman"/>
          <w:sz w:val="28"/>
          <w:szCs w:val="28"/>
        </w:rPr>
        <w:t xml:space="preserve">контроль соблюдения выполнения участниками Порядка и Требований к организации и проведению соответствующих этапов олимпиады по конкретному общеобразовательному предмету; </w:t>
      </w:r>
    </w:p>
    <w:p w14:paraId="282FCC61" w14:textId="77777777" w:rsidR="003307E2" w:rsidRDefault="003307E2" w:rsidP="003307E2">
      <w:pPr>
        <w:pStyle w:val="a7"/>
        <w:numPr>
          <w:ilvl w:val="0"/>
          <w:numId w:val="4"/>
        </w:numPr>
        <w:spacing w:after="0" w:line="240" w:lineRule="auto"/>
        <w:ind w:left="0" w:firstLine="709"/>
        <w:jc w:val="both"/>
        <w:rPr>
          <w:rFonts w:ascii="Times New Roman" w:hAnsi="Times New Roman" w:cs="Times New Roman"/>
          <w:sz w:val="28"/>
          <w:szCs w:val="28"/>
        </w:rPr>
      </w:pPr>
      <w:r w:rsidRPr="003307E2">
        <w:rPr>
          <w:rFonts w:ascii="Times New Roman" w:hAnsi="Times New Roman" w:cs="Times New Roman"/>
          <w:sz w:val="28"/>
          <w:szCs w:val="28"/>
        </w:rPr>
        <w:t xml:space="preserve">кодирование (обезличивание) и декодирование олимпиадных работ участников соответствующего этапа олимпиады; </w:t>
      </w:r>
    </w:p>
    <w:p w14:paraId="4F1271BA" w14:textId="77777777" w:rsidR="003307E2" w:rsidRDefault="003307E2" w:rsidP="003307E2">
      <w:pPr>
        <w:pStyle w:val="a7"/>
        <w:numPr>
          <w:ilvl w:val="0"/>
          <w:numId w:val="4"/>
        </w:numPr>
        <w:spacing w:after="0" w:line="240" w:lineRule="auto"/>
        <w:ind w:left="0" w:firstLine="709"/>
        <w:jc w:val="both"/>
        <w:rPr>
          <w:rFonts w:ascii="Times New Roman" w:hAnsi="Times New Roman" w:cs="Times New Roman"/>
          <w:sz w:val="28"/>
          <w:szCs w:val="28"/>
        </w:rPr>
      </w:pPr>
      <w:r w:rsidRPr="003307E2">
        <w:rPr>
          <w:rFonts w:ascii="Times New Roman" w:hAnsi="Times New Roman" w:cs="Times New Roman"/>
          <w:sz w:val="28"/>
          <w:szCs w:val="28"/>
        </w:rPr>
        <w:t xml:space="preserve">своевременную передачу обезличенных работ участников членам жюри для проверки; </w:t>
      </w:r>
    </w:p>
    <w:p w14:paraId="66B94074" w14:textId="77777777" w:rsidR="003307E2" w:rsidRDefault="003307E2" w:rsidP="003307E2">
      <w:pPr>
        <w:pStyle w:val="a7"/>
        <w:numPr>
          <w:ilvl w:val="0"/>
          <w:numId w:val="4"/>
        </w:numPr>
        <w:spacing w:after="0" w:line="240" w:lineRule="auto"/>
        <w:ind w:left="0" w:firstLine="709"/>
        <w:jc w:val="both"/>
        <w:rPr>
          <w:rFonts w:ascii="Times New Roman" w:hAnsi="Times New Roman" w:cs="Times New Roman"/>
          <w:sz w:val="28"/>
          <w:szCs w:val="28"/>
        </w:rPr>
      </w:pPr>
      <w:r w:rsidRPr="003307E2">
        <w:rPr>
          <w:rFonts w:ascii="Times New Roman" w:hAnsi="Times New Roman" w:cs="Times New Roman"/>
          <w:sz w:val="28"/>
          <w:szCs w:val="28"/>
        </w:rPr>
        <w:t xml:space="preserve">подготовку и внесение данных в протокол предварительных результатов; </w:t>
      </w:r>
    </w:p>
    <w:p w14:paraId="7DE591C9" w14:textId="1E4F9619" w:rsidR="003307E2" w:rsidRDefault="003307E2" w:rsidP="003307E2">
      <w:pPr>
        <w:pStyle w:val="a7"/>
        <w:numPr>
          <w:ilvl w:val="0"/>
          <w:numId w:val="4"/>
        </w:numPr>
        <w:spacing w:after="0" w:line="240" w:lineRule="auto"/>
        <w:ind w:left="0" w:firstLine="709"/>
        <w:jc w:val="both"/>
        <w:rPr>
          <w:rFonts w:ascii="Times New Roman" w:hAnsi="Times New Roman" w:cs="Times New Roman"/>
          <w:sz w:val="28"/>
          <w:szCs w:val="28"/>
        </w:rPr>
      </w:pPr>
      <w:r w:rsidRPr="003307E2">
        <w:rPr>
          <w:rFonts w:ascii="Times New Roman" w:hAnsi="Times New Roman" w:cs="Times New Roman"/>
          <w:sz w:val="28"/>
          <w:szCs w:val="28"/>
        </w:rPr>
        <w:t xml:space="preserve">информирование участников о результатах выполнения ими олимпиадных заданий; </w:t>
      </w:r>
    </w:p>
    <w:p w14:paraId="5C674B69" w14:textId="77777777" w:rsidR="003307E2" w:rsidRDefault="003307E2" w:rsidP="003307E2">
      <w:pPr>
        <w:pStyle w:val="a7"/>
        <w:numPr>
          <w:ilvl w:val="0"/>
          <w:numId w:val="4"/>
        </w:numPr>
        <w:spacing w:after="0" w:line="240" w:lineRule="auto"/>
        <w:ind w:left="0" w:firstLine="709"/>
        <w:jc w:val="both"/>
        <w:rPr>
          <w:rFonts w:ascii="Times New Roman" w:hAnsi="Times New Roman" w:cs="Times New Roman"/>
          <w:sz w:val="28"/>
          <w:szCs w:val="28"/>
        </w:rPr>
      </w:pPr>
      <w:r w:rsidRPr="003307E2">
        <w:rPr>
          <w:rFonts w:ascii="Times New Roman" w:hAnsi="Times New Roman" w:cs="Times New Roman"/>
          <w:sz w:val="28"/>
          <w:szCs w:val="28"/>
        </w:rPr>
        <w:lastRenderedPageBreak/>
        <w:t xml:space="preserve">проведение процедур анализа выполненных олимпиадных заданий и их решений, показа работ участников; </w:t>
      </w:r>
    </w:p>
    <w:p w14:paraId="7000929A" w14:textId="77777777" w:rsidR="003307E2" w:rsidRDefault="003307E2" w:rsidP="003307E2">
      <w:pPr>
        <w:pStyle w:val="a7"/>
        <w:numPr>
          <w:ilvl w:val="0"/>
          <w:numId w:val="4"/>
        </w:numPr>
        <w:spacing w:after="0" w:line="240" w:lineRule="auto"/>
        <w:ind w:left="0" w:firstLine="709"/>
        <w:jc w:val="both"/>
        <w:rPr>
          <w:rFonts w:ascii="Times New Roman" w:hAnsi="Times New Roman" w:cs="Times New Roman"/>
          <w:sz w:val="28"/>
          <w:szCs w:val="28"/>
        </w:rPr>
      </w:pPr>
      <w:r w:rsidRPr="003307E2">
        <w:rPr>
          <w:rFonts w:ascii="Times New Roman" w:hAnsi="Times New Roman" w:cs="Times New Roman"/>
          <w:sz w:val="28"/>
          <w:szCs w:val="28"/>
        </w:rPr>
        <w:t xml:space="preserve">приём заявлений на апелляцию от участников олимпиады; </w:t>
      </w:r>
    </w:p>
    <w:p w14:paraId="7F8CCB85" w14:textId="2DF9DE71" w:rsidR="003307E2" w:rsidRDefault="003307E2" w:rsidP="003307E2">
      <w:pPr>
        <w:pStyle w:val="a7"/>
        <w:numPr>
          <w:ilvl w:val="0"/>
          <w:numId w:val="4"/>
        </w:numPr>
        <w:spacing w:after="0" w:line="240" w:lineRule="auto"/>
        <w:ind w:left="0" w:firstLine="709"/>
        <w:jc w:val="both"/>
        <w:rPr>
          <w:rFonts w:ascii="Times New Roman" w:hAnsi="Times New Roman" w:cs="Times New Roman"/>
          <w:sz w:val="28"/>
          <w:szCs w:val="28"/>
        </w:rPr>
      </w:pPr>
      <w:r w:rsidRPr="003307E2">
        <w:rPr>
          <w:rFonts w:ascii="Times New Roman" w:hAnsi="Times New Roman" w:cs="Times New Roman"/>
          <w:sz w:val="28"/>
          <w:szCs w:val="28"/>
        </w:rPr>
        <w:t>проведение апелляций</w:t>
      </w:r>
      <w:r>
        <w:rPr>
          <w:rFonts w:ascii="Times New Roman" w:hAnsi="Times New Roman" w:cs="Times New Roman"/>
          <w:sz w:val="28"/>
          <w:szCs w:val="28"/>
        </w:rPr>
        <w:t xml:space="preserve">; </w:t>
      </w:r>
    </w:p>
    <w:p w14:paraId="05318E8F" w14:textId="77777777" w:rsidR="003307E2" w:rsidRDefault="003307E2" w:rsidP="003307E2">
      <w:pPr>
        <w:pStyle w:val="a7"/>
        <w:numPr>
          <w:ilvl w:val="0"/>
          <w:numId w:val="2"/>
        </w:numPr>
        <w:spacing w:after="0" w:line="240" w:lineRule="auto"/>
        <w:ind w:left="0" w:firstLine="709"/>
        <w:jc w:val="both"/>
        <w:rPr>
          <w:rFonts w:ascii="Times New Roman" w:hAnsi="Times New Roman" w:cs="Times New Roman"/>
          <w:sz w:val="28"/>
          <w:szCs w:val="28"/>
        </w:rPr>
      </w:pPr>
      <w:r w:rsidRPr="003307E2">
        <w:rPr>
          <w:rFonts w:ascii="Times New Roman" w:hAnsi="Times New Roman" w:cs="Times New Roman"/>
          <w:sz w:val="28"/>
          <w:szCs w:val="28"/>
        </w:rPr>
        <w:t xml:space="preserve">хранение работ участников олимпиады в течение срока, установленного </w:t>
      </w:r>
      <w:proofErr w:type="spellStart"/>
      <w:r w:rsidRPr="003307E2">
        <w:rPr>
          <w:rFonts w:ascii="Times New Roman" w:hAnsi="Times New Roman" w:cs="Times New Roman"/>
          <w:sz w:val="28"/>
          <w:szCs w:val="28"/>
        </w:rPr>
        <w:t>оргмоделью</w:t>
      </w:r>
      <w:proofErr w:type="spellEnd"/>
      <w:r w:rsidRPr="003307E2">
        <w:rPr>
          <w:rFonts w:ascii="Times New Roman" w:hAnsi="Times New Roman" w:cs="Times New Roman"/>
          <w:sz w:val="28"/>
          <w:szCs w:val="28"/>
        </w:rPr>
        <w:t>;</w:t>
      </w:r>
    </w:p>
    <w:p w14:paraId="32FAA0F4" w14:textId="2E6C1BDB" w:rsidR="001F75DD" w:rsidRDefault="00513CB6" w:rsidP="003307E2">
      <w:pPr>
        <w:pStyle w:val="a7"/>
        <w:numPr>
          <w:ilvl w:val="0"/>
          <w:numId w:val="2"/>
        </w:numPr>
        <w:spacing w:after="0" w:line="240" w:lineRule="auto"/>
        <w:ind w:left="0" w:firstLine="709"/>
        <w:jc w:val="both"/>
        <w:rPr>
          <w:rFonts w:ascii="Times New Roman" w:hAnsi="Times New Roman" w:cs="Times New Roman"/>
          <w:sz w:val="28"/>
          <w:szCs w:val="28"/>
        </w:rPr>
      </w:pPr>
      <w:r w:rsidRPr="003307E2">
        <w:rPr>
          <w:rFonts w:ascii="Times New Roman" w:hAnsi="Times New Roman" w:cs="Times New Roman"/>
          <w:sz w:val="28"/>
          <w:szCs w:val="28"/>
        </w:rPr>
        <w:t>определяет организационно-технологическую модель проведения муниципального этапа олимпиады и обеспечивает ее реализацию</w:t>
      </w:r>
      <w:r w:rsidR="003307E2">
        <w:rPr>
          <w:rFonts w:ascii="Times New Roman" w:hAnsi="Times New Roman" w:cs="Times New Roman"/>
          <w:sz w:val="28"/>
          <w:szCs w:val="28"/>
        </w:rPr>
        <w:t>.</w:t>
      </w:r>
    </w:p>
    <w:p w14:paraId="0475765B" w14:textId="77777777" w:rsidR="003307E2" w:rsidRPr="003307E2" w:rsidRDefault="003307E2" w:rsidP="003307E2">
      <w:pPr>
        <w:pStyle w:val="a7"/>
        <w:spacing w:after="0" w:line="240" w:lineRule="auto"/>
        <w:ind w:left="0" w:firstLine="709"/>
        <w:jc w:val="both"/>
        <w:rPr>
          <w:rFonts w:ascii="Times New Roman" w:hAnsi="Times New Roman" w:cs="Times New Roman"/>
          <w:sz w:val="28"/>
          <w:szCs w:val="28"/>
        </w:rPr>
      </w:pPr>
    </w:p>
    <w:p w14:paraId="46857B2B" w14:textId="4D9C5405" w:rsidR="00513CB6" w:rsidRPr="004728FF" w:rsidRDefault="00513CB6" w:rsidP="004728FF">
      <w:pPr>
        <w:pStyle w:val="1"/>
        <w:spacing w:before="0" w:line="240" w:lineRule="auto"/>
        <w:ind w:firstLine="709"/>
        <w:jc w:val="both"/>
        <w:rPr>
          <w:rFonts w:ascii="Times New Roman" w:hAnsi="Times New Roman" w:cs="Times New Roman"/>
          <w:b/>
          <w:bCs/>
          <w:color w:val="auto"/>
          <w:sz w:val="28"/>
          <w:szCs w:val="28"/>
        </w:rPr>
      </w:pPr>
      <w:bookmarkStart w:id="5" w:name="_Toc181084569"/>
      <w:r w:rsidRPr="004728FF">
        <w:rPr>
          <w:rFonts w:ascii="Times New Roman" w:hAnsi="Times New Roman" w:cs="Times New Roman"/>
          <w:b/>
          <w:bCs/>
          <w:color w:val="auto"/>
          <w:sz w:val="28"/>
          <w:szCs w:val="28"/>
        </w:rPr>
        <w:t>3.</w:t>
      </w:r>
      <w:r w:rsidR="001F75DD" w:rsidRPr="004728FF">
        <w:rPr>
          <w:rFonts w:ascii="Times New Roman" w:hAnsi="Times New Roman" w:cs="Times New Roman"/>
          <w:b/>
          <w:bCs/>
          <w:color w:val="auto"/>
          <w:sz w:val="28"/>
          <w:szCs w:val="28"/>
        </w:rPr>
        <w:t xml:space="preserve"> </w:t>
      </w:r>
      <w:r w:rsidRPr="004728FF">
        <w:rPr>
          <w:rFonts w:ascii="Times New Roman" w:hAnsi="Times New Roman" w:cs="Times New Roman"/>
          <w:b/>
          <w:bCs/>
          <w:color w:val="auto"/>
          <w:sz w:val="28"/>
          <w:szCs w:val="28"/>
        </w:rPr>
        <w:t>Функции жюри</w:t>
      </w:r>
      <w:bookmarkEnd w:id="5"/>
    </w:p>
    <w:p w14:paraId="7B38D04F" w14:textId="77777777" w:rsidR="001F75DD" w:rsidRPr="004728FF" w:rsidRDefault="001F75DD" w:rsidP="004728FF">
      <w:pPr>
        <w:spacing w:after="0" w:line="240" w:lineRule="auto"/>
        <w:ind w:firstLine="709"/>
        <w:jc w:val="both"/>
        <w:rPr>
          <w:rFonts w:ascii="Times New Roman" w:hAnsi="Times New Roman" w:cs="Times New Roman"/>
          <w:b/>
          <w:bCs/>
          <w:sz w:val="28"/>
          <w:szCs w:val="28"/>
        </w:rPr>
      </w:pPr>
    </w:p>
    <w:p w14:paraId="003AF763" w14:textId="49BE976E" w:rsidR="00513CB6" w:rsidRPr="00BC3553" w:rsidRDefault="00513CB6" w:rsidP="00F97E1B">
      <w:pPr>
        <w:spacing w:after="0" w:line="240" w:lineRule="auto"/>
        <w:ind w:firstLine="709"/>
        <w:jc w:val="both"/>
        <w:rPr>
          <w:rFonts w:ascii="Times New Roman" w:hAnsi="Times New Roman" w:cs="Times New Roman"/>
          <w:sz w:val="28"/>
          <w:szCs w:val="28"/>
        </w:rPr>
      </w:pPr>
      <w:r w:rsidRPr="00BC3553">
        <w:rPr>
          <w:rFonts w:ascii="Times New Roman" w:hAnsi="Times New Roman" w:cs="Times New Roman"/>
          <w:sz w:val="28"/>
          <w:szCs w:val="28"/>
        </w:rPr>
        <w:t>Для объективной проверки олимпиадных заданий, выполненных участниками олимпиады, на муниципальном этапе олимпиады формируется жюри олимпиады по экономике.</w:t>
      </w:r>
      <w:r w:rsidR="001F75DD" w:rsidRPr="00BC3553">
        <w:rPr>
          <w:rFonts w:ascii="Times New Roman" w:hAnsi="Times New Roman" w:cs="Times New Roman"/>
          <w:sz w:val="28"/>
          <w:szCs w:val="28"/>
        </w:rPr>
        <w:t xml:space="preserve"> </w:t>
      </w:r>
      <w:r w:rsidR="00BC3553" w:rsidRPr="00BC3553">
        <w:rPr>
          <w:rFonts w:ascii="Times New Roman" w:hAnsi="Times New Roman" w:cs="Times New Roman"/>
          <w:sz w:val="28"/>
          <w:szCs w:val="28"/>
        </w:rPr>
        <w:t>В состав жюри соответствующего этапа входят председатель жюри, заме</w:t>
      </w:r>
      <w:r w:rsidR="00BC3553">
        <w:rPr>
          <w:rFonts w:ascii="Times New Roman" w:hAnsi="Times New Roman" w:cs="Times New Roman"/>
          <w:sz w:val="28"/>
          <w:szCs w:val="28"/>
        </w:rPr>
        <w:t>с</w:t>
      </w:r>
      <w:r w:rsidR="00BC3553" w:rsidRPr="00BC3553">
        <w:rPr>
          <w:rFonts w:ascii="Times New Roman" w:hAnsi="Times New Roman" w:cs="Times New Roman"/>
          <w:sz w:val="28"/>
          <w:szCs w:val="28"/>
        </w:rPr>
        <w:t xml:space="preserve">титель председателя жюри и члены жюри. </w:t>
      </w:r>
      <w:r w:rsidRPr="00BC3553">
        <w:rPr>
          <w:rFonts w:ascii="Times New Roman" w:hAnsi="Times New Roman" w:cs="Times New Roman"/>
          <w:sz w:val="28"/>
          <w:szCs w:val="28"/>
        </w:rPr>
        <w:t>Жюри муниципального этапа олимпиады:</w:t>
      </w:r>
    </w:p>
    <w:p w14:paraId="5F12B60A" w14:textId="77777777" w:rsidR="003307E2" w:rsidRPr="00BC3553" w:rsidRDefault="003307E2" w:rsidP="00F97E1B">
      <w:pPr>
        <w:pStyle w:val="a7"/>
        <w:numPr>
          <w:ilvl w:val="0"/>
          <w:numId w:val="2"/>
        </w:numPr>
        <w:spacing w:after="0" w:line="240" w:lineRule="auto"/>
        <w:ind w:left="0" w:firstLine="709"/>
        <w:jc w:val="both"/>
        <w:rPr>
          <w:rFonts w:ascii="Times New Roman" w:hAnsi="Times New Roman" w:cs="Times New Roman"/>
          <w:sz w:val="28"/>
          <w:szCs w:val="28"/>
        </w:rPr>
      </w:pPr>
      <w:r w:rsidRPr="00BC3553">
        <w:rPr>
          <w:rFonts w:ascii="Times New Roman" w:hAnsi="Times New Roman" w:cs="Times New Roman"/>
          <w:sz w:val="28"/>
          <w:szCs w:val="28"/>
        </w:rPr>
        <w:t xml:space="preserve">осуществляет оценивание выполненных олимпиадных работ участников; </w:t>
      </w:r>
    </w:p>
    <w:p w14:paraId="087EC31B" w14:textId="74944CD6" w:rsidR="003307E2" w:rsidRDefault="003307E2" w:rsidP="00F97E1B">
      <w:pPr>
        <w:pStyle w:val="a7"/>
        <w:numPr>
          <w:ilvl w:val="0"/>
          <w:numId w:val="2"/>
        </w:numPr>
        <w:spacing w:after="0" w:line="240" w:lineRule="auto"/>
        <w:ind w:left="0" w:firstLine="709"/>
        <w:jc w:val="both"/>
        <w:rPr>
          <w:rFonts w:ascii="Times New Roman" w:hAnsi="Times New Roman" w:cs="Times New Roman"/>
          <w:sz w:val="28"/>
          <w:szCs w:val="28"/>
        </w:rPr>
      </w:pPr>
      <w:r w:rsidRPr="003307E2">
        <w:rPr>
          <w:rFonts w:ascii="Times New Roman" w:hAnsi="Times New Roman" w:cs="Times New Roman"/>
          <w:sz w:val="28"/>
          <w:szCs w:val="28"/>
        </w:rPr>
        <w:t xml:space="preserve">проводит анализ олимпиадных заданий и их решений, показ выполненных олимпиадных работ в соответствии с </w:t>
      </w:r>
      <w:proofErr w:type="spellStart"/>
      <w:r w:rsidRPr="003307E2">
        <w:rPr>
          <w:rFonts w:ascii="Times New Roman" w:hAnsi="Times New Roman" w:cs="Times New Roman"/>
          <w:sz w:val="28"/>
          <w:szCs w:val="28"/>
        </w:rPr>
        <w:t>оргмоделью</w:t>
      </w:r>
      <w:proofErr w:type="spellEnd"/>
      <w:r w:rsidRPr="003307E2">
        <w:rPr>
          <w:rFonts w:ascii="Times New Roman" w:hAnsi="Times New Roman" w:cs="Times New Roman"/>
          <w:sz w:val="28"/>
          <w:szCs w:val="28"/>
        </w:rPr>
        <w:t xml:space="preserve"> этапа олимпиады; </w:t>
      </w:r>
    </w:p>
    <w:p w14:paraId="209E2E7E" w14:textId="77777777" w:rsidR="003307E2" w:rsidRDefault="003307E2" w:rsidP="00F97E1B">
      <w:pPr>
        <w:pStyle w:val="a7"/>
        <w:numPr>
          <w:ilvl w:val="0"/>
          <w:numId w:val="2"/>
        </w:numPr>
        <w:spacing w:after="0" w:line="240" w:lineRule="auto"/>
        <w:ind w:left="0" w:firstLine="709"/>
        <w:jc w:val="both"/>
        <w:rPr>
          <w:rFonts w:ascii="Times New Roman" w:hAnsi="Times New Roman" w:cs="Times New Roman"/>
          <w:sz w:val="28"/>
          <w:szCs w:val="28"/>
        </w:rPr>
      </w:pPr>
      <w:r w:rsidRPr="003307E2">
        <w:rPr>
          <w:rFonts w:ascii="Times New Roman" w:hAnsi="Times New Roman" w:cs="Times New Roman"/>
          <w:sz w:val="28"/>
          <w:szCs w:val="28"/>
        </w:rPr>
        <w:t xml:space="preserve">определяет победителей и призёров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 </w:t>
      </w:r>
    </w:p>
    <w:p w14:paraId="17935B48" w14:textId="77777777" w:rsidR="003307E2" w:rsidRDefault="003307E2" w:rsidP="00F97E1B">
      <w:pPr>
        <w:pStyle w:val="a7"/>
        <w:numPr>
          <w:ilvl w:val="0"/>
          <w:numId w:val="2"/>
        </w:numPr>
        <w:spacing w:after="0" w:line="240" w:lineRule="auto"/>
        <w:ind w:left="0" w:firstLine="709"/>
        <w:jc w:val="both"/>
        <w:rPr>
          <w:rFonts w:ascii="Times New Roman" w:hAnsi="Times New Roman" w:cs="Times New Roman"/>
          <w:sz w:val="28"/>
          <w:szCs w:val="28"/>
        </w:rPr>
      </w:pPr>
      <w:r w:rsidRPr="003307E2">
        <w:rPr>
          <w:rFonts w:ascii="Times New Roman" w:hAnsi="Times New Roman" w:cs="Times New Roman"/>
          <w:sz w:val="28"/>
          <w:szCs w:val="28"/>
        </w:rPr>
        <w:t>направляет организатору соответствующего этапа олимпиады протокол жюри, подписанный председателем и членами жюри по соответствующему общеобразовательному предмету, с результатами олимпиады, оформленными в виде рейтинговой таблицы с указанием сведений об участниках: Ф.И.О., класс обучения, класс участия, наименование образовательной организации, муниц</w:t>
      </w:r>
      <w:r>
        <w:rPr>
          <w:rFonts w:ascii="Times New Roman" w:hAnsi="Times New Roman" w:cs="Times New Roman"/>
          <w:sz w:val="28"/>
          <w:szCs w:val="28"/>
        </w:rPr>
        <w:t>и</w:t>
      </w:r>
      <w:r w:rsidRPr="003307E2">
        <w:rPr>
          <w:rFonts w:ascii="Times New Roman" w:hAnsi="Times New Roman" w:cs="Times New Roman"/>
          <w:sz w:val="28"/>
          <w:szCs w:val="28"/>
        </w:rPr>
        <w:t>палитет (округ), город, количе</w:t>
      </w:r>
      <w:r>
        <w:rPr>
          <w:rFonts w:ascii="Times New Roman" w:hAnsi="Times New Roman" w:cs="Times New Roman"/>
          <w:sz w:val="28"/>
          <w:szCs w:val="28"/>
        </w:rPr>
        <w:t>с</w:t>
      </w:r>
      <w:r w:rsidRPr="003307E2">
        <w:rPr>
          <w:rFonts w:ascii="Times New Roman" w:hAnsi="Times New Roman" w:cs="Times New Roman"/>
          <w:sz w:val="28"/>
          <w:szCs w:val="28"/>
        </w:rPr>
        <w:t xml:space="preserve">тво набранных баллов, статус (победитель/призёр/участник) по общеобразовательному предмету (далее – рейтинговая таблица); </w:t>
      </w:r>
    </w:p>
    <w:p w14:paraId="6428CC67" w14:textId="77777777" w:rsidR="003307E2" w:rsidRDefault="003307E2" w:rsidP="00F97E1B">
      <w:pPr>
        <w:pStyle w:val="a7"/>
        <w:numPr>
          <w:ilvl w:val="0"/>
          <w:numId w:val="2"/>
        </w:numPr>
        <w:spacing w:after="0" w:line="240" w:lineRule="auto"/>
        <w:ind w:left="0" w:firstLine="709"/>
        <w:jc w:val="both"/>
        <w:rPr>
          <w:rFonts w:ascii="Times New Roman" w:hAnsi="Times New Roman" w:cs="Times New Roman"/>
          <w:sz w:val="28"/>
          <w:szCs w:val="28"/>
        </w:rPr>
      </w:pPr>
      <w:r w:rsidRPr="003307E2">
        <w:rPr>
          <w:rFonts w:ascii="Times New Roman" w:hAnsi="Times New Roman" w:cs="Times New Roman"/>
          <w:sz w:val="28"/>
          <w:szCs w:val="28"/>
        </w:rPr>
        <w:t xml:space="preserve">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 </w:t>
      </w:r>
    </w:p>
    <w:p w14:paraId="5C0B70A6" w14:textId="218EDBD8" w:rsidR="003307E2" w:rsidRPr="003307E2" w:rsidRDefault="003307E2" w:rsidP="00F97E1B">
      <w:pPr>
        <w:pStyle w:val="a7"/>
        <w:numPr>
          <w:ilvl w:val="0"/>
          <w:numId w:val="2"/>
        </w:numPr>
        <w:spacing w:after="0" w:line="240" w:lineRule="auto"/>
        <w:ind w:left="0" w:firstLine="709"/>
        <w:jc w:val="both"/>
        <w:rPr>
          <w:rFonts w:ascii="Times New Roman" w:hAnsi="Times New Roman" w:cs="Times New Roman"/>
          <w:sz w:val="28"/>
          <w:szCs w:val="28"/>
        </w:rPr>
      </w:pPr>
      <w:r w:rsidRPr="003307E2">
        <w:rPr>
          <w:rFonts w:ascii="Times New Roman" w:hAnsi="Times New Roman" w:cs="Times New Roman"/>
          <w:sz w:val="28"/>
          <w:szCs w:val="28"/>
        </w:rPr>
        <w:t>своевременно передает данные в оргкомитет соответствующего этапа для заполнения соответствующих баз данных олимпиады.</w:t>
      </w:r>
    </w:p>
    <w:p w14:paraId="57ECD090" w14:textId="330A033F" w:rsidR="003307E2" w:rsidRPr="003307E2" w:rsidRDefault="003307E2" w:rsidP="00F97E1B">
      <w:pPr>
        <w:spacing w:after="0" w:line="240" w:lineRule="auto"/>
        <w:ind w:firstLine="709"/>
        <w:jc w:val="both"/>
        <w:rPr>
          <w:rFonts w:ascii="Times New Roman" w:hAnsi="Times New Roman" w:cs="Times New Roman"/>
          <w:sz w:val="28"/>
          <w:szCs w:val="28"/>
        </w:rPr>
      </w:pPr>
    </w:p>
    <w:p w14:paraId="4447C0C7" w14:textId="77777777" w:rsidR="00513CB6" w:rsidRPr="004728FF" w:rsidRDefault="00513CB6" w:rsidP="004728FF">
      <w:pPr>
        <w:pStyle w:val="1"/>
        <w:spacing w:before="0" w:line="240" w:lineRule="auto"/>
        <w:ind w:firstLine="709"/>
        <w:jc w:val="both"/>
        <w:rPr>
          <w:rFonts w:ascii="Times New Roman" w:hAnsi="Times New Roman" w:cs="Times New Roman"/>
          <w:b/>
          <w:bCs/>
          <w:color w:val="auto"/>
          <w:sz w:val="28"/>
          <w:szCs w:val="28"/>
        </w:rPr>
      </w:pPr>
      <w:bookmarkStart w:id="6" w:name="_Toc181084570"/>
      <w:r w:rsidRPr="004728FF">
        <w:rPr>
          <w:rFonts w:ascii="Times New Roman" w:hAnsi="Times New Roman" w:cs="Times New Roman"/>
          <w:b/>
          <w:bCs/>
          <w:color w:val="auto"/>
          <w:sz w:val="28"/>
          <w:szCs w:val="28"/>
        </w:rPr>
        <w:t>4. Форма проведения Олимпиады</w:t>
      </w:r>
      <w:bookmarkEnd w:id="6"/>
    </w:p>
    <w:p w14:paraId="2612B42D" w14:textId="77777777" w:rsidR="001F75DD" w:rsidRPr="004728FF" w:rsidRDefault="001F75DD" w:rsidP="004728FF">
      <w:pPr>
        <w:spacing w:after="0" w:line="240" w:lineRule="auto"/>
        <w:ind w:firstLine="709"/>
        <w:jc w:val="both"/>
        <w:rPr>
          <w:rFonts w:ascii="Times New Roman" w:hAnsi="Times New Roman" w:cs="Times New Roman"/>
          <w:b/>
          <w:bCs/>
          <w:sz w:val="28"/>
          <w:szCs w:val="28"/>
        </w:rPr>
      </w:pPr>
    </w:p>
    <w:p w14:paraId="0FBB646B" w14:textId="7C9CCA88"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 xml:space="preserve">Муниципальный этап Всероссийской олимпиады школьников по экономике проводится в один этап очно, к которым допускаются все участники Олимпиады данного уровня. </w:t>
      </w:r>
    </w:p>
    <w:p w14:paraId="23081359" w14:textId="233397B3" w:rsidR="00513CB6" w:rsidRPr="004728FF" w:rsidRDefault="00513CB6" w:rsidP="004728FF">
      <w:pPr>
        <w:spacing w:after="0" w:line="240" w:lineRule="auto"/>
        <w:ind w:firstLine="709"/>
        <w:jc w:val="both"/>
        <w:rPr>
          <w:rFonts w:ascii="Times New Roman" w:hAnsi="Times New Roman" w:cs="Times New Roman"/>
          <w:b/>
          <w:bCs/>
          <w:i/>
          <w:iCs/>
          <w:sz w:val="28"/>
          <w:szCs w:val="28"/>
        </w:rPr>
      </w:pPr>
      <w:r w:rsidRPr="004728FF">
        <w:rPr>
          <w:rFonts w:ascii="Times New Roman" w:hAnsi="Times New Roman" w:cs="Times New Roman"/>
          <w:b/>
          <w:bCs/>
          <w:i/>
          <w:iCs/>
          <w:sz w:val="28"/>
          <w:szCs w:val="28"/>
        </w:rPr>
        <w:lastRenderedPageBreak/>
        <w:t>Организационно-технологическая модель Олимпиады</w:t>
      </w:r>
      <w:r w:rsidR="004728FF" w:rsidRPr="004728FF">
        <w:rPr>
          <w:rFonts w:ascii="Times New Roman" w:hAnsi="Times New Roman" w:cs="Times New Roman"/>
          <w:b/>
          <w:bCs/>
          <w:i/>
          <w:iCs/>
          <w:sz w:val="28"/>
          <w:szCs w:val="28"/>
        </w:rPr>
        <w:t xml:space="preserve">. </w:t>
      </w:r>
    </w:p>
    <w:p w14:paraId="07DAF2D6"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Дежурный по аудитории предлагает участникам оставить вещи в определенном месте, например, у доски.</w:t>
      </w:r>
    </w:p>
    <w:p w14:paraId="75A2A360"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Дежурный по аудитории рассаживает участников Олимпиады по одному за парту.</w:t>
      </w:r>
    </w:p>
    <w:p w14:paraId="7B629D72"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Предупреждает, что работа должна быть выполнена только ручкой.</w:t>
      </w:r>
    </w:p>
    <w:p w14:paraId="113F1D1F"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Дежурный по аудитории объявляет регламент Олимпиады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сверяет количество сидящих в аудитории с количеством участников в списках.</w:t>
      </w:r>
    </w:p>
    <w:p w14:paraId="3D4CE7BB"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Дежурный на доске указывает время начала и время окончания первого этапа.</w:t>
      </w:r>
    </w:p>
    <w:p w14:paraId="4A62D6FC"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Дежурные по аудитории не должны комментировать задания. Все вопросы по заданиям дежурные должны передавать членам жюри или предметно-методической комиссии.</w:t>
      </w:r>
    </w:p>
    <w:p w14:paraId="4CDE6A85"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Работы участников для проверки рекомендуется кодировать.</w:t>
      </w:r>
    </w:p>
    <w:p w14:paraId="0BA95C84"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Для кодировки и декодировки работ оргкомитетом создается специальная комиссия в составе не менее двух человек, один из которых является председателем.</w:t>
      </w:r>
    </w:p>
    <w:p w14:paraId="7B4EF284"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До участников Олимпиады необходимо довести, что решение каждой задачи должно быть выполнено максимально подробно, поскольку итоговая оценка учитывает то, какой процент приведенного решения является верным.</w:t>
      </w:r>
    </w:p>
    <w:p w14:paraId="1EBAA57F"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Дежурные по аудитории сдают задания Олимпиады в оргкомитет для кодировки (обезличивания).</w:t>
      </w:r>
    </w:p>
    <w:p w14:paraId="796BB035"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Представители оргкомитета передают работы участников Олимпиады председателю жюри.</w:t>
      </w:r>
    </w:p>
    <w:p w14:paraId="3353CE80"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Участники Олимпиады во время выполнения заданий могут выходить из аудитории только в сопровождении Дежурного, при этом выносить из аудитории задания и бланки ответов запрещается.</w:t>
      </w:r>
    </w:p>
    <w:p w14:paraId="3125D80C"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Во время проведения олимпиады участники олимпиады:</w:t>
      </w:r>
    </w:p>
    <w:p w14:paraId="299C16FE" w14:textId="77777777" w:rsidR="004728FF" w:rsidRPr="004728FF" w:rsidRDefault="00513CB6" w:rsidP="004728FF">
      <w:pPr>
        <w:pStyle w:val="a7"/>
        <w:numPr>
          <w:ilvl w:val="0"/>
          <w:numId w:val="3"/>
        </w:numPr>
        <w:spacing w:after="0" w:line="240" w:lineRule="auto"/>
        <w:ind w:left="0" w:firstLine="709"/>
        <w:jc w:val="both"/>
        <w:rPr>
          <w:rFonts w:ascii="Times New Roman" w:hAnsi="Times New Roman" w:cs="Times New Roman"/>
          <w:sz w:val="28"/>
          <w:szCs w:val="28"/>
        </w:rPr>
      </w:pPr>
      <w:r w:rsidRPr="004728FF">
        <w:rPr>
          <w:rFonts w:ascii="Times New Roman" w:hAnsi="Times New Roman" w:cs="Times New Roman"/>
          <w:sz w:val="28"/>
          <w:szCs w:val="28"/>
        </w:rPr>
        <w:t>должны соблюдать требования, утвержденные организатором муниципального этапа олимпиады к проведению муниципального этапа олимпиады по экономике;</w:t>
      </w:r>
    </w:p>
    <w:p w14:paraId="4D663E8A" w14:textId="77777777" w:rsidR="004728FF" w:rsidRPr="004728FF" w:rsidRDefault="00513CB6" w:rsidP="004728FF">
      <w:pPr>
        <w:pStyle w:val="a7"/>
        <w:numPr>
          <w:ilvl w:val="0"/>
          <w:numId w:val="3"/>
        </w:numPr>
        <w:spacing w:after="0" w:line="240" w:lineRule="auto"/>
        <w:ind w:left="0" w:firstLine="709"/>
        <w:jc w:val="both"/>
        <w:rPr>
          <w:rFonts w:ascii="Times New Roman" w:hAnsi="Times New Roman" w:cs="Times New Roman"/>
          <w:sz w:val="28"/>
          <w:szCs w:val="28"/>
        </w:rPr>
      </w:pPr>
      <w:r w:rsidRPr="004728FF">
        <w:rPr>
          <w:rFonts w:ascii="Times New Roman" w:hAnsi="Times New Roman" w:cs="Times New Roman"/>
          <w:sz w:val="28"/>
          <w:szCs w:val="28"/>
        </w:rPr>
        <w:t>должны следовать указаниям представителей организатора олимпиады;</w:t>
      </w:r>
    </w:p>
    <w:p w14:paraId="22493A45" w14:textId="727FA640" w:rsidR="00513CB6" w:rsidRPr="004728FF" w:rsidRDefault="00513CB6" w:rsidP="004728FF">
      <w:pPr>
        <w:pStyle w:val="a7"/>
        <w:numPr>
          <w:ilvl w:val="0"/>
          <w:numId w:val="3"/>
        </w:numPr>
        <w:spacing w:after="0" w:line="240" w:lineRule="auto"/>
        <w:ind w:left="0" w:firstLine="709"/>
        <w:jc w:val="both"/>
        <w:rPr>
          <w:rFonts w:ascii="Times New Roman" w:hAnsi="Times New Roman" w:cs="Times New Roman"/>
          <w:sz w:val="28"/>
          <w:szCs w:val="28"/>
        </w:rPr>
      </w:pPr>
      <w:r w:rsidRPr="004728FF">
        <w:rPr>
          <w:rFonts w:ascii="Times New Roman" w:hAnsi="Times New Roman" w:cs="Times New Roman"/>
          <w:sz w:val="28"/>
          <w:szCs w:val="28"/>
        </w:rPr>
        <w:t>не вправе общаться друг с другом, свободно перемещаться по аудитории.</w:t>
      </w:r>
    </w:p>
    <w:p w14:paraId="7DDE054B" w14:textId="4B6ECBFB" w:rsidR="00E861CA" w:rsidRPr="00E861CA" w:rsidRDefault="00E861CA" w:rsidP="00E861CA">
      <w:pPr>
        <w:spacing w:after="0" w:line="240" w:lineRule="auto"/>
        <w:ind w:firstLine="709"/>
        <w:jc w:val="both"/>
        <w:rPr>
          <w:rFonts w:ascii="Times New Roman" w:hAnsi="Times New Roman" w:cs="Times New Roman"/>
          <w:sz w:val="28"/>
          <w:szCs w:val="28"/>
        </w:rPr>
      </w:pPr>
      <w:r w:rsidRPr="00E861CA">
        <w:rPr>
          <w:rFonts w:ascii="Times New Roman" w:hAnsi="Times New Roman" w:cs="Times New Roman"/>
          <w:sz w:val="28"/>
          <w:szCs w:val="28"/>
        </w:rPr>
        <w:t>Во время проведения соревновательных туров участникам запрещается:</w:t>
      </w:r>
    </w:p>
    <w:p w14:paraId="1EF28CAE" w14:textId="77777777" w:rsidR="00E861CA" w:rsidRPr="00E861CA" w:rsidRDefault="00E861CA" w:rsidP="00E861CA">
      <w:pPr>
        <w:pStyle w:val="a7"/>
        <w:numPr>
          <w:ilvl w:val="0"/>
          <w:numId w:val="3"/>
        </w:numPr>
        <w:spacing w:after="0" w:line="240" w:lineRule="auto"/>
        <w:ind w:left="0" w:firstLine="709"/>
        <w:jc w:val="both"/>
        <w:rPr>
          <w:rFonts w:ascii="Times New Roman" w:hAnsi="Times New Roman" w:cs="Times New Roman"/>
          <w:sz w:val="28"/>
          <w:szCs w:val="28"/>
        </w:rPr>
      </w:pPr>
      <w:r w:rsidRPr="00E861CA">
        <w:rPr>
          <w:rFonts w:ascii="Times New Roman" w:hAnsi="Times New Roman" w:cs="Times New Roman"/>
          <w:sz w:val="28"/>
          <w:szCs w:val="28"/>
        </w:rPr>
        <w:t xml:space="preserve">общаться друг с другом, свободно перемещаться по аудитории; </w:t>
      </w:r>
    </w:p>
    <w:p w14:paraId="2EC4E361" w14:textId="77777777" w:rsidR="00E861CA" w:rsidRPr="00E861CA" w:rsidRDefault="00E861CA" w:rsidP="00E861CA">
      <w:pPr>
        <w:pStyle w:val="a7"/>
        <w:numPr>
          <w:ilvl w:val="0"/>
          <w:numId w:val="3"/>
        </w:numPr>
        <w:spacing w:after="0" w:line="240" w:lineRule="auto"/>
        <w:ind w:left="0" w:firstLine="709"/>
        <w:jc w:val="both"/>
        <w:rPr>
          <w:rFonts w:ascii="Times New Roman" w:hAnsi="Times New Roman" w:cs="Times New Roman"/>
          <w:sz w:val="28"/>
          <w:szCs w:val="28"/>
        </w:rPr>
      </w:pPr>
      <w:r w:rsidRPr="00E861CA">
        <w:rPr>
          <w:rFonts w:ascii="Times New Roman" w:hAnsi="Times New Roman" w:cs="Times New Roman"/>
          <w:sz w:val="28"/>
          <w:szCs w:val="28"/>
        </w:rPr>
        <w:t xml:space="preserve">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 </w:t>
      </w:r>
    </w:p>
    <w:p w14:paraId="503848EC" w14:textId="77777777" w:rsidR="00E861CA" w:rsidRPr="00E861CA" w:rsidRDefault="00E861CA" w:rsidP="00E861CA">
      <w:pPr>
        <w:pStyle w:val="a7"/>
        <w:numPr>
          <w:ilvl w:val="0"/>
          <w:numId w:val="3"/>
        </w:numPr>
        <w:spacing w:after="0" w:line="240" w:lineRule="auto"/>
        <w:ind w:left="0" w:firstLine="709"/>
        <w:jc w:val="both"/>
        <w:rPr>
          <w:rFonts w:ascii="Times New Roman" w:hAnsi="Times New Roman" w:cs="Times New Roman"/>
          <w:sz w:val="28"/>
          <w:szCs w:val="28"/>
        </w:rPr>
      </w:pPr>
      <w:r w:rsidRPr="00E861CA">
        <w:rPr>
          <w:rFonts w:ascii="Times New Roman" w:hAnsi="Times New Roman" w:cs="Times New Roman"/>
          <w:sz w:val="28"/>
          <w:szCs w:val="28"/>
        </w:rPr>
        <w:t xml:space="preserve">обмениваться любыми материалами и предметами, использовать справочные материалы, средства связи и электронно-вычислительную </w:t>
      </w:r>
      <w:r w:rsidRPr="00E861CA">
        <w:rPr>
          <w:rFonts w:ascii="Times New Roman" w:hAnsi="Times New Roman" w:cs="Times New Roman"/>
          <w:sz w:val="28"/>
          <w:szCs w:val="28"/>
        </w:rPr>
        <w:lastRenderedPageBreak/>
        <w:t xml:space="preserve">технику, если иное не предусмотрено и не прописано в требованиях к проведению олимпиады по конкретному общеобразовательному предмету; </w:t>
      </w:r>
    </w:p>
    <w:p w14:paraId="21CE3BBB" w14:textId="77777777" w:rsidR="00E861CA" w:rsidRPr="00E861CA" w:rsidRDefault="00E861CA" w:rsidP="00E861CA">
      <w:pPr>
        <w:pStyle w:val="a7"/>
        <w:numPr>
          <w:ilvl w:val="0"/>
          <w:numId w:val="3"/>
        </w:numPr>
        <w:spacing w:after="0" w:line="240" w:lineRule="auto"/>
        <w:ind w:left="0" w:firstLine="709"/>
        <w:jc w:val="both"/>
        <w:rPr>
          <w:rFonts w:ascii="Times New Roman" w:hAnsi="Times New Roman" w:cs="Times New Roman"/>
          <w:sz w:val="28"/>
          <w:szCs w:val="28"/>
        </w:rPr>
      </w:pPr>
      <w:r w:rsidRPr="00E861CA">
        <w:rPr>
          <w:rFonts w:ascii="Times New Roman" w:hAnsi="Times New Roman" w:cs="Times New Roman"/>
          <w:sz w:val="28"/>
          <w:szCs w:val="28"/>
        </w:rPr>
        <w:t xml:space="preserve">покидать место проведения без разрешения организаторов или членов оргкомитета; </w:t>
      </w:r>
    </w:p>
    <w:p w14:paraId="6E4D29BA" w14:textId="29FE74A9" w:rsidR="00513CB6" w:rsidRPr="00E861CA" w:rsidRDefault="00513CB6" w:rsidP="00E861CA">
      <w:pPr>
        <w:pStyle w:val="a7"/>
        <w:numPr>
          <w:ilvl w:val="0"/>
          <w:numId w:val="3"/>
        </w:numPr>
        <w:spacing w:after="0" w:line="240" w:lineRule="auto"/>
        <w:ind w:left="0" w:firstLine="709"/>
        <w:jc w:val="both"/>
        <w:rPr>
          <w:rFonts w:ascii="Times New Roman" w:hAnsi="Times New Roman" w:cs="Times New Roman"/>
          <w:sz w:val="28"/>
          <w:szCs w:val="28"/>
        </w:rPr>
      </w:pPr>
      <w:r w:rsidRPr="00E861CA">
        <w:rPr>
          <w:rFonts w:ascii="Times New Roman" w:hAnsi="Times New Roman" w:cs="Times New Roman"/>
          <w:sz w:val="28"/>
          <w:szCs w:val="28"/>
        </w:rPr>
        <w:t>пользоваться средствами связи и электронно-вычислительной техникой при выполнении олимпиадных заданий.</w:t>
      </w:r>
      <w:r w:rsidR="00E861CA" w:rsidRPr="00E861CA">
        <w:rPr>
          <w:rFonts w:ascii="Times New Roman" w:hAnsi="Times New Roman" w:cs="Times New Roman"/>
          <w:sz w:val="28"/>
          <w:szCs w:val="28"/>
        </w:rPr>
        <w:t xml:space="preserve"> </w:t>
      </w:r>
    </w:p>
    <w:p w14:paraId="319061EB" w14:textId="7FD64195" w:rsidR="00513CB6" w:rsidRPr="00E861CA" w:rsidRDefault="00513CB6" w:rsidP="00E861CA">
      <w:pPr>
        <w:spacing w:after="0" w:line="240" w:lineRule="auto"/>
        <w:ind w:firstLine="709"/>
        <w:jc w:val="both"/>
        <w:rPr>
          <w:rFonts w:ascii="Times New Roman" w:hAnsi="Times New Roman" w:cs="Times New Roman"/>
          <w:sz w:val="28"/>
          <w:szCs w:val="28"/>
        </w:rPr>
      </w:pPr>
      <w:r w:rsidRPr="00E861CA">
        <w:rPr>
          <w:rFonts w:ascii="Times New Roman" w:hAnsi="Times New Roman" w:cs="Times New Roman"/>
          <w:sz w:val="28"/>
          <w:szCs w:val="28"/>
        </w:rPr>
        <w:t>В случае нарушения участником олимпиады требований к организации и проведению муниципального этапа олимпиады по экономике, представитель организатора олимпиады вправе удалить данного участника олимпиады из аудитории, составив акт об удалении участника олимпиады. Участники олимпиады, которые были удалены, лишаются права дальнейшего участия в олимпиаде по экономике в текущем году.</w:t>
      </w:r>
    </w:p>
    <w:p w14:paraId="599EEA5D" w14:textId="4091C7BA" w:rsidR="00E861CA" w:rsidRPr="00E861CA" w:rsidRDefault="00E861CA" w:rsidP="00E861CA">
      <w:pPr>
        <w:spacing w:after="0" w:line="240" w:lineRule="auto"/>
        <w:ind w:firstLine="709"/>
        <w:jc w:val="both"/>
        <w:rPr>
          <w:rFonts w:ascii="Times New Roman" w:hAnsi="Times New Roman" w:cs="Times New Roman"/>
          <w:sz w:val="28"/>
          <w:szCs w:val="28"/>
        </w:rPr>
      </w:pPr>
    </w:p>
    <w:p w14:paraId="1A1615A1" w14:textId="105BB7BA" w:rsidR="00513CB6" w:rsidRPr="004728FF" w:rsidRDefault="00513CB6" w:rsidP="004728FF">
      <w:pPr>
        <w:pStyle w:val="1"/>
        <w:spacing w:before="0" w:line="240" w:lineRule="auto"/>
        <w:ind w:firstLine="709"/>
        <w:jc w:val="both"/>
        <w:rPr>
          <w:rFonts w:ascii="Times New Roman" w:hAnsi="Times New Roman" w:cs="Times New Roman"/>
          <w:b/>
          <w:bCs/>
          <w:color w:val="auto"/>
          <w:sz w:val="28"/>
          <w:szCs w:val="28"/>
        </w:rPr>
      </w:pPr>
      <w:bookmarkStart w:id="7" w:name="_Toc181084571"/>
      <w:r w:rsidRPr="004728FF">
        <w:rPr>
          <w:rFonts w:ascii="Times New Roman" w:hAnsi="Times New Roman" w:cs="Times New Roman"/>
          <w:b/>
          <w:bCs/>
          <w:color w:val="auto"/>
          <w:sz w:val="28"/>
          <w:szCs w:val="28"/>
        </w:rPr>
        <w:t>5. Процедура кодирования, декодирования</w:t>
      </w:r>
      <w:r w:rsidR="004728FF" w:rsidRPr="004728FF">
        <w:rPr>
          <w:rFonts w:ascii="Times New Roman" w:hAnsi="Times New Roman" w:cs="Times New Roman"/>
          <w:b/>
          <w:bCs/>
          <w:color w:val="auto"/>
          <w:sz w:val="28"/>
          <w:szCs w:val="28"/>
        </w:rPr>
        <w:t xml:space="preserve"> </w:t>
      </w:r>
      <w:r w:rsidRPr="004728FF">
        <w:rPr>
          <w:rFonts w:ascii="Times New Roman" w:hAnsi="Times New Roman" w:cs="Times New Roman"/>
          <w:b/>
          <w:bCs/>
          <w:color w:val="auto"/>
          <w:sz w:val="28"/>
          <w:szCs w:val="28"/>
        </w:rPr>
        <w:t>и оценивания выполненных заданий</w:t>
      </w:r>
      <w:bookmarkEnd w:id="7"/>
    </w:p>
    <w:p w14:paraId="155438B1" w14:textId="77777777" w:rsidR="004728FF" w:rsidRPr="004728FF" w:rsidRDefault="004728FF" w:rsidP="004728FF">
      <w:pPr>
        <w:spacing w:after="0" w:line="240" w:lineRule="auto"/>
        <w:ind w:firstLine="709"/>
        <w:jc w:val="both"/>
        <w:rPr>
          <w:rFonts w:ascii="Times New Roman" w:hAnsi="Times New Roman" w:cs="Times New Roman"/>
          <w:b/>
          <w:bCs/>
          <w:sz w:val="28"/>
          <w:szCs w:val="28"/>
        </w:rPr>
      </w:pPr>
    </w:p>
    <w:p w14:paraId="5C488BBE" w14:textId="29A40B5A"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Полные решения заданий муниципального этапа Всероссийской олимпиады школьников по экономике подготовлены и утверждены региональной предметно-методической комиссией и предоставляются жюри для оценивания каждого из заданий.</w:t>
      </w:r>
    </w:p>
    <w:p w14:paraId="6625D216"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Жюри рассматривает записи решений, приведенные в чистовике.</w:t>
      </w:r>
    </w:p>
    <w:p w14:paraId="53F97C91"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Максимальное количество баллов по заданиям складывается, исходя из количества баллов по всем типам тестов.</w:t>
      </w:r>
    </w:p>
    <w:p w14:paraId="252CBA11"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Решение каждой задачи второго этапа оценивается жюри в соответствии с количеством баллов, установленных для задачи.</w:t>
      </w:r>
    </w:p>
    <w:p w14:paraId="3FEAED86"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По каким-то конкретным пунктам задачи полный балл может быть не выставлен. Получение отрицательных баллов за задачу невозможно.</w:t>
      </w:r>
    </w:p>
    <w:p w14:paraId="32A7153B"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Верным признается любое корректное решение приведенной задачи, независимо от того, насколько оно совпадает с решением, предложенным в официальном тексте (это требование тем более важно потому, что многие из талантливых детей мыслят нестандартно, а именно одаренных участников и необходимо отобрать в ходе всего олимпиадного движения). Несмотря на вышесказанное, более подробные и полные решения оцениваются большим количеством баллов.</w:t>
      </w:r>
    </w:p>
    <w:p w14:paraId="4EE65352"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Арифметические ошибки не должны приводить к существенному сокращению баллов, поскольку на олимпиаде, в первую очередь, проверяется не умение хорошо считать, а умение нестандартно мыслить. Это накладывает высокую ответственность на преподавателей, выполняющих проверку, поскольку в каждой работе необходимо не столько проверить правильность ответа, сколько оценить полноту и корректность выполняемых действий, а при наличии ошибки найти ее и снизить балл исходя из степени ее существенности.</w:t>
      </w:r>
    </w:p>
    <w:p w14:paraId="7517574A"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Итоговый балл получается суммированием результатов тестовых заданий и задач.</w:t>
      </w:r>
    </w:p>
    <w:p w14:paraId="1B7C9E4E" w14:textId="77777777" w:rsidR="00513CB6" w:rsidRPr="004728FF" w:rsidRDefault="00513CB6" w:rsidP="004728FF">
      <w:pPr>
        <w:spacing w:after="0" w:line="240" w:lineRule="auto"/>
        <w:ind w:firstLine="709"/>
        <w:jc w:val="both"/>
        <w:rPr>
          <w:rFonts w:ascii="Times New Roman" w:hAnsi="Times New Roman" w:cs="Times New Roman"/>
          <w:b/>
          <w:bCs/>
          <w:sz w:val="28"/>
          <w:szCs w:val="28"/>
        </w:rPr>
      </w:pPr>
    </w:p>
    <w:p w14:paraId="16D1E9E2" w14:textId="168E0E48" w:rsidR="00513CB6" w:rsidRPr="004728FF" w:rsidRDefault="00513CB6" w:rsidP="004728FF">
      <w:pPr>
        <w:pStyle w:val="1"/>
        <w:spacing w:before="0" w:line="240" w:lineRule="auto"/>
        <w:ind w:firstLine="709"/>
        <w:jc w:val="both"/>
        <w:rPr>
          <w:rFonts w:ascii="Times New Roman" w:hAnsi="Times New Roman" w:cs="Times New Roman"/>
          <w:b/>
          <w:bCs/>
          <w:color w:val="auto"/>
          <w:sz w:val="28"/>
          <w:szCs w:val="28"/>
        </w:rPr>
      </w:pPr>
      <w:bookmarkStart w:id="8" w:name="_Toc181084572"/>
      <w:r w:rsidRPr="004728FF">
        <w:rPr>
          <w:rFonts w:ascii="Times New Roman" w:hAnsi="Times New Roman" w:cs="Times New Roman"/>
          <w:b/>
          <w:bCs/>
          <w:color w:val="auto"/>
          <w:sz w:val="28"/>
          <w:szCs w:val="28"/>
        </w:rPr>
        <w:lastRenderedPageBreak/>
        <w:t>6. Процедура анализа заданий и показа работ</w:t>
      </w:r>
      <w:bookmarkEnd w:id="8"/>
    </w:p>
    <w:p w14:paraId="69EA32B2" w14:textId="77777777" w:rsidR="004728FF" w:rsidRPr="004728FF" w:rsidRDefault="004728FF" w:rsidP="004728FF">
      <w:pPr>
        <w:spacing w:after="0" w:line="240" w:lineRule="auto"/>
        <w:ind w:firstLine="709"/>
        <w:jc w:val="both"/>
        <w:rPr>
          <w:rFonts w:ascii="Times New Roman" w:hAnsi="Times New Roman" w:cs="Times New Roman"/>
          <w:b/>
          <w:bCs/>
          <w:sz w:val="28"/>
          <w:szCs w:val="28"/>
        </w:rPr>
      </w:pPr>
    </w:p>
    <w:p w14:paraId="0E064AE3" w14:textId="3AD3C99C"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Основная цель процедуры анализа заданий: знакомство участников Олимпиады с основными идеями решения каждого из предложенных заданий, а также с типичными ошибками, допущенными участниками Олимпиады при выполнении заданий, знакомство с критериями оценивания.</w:t>
      </w:r>
    </w:p>
    <w:p w14:paraId="22739A64"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Анализ олимпиадных заданий может быть организован через сеть Интернет, путем размещения ответов на задания (решения заданий) на специально созданном сайте (сайте школы при школьном этапе).</w:t>
      </w:r>
    </w:p>
    <w:p w14:paraId="47F6C372" w14:textId="77777777" w:rsidR="00513CB6" w:rsidRPr="004728FF" w:rsidRDefault="00513CB6" w:rsidP="004728FF">
      <w:pPr>
        <w:spacing w:after="0" w:line="240" w:lineRule="auto"/>
        <w:ind w:firstLine="709"/>
        <w:jc w:val="both"/>
        <w:rPr>
          <w:rFonts w:ascii="Times New Roman" w:hAnsi="Times New Roman" w:cs="Times New Roman"/>
          <w:b/>
          <w:bCs/>
          <w:sz w:val="28"/>
          <w:szCs w:val="28"/>
        </w:rPr>
      </w:pPr>
    </w:p>
    <w:p w14:paraId="14206687" w14:textId="325E3E7D" w:rsidR="00513CB6" w:rsidRPr="004728FF" w:rsidRDefault="00513CB6" w:rsidP="004728FF">
      <w:pPr>
        <w:pStyle w:val="1"/>
        <w:spacing w:before="0" w:line="240" w:lineRule="auto"/>
        <w:ind w:firstLine="709"/>
        <w:jc w:val="both"/>
        <w:rPr>
          <w:rFonts w:ascii="Times New Roman" w:hAnsi="Times New Roman" w:cs="Times New Roman"/>
          <w:b/>
          <w:bCs/>
          <w:color w:val="auto"/>
          <w:sz w:val="28"/>
          <w:szCs w:val="28"/>
        </w:rPr>
      </w:pPr>
      <w:bookmarkStart w:id="9" w:name="_Toc181084573"/>
      <w:r w:rsidRPr="004728FF">
        <w:rPr>
          <w:rFonts w:ascii="Times New Roman" w:hAnsi="Times New Roman" w:cs="Times New Roman"/>
          <w:b/>
          <w:bCs/>
          <w:color w:val="auto"/>
          <w:sz w:val="28"/>
          <w:szCs w:val="28"/>
        </w:rPr>
        <w:t>7. Порядок проведения апелляции по результатам проверки заданий</w:t>
      </w:r>
      <w:bookmarkEnd w:id="9"/>
    </w:p>
    <w:p w14:paraId="3858666D" w14:textId="77777777" w:rsidR="004728FF" w:rsidRPr="004728FF" w:rsidRDefault="004728FF" w:rsidP="004728FF">
      <w:pPr>
        <w:spacing w:after="0" w:line="240" w:lineRule="auto"/>
        <w:ind w:firstLine="709"/>
        <w:jc w:val="both"/>
        <w:rPr>
          <w:rFonts w:ascii="Times New Roman" w:hAnsi="Times New Roman" w:cs="Times New Roman"/>
          <w:b/>
          <w:bCs/>
          <w:sz w:val="28"/>
          <w:szCs w:val="28"/>
        </w:rPr>
      </w:pPr>
    </w:p>
    <w:p w14:paraId="3A09FFAB" w14:textId="58A7CC60"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w:t>
      </w:r>
    </w:p>
    <w:p w14:paraId="2CA2068F"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 xml:space="preserve">Для проведения апелляции оргкомитет Олимпиады создает апелляционную комиссию из членов </w:t>
      </w:r>
      <w:proofErr w:type="gramStart"/>
      <w:r w:rsidRPr="004728FF">
        <w:rPr>
          <w:rFonts w:ascii="Times New Roman" w:hAnsi="Times New Roman" w:cs="Times New Roman"/>
          <w:sz w:val="28"/>
          <w:szCs w:val="28"/>
        </w:rPr>
        <w:t>жюри(</w:t>
      </w:r>
      <w:proofErr w:type="gramEnd"/>
      <w:r w:rsidRPr="004728FF">
        <w:rPr>
          <w:rFonts w:ascii="Times New Roman" w:hAnsi="Times New Roman" w:cs="Times New Roman"/>
          <w:sz w:val="28"/>
          <w:szCs w:val="28"/>
        </w:rPr>
        <w:t>не менее трех человек).</w:t>
      </w:r>
    </w:p>
    <w:p w14:paraId="5EE261B5"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Порядок проведения апелляции доводится до сведения участников Олимпиады, сопровождающих их лиц перед началом проведения Олимпиады.</w:t>
      </w:r>
    </w:p>
    <w:p w14:paraId="2DCB3AB7"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Критерии и методика оценивания олимпиадных заданий не могут быть предметом апелляции и пересмотру не подлежат.</w:t>
      </w:r>
    </w:p>
    <w:p w14:paraId="68984FC7"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Участнику Олимпиады, подавшему апелляцию, должна быть предоставлена возможность убедиться в том, что его работа проверена и оценена в соответствии с критериями и методикой, разработанными муниципальной (региональной) предметно-методической комиссией.</w:t>
      </w:r>
    </w:p>
    <w:p w14:paraId="36396234"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Для проведения апелляции участник Олимпиады подает письменное заявление на имя председателя жюри по установленной форме.</w:t>
      </w:r>
    </w:p>
    <w:p w14:paraId="527947B8"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Заявление на апелляцию принимаются в течение 24 часов после окончания показа работ участников или размещения ответов (решений) на сайте оргкомитета.</w:t>
      </w:r>
    </w:p>
    <w:p w14:paraId="11C14E17"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Рассмотрение апелляции проводится с участием самого участника олимпиады.</w:t>
      </w:r>
    </w:p>
    <w:p w14:paraId="3FDD7F94"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Решения апелляционной комиссии принимаются простым большинством голосов от списочного состава комиссии. В случае равенства голосов председатель комиссии имеет право решающего голоса. Решения апелляционной комиссии являются окончательными и пересмотру не подлежат. По результатам рассмотрения апелляции жюри муниципального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14:paraId="2F742596"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w:t>
      </w:r>
    </w:p>
    <w:p w14:paraId="4FB5B8E6" w14:textId="038051A1" w:rsidR="00513CB6" w:rsidRPr="004728FF" w:rsidRDefault="00513CB6" w:rsidP="004728FF">
      <w:pPr>
        <w:pStyle w:val="1"/>
        <w:spacing w:before="0" w:line="240" w:lineRule="auto"/>
        <w:ind w:firstLine="709"/>
        <w:jc w:val="both"/>
        <w:rPr>
          <w:rFonts w:ascii="Times New Roman" w:hAnsi="Times New Roman" w:cs="Times New Roman"/>
          <w:b/>
          <w:bCs/>
          <w:color w:val="auto"/>
          <w:sz w:val="28"/>
          <w:szCs w:val="28"/>
        </w:rPr>
      </w:pPr>
      <w:bookmarkStart w:id="10" w:name="_Toc181084574"/>
      <w:r w:rsidRPr="004728FF">
        <w:rPr>
          <w:rFonts w:ascii="Times New Roman" w:hAnsi="Times New Roman" w:cs="Times New Roman"/>
          <w:b/>
          <w:bCs/>
          <w:color w:val="auto"/>
          <w:sz w:val="28"/>
          <w:szCs w:val="28"/>
        </w:rPr>
        <w:lastRenderedPageBreak/>
        <w:t>8. Порядок подведения итогов Олимпиады</w:t>
      </w:r>
      <w:bookmarkEnd w:id="10"/>
    </w:p>
    <w:p w14:paraId="03984449" w14:textId="77777777" w:rsidR="004728FF" w:rsidRPr="004728FF" w:rsidRDefault="004728FF" w:rsidP="004728FF">
      <w:pPr>
        <w:spacing w:after="0" w:line="240" w:lineRule="auto"/>
        <w:ind w:firstLine="709"/>
        <w:jc w:val="both"/>
        <w:rPr>
          <w:rFonts w:ascii="Times New Roman" w:hAnsi="Times New Roman" w:cs="Times New Roman"/>
          <w:b/>
          <w:bCs/>
          <w:sz w:val="28"/>
          <w:szCs w:val="28"/>
        </w:rPr>
      </w:pPr>
    </w:p>
    <w:p w14:paraId="09832B0C" w14:textId="6490018C"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Победители и призеры соответствующего этапа Олимпиады определяются по результатам выполнения заданий. Итоговый результат каждого участника подсчитывается как сумма баллов за выполнение всех заданий.</w:t>
      </w:r>
    </w:p>
    <w:p w14:paraId="08171686"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жюри определяет победителей и призеров.</w:t>
      </w:r>
    </w:p>
    <w:p w14:paraId="78C7B7C4"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w:t>
      </w:r>
    </w:p>
    <w:p w14:paraId="20E1D709" w14:textId="4E1E489C"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Документом, фиксирующим итоговые результаты соответствующего этапа Олимпиады, является протокол жюри,</w:t>
      </w:r>
      <w:r w:rsidR="00744F4F">
        <w:rPr>
          <w:rFonts w:ascii="Times New Roman" w:hAnsi="Times New Roman" w:cs="Times New Roman"/>
          <w:sz w:val="28"/>
          <w:szCs w:val="28"/>
        </w:rPr>
        <w:t xml:space="preserve"> </w:t>
      </w:r>
      <w:r w:rsidRPr="004728FF">
        <w:rPr>
          <w:rFonts w:ascii="Times New Roman" w:hAnsi="Times New Roman" w:cs="Times New Roman"/>
          <w:sz w:val="28"/>
          <w:szCs w:val="28"/>
        </w:rPr>
        <w:t>подписанный его председателем, а также всеми членами жюри.</w:t>
      </w:r>
    </w:p>
    <w:p w14:paraId="13033F6D"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Председатель жюри передает протокол по определению победителей и призеров в оргкомитет для подготовки приказа об итогах этапа Олимпиады.</w:t>
      </w:r>
    </w:p>
    <w:p w14:paraId="7EA4F330"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и членов жюри. Рейтинги победителей и призеров размещаются в сети Интернет на соответствующем сайте.</w:t>
      </w:r>
    </w:p>
    <w:p w14:paraId="19127A4A" w14:textId="77777777" w:rsidR="00513CB6" w:rsidRPr="004728FF" w:rsidRDefault="00513CB6" w:rsidP="004728FF">
      <w:pPr>
        <w:spacing w:after="0" w:line="240" w:lineRule="auto"/>
        <w:ind w:firstLine="709"/>
        <w:jc w:val="both"/>
        <w:rPr>
          <w:rFonts w:ascii="Times New Roman" w:hAnsi="Times New Roman" w:cs="Times New Roman"/>
          <w:b/>
          <w:bCs/>
          <w:sz w:val="28"/>
          <w:szCs w:val="28"/>
        </w:rPr>
      </w:pPr>
    </w:p>
    <w:p w14:paraId="58D2531B" w14:textId="77777777" w:rsidR="00513CB6" w:rsidRPr="004728FF" w:rsidRDefault="00513CB6" w:rsidP="004728FF">
      <w:pPr>
        <w:pStyle w:val="1"/>
        <w:spacing w:before="0" w:line="240" w:lineRule="auto"/>
        <w:ind w:firstLine="709"/>
        <w:jc w:val="both"/>
        <w:rPr>
          <w:rFonts w:ascii="Times New Roman" w:hAnsi="Times New Roman" w:cs="Times New Roman"/>
          <w:b/>
          <w:bCs/>
          <w:color w:val="auto"/>
          <w:sz w:val="28"/>
          <w:szCs w:val="28"/>
        </w:rPr>
      </w:pPr>
      <w:bookmarkStart w:id="11" w:name="_Toc181084575"/>
      <w:r w:rsidRPr="004728FF">
        <w:rPr>
          <w:rFonts w:ascii="Times New Roman" w:hAnsi="Times New Roman" w:cs="Times New Roman"/>
          <w:b/>
          <w:bCs/>
          <w:color w:val="auto"/>
          <w:sz w:val="28"/>
          <w:szCs w:val="28"/>
        </w:rPr>
        <w:t>9. Перечень материально-технического обеспечения</w:t>
      </w:r>
      <w:bookmarkEnd w:id="11"/>
    </w:p>
    <w:p w14:paraId="5B70BE62" w14:textId="77777777" w:rsidR="004728FF" w:rsidRPr="005F4FA4" w:rsidRDefault="004728FF" w:rsidP="005F4FA4">
      <w:pPr>
        <w:spacing w:after="0" w:line="240" w:lineRule="auto"/>
        <w:ind w:firstLine="709"/>
        <w:jc w:val="both"/>
        <w:rPr>
          <w:rFonts w:ascii="Times New Roman" w:hAnsi="Times New Roman" w:cs="Times New Roman"/>
          <w:b/>
          <w:bCs/>
          <w:sz w:val="28"/>
          <w:szCs w:val="28"/>
        </w:rPr>
      </w:pPr>
    </w:p>
    <w:p w14:paraId="722053AC" w14:textId="77777777" w:rsidR="005F4FA4" w:rsidRPr="005F4FA4" w:rsidRDefault="005F4FA4" w:rsidP="005F4FA4">
      <w:pPr>
        <w:pStyle w:val="20"/>
        <w:shd w:val="clear" w:color="auto" w:fill="auto"/>
        <w:spacing w:line="240" w:lineRule="auto"/>
        <w:ind w:firstLine="709"/>
        <w:rPr>
          <w:sz w:val="28"/>
          <w:szCs w:val="28"/>
        </w:rPr>
      </w:pPr>
      <w:r w:rsidRPr="005F4FA4">
        <w:rPr>
          <w:sz w:val="28"/>
          <w:szCs w:val="28"/>
        </w:rPr>
        <w:t>Для проведения туров олимпиады не требуется специальных технических средств. Помимо необходимого количества комплектов заданий и листов ответов, в аудитории должны быть запасные письменные принадлежности, запасные комплекты заданий и запасные листы ответов.</w:t>
      </w:r>
    </w:p>
    <w:p w14:paraId="10EABA59" w14:textId="77777777" w:rsidR="00475E72" w:rsidRDefault="005F4FA4" w:rsidP="00475E72">
      <w:pPr>
        <w:pStyle w:val="20"/>
        <w:shd w:val="clear" w:color="auto" w:fill="auto"/>
        <w:spacing w:line="240" w:lineRule="auto"/>
        <w:ind w:firstLine="709"/>
        <w:rPr>
          <w:sz w:val="28"/>
          <w:szCs w:val="28"/>
        </w:rPr>
      </w:pPr>
      <w:r w:rsidRPr="005F4FA4">
        <w:rPr>
          <w:sz w:val="28"/>
          <w:szCs w:val="28"/>
        </w:rPr>
        <w:t>Поскольку некоторые из задач могут потребовать графических построений, желательно наличие у участников олимпиады линеек, карандашей и ластиков, а также наличие в аудитории запаса этих предметов. Желательно обеспечить участников ручками с чернилами установленного организатором цвета.</w:t>
      </w:r>
      <w:bookmarkStart w:id="12" w:name="bookmark15"/>
    </w:p>
    <w:p w14:paraId="3C811708" w14:textId="412A8421" w:rsidR="00475E72" w:rsidRPr="00556D9F" w:rsidRDefault="00475E72" w:rsidP="00475E72">
      <w:pPr>
        <w:pStyle w:val="20"/>
        <w:shd w:val="clear" w:color="auto" w:fill="auto"/>
        <w:spacing w:line="240" w:lineRule="auto"/>
        <w:ind w:firstLine="709"/>
        <w:rPr>
          <w:sz w:val="28"/>
          <w:szCs w:val="28"/>
        </w:rPr>
      </w:pPr>
      <w:r w:rsidRPr="00433D13">
        <w:rPr>
          <w:sz w:val="28"/>
          <w:szCs w:val="28"/>
        </w:rPr>
        <w:t xml:space="preserve">При выполнении заданий </w:t>
      </w:r>
      <w:r w:rsidRPr="00433D13">
        <w:rPr>
          <w:rStyle w:val="21"/>
          <w:b w:val="0"/>
          <w:bCs w:val="0"/>
          <w:color w:val="auto"/>
          <w:sz w:val="28"/>
          <w:szCs w:val="28"/>
        </w:rPr>
        <w:t>муниципального этап</w:t>
      </w:r>
      <w:r w:rsidR="00433D13" w:rsidRPr="00433D13">
        <w:rPr>
          <w:rStyle w:val="21"/>
          <w:b w:val="0"/>
          <w:bCs w:val="0"/>
          <w:color w:val="auto"/>
          <w:sz w:val="28"/>
          <w:szCs w:val="28"/>
        </w:rPr>
        <w:t>а</w:t>
      </w:r>
      <w:r w:rsidRPr="00433D13">
        <w:rPr>
          <w:rStyle w:val="21"/>
          <w:color w:val="auto"/>
          <w:sz w:val="28"/>
          <w:szCs w:val="28"/>
        </w:rPr>
        <w:t xml:space="preserve"> </w:t>
      </w:r>
      <w:r w:rsidRPr="00433D13">
        <w:rPr>
          <w:sz w:val="28"/>
          <w:szCs w:val="28"/>
        </w:rPr>
        <w:t xml:space="preserve">олимпиады рекомендуется разрешать использование только справочных материалов, средств связи и электронно-вычислительной техники, предоставленных организаторами, предусмотренных в заданиях и критериях оценивания. </w:t>
      </w:r>
      <w:r w:rsidRPr="00556D9F">
        <w:rPr>
          <w:sz w:val="28"/>
          <w:szCs w:val="28"/>
        </w:rPr>
        <w:t>Запрещается пользоваться принесенными с собой калькуляторами, справочными материалами, средствами связи и электронно-вычислительной техникой.</w:t>
      </w:r>
      <w:bookmarkEnd w:id="12"/>
    </w:p>
    <w:p w14:paraId="171BC8D2" w14:textId="5CC26491" w:rsidR="00556D9F" w:rsidRPr="00556D9F" w:rsidRDefault="00556D9F" w:rsidP="00475E72">
      <w:pPr>
        <w:pStyle w:val="20"/>
        <w:shd w:val="clear" w:color="auto" w:fill="auto"/>
        <w:spacing w:line="240" w:lineRule="auto"/>
        <w:ind w:firstLine="709"/>
        <w:rPr>
          <w:sz w:val="28"/>
          <w:szCs w:val="28"/>
        </w:rPr>
      </w:pPr>
      <w:r w:rsidRPr="00556D9F">
        <w:rPr>
          <w:sz w:val="28"/>
          <w:szCs w:val="28"/>
        </w:rPr>
        <w:t xml:space="preserve">В каждой аудитории, где проходят соревновательные туры, необходимо обеспечить наличие часов. Время начала и окончания соревновательного тура </w:t>
      </w:r>
      <w:r w:rsidRPr="00556D9F">
        <w:rPr>
          <w:sz w:val="28"/>
          <w:szCs w:val="28"/>
        </w:rPr>
        <w:lastRenderedPageBreak/>
        <w:t>олимпиады фиксируется организатором на информационном стенде (школьной доске).</w:t>
      </w:r>
    </w:p>
    <w:p w14:paraId="17CB0528" w14:textId="3AA0DED0" w:rsidR="00513CB6" w:rsidRPr="004728FF" w:rsidRDefault="00513CB6" w:rsidP="004728FF">
      <w:pPr>
        <w:spacing w:after="0" w:line="240" w:lineRule="auto"/>
        <w:ind w:firstLine="709"/>
        <w:jc w:val="both"/>
        <w:rPr>
          <w:rFonts w:ascii="Times New Roman" w:hAnsi="Times New Roman" w:cs="Times New Roman"/>
          <w:sz w:val="28"/>
          <w:szCs w:val="28"/>
        </w:rPr>
      </w:pPr>
      <w:r w:rsidRPr="00556D9F">
        <w:rPr>
          <w:rFonts w:ascii="Times New Roman" w:hAnsi="Times New Roman" w:cs="Times New Roman"/>
          <w:sz w:val="28"/>
          <w:szCs w:val="28"/>
        </w:rPr>
        <w:t>Для проведения Олимпиады следует подготовить аудитории с посадочными местами из расчета 1</w:t>
      </w:r>
      <w:r w:rsidRPr="004728FF">
        <w:rPr>
          <w:rFonts w:ascii="Times New Roman" w:hAnsi="Times New Roman" w:cs="Times New Roman"/>
          <w:sz w:val="28"/>
          <w:szCs w:val="28"/>
        </w:rPr>
        <w:t xml:space="preserve"> стол на одного участника.</w:t>
      </w:r>
    </w:p>
    <w:p w14:paraId="62919AE8"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Для нормальной работы участников в помещениях необходимо обеспечивать комфортные условия: тишину, чистоту, свежий воздух, достаточную освещенность рабочих мест.</w:t>
      </w:r>
    </w:p>
    <w:p w14:paraId="5A08D690" w14:textId="77777777" w:rsidR="00513CB6" w:rsidRPr="004728FF" w:rsidRDefault="00513CB6" w:rsidP="004728FF">
      <w:pPr>
        <w:spacing w:after="0" w:line="240" w:lineRule="auto"/>
        <w:ind w:firstLine="709"/>
        <w:jc w:val="both"/>
        <w:rPr>
          <w:rFonts w:ascii="Times New Roman" w:hAnsi="Times New Roman" w:cs="Times New Roman"/>
          <w:sz w:val="28"/>
          <w:szCs w:val="28"/>
        </w:rPr>
      </w:pPr>
      <w:r w:rsidRPr="004728FF">
        <w:rPr>
          <w:rFonts w:ascii="Times New Roman" w:hAnsi="Times New Roman" w:cs="Times New Roman"/>
          <w:sz w:val="28"/>
          <w:szCs w:val="28"/>
        </w:rPr>
        <w:t>В целях обеспечения безопасности участников во время проведения конкурсных мероприятий должен быть организован пункт скорой медицинской помощи, оборудованный соответствующими средствами ее оказания.</w:t>
      </w:r>
    </w:p>
    <w:p w14:paraId="45F3173D" w14:textId="77777777" w:rsidR="00A6314E" w:rsidRPr="004728FF" w:rsidRDefault="00A6314E" w:rsidP="004728FF">
      <w:pPr>
        <w:spacing w:after="0" w:line="240" w:lineRule="auto"/>
        <w:ind w:firstLine="709"/>
        <w:jc w:val="both"/>
        <w:rPr>
          <w:rFonts w:ascii="Times New Roman" w:hAnsi="Times New Roman" w:cs="Times New Roman"/>
          <w:sz w:val="28"/>
          <w:szCs w:val="28"/>
        </w:rPr>
      </w:pPr>
    </w:p>
    <w:sectPr w:rsidR="00A6314E" w:rsidRPr="004728FF" w:rsidSect="00B4376A">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F3E34" w14:textId="77777777" w:rsidR="00913B91" w:rsidRDefault="00913B91" w:rsidP="00B4376A">
      <w:pPr>
        <w:spacing w:after="0" w:line="240" w:lineRule="auto"/>
      </w:pPr>
      <w:r>
        <w:separator/>
      </w:r>
    </w:p>
  </w:endnote>
  <w:endnote w:type="continuationSeparator" w:id="0">
    <w:p w14:paraId="48338EA1" w14:textId="77777777" w:rsidR="00913B91" w:rsidRDefault="00913B91" w:rsidP="00B4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315722157"/>
      <w:docPartObj>
        <w:docPartGallery w:val="Page Numbers (Bottom of Page)"/>
        <w:docPartUnique/>
      </w:docPartObj>
    </w:sdtPr>
    <w:sdtEndPr/>
    <w:sdtContent>
      <w:p w14:paraId="5B2AA9BA" w14:textId="00D4C3C1" w:rsidR="00B4376A" w:rsidRPr="00B4376A" w:rsidRDefault="00B4376A" w:rsidP="00B4376A">
        <w:pPr>
          <w:pStyle w:val="a5"/>
          <w:jc w:val="center"/>
          <w:rPr>
            <w:rFonts w:ascii="Times New Roman" w:hAnsi="Times New Roman" w:cs="Times New Roman"/>
            <w:sz w:val="28"/>
            <w:szCs w:val="28"/>
          </w:rPr>
        </w:pPr>
        <w:r w:rsidRPr="00B4376A">
          <w:rPr>
            <w:rFonts w:ascii="Times New Roman" w:hAnsi="Times New Roman" w:cs="Times New Roman"/>
            <w:sz w:val="28"/>
            <w:szCs w:val="28"/>
          </w:rPr>
          <w:fldChar w:fldCharType="begin"/>
        </w:r>
        <w:r w:rsidRPr="00B4376A">
          <w:rPr>
            <w:rFonts w:ascii="Times New Roman" w:hAnsi="Times New Roman" w:cs="Times New Roman"/>
            <w:sz w:val="28"/>
            <w:szCs w:val="28"/>
          </w:rPr>
          <w:instrText>PAGE   \* MERGEFORMAT</w:instrText>
        </w:r>
        <w:r w:rsidRPr="00B4376A">
          <w:rPr>
            <w:rFonts w:ascii="Times New Roman" w:hAnsi="Times New Roman" w:cs="Times New Roman"/>
            <w:sz w:val="28"/>
            <w:szCs w:val="28"/>
          </w:rPr>
          <w:fldChar w:fldCharType="separate"/>
        </w:r>
        <w:r w:rsidRPr="00B4376A">
          <w:rPr>
            <w:rFonts w:ascii="Times New Roman" w:hAnsi="Times New Roman" w:cs="Times New Roman"/>
            <w:sz w:val="28"/>
            <w:szCs w:val="28"/>
          </w:rPr>
          <w:t>2</w:t>
        </w:r>
        <w:r w:rsidRPr="00B4376A">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031DA" w14:textId="77777777" w:rsidR="00913B91" w:rsidRDefault="00913B91" w:rsidP="00B4376A">
      <w:pPr>
        <w:spacing w:after="0" w:line="240" w:lineRule="auto"/>
      </w:pPr>
      <w:r>
        <w:separator/>
      </w:r>
    </w:p>
  </w:footnote>
  <w:footnote w:type="continuationSeparator" w:id="0">
    <w:p w14:paraId="0B41CA78" w14:textId="77777777" w:rsidR="00913B91" w:rsidRDefault="00913B91" w:rsidP="00B43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430E"/>
    <w:multiLevelType w:val="hybridMultilevel"/>
    <w:tmpl w:val="C59C8602"/>
    <w:lvl w:ilvl="0" w:tplc="AA64378A">
      <w:numFmt w:val="bullet"/>
      <w:lvlText w:val=""/>
      <w:lvlJc w:val="left"/>
      <w:pPr>
        <w:ind w:left="1429" w:hanging="360"/>
      </w:pPr>
      <w:rPr>
        <w:rFonts w:ascii="Symbol" w:hAnsi="Symbol" w:hint="default"/>
        <w:spacing w:val="0"/>
        <w:w w:val="100"/>
        <w:position w:val="0"/>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9092988"/>
    <w:multiLevelType w:val="hybridMultilevel"/>
    <w:tmpl w:val="E4DA3FC0"/>
    <w:lvl w:ilvl="0" w:tplc="AA64378A">
      <w:numFmt w:val="bullet"/>
      <w:lvlText w:val=""/>
      <w:lvlJc w:val="left"/>
      <w:pPr>
        <w:ind w:left="1429" w:hanging="360"/>
      </w:pPr>
      <w:rPr>
        <w:rFonts w:ascii="Symbol" w:hAnsi="Symbol" w:hint="default"/>
        <w:spacing w:val="0"/>
        <w:w w:val="100"/>
        <w:position w:val="0"/>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B275056"/>
    <w:multiLevelType w:val="multilevel"/>
    <w:tmpl w:val="7F08C7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382F6A"/>
    <w:multiLevelType w:val="hybridMultilevel"/>
    <w:tmpl w:val="5A4A1BD2"/>
    <w:lvl w:ilvl="0" w:tplc="AA64378A">
      <w:numFmt w:val="bullet"/>
      <w:lvlText w:val=""/>
      <w:lvlJc w:val="left"/>
      <w:pPr>
        <w:ind w:left="1429" w:hanging="360"/>
      </w:pPr>
      <w:rPr>
        <w:rFonts w:ascii="Symbol" w:hAnsi="Symbol" w:hint="default"/>
        <w:spacing w:val="0"/>
        <w:w w:val="100"/>
        <w:position w:val="0"/>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1D0"/>
    <w:rsid w:val="00187BD2"/>
    <w:rsid w:val="001F75DD"/>
    <w:rsid w:val="002431D0"/>
    <w:rsid w:val="002D1A4D"/>
    <w:rsid w:val="003307E2"/>
    <w:rsid w:val="00364DAF"/>
    <w:rsid w:val="003B0945"/>
    <w:rsid w:val="003D1C46"/>
    <w:rsid w:val="00431EAA"/>
    <w:rsid w:val="00433D13"/>
    <w:rsid w:val="004728FF"/>
    <w:rsid w:val="00475E72"/>
    <w:rsid w:val="00513CB6"/>
    <w:rsid w:val="00556D9F"/>
    <w:rsid w:val="005B0968"/>
    <w:rsid w:val="005F4FA4"/>
    <w:rsid w:val="006C3C94"/>
    <w:rsid w:val="00723331"/>
    <w:rsid w:val="00744F4F"/>
    <w:rsid w:val="00913B91"/>
    <w:rsid w:val="00A6314E"/>
    <w:rsid w:val="00B4376A"/>
    <w:rsid w:val="00BC3553"/>
    <w:rsid w:val="00C5762B"/>
    <w:rsid w:val="00CF7DF9"/>
    <w:rsid w:val="00DD4C09"/>
    <w:rsid w:val="00E861CA"/>
    <w:rsid w:val="00EB2F0A"/>
    <w:rsid w:val="00F97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B6DE"/>
  <w15:chartTrackingRefBased/>
  <w15:docId w15:val="{65F68F99-E80D-436D-839A-EEC698BA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F75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basedOn w:val="a0"/>
    <w:link w:val="12"/>
    <w:rsid w:val="00A6314E"/>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A6314E"/>
    <w:rPr>
      <w:rFonts w:ascii="Times New Roman" w:eastAsia="Times New Roman" w:hAnsi="Times New Roman" w:cs="Times New Roman"/>
      <w:shd w:val="clear" w:color="auto" w:fill="FFFFFF"/>
    </w:rPr>
  </w:style>
  <w:style w:type="paragraph" w:customStyle="1" w:styleId="12">
    <w:name w:val="Заголовок №1"/>
    <w:basedOn w:val="a"/>
    <w:link w:val="11"/>
    <w:rsid w:val="00A6314E"/>
    <w:pPr>
      <w:widowControl w:val="0"/>
      <w:shd w:val="clear" w:color="auto" w:fill="FFFFFF"/>
      <w:spacing w:after="0" w:line="413" w:lineRule="exact"/>
      <w:ind w:firstLine="740"/>
      <w:jc w:val="both"/>
      <w:outlineLvl w:val="0"/>
    </w:pPr>
    <w:rPr>
      <w:rFonts w:ascii="Times New Roman" w:eastAsia="Times New Roman" w:hAnsi="Times New Roman" w:cs="Times New Roman"/>
      <w:b/>
      <w:bCs/>
    </w:rPr>
  </w:style>
  <w:style w:type="paragraph" w:customStyle="1" w:styleId="20">
    <w:name w:val="Основной текст (2)"/>
    <w:basedOn w:val="a"/>
    <w:link w:val="2"/>
    <w:rsid w:val="00A6314E"/>
    <w:pPr>
      <w:widowControl w:val="0"/>
      <w:shd w:val="clear" w:color="auto" w:fill="FFFFFF"/>
      <w:spacing w:after="0" w:line="413" w:lineRule="exact"/>
      <w:jc w:val="both"/>
    </w:pPr>
    <w:rPr>
      <w:rFonts w:ascii="Times New Roman" w:eastAsia="Times New Roman" w:hAnsi="Times New Roman" w:cs="Times New Roman"/>
    </w:rPr>
  </w:style>
  <w:style w:type="paragraph" w:styleId="a3">
    <w:name w:val="header"/>
    <w:basedOn w:val="a"/>
    <w:link w:val="a4"/>
    <w:uiPriority w:val="99"/>
    <w:unhideWhenUsed/>
    <w:rsid w:val="00B437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4376A"/>
  </w:style>
  <w:style w:type="paragraph" w:styleId="a5">
    <w:name w:val="footer"/>
    <w:basedOn w:val="a"/>
    <w:link w:val="a6"/>
    <w:uiPriority w:val="99"/>
    <w:unhideWhenUsed/>
    <w:rsid w:val="00B437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4376A"/>
  </w:style>
  <w:style w:type="character" w:customStyle="1" w:styleId="10">
    <w:name w:val="Заголовок 1 Знак"/>
    <w:basedOn w:val="a0"/>
    <w:link w:val="1"/>
    <w:uiPriority w:val="9"/>
    <w:rsid w:val="001F75DD"/>
    <w:rPr>
      <w:rFonts w:asciiTheme="majorHAnsi" w:eastAsiaTheme="majorEastAsia" w:hAnsiTheme="majorHAnsi" w:cstheme="majorBidi"/>
      <w:color w:val="2F5496" w:themeColor="accent1" w:themeShade="BF"/>
      <w:sz w:val="32"/>
      <w:szCs w:val="32"/>
    </w:rPr>
  </w:style>
  <w:style w:type="paragraph" w:styleId="a7">
    <w:name w:val="List Paragraph"/>
    <w:basedOn w:val="a"/>
    <w:uiPriority w:val="34"/>
    <w:qFormat/>
    <w:rsid w:val="001F75DD"/>
    <w:pPr>
      <w:ind w:left="720"/>
      <w:contextualSpacing/>
    </w:pPr>
  </w:style>
  <w:style w:type="character" w:customStyle="1" w:styleId="21">
    <w:name w:val="Основной текст (2) + Полужирный"/>
    <w:basedOn w:val="2"/>
    <w:rsid w:val="00475E7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styleId="a8">
    <w:name w:val="TOC Heading"/>
    <w:basedOn w:val="1"/>
    <w:next w:val="a"/>
    <w:uiPriority w:val="39"/>
    <w:unhideWhenUsed/>
    <w:qFormat/>
    <w:rsid w:val="00EB2F0A"/>
    <w:pPr>
      <w:outlineLvl w:val="9"/>
    </w:pPr>
    <w:rPr>
      <w:lang w:eastAsia="ru-RU"/>
    </w:rPr>
  </w:style>
  <w:style w:type="paragraph" w:styleId="13">
    <w:name w:val="toc 1"/>
    <w:basedOn w:val="a"/>
    <w:next w:val="a"/>
    <w:autoRedefine/>
    <w:uiPriority w:val="39"/>
    <w:unhideWhenUsed/>
    <w:rsid w:val="00EB2F0A"/>
    <w:pPr>
      <w:spacing w:after="100"/>
    </w:pPr>
  </w:style>
  <w:style w:type="character" w:styleId="a9">
    <w:name w:val="Hyperlink"/>
    <w:basedOn w:val="a0"/>
    <w:uiPriority w:val="99"/>
    <w:unhideWhenUsed/>
    <w:rsid w:val="00EB2F0A"/>
    <w:rPr>
      <w:color w:val="0563C1" w:themeColor="hyperlink"/>
      <w:u w:val="single"/>
    </w:rPr>
  </w:style>
  <w:style w:type="character" w:styleId="aa">
    <w:name w:val="FollowedHyperlink"/>
    <w:basedOn w:val="a0"/>
    <w:uiPriority w:val="99"/>
    <w:semiHidden/>
    <w:unhideWhenUsed/>
    <w:rsid w:val="00DD4C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75744-D549-4C8E-BEA5-D9FF5A8A5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2702</Words>
  <Characters>15407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Ольга</cp:lastModifiedBy>
  <cp:revision>3</cp:revision>
  <dcterms:created xsi:type="dcterms:W3CDTF">2025-10-26T08:07:00Z</dcterms:created>
  <dcterms:modified xsi:type="dcterms:W3CDTF">2025-10-26T08:16:00Z</dcterms:modified>
</cp:coreProperties>
</file>