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E8" w:rsidRPr="00B635D6" w:rsidRDefault="00B635D6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К</w:t>
      </w:r>
      <w:r w:rsidR="00B002E8" w:rsidRPr="00B635D6">
        <w:rPr>
          <w:b/>
          <w:bCs/>
          <w:color w:val="333333"/>
        </w:rPr>
        <w:t>онспект урока математики по УМК «Школа России» ФГОС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Класс</w:t>
      </w:r>
      <w:r w:rsidRPr="00B635D6">
        <w:rPr>
          <w:color w:val="333333"/>
        </w:rPr>
        <w:t>: 1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Учитель</w:t>
      </w:r>
      <w:r w:rsidR="00B635D6" w:rsidRPr="00B635D6">
        <w:rPr>
          <w:color w:val="333333"/>
        </w:rPr>
        <w:t>: Соколова И.А.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Тип урока</w:t>
      </w:r>
      <w:r w:rsidRPr="00B635D6">
        <w:rPr>
          <w:color w:val="333333"/>
        </w:rPr>
        <w:t>: урок закрепление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Тема урока:</w:t>
      </w:r>
      <w:r w:rsidRPr="00B635D6">
        <w:rPr>
          <w:color w:val="333333"/>
        </w:rPr>
        <w:t> «Числа от 1 до 10. Закрепление»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Цель урока</w:t>
      </w:r>
      <w:r w:rsidRPr="00B635D6">
        <w:rPr>
          <w:color w:val="333333"/>
        </w:rPr>
        <w:t>: закрепление знаний и умений по пройденной теме.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Задачи урока: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- способствовать </w:t>
      </w:r>
      <w:proofErr w:type="gramStart"/>
      <w:r w:rsidRPr="00B635D6">
        <w:rPr>
          <w:color w:val="333333"/>
        </w:rPr>
        <w:t>актуализации знаний и умений</w:t>
      </w:r>
      <w:proofErr w:type="gramEnd"/>
      <w:r w:rsidRPr="00B635D6">
        <w:rPr>
          <w:color w:val="333333"/>
        </w:rPr>
        <w:t xml:space="preserve"> учащихся по пройденным темам курса;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способствовать развитию мотивации учебной деятельности при выполнении заданий творческого и поискового характера;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способствовать развитию устной речи, умению высказывать свою точку зрения, слушать окружающих.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способствовать воспитанию любови к родному краю, расширению кругозора.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Личностные УУД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Способность к самооценке на основе критерия успешности учебной деятельности; освоить роли ученика; формирование интереса (мотивации) к учению.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Регулятивные УУД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Организовывать свое рабочее место под руководством учителя. Определять цель выполнения заданий на уроке, оценивать правильность выполнения действия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Познавательные УУД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Поиск и выделение необходимой информации. </w:t>
      </w:r>
      <w:proofErr w:type="gramStart"/>
      <w:r w:rsidRPr="00B635D6">
        <w:rPr>
          <w:color w:val="333333"/>
        </w:rPr>
        <w:t>Способность и умения</w:t>
      </w:r>
      <w:proofErr w:type="gramEnd"/>
      <w:r w:rsidRPr="00B635D6">
        <w:rPr>
          <w:color w:val="333333"/>
        </w:rPr>
        <w:t xml:space="preserve"> учащихся производить простые логические действия (анализ, синтез)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Коммуникативные УУД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Участвовать в диалоге на уроке. Отвечать на вопросы учителя, товарищей по классу. Слушать и понимать речь других. Взаимодействовать в паре.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Планируемые результаты: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Предметные: - применять навыки счета и знание состава каждого числа от 1 до 10;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сопоставлять числовые выражения с рисунком;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уметь сравнивать числа;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уметь решать простые задачи;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знать геометрические фигуры.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B635D6">
        <w:rPr>
          <w:b/>
          <w:bCs/>
          <w:color w:val="333333"/>
        </w:rPr>
        <w:t>Метапредметные</w:t>
      </w:r>
      <w:proofErr w:type="spellEnd"/>
      <w:r w:rsidRPr="00B635D6">
        <w:rPr>
          <w:color w:val="333333"/>
        </w:rPr>
        <w:t>: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понимать и принимать учебную задачу, осуществлять решение учебной задачи под руководством учителя;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выполнять мыслительные операции анализа и синтеза, делать умозаключения; - работать в паре и оценивать свою работу на уроке.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Личностные</w:t>
      </w:r>
      <w:r w:rsidRPr="00B635D6">
        <w:rPr>
          <w:color w:val="333333"/>
        </w:rPr>
        <w:t>: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lastRenderedPageBreak/>
        <w:t>- проявлять интерес к математике;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осваивать роль ученика на основе выполнения правил поведения на уроке и взаимодействия с учителем и одноклассниками;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проявлять заинтересованность в приобретении и расширение знаний и способов действий.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Оборудование: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Доска, карточки в виде паровозика с числовыми выражениями, знаки действия, знаки сравнения, геометрический материал, числовой ряд, числовой веер, презентация, запись колокольного звона, народной музыки.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635D6">
        <w:rPr>
          <w:b/>
          <w:bCs/>
          <w:color w:val="333333"/>
        </w:rPr>
        <w:t>Ход урока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B635D6">
        <w:rPr>
          <w:b/>
          <w:bCs/>
          <w:color w:val="333333"/>
        </w:rPr>
        <w:t>1 .</w:t>
      </w:r>
      <w:proofErr w:type="spellStart"/>
      <w:r w:rsidRPr="00B635D6">
        <w:rPr>
          <w:b/>
          <w:bCs/>
          <w:color w:val="333333"/>
        </w:rPr>
        <w:t>Оргмомент</w:t>
      </w:r>
      <w:proofErr w:type="spellEnd"/>
      <w:proofErr w:type="gramEnd"/>
      <w:r w:rsidRPr="00B635D6">
        <w:rPr>
          <w:b/>
          <w:bCs/>
          <w:color w:val="333333"/>
        </w:rPr>
        <w:t>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Психологический настрой.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Прозвенел, друзья, звонок начинается урок,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Урок математики, </w:t>
      </w:r>
      <w:proofErr w:type="gramStart"/>
      <w:r w:rsidRPr="00B635D6">
        <w:rPr>
          <w:color w:val="333333"/>
        </w:rPr>
        <w:t>Прежде</w:t>
      </w:r>
      <w:proofErr w:type="gramEnd"/>
      <w:r w:rsidRPr="00B635D6">
        <w:rPr>
          <w:color w:val="333333"/>
        </w:rPr>
        <w:t xml:space="preserve"> чем начать урок, создадим себе и друг другу хорошее настроение. А хорошее настроение начинается с улыбки. Улыбнёмся друг другу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2. Актуализация знаний.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Мы путешествуем по нашей большой Архангельской области. Где мы уже побывали? </w:t>
      </w:r>
      <w:proofErr w:type="gramStart"/>
      <w:r w:rsidRPr="00B635D6">
        <w:rPr>
          <w:color w:val="333333"/>
        </w:rPr>
        <w:t xml:space="preserve">( </w:t>
      </w:r>
      <w:proofErr w:type="spellStart"/>
      <w:r w:rsidRPr="00B635D6">
        <w:rPr>
          <w:color w:val="333333"/>
        </w:rPr>
        <w:t>Кенозерский</w:t>
      </w:r>
      <w:proofErr w:type="spellEnd"/>
      <w:proofErr w:type="gramEnd"/>
      <w:r w:rsidRPr="00B635D6">
        <w:rPr>
          <w:color w:val="333333"/>
        </w:rPr>
        <w:t xml:space="preserve"> нац. парк, г. Мирный, г. Вельск.) Сегодня мы вновь отправляемся в путешествие - узнать новое.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3. Систематизация знаний.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Поедем мы на поезде. Чтобы узнать номер вагона, надо найти значение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выражения. (Дети веерами показывают ответы; учитель выставляет номер вагона.)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3-2 1+1 4-1 2+2 7-2 5+1 10-1 8+2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Назовите наименьшее число?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Двузначное число?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Какое число правее 3?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Число на 2больше чем 4?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Соседей числа 5?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Получился числовой ряд?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Посмотрите, может у вас спрятались цифры.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Давайте послушаем разговор чисел 7 и 8.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(Я число 7. Я на 1 меньше чем 8. Я число однозначное, нечетное. В числовом ряду я стою между числом 6 и 8. Я число 8. Я на 1 больше, чем 7. Я число однозначное, четное. В числовом ряду мои соседи число 7 и 9)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Вагоны встали в ряд, и мы отправляемся в город Каргополь.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(Вывешиваю табличку)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4. Целеполагание.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lastRenderedPageBreak/>
        <w:t>Тема нашего урока: Числа от 1 до 10. Для вас это новая тема?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Значит, какое слово должно появиться? (закрепление)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Как вы думаете, какую учебную задачу надо поставить на сегодняшний урок?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(♦повторить нумерацию;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♦повторить состав чисел;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♦Повторить сравнение чисел;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♦решение примеров и задач).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Рассаживайтесь в вагоны, а я начну рассказ. Каргополь-старинный город. В народе сохранилось предание, что назвали город в честь землепашца Карпа. На месте будущего города он построил дом и стал пахать поле и сеять ячмень. Вот и назвали </w:t>
      </w:r>
      <w:proofErr w:type="spellStart"/>
      <w:r w:rsidRPr="00B635D6">
        <w:rPr>
          <w:color w:val="333333"/>
        </w:rPr>
        <w:t>Карпово</w:t>
      </w:r>
      <w:proofErr w:type="spellEnd"/>
      <w:r w:rsidRPr="00B635D6">
        <w:rPr>
          <w:color w:val="333333"/>
        </w:rPr>
        <w:t xml:space="preserve"> поле.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Засиделись, давайте отдохнём. (Физ. пауза.)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5. Логическая задача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Город стоит на берегу реки Онега. А в </w:t>
      </w:r>
      <w:proofErr w:type="spellStart"/>
      <w:r w:rsidRPr="00B635D6">
        <w:rPr>
          <w:color w:val="333333"/>
        </w:rPr>
        <w:t>Архангельско</w:t>
      </w:r>
      <w:proofErr w:type="spellEnd"/>
      <w:r w:rsidRPr="00B635D6">
        <w:rPr>
          <w:color w:val="333333"/>
        </w:rPr>
        <w:t xml:space="preserve"> области 3 крупные реки: </w:t>
      </w:r>
      <w:proofErr w:type="spellStart"/>
      <w:r w:rsidRPr="00B635D6">
        <w:rPr>
          <w:color w:val="333333"/>
        </w:rPr>
        <w:t>Печёра</w:t>
      </w:r>
      <w:proofErr w:type="spellEnd"/>
      <w:r w:rsidRPr="00B635D6">
        <w:rPr>
          <w:color w:val="333333"/>
        </w:rPr>
        <w:t>, Онега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Северная Двина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Северная Двина длиннее Онеги, но короче </w:t>
      </w:r>
      <w:proofErr w:type="spellStart"/>
      <w:r w:rsidRPr="00B635D6">
        <w:rPr>
          <w:color w:val="333333"/>
        </w:rPr>
        <w:t>Печёры</w:t>
      </w:r>
      <w:proofErr w:type="spellEnd"/>
      <w:r w:rsidRPr="00B635D6">
        <w:rPr>
          <w:color w:val="333333"/>
        </w:rPr>
        <w:t>. Какая река самая длинная? Самая короткая?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6.Работа по составу числа.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Онега хоть и невелика да славилась раковинами жемчужницами. Вот и мы давайте найдём свои жемчужинки.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(дети работают на местах, 3 человека у доски. Проверяем в парах.)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drawing>
          <wp:inline distT="0" distB="0" distL="0" distR="0" wp14:anchorId="3B93BAD2" wp14:editId="28848816">
            <wp:extent cx="3886200" cy="1546860"/>
            <wp:effectExtent l="0" t="0" r="0" b="0"/>
            <wp:docPr id="1" name="Рисунок 1" descr="https://fsd.kopilkaurokov.ru/up/html/2019/12/13/k_5df2bc1ebb7c9/5317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/html/2019/12/13/k_5df2bc1ebb7c9/53171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lastRenderedPageBreak/>
        <w:drawing>
          <wp:inline distT="0" distB="0" distL="0" distR="0" wp14:anchorId="2D72DA04" wp14:editId="79A37B64">
            <wp:extent cx="5318760" cy="1866900"/>
            <wp:effectExtent l="0" t="0" r="0" b="0"/>
            <wp:docPr id="2" name="Рисунок 2" descr="https://fsd.kopilkaurokov.ru/up/html/2019/12/13/k_5df2bc1ebb7c9/53171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/html/2019/12/13/k_5df2bc1ebb7c9/531714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>7. Вычислительные навыки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Богат город старинными храмами. Вот бы подойти поближе да снежок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насыпал сугробы. Помогите, ребята. Что надо вспомнить, чтобы решить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эти примеры (состав числа).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9+...=10 7+...=9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...+8=9 ...+5=7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6+...=8 6+...=7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Дети на местах работают на листах, к доске выбегают по очереди</w:t>
      </w:r>
      <w:bookmarkStart w:id="0" w:name="_GoBack"/>
      <w:bookmarkEnd w:id="0"/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передают мелок и объясняют постановку слагаемого. (10 это 9 и 1)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Как, вы, думаете какое равенство </w:t>
      </w:r>
      <w:proofErr w:type="gramStart"/>
      <w:r w:rsidRPr="00B635D6">
        <w:rPr>
          <w:color w:val="333333"/>
        </w:rPr>
        <w:t>лишнее?(</w:t>
      </w:r>
      <w:proofErr w:type="gramEnd"/>
      <w:r w:rsidRPr="00B635D6">
        <w:rPr>
          <w:color w:val="333333"/>
        </w:rPr>
        <w:t>9+1=10)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Откройте кассы цифр. Какие ещё суммы, значения которых равно 10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можно составить?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Прочитайте выражения использую математические </w:t>
      </w:r>
      <w:proofErr w:type="spellStart"/>
      <w:r w:rsidRPr="00B635D6">
        <w:rPr>
          <w:color w:val="333333"/>
        </w:rPr>
        <w:t>термены</w:t>
      </w:r>
      <w:proofErr w:type="spellEnd"/>
      <w:r w:rsidRPr="00B635D6">
        <w:rPr>
          <w:color w:val="333333"/>
        </w:rPr>
        <w:t>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На колокольне красуется большой колокол.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5+1..6 9-1....10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7-2.А 7... 5*2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1.А 8...6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Как вы, думаете, что надо сделать, чтобы колокол зазвучал? (Поставить знаки сравнения)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Работаем </w:t>
      </w:r>
      <w:proofErr w:type="gramStart"/>
      <w:r w:rsidRPr="00B635D6">
        <w:rPr>
          <w:color w:val="333333"/>
        </w:rPr>
        <w:t>самостоятельно.(</w:t>
      </w:r>
      <w:proofErr w:type="gramEnd"/>
      <w:r w:rsidRPr="00B635D6">
        <w:rPr>
          <w:color w:val="333333"/>
        </w:rPr>
        <w:t>2 человека на индивидуальных листах) Проверяем Машу объясни, как сравнивала?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(Чтобы поставить знак мне надо сравнить 5+1=</w:t>
      </w:r>
      <w:proofErr w:type="gramStart"/>
      <w:r w:rsidRPr="00B635D6">
        <w:rPr>
          <w:color w:val="333333"/>
        </w:rPr>
        <w:t>6,а</w:t>
      </w:r>
      <w:proofErr w:type="gramEnd"/>
      <w:r w:rsidRPr="00B635D6">
        <w:rPr>
          <w:color w:val="333333"/>
        </w:rPr>
        <w:t xml:space="preserve"> 6=6)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После проверки включается запись колокольного звона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Какое выражение здесь лишнее?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(5+1=6 это равенство)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b/>
          <w:bCs/>
          <w:color w:val="333333"/>
        </w:rPr>
        <w:t xml:space="preserve">8. </w:t>
      </w:r>
      <w:proofErr w:type="spellStart"/>
      <w:r w:rsidRPr="00B635D6">
        <w:rPr>
          <w:b/>
          <w:bCs/>
          <w:color w:val="333333"/>
        </w:rPr>
        <w:t>Физпауза</w:t>
      </w:r>
      <w:proofErr w:type="spellEnd"/>
      <w:r w:rsidRPr="00B635D6">
        <w:rPr>
          <w:b/>
          <w:bCs/>
          <w:color w:val="333333"/>
        </w:rPr>
        <w:t>. (танцевальная)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Под народную музыку учащиеся выполняют простейшие танцевальные движения.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lastRenderedPageBreak/>
        <w:t>9. Решение задачи.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B635D6">
        <w:rPr>
          <w:color w:val="333333"/>
        </w:rPr>
        <w:t>Каргопольцы</w:t>
      </w:r>
      <w:proofErr w:type="spellEnd"/>
      <w:r w:rsidRPr="00B635D6">
        <w:rPr>
          <w:color w:val="333333"/>
        </w:rPr>
        <w:t xml:space="preserve"> не только зодчие (строители) славные, но и ребятишек побаловать любили. Вот посмотрите, какие чудесные бобки, так называли эти игрушки, мастерили они для ребят. Рассмотрите рисунок и составьте задачу.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drawing>
          <wp:inline distT="0" distB="0" distL="0" distR="0" wp14:anchorId="2A22891F" wp14:editId="3CFCDB92">
            <wp:extent cx="2842260" cy="1935480"/>
            <wp:effectExtent l="0" t="0" r="0" b="7620"/>
            <wp:docPr id="3" name="Рисунок 3" descr="https://fsd.kopilkaurokov.ru/up/html/2019/12/13/k_5df2bc1ebb7c9/53171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/html/2019/12/13/k_5df2bc1ebb7c9/531714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5D6">
        <w:rPr>
          <w:color w:val="333333"/>
        </w:rPr>
        <w:t> </w:t>
      </w:r>
      <w:r w:rsidRPr="00B635D6">
        <w:rPr>
          <w:noProof/>
          <w:color w:val="333333"/>
        </w:rPr>
        <w:drawing>
          <wp:inline distT="0" distB="0" distL="0" distR="0" wp14:anchorId="09F3308C" wp14:editId="772E73FD">
            <wp:extent cx="2766060" cy="2095500"/>
            <wp:effectExtent l="0" t="0" r="0" b="0"/>
            <wp:docPr id="4" name="Рисунок 4" descr="https://fsd.kopilkaurokov.ru/up/html/2019/12/13/k_5df2bc1ebb7c9/53171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/html/2019/12/13/k_5df2bc1ebb7c9/531714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Назовите условие. Вопрос? Откройте кассы.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drawing>
          <wp:inline distT="0" distB="0" distL="0" distR="0" wp14:anchorId="519A2CDF" wp14:editId="6F1A5746">
            <wp:extent cx="2407920" cy="2125980"/>
            <wp:effectExtent l="0" t="0" r="0" b="7620"/>
            <wp:docPr id="5" name="Рисунок 5" descr="https://fsd.kopilkaurokov.ru/up/html/2019/12/13/k_5df2bc1ebb7c9/53171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/html/2019/12/13/k_5df2bc1ebb7c9/531714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В кассах выложите решение. Кто желает поработать у доски?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Почему выбрали этот знак?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lastRenderedPageBreak/>
        <w:drawing>
          <wp:inline distT="0" distB="0" distL="0" distR="0" wp14:anchorId="22B841D4" wp14:editId="645D84C3">
            <wp:extent cx="1371600" cy="2705100"/>
            <wp:effectExtent l="0" t="0" r="0" b="0"/>
            <wp:docPr id="6" name="Рисунок 6" descr="https://fsd.kopilkaurokov.ru/up/html/2019/12/13/k_5df2bc1ebb7c9/531714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/html/2019/12/13/k_5df2bc1ebb7c9/531714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5D6">
        <w:rPr>
          <w:color w:val="333333"/>
        </w:rPr>
        <w:t> </w:t>
      </w:r>
      <w:r w:rsidRPr="00B635D6">
        <w:rPr>
          <w:noProof/>
          <w:color w:val="333333"/>
        </w:rPr>
        <w:drawing>
          <wp:inline distT="0" distB="0" distL="0" distR="0" wp14:anchorId="11C21B30" wp14:editId="0C89D2E0">
            <wp:extent cx="2918460" cy="2705100"/>
            <wp:effectExtent l="0" t="0" r="0" b="0"/>
            <wp:docPr id="7" name="Рисунок 7" descr="https://fsd.kopilkaurokov.ru/up/html/2019/12/13/k_5df2bc1ebb7c9/531714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/html/2019/12/13/k_5df2bc1ebb7c9/531714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10 Работа с геометрическим материалом.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Мастерицы радовали красивыми узорами на тканых поясах да платках.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Рассмотрите платки. Какие особенности вы заметили?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drawing>
          <wp:inline distT="0" distB="0" distL="0" distR="0" wp14:anchorId="5E99CA9D" wp14:editId="7FB736D1">
            <wp:extent cx="2773680" cy="2026920"/>
            <wp:effectExtent l="0" t="0" r="7620" b="0"/>
            <wp:docPr id="8" name="Рисунок 8" descr="https://fsd.kopilkaurokov.ru/up/html/2019/12/13/k_5df2bc1ebb7c9/53171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/html/2019/12/13/k_5df2bc1ebb7c9/531714_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(использовали геометрические </w:t>
      </w:r>
      <w:proofErr w:type="gramStart"/>
      <w:r w:rsidRPr="00B635D6">
        <w:rPr>
          <w:color w:val="333333"/>
        </w:rPr>
        <w:t>фигуры )</w:t>
      </w:r>
      <w:proofErr w:type="gramEnd"/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noProof/>
          <w:color w:val="333333"/>
        </w:rPr>
        <w:drawing>
          <wp:inline distT="0" distB="0" distL="0" distR="0" wp14:anchorId="4CFEE27E" wp14:editId="3025D817">
            <wp:extent cx="5943600" cy="2171700"/>
            <wp:effectExtent l="0" t="0" r="0" b="0"/>
            <wp:docPr id="9" name="Рисунок 9" descr="https://fsd.kopilkaurokov.ru/up/html/2019/12/13/k_5df2bc1ebb7c9/53171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kopilkaurokov.ru/up/html/2019/12/13/k_5df2bc1ebb7c9/531714_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lastRenderedPageBreak/>
        <w:t xml:space="preserve">Сколько всего квадратов спряталось в одном </w:t>
      </w:r>
      <w:proofErr w:type="gramStart"/>
      <w:r w:rsidRPr="00B635D6">
        <w:rPr>
          <w:color w:val="333333"/>
        </w:rPr>
        <w:t>платке?(</w:t>
      </w:r>
      <w:proofErr w:type="gramEnd"/>
      <w:r w:rsidRPr="00B635D6">
        <w:rPr>
          <w:color w:val="333333"/>
        </w:rPr>
        <w:t>10)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 xml:space="preserve">Раскрасьте платки </w:t>
      </w:r>
      <w:proofErr w:type="gramStart"/>
      <w:r w:rsidRPr="00B635D6">
        <w:rPr>
          <w:color w:val="333333"/>
        </w:rPr>
        <w:t>так ,чтобы</w:t>
      </w:r>
      <w:proofErr w:type="gramEnd"/>
      <w:r w:rsidRPr="00B635D6">
        <w:rPr>
          <w:color w:val="333333"/>
        </w:rPr>
        <w:t xml:space="preserve"> 2 из них были одинаковые и 2-разных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11Рефлексия. Итог урока.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Вот и закончилось наше путешествие.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Где мы сегодня побывали?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Что новое вы узнали?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 Что понравилось?</w:t>
      </w:r>
    </w:p>
    <w:p w:rsidR="00B002E8" w:rsidRPr="00B635D6" w:rsidRDefault="00B002E8" w:rsidP="00B00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635D6">
        <w:rPr>
          <w:color w:val="333333"/>
        </w:rPr>
        <w:t>-</w:t>
      </w:r>
      <w:proofErr w:type="gramStart"/>
      <w:r w:rsidRPr="00B635D6">
        <w:rPr>
          <w:color w:val="333333"/>
        </w:rPr>
        <w:t>А</w:t>
      </w:r>
      <w:proofErr w:type="gramEnd"/>
      <w:r w:rsidRPr="00B635D6">
        <w:rPr>
          <w:color w:val="333333"/>
        </w:rPr>
        <w:t xml:space="preserve"> над чем ещё предстоит поработать?</w:t>
      </w:r>
    </w:p>
    <w:p w:rsidR="00B002E8" w:rsidRDefault="00B002E8" w:rsidP="00B002E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B635D6">
        <w:rPr>
          <w:color w:val="333333"/>
        </w:rPr>
        <w:br/>
      </w:r>
    </w:p>
    <w:p w:rsidR="00B002E8" w:rsidRDefault="00B002E8" w:rsidP="00B002E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B002E8" w:rsidRDefault="00B002E8" w:rsidP="00B002E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25049" w:rsidRDefault="00C25049"/>
    <w:sectPr w:rsidR="00C2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25"/>
    <w:rsid w:val="00536525"/>
    <w:rsid w:val="00B002E8"/>
    <w:rsid w:val="00B635D6"/>
    <w:rsid w:val="00C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DBD4-DCCD-4EE1-BF20-1DD6C4A5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2</cp:revision>
  <dcterms:created xsi:type="dcterms:W3CDTF">2026-04-27T07:10:00Z</dcterms:created>
  <dcterms:modified xsi:type="dcterms:W3CDTF">2026-04-27T07:24:00Z</dcterms:modified>
</cp:coreProperties>
</file>