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125320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C75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C75" w:rsidRPr="00D42672" w:rsidRDefault="00D23C75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D23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C75" w:rsidRPr="00D23C75" w:rsidRDefault="004D0B99" w:rsidP="00D23C75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Л</w:t>
      </w:r>
      <w:r w:rsidR="00051B04">
        <w:rPr>
          <w:rFonts w:ascii="Times New Roman" w:hAnsi="Times New Roman" w:cs="Times New Roman"/>
          <w:b/>
          <w:bCs/>
          <w:sz w:val="24"/>
        </w:rPr>
        <w:t xml:space="preserve">агерь с дневным пребыванием детей во время каникул, организованный Муниципальным образовательным учреждением </w:t>
      </w:r>
      <w:r>
        <w:rPr>
          <w:rFonts w:ascii="Times New Roman" w:hAnsi="Times New Roman" w:cs="Times New Roman"/>
          <w:b/>
          <w:bCs/>
          <w:sz w:val="24"/>
        </w:rPr>
        <w:t xml:space="preserve">«Краснооктябрьская </w:t>
      </w:r>
      <w:r w:rsidR="00051B04">
        <w:rPr>
          <w:rFonts w:ascii="Times New Roman" w:hAnsi="Times New Roman" w:cs="Times New Roman"/>
          <w:b/>
          <w:bCs/>
          <w:sz w:val="24"/>
        </w:rPr>
        <w:t>основная общеобразовательная школа</w:t>
      </w:r>
      <w:r>
        <w:rPr>
          <w:rFonts w:ascii="Times New Roman" w:hAnsi="Times New Roman" w:cs="Times New Roman"/>
          <w:b/>
          <w:bCs/>
          <w:sz w:val="24"/>
        </w:rPr>
        <w:t xml:space="preserve"> Сонковского района Тверской области»</w:t>
      </w:r>
      <w:r w:rsidR="004672EE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F80F87" w:rsidRPr="00D42672" w:rsidRDefault="00F80F87" w:rsidP="00D23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02D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2019</w:t>
      </w:r>
      <w:r w:rsidRPr="00D426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(год проведения паспортизации)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BB713C">
          <w:headerReference w:type="default" r:id="rId7"/>
          <w:headerReference w:type="first" r:id="rId8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6"/>
        <w:gridCol w:w="15"/>
        <w:gridCol w:w="6"/>
        <w:gridCol w:w="370"/>
        <w:gridCol w:w="440"/>
        <w:gridCol w:w="20"/>
        <w:gridCol w:w="6"/>
        <w:gridCol w:w="681"/>
        <w:gridCol w:w="479"/>
        <w:gridCol w:w="6"/>
        <w:gridCol w:w="764"/>
        <w:gridCol w:w="392"/>
        <w:gridCol w:w="20"/>
        <w:gridCol w:w="213"/>
        <w:gridCol w:w="727"/>
        <w:gridCol w:w="35"/>
        <w:gridCol w:w="57"/>
        <w:gridCol w:w="46"/>
        <w:gridCol w:w="78"/>
        <w:gridCol w:w="244"/>
        <w:gridCol w:w="613"/>
        <w:gridCol w:w="191"/>
        <w:gridCol w:w="400"/>
        <w:gridCol w:w="94"/>
        <w:gridCol w:w="402"/>
        <w:gridCol w:w="526"/>
        <w:gridCol w:w="400"/>
        <w:gridCol w:w="91"/>
        <w:gridCol w:w="155"/>
        <w:gridCol w:w="211"/>
        <w:gridCol w:w="985"/>
      </w:tblGrid>
      <w:tr w:rsidR="00F80F87" w:rsidRPr="00D42672" w:rsidTr="00BB713C">
        <w:trPr>
          <w:trHeight w:val="20"/>
          <w:tblCellSpacing w:w="5" w:type="nil"/>
        </w:trPr>
        <w:tc>
          <w:tcPr>
            <w:tcW w:w="5000" w:type="pct"/>
            <w:gridSpan w:val="31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3"/>
          </w:tcPr>
          <w:p w:rsidR="00233934" w:rsidRPr="00F93C1A" w:rsidRDefault="00051B04" w:rsidP="00F93C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 с дневным пребыванием детей во время каникул, организованный Муниципальным общеобразовательны</w:t>
            </w:r>
            <w:r w:rsidR="00233934" w:rsidRPr="00F93C1A">
              <w:rPr>
                <w:sz w:val="24"/>
                <w:szCs w:val="24"/>
              </w:rPr>
              <w:t>м учреждени</w:t>
            </w:r>
            <w:r>
              <w:rPr>
                <w:sz w:val="24"/>
                <w:szCs w:val="24"/>
              </w:rPr>
              <w:t>ем</w:t>
            </w:r>
            <w:r w:rsidR="00233934" w:rsidRPr="00F93C1A">
              <w:rPr>
                <w:sz w:val="24"/>
                <w:szCs w:val="24"/>
              </w:rPr>
              <w:t xml:space="preserve"> «Краснооктябрьская основная общеобразовательная школа Сонковского района Тверской области»</w:t>
            </w:r>
          </w:p>
          <w:p w:rsidR="00F80F87" w:rsidRPr="00D42672" w:rsidRDefault="00F80F87" w:rsidP="00F93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3"/>
          </w:tcPr>
          <w:p w:rsidR="00F80F87" w:rsidRPr="00D23C75" w:rsidRDefault="00233934" w:rsidP="00D23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6906007535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3"/>
          </w:tcPr>
          <w:p w:rsidR="00F80F87" w:rsidRPr="00F93C1A" w:rsidRDefault="00233934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1A">
              <w:rPr>
                <w:sz w:val="24"/>
                <w:szCs w:val="24"/>
              </w:rPr>
              <w:t>171440 Тверская область, Сонковский район, Горское с/п, д. Красный Октябрь, д. 21</w:t>
            </w:r>
          </w:p>
        </w:tc>
      </w:tr>
      <w:tr w:rsidR="00D23C75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4" w:type="pct"/>
            <w:gridSpan w:val="16"/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3"/>
          </w:tcPr>
          <w:p w:rsidR="00D23C75" w:rsidRPr="00F93C1A" w:rsidRDefault="00233934" w:rsidP="00B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1A">
              <w:rPr>
                <w:sz w:val="24"/>
                <w:szCs w:val="24"/>
              </w:rPr>
              <w:t>Муниципальное образование Тверской области «Сонковский район».</w:t>
            </w:r>
          </w:p>
        </w:tc>
      </w:tr>
      <w:tr w:rsidR="00D23C75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3"/>
          </w:tcPr>
          <w:p w:rsidR="00D23C75" w:rsidRPr="00F93C1A" w:rsidRDefault="00233934" w:rsidP="00B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1A">
              <w:rPr>
                <w:sz w:val="24"/>
                <w:szCs w:val="24"/>
              </w:rPr>
              <w:t>171450, Тверская область, п.Сонково, пр. Ленина, д. 24.</w:t>
            </w:r>
          </w:p>
        </w:tc>
      </w:tr>
      <w:tr w:rsidR="00D23C75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3"/>
          </w:tcPr>
          <w:p w:rsidR="00D23C75" w:rsidRPr="00F93C1A" w:rsidRDefault="00233934" w:rsidP="00B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1A">
              <w:rPr>
                <w:sz w:val="24"/>
                <w:szCs w:val="24"/>
              </w:rPr>
              <w:t>4824621060</w:t>
            </w:r>
          </w:p>
        </w:tc>
      </w:tr>
      <w:tr w:rsidR="00D23C75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23C75" w:rsidRPr="00D42672" w:rsidRDefault="00D23C75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3"/>
            <w:tcBorders>
              <w:bottom w:val="single" w:sz="4" w:space="0" w:color="auto"/>
            </w:tcBorders>
          </w:tcPr>
          <w:p w:rsidR="00D23C75" w:rsidRPr="00D23C75" w:rsidRDefault="00051B04" w:rsidP="00BB713C">
            <w:pPr>
              <w:tabs>
                <w:tab w:val="right" w:pos="5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Виктор М</w:t>
            </w:r>
            <w:r w:rsidR="00233934">
              <w:rPr>
                <w:rFonts w:ascii="Times New Roman" w:hAnsi="Times New Roman" w:cs="Times New Roman"/>
                <w:sz w:val="24"/>
                <w:szCs w:val="24"/>
              </w:rPr>
              <w:t>ихайлович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893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233934" w:rsidP="00B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Паскина Елена Леонидовна</w:t>
            </w:r>
          </w:p>
        </w:tc>
      </w:tr>
      <w:tr w:rsidR="00B57893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233934" w:rsidP="0023393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среднеспециальное</w:t>
            </w:r>
          </w:p>
        </w:tc>
      </w:tr>
      <w:tr w:rsidR="00B57893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302DC8" w:rsidP="00BB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393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57893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57893" w:rsidRPr="00D42672" w:rsidRDefault="00B57893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57893" w:rsidRPr="00B57893" w:rsidRDefault="00233934" w:rsidP="00B5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6"/>
                <w:szCs w:val="26"/>
              </w:rPr>
              <w:t>9201619018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</w:tcBorders>
          </w:tcPr>
          <w:p w:rsidR="00F80F87" w:rsidRPr="00D42672" w:rsidRDefault="00233934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171440 Тверская область, Сонковский район, Горское с/п, д. Красный Октябрь, д. 21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3"/>
          </w:tcPr>
          <w:p w:rsidR="00F80F87" w:rsidRPr="00D42672" w:rsidRDefault="00233934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6"/>
                <w:szCs w:val="26"/>
              </w:rPr>
              <w:t>4824625139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3"/>
          </w:tcPr>
          <w:p w:rsidR="00F80F87" w:rsidRPr="00233934" w:rsidRDefault="00233934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sz w:val="26"/>
                <w:szCs w:val="26"/>
                <w:lang w:val="en-US"/>
              </w:rPr>
              <w:t>kroktoosh</w:t>
            </w:r>
            <w:r w:rsidRPr="00123686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12368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ru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3"/>
          </w:tcPr>
          <w:p w:rsidR="00F80F87" w:rsidRPr="00475B0D" w:rsidRDefault="00475B0D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http://krasnooh.siteedu.ru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3"/>
          </w:tcPr>
          <w:p w:rsidR="00475B0D" w:rsidRDefault="00475B0D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B0D" w:rsidRPr="00F93C1A" w:rsidRDefault="00475B0D" w:rsidP="00F93C1A">
            <w:pPr>
              <w:spacing w:after="0"/>
              <w:rPr>
                <w:sz w:val="24"/>
                <w:szCs w:val="24"/>
              </w:rPr>
            </w:pPr>
            <w:r w:rsidRPr="00F93C1A">
              <w:rPr>
                <w:sz w:val="24"/>
                <w:szCs w:val="24"/>
              </w:rPr>
              <w:t>Находится в д. Красный Октябрь</w:t>
            </w:r>
          </w:p>
          <w:p w:rsidR="00F80F87" w:rsidRPr="00475B0D" w:rsidRDefault="00475B0D" w:rsidP="00F93C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1A">
              <w:rPr>
                <w:sz w:val="24"/>
                <w:szCs w:val="24"/>
              </w:rPr>
              <w:t xml:space="preserve"> 16 км.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3"/>
          </w:tcPr>
          <w:p w:rsidR="00475B0D" w:rsidRDefault="00475B0D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1B04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лагерь</w:t>
            </w: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, организованные образовательными организациями, осуществляющими организацию отдыха и оздоровления обуч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ающихся в каникулярное время (с дневным пребыванием)</w:t>
            </w:r>
          </w:p>
          <w:p w:rsidR="00F80F87" w:rsidRPr="00475B0D" w:rsidRDefault="00F80F87" w:rsidP="00475B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3"/>
          </w:tcPr>
          <w:p w:rsidR="00475B0D" w:rsidRDefault="00475B0D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0F87" w:rsidRPr="00475B0D" w:rsidRDefault="00475B0D" w:rsidP="00051B04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Устав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3"/>
            <w:tcBorders>
              <w:bottom w:val="single" w:sz="4" w:space="0" w:color="auto"/>
            </w:tcBorders>
          </w:tcPr>
          <w:p w:rsidR="00F80F87" w:rsidRPr="00475B0D" w:rsidRDefault="00475B0D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1968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475B0D" w:rsidRDefault="00F80F87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475B0D" w:rsidRDefault="00F93C1A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5B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7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475B0D" w:rsidP="00D03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02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</w:t>
            </w:r>
            <w:r w:rsidR="009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(круглогодично, сезонно) 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</w:tcBorders>
          </w:tcPr>
          <w:p w:rsidR="00F80F87" w:rsidRPr="00475B0D" w:rsidRDefault="00475B0D" w:rsidP="00051B04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F80F87" w:rsidRPr="00D42672" w:rsidTr="00565DEA">
        <w:trPr>
          <w:trHeight w:val="85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3"/>
          </w:tcPr>
          <w:p w:rsidR="00475B0D" w:rsidRDefault="00F93C1A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80F87" w:rsidRPr="00475B0D" w:rsidRDefault="00475B0D" w:rsidP="00475B0D">
            <w:pPr>
              <w:tabs>
                <w:tab w:val="left" w:pos="150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3"/>
          </w:tcPr>
          <w:p w:rsidR="00F80F87" w:rsidRPr="00D42672" w:rsidRDefault="00475B0D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3"/>
          </w:tcPr>
          <w:p w:rsidR="00F80F87" w:rsidRPr="00D42672" w:rsidRDefault="00475B0D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3"/>
          </w:tcPr>
          <w:p w:rsidR="00F80F87" w:rsidRPr="00D42672" w:rsidRDefault="00475B0D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80F87" w:rsidRPr="00D42672" w:rsidTr="00565DEA">
        <w:trPr>
          <w:trHeight w:val="907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3"/>
          </w:tcPr>
          <w:p w:rsidR="00F80F87" w:rsidRPr="00D42672" w:rsidRDefault="00475B0D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5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,5-17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3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3"/>
          </w:tcPr>
          <w:p w:rsidR="00F80F87" w:rsidRPr="00D42672" w:rsidRDefault="00475B0D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3"/>
          </w:tcPr>
          <w:p w:rsidR="00F80F87" w:rsidRPr="00D42672" w:rsidRDefault="00475B0D" w:rsidP="00051B04">
            <w:pPr>
              <w:tabs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937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907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3"/>
            <w:tcBorders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2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62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313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100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BB713C">
        <w:trPr>
          <w:tblCellSpacing w:w="5" w:type="nil"/>
        </w:trPr>
        <w:tc>
          <w:tcPr>
            <w:tcW w:w="5000" w:type="pct"/>
            <w:gridSpan w:val="31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F80F87" w:rsidRPr="00D42672" w:rsidTr="00565DEA">
        <w:trPr>
          <w:trHeight w:val="57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3"/>
            <w:tcBorders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17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88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32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12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18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446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BB713C">
        <w:trPr>
          <w:trHeight w:val="552"/>
          <w:tblCellSpacing w:w="5" w:type="nil"/>
        </w:trPr>
        <w:tc>
          <w:tcPr>
            <w:tcW w:w="5000" w:type="pct"/>
            <w:gridSpan w:val="31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F80F87" w:rsidRPr="00D42672" w:rsidTr="00565DEA">
        <w:trPr>
          <w:trHeight w:val="552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3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0F87" w:rsidRPr="00D42672" w:rsidTr="00565DEA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0F87" w:rsidRPr="00D42672" w:rsidTr="00565DEA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3"/>
          </w:tcPr>
          <w:p w:rsidR="00F80F87" w:rsidRPr="00D42672" w:rsidRDefault="00F93C1A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80F87" w:rsidRPr="00D42672" w:rsidTr="00565DEA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3"/>
          </w:tcPr>
          <w:p w:rsidR="00F80F87" w:rsidRPr="00D42672" w:rsidRDefault="00475B0D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80F87" w:rsidRPr="00D42672" w:rsidTr="00565DEA">
        <w:trPr>
          <w:trHeight w:val="62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68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3"/>
            <w:tcBorders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138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51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3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7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3"/>
            <w:tcBorders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r w:rsidR="00C1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 забор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80F87" w:rsidRPr="00D42672" w:rsidTr="00565DEA">
        <w:trPr>
          <w:trHeight w:val="5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r w:rsidR="00C1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80F87" w:rsidRPr="00D42672" w:rsidTr="00565DEA">
        <w:trPr>
          <w:trHeight w:val="264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3"/>
            <w:tcBorders>
              <w:top w:val="single" w:sz="4" w:space="0" w:color="auto"/>
            </w:tcBorders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(</w:t>
            </w:r>
            <w:r w:rsidR="00C1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80F87" w:rsidRPr="00D42672" w:rsidTr="00565DEA">
        <w:trPr>
          <w:trHeight w:val="567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34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3"/>
          </w:tcPr>
          <w:p w:rsidR="00F80F87" w:rsidRPr="00D42672" w:rsidRDefault="00051B04" w:rsidP="00051B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0F87" w:rsidRPr="00D42672" w:rsidTr="00BB713C">
        <w:trPr>
          <w:trHeight w:val="340"/>
          <w:tblCellSpacing w:w="5" w:type="nil"/>
        </w:trPr>
        <w:tc>
          <w:tcPr>
            <w:tcW w:w="5000" w:type="pct"/>
            <w:gridSpan w:val="31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F80F87" w:rsidRPr="00D42672" w:rsidTr="00565DEA">
        <w:trPr>
          <w:trHeight w:val="1134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3"/>
          </w:tcPr>
          <w:p w:rsidR="00F80F87" w:rsidRPr="00D42672" w:rsidRDefault="0062347F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«Сонковская ЦРБ» ЛО-69-01-001969, согласно договора от 01.01.17 безвозмездного оказания медицинских услуг</w:t>
            </w:r>
          </w:p>
        </w:tc>
      </w:tr>
      <w:tr w:rsidR="00F80F87" w:rsidRPr="00D42672" w:rsidTr="00565DEA">
        <w:trPr>
          <w:trHeight w:val="85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4" w:type="pct"/>
            <w:gridSpan w:val="16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3"/>
          </w:tcPr>
          <w:p w:rsidR="00F80F87" w:rsidRPr="00D42672" w:rsidRDefault="0062347F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процедур и первичных медосмотров. (Фельдшер Горского ФАПа)</w:t>
            </w:r>
          </w:p>
        </w:tc>
      </w:tr>
      <w:tr w:rsidR="00F80F87" w:rsidRPr="00D42672" w:rsidTr="00BB713C">
        <w:trPr>
          <w:trHeight w:val="283"/>
          <w:tblCellSpacing w:w="5" w:type="nil"/>
        </w:trPr>
        <w:tc>
          <w:tcPr>
            <w:tcW w:w="5000" w:type="pct"/>
            <w:gridSpan w:val="31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F80F87" w:rsidRPr="00D42672" w:rsidTr="00565DEA">
        <w:trPr>
          <w:trHeight w:val="1020"/>
          <w:tblCellSpacing w:w="5" w:type="nil"/>
        </w:trPr>
        <w:tc>
          <w:tcPr>
            <w:tcW w:w="322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32" w:type="pct"/>
            <w:gridSpan w:val="12"/>
          </w:tcPr>
          <w:p w:rsidR="00F80F87" w:rsidRPr="00F93C1A" w:rsidRDefault="00C17487" w:rsidP="00F93C1A">
            <w:pPr>
              <w:spacing w:after="0"/>
              <w:rPr>
                <w:sz w:val="24"/>
                <w:szCs w:val="24"/>
              </w:rPr>
            </w:pPr>
            <w:r w:rsidRPr="00F93C1A">
              <w:rPr>
                <w:sz w:val="24"/>
                <w:szCs w:val="24"/>
              </w:rPr>
              <w:t>Муниципальном общеобразовательном учреждении «Краснооктябрьская основная общеобразовательная школа Сонковского района Тверской области»</w:t>
            </w:r>
          </w:p>
        </w:tc>
      </w:tr>
      <w:tr w:rsidR="00F80F87" w:rsidRPr="00D42672" w:rsidTr="00565DEA">
        <w:trPr>
          <w:trHeight w:val="2381"/>
          <w:tblCellSpacing w:w="5" w:type="nil"/>
        </w:trPr>
        <w:tc>
          <w:tcPr>
            <w:tcW w:w="322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32" w:type="pct"/>
            <w:gridSpan w:val="12"/>
          </w:tcPr>
          <w:p w:rsidR="00F80F87" w:rsidRPr="00D42672" w:rsidRDefault="00C174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плита, духовой шкаф, бытовой холодильник,</w:t>
            </w:r>
            <w:r w:rsidR="004D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электрический водонагреватель, бактерицидная лампа, весы, термометры, 4 раковины, умывальник, столы для сырой и готовой продукции, столовая и кухонная посуда в полном объеме, уборочный инвентарь, моющие и чистящие средства.</w:t>
            </w:r>
          </w:p>
        </w:tc>
      </w:tr>
      <w:tr w:rsidR="00F80F87" w:rsidRPr="00D42672" w:rsidTr="00565DEA">
        <w:trPr>
          <w:trHeight w:val="1361"/>
          <w:tblCellSpacing w:w="5" w:type="nil"/>
        </w:trPr>
        <w:tc>
          <w:tcPr>
            <w:tcW w:w="322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32" w:type="pct"/>
            <w:gridSpan w:val="12"/>
          </w:tcPr>
          <w:p w:rsidR="00F80F87" w:rsidRPr="00D42672" w:rsidRDefault="004D0B99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«Айсберг» г.Бежецк, вся продукция</w:t>
            </w:r>
            <w:r w:rsidR="00BB7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7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транспортом ООО «Айсберг» 2 раза в неделю.</w:t>
            </w:r>
          </w:p>
        </w:tc>
      </w:tr>
      <w:tr w:rsidR="00F80F87" w:rsidRPr="00D42672" w:rsidTr="00565DEA">
        <w:trPr>
          <w:trHeight w:val="850"/>
          <w:tblCellSpacing w:w="5" w:type="nil"/>
        </w:trPr>
        <w:tc>
          <w:tcPr>
            <w:tcW w:w="322" w:type="pct"/>
            <w:gridSpan w:val="2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6" w:type="pct"/>
            <w:gridSpan w:val="17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32" w:type="pct"/>
            <w:gridSpan w:val="12"/>
            <w:tcBorders>
              <w:bottom w:val="single" w:sz="4" w:space="0" w:color="auto"/>
            </w:tcBorders>
          </w:tcPr>
          <w:p w:rsidR="00F80F87" w:rsidRPr="00D42672" w:rsidRDefault="00BB713C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силами работников пищеблока</w:t>
            </w:r>
          </w:p>
        </w:tc>
      </w:tr>
      <w:tr w:rsidR="00F80F87" w:rsidRPr="00D42672" w:rsidTr="00BB713C">
        <w:trPr>
          <w:trHeight w:val="338"/>
          <w:tblCellSpacing w:w="5" w:type="nil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F80F87" w:rsidRPr="00D42672" w:rsidTr="00565DEA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F80F87" w:rsidRPr="00D42672" w:rsidTr="00565DEA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F80F87" w:rsidRPr="00D42672" w:rsidTr="00565DEA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4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F93C1A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0F87" w:rsidRPr="00D42672" w:rsidRDefault="00F93C1A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D42672" w:rsidRDefault="00F93C1A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F87" w:rsidRPr="00D42672" w:rsidRDefault="00F93C1A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302DC8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302DC8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302DC8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66"/>
          <w:tblCellSpacing w:w="5" w:type="nil"/>
        </w:trPr>
        <w:tc>
          <w:tcPr>
            <w:tcW w:w="317" w:type="pc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pct"/>
            <w:gridSpan w:val="13"/>
            <w:tcBorders>
              <w:right w:val="single" w:sz="4" w:space="0" w:color="auto"/>
            </w:tcBorders>
          </w:tcPr>
          <w:p w:rsidR="00F80F87" w:rsidRPr="00D42672" w:rsidRDefault="00BB713C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Обслуживающая служебных помещений.</w:t>
            </w:r>
          </w:p>
        </w:tc>
        <w:tc>
          <w:tcPr>
            <w:tcW w:w="507" w:type="pct"/>
            <w:gridSpan w:val="5"/>
            <w:tcBorders>
              <w:lef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0F87" w:rsidRPr="00D42672" w:rsidTr="00BB713C">
        <w:trPr>
          <w:trHeight w:val="340"/>
          <w:tblCellSpacing w:w="5" w:type="nil"/>
        </w:trPr>
        <w:tc>
          <w:tcPr>
            <w:tcW w:w="5000" w:type="pct"/>
            <w:gridSpan w:val="31"/>
            <w:vAlign w:val="center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F80F87" w:rsidRPr="00D42672" w:rsidTr="00565DEA">
        <w:trPr>
          <w:trHeight w:val="20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1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4" w:type="pct"/>
            <w:gridSpan w:val="13"/>
            <w:tcBorders>
              <w:bottom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13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5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F80F87" w:rsidRPr="00D42672" w:rsidTr="00565DEA">
        <w:trPr>
          <w:tblCellSpacing w:w="5" w:type="nil"/>
        </w:trPr>
        <w:tc>
          <w:tcPr>
            <w:tcW w:w="528" w:type="pct"/>
            <w:gridSpan w:val="4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802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водоснабжения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санузла (указать – в комнате, на этаже)</w:t>
            </w:r>
          </w:p>
        </w:tc>
      </w:tr>
      <w:tr w:rsidR="00F80F87" w:rsidRPr="00D42672" w:rsidTr="00565DEA">
        <w:trPr>
          <w:trHeight w:val="340"/>
          <w:tblCellSpacing w:w="5" w:type="nil"/>
        </w:trPr>
        <w:tc>
          <w:tcPr>
            <w:tcW w:w="528" w:type="pct"/>
            <w:gridSpan w:val="4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gridSpan w:val="4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2" w:type="pct"/>
            <w:gridSpan w:val="7"/>
            <w:tcBorders>
              <w:lef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4"/>
            <w:tcBorders>
              <w:righ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4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347F" w:rsidRPr="00D42672" w:rsidTr="00565DEA">
        <w:trPr>
          <w:trHeight w:val="340"/>
          <w:tblCellSpacing w:w="5" w:type="nil"/>
        </w:trPr>
        <w:tc>
          <w:tcPr>
            <w:tcW w:w="528" w:type="pct"/>
            <w:gridSpan w:val="4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gridSpan w:val="4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2" w:type="pct"/>
            <w:gridSpan w:val="7"/>
            <w:tcBorders>
              <w:lef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4"/>
            <w:tcBorders>
              <w:righ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4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347F" w:rsidRPr="00D42672" w:rsidTr="00565DEA">
        <w:trPr>
          <w:trHeight w:val="340"/>
          <w:tblCellSpacing w:w="5" w:type="nil"/>
        </w:trPr>
        <w:tc>
          <w:tcPr>
            <w:tcW w:w="528" w:type="pct"/>
            <w:gridSpan w:val="4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gridSpan w:val="4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2" w:type="pct"/>
            <w:gridSpan w:val="7"/>
            <w:tcBorders>
              <w:lef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8" w:type="pct"/>
            <w:gridSpan w:val="4"/>
            <w:tcBorders>
              <w:righ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4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5" w:type="pct"/>
          </w:tcPr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7" w:type="pct"/>
            <w:gridSpan w:val="14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7" w:type="pct"/>
            <w:gridSpan w:val="14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7" w:type="pct"/>
            <w:gridSpan w:val="14"/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Туалеты 2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6" w:type="pct"/>
            <w:gridSpan w:val="16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7" w:type="pct"/>
            <w:gridSpan w:val="14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F80F87" w:rsidRPr="00D42672" w:rsidTr="00565DEA">
        <w:trPr>
          <w:trHeight w:val="34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1397,9</w:t>
            </w:r>
          </w:p>
        </w:tc>
        <w:tc>
          <w:tcPr>
            <w:tcW w:w="84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D66341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  <w:r w:rsidR="00BB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крыша</w:t>
            </w:r>
          </w:p>
        </w:tc>
        <w:tc>
          <w:tcPr>
            <w:tcW w:w="76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02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30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80" w:type="pct"/>
            <w:gridSpan w:val="7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30" w:type="pct"/>
            <w:gridSpan w:val="8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80" w:type="pct"/>
            <w:gridSpan w:val="7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gridSpan w:val="8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3" w:type="pct"/>
            <w:gridSpan w:val="30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30" w:type="pct"/>
            <w:gridSpan w:val="8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8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gridSpan w:val="2"/>
            <w:tcBorders>
              <w:right w:val="single" w:sz="4" w:space="0" w:color="auto"/>
            </w:tcBorders>
          </w:tcPr>
          <w:p w:rsidR="00F80F87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  <w:p w:rsidR="00285DEB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DEB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DEB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DEB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F80F87" w:rsidRPr="00D42672" w:rsidRDefault="00285DEB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285DEB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285DEB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30" w:type="pct"/>
            <w:gridSpan w:val="8"/>
            <w:tcBorders>
              <w:right w:val="single" w:sz="4" w:space="0" w:color="auto"/>
            </w:tcBorders>
          </w:tcPr>
          <w:p w:rsidR="00F80F87" w:rsidRPr="00D42672" w:rsidRDefault="00285DEB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285DEB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читального зала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285DEB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B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5DEB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8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2" w:type="pct"/>
            <w:gridSpan w:val="2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30" w:type="pct"/>
            <w:gridSpan w:val="8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F80F87" w:rsidRPr="00D42672" w:rsidRDefault="00BB713C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спортзал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930" w:type="pct"/>
            <w:gridSpan w:val="8"/>
            <w:tcBorders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BB713C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</w:t>
            </w:r>
            <w:r w:rsidR="00F9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ольная сетка, мячи, баскетбольные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кольца</w:t>
            </w:r>
          </w:p>
        </w:tc>
      </w:tr>
      <w:tr w:rsidR="00F80F87" w:rsidRPr="00D42672" w:rsidTr="00B5789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30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50" w:type="pct"/>
            <w:gridSpan w:val="9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0" w:type="pct"/>
            <w:gridSpan w:val="9"/>
            <w:tcBorders>
              <w:righ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80F87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электрический, скважина поселения</w:t>
            </w:r>
          </w:p>
        </w:tc>
        <w:tc>
          <w:tcPr>
            <w:tcW w:w="950" w:type="pct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80F87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80F87" w:rsidRPr="00D42672" w:rsidRDefault="00F93C1A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плита, духовой шкаф, бытовой холодильник, электрический водонагреватель, бактерицидная лампа, весы, термометры, 4 раковины, умывальник, столы для сырой и готовой продукции</w:t>
            </w:r>
          </w:p>
        </w:tc>
      </w:tr>
      <w:tr w:rsidR="00F80F87" w:rsidRPr="00D42672" w:rsidTr="00565DEA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537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7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531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47F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0F87" w:rsidRPr="00D42672" w:rsidTr="00565DEA">
        <w:trPr>
          <w:trHeight w:val="245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36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7" w:type="pct"/>
            <w:gridSpan w:val="16"/>
            <w:tcBorders>
              <w:top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Привозная вода (наименование транспорта, используемого для доставки воды и его принадлежность, 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6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F80F87" w:rsidRPr="00D42672" w:rsidTr="00565DEA">
        <w:trPr>
          <w:trHeight w:val="283"/>
          <w:tblCellSpacing w:w="5" w:type="nil"/>
        </w:trPr>
        <w:tc>
          <w:tcPr>
            <w:tcW w:w="325" w:type="pct"/>
            <w:gridSpan w:val="2"/>
            <w:vMerge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6"/>
          </w:tcPr>
          <w:p w:rsidR="00F80F87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«Айсберг»</w:t>
            </w:r>
            <w:r w:rsidR="00F9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раза в неделю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pct"/>
            <w:gridSpan w:val="16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8" w:type="pct"/>
            <w:gridSpan w:val="13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7" w:type="pct"/>
            <w:gridSpan w:val="16"/>
          </w:tcPr>
          <w:p w:rsidR="00F80F87" w:rsidRPr="00D42672" w:rsidRDefault="00285DEB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электроводонагреватель на 30 л.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8" w:type="pct"/>
            <w:gridSpan w:val="13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7" w:type="pct"/>
            <w:gridSpan w:val="16"/>
          </w:tcPr>
          <w:p w:rsidR="00F80F87" w:rsidRPr="00D42672" w:rsidRDefault="00285DEB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7" w:type="pct"/>
            <w:gridSpan w:val="16"/>
            <w:tcBorders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7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7" w:type="pct"/>
            <w:gridSpan w:val="16"/>
            <w:tcBorders>
              <w:top w:val="single" w:sz="4" w:space="0" w:color="auto"/>
            </w:tcBorders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0A2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раз в неделю</w:t>
            </w:r>
          </w:p>
        </w:tc>
      </w:tr>
      <w:tr w:rsidR="00F80F87" w:rsidRPr="00D42672" w:rsidTr="00565DEA">
        <w:trPr>
          <w:trHeight w:val="340"/>
          <w:tblCellSpacing w:w="5" w:type="nil"/>
        </w:trPr>
        <w:tc>
          <w:tcPr>
            <w:tcW w:w="325" w:type="pct"/>
            <w:gridSpan w:val="2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8" w:type="pct"/>
            <w:gridSpan w:val="13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7" w:type="pct"/>
            <w:gridSpan w:val="16"/>
          </w:tcPr>
          <w:p w:rsidR="00F80F87" w:rsidRPr="00D42672" w:rsidRDefault="0062347F" w:rsidP="006234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0F87" w:rsidRPr="00D42672" w:rsidTr="00BB713C">
        <w:trPr>
          <w:trHeight w:val="737"/>
          <w:tblCellSpacing w:w="5" w:type="nil"/>
        </w:trPr>
        <w:tc>
          <w:tcPr>
            <w:tcW w:w="5000" w:type="pct"/>
            <w:gridSpan w:val="31"/>
          </w:tcPr>
          <w:p w:rsidR="00F80F87" w:rsidRPr="00D42672" w:rsidRDefault="00F80F87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доступности организации для лиц с ограниченными возможностями с учетом особых потребностей детей-инвалидов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F80F87" w:rsidRPr="00D42672" w:rsidTr="00565DEA">
        <w:trPr>
          <w:trHeight w:val="571"/>
          <w:tblCellSpacing w:w="5" w:type="nil"/>
        </w:trPr>
        <w:tc>
          <w:tcPr>
            <w:tcW w:w="325" w:type="pct"/>
            <w:gridSpan w:val="2"/>
            <w:vMerge w:val="restar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78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197" w:type="pct"/>
            <w:gridSpan w:val="11"/>
          </w:tcPr>
          <w:p w:rsidR="00F80F87" w:rsidRPr="00D42672" w:rsidRDefault="009143B2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доступна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2197" w:type="pct"/>
            <w:gridSpan w:val="11"/>
          </w:tcPr>
          <w:p w:rsidR="00F80F87" w:rsidRPr="00D42672" w:rsidRDefault="009143B2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доступен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197" w:type="pct"/>
            <w:gridSpan w:val="11"/>
          </w:tcPr>
          <w:p w:rsidR="00F80F87" w:rsidRPr="00D42672" w:rsidRDefault="009143B2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0A2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доступна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197" w:type="pct"/>
            <w:gridSpan w:val="11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197" w:type="pct"/>
            <w:gridSpan w:val="11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 w:val="restart"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478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197" w:type="pct"/>
            <w:gridSpan w:val="11"/>
          </w:tcPr>
          <w:p w:rsidR="00F80F87" w:rsidRPr="00D42672" w:rsidRDefault="000A2A41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0F87" w:rsidRPr="00D42672" w:rsidTr="00565DEA">
        <w:trPr>
          <w:trHeight w:val="20"/>
          <w:tblCellSpacing w:w="5" w:type="nil"/>
        </w:trPr>
        <w:tc>
          <w:tcPr>
            <w:tcW w:w="325" w:type="pct"/>
            <w:gridSpan w:val="2"/>
            <w:vMerge/>
            <w:tcBorders>
              <w:righ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gridSpan w:val="18"/>
            <w:tcBorders>
              <w:left w:val="single" w:sz="4" w:space="0" w:color="auto"/>
            </w:tcBorders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группы</w:t>
            </w:r>
          </w:p>
        </w:tc>
        <w:tc>
          <w:tcPr>
            <w:tcW w:w="2197" w:type="pct"/>
            <w:gridSpan w:val="11"/>
          </w:tcPr>
          <w:p w:rsidR="00F80F87" w:rsidRPr="00D42672" w:rsidRDefault="00F80F87" w:rsidP="00BB71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</w:tr>
    </w:tbl>
    <w:p w:rsidR="00F80F87" w:rsidRDefault="00565DEA" w:rsidP="00F80F87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58323" cy="8320789"/>
            <wp:effectExtent l="19050" t="0" r="0" b="0"/>
            <wp:docPr id="1" name="Рисунок 1" descr="C:\Users\Дирек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83" cy="83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3C" w:rsidRDefault="00BB713C"/>
    <w:sectPr w:rsidR="00BB713C" w:rsidSect="00BB71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C5" w:rsidRDefault="003D01C5" w:rsidP="00F80F87">
      <w:pPr>
        <w:spacing w:after="0" w:line="240" w:lineRule="auto"/>
      </w:pPr>
      <w:r>
        <w:separator/>
      </w:r>
    </w:p>
  </w:endnote>
  <w:endnote w:type="continuationSeparator" w:id="0">
    <w:p w:rsidR="003D01C5" w:rsidRDefault="003D01C5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C5" w:rsidRDefault="003D01C5" w:rsidP="00F80F87">
      <w:pPr>
        <w:spacing w:after="0" w:line="240" w:lineRule="auto"/>
      </w:pPr>
      <w:r>
        <w:separator/>
      </w:r>
    </w:p>
  </w:footnote>
  <w:footnote w:type="continuationSeparator" w:id="0">
    <w:p w:rsidR="003D01C5" w:rsidRDefault="003D01C5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04" w:rsidRPr="001464E1" w:rsidRDefault="00051B04" w:rsidP="00BB713C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B04" w:rsidRDefault="00051B04">
    <w:pPr>
      <w:pStyle w:val="a4"/>
      <w:jc w:val="center"/>
    </w:pPr>
  </w:p>
  <w:p w:rsidR="00051B04" w:rsidRDefault="00051B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F87"/>
    <w:rsid w:val="00000B63"/>
    <w:rsid w:val="00051B04"/>
    <w:rsid w:val="00073F4F"/>
    <w:rsid w:val="000A2A41"/>
    <w:rsid w:val="000E5315"/>
    <w:rsid w:val="00125320"/>
    <w:rsid w:val="001952BF"/>
    <w:rsid w:val="00221B30"/>
    <w:rsid w:val="00233934"/>
    <w:rsid w:val="00255B1F"/>
    <w:rsid w:val="00285DEB"/>
    <w:rsid w:val="002C026A"/>
    <w:rsid w:val="00302DC8"/>
    <w:rsid w:val="00322B6B"/>
    <w:rsid w:val="003D01C5"/>
    <w:rsid w:val="00437EB8"/>
    <w:rsid w:val="00452AF9"/>
    <w:rsid w:val="004672EE"/>
    <w:rsid w:val="00475B0D"/>
    <w:rsid w:val="004D0B99"/>
    <w:rsid w:val="00565DEA"/>
    <w:rsid w:val="00585BC2"/>
    <w:rsid w:val="00603DDE"/>
    <w:rsid w:val="0062347F"/>
    <w:rsid w:val="00624C3C"/>
    <w:rsid w:val="006A3DB5"/>
    <w:rsid w:val="0077394E"/>
    <w:rsid w:val="007B4702"/>
    <w:rsid w:val="007D6CF5"/>
    <w:rsid w:val="007D795F"/>
    <w:rsid w:val="00856FE9"/>
    <w:rsid w:val="008A393B"/>
    <w:rsid w:val="009143B2"/>
    <w:rsid w:val="009378C3"/>
    <w:rsid w:val="0098650E"/>
    <w:rsid w:val="009C0944"/>
    <w:rsid w:val="009E62BB"/>
    <w:rsid w:val="00A17F50"/>
    <w:rsid w:val="00AD2317"/>
    <w:rsid w:val="00B06408"/>
    <w:rsid w:val="00B3403B"/>
    <w:rsid w:val="00B57893"/>
    <w:rsid w:val="00BB713C"/>
    <w:rsid w:val="00C03A4E"/>
    <w:rsid w:val="00C17487"/>
    <w:rsid w:val="00C319C7"/>
    <w:rsid w:val="00CD7EED"/>
    <w:rsid w:val="00CE0833"/>
    <w:rsid w:val="00D0220C"/>
    <w:rsid w:val="00D03DCF"/>
    <w:rsid w:val="00D23C75"/>
    <w:rsid w:val="00D66341"/>
    <w:rsid w:val="00EA0F2F"/>
    <w:rsid w:val="00EA2CC4"/>
    <w:rsid w:val="00EE3D2F"/>
    <w:rsid w:val="00F40141"/>
    <w:rsid w:val="00F80F87"/>
    <w:rsid w:val="00F9159D"/>
    <w:rsid w:val="00F92629"/>
    <w:rsid w:val="00F93C1A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paragraph" w:styleId="a8">
    <w:name w:val="Balloon Text"/>
    <w:basedOn w:val="a"/>
    <w:link w:val="a9"/>
    <w:uiPriority w:val="99"/>
    <w:semiHidden/>
    <w:unhideWhenUsed/>
    <w:rsid w:val="0056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5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Марина</cp:lastModifiedBy>
  <cp:revision>2</cp:revision>
  <cp:lastPrinted>2018-02-15T09:27:00Z</cp:lastPrinted>
  <dcterms:created xsi:type="dcterms:W3CDTF">2019-04-23T06:51:00Z</dcterms:created>
  <dcterms:modified xsi:type="dcterms:W3CDTF">2019-04-23T06:51:00Z</dcterms:modified>
</cp:coreProperties>
</file>