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74" w:rsidRPr="00197FCB" w:rsidRDefault="006C49B0" w:rsidP="00E541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>12 февраля 2020 года пройдет итоговое собеседование по русскому языку для учащихся 9-х классов.</w:t>
      </w:r>
      <w:r w:rsidR="00197FCB" w:rsidRPr="00197FCB">
        <w:rPr>
          <w:rFonts w:ascii="Arial" w:hAnsi="Arial" w:cs="Arial"/>
          <w:sz w:val="24"/>
          <w:szCs w:val="24"/>
        </w:rPr>
        <w:t xml:space="preserve"> В данном собеседовании примут участие 79 обучающихся 9-х классов общеобразовательных учреждений </w:t>
      </w:r>
      <w:proofErr w:type="spellStart"/>
      <w:r w:rsidR="00197FCB" w:rsidRPr="00197FCB">
        <w:rPr>
          <w:rFonts w:ascii="Arial" w:hAnsi="Arial" w:cs="Arial"/>
          <w:sz w:val="24"/>
          <w:szCs w:val="24"/>
        </w:rPr>
        <w:t>Сонковского</w:t>
      </w:r>
      <w:proofErr w:type="spellEnd"/>
      <w:r w:rsidR="00197FCB" w:rsidRPr="00197FCB">
        <w:rPr>
          <w:rFonts w:ascii="Arial" w:hAnsi="Arial" w:cs="Arial"/>
          <w:sz w:val="24"/>
          <w:szCs w:val="24"/>
        </w:rPr>
        <w:t xml:space="preserve"> района Тверской области.</w:t>
      </w:r>
    </w:p>
    <w:p w:rsidR="006C49B0" w:rsidRPr="00197FCB" w:rsidRDefault="006C49B0" w:rsidP="00E541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 xml:space="preserve">Итоговое собеседование является обязательным условием для допуска </w:t>
      </w:r>
      <w:r w:rsidR="007F708A" w:rsidRPr="00197FCB">
        <w:rPr>
          <w:rFonts w:ascii="Arial" w:hAnsi="Arial" w:cs="Arial"/>
          <w:sz w:val="24"/>
          <w:szCs w:val="24"/>
        </w:rPr>
        <w:t xml:space="preserve">обучающихся 9-х классов </w:t>
      </w:r>
      <w:r w:rsidRPr="00197FCB">
        <w:rPr>
          <w:rFonts w:ascii="Arial" w:hAnsi="Arial" w:cs="Arial"/>
          <w:sz w:val="24"/>
          <w:szCs w:val="24"/>
        </w:rPr>
        <w:t>к государственной итоговой аттестации по образовательным программам основного общего образования</w:t>
      </w:r>
      <w:r w:rsidR="007F708A" w:rsidRPr="00197FCB">
        <w:rPr>
          <w:rFonts w:ascii="Arial" w:hAnsi="Arial" w:cs="Arial"/>
          <w:sz w:val="24"/>
          <w:szCs w:val="24"/>
        </w:rPr>
        <w:t>.</w:t>
      </w:r>
    </w:p>
    <w:p w:rsidR="007F708A" w:rsidRPr="00197FCB" w:rsidRDefault="007F708A" w:rsidP="00E5410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 xml:space="preserve">Для </w:t>
      </w:r>
      <w:proofErr w:type="gramStart"/>
      <w:r w:rsidRPr="00197FCB">
        <w:rPr>
          <w:rFonts w:ascii="Arial" w:hAnsi="Arial" w:cs="Arial"/>
          <w:sz w:val="24"/>
          <w:szCs w:val="24"/>
        </w:rPr>
        <w:t>участия</w:t>
      </w:r>
      <w:proofErr w:type="gramEnd"/>
      <w:r w:rsidRPr="00197FCB">
        <w:rPr>
          <w:rFonts w:ascii="Arial" w:hAnsi="Arial" w:cs="Arial"/>
          <w:sz w:val="24"/>
          <w:szCs w:val="24"/>
        </w:rPr>
        <w:t xml:space="preserve"> в итоговом собеседовании обучающиеся подают заявление и согласие на обработку персональных данных в свои образовательные организации не позднее, чем за две недели до начала его проведения.</w:t>
      </w:r>
    </w:p>
    <w:p w:rsidR="007F708A" w:rsidRPr="00197FCB" w:rsidRDefault="00680274" w:rsidP="00E5410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>Итоговое собеседование</w:t>
      </w:r>
      <w:r w:rsidR="007F708A" w:rsidRPr="00197FCB">
        <w:rPr>
          <w:rFonts w:ascii="Arial" w:hAnsi="Arial" w:cs="Arial"/>
          <w:sz w:val="24"/>
          <w:szCs w:val="24"/>
        </w:rPr>
        <w:t xml:space="preserve"> проводится в своей школе.</w:t>
      </w:r>
    </w:p>
    <w:p w:rsidR="00E5410E" w:rsidRPr="00197FCB" w:rsidRDefault="007F708A" w:rsidP="00E5410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 xml:space="preserve">На выполнение работы каждому участнику отводится в среднем 15 минут. </w:t>
      </w:r>
    </w:p>
    <w:p w:rsidR="00E5410E" w:rsidRPr="00197FCB" w:rsidRDefault="00E5410E" w:rsidP="00E5410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>Для участников итогового собеседования с ОВЗ, детей-инвалидов продолжительность проведения итогового собеседования может быть увеличена на 30 минут.</w:t>
      </w:r>
    </w:p>
    <w:p w:rsidR="007F708A" w:rsidRPr="00197FCB" w:rsidRDefault="00694750" w:rsidP="00E5410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>Результатом итогового собе</w:t>
      </w:r>
      <w:r w:rsidR="00680274" w:rsidRPr="00197FCB">
        <w:rPr>
          <w:rFonts w:ascii="Arial" w:hAnsi="Arial" w:cs="Arial"/>
          <w:sz w:val="24"/>
          <w:szCs w:val="24"/>
        </w:rPr>
        <w:t>седования является «зачет» или «незачет»</w:t>
      </w:r>
      <w:r w:rsidR="00197FCB">
        <w:rPr>
          <w:rFonts w:ascii="Arial" w:hAnsi="Arial" w:cs="Arial"/>
          <w:sz w:val="24"/>
          <w:szCs w:val="24"/>
        </w:rPr>
        <w:t>.</w:t>
      </w:r>
    </w:p>
    <w:p w:rsidR="007F708A" w:rsidRPr="00197FCB" w:rsidRDefault="00680274" w:rsidP="00E5410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>Общее количество баллов за выполнение всей работы – 20.</w:t>
      </w:r>
    </w:p>
    <w:p w:rsidR="00680274" w:rsidRPr="00197FCB" w:rsidRDefault="00680274" w:rsidP="00E5410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>Участник итогового собеседования получает зачет в случае, если за выполнение всей работы он набрал 10 или более баллов.</w:t>
      </w:r>
    </w:p>
    <w:p w:rsidR="00E5410E" w:rsidRPr="00197FCB" w:rsidRDefault="00E5410E" w:rsidP="00E5410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197FCB">
        <w:rPr>
          <w:rFonts w:ascii="Arial" w:hAnsi="Arial" w:cs="Arial"/>
          <w:sz w:val="24"/>
          <w:szCs w:val="24"/>
        </w:rPr>
        <w:t xml:space="preserve">Для выпускников, получивших «незачет» по итоговому собеседованию или </w:t>
      </w:r>
      <w:r w:rsidRPr="00197FCB">
        <w:rPr>
          <w:rFonts w:ascii="Arial" w:eastAsia="Calibri" w:hAnsi="Arial" w:cs="Arial"/>
          <w:bCs/>
          <w:sz w:val="24"/>
          <w:szCs w:val="24"/>
        </w:rPr>
        <w:t>не явившихся на итоговое собеседование по уважительным причинам (болезнь или иные обстоятельства), подтвержденные документально или</w:t>
      </w:r>
    </w:p>
    <w:p w:rsidR="00E5410E" w:rsidRPr="00197FCB" w:rsidRDefault="00E5410E" w:rsidP="00E5410E">
      <w:pPr>
        <w:pStyle w:val="article-renderblock"/>
        <w:spacing w:before="0"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197FCB">
        <w:rPr>
          <w:rFonts w:ascii="Arial" w:eastAsia="Calibri" w:hAnsi="Arial" w:cs="Arial"/>
          <w:bCs/>
          <w:sz w:val="24"/>
          <w:szCs w:val="24"/>
        </w:rPr>
        <w:t>не завершившие итоговое собеседование по уважительным причинам (болезнь или иные обстоятельства), подтвержденные документально, предусмотрены дополнительные сроки -11 марта и 18 мая 2020 г.</w:t>
      </w:r>
    </w:p>
    <w:p w:rsidR="00E5410E" w:rsidRPr="009648B1" w:rsidRDefault="00E5410E" w:rsidP="00E5410E">
      <w:pPr>
        <w:pStyle w:val="article-renderblock"/>
        <w:spacing w:before="0" w:after="0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197FCB">
        <w:rPr>
          <w:rFonts w:ascii="Arial" w:eastAsia="Calibri" w:hAnsi="Arial" w:cs="Arial"/>
          <w:bCs/>
          <w:sz w:val="24"/>
          <w:szCs w:val="24"/>
        </w:rPr>
        <w:t xml:space="preserve">Итоговое собеседование начинается в 09.00 по местному времени. В аудиториях проведения итогового собеседования ведется аудиозапись. </w:t>
      </w:r>
      <w:r w:rsidR="001A402E" w:rsidRPr="009648B1">
        <w:rPr>
          <w:rFonts w:ascii="Arial" w:hAnsi="Arial" w:cs="Arial"/>
          <w:sz w:val="24"/>
          <w:szCs w:val="24"/>
        </w:rPr>
        <w:t>В день проведения итогового собеседования участнику необходимо иметь при себе документ, удостоверяющий личность</w:t>
      </w:r>
      <w:r w:rsidR="009648B1" w:rsidRPr="009648B1">
        <w:rPr>
          <w:rFonts w:ascii="Arial" w:hAnsi="Arial" w:cs="Arial"/>
          <w:sz w:val="24"/>
          <w:szCs w:val="24"/>
        </w:rPr>
        <w:t xml:space="preserve"> и ручку, при необходимости </w:t>
      </w:r>
      <w:r w:rsidR="009648B1">
        <w:rPr>
          <w:rFonts w:ascii="Arial" w:hAnsi="Arial" w:cs="Arial"/>
          <w:sz w:val="24"/>
          <w:szCs w:val="24"/>
        </w:rPr>
        <w:t>–</w:t>
      </w:r>
      <w:r w:rsidR="009648B1" w:rsidRPr="009648B1">
        <w:rPr>
          <w:rFonts w:ascii="Arial" w:hAnsi="Arial" w:cs="Arial"/>
          <w:sz w:val="24"/>
          <w:szCs w:val="24"/>
        </w:rPr>
        <w:t xml:space="preserve"> лекарства</w:t>
      </w:r>
      <w:r w:rsidR="009648B1">
        <w:rPr>
          <w:rFonts w:ascii="Arial" w:hAnsi="Arial" w:cs="Arial"/>
          <w:sz w:val="24"/>
          <w:szCs w:val="24"/>
        </w:rPr>
        <w:t>.</w:t>
      </w:r>
    </w:p>
    <w:p w:rsidR="00E5410E" w:rsidRPr="00197FCB" w:rsidRDefault="00E5410E" w:rsidP="00E5410E">
      <w:pPr>
        <w:pStyle w:val="article-renderblock"/>
        <w:spacing w:before="0" w:after="0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197FCB">
        <w:rPr>
          <w:rFonts w:ascii="Arial" w:eastAsia="Calibri" w:hAnsi="Arial" w:cs="Arial"/>
          <w:bCs/>
          <w:sz w:val="24"/>
          <w:szCs w:val="24"/>
        </w:rP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E5410E" w:rsidRDefault="00E5410E" w:rsidP="00E5410E">
      <w:pPr>
        <w:pStyle w:val="article-renderblock"/>
        <w:spacing w:before="0" w:after="0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197FCB">
        <w:rPr>
          <w:rFonts w:ascii="Arial" w:eastAsia="Calibri" w:hAnsi="Arial" w:cs="Arial"/>
          <w:bCs/>
          <w:sz w:val="24"/>
          <w:szCs w:val="24"/>
        </w:rPr>
        <w:t>Проверка итогового собеседования осуществляется экспертами, входящими в состав комиссии по проверке итогового собеседования.</w:t>
      </w:r>
    </w:p>
    <w:p w:rsidR="00D722FA" w:rsidRPr="001A402E" w:rsidRDefault="00197FCB" w:rsidP="001A402E">
      <w:pPr>
        <w:pStyle w:val="article-renderblock"/>
        <w:spacing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Обучающиеся будут ознакомлены с результатами итогового собеседования не позднее 5 календарных дней со дня его проведения.</w:t>
      </w:r>
    </w:p>
    <w:p w:rsidR="007F708A" w:rsidRPr="001A402E" w:rsidRDefault="00D722FA" w:rsidP="00D722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402E">
        <w:rPr>
          <w:rFonts w:ascii="Arial" w:hAnsi="Arial" w:cs="Arial"/>
          <w:sz w:val="24"/>
          <w:szCs w:val="24"/>
        </w:rPr>
        <w:t xml:space="preserve"> Итоговое собеседование для выпускников общеобразовательных организаций, не завершивших основное общее образование, как условие допуска к ГИА-9 – </w:t>
      </w:r>
      <w:r w:rsidRPr="004E7339">
        <w:rPr>
          <w:rFonts w:ascii="Arial" w:hAnsi="Arial" w:cs="Arial"/>
          <w:bCs/>
          <w:sz w:val="24"/>
          <w:szCs w:val="24"/>
        </w:rPr>
        <w:t>бессрочно</w:t>
      </w:r>
      <w:r w:rsidRPr="001A402E">
        <w:rPr>
          <w:rFonts w:ascii="Arial" w:hAnsi="Arial" w:cs="Arial"/>
          <w:b/>
          <w:bCs/>
          <w:sz w:val="24"/>
          <w:szCs w:val="24"/>
        </w:rPr>
        <w:t>.</w:t>
      </w:r>
    </w:p>
    <w:sectPr w:rsidR="007F708A" w:rsidRPr="001A402E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B6CDA"/>
    <w:multiLevelType w:val="hybridMultilevel"/>
    <w:tmpl w:val="CA08122C"/>
    <w:lvl w:ilvl="0" w:tplc="61B24A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9B0"/>
    <w:rsid w:val="00162AC7"/>
    <w:rsid w:val="00172220"/>
    <w:rsid w:val="00197FCB"/>
    <w:rsid w:val="001A402E"/>
    <w:rsid w:val="004B4106"/>
    <w:rsid w:val="004E7339"/>
    <w:rsid w:val="00666B2C"/>
    <w:rsid w:val="00680274"/>
    <w:rsid w:val="00694750"/>
    <w:rsid w:val="006C49B0"/>
    <w:rsid w:val="007C46A5"/>
    <w:rsid w:val="007F708A"/>
    <w:rsid w:val="008755F3"/>
    <w:rsid w:val="009648B1"/>
    <w:rsid w:val="00A9185B"/>
    <w:rsid w:val="00AF4B66"/>
    <w:rsid w:val="00C15BAB"/>
    <w:rsid w:val="00D27545"/>
    <w:rsid w:val="00D722FA"/>
    <w:rsid w:val="00D905EB"/>
    <w:rsid w:val="00E5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7F708A"/>
    <w:pPr>
      <w:spacing w:before="90"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E541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2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2020-01-15T12:27:00Z</dcterms:created>
  <dcterms:modified xsi:type="dcterms:W3CDTF">2020-01-16T12:09:00Z</dcterms:modified>
</cp:coreProperties>
</file>