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7A" w:rsidRPr="00242B7A" w:rsidRDefault="00242B7A" w:rsidP="00242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B7A">
        <w:rPr>
          <w:rFonts w:ascii="Times New Roman" w:hAnsi="Times New Roman" w:cs="Times New Roman"/>
          <w:b/>
          <w:sz w:val="24"/>
          <w:szCs w:val="24"/>
        </w:rPr>
        <w:t>РАЙОННЫЙ ОТДЕЛ ОБРАЗОВАНИЯ</w:t>
      </w:r>
      <w:r w:rsidRPr="00242B7A">
        <w:rPr>
          <w:rFonts w:ascii="Times New Roman" w:hAnsi="Times New Roman" w:cs="Times New Roman"/>
          <w:b/>
          <w:sz w:val="24"/>
          <w:szCs w:val="24"/>
        </w:rPr>
        <w:br/>
        <w:t>Администрации Сонковского района Тверской области</w:t>
      </w:r>
    </w:p>
    <w:p w:rsidR="00242B7A" w:rsidRPr="00242B7A" w:rsidRDefault="00242B7A" w:rsidP="00242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B7A" w:rsidRPr="00242B7A" w:rsidRDefault="00242B7A" w:rsidP="00242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B7A" w:rsidRPr="00242B7A" w:rsidRDefault="00242B7A" w:rsidP="00242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B7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42B7A" w:rsidRPr="00242B7A" w:rsidRDefault="00242B7A" w:rsidP="00242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B7A" w:rsidRPr="00242B7A" w:rsidRDefault="00242B7A" w:rsidP="00242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B7A" w:rsidRPr="00242B7A" w:rsidRDefault="00274DC2" w:rsidP="00242B7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16.03</w:t>
      </w:r>
      <w:r w:rsidR="00242B7A">
        <w:rPr>
          <w:rFonts w:ascii="Times New Roman" w:hAnsi="Times New Roman" w:cs="Times New Roman"/>
          <w:b/>
          <w:sz w:val="24"/>
          <w:szCs w:val="24"/>
        </w:rPr>
        <w:t>.2020</w:t>
      </w:r>
      <w:r w:rsidR="00242B7A" w:rsidRPr="00242B7A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№ 23</w:t>
      </w:r>
    </w:p>
    <w:p w:rsidR="00242B7A" w:rsidRPr="00242B7A" w:rsidRDefault="00242B7A" w:rsidP="00242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42B7A" w:rsidRPr="00242B7A" w:rsidTr="009E2A2D">
        <w:tc>
          <w:tcPr>
            <w:tcW w:w="4785" w:type="dxa"/>
          </w:tcPr>
          <w:p w:rsidR="00242B7A" w:rsidRPr="00242B7A" w:rsidRDefault="00242B7A" w:rsidP="00274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B7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74DC2">
              <w:rPr>
                <w:rFonts w:ascii="Times New Roman" w:hAnsi="Times New Roman" w:cs="Times New Roman"/>
                <w:sz w:val="24"/>
                <w:szCs w:val="24"/>
              </w:rPr>
              <w:t>мерах по предупреждению распространения  коронавирусной инфекции</w:t>
            </w:r>
          </w:p>
        </w:tc>
        <w:tc>
          <w:tcPr>
            <w:tcW w:w="4786" w:type="dxa"/>
          </w:tcPr>
          <w:p w:rsidR="00242B7A" w:rsidRPr="00242B7A" w:rsidRDefault="00242B7A" w:rsidP="002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2B7A" w:rsidRPr="00242B7A" w:rsidRDefault="00242B7A" w:rsidP="00242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B7A" w:rsidRPr="00242B7A" w:rsidRDefault="00274DC2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соблюдения санитарно-эпидемиологического благополучия детского населения, в соответствии с приказом Федеральной службы по надзору в сфере защиты прав потребителей и благополучия человека от 13.03.2020 № 02/414б-2020-23, письмом Министерства просвещения РФ от 13.03.2020 № СК-150/03 «Об усилении санитарно-эпидемиологических мероприятий в образовательных организациях», поручением Губернатора Тверской области от 11.03.2020 № 4, </w:t>
      </w:r>
      <w:r w:rsidR="00556899">
        <w:rPr>
          <w:rFonts w:ascii="Times New Roman" w:hAnsi="Times New Roman" w:cs="Times New Roman"/>
          <w:sz w:val="24"/>
          <w:szCs w:val="24"/>
        </w:rPr>
        <w:t>пр</w:t>
      </w:r>
      <w:r w:rsidR="00C5540B">
        <w:rPr>
          <w:rFonts w:ascii="Times New Roman" w:hAnsi="Times New Roman" w:cs="Times New Roman"/>
          <w:sz w:val="24"/>
          <w:szCs w:val="24"/>
        </w:rPr>
        <w:t>и</w:t>
      </w:r>
      <w:r w:rsidR="00556899">
        <w:rPr>
          <w:rFonts w:ascii="Times New Roman" w:hAnsi="Times New Roman" w:cs="Times New Roman"/>
          <w:sz w:val="24"/>
          <w:szCs w:val="24"/>
        </w:rPr>
        <w:t>каз</w:t>
      </w:r>
      <w:r w:rsidR="00C5540B">
        <w:rPr>
          <w:rFonts w:ascii="Times New Roman" w:hAnsi="Times New Roman" w:cs="Times New Roman"/>
          <w:sz w:val="24"/>
          <w:szCs w:val="24"/>
        </w:rPr>
        <w:t>ом</w:t>
      </w:r>
      <w:r w:rsidR="00556899">
        <w:rPr>
          <w:rFonts w:ascii="Times New Roman" w:hAnsi="Times New Roman" w:cs="Times New Roman"/>
          <w:sz w:val="24"/>
          <w:szCs w:val="24"/>
        </w:rPr>
        <w:t xml:space="preserve"> Министерства образования Тверской области от 16.03.2020 № 383/ПК</w:t>
      </w:r>
      <w:r w:rsidR="00C5540B">
        <w:rPr>
          <w:rFonts w:ascii="Times New Roman" w:hAnsi="Times New Roman" w:cs="Times New Roman"/>
          <w:sz w:val="24"/>
          <w:szCs w:val="24"/>
        </w:rPr>
        <w:t xml:space="preserve"> «О мерах</w:t>
      </w:r>
      <w:proofErr w:type="gramEnd"/>
      <w:r w:rsidR="00C5540B">
        <w:rPr>
          <w:rFonts w:ascii="Times New Roman" w:hAnsi="Times New Roman" w:cs="Times New Roman"/>
          <w:sz w:val="24"/>
          <w:szCs w:val="24"/>
        </w:rPr>
        <w:t xml:space="preserve"> по предупреждению распространения коронавирусной инфекции», </w:t>
      </w:r>
    </w:p>
    <w:p w:rsidR="00242B7A" w:rsidRPr="00242B7A" w:rsidRDefault="00242B7A" w:rsidP="0024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B7A" w:rsidRPr="00242B7A" w:rsidRDefault="00242B7A" w:rsidP="00242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2B7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42B7A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242B7A" w:rsidRPr="00242B7A" w:rsidRDefault="00242B7A" w:rsidP="00242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B7A" w:rsidRDefault="00242B7A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B7A">
        <w:rPr>
          <w:rFonts w:ascii="Times New Roman" w:hAnsi="Times New Roman" w:cs="Times New Roman"/>
          <w:sz w:val="24"/>
          <w:szCs w:val="24"/>
        </w:rPr>
        <w:t xml:space="preserve">1. </w:t>
      </w:r>
      <w:r w:rsidR="00274DC2">
        <w:rPr>
          <w:rFonts w:ascii="Times New Roman" w:hAnsi="Times New Roman" w:cs="Times New Roman"/>
          <w:sz w:val="24"/>
          <w:szCs w:val="24"/>
        </w:rPr>
        <w:t>Руководителям муниципальных образовательных организаций, организаций дополнительного образования:</w:t>
      </w:r>
    </w:p>
    <w:p w:rsidR="00CB6D52" w:rsidRDefault="00CB6D52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усилить профилактические меры в отношении лиц, прибывших из зарубежных поездок, в особенности, из зарубежных стран, неблагополучных по коронавирусной инфекции;</w:t>
      </w:r>
    </w:p>
    <w:p w:rsidR="00CB6D52" w:rsidRDefault="00CB6D52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обеспечить готовность образовательных организаций к переводу обучающихся образовательных организаций на дистанционную форму обучения;</w:t>
      </w:r>
    </w:p>
    <w:p w:rsidR="00CB6D52" w:rsidRDefault="00556899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рекомендовать минимизировать посещение общественных мест и проведение массовых мероприятий;</w:t>
      </w:r>
    </w:p>
    <w:p w:rsidR="00556899" w:rsidRDefault="00556899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рекомендовать воздержаться от поездок (командировок, деловых, туристических поездок и др.) в зарубежные страны, в особенности, в зарубежные страны, неблагополучные в отношении коронавирусной инфекции;</w:t>
      </w:r>
    </w:p>
    <w:p w:rsidR="00556899" w:rsidRDefault="00C5540B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FA38BA">
        <w:rPr>
          <w:rFonts w:ascii="Times New Roman" w:hAnsi="Times New Roman" w:cs="Times New Roman"/>
          <w:sz w:val="24"/>
          <w:szCs w:val="24"/>
        </w:rPr>
        <w:t>рекомендовать при проведении первых признаков респираторной инфекции оставить дома (по месту пребывания) и незамедлительно обращаться за медицинской помощью в медицинскую организацию;</w:t>
      </w:r>
    </w:p>
    <w:p w:rsidR="00FA38BA" w:rsidRDefault="00FA38BA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усилить соблюдение дезинфекционного режима согласно требованиям санитарных правил и норм;</w:t>
      </w:r>
    </w:p>
    <w:p w:rsidR="00FA38BA" w:rsidRDefault="00FA38BA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7) контролировать и незамедлительно направлять в медицинские учреждения подчиненных работников, обучающихся, вернувшихся их зарубежных стран (при наличии информации об этом) и прибывших на работу с признаками острого респираторного заболевания (кашель, насморк, повышенная температура тела, боли в грудной клетке, одышка), незамедлительно сообщать об этом в виде служебной записки на имя заведующей РОО;</w:t>
      </w:r>
      <w:proofErr w:type="gramEnd"/>
    </w:p>
    <w:p w:rsidR="00FA38BA" w:rsidRDefault="00FA38BA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соблюдать  графики проведения влажной уборки, регулярность профилактической дезинфекции в групповых и учебных помещениях в период организации учебно-воспитательного процесса, а также на проведение заключительной </w:t>
      </w:r>
      <w:r w:rsidR="00493D1D">
        <w:rPr>
          <w:rFonts w:ascii="Times New Roman" w:hAnsi="Times New Roman" w:cs="Times New Roman"/>
          <w:sz w:val="24"/>
          <w:szCs w:val="24"/>
        </w:rPr>
        <w:t>дезинфекции на период каникул;</w:t>
      </w:r>
    </w:p>
    <w:p w:rsidR="00493D1D" w:rsidRDefault="00493D1D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9) соблюдать кратность и продолжительность проветривания помещений образовательных организаций в процессе занятий и принятие дополнительных мер, направленных на эффективное функционирование вентиляционных систем в образовательных организациях, обеспечивающих установленную санитарным законодательством кратность воздухообмена;</w:t>
      </w:r>
    </w:p>
    <w:p w:rsidR="00493D1D" w:rsidRDefault="00493D1D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провести проверку эффективности работы вентиляционных систем, их ревизию и обеспечить очистку или замену воздушных фильтров и фильтрующих элементов;</w:t>
      </w:r>
    </w:p>
    <w:p w:rsidR="00493D1D" w:rsidRDefault="00493D1D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проработать вопрос об организации обеззараживания воздуха устройствами, разрешенными к использованию в присутствии людей;</w:t>
      </w:r>
    </w:p>
    <w:p w:rsidR="00493D1D" w:rsidRDefault="00493D1D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обратить внимание </w:t>
      </w:r>
      <w:r w:rsidR="00A978DE">
        <w:rPr>
          <w:rFonts w:ascii="Times New Roman" w:hAnsi="Times New Roman" w:cs="Times New Roman"/>
          <w:sz w:val="24"/>
          <w:szCs w:val="24"/>
        </w:rPr>
        <w:t xml:space="preserve">на то, что получить дополнительную информацию о коронавирусной инфекции можно на официальном сайте Управления </w:t>
      </w:r>
      <w:proofErr w:type="spellStart"/>
      <w:r w:rsidR="00A978D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A978DE">
        <w:rPr>
          <w:rFonts w:ascii="Times New Roman" w:hAnsi="Times New Roman" w:cs="Times New Roman"/>
          <w:sz w:val="24"/>
          <w:szCs w:val="24"/>
        </w:rPr>
        <w:t xml:space="preserve"> по Тверской области;</w:t>
      </w:r>
    </w:p>
    <w:p w:rsidR="00A978DE" w:rsidRDefault="00A978DE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организовать проведение разъяснительной работы с родителями обучающихся образовательных организаций по вопросам профилактики коронавирусной инфекции, включая право на выбор формы обучения;</w:t>
      </w:r>
    </w:p>
    <w:p w:rsidR="00A978DE" w:rsidRPr="00242B7A" w:rsidRDefault="00A978DE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ознакомить подчиненных работников с настоящим приказом под роспись.</w:t>
      </w:r>
    </w:p>
    <w:p w:rsidR="008E27AC" w:rsidRDefault="00242B7A" w:rsidP="008E2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B7A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42B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1697" w:rsidRPr="00B916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91697" w:rsidRPr="00B91697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B91697" w:rsidRPr="00242B7A" w:rsidRDefault="00B91697" w:rsidP="008E2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Настоящий приказ вступает в силу со дня его подписания.</w:t>
      </w:r>
    </w:p>
    <w:p w:rsidR="008E27AC" w:rsidRPr="00242B7A" w:rsidRDefault="008E27AC" w:rsidP="008E2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B7A" w:rsidRPr="00242B7A" w:rsidRDefault="00242B7A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B7A" w:rsidRPr="00242B7A" w:rsidRDefault="00242B7A" w:rsidP="0024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B7A" w:rsidRPr="00242B7A" w:rsidRDefault="00242B7A" w:rsidP="0024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7A">
        <w:rPr>
          <w:rFonts w:ascii="Times New Roman" w:hAnsi="Times New Roman" w:cs="Times New Roman"/>
          <w:sz w:val="24"/>
          <w:szCs w:val="24"/>
        </w:rPr>
        <w:t>Заведующая РОО                                                            М. В. Кондратьева</w:t>
      </w:r>
    </w:p>
    <w:p w:rsidR="00242B7A" w:rsidRPr="00242B7A" w:rsidRDefault="00242B7A" w:rsidP="0024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B7A" w:rsidRPr="00242B7A" w:rsidRDefault="00242B7A" w:rsidP="0024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B7A" w:rsidRPr="00242B7A" w:rsidRDefault="00242B7A" w:rsidP="0024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7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242B7A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242B7A">
        <w:rPr>
          <w:rFonts w:ascii="Times New Roman" w:hAnsi="Times New Roman" w:cs="Times New Roman"/>
          <w:sz w:val="24"/>
          <w:szCs w:val="24"/>
        </w:rPr>
        <w:t xml:space="preserve">:                     </w:t>
      </w:r>
      <w:r w:rsidR="008E27AC">
        <w:rPr>
          <w:rFonts w:ascii="Times New Roman" w:hAnsi="Times New Roman" w:cs="Times New Roman"/>
          <w:sz w:val="24"/>
          <w:szCs w:val="24"/>
        </w:rPr>
        <w:t>_____________/Сосновская В. И</w:t>
      </w:r>
      <w:r w:rsidRPr="00242B7A">
        <w:rPr>
          <w:rFonts w:ascii="Times New Roman" w:hAnsi="Times New Roman" w:cs="Times New Roman"/>
          <w:sz w:val="24"/>
          <w:szCs w:val="24"/>
        </w:rPr>
        <w:t xml:space="preserve">./                                                               </w:t>
      </w:r>
    </w:p>
    <w:p w:rsidR="00242B7A" w:rsidRPr="00242B7A" w:rsidRDefault="00242B7A" w:rsidP="0024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_____________/</w:t>
      </w:r>
      <w:r w:rsidR="008E27AC">
        <w:rPr>
          <w:rFonts w:ascii="Times New Roman" w:hAnsi="Times New Roman" w:cs="Times New Roman"/>
          <w:sz w:val="24"/>
          <w:szCs w:val="24"/>
        </w:rPr>
        <w:t>Вахромова Т. А</w:t>
      </w:r>
      <w:r w:rsidRPr="00242B7A">
        <w:rPr>
          <w:rFonts w:ascii="Times New Roman" w:hAnsi="Times New Roman" w:cs="Times New Roman"/>
          <w:sz w:val="24"/>
          <w:szCs w:val="24"/>
        </w:rPr>
        <w:t xml:space="preserve">./                                                               </w:t>
      </w:r>
    </w:p>
    <w:p w:rsidR="00242B7A" w:rsidRPr="00242B7A" w:rsidRDefault="00242B7A" w:rsidP="0024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_____________/</w:t>
      </w:r>
      <w:r w:rsidR="008E27AC">
        <w:rPr>
          <w:rFonts w:ascii="Times New Roman" w:hAnsi="Times New Roman" w:cs="Times New Roman"/>
          <w:sz w:val="24"/>
          <w:szCs w:val="24"/>
        </w:rPr>
        <w:t>Мингалеева М. В</w:t>
      </w:r>
      <w:r w:rsidRPr="00242B7A">
        <w:rPr>
          <w:rFonts w:ascii="Times New Roman" w:hAnsi="Times New Roman" w:cs="Times New Roman"/>
          <w:sz w:val="24"/>
          <w:szCs w:val="24"/>
        </w:rPr>
        <w:t>./</w:t>
      </w:r>
    </w:p>
    <w:p w:rsidR="008E27AC" w:rsidRPr="00242B7A" w:rsidRDefault="00242B7A" w:rsidP="008E2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E27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2B7A">
        <w:rPr>
          <w:rFonts w:ascii="Times New Roman" w:hAnsi="Times New Roman" w:cs="Times New Roman"/>
          <w:sz w:val="24"/>
          <w:szCs w:val="24"/>
        </w:rPr>
        <w:t xml:space="preserve"> </w:t>
      </w:r>
      <w:r w:rsidR="008E27AC" w:rsidRPr="00242B7A">
        <w:rPr>
          <w:rFonts w:ascii="Times New Roman" w:hAnsi="Times New Roman" w:cs="Times New Roman"/>
          <w:sz w:val="24"/>
          <w:szCs w:val="24"/>
        </w:rPr>
        <w:t>_____________/</w:t>
      </w:r>
      <w:r w:rsidR="008E27AC">
        <w:rPr>
          <w:rFonts w:ascii="Times New Roman" w:hAnsi="Times New Roman" w:cs="Times New Roman"/>
          <w:sz w:val="24"/>
          <w:szCs w:val="24"/>
        </w:rPr>
        <w:t>Шилова Е</w:t>
      </w:r>
      <w:r w:rsidR="008E27AC" w:rsidRPr="00242B7A">
        <w:rPr>
          <w:rFonts w:ascii="Times New Roman" w:hAnsi="Times New Roman" w:cs="Times New Roman"/>
          <w:sz w:val="24"/>
          <w:szCs w:val="24"/>
        </w:rPr>
        <w:t>.</w:t>
      </w:r>
      <w:r w:rsidR="008E27AC">
        <w:rPr>
          <w:rFonts w:ascii="Times New Roman" w:hAnsi="Times New Roman" w:cs="Times New Roman"/>
          <w:sz w:val="24"/>
          <w:szCs w:val="24"/>
        </w:rPr>
        <w:t xml:space="preserve"> Б.</w:t>
      </w:r>
      <w:r w:rsidR="008E27AC" w:rsidRPr="00242B7A">
        <w:rPr>
          <w:rFonts w:ascii="Times New Roman" w:hAnsi="Times New Roman" w:cs="Times New Roman"/>
          <w:sz w:val="24"/>
          <w:szCs w:val="24"/>
        </w:rPr>
        <w:t>/</w:t>
      </w:r>
    </w:p>
    <w:p w:rsidR="008E27AC" w:rsidRPr="00242B7A" w:rsidRDefault="00242B7A" w:rsidP="008E2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7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27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42B7A">
        <w:rPr>
          <w:rFonts w:ascii="Times New Roman" w:hAnsi="Times New Roman" w:cs="Times New Roman"/>
          <w:sz w:val="24"/>
          <w:szCs w:val="24"/>
        </w:rPr>
        <w:t xml:space="preserve"> </w:t>
      </w:r>
      <w:r w:rsidR="008E27AC" w:rsidRPr="00242B7A">
        <w:rPr>
          <w:rFonts w:ascii="Times New Roman" w:hAnsi="Times New Roman" w:cs="Times New Roman"/>
          <w:sz w:val="24"/>
          <w:szCs w:val="24"/>
        </w:rPr>
        <w:t>_____________/</w:t>
      </w:r>
      <w:r w:rsidR="008E27AC">
        <w:rPr>
          <w:rFonts w:ascii="Times New Roman" w:hAnsi="Times New Roman" w:cs="Times New Roman"/>
          <w:sz w:val="24"/>
          <w:szCs w:val="24"/>
        </w:rPr>
        <w:t>Кошелева Т</w:t>
      </w:r>
      <w:r w:rsidR="008E27AC" w:rsidRPr="00242B7A">
        <w:rPr>
          <w:rFonts w:ascii="Times New Roman" w:hAnsi="Times New Roman" w:cs="Times New Roman"/>
          <w:sz w:val="24"/>
          <w:szCs w:val="24"/>
        </w:rPr>
        <w:t>.</w:t>
      </w:r>
      <w:r w:rsidR="008E27AC">
        <w:rPr>
          <w:rFonts w:ascii="Times New Roman" w:hAnsi="Times New Roman" w:cs="Times New Roman"/>
          <w:sz w:val="24"/>
          <w:szCs w:val="24"/>
        </w:rPr>
        <w:t xml:space="preserve"> Н.</w:t>
      </w:r>
      <w:r w:rsidR="008E27AC" w:rsidRPr="00242B7A">
        <w:rPr>
          <w:rFonts w:ascii="Times New Roman" w:hAnsi="Times New Roman" w:cs="Times New Roman"/>
          <w:sz w:val="24"/>
          <w:szCs w:val="24"/>
        </w:rPr>
        <w:t>/</w:t>
      </w:r>
    </w:p>
    <w:p w:rsidR="008E27AC" w:rsidRDefault="008E27AC" w:rsidP="008E2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42B7A">
        <w:rPr>
          <w:rFonts w:ascii="Times New Roman" w:hAnsi="Times New Roman" w:cs="Times New Roman"/>
          <w:sz w:val="24"/>
          <w:szCs w:val="24"/>
        </w:rPr>
        <w:t>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Л</w:t>
      </w:r>
      <w:r w:rsidRPr="00242B7A">
        <w:rPr>
          <w:rFonts w:ascii="Times New Roman" w:hAnsi="Times New Roman" w:cs="Times New Roman"/>
          <w:sz w:val="24"/>
          <w:szCs w:val="24"/>
        </w:rPr>
        <w:t>./</w:t>
      </w:r>
    </w:p>
    <w:p w:rsidR="00B91697" w:rsidRDefault="00B91697" w:rsidP="008E2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42B7A">
        <w:rPr>
          <w:rFonts w:ascii="Times New Roman" w:hAnsi="Times New Roman" w:cs="Times New Roman"/>
          <w:sz w:val="24"/>
          <w:szCs w:val="24"/>
        </w:rPr>
        <w:t>_____________/</w:t>
      </w:r>
      <w:r>
        <w:rPr>
          <w:rFonts w:ascii="Times New Roman" w:hAnsi="Times New Roman" w:cs="Times New Roman"/>
          <w:sz w:val="24"/>
          <w:szCs w:val="24"/>
        </w:rPr>
        <w:t>Орлова Р</w:t>
      </w:r>
      <w:r w:rsidRPr="00242B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Pr="00242B7A">
        <w:rPr>
          <w:rFonts w:ascii="Times New Roman" w:hAnsi="Times New Roman" w:cs="Times New Roman"/>
          <w:sz w:val="24"/>
          <w:szCs w:val="24"/>
        </w:rPr>
        <w:t>/</w:t>
      </w:r>
    </w:p>
    <w:p w:rsidR="006753E1" w:rsidRDefault="006753E1" w:rsidP="00675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42B7A">
        <w:rPr>
          <w:rFonts w:ascii="Times New Roman" w:hAnsi="Times New Roman" w:cs="Times New Roman"/>
          <w:sz w:val="24"/>
          <w:szCs w:val="24"/>
        </w:rPr>
        <w:t>_____________/</w:t>
      </w:r>
      <w:r>
        <w:rPr>
          <w:rFonts w:ascii="Times New Roman" w:hAnsi="Times New Roman" w:cs="Times New Roman"/>
          <w:sz w:val="24"/>
          <w:szCs w:val="24"/>
        </w:rPr>
        <w:t>Афанасьева Е. Н</w:t>
      </w:r>
      <w:r w:rsidRPr="00242B7A">
        <w:rPr>
          <w:rFonts w:ascii="Times New Roman" w:hAnsi="Times New Roman" w:cs="Times New Roman"/>
          <w:sz w:val="24"/>
          <w:szCs w:val="24"/>
        </w:rPr>
        <w:t>./</w:t>
      </w:r>
    </w:p>
    <w:p w:rsidR="006753E1" w:rsidRDefault="006753E1" w:rsidP="00675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42B7A">
        <w:rPr>
          <w:rFonts w:ascii="Times New Roman" w:hAnsi="Times New Roman" w:cs="Times New Roman"/>
          <w:sz w:val="24"/>
          <w:szCs w:val="24"/>
        </w:rPr>
        <w:t>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И</w:t>
      </w:r>
      <w:r w:rsidRPr="00242B7A">
        <w:rPr>
          <w:rFonts w:ascii="Times New Roman" w:hAnsi="Times New Roman" w:cs="Times New Roman"/>
          <w:sz w:val="24"/>
          <w:szCs w:val="24"/>
        </w:rPr>
        <w:t>./</w:t>
      </w:r>
    </w:p>
    <w:p w:rsidR="00B91697" w:rsidRDefault="00B91697" w:rsidP="00B9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42B7A">
        <w:rPr>
          <w:rFonts w:ascii="Times New Roman" w:hAnsi="Times New Roman" w:cs="Times New Roman"/>
          <w:sz w:val="24"/>
          <w:szCs w:val="24"/>
        </w:rPr>
        <w:t>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А.</w:t>
      </w:r>
      <w:r w:rsidRPr="00242B7A">
        <w:rPr>
          <w:rFonts w:ascii="Times New Roman" w:hAnsi="Times New Roman" w:cs="Times New Roman"/>
          <w:sz w:val="24"/>
          <w:szCs w:val="24"/>
        </w:rPr>
        <w:t>/</w:t>
      </w:r>
    </w:p>
    <w:p w:rsidR="00625006" w:rsidRDefault="006753E1" w:rsidP="00675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42B7A">
        <w:rPr>
          <w:rFonts w:ascii="Times New Roman" w:hAnsi="Times New Roman" w:cs="Times New Roman"/>
          <w:sz w:val="24"/>
          <w:szCs w:val="24"/>
        </w:rPr>
        <w:t>_____________/</w:t>
      </w:r>
      <w:r>
        <w:rPr>
          <w:rFonts w:ascii="Times New Roman" w:hAnsi="Times New Roman" w:cs="Times New Roman"/>
          <w:sz w:val="24"/>
          <w:szCs w:val="24"/>
        </w:rPr>
        <w:t>Назаренко И. Н</w:t>
      </w:r>
      <w:r w:rsidRPr="00242B7A">
        <w:rPr>
          <w:rFonts w:ascii="Times New Roman" w:hAnsi="Times New Roman" w:cs="Times New Roman"/>
          <w:sz w:val="24"/>
          <w:szCs w:val="24"/>
        </w:rPr>
        <w:t>./</w:t>
      </w:r>
    </w:p>
    <w:p w:rsidR="00B91697" w:rsidRDefault="00B91697" w:rsidP="00B9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42B7A">
        <w:rPr>
          <w:rFonts w:ascii="Times New Roman" w:hAnsi="Times New Roman" w:cs="Times New Roman"/>
          <w:sz w:val="24"/>
          <w:szCs w:val="24"/>
        </w:rPr>
        <w:t>_____________/</w:t>
      </w:r>
      <w:r>
        <w:rPr>
          <w:rFonts w:ascii="Times New Roman" w:hAnsi="Times New Roman" w:cs="Times New Roman"/>
          <w:sz w:val="24"/>
          <w:szCs w:val="24"/>
        </w:rPr>
        <w:t>Сосновский В</w:t>
      </w:r>
      <w:r w:rsidRPr="00242B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242B7A">
        <w:rPr>
          <w:rFonts w:ascii="Times New Roman" w:hAnsi="Times New Roman" w:cs="Times New Roman"/>
          <w:sz w:val="24"/>
          <w:szCs w:val="24"/>
        </w:rPr>
        <w:t>/</w:t>
      </w:r>
    </w:p>
    <w:p w:rsidR="00B91697" w:rsidRPr="00242B7A" w:rsidRDefault="00B91697" w:rsidP="00675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1697" w:rsidRPr="00242B7A" w:rsidSect="000D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2B7A"/>
    <w:rsid w:val="00242B7A"/>
    <w:rsid w:val="00274DC2"/>
    <w:rsid w:val="00493D1D"/>
    <w:rsid w:val="00556899"/>
    <w:rsid w:val="00625006"/>
    <w:rsid w:val="006753E1"/>
    <w:rsid w:val="008E27AC"/>
    <w:rsid w:val="00A84838"/>
    <w:rsid w:val="00A978DE"/>
    <w:rsid w:val="00B91697"/>
    <w:rsid w:val="00C5540B"/>
    <w:rsid w:val="00CB6D52"/>
    <w:rsid w:val="00FA3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B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6D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2020-03-17T07:18:00Z</cp:lastPrinted>
  <dcterms:created xsi:type="dcterms:W3CDTF">2020-03-02T05:24:00Z</dcterms:created>
  <dcterms:modified xsi:type="dcterms:W3CDTF">2020-03-17T07:19:00Z</dcterms:modified>
</cp:coreProperties>
</file>