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8E" w:rsidRPr="00C63EC1" w:rsidRDefault="002B7E8E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3587" w:rsidRPr="007B5897" w:rsidRDefault="00EA3587" w:rsidP="00FF78BC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897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</w:t>
      </w:r>
    </w:p>
    <w:p w:rsidR="00EA3587" w:rsidRPr="007B5897" w:rsidRDefault="00EA3587" w:rsidP="00FF78BC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897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:rsidR="00EA3587" w:rsidRPr="007B5897" w:rsidRDefault="00EA3587" w:rsidP="00FF78BC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897">
        <w:rPr>
          <w:rFonts w:ascii="Times New Roman" w:hAnsi="Times New Roman" w:cs="Times New Roman"/>
          <w:b/>
          <w:sz w:val="28"/>
          <w:szCs w:val="28"/>
        </w:rPr>
        <w:t>«Центр оценки качества образования»</w:t>
      </w:r>
    </w:p>
    <w:p w:rsidR="00EA3587" w:rsidRPr="007B5897" w:rsidRDefault="00EA3587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587" w:rsidRPr="007B5897" w:rsidRDefault="00EA3587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587" w:rsidRPr="007B5897" w:rsidRDefault="00EA3587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587" w:rsidRPr="007B5897" w:rsidRDefault="00EA3587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587" w:rsidRPr="007B5897" w:rsidRDefault="00EA3587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587" w:rsidRPr="007B5897" w:rsidRDefault="00EA3587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587" w:rsidRPr="007B5897" w:rsidRDefault="00EA3587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587" w:rsidRPr="007B5897" w:rsidRDefault="00EA3587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587" w:rsidRPr="00FF78BC" w:rsidRDefault="00EA3587" w:rsidP="00A12EB4">
      <w:pPr>
        <w:spacing w:after="0" w:line="276" w:lineRule="auto"/>
        <w:ind w:left="-851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78BC">
        <w:rPr>
          <w:rFonts w:ascii="Times New Roman" w:hAnsi="Times New Roman" w:cs="Times New Roman"/>
          <w:b/>
          <w:sz w:val="32"/>
          <w:szCs w:val="32"/>
        </w:rPr>
        <w:t>Аналитический отчет</w:t>
      </w:r>
    </w:p>
    <w:p w:rsidR="00A12EB4" w:rsidRDefault="00A12EB4" w:rsidP="00A12EB4">
      <w:pPr>
        <w:spacing w:after="0" w:line="276" w:lineRule="auto"/>
        <w:ind w:left="-851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EA3587" w:rsidRPr="00FF78BC">
        <w:rPr>
          <w:rFonts w:ascii="Times New Roman" w:hAnsi="Times New Roman" w:cs="Times New Roman"/>
          <w:b/>
          <w:sz w:val="32"/>
          <w:szCs w:val="32"/>
        </w:rPr>
        <w:t xml:space="preserve"> результата</w:t>
      </w:r>
      <w:r>
        <w:rPr>
          <w:rFonts w:ascii="Times New Roman" w:hAnsi="Times New Roman" w:cs="Times New Roman"/>
          <w:b/>
          <w:sz w:val="32"/>
          <w:szCs w:val="32"/>
        </w:rPr>
        <w:t>х</w:t>
      </w:r>
      <w:r w:rsidR="00EA3587" w:rsidRPr="00FF78BC">
        <w:rPr>
          <w:rFonts w:ascii="Times New Roman" w:hAnsi="Times New Roman" w:cs="Times New Roman"/>
          <w:b/>
          <w:sz w:val="32"/>
          <w:szCs w:val="32"/>
        </w:rPr>
        <w:t xml:space="preserve"> исследования </w:t>
      </w:r>
      <w:r w:rsidR="003E3E27" w:rsidRPr="00FF78BC">
        <w:rPr>
          <w:rFonts w:ascii="Times New Roman" w:hAnsi="Times New Roman" w:cs="Times New Roman"/>
          <w:b/>
          <w:sz w:val="32"/>
          <w:szCs w:val="32"/>
        </w:rPr>
        <w:t>уровня удовлетвор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="003E3E27" w:rsidRPr="00FF78BC">
        <w:rPr>
          <w:rFonts w:ascii="Times New Roman" w:hAnsi="Times New Roman" w:cs="Times New Roman"/>
          <w:b/>
          <w:sz w:val="32"/>
          <w:szCs w:val="32"/>
        </w:rPr>
        <w:t xml:space="preserve">нности </w:t>
      </w:r>
    </w:p>
    <w:p w:rsidR="00FF78BC" w:rsidRDefault="003E3E27" w:rsidP="00A12EB4">
      <w:pPr>
        <w:spacing w:after="0" w:line="276" w:lineRule="auto"/>
        <w:ind w:left="-851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78BC">
        <w:rPr>
          <w:rFonts w:ascii="Times New Roman" w:hAnsi="Times New Roman" w:cs="Times New Roman"/>
          <w:b/>
          <w:sz w:val="32"/>
          <w:szCs w:val="32"/>
        </w:rPr>
        <w:t xml:space="preserve">потребителей доступностью и качеством услуг </w:t>
      </w:r>
    </w:p>
    <w:p w:rsidR="00EA3587" w:rsidRPr="00FF78BC" w:rsidRDefault="003E3E27" w:rsidP="00A12EB4">
      <w:pPr>
        <w:spacing w:after="0" w:line="276" w:lineRule="auto"/>
        <w:ind w:left="-851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78BC">
        <w:rPr>
          <w:rFonts w:ascii="Times New Roman" w:hAnsi="Times New Roman" w:cs="Times New Roman"/>
          <w:b/>
          <w:sz w:val="32"/>
          <w:szCs w:val="32"/>
        </w:rPr>
        <w:t>дополнительного</w:t>
      </w:r>
      <w:r w:rsidRPr="00FF78BC">
        <w:rPr>
          <w:rStyle w:val="apple-style-span"/>
          <w:rFonts w:ascii="Times New Roman" w:hAnsi="Times New Roman" w:cs="Times New Roman"/>
          <w:b/>
          <w:color w:val="000000"/>
          <w:sz w:val="32"/>
          <w:szCs w:val="32"/>
          <w:shd w:val="clear" w:color="auto" w:fill="FFFFFF" w:themeFill="background1"/>
        </w:rPr>
        <w:t xml:space="preserve"> образования детей</w:t>
      </w:r>
    </w:p>
    <w:p w:rsidR="00EA3587" w:rsidRPr="00A12EB4" w:rsidRDefault="00A12EB4" w:rsidP="00A12EB4">
      <w:pPr>
        <w:spacing w:line="276" w:lineRule="auto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2EB4">
        <w:rPr>
          <w:rFonts w:ascii="Times New Roman" w:hAnsi="Times New Roman" w:cs="Times New Roman"/>
          <w:b/>
          <w:sz w:val="32"/>
          <w:szCs w:val="32"/>
        </w:rPr>
        <w:t>в 2020 году</w:t>
      </w:r>
    </w:p>
    <w:p w:rsidR="00EA3587" w:rsidRPr="007B5897" w:rsidRDefault="00EA3587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587" w:rsidRPr="007B5897" w:rsidRDefault="00EA3587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587" w:rsidRPr="007B5897" w:rsidRDefault="00EA3587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587" w:rsidRPr="007B5897" w:rsidRDefault="00EA3587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587" w:rsidRPr="007B5897" w:rsidRDefault="00EA3587" w:rsidP="00EA3587">
      <w:pPr>
        <w:rPr>
          <w:rFonts w:ascii="Times New Roman" w:hAnsi="Times New Roman" w:cs="Times New Roman"/>
          <w:b/>
          <w:sz w:val="28"/>
          <w:szCs w:val="28"/>
        </w:rPr>
      </w:pP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A96" w:rsidRDefault="002B6A96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A96" w:rsidRDefault="002B6A96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A96" w:rsidRDefault="002B6A96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A96" w:rsidRDefault="002B6A96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FC8" w:rsidRDefault="009E5FC8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FC8" w:rsidRDefault="009E5FC8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A96" w:rsidRDefault="002B6A96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A96" w:rsidRDefault="00EA3587" w:rsidP="002B6A96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5897">
        <w:rPr>
          <w:rFonts w:ascii="Times New Roman" w:hAnsi="Times New Roman" w:cs="Times New Roman"/>
          <w:sz w:val="28"/>
          <w:szCs w:val="28"/>
        </w:rPr>
        <w:t>Тверь</w:t>
      </w:r>
    </w:p>
    <w:p w:rsidR="00EA3587" w:rsidRPr="00C64FDE" w:rsidRDefault="00EA3587" w:rsidP="002B6A96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5897">
        <w:rPr>
          <w:rFonts w:ascii="Times New Roman" w:hAnsi="Times New Roman" w:cs="Times New Roman"/>
          <w:sz w:val="28"/>
          <w:szCs w:val="28"/>
        </w:rPr>
        <w:t xml:space="preserve"> </w:t>
      </w:r>
      <w:r w:rsidR="00F777CA">
        <w:rPr>
          <w:rFonts w:ascii="Times New Roman" w:hAnsi="Times New Roman" w:cs="Times New Roman"/>
          <w:sz w:val="28"/>
          <w:szCs w:val="28"/>
        </w:rPr>
        <w:t>20</w:t>
      </w:r>
      <w:r w:rsidR="00F777CA" w:rsidRPr="0022549D">
        <w:rPr>
          <w:rFonts w:ascii="Times New Roman" w:hAnsi="Times New Roman" w:cs="Times New Roman"/>
          <w:sz w:val="28"/>
          <w:szCs w:val="28"/>
        </w:rPr>
        <w:t>20</w:t>
      </w:r>
      <w:r w:rsidR="00C64FD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A3587" w:rsidRPr="007B5897" w:rsidRDefault="00EA3587" w:rsidP="00EA358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89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A3587" w:rsidRPr="007B5897" w:rsidRDefault="00EA3587" w:rsidP="00EA3587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8789"/>
        <w:gridCol w:w="283"/>
        <w:gridCol w:w="567"/>
      </w:tblGrid>
      <w:tr w:rsidR="002B6A96" w:rsidRPr="00F65EF6" w:rsidTr="00F65EF6">
        <w:trPr>
          <w:trHeight w:val="480"/>
        </w:trPr>
        <w:tc>
          <w:tcPr>
            <w:tcW w:w="426" w:type="dxa"/>
          </w:tcPr>
          <w:p w:rsidR="002B6A96" w:rsidRPr="00F65EF6" w:rsidRDefault="002B6A96" w:rsidP="002B6A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2B6A96" w:rsidRPr="00F65EF6" w:rsidRDefault="002B6A96" w:rsidP="002B6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E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Введение </w:t>
            </w:r>
            <w:r w:rsidRPr="00F65EF6">
              <w:rPr>
                <w:rFonts w:ascii="Times New Roman" w:hAnsi="Times New Roman" w:cs="Times New Roman"/>
                <w:sz w:val="26"/>
                <w:szCs w:val="26"/>
              </w:rPr>
              <w:t xml:space="preserve"> ………………………………………………………………………</w:t>
            </w:r>
          </w:p>
        </w:tc>
        <w:tc>
          <w:tcPr>
            <w:tcW w:w="283" w:type="dxa"/>
          </w:tcPr>
          <w:p w:rsidR="002B6A96" w:rsidRPr="00F65EF6" w:rsidRDefault="002B6A96" w:rsidP="002B6A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B6A96" w:rsidRPr="00F65EF6" w:rsidRDefault="002B6A96" w:rsidP="00FD7D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EF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B6A96" w:rsidRPr="00F65EF6" w:rsidTr="00F65EF6">
        <w:trPr>
          <w:trHeight w:hRule="exact" w:val="255"/>
        </w:trPr>
        <w:tc>
          <w:tcPr>
            <w:tcW w:w="426" w:type="dxa"/>
          </w:tcPr>
          <w:p w:rsidR="002B6A96" w:rsidRPr="00F65EF6" w:rsidRDefault="002B6A96" w:rsidP="002B6A96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8789" w:type="dxa"/>
          </w:tcPr>
          <w:p w:rsidR="002B6A96" w:rsidRPr="00F65EF6" w:rsidRDefault="002B6A96" w:rsidP="002B6A96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283" w:type="dxa"/>
          </w:tcPr>
          <w:p w:rsidR="002B6A96" w:rsidRPr="00F65EF6" w:rsidRDefault="002B6A96" w:rsidP="002B6A96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B6A96" w:rsidRPr="00F65EF6" w:rsidRDefault="002B6A96" w:rsidP="00FD7D25">
            <w:pPr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</w:tr>
      <w:tr w:rsidR="002B6A96" w:rsidRPr="00F65EF6" w:rsidTr="00F65EF6">
        <w:tc>
          <w:tcPr>
            <w:tcW w:w="426" w:type="dxa"/>
          </w:tcPr>
          <w:p w:rsidR="002B6A96" w:rsidRPr="00F65EF6" w:rsidRDefault="002B6A96" w:rsidP="002B6A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2B6A96" w:rsidRPr="00F65EF6" w:rsidRDefault="00A12EB4" w:rsidP="009446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F65EF6" w:rsidRPr="00F65EF6">
              <w:rPr>
                <w:rFonts w:ascii="Times New Roman" w:hAnsi="Times New Roman" w:cs="Times New Roman"/>
                <w:sz w:val="26"/>
                <w:szCs w:val="26"/>
              </w:rPr>
              <w:t>Общие результаты исследования удовлетворенности потребителей доступностью и качеством услуг дополнительного образования детей</w:t>
            </w:r>
            <w:r w:rsidR="00CB5E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65EF6" w:rsidRPr="00F65EF6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="00CB5ECC">
              <w:rPr>
                <w:rFonts w:ascii="Times New Roman" w:hAnsi="Times New Roman" w:cs="Times New Roman"/>
                <w:sz w:val="26"/>
                <w:szCs w:val="26"/>
              </w:rPr>
              <w:t>......</w:t>
            </w:r>
          </w:p>
        </w:tc>
        <w:tc>
          <w:tcPr>
            <w:tcW w:w="283" w:type="dxa"/>
          </w:tcPr>
          <w:p w:rsidR="002B6A96" w:rsidRPr="00F65EF6" w:rsidRDefault="002B6A96" w:rsidP="002B6A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2B6A96" w:rsidRPr="00F65EF6" w:rsidRDefault="00F65EF6" w:rsidP="00FD7D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EF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B6A96" w:rsidRPr="00F65EF6" w:rsidTr="00F65EF6">
        <w:trPr>
          <w:trHeight w:hRule="exact" w:val="255"/>
        </w:trPr>
        <w:tc>
          <w:tcPr>
            <w:tcW w:w="426" w:type="dxa"/>
          </w:tcPr>
          <w:p w:rsidR="002B6A96" w:rsidRPr="00F65EF6" w:rsidRDefault="002B6A96" w:rsidP="002B6A96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8789" w:type="dxa"/>
          </w:tcPr>
          <w:p w:rsidR="002B6A96" w:rsidRPr="00F65EF6" w:rsidRDefault="002B6A96" w:rsidP="002B6A96">
            <w:pPr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283" w:type="dxa"/>
          </w:tcPr>
          <w:p w:rsidR="002B6A96" w:rsidRPr="00F65EF6" w:rsidRDefault="002B6A96" w:rsidP="002B6A96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B6A96" w:rsidRPr="00F65EF6" w:rsidRDefault="002B6A96" w:rsidP="00FD7D25">
            <w:pPr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</w:tr>
      <w:tr w:rsidR="002B6A96" w:rsidRPr="00134E8E" w:rsidTr="00F65EF6">
        <w:tc>
          <w:tcPr>
            <w:tcW w:w="426" w:type="dxa"/>
          </w:tcPr>
          <w:p w:rsidR="002B6A96" w:rsidRPr="00F65EF6" w:rsidRDefault="002B6A96" w:rsidP="002B6A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2B6A96" w:rsidRPr="00F65EF6" w:rsidRDefault="00A12EB4" w:rsidP="00CB5EC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F65EF6" w:rsidRPr="00F65EF6">
              <w:rPr>
                <w:rFonts w:ascii="Times New Roman" w:hAnsi="Times New Roman" w:cs="Times New Roman"/>
                <w:sz w:val="26"/>
                <w:szCs w:val="26"/>
              </w:rPr>
              <w:t>Результаты исследования удовлетворенности потребителей  доступностью и качеством услуг дополнительного образования детей  в разрезе муниципальных образований Тверской области</w:t>
            </w:r>
            <w:proofErr w:type="gramStart"/>
            <w:r w:rsidR="00CB5E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65EF6" w:rsidRPr="00F65E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6A96" w:rsidRPr="00F65E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2B6A96" w:rsidRPr="00F65EF6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  <w:r w:rsidR="00F65EF6" w:rsidRPr="00F65EF6">
              <w:rPr>
                <w:rFonts w:ascii="Times New Roman" w:hAnsi="Times New Roman" w:cs="Times New Roman"/>
                <w:sz w:val="26"/>
                <w:szCs w:val="26"/>
              </w:rPr>
              <w:t>…………</w:t>
            </w:r>
            <w:r w:rsidR="00CB5ECC"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</w:p>
        </w:tc>
        <w:tc>
          <w:tcPr>
            <w:tcW w:w="283" w:type="dxa"/>
          </w:tcPr>
          <w:p w:rsidR="002B6A96" w:rsidRPr="00F65EF6" w:rsidRDefault="002B6A96" w:rsidP="002B6A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CB5ECC" w:rsidRPr="00134E8E" w:rsidRDefault="00CB5ECC" w:rsidP="00FD7D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6A96" w:rsidRPr="00134E8E" w:rsidRDefault="00134E8E" w:rsidP="00EA1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4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A19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B6A96" w:rsidRPr="00F65EF6" w:rsidTr="00F65EF6">
        <w:trPr>
          <w:trHeight w:hRule="exact" w:val="255"/>
        </w:trPr>
        <w:tc>
          <w:tcPr>
            <w:tcW w:w="426" w:type="dxa"/>
          </w:tcPr>
          <w:p w:rsidR="002B6A96" w:rsidRPr="00F65EF6" w:rsidRDefault="002B6A96" w:rsidP="002B6A96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8789" w:type="dxa"/>
          </w:tcPr>
          <w:p w:rsidR="002B6A96" w:rsidRPr="00F65EF6" w:rsidRDefault="002B6A96" w:rsidP="002B6A96">
            <w:pPr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283" w:type="dxa"/>
          </w:tcPr>
          <w:p w:rsidR="002B6A96" w:rsidRPr="00F65EF6" w:rsidRDefault="002B6A96" w:rsidP="002B6A96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B6A96" w:rsidRPr="00F65EF6" w:rsidRDefault="002B6A96" w:rsidP="00FD7D2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2B6A96" w:rsidRPr="00F65EF6" w:rsidTr="00F65EF6">
        <w:tc>
          <w:tcPr>
            <w:tcW w:w="426" w:type="dxa"/>
          </w:tcPr>
          <w:p w:rsidR="002B6A96" w:rsidRPr="00F65EF6" w:rsidRDefault="002B6A96" w:rsidP="002B6A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2B6A96" w:rsidRPr="00F65EF6" w:rsidRDefault="00A12EB4" w:rsidP="00A12E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Основные выводы</w:t>
            </w:r>
            <w:r w:rsidR="002B6A96" w:rsidRPr="00F65EF6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</w:t>
            </w:r>
            <w:r w:rsidR="00CB5ECC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  <w:r w:rsidR="002B6A96" w:rsidRPr="00F65EF6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83" w:type="dxa"/>
          </w:tcPr>
          <w:p w:rsidR="002B6A96" w:rsidRPr="00F65EF6" w:rsidRDefault="002B6A96" w:rsidP="002B6A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B6A96" w:rsidRPr="009E5FC8" w:rsidRDefault="002B6A96" w:rsidP="002D67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F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67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2B6A96" w:rsidRPr="007B5897" w:rsidRDefault="002B6A96" w:rsidP="00D85259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A3587" w:rsidRPr="007B5897" w:rsidRDefault="00EA3587" w:rsidP="00EA358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A3587" w:rsidRPr="007B5897" w:rsidRDefault="00EA3587" w:rsidP="00EA358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A3587" w:rsidRPr="007B5897" w:rsidRDefault="00EA3587" w:rsidP="00EA358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A3587" w:rsidRPr="007B5897" w:rsidRDefault="00EA3587" w:rsidP="00EA358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A3587" w:rsidRPr="007B5897" w:rsidRDefault="00EA3587" w:rsidP="00EA358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A3587" w:rsidRPr="007B5897" w:rsidRDefault="00EA3587" w:rsidP="00EA358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70179" w:rsidRDefault="00B70179" w:rsidP="00EA358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F78BC" w:rsidRDefault="00FF78BC" w:rsidP="00EA358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4464F" w:rsidRDefault="0094464F" w:rsidP="00EA358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65EF6" w:rsidRDefault="00F65EF6" w:rsidP="00EA358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65EF6" w:rsidRDefault="00F65EF6" w:rsidP="00EA358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65EF6" w:rsidRDefault="00F65EF6" w:rsidP="00EA358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65EF6" w:rsidRDefault="00F65EF6" w:rsidP="00EA358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65EF6" w:rsidRDefault="00F65EF6" w:rsidP="00EA358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65EF6" w:rsidRDefault="00F65EF6" w:rsidP="00EA358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65EF6" w:rsidRDefault="00F65EF6" w:rsidP="00EA358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65EF6" w:rsidRPr="007B5897" w:rsidRDefault="00F65EF6" w:rsidP="00EA358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786274" w:rsidRDefault="00786274" w:rsidP="007862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E8E" w:rsidRDefault="00134E8E" w:rsidP="00A12EB4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B43772" w:rsidRPr="004D5D56" w:rsidRDefault="00EA3587" w:rsidP="00F65EF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D56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12EB4" w:rsidRPr="004D5D56" w:rsidRDefault="001F6283" w:rsidP="001F628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В Тверской области исследование </w:t>
      </w:r>
      <w:r w:rsidRPr="004D5D56">
        <w:rPr>
          <w:rFonts w:ascii="Times New Roman" w:hAnsi="Times New Roman" w:cs="Times New Roman"/>
          <w:color w:val="000000"/>
          <w:sz w:val="28"/>
          <w:szCs w:val="28"/>
        </w:rPr>
        <w:t>уровня удовлетворённости</w:t>
      </w:r>
      <w:r w:rsidRPr="004D5D56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4D5D5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потребителей доступностью и качеством услуг дополнительного образования детей</w:t>
      </w: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 проводится с 2016 года.  </w:t>
      </w:r>
    </w:p>
    <w:p w:rsidR="001F6283" w:rsidRPr="004D5D56" w:rsidRDefault="001F6283" w:rsidP="001F628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D5D56">
        <w:rPr>
          <w:rFonts w:ascii="Times New Roman" w:eastAsia="Times New Roman" w:hAnsi="Times New Roman" w:cs="Times New Roman"/>
          <w:sz w:val="28"/>
          <w:szCs w:val="28"/>
        </w:rPr>
        <w:t>соответствии с планом-графиком проведения мониторинга качества образования в общеобразовательных организациях, расположенных на территории Тверской области, в</w:t>
      </w:r>
      <w:r w:rsidRPr="004D5D5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D5D56">
        <w:rPr>
          <w:rFonts w:ascii="Times New Roman" w:eastAsia="Times New Roman" w:hAnsi="Times New Roman" w:cs="Times New Roman"/>
          <w:sz w:val="28"/>
          <w:szCs w:val="28"/>
        </w:rPr>
        <w:t xml:space="preserve">2020 году, утвержденным приказом </w:t>
      </w:r>
      <w:r w:rsidRPr="004D5D56">
        <w:rPr>
          <w:rFonts w:ascii="Times New Roman" w:hAnsi="Times New Roman"/>
          <w:sz w:val="28"/>
          <w:szCs w:val="28"/>
        </w:rPr>
        <w:t xml:space="preserve">Министерства образования Тверской области от </w:t>
      </w:r>
      <w:r w:rsidR="00A12EB4" w:rsidRPr="004D5D56">
        <w:rPr>
          <w:rFonts w:ascii="Times New Roman" w:eastAsia="Calibri" w:hAnsi="Times New Roman" w:cs="Times New Roman"/>
          <w:sz w:val="28"/>
          <w:szCs w:val="28"/>
        </w:rPr>
        <w:t>09.12.2019г. № 1661/ПК</w:t>
      </w: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5D56">
        <w:rPr>
          <w:rFonts w:ascii="Times New Roman" w:hAnsi="Times New Roman" w:cs="Times New Roman"/>
          <w:sz w:val="28"/>
          <w:szCs w:val="28"/>
        </w:rPr>
        <w:t xml:space="preserve">в исследовании приняли участие </w:t>
      </w:r>
      <w:r w:rsidR="000E4E94" w:rsidRPr="004D5D56">
        <w:rPr>
          <w:rFonts w:ascii="Times New Roman" w:hAnsi="Times New Roman" w:cs="Times New Roman"/>
          <w:sz w:val="28"/>
          <w:szCs w:val="28"/>
        </w:rPr>
        <w:t>324</w:t>
      </w:r>
      <w:r w:rsidR="00600612" w:rsidRPr="004D5D56">
        <w:rPr>
          <w:rFonts w:ascii="Times New Roman" w:hAnsi="Times New Roman" w:cs="Times New Roman"/>
          <w:sz w:val="28"/>
          <w:szCs w:val="28"/>
        </w:rPr>
        <w:t>86</w:t>
      </w:r>
      <w:r w:rsidRPr="004D5D56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обучающихся из </w:t>
      </w:r>
      <w:r w:rsidR="000E4E94" w:rsidRPr="004D5D56">
        <w:rPr>
          <w:rFonts w:ascii="Times New Roman" w:hAnsi="Times New Roman" w:cs="Times New Roman"/>
          <w:sz w:val="28"/>
          <w:szCs w:val="28"/>
        </w:rPr>
        <w:t>211</w:t>
      </w:r>
      <w:r w:rsidRPr="004D5D56">
        <w:rPr>
          <w:rFonts w:ascii="Times New Roman" w:hAnsi="Times New Roman" w:cs="Times New Roman"/>
          <w:sz w:val="28"/>
          <w:szCs w:val="28"/>
        </w:rPr>
        <w:t xml:space="preserve"> организаций дополнительного образования детей.</w:t>
      </w:r>
    </w:p>
    <w:p w:rsidR="005E2550" w:rsidRPr="004D5D56" w:rsidRDefault="00D875A3" w:rsidP="0039244B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 w:rsidRPr="004D5D56">
        <w:rPr>
          <w:color w:val="000000"/>
          <w:sz w:val="28"/>
          <w:szCs w:val="28"/>
        </w:rPr>
        <w:t>Приоритетными принципами организации дополнительного образования детей являются:</w:t>
      </w:r>
    </w:p>
    <w:p w:rsidR="005E2550" w:rsidRPr="004D5D56" w:rsidRDefault="0050526D" w:rsidP="0039244B">
      <w:pPr>
        <w:pStyle w:val="ac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4D5D56">
        <w:rPr>
          <w:color w:val="000000"/>
          <w:sz w:val="28"/>
          <w:szCs w:val="28"/>
        </w:rPr>
        <w:t>с</w:t>
      </w:r>
      <w:r w:rsidR="00D875A3" w:rsidRPr="004D5D56">
        <w:rPr>
          <w:color w:val="000000"/>
          <w:sz w:val="28"/>
          <w:szCs w:val="28"/>
        </w:rPr>
        <w:t>вободный выбор ребенком видов и сфер деятельности</w:t>
      </w:r>
      <w:r w:rsidR="005E2550" w:rsidRPr="004D5D56">
        <w:rPr>
          <w:color w:val="000000"/>
          <w:sz w:val="28"/>
          <w:szCs w:val="28"/>
        </w:rPr>
        <w:t>;</w:t>
      </w:r>
    </w:p>
    <w:p w:rsidR="005E2550" w:rsidRPr="004D5D56" w:rsidRDefault="00D875A3" w:rsidP="0039244B">
      <w:pPr>
        <w:pStyle w:val="ac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4D5D56">
        <w:rPr>
          <w:color w:val="000000"/>
          <w:sz w:val="28"/>
          <w:szCs w:val="28"/>
        </w:rPr>
        <w:t xml:space="preserve"> </w:t>
      </w:r>
      <w:r w:rsidR="0050526D" w:rsidRPr="004D5D56">
        <w:rPr>
          <w:color w:val="000000"/>
          <w:sz w:val="28"/>
          <w:szCs w:val="28"/>
        </w:rPr>
        <w:t>о</w:t>
      </w:r>
      <w:r w:rsidRPr="004D5D56">
        <w:rPr>
          <w:color w:val="000000"/>
          <w:sz w:val="28"/>
          <w:szCs w:val="28"/>
        </w:rPr>
        <w:t>риентация на личностные интересы, потребности, способности ребенка</w:t>
      </w:r>
      <w:r w:rsidR="005E2550" w:rsidRPr="004D5D56">
        <w:rPr>
          <w:color w:val="000000"/>
          <w:sz w:val="28"/>
          <w:szCs w:val="28"/>
        </w:rPr>
        <w:t>;</w:t>
      </w:r>
    </w:p>
    <w:p w:rsidR="005E2550" w:rsidRPr="004D5D56" w:rsidRDefault="0050526D" w:rsidP="0039244B">
      <w:pPr>
        <w:pStyle w:val="ac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4D5D56">
        <w:rPr>
          <w:color w:val="000000"/>
          <w:sz w:val="28"/>
          <w:szCs w:val="28"/>
        </w:rPr>
        <w:t>в</w:t>
      </w:r>
      <w:r w:rsidR="00D875A3" w:rsidRPr="004D5D56">
        <w:rPr>
          <w:color w:val="000000"/>
          <w:sz w:val="28"/>
          <w:szCs w:val="28"/>
        </w:rPr>
        <w:t>озможность свободного самоопределения и самореализации ребенка</w:t>
      </w:r>
      <w:r w:rsidR="005E2550" w:rsidRPr="004D5D56">
        <w:rPr>
          <w:color w:val="000000"/>
          <w:sz w:val="28"/>
          <w:szCs w:val="28"/>
        </w:rPr>
        <w:t>;</w:t>
      </w:r>
    </w:p>
    <w:p w:rsidR="005E2550" w:rsidRPr="004D5D56" w:rsidRDefault="00D875A3" w:rsidP="0039244B">
      <w:pPr>
        <w:pStyle w:val="ac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4D5D56">
        <w:rPr>
          <w:color w:val="000000"/>
          <w:sz w:val="28"/>
          <w:szCs w:val="28"/>
        </w:rPr>
        <w:t xml:space="preserve"> </w:t>
      </w:r>
      <w:r w:rsidR="0050526D" w:rsidRPr="004D5D56">
        <w:rPr>
          <w:color w:val="000000"/>
          <w:sz w:val="28"/>
          <w:szCs w:val="28"/>
        </w:rPr>
        <w:t>е</w:t>
      </w:r>
      <w:r w:rsidRPr="004D5D56">
        <w:rPr>
          <w:color w:val="000000"/>
          <w:sz w:val="28"/>
          <w:szCs w:val="28"/>
        </w:rPr>
        <w:t>динство обучения, воспитания, развития</w:t>
      </w:r>
      <w:r w:rsidR="005E2550" w:rsidRPr="004D5D56">
        <w:rPr>
          <w:color w:val="000000"/>
          <w:sz w:val="28"/>
          <w:szCs w:val="28"/>
        </w:rPr>
        <w:t>;</w:t>
      </w:r>
    </w:p>
    <w:p w:rsidR="00D875A3" w:rsidRPr="004D5D56" w:rsidRDefault="00D875A3" w:rsidP="0039244B">
      <w:pPr>
        <w:pStyle w:val="ac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4D5D56">
        <w:rPr>
          <w:color w:val="000000"/>
          <w:sz w:val="28"/>
          <w:szCs w:val="28"/>
        </w:rPr>
        <w:t xml:space="preserve"> </w:t>
      </w:r>
      <w:proofErr w:type="spellStart"/>
      <w:r w:rsidR="0050526D" w:rsidRPr="004D5D56">
        <w:rPr>
          <w:color w:val="000000"/>
          <w:sz w:val="28"/>
          <w:szCs w:val="28"/>
        </w:rPr>
        <w:t>п</w:t>
      </w:r>
      <w:r w:rsidRPr="004D5D56">
        <w:rPr>
          <w:color w:val="000000"/>
          <w:sz w:val="28"/>
          <w:szCs w:val="28"/>
        </w:rPr>
        <w:t>рактико-деятельностная</w:t>
      </w:r>
      <w:proofErr w:type="spellEnd"/>
      <w:r w:rsidRPr="004D5D56">
        <w:rPr>
          <w:color w:val="000000"/>
          <w:sz w:val="28"/>
          <w:szCs w:val="28"/>
        </w:rPr>
        <w:t xml:space="preserve"> основа образовательного процесса.</w:t>
      </w:r>
    </w:p>
    <w:p w:rsidR="005E2550" w:rsidRPr="004D5D56" w:rsidRDefault="005E2550" w:rsidP="0039244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sz w:val="28"/>
          <w:szCs w:val="28"/>
        </w:rPr>
        <w:t xml:space="preserve">Содержание дополнительных образовательных программ ориентировано </w:t>
      </w:r>
      <w:proofErr w:type="gramStart"/>
      <w:r w:rsidRPr="004D5D5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D5D56">
        <w:rPr>
          <w:rFonts w:ascii="Times New Roman" w:hAnsi="Times New Roman" w:cs="Times New Roman"/>
          <w:sz w:val="28"/>
          <w:szCs w:val="28"/>
        </w:rPr>
        <w:t>:</w:t>
      </w:r>
    </w:p>
    <w:p w:rsidR="005E2550" w:rsidRPr="004D5D56" w:rsidRDefault="0050526D" w:rsidP="0039244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sz w:val="28"/>
          <w:szCs w:val="28"/>
        </w:rPr>
        <w:t>с</w:t>
      </w:r>
      <w:r w:rsidR="005E2550" w:rsidRPr="004D5D56">
        <w:rPr>
          <w:rFonts w:ascii="Times New Roman" w:hAnsi="Times New Roman" w:cs="Times New Roman"/>
          <w:sz w:val="28"/>
          <w:szCs w:val="28"/>
        </w:rPr>
        <w:t>оздание необходимых условий для личностного развития учащихся, позитивной социализации и профессионального самоопределения;</w:t>
      </w:r>
    </w:p>
    <w:p w:rsidR="005E2550" w:rsidRPr="004D5D56" w:rsidRDefault="002C738F" w:rsidP="0039244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sz w:val="28"/>
          <w:szCs w:val="28"/>
        </w:rPr>
        <w:t>у</w:t>
      </w:r>
      <w:r w:rsidR="005E2550" w:rsidRPr="004D5D56">
        <w:rPr>
          <w:rFonts w:ascii="Times New Roman" w:hAnsi="Times New Roman" w:cs="Times New Roman"/>
          <w:sz w:val="28"/>
          <w:szCs w:val="28"/>
        </w:rPr>
        <w:t>довлетворение индивидуальных потребностей учащихся в интеллектуальном, художественно-эстетическом, нравственном развитии, а также в занятиях физической культурой и спортом, научно-техническим творчеством;</w:t>
      </w:r>
    </w:p>
    <w:p w:rsidR="005E2550" w:rsidRPr="004D5D56" w:rsidRDefault="002C738F" w:rsidP="0039244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sz w:val="28"/>
          <w:szCs w:val="28"/>
        </w:rPr>
        <w:t>ф</w:t>
      </w:r>
      <w:r w:rsidR="005E2550" w:rsidRPr="004D5D56">
        <w:rPr>
          <w:rFonts w:ascii="Times New Roman" w:hAnsi="Times New Roman" w:cs="Times New Roman"/>
          <w:sz w:val="28"/>
          <w:szCs w:val="28"/>
        </w:rPr>
        <w:t>ормирование и развитие творческих способностей учащихся, выявление, развитие и поддержку талантливых учащихся;</w:t>
      </w:r>
    </w:p>
    <w:p w:rsidR="005E2550" w:rsidRPr="004D5D56" w:rsidRDefault="002C738F" w:rsidP="0039244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sz w:val="28"/>
          <w:szCs w:val="28"/>
        </w:rPr>
        <w:t>о</w:t>
      </w:r>
      <w:r w:rsidR="005E2550" w:rsidRPr="004D5D56">
        <w:rPr>
          <w:rFonts w:ascii="Times New Roman" w:hAnsi="Times New Roman" w:cs="Times New Roman"/>
          <w:sz w:val="28"/>
          <w:szCs w:val="28"/>
        </w:rPr>
        <w:t>беспечение духовно-нравственного, гражданского, патриотического, трудового воспитания учащихся;</w:t>
      </w:r>
    </w:p>
    <w:p w:rsidR="00195A95" w:rsidRPr="004D5D56" w:rsidRDefault="002C738F" w:rsidP="0039244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sz w:val="28"/>
          <w:szCs w:val="28"/>
        </w:rPr>
        <w:t>ф</w:t>
      </w:r>
      <w:r w:rsidR="005E2550" w:rsidRPr="004D5D56">
        <w:rPr>
          <w:rFonts w:ascii="Times New Roman" w:hAnsi="Times New Roman" w:cs="Times New Roman"/>
          <w:sz w:val="28"/>
          <w:szCs w:val="28"/>
        </w:rPr>
        <w:t>ормирование культуры здорового и безопасного образа жизн</w:t>
      </w:r>
      <w:r w:rsidRPr="004D5D56">
        <w:rPr>
          <w:rFonts w:ascii="Times New Roman" w:hAnsi="Times New Roman" w:cs="Times New Roman"/>
          <w:sz w:val="28"/>
          <w:szCs w:val="28"/>
        </w:rPr>
        <w:t>и, укрепление здоровья учащихся.</w:t>
      </w:r>
    </w:p>
    <w:p w:rsidR="002A4BE0" w:rsidRPr="004D5D56" w:rsidRDefault="001174D7" w:rsidP="0039244B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color w:val="000000"/>
          <w:sz w:val="28"/>
          <w:szCs w:val="28"/>
        </w:rPr>
        <w:t xml:space="preserve">В последние годы отмечается рост заинтересованности семей в дополнительном образовании детей, в том числе на платной основе. </w:t>
      </w:r>
      <w:r w:rsidR="002A4BE0" w:rsidRPr="004D5D56">
        <w:rPr>
          <w:rFonts w:ascii="Times New Roman" w:hAnsi="Times New Roman" w:cs="Times New Roman"/>
          <w:sz w:val="28"/>
          <w:szCs w:val="28"/>
        </w:rPr>
        <w:t xml:space="preserve">Ответом на растущий спрос стало увеличение количества реализуемых дополнительных образовательных программ. </w:t>
      </w:r>
      <w:r w:rsidR="00B32AD7" w:rsidRPr="004D5D56">
        <w:rPr>
          <w:rFonts w:ascii="Times New Roman" w:hAnsi="Times New Roman" w:cs="Times New Roman"/>
          <w:sz w:val="28"/>
          <w:szCs w:val="28"/>
        </w:rPr>
        <w:t>Э</w:t>
      </w:r>
      <w:r w:rsidR="002A4BE0" w:rsidRPr="004D5D56">
        <w:rPr>
          <w:rFonts w:ascii="Times New Roman" w:hAnsi="Times New Roman" w:cs="Times New Roman"/>
          <w:sz w:val="28"/>
          <w:szCs w:val="28"/>
        </w:rPr>
        <w:t>то позволяет охватить дополнительным образованием более 60 процентов юных россиян в возрасте от 5 до 18 лет. При этом доступность и качество дополнительного образования сильно отличается в разных субъектах Российской Федерации.</w:t>
      </w:r>
    </w:p>
    <w:p w:rsidR="00DF4CC5" w:rsidRPr="004D5D56" w:rsidRDefault="001174D7" w:rsidP="0039244B">
      <w:pPr>
        <w:shd w:val="clear" w:color="auto" w:fill="FFFFFF" w:themeFill="background1"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D5D5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Поэтому исследование уровня удовлетворённости</w:t>
      </w:r>
      <w:r w:rsidRPr="004D5D56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4D5D5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потребителей доступностью и качеством услуг дополнительного образования детей </w:t>
      </w:r>
      <w:r w:rsidR="00865352" w:rsidRPr="004D5D5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 </w:t>
      </w:r>
      <w:r w:rsidRPr="004D5D5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Тверской о</w:t>
      </w:r>
      <w:r w:rsidR="00865352" w:rsidRPr="004D5D5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бласти является актуальной задачей </w:t>
      </w:r>
      <w:r w:rsidR="00741989" w:rsidRPr="004D5D5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для совершенствования работы и повышения качества в данном направлении.</w:t>
      </w:r>
    </w:p>
    <w:p w:rsidR="00EA3587" w:rsidRPr="004D5D56" w:rsidRDefault="00EA3587" w:rsidP="002B6A9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>Основн</w:t>
      </w:r>
      <w:r w:rsidR="0002796D" w:rsidRPr="004D5D56">
        <w:rPr>
          <w:rFonts w:ascii="Times New Roman" w:eastAsia="Calibri" w:hAnsi="Times New Roman" w:cs="Times New Roman"/>
          <w:sz w:val="28"/>
          <w:szCs w:val="28"/>
        </w:rPr>
        <w:t>ой</w:t>
      </w: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5D56">
        <w:rPr>
          <w:rFonts w:ascii="Times New Roman" w:eastAsia="Calibri" w:hAnsi="Times New Roman" w:cs="Times New Roman"/>
          <w:i/>
          <w:sz w:val="28"/>
          <w:szCs w:val="28"/>
        </w:rPr>
        <w:t>цел</w:t>
      </w:r>
      <w:r w:rsidR="0002796D" w:rsidRPr="004D5D56">
        <w:rPr>
          <w:rFonts w:ascii="Times New Roman" w:eastAsia="Calibri" w:hAnsi="Times New Roman" w:cs="Times New Roman"/>
          <w:i/>
          <w:sz w:val="28"/>
          <w:szCs w:val="28"/>
        </w:rPr>
        <w:t>ью</w:t>
      </w: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 данного исследования явля</w:t>
      </w:r>
      <w:r w:rsidR="0002796D" w:rsidRPr="004D5D56">
        <w:rPr>
          <w:rFonts w:ascii="Times New Roman" w:eastAsia="Calibri" w:hAnsi="Times New Roman" w:cs="Times New Roman"/>
          <w:sz w:val="28"/>
          <w:szCs w:val="28"/>
        </w:rPr>
        <w:t>е</w:t>
      </w:r>
      <w:r w:rsidRPr="004D5D56">
        <w:rPr>
          <w:rFonts w:ascii="Times New Roman" w:eastAsia="Calibri" w:hAnsi="Times New Roman" w:cs="Times New Roman"/>
          <w:sz w:val="28"/>
          <w:szCs w:val="28"/>
        </w:rPr>
        <w:t>тся:</w:t>
      </w:r>
    </w:p>
    <w:p w:rsidR="00EA3587" w:rsidRPr="004D5D56" w:rsidRDefault="00EA3587" w:rsidP="002B6A9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 - изучение удовлетворенности потребителей</w:t>
      </w:r>
      <w:r w:rsidR="00B43772" w:rsidRPr="004D5D56">
        <w:rPr>
          <w:rFonts w:ascii="Times New Roman" w:eastAsia="Calibri" w:hAnsi="Times New Roman" w:cs="Times New Roman"/>
          <w:sz w:val="28"/>
          <w:szCs w:val="28"/>
        </w:rPr>
        <w:t xml:space="preserve"> доступностью и </w:t>
      </w: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 качеством </w:t>
      </w:r>
      <w:r w:rsidR="00B43772" w:rsidRPr="004D5D56">
        <w:rPr>
          <w:rFonts w:ascii="Times New Roman" w:eastAsia="Calibri" w:hAnsi="Times New Roman" w:cs="Times New Roman"/>
          <w:sz w:val="28"/>
          <w:szCs w:val="28"/>
        </w:rPr>
        <w:t>услуг дополнительного образования детей.</w:t>
      </w:r>
    </w:p>
    <w:p w:rsidR="00EA3587" w:rsidRPr="004D5D56" w:rsidRDefault="00EA3587" w:rsidP="002B6A9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 Выборку для участия в исследовании осуществлял</w:t>
      </w:r>
      <w:r w:rsidR="002A4BE0" w:rsidRPr="004D5D56">
        <w:rPr>
          <w:rFonts w:ascii="Times New Roman" w:eastAsia="Calibri" w:hAnsi="Times New Roman" w:cs="Times New Roman"/>
          <w:sz w:val="28"/>
          <w:szCs w:val="28"/>
        </w:rPr>
        <w:t>и</w:t>
      </w: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4BE0" w:rsidRPr="004D5D56">
        <w:rPr>
          <w:rFonts w:ascii="Times New Roman" w:eastAsia="Calibri" w:hAnsi="Times New Roman" w:cs="Times New Roman"/>
          <w:sz w:val="28"/>
          <w:szCs w:val="28"/>
        </w:rPr>
        <w:t>руководители муниципальных органов управления образованием</w:t>
      </w:r>
      <w:r w:rsidR="00B32AD7" w:rsidRPr="004D5D56">
        <w:rPr>
          <w:rFonts w:ascii="Times New Roman" w:eastAsia="Calibri" w:hAnsi="Times New Roman" w:cs="Times New Roman"/>
          <w:sz w:val="28"/>
          <w:szCs w:val="28"/>
        </w:rPr>
        <w:t>. В выборке представлены государственные организации дополнительного образования детей, муниципальные организации дополнительного образования детей, а также кружки,</w:t>
      </w:r>
      <w:r w:rsidR="00311C0A" w:rsidRPr="004D5D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2AD7" w:rsidRPr="004D5D56">
        <w:rPr>
          <w:rFonts w:ascii="Times New Roman" w:eastAsia="Calibri" w:hAnsi="Times New Roman" w:cs="Times New Roman"/>
          <w:sz w:val="28"/>
          <w:szCs w:val="28"/>
        </w:rPr>
        <w:t>секции и другие объединения, организованные на базе общеобразовательных организаций по следующим направлениям:</w:t>
      </w:r>
    </w:p>
    <w:p w:rsidR="00FF78BC" w:rsidRPr="004D5D56" w:rsidRDefault="00B32AD7" w:rsidP="002B6A96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>-</w:t>
      </w:r>
      <w:r w:rsidR="002B6A96" w:rsidRPr="004D5D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5D56">
        <w:rPr>
          <w:rFonts w:ascii="Times New Roman" w:eastAsia="Calibri" w:hAnsi="Times New Roman" w:cs="Times New Roman"/>
          <w:sz w:val="28"/>
          <w:szCs w:val="28"/>
        </w:rPr>
        <w:t>физку</w:t>
      </w:r>
      <w:r w:rsidR="00FF78BC" w:rsidRPr="004D5D56">
        <w:rPr>
          <w:rFonts w:ascii="Times New Roman" w:eastAsia="Calibri" w:hAnsi="Times New Roman" w:cs="Times New Roman"/>
          <w:sz w:val="28"/>
          <w:szCs w:val="28"/>
        </w:rPr>
        <w:t>льтурно-спортивное;</w:t>
      </w:r>
    </w:p>
    <w:p w:rsidR="00B32AD7" w:rsidRPr="004D5D56" w:rsidRDefault="00B32AD7" w:rsidP="002B6A96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>- естественнонаучное;</w:t>
      </w:r>
    </w:p>
    <w:p w:rsidR="00B32AD7" w:rsidRPr="004D5D56" w:rsidRDefault="00B32AD7" w:rsidP="002B6A96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>- техническое;</w:t>
      </w:r>
    </w:p>
    <w:p w:rsidR="00B32AD7" w:rsidRPr="004D5D56" w:rsidRDefault="00B32AD7" w:rsidP="002B6A96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>- художественное;</w:t>
      </w:r>
    </w:p>
    <w:p w:rsidR="00B32AD7" w:rsidRPr="004D5D56" w:rsidRDefault="00B32AD7" w:rsidP="002B6A96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>- туристско-краеведческое;</w:t>
      </w:r>
    </w:p>
    <w:p w:rsidR="00CE605B" w:rsidRPr="004D5D56" w:rsidRDefault="00B32AD7" w:rsidP="002B6A96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>- социально-педагогическое.</w:t>
      </w:r>
    </w:p>
    <w:p w:rsidR="00EA3587" w:rsidRPr="004D5D56" w:rsidRDefault="00EA3587" w:rsidP="002B6A96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>Методом исследования является социологический анкетный опрос потребителей образовательных услуг: родителей</w:t>
      </w:r>
      <w:r w:rsidR="00311C0A" w:rsidRPr="004D5D56">
        <w:rPr>
          <w:rFonts w:ascii="Times New Roman" w:eastAsia="Calibri" w:hAnsi="Times New Roman" w:cs="Times New Roman"/>
          <w:sz w:val="28"/>
          <w:szCs w:val="28"/>
        </w:rPr>
        <w:t xml:space="preserve"> (законных представителей)</w:t>
      </w: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 обучающихся </w:t>
      </w:r>
      <w:r w:rsidR="00311C0A" w:rsidRPr="004D5D56">
        <w:rPr>
          <w:rFonts w:ascii="Times New Roman" w:eastAsia="Calibri" w:hAnsi="Times New Roman" w:cs="Times New Roman"/>
          <w:sz w:val="28"/>
          <w:szCs w:val="28"/>
        </w:rPr>
        <w:t>в организациях дополнительного образования детей.</w:t>
      </w:r>
      <w:r w:rsidRPr="004D5D56">
        <w:rPr>
          <w:rFonts w:ascii="Times New Roman" w:hAnsi="Times New Roman"/>
          <w:sz w:val="28"/>
          <w:szCs w:val="28"/>
        </w:rPr>
        <w:t xml:space="preserve"> </w:t>
      </w:r>
    </w:p>
    <w:p w:rsidR="00EA3587" w:rsidRPr="004D5D56" w:rsidRDefault="00EA3587" w:rsidP="002B6A9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В качестве </w:t>
      </w:r>
      <w:proofErr w:type="spellStart"/>
      <w:r w:rsidRPr="004D5D56">
        <w:rPr>
          <w:rFonts w:ascii="Times New Roman" w:eastAsia="Calibri" w:hAnsi="Times New Roman" w:cs="Times New Roman"/>
          <w:sz w:val="28"/>
          <w:szCs w:val="28"/>
        </w:rPr>
        <w:t>среднерегионального</w:t>
      </w:r>
      <w:proofErr w:type="spellEnd"/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 показателя (Р), определяющего соответствие образования запросам и ожиданиям родителей (законных представителей) и обучающихся, выбран показатель «удовлетворенность </w:t>
      </w:r>
      <w:r w:rsidR="00311C0A" w:rsidRPr="004D5D56">
        <w:rPr>
          <w:rFonts w:ascii="Times New Roman" w:eastAsia="Calibri" w:hAnsi="Times New Roman" w:cs="Times New Roman"/>
          <w:sz w:val="28"/>
          <w:szCs w:val="28"/>
        </w:rPr>
        <w:t>доступностью и качеством услуг дополнительного образования детей</w:t>
      </w:r>
      <w:r w:rsidRPr="004D5D56">
        <w:rPr>
          <w:rFonts w:ascii="Times New Roman" w:eastAsia="Calibri" w:hAnsi="Times New Roman" w:cs="Times New Roman"/>
          <w:sz w:val="28"/>
          <w:szCs w:val="28"/>
        </w:rPr>
        <w:t>», который вычисляется по формуле:</w:t>
      </w:r>
    </w:p>
    <w:p w:rsidR="002B6A96" w:rsidRPr="004D5D56" w:rsidRDefault="002B6A96" w:rsidP="002B6A9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A96" w:rsidRPr="004D5D56" w:rsidRDefault="002B6A96" w:rsidP="002B6A9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Times New Roman" w:hAnsi="Times New Roman" w:cs="Times New Roman"/>
          <w:position w:val="-46"/>
          <w:sz w:val="28"/>
          <w:szCs w:val="28"/>
        </w:rPr>
        <w:object w:dxaOrig="372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95pt;height:51.35pt" o:ole="">
            <v:imagedata r:id="rId8" o:title=""/>
          </v:shape>
          <o:OLEObject Type="Embed" ProgID="Equation.3" ShapeID="_x0000_i1025" DrawAspect="Content" ObjectID="_1652783290" r:id="rId9"/>
        </w:object>
      </w:r>
    </w:p>
    <w:p w:rsidR="00EA3587" w:rsidRPr="004D5D56" w:rsidRDefault="00EA3587" w:rsidP="002B6A9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Результаты анкетирования </w:t>
      </w:r>
      <w:r w:rsidR="00D05815" w:rsidRPr="004D5D56">
        <w:rPr>
          <w:rFonts w:ascii="Times New Roman" w:eastAsia="Calibri" w:hAnsi="Times New Roman" w:cs="Times New Roman"/>
          <w:sz w:val="28"/>
          <w:szCs w:val="28"/>
        </w:rPr>
        <w:t>могут быть использованы</w:t>
      </w: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 при подготовке информации </w:t>
      </w:r>
      <w:r w:rsidRPr="004D5D56">
        <w:rPr>
          <w:rFonts w:ascii="Times New Roman" w:hAnsi="Times New Roman" w:cs="Times New Roman"/>
          <w:sz w:val="28"/>
          <w:szCs w:val="28"/>
        </w:rPr>
        <w:t>по итогам независимой</w:t>
      </w:r>
      <w:r w:rsidR="00311C0A" w:rsidRPr="004D5D56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 в </w:t>
      </w:r>
      <w:r w:rsidRPr="004D5D56"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="00311C0A" w:rsidRPr="004D5D5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</w:t>
      </w:r>
      <w:r w:rsidRPr="004D5D56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и будут полезны различным группам пользователей: представителям органов управления образованием, методических служб, руководителям образовательных организаций в деятельности по повышению качества и доступности </w:t>
      </w:r>
      <w:r w:rsidR="0003558B" w:rsidRPr="004D5D56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детей</w:t>
      </w:r>
      <w:r w:rsidRPr="004D5D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19EE" w:rsidRPr="004D5D56" w:rsidRDefault="00A619EE" w:rsidP="002B6A96">
      <w:pPr>
        <w:spacing w:after="0" w:line="276" w:lineRule="auto"/>
        <w:ind w:right="-28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421AB" w:rsidRDefault="00D421AB" w:rsidP="005E2550">
      <w:pPr>
        <w:spacing w:after="0" w:line="276" w:lineRule="auto"/>
        <w:ind w:right="-283"/>
        <w:rPr>
          <w:rFonts w:ascii="Times New Roman" w:hAnsi="Times New Roman" w:cs="Times New Roman"/>
          <w:b/>
          <w:sz w:val="24"/>
          <w:szCs w:val="24"/>
        </w:rPr>
      </w:pPr>
    </w:p>
    <w:p w:rsidR="00D421AB" w:rsidRDefault="00D421AB" w:rsidP="005E2550">
      <w:pPr>
        <w:spacing w:after="0" w:line="276" w:lineRule="auto"/>
        <w:ind w:right="-283"/>
        <w:rPr>
          <w:rFonts w:ascii="Times New Roman" w:hAnsi="Times New Roman" w:cs="Times New Roman"/>
          <w:b/>
          <w:sz w:val="24"/>
          <w:szCs w:val="24"/>
        </w:rPr>
      </w:pPr>
    </w:p>
    <w:p w:rsidR="00134E8E" w:rsidRPr="00352F9A" w:rsidRDefault="00134E8E" w:rsidP="00FD614E">
      <w:pPr>
        <w:spacing w:after="0"/>
        <w:ind w:right="-283"/>
        <w:rPr>
          <w:rFonts w:ascii="Times New Roman" w:hAnsi="Times New Roman" w:cs="Times New Roman"/>
          <w:b/>
          <w:sz w:val="28"/>
          <w:szCs w:val="28"/>
        </w:rPr>
      </w:pPr>
    </w:p>
    <w:p w:rsidR="00EA3587" w:rsidRPr="007B5897" w:rsidRDefault="00EA3587" w:rsidP="005D5172">
      <w:pPr>
        <w:spacing w:after="0"/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897">
        <w:rPr>
          <w:rFonts w:ascii="Times New Roman" w:hAnsi="Times New Roman" w:cs="Times New Roman"/>
          <w:b/>
          <w:sz w:val="28"/>
          <w:szCs w:val="28"/>
        </w:rPr>
        <w:t xml:space="preserve">1. Общие результаты исследования удовлетворенности потребителей </w:t>
      </w:r>
      <w:r w:rsidR="005D5172" w:rsidRPr="007B5897">
        <w:rPr>
          <w:rFonts w:ascii="Times New Roman" w:hAnsi="Times New Roman" w:cs="Times New Roman"/>
          <w:b/>
          <w:sz w:val="28"/>
          <w:szCs w:val="28"/>
        </w:rPr>
        <w:t>доступностью и качеством услуг дополнительного образования детей</w:t>
      </w:r>
    </w:p>
    <w:p w:rsidR="00EA3587" w:rsidRPr="007B5897" w:rsidRDefault="00EA3587" w:rsidP="00EA3587">
      <w:pPr>
        <w:spacing w:after="0"/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815" w:rsidRPr="004D5D56" w:rsidRDefault="002B6A96" w:rsidP="000F73B9">
      <w:pPr>
        <w:spacing w:after="0" w:line="276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4D5D56">
        <w:rPr>
          <w:rFonts w:ascii="Times New Roman" w:hAnsi="Times New Roman" w:cs="Times New Roman"/>
          <w:sz w:val="28"/>
          <w:szCs w:val="28"/>
        </w:rPr>
        <w:t>В 20</w:t>
      </w:r>
      <w:r w:rsidR="00600612" w:rsidRPr="004D5D56">
        <w:rPr>
          <w:rFonts w:ascii="Times New Roman" w:hAnsi="Times New Roman" w:cs="Times New Roman"/>
          <w:sz w:val="28"/>
          <w:szCs w:val="28"/>
        </w:rPr>
        <w:t>20</w:t>
      </w:r>
      <w:r w:rsidRPr="004D5D56">
        <w:rPr>
          <w:rFonts w:ascii="Times New Roman" w:hAnsi="Times New Roman" w:cs="Times New Roman"/>
          <w:sz w:val="28"/>
          <w:szCs w:val="28"/>
        </w:rPr>
        <w:t xml:space="preserve"> году в исследовании приняли участие </w:t>
      </w:r>
      <w:r w:rsidR="00600612" w:rsidRPr="004D5D56">
        <w:rPr>
          <w:rFonts w:ascii="Times New Roman" w:hAnsi="Times New Roman" w:cs="Times New Roman"/>
          <w:sz w:val="28"/>
          <w:szCs w:val="28"/>
        </w:rPr>
        <w:t>32486</w:t>
      </w:r>
      <w:r w:rsidR="000F73B9" w:rsidRPr="004D5D56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обучающихся из </w:t>
      </w:r>
      <w:r w:rsidR="00600612" w:rsidRPr="004D5D56">
        <w:rPr>
          <w:rFonts w:ascii="Times New Roman" w:hAnsi="Times New Roman" w:cs="Times New Roman"/>
          <w:sz w:val="28"/>
          <w:szCs w:val="28"/>
        </w:rPr>
        <w:t>211</w:t>
      </w:r>
      <w:r w:rsidR="000F73B9" w:rsidRPr="004D5D56">
        <w:rPr>
          <w:rFonts w:ascii="Times New Roman" w:hAnsi="Times New Roman" w:cs="Times New Roman"/>
          <w:sz w:val="28"/>
          <w:szCs w:val="28"/>
        </w:rPr>
        <w:t xml:space="preserve">  организаций</w:t>
      </w:r>
      <w:r w:rsidR="001677EA" w:rsidRPr="004D5D5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</w:t>
      </w:r>
      <w:r w:rsidR="000F73B9" w:rsidRPr="004D5D56">
        <w:rPr>
          <w:rFonts w:ascii="Times New Roman" w:hAnsi="Times New Roman" w:cs="Times New Roman"/>
          <w:sz w:val="28"/>
          <w:szCs w:val="28"/>
        </w:rPr>
        <w:t xml:space="preserve"> </w:t>
      </w:r>
      <w:r w:rsidR="0094464F" w:rsidRPr="004D5D56">
        <w:rPr>
          <w:rFonts w:ascii="Times New Roman" w:hAnsi="Times New Roman" w:cs="Times New Roman"/>
          <w:sz w:val="28"/>
          <w:szCs w:val="28"/>
        </w:rPr>
        <w:t>(</w:t>
      </w:r>
      <w:r w:rsidR="000F73B9" w:rsidRPr="004D5D56">
        <w:rPr>
          <w:rFonts w:ascii="Times New Roman" w:hAnsi="Times New Roman" w:cs="Times New Roman"/>
          <w:sz w:val="28"/>
          <w:szCs w:val="28"/>
        </w:rPr>
        <w:t>в 201</w:t>
      </w:r>
      <w:r w:rsidR="00600612" w:rsidRPr="004D5D56">
        <w:rPr>
          <w:rFonts w:ascii="Times New Roman" w:hAnsi="Times New Roman" w:cs="Times New Roman"/>
          <w:sz w:val="28"/>
          <w:szCs w:val="28"/>
        </w:rPr>
        <w:t>9</w:t>
      </w:r>
      <w:r w:rsidR="000F73B9" w:rsidRPr="004D5D56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600612" w:rsidRPr="004D5D56">
        <w:rPr>
          <w:rFonts w:ascii="Times New Roman" w:hAnsi="Times New Roman" w:cs="Times New Roman"/>
          <w:sz w:val="28"/>
          <w:szCs w:val="28"/>
        </w:rPr>
        <w:t xml:space="preserve">37012 </w:t>
      </w:r>
      <w:r w:rsidR="000F73B9" w:rsidRPr="004D5D5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4464F" w:rsidRPr="004D5D56">
        <w:rPr>
          <w:rFonts w:ascii="Times New Roman" w:hAnsi="Times New Roman" w:cs="Times New Roman"/>
          <w:sz w:val="28"/>
          <w:szCs w:val="28"/>
        </w:rPr>
        <w:t>)</w:t>
      </w:r>
      <w:r w:rsidR="000F73B9" w:rsidRPr="004D5D56">
        <w:rPr>
          <w:rFonts w:ascii="Times New Roman" w:hAnsi="Times New Roman" w:cs="Times New Roman"/>
          <w:sz w:val="28"/>
          <w:szCs w:val="28"/>
        </w:rPr>
        <w:t>.</w:t>
      </w:r>
      <w:r w:rsidR="00F4157E" w:rsidRPr="004D5D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614E" w:rsidRPr="004D5D56" w:rsidRDefault="00FD614E" w:rsidP="002B6A9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Из общего количества </w:t>
      </w:r>
      <w:r w:rsidR="000F73B9" w:rsidRPr="004D5D56">
        <w:rPr>
          <w:rFonts w:ascii="Times New Roman" w:eastAsia="Calibri" w:hAnsi="Times New Roman" w:cs="Times New Roman"/>
          <w:sz w:val="28"/>
          <w:szCs w:val="28"/>
        </w:rPr>
        <w:t>респондентов</w:t>
      </w:r>
      <w:r w:rsidR="00D52679" w:rsidRPr="004D5D5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52679" w:rsidRPr="004D5D56" w:rsidRDefault="00D52679" w:rsidP="002B6A9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- родители дошкольников – </w:t>
      </w:r>
      <w:r w:rsidR="00600612" w:rsidRPr="004D5D56">
        <w:rPr>
          <w:rFonts w:ascii="Times New Roman" w:eastAsia="Calibri" w:hAnsi="Times New Roman" w:cs="Times New Roman"/>
          <w:sz w:val="28"/>
          <w:szCs w:val="28"/>
        </w:rPr>
        <w:t>3429</w:t>
      </w:r>
      <w:r w:rsidR="000F73B9" w:rsidRPr="004D5D56">
        <w:rPr>
          <w:rFonts w:ascii="Times New Roman" w:eastAsia="Calibri" w:hAnsi="Times New Roman" w:cs="Times New Roman"/>
          <w:sz w:val="28"/>
          <w:szCs w:val="28"/>
        </w:rPr>
        <w:t xml:space="preserve"> чел</w:t>
      </w:r>
      <w:r w:rsidRPr="004D5D5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52679" w:rsidRPr="004D5D56" w:rsidRDefault="00D52679" w:rsidP="002B6A9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>- родители обучающихся 1-</w:t>
      </w:r>
      <w:r w:rsidR="00114D3F" w:rsidRPr="004D5D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4 классов – </w:t>
      </w:r>
      <w:r w:rsidR="00600612" w:rsidRPr="004D5D56">
        <w:rPr>
          <w:rFonts w:ascii="Times New Roman" w:eastAsia="Calibri" w:hAnsi="Times New Roman" w:cs="Times New Roman"/>
          <w:sz w:val="28"/>
          <w:szCs w:val="28"/>
        </w:rPr>
        <w:t>13800</w:t>
      </w:r>
      <w:r w:rsidR="000F73B9" w:rsidRPr="004D5D56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  <w:r w:rsidRPr="004D5D5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52679" w:rsidRPr="004D5D56" w:rsidRDefault="00D52679" w:rsidP="002B6A9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- родители обучающихся 5-9 классов – </w:t>
      </w:r>
      <w:r w:rsidR="00600612" w:rsidRPr="004D5D56">
        <w:rPr>
          <w:rFonts w:ascii="Times New Roman" w:eastAsia="Calibri" w:hAnsi="Times New Roman" w:cs="Times New Roman"/>
          <w:sz w:val="28"/>
          <w:szCs w:val="28"/>
        </w:rPr>
        <w:t>12654</w:t>
      </w:r>
      <w:r w:rsidR="000F73B9" w:rsidRPr="004D5D56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  <w:r w:rsidRPr="004D5D5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52679" w:rsidRPr="004D5D56" w:rsidRDefault="00D52679" w:rsidP="002B6A9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>- родит</w:t>
      </w:r>
      <w:r w:rsidR="000F73B9" w:rsidRPr="004D5D56">
        <w:rPr>
          <w:rFonts w:ascii="Times New Roman" w:eastAsia="Calibri" w:hAnsi="Times New Roman" w:cs="Times New Roman"/>
          <w:sz w:val="28"/>
          <w:szCs w:val="28"/>
        </w:rPr>
        <w:t>ели обучающихся 10-11 классов –</w:t>
      </w:r>
      <w:r w:rsidR="00600612" w:rsidRPr="004D5D56">
        <w:rPr>
          <w:rFonts w:ascii="Times New Roman" w:eastAsia="Calibri" w:hAnsi="Times New Roman" w:cs="Times New Roman"/>
          <w:sz w:val="28"/>
          <w:szCs w:val="28"/>
        </w:rPr>
        <w:t>2603</w:t>
      </w:r>
      <w:r w:rsidR="000F73B9" w:rsidRPr="004D5D56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114D3F" w:rsidRPr="004D5D56" w:rsidRDefault="00114D3F" w:rsidP="002B6A9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В таблице 1 </w:t>
      </w:r>
      <w:r w:rsidR="001A37D5" w:rsidRPr="004D5D56">
        <w:rPr>
          <w:rFonts w:ascii="Times New Roman" w:eastAsia="Calibri" w:hAnsi="Times New Roman" w:cs="Times New Roman"/>
          <w:sz w:val="28"/>
          <w:szCs w:val="28"/>
        </w:rPr>
        <w:t xml:space="preserve">и на диаграмме 1 </w:t>
      </w:r>
      <w:r w:rsidRPr="004D5D56">
        <w:rPr>
          <w:rFonts w:ascii="Times New Roman" w:eastAsia="Calibri" w:hAnsi="Times New Roman" w:cs="Times New Roman"/>
          <w:sz w:val="28"/>
          <w:szCs w:val="28"/>
        </w:rPr>
        <w:t>представлено распределение опрошенных родителей по</w:t>
      </w:r>
      <w:r w:rsidR="000B3FFC" w:rsidRPr="004D5D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5D56">
        <w:rPr>
          <w:rFonts w:ascii="Times New Roman" w:eastAsia="Calibri" w:hAnsi="Times New Roman" w:cs="Times New Roman"/>
          <w:sz w:val="28"/>
          <w:szCs w:val="28"/>
        </w:rPr>
        <w:t>направлениям</w:t>
      </w:r>
      <w:r w:rsidR="007B5897" w:rsidRPr="004D5D56">
        <w:rPr>
          <w:rFonts w:ascii="Times New Roman" w:eastAsia="Calibri" w:hAnsi="Times New Roman" w:cs="Times New Roman"/>
          <w:sz w:val="28"/>
          <w:szCs w:val="28"/>
        </w:rPr>
        <w:t xml:space="preserve"> программ дополнительного образования детей в Тверской области</w:t>
      </w:r>
      <w:r w:rsidR="001A37D5" w:rsidRPr="004D5D56">
        <w:rPr>
          <w:rFonts w:ascii="Times New Roman" w:eastAsia="Calibri" w:hAnsi="Times New Roman" w:cs="Times New Roman"/>
          <w:sz w:val="28"/>
          <w:szCs w:val="28"/>
        </w:rPr>
        <w:t xml:space="preserve"> по результатам </w:t>
      </w:r>
      <w:r w:rsidR="00A12EB4" w:rsidRPr="004D5D56">
        <w:rPr>
          <w:rFonts w:ascii="Times New Roman" w:eastAsia="Calibri" w:hAnsi="Times New Roman" w:cs="Times New Roman"/>
          <w:sz w:val="28"/>
          <w:szCs w:val="28"/>
        </w:rPr>
        <w:t xml:space="preserve">проведенного </w:t>
      </w:r>
      <w:r w:rsidR="001A37D5" w:rsidRPr="004D5D56">
        <w:rPr>
          <w:rFonts w:ascii="Times New Roman" w:eastAsia="Calibri" w:hAnsi="Times New Roman" w:cs="Times New Roman"/>
          <w:sz w:val="28"/>
          <w:szCs w:val="28"/>
        </w:rPr>
        <w:t>анкетирования.</w:t>
      </w:r>
    </w:p>
    <w:p w:rsidR="001677EA" w:rsidRDefault="001677EA" w:rsidP="002B6A9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677EA" w:rsidRDefault="001677EA" w:rsidP="001677EA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77EA">
        <w:rPr>
          <w:rFonts w:ascii="Times New Roman" w:eastAsia="Calibri" w:hAnsi="Times New Roman" w:cs="Times New Roman"/>
          <w:b/>
          <w:sz w:val="24"/>
          <w:szCs w:val="24"/>
        </w:rPr>
        <w:t>Распределение респондентов по направлениям</w:t>
      </w:r>
    </w:p>
    <w:p w:rsidR="001677EA" w:rsidRPr="00C9305E" w:rsidRDefault="001677EA" w:rsidP="001677EA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77EA">
        <w:rPr>
          <w:rFonts w:ascii="Times New Roman" w:eastAsia="Calibri" w:hAnsi="Times New Roman" w:cs="Times New Roman"/>
          <w:b/>
          <w:sz w:val="24"/>
          <w:szCs w:val="24"/>
        </w:rPr>
        <w:t>программ дополнительного образования детей</w:t>
      </w:r>
      <w:r w:rsidR="000E20DB">
        <w:rPr>
          <w:rFonts w:ascii="Times New Roman" w:eastAsia="Calibri" w:hAnsi="Times New Roman" w:cs="Times New Roman"/>
          <w:b/>
          <w:sz w:val="24"/>
          <w:szCs w:val="24"/>
        </w:rPr>
        <w:t xml:space="preserve"> (201</w:t>
      </w:r>
      <w:r w:rsidR="000244E8">
        <w:rPr>
          <w:rFonts w:ascii="Times New Roman" w:eastAsia="Calibri" w:hAnsi="Times New Roman" w:cs="Times New Roman"/>
          <w:b/>
          <w:sz w:val="24"/>
          <w:szCs w:val="24"/>
        </w:rPr>
        <w:t xml:space="preserve">8 - </w:t>
      </w:r>
      <w:r w:rsidR="000E20DB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0244E8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0E20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0E20DB">
        <w:rPr>
          <w:rFonts w:ascii="Times New Roman" w:eastAsia="Calibri" w:hAnsi="Times New Roman" w:cs="Times New Roman"/>
          <w:b/>
          <w:sz w:val="24"/>
          <w:szCs w:val="24"/>
        </w:rPr>
        <w:t>гг</w:t>
      </w:r>
      <w:proofErr w:type="spellEnd"/>
      <w:proofErr w:type="gramEnd"/>
      <w:r w:rsidR="000E20DB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F777CA" w:rsidRPr="007D4C41" w:rsidRDefault="007D4C41" w:rsidP="007D4C41">
      <w:pPr>
        <w:spacing w:after="0" w:line="276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77EA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tbl>
      <w:tblPr>
        <w:tblStyle w:val="a4"/>
        <w:tblW w:w="0" w:type="auto"/>
        <w:tblLook w:val="04A0"/>
      </w:tblPr>
      <w:tblGrid>
        <w:gridCol w:w="4731"/>
        <w:gridCol w:w="1338"/>
        <w:gridCol w:w="1466"/>
        <w:gridCol w:w="1794"/>
      </w:tblGrid>
      <w:tr w:rsidR="002C09E9" w:rsidTr="002C09E9">
        <w:trPr>
          <w:trHeight w:val="636"/>
        </w:trPr>
        <w:tc>
          <w:tcPr>
            <w:tcW w:w="4731" w:type="dxa"/>
            <w:vMerge w:val="restart"/>
            <w:vAlign w:val="center"/>
          </w:tcPr>
          <w:p w:rsidR="002C09E9" w:rsidRPr="001677EA" w:rsidRDefault="002C09E9" w:rsidP="006C4A55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7EA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Направленность программ дополнительного образования</w:t>
            </w:r>
          </w:p>
        </w:tc>
        <w:tc>
          <w:tcPr>
            <w:tcW w:w="4598" w:type="dxa"/>
            <w:gridSpan w:val="3"/>
          </w:tcPr>
          <w:p w:rsidR="002C09E9" w:rsidRPr="001677EA" w:rsidRDefault="002C09E9" w:rsidP="006C4A5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от общего числа респондентов,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2C09E9" w:rsidTr="00A12EB4">
        <w:trPr>
          <w:trHeight w:val="144"/>
        </w:trPr>
        <w:tc>
          <w:tcPr>
            <w:tcW w:w="4731" w:type="dxa"/>
            <w:vMerge/>
          </w:tcPr>
          <w:p w:rsidR="002C09E9" w:rsidRDefault="002C09E9" w:rsidP="006C4A5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38" w:type="dxa"/>
          </w:tcPr>
          <w:p w:rsidR="002C09E9" w:rsidRPr="001677EA" w:rsidRDefault="002C09E9" w:rsidP="006C4A5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66" w:type="dxa"/>
            <w:vAlign w:val="center"/>
          </w:tcPr>
          <w:p w:rsidR="002C09E9" w:rsidRPr="001677EA" w:rsidRDefault="002C09E9" w:rsidP="006C4A5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7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2C09E9" w:rsidRPr="00F777CA" w:rsidRDefault="002C09E9" w:rsidP="006C4A5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2020</w:t>
            </w:r>
          </w:p>
        </w:tc>
      </w:tr>
      <w:tr w:rsidR="002C09E9" w:rsidTr="00A12EB4">
        <w:trPr>
          <w:trHeight w:val="318"/>
        </w:trPr>
        <w:tc>
          <w:tcPr>
            <w:tcW w:w="4731" w:type="dxa"/>
          </w:tcPr>
          <w:p w:rsidR="002C09E9" w:rsidRPr="001677EA" w:rsidRDefault="002C09E9" w:rsidP="006C4A5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7EA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338" w:type="dxa"/>
          </w:tcPr>
          <w:p w:rsidR="002C09E9" w:rsidRPr="00F0300F" w:rsidRDefault="002C09E9" w:rsidP="006C4A5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466" w:type="dxa"/>
          </w:tcPr>
          <w:p w:rsidR="002C09E9" w:rsidRPr="001677EA" w:rsidRDefault="002C09E9" w:rsidP="006C4A5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2C09E9" w:rsidRPr="002C09E9" w:rsidRDefault="002C09E9" w:rsidP="00426DA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36,7</w:t>
            </w:r>
          </w:p>
        </w:tc>
      </w:tr>
      <w:tr w:rsidR="002C09E9" w:rsidTr="00A12EB4">
        <w:trPr>
          <w:trHeight w:val="301"/>
        </w:trPr>
        <w:tc>
          <w:tcPr>
            <w:tcW w:w="4731" w:type="dxa"/>
          </w:tcPr>
          <w:p w:rsidR="002C09E9" w:rsidRPr="001677EA" w:rsidRDefault="002C09E9" w:rsidP="006C4A5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</w:t>
            </w:r>
            <w:r w:rsidRPr="001677EA">
              <w:rPr>
                <w:rFonts w:ascii="Times New Roman" w:eastAsia="Calibri" w:hAnsi="Times New Roman" w:cs="Times New Roman"/>
                <w:sz w:val="24"/>
                <w:szCs w:val="24"/>
              </w:rPr>
              <w:t>научная</w:t>
            </w:r>
          </w:p>
        </w:tc>
        <w:tc>
          <w:tcPr>
            <w:tcW w:w="1338" w:type="dxa"/>
          </w:tcPr>
          <w:p w:rsidR="002C09E9" w:rsidRPr="00F0300F" w:rsidRDefault="002C09E9" w:rsidP="006C4A5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466" w:type="dxa"/>
          </w:tcPr>
          <w:p w:rsidR="002C09E9" w:rsidRPr="001677EA" w:rsidRDefault="002C09E9" w:rsidP="006C4A5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2C09E9" w:rsidRDefault="002C09E9" w:rsidP="00426DA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20,5</w:t>
            </w:r>
          </w:p>
        </w:tc>
      </w:tr>
      <w:tr w:rsidR="002C09E9" w:rsidTr="00A12EB4">
        <w:trPr>
          <w:trHeight w:val="318"/>
        </w:trPr>
        <w:tc>
          <w:tcPr>
            <w:tcW w:w="4731" w:type="dxa"/>
          </w:tcPr>
          <w:p w:rsidR="002C09E9" w:rsidRPr="001677EA" w:rsidRDefault="002C09E9" w:rsidP="006C4A5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7E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338" w:type="dxa"/>
          </w:tcPr>
          <w:p w:rsidR="002C09E9" w:rsidRPr="00F0300F" w:rsidRDefault="002C09E9" w:rsidP="006C4A5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466" w:type="dxa"/>
          </w:tcPr>
          <w:p w:rsidR="002C09E9" w:rsidRPr="001677EA" w:rsidRDefault="002C09E9" w:rsidP="006C4A5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2C09E9" w:rsidRDefault="002C09E9" w:rsidP="00426DA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</w:tr>
      <w:tr w:rsidR="002C09E9" w:rsidTr="00A12EB4">
        <w:trPr>
          <w:trHeight w:val="318"/>
        </w:trPr>
        <w:tc>
          <w:tcPr>
            <w:tcW w:w="4731" w:type="dxa"/>
          </w:tcPr>
          <w:p w:rsidR="002C09E9" w:rsidRPr="001677EA" w:rsidRDefault="002C09E9" w:rsidP="006C4A5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7EA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338" w:type="dxa"/>
          </w:tcPr>
          <w:p w:rsidR="002C09E9" w:rsidRPr="00F0300F" w:rsidRDefault="002C09E9" w:rsidP="006C4A5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466" w:type="dxa"/>
          </w:tcPr>
          <w:p w:rsidR="002C09E9" w:rsidRPr="001677EA" w:rsidRDefault="002C09E9" w:rsidP="006C4A5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2C09E9" w:rsidRDefault="002C09E9" w:rsidP="00426DA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32,4</w:t>
            </w:r>
          </w:p>
        </w:tc>
      </w:tr>
      <w:tr w:rsidR="002C09E9" w:rsidTr="00A12EB4">
        <w:trPr>
          <w:trHeight w:val="301"/>
        </w:trPr>
        <w:tc>
          <w:tcPr>
            <w:tcW w:w="4731" w:type="dxa"/>
          </w:tcPr>
          <w:p w:rsidR="002C09E9" w:rsidRPr="001677EA" w:rsidRDefault="002C09E9" w:rsidP="006C4A5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7EA">
              <w:rPr>
                <w:rFonts w:ascii="Times New Roman" w:eastAsia="Calibri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338" w:type="dxa"/>
          </w:tcPr>
          <w:p w:rsidR="002C09E9" w:rsidRPr="00F0300F" w:rsidRDefault="002C09E9" w:rsidP="006C4A5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66" w:type="dxa"/>
          </w:tcPr>
          <w:p w:rsidR="002C09E9" w:rsidRPr="001677EA" w:rsidRDefault="002C09E9" w:rsidP="006C4A5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2C09E9" w:rsidRDefault="002C09E9" w:rsidP="00426DA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2C09E9" w:rsidTr="00A12EB4">
        <w:trPr>
          <w:trHeight w:val="318"/>
        </w:trPr>
        <w:tc>
          <w:tcPr>
            <w:tcW w:w="4731" w:type="dxa"/>
          </w:tcPr>
          <w:p w:rsidR="002C09E9" w:rsidRPr="001677EA" w:rsidRDefault="002C09E9" w:rsidP="006C4A5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7E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338" w:type="dxa"/>
          </w:tcPr>
          <w:p w:rsidR="002C09E9" w:rsidRPr="00F0300F" w:rsidRDefault="002C09E9" w:rsidP="006C4A5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466" w:type="dxa"/>
          </w:tcPr>
          <w:p w:rsidR="002C09E9" w:rsidRPr="001677EA" w:rsidRDefault="002C09E9" w:rsidP="006C4A5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7EA">
              <w:rPr>
                <w:rFonts w:ascii="Times New Roman" w:eastAsia="Calibri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2C09E9" w:rsidRDefault="002C09E9" w:rsidP="00426DA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14,4</w:t>
            </w:r>
          </w:p>
        </w:tc>
      </w:tr>
    </w:tbl>
    <w:p w:rsidR="00F777CA" w:rsidRDefault="00F777CA" w:rsidP="001677EA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37D5" w:rsidRPr="001A37D5" w:rsidRDefault="001A37D5" w:rsidP="001A37D5">
      <w:pPr>
        <w:spacing w:after="0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37D5">
        <w:rPr>
          <w:rFonts w:ascii="Times New Roman" w:eastAsia="Calibri" w:hAnsi="Times New Roman" w:cs="Times New Roman"/>
          <w:sz w:val="24"/>
          <w:szCs w:val="24"/>
        </w:rPr>
        <w:t>Диаграмма 1</w:t>
      </w:r>
    </w:p>
    <w:p w:rsidR="001A37D5" w:rsidRPr="001A37D5" w:rsidRDefault="001A37D5" w:rsidP="001A37D5">
      <w:pPr>
        <w:spacing w:after="0"/>
        <w:ind w:left="-1418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37D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94687" cy="2732568"/>
            <wp:effectExtent l="19050" t="0" r="10913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14D3F" w:rsidRDefault="00114D3F" w:rsidP="002B6A9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37D5" w:rsidRDefault="001A37D5" w:rsidP="002B6A9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86425" w:rsidRPr="004D5D56" w:rsidRDefault="00BB299E" w:rsidP="002B6A9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В</w:t>
      </w:r>
      <w:r w:rsidR="00CE605B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r w:rsidR="00426DAC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24</w:t>
      </w:r>
      <w:r w:rsidR="00901BF6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(57%) </w:t>
      </w:r>
      <w:r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муниципальн</w:t>
      </w:r>
      <w:r w:rsidR="0054664F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ых</w:t>
      </w:r>
      <w:r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образовани</w:t>
      </w:r>
      <w:r w:rsidR="0054664F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ях</w:t>
      </w:r>
      <w:r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Тверской области представлены данные анкетирования по </w:t>
      </w:r>
      <w:r w:rsidR="007F12AC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всем </w:t>
      </w:r>
      <w:r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6 направлениям до</w:t>
      </w:r>
      <w:r w:rsidR="00DA7ACC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полнительного образования детей.</w:t>
      </w:r>
    </w:p>
    <w:p w:rsidR="00545814" w:rsidRPr="004D5D56" w:rsidRDefault="00DA7ACC" w:rsidP="002B6A9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В</w:t>
      </w:r>
      <w:r w:rsidR="00BB299E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1</w:t>
      </w:r>
      <w:r w:rsidR="00426DAC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1</w:t>
      </w:r>
      <w:r w:rsidR="00BB299E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МО (</w:t>
      </w:r>
      <w:r w:rsidR="00426DAC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26</w:t>
      </w:r>
      <w:r w:rsidR="00C80F68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%) - </w:t>
      </w:r>
      <w:r w:rsidR="00BB299E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по 4-5 направлениям</w:t>
      </w:r>
      <w:r w:rsidR="009325CE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:</w:t>
      </w:r>
      <w:r w:rsidR="00E573CD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r w:rsidR="00426DAC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г</w:t>
      </w:r>
      <w:proofErr w:type="gramStart"/>
      <w:r w:rsidR="00426DAC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.К</w:t>
      </w:r>
      <w:proofErr w:type="gramEnd"/>
      <w:r w:rsidR="00426DAC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имры, Жарковском, </w:t>
      </w:r>
      <w:r w:rsidR="009325CE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545814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Зубцовско</w:t>
      </w:r>
      <w:r w:rsidR="008E28E9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м</w:t>
      </w:r>
      <w:proofErr w:type="spellEnd"/>
      <w:r w:rsidR="00545814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,</w:t>
      </w:r>
      <w:r w:rsidR="00426DAC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Калининском, Лесном</w:t>
      </w:r>
      <w:r w:rsidR="00E573CD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="00545814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Максатихинско</w:t>
      </w:r>
      <w:r w:rsidR="00BE05BB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м</w:t>
      </w:r>
      <w:proofErr w:type="spellEnd"/>
      <w:r w:rsidR="00545814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,</w:t>
      </w:r>
      <w:r w:rsidR="00426DAC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426DAC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Молоковском</w:t>
      </w:r>
      <w:proofErr w:type="spellEnd"/>
      <w:r w:rsidR="00426DAC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="00426DAC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Сандовском</w:t>
      </w:r>
      <w:proofErr w:type="spellEnd"/>
      <w:r w:rsidR="00426DAC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, Старицком, </w:t>
      </w:r>
      <w:proofErr w:type="spellStart"/>
      <w:r w:rsidR="00426DAC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Фировском</w:t>
      </w:r>
      <w:proofErr w:type="spellEnd"/>
      <w:r w:rsidR="009325CE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район</w:t>
      </w:r>
      <w:r w:rsidR="00BE05BB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ах</w:t>
      </w:r>
      <w:r w:rsidR="00426DAC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и </w:t>
      </w:r>
      <w:proofErr w:type="spellStart"/>
      <w:r w:rsidR="00426DAC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Удомельском</w:t>
      </w:r>
      <w:proofErr w:type="spellEnd"/>
      <w:r w:rsidR="00426DAC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городском округе</w:t>
      </w:r>
      <w:r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.</w:t>
      </w:r>
    </w:p>
    <w:p w:rsidR="00FD614E" w:rsidRPr="004D5D56" w:rsidRDefault="000A5716" w:rsidP="002B6A9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В</w:t>
      </w:r>
      <w:r w:rsidR="00810989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r w:rsidR="00E573CD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4</w:t>
      </w:r>
      <w:r w:rsidR="003138E7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МО (</w:t>
      </w:r>
      <w:r w:rsidR="00426DAC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9,5</w:t>
      </w:r>
      <w:r w:rsidR="003138E7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%)</w:t>
      </w:r>
      <w:r w:rsidR="00B35C7D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r w:rsidR="00E573CD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– </w:t>
      </w:r>
      <w:r w:rsidR="00C80F68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по 1 направлению</w:t>
      </w:r>
      <w:r w:rsidR="003138E7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: </w:t>
      </w:r>
      <w:r w:rsidR="000B5EE2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Бельском, Кимрском, </w:t>
      </w:r>
      <w:proofErr w:type="spellStart"/>
      <w:r w:rsidR="000B5EE2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Торжокском</w:t>
      </w:r>
      <w:proofErr w:type="spellEnd"/>
      <w:r w:rsidR="000B5EE2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районах и ЗАТО </w:t>
      </w:r>
      <w:proofErr w:type="gramStart"/>
      <w:r w:rsidR="000B5EE2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Солнечный</w:t>
      </w:r>
      <w:proofErr w:type="gramEnd"/>
      <w:r w:rsidR="000B5EE2" w:rsidRPr="004D5D56">
        <w:rPr>
          <w:rFonts w:ascii="Times New Roman" w:eastAsia="Calibri" w:hAnsi="Times New Roman" w:cs="Times New Roman"/>
          <w:sz w:val="28"/>
          <w:szCs w:val="28"/>
          <w:highlight w:val="yellow"/>
        </w:rPr>
        <w:t>.</w:t>
      </w:r>
    </w:p>
    <w:p w:rsidR="00E031C5" w:rsidRPr="004D5D56" w:rsidRDefault="00DA7ACC" w:rsidP="003F6FB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56">
        <w:rPr>
          <w:rFonts w:ascii="Times New Roman" w:eastAsia="Calibri" w:hAnsi="Times New Roman" w:cs="Times New Roman"/>
          <w:sz w:val="28"/>
          <w:szCs w:val="28"/>
        </w:rPr>
        <w:t>На вопрос анкеты «</w:t>
      </w:r>
      <w:r w:rsidR="00F64091" w:rsidRPr="004D5D56">
        <w:rPr>
          <w:rFonts w:ascii="Times New Roman" w:eastAsia="Calibri" w:hAnsi="Times New Roman" w:cs="Times New Roman"/>
          <w:sz w:val="28"/>
          <w:szCs w:val="28"/>
        </w:rPr>
        <w:t>С</w:t>
      </w:r>
      <w:r w:rsidRPr="004D5D5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большим ли интересом Ваш ребенок идет заниматься?»</w:t>
      </w: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0383" w:rsidRPr="004D5D56">
        <w:rPr>
          <w:rFonts w:ascii="Times New Roman" w:eastAsia="Calibri" w:hAnsi="Times New Roman" w:cs="Times New Roman"/>
          <w:sz w:val="28"/>
          <w:szCs w:val="28"/>
        </w:rPr>
        <w:t>80</w:t>
      </w:r>
      <w:r w:rsidRPr="004D5D56">
        <w:rPr>
          <w:rFonts w:ascii="Times New Roman" w:eastAsia="Calibri" w:hAnsi="Times New Roman" w:cs="Times New Roman"/>
          <w:sz w:val="28"/>
          <w:szCs w:val="28"/>
        </w:rPr>
        <w:t>% опрошенных родителей</w:t>
      </w:r>
      <w:r w:rsidR="00244250" w:rsidRPr="004D5D56">
        <w:rPr>
          <w:rFonts w:ascii="Times New Roman" w:eastAsia="Calibri" w:hAnsi="Times New Roman" w:cs="Times New Roman"/>
          <w:sz w:val="28"/>
          <w:szCs w:val="28"/>
        </w:rPr>
        <w:t xml:space="preserve"> дали ответ «да»</w:t>
      </w:r>
      <w:r w:rsidRPr="004D5D56">
        <w:rPr>
          <w:rFonts w:ascii="Times New Roman" w:eastAsia="Calibri" w:hAnsi="Times New Roman" w:cs="Times New Roman"/>
          <w:sz w:val="28"/>
          <w:szCs w:val="28"/>
        </w:rPr>
        <w:t>,  0,8%</w:t>
      </w:r>
      <w:r w:rsidR="00244250" w:rsidRPr="004D5D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1BF6" w:rsidRPr="004D5D5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44250" w:rsidRPr="004D5D56">
        <w:rPr>
          <w:rFonts w:ascii="Times New Roman" w:eastAsia="Calibri" w:hAnsi="Times New Roman" w:cs="Times New Roman"/>
          <w:sz w:val="28"/>
          <w:szCs w:val="28"/>
        </w:rPr>
        <w:t>ответ «нет»</w:t>
      </w: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01BF6" w:rsidRPr="004D5D56">
        <w:rPr>
          <w:rFonts w:ascii="Times New Roman" w:eastAsia="Calibri" w:hAnsi="Times New Roman" w:cs="Times New Roman"/>
          <w:sz w:val="28"/>
          <w:szCs w:val="28"/>
        </w:rPr>
        <w:t>18%- «скорее да, чем нет»,</w:t>
      </w: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1BF6" w:rsidRPr="004D5D56">
        <w:rPr>
          <w:rFonts w:ascii="Times New Roman" w:eastAsia="Calibri" w:hAnsi="Times New Roman" w:cs="Times New Roman"/>
          <w:sz w:val="28"/>
          <w:szCs w:val="28"/>
        </w:rPr>
        <w:t>0,9%- «скорее нет, чем да».</w:t>
      </w:r>
      <w:r w:rsidRPr="004D5D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7ACC" w:rsidRPr="004D5D56" w:rsidRDefault="003977FA" w:rsidP="00C043AC">
      <w:pPr>
        <w:spacing w:after="120" w:line="276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sz w:val="28"/>
          <w:szCs w:val="28"/>
        </w:rPr>
        <w:t>В 13 МО (30,</w:t>
      </w:r>
      <w:r w:rsidR="00F51CF0" w:rsidRPr="004D5D56">
        <w:rPr>
          <w:rFonts w:ascii="Times New Roman" w:hAnsi="Times New Roman" w:cs="Times New Roman"/>
          <w:sz w:val="28"/>
          <w:szCs w:val="28"/>
        </w:rPr>
        <w:t>9</w:t>
      </w:r>
      <w:r w:rsidRPr="004D5D56">
        <w:rPr>
          <w:rFonts w:ascii="Times New Roman" w:hAnsi="Times New Roman" w:cs="Times New Roman"/>
          <w:sz w:val="28"/>
          <w:szCs w:val="28"/>
        </w:rPr>
        <w:t xml:space="preserve">%) нет ответов «нет» и «скорее нет, чем да»: </w:t>
      </w:r>
      <w:proofErr w:type="spellStart"/>
      <w:r w:rsidRPr="004D5D56">
        <w:rPr>
          <w:rFonts w:ascii="Times New Roman" w:hAnsi="Times New Roman" w:cs="Times New Roman"/>
          <w:sz w:val="28"/>
          <w:szCs w:val="28"/>
        </w:rPr>
        <w:t>Андреапольск</w:t>
      </w:r>
      <w:r w:rsidR="00901BF6" w:rsidRPr="004D5D56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4D5D56">
        <w:rPr>
          <w:rFonts w:ascii="Times New Roman" w:hAnsi="Times New Roman" w:cs="Times New Roman"/>
          <w:sz w:val="28"/>
          <w:szCs w:val="28"/>
        </w:rPr>
        <w:t xml:space="preserve">, </w:t>
      </w:r>
      <w:r w:rsidR="00F51CF0" w:rsidRPr="004D5D56">
        <w:rPr>
          <w:rFonts w:ascii="Times New Roman" w:hAnsi="Times New Roman" w:cs="Times New Roman"/>
          <w:sz w:val="28"/>
          <w:szCs w:val="28"/>
        </w:rPr>
        <w:t>Бельск</w:t>
      </w:r>
      <w:r w:rsidR="00901BF6" w:rsidRPr="004D5D56">
        <w:rPr>
          <w:rFonts w:ascii="Times New Roman" w:hAnsi="Times New Roman" w:cs="Times New Roman"/>
          <w:sz w:val="28"/>
          <w:szCs w:val="28"/>
        </w:rPr>
        <w:t>ий</w:t>
      </w:r>
      <w:r w:rsidR="00F51CF0" w:rsidRPr="004D5D56">
        <w:rPr>
          <w:rFonts w:ascii="Times New Roman" w:hAnsi="Times New Roman" w:cs="Times New Roman"/>
          <w:sz w:val="28"/>
          <w:szCs w:val="28"/>
        </w:rPr>
        <w:t>, Жарковск</w:t>
      </w:r>
      <w:r w:rsidR="00901BF6" w:rsidRPr="004D5D56">
        <w:rPr>
          <w:rFonts w:ascii="Times New Roman" w:hAnsi="Times New Roman" w:cs="Times New Roman"/>
          <w:sz w:val="28"/>
          <w:szCs w:val="28"/>
        </w:rPr>
        <w:t>ий</w:t>
      </w:r>
      <w:r w:rsidR="00F51CF0" w:rsidRPr="004D5D56">
        <w:rPr>
          <w:rFonts w:ascii="Times New Roman" w:hAnsi="Times New Roman" w:cs="Times New Roman"/>
          <w:sz w:val="28"/>
          <w:szCs w:val="28"/>
        </w:rPr>
        <w:t>, Калининск</w:t>
      </w:r>
      <w:r w:rsidR="00901BF6" w:rsidRPr="004D5D56">
        <w:rPr>
          <w:rFonts w:ascii="Times New Roman" w:hAnsi="Times New Roman" w:cs="Times New Roman"/>
          <w:sz w:val="28"/>
          <w:szCs w:val="28"/>
        </w:rPr>
        <w:t>ий</w:t>
      </w:r>
      <w:r w:rsidRPr="004D5D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5D56">
        <w:rPr>
          <w:rFonts w:ascii="Times New Roman" w:hAnsi="Times New Roman" w:cs="Times New Roman"/>
          <w:sz w:val="28"/>
          <w:szCs w:val="28"/>
        </w:rPr>
        <w:t>Калязинск</w:t>
      </w:r>
      <w:r w:rsidR="00901BF6" w:rsidRPr="004D5D56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4D5D56">
        <w:rPr>
          <w:rFonts w:ascii="Times New Roman" w:hAnsi="Times New Roman" w:cs="Times New Roman"/>
          <w:sz w:val="28"/>
          <w:szCs w:val="28"/>
        </w:rPr>
        <w:t>,</w:t>
      </w:r>
      <w:r w:rsidR="00F51CF0" w:rsidRPr="004D5D56">
        <w:rPr>
          <w:rFonts w:ascii="Times New Roman" w:hAnsi="Times New Roman" w:cs="Times New Roman"/>
          <w:sz w:val="28"/>
          <w:szCs w:val="28"/>
        </w:rPr>
        <w:t xml:space="preserve"> Кимрск</w:t>
      </w:r>
      <w:r w:rsidR="00901BF6" w:rsidRPr="004D5D56">
        <w:rPr>
          <w:rFonts w:ascii="Times New Roman" w:hAnsi="Times New Roman" w:cs="Times New Roman"/>
          <w:sz w:val="28"/>
          <w:szCs w:val="28"/>
        </w:rPr>
        <w:t>ий</w:t>
      </w:r>
      <w:r w:rsidR="00F51CF0" w:rsidRPr="004D5D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5D56">
        <w:rPr>
          <w:rFonts w:ascii="Times New Roman" w:hAnsi="Times New Roman" w:cs="Times New Roman"/>
          <w:sz w:val="28"/>
          <w:szCs w:val="28"/>
        </w:rPr>
        <w:t>Оленинск</w:t>
      </w:r>
      <w:r w:rsidR="00901BF6" w:rsidRPr="004D5D56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4D5D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1CF0" w:rsidRPr="004D5D56">
        <w:rPr>
          <w:rFonts w:ascii="Times New Roman" w:hAnsi="Times New Roman" w:cs="Times New Roman"/>
          <w:sz w:val="28"/>
          <w:szCs w:val="28"/>
        </w:rPr>
        <w:t>Рамешковск</w:t>
      </w:r>
      <w:r w:rsidR="00901BF6" w:rsidRPr="004D5D56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F51CF0" w:rsidRPr="004D5D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1CF0" w:rsidRPr="004D5D56">
        <w:rPr>
          <w:rFonts w:ascii="Times New Roman" w:hAnsi="Times New Roman" w:cs="Times New Roman"/>
          <w:sz w:val="28"/>
          <w:szCs w:val="28"/>
        </w:rPr>
        <w:t>Сандовск</w:t>
      </w:r>
      <w:r w:rsidR="00901BF6" w:rsidRPr="004D5D56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4D5D56">
        <w:rPr>
          <w:rFonts w:ascii="Times New Roman" w:hAnsi="Times New Roman" w:cs="Times New Roman"/>
          <w:sz w:val="28"/>
          <w:szCs w:val="28"/>
        </w:rPr>
        <w:t>, Старицк</w:t>
      </w:r>
      <w:r w:rsidR="00901BF6" w:rsidRPr="004D5D56">
        <w:rPr>
          <w:rFonts w:ascii="Times New Roman" w:hAnsi="Times New Roman" w:cs="Times New Roman"/>
          <w:sz w:val="28"/>
          <w:szCs w:val="28"/>
        </w:rPr>
        <w:t>ий</w:t>
      </w:r>
      <w:r w:rsidRPr="004D5D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1CF0" w:rsidRPr="004D5D56">
        <w:rPr>
          <w:rFonts w:ascii="Times New Roman" w:hAnsi="Times New Roman" w:cs="Times New Roman"/>
          <w:sz w:val="28"/>
          <w:szCs w:val="28"/>
        </w:rPr>
        <w:t>Торжокск</w:t>
      </w:r>
      <w:r w:rsidR="00901BF6" w:rsidRPr="004D5D56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F51CF0" w:rsidRPr="004D5D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5D56">
        <w:rPr>
          <w:rFonts w:ascii="Times New Roman" w:hAnsi="Times New Roman" w:cs="Times New Roman"/>
          <w:sz w:val="28"/>
          <w:szCs w:val="28"/>
        </w:rPr>
        <w:t>Торопецк</w:t>
      </w:r>
      <w:r w:rsidR="00901BF6" w:rsidRPr="004D5D56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4D5D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01BF6" w:rsidRPr="004D5D56">
        <w:rPr>
          <w:rFonts w:ascii="Times New Roman" w:hAnsi="Times New Roman" w:cs="Times New Roman"/>
          <w:sz w:val="28"/>
          <w:szCs w:val="28"/>
        </w:rPr>
        <w:t>ы</w:t>
      </w:r>
      <w:r w:rsidR="00F51CF0" w:rsidRPr="004D5D56">
        <w:rPr>
          <w:rFonts w:ascii="Times New Roman" w:hAnsi="Times New Roman" w:cs="Times New Roman"/>
          <w:sz w:val="28"/>
          <w:szCs w:val="28"/>
        </w:rPr>
        <w:t xml:space="preserve"> и ЗАТО Солнечный</w:t>
      </w:r>
      <w:r w:rsidRPr="004D5D56">
        <w:rPr>
          <w:rFonts w:ascii="Times New Roman" w:hAnsi="Times New Roman" w:cs="Times New Roman"/>
          <w:sz w:val="28"/>
          <w:szCs w:val="28"/>
        </w:rPr>
        <w:t>.</w:t>
      </w:r>
    </w:p>
    <w:p w:rsidR="003977FA" w:rsidRPr="004D5D56" w:rsidRDefault="003977FA" w:rsidP="003977FA">
      <w:pPr>
        <w:spacing w:after="0" w:line="276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sz w:val="28"/>
          <w:szCs w:val="28"/>
        </w:rPr>
        <w:t>Доступность дополнительного образования детей подразумевает</w:t>
      </w:r>
      <w:r w:rsidRPr="004D5D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получение бесплатного дополнительного образования в государственных и муниципальных образовательных учреждениях.</w:t>
      </w:r>
      <w:r w:rsidRPr="004D5D5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C7EFC" w:rsidRPr="004D5D56">
        <w:rPr>
          <w:rFonts w:ascii="Times New Roman" w:hAnsi="Times New Roman" w:cs="Times New Roman"/>
          <w:sz w:val="28"/>
          <w:szCs w:val="28"/>
        </w:rPr>
        <w:t xml:space="preserve"> У большинства опрошенных родителей (93,7%) дети занимаются в организациях дополнительного образования на бесплатной основе.</w:t>
      </w:r>
    </w:p>
    <w:p w:rsidR="00057A96" w:rsidRPr="004D5D56" w:rsidRDefault="00901BF6" w:rsidP="003977FA">
      <w:pPr>
        <w:spacing w:after="0" w:line="276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sz w:val="28"/>
          <w:szCs w:val="28"/>
        </w:rPr>
        <w:t>По ответам родителей о</w:t>
      </w:r>
      <w:r w:rsidR="00CA4122" w:rsidRPr="004D5D56">
        <w:rPr>
          <w:rFonts w:ascii="Times New Roman" w:hAnsi="Times New Roman" w:cs="Times New Roman"/>
          <w:sz w:val="28"/>
          <w:szCs w:val="28"/>
        </w:rPr>
        <w:t>сновными причинами, которые могут помешать занятиям ребенка в кружках, секциях, объединениях могут стать</w:t>
      </w:r>
      <w:r w:rsidR="00057A96" w:rsidRPr="004D5D56">
        <w:rPr>
          <w:rFonts w:ascii="Times New Roman" w:hAnsi="Times New Roman" w:cs="Times New Roman"/>
          <w:sz w:val="28"/>
          <w:szCs w:val="28"/>
        </w:rPr>
        <w:t>:</w:t>
      </w:r>
    </w:p>
    <w:p w:rsidR="00057A96" w:rsidRPr="004D5D56" w:rsidRDefault="00057A96" w:rsidP="003977FA">
      <w:pPr>
        <w:spacing w:after="0" w:line="276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sz w:val="28"/>
          <w:szCs w:val="28"/>
        </w:rPr>
        <w:t>-</w:t>
      </w:r>
      <w:r w:rsidR="00CA4122" w:rsidRPr="004D5D56">
        <w:rPr>
          <w:rFonts w:ascii="Times New Roman" w:hAnsi="Times New Roman" w:cs="Times New Roman"/>
          <w:sz w:val="28"/>
          <w:szCs w:val="28"/>
        </w:rPr>
        <w:t xml:space="preserve"> территориальная удаленность </w:t>
      </w:r>
      <w:r w:rsidRPr="004D5D56">
        <w:rPr>
          <w:rFonts w:ascii="Times New Roman" w:hAnsi="Times New Roman" w:cs="Times New Roman"/>
          <w:sz w:val="28"/>
          <w:szCs w:val="28"/>
        </w:rPr>
        <w:t>-</w:t>
      </w:r>
      <w:r w:rsidR="00AE3A7D" w:rsidRPr="004D5D56">
        <w:rPr>
          <w:rFonts w:ascii="Times New Roman" w:hAnsi="Times New Roman" w:cs="Times New Roman"/>
          <w:sz w:val="28"/>
          <w:szCs w:val="28"/>
        </w:rPr>
        <w:t>30</w:t>
      </w:r>
      <w:r w:rsidR="00CA4122" w:rsidRPr="004D5D56">
        <w:rPr>
          <w:rFonts w:ascii="Times New Roman" w:hAnsi="Times New Roman" w:cs="Times New Roman"/>
          <w:sz w:val="28"/>
          <w:szCs w:val="28"/>
        </w:rPr>
        <w:t>%,</w:t>
      </w:r>
    </w:p>
    <w:p w:rsidR="008B5FE2" w:rsidRPr="004D5D56" w:rsidRDefault="008B5FE2" w:rsidP="008B5FE2">
      <w:pPr>
        <w:spacing w:after="0" w:line="276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sz w:val="28"/>
          <w:szCs w:val="28"/>
        </w:rPr>
        <w:t>- повышение или введение оплаты -</w:t>
      </w:r>
      <w:r w:rsidR="00901BF6" w:rsidRPr="004D5D56">
        <w:rPr>
          <w:rFonts w:ascii="Times New Roman" w:hAnsi="Times New Roman" w:cs="Times New Roman"/>
          <w:sz w:val="28"/>
          <w:szCs w:val="28"/>
        </w:rPr>
        <w:t>23,6%;</w:t>
      </w:r>
    </w:p>
    <w:p w:rsidR="00057A96" w:rsidRPr="004D5D56" w:rsidRDefault="00057A96" w:rsidP="003977FA">
      <w:pPr>
        <w:spacing w:after="0" w:line="276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sz w:val="28"/>
          <w:szCs w:val="28"/>
        </w:rPr>
        <w:t>-</w:t>
      </w:r>
      <w:r w:rsidR="008B5FE2" w:rsidRPr="004D5D56">
        <w:rPr>
          <w:rFonts w:ascii="Times New Roman" w:hAnsi="Times New Roman" w:cs="Times New Roman"/>
          <w:sz w:val="28"/>
          <w:szCs w:val="28"/>
        </w:rPr>
        <w:t xml:space="preserve"> </w:t>
      </w:r>
      <w:r w:rsidR="00CA4122" w:rsidRPr="004D5D56">
        <w:rPr>
          <w:rFonts w:ascii="Times New Roman" w:hAnsi="Times New Roman" w:cs="Times New Roman"/>
          <w:sz w:val="28"/>
          <w:szCs w:val="28"/>
        </w:rPr>
        <w:t>смена педагога</w:t>
      </w:r>
      <w:r w:rsidRPr="004D5D56">
        <w:rPr>
          <w:rFonts w:ascii="Times New Roman" w:hAnsi="Times New Roman" w:cs="Times New Roman"/>
          <w:sz w:val="28"/>
          <w:szCs w:val="28"/>
        </w:rPr>
        <w:t xml:space="preserve">- </w:t>
      </w:r>
      <w:r w:rsidR="00AE3A7D" w:rsidRPr="004D5D56">
        <w:rPr>
          <w:rFonts w:ascii="Times New Roman" w:hAnsi="Times New Roman" w:cs="Times New Roman"/>
          <w:sz w:val="28"/>
          <w:szCs w:val="28"/>
        </w:rPr>
        <w:t>23,1</w:t>
      </w:r>
      <w:r w:rsidR="00901BF6" w:rsidRPr="004D5D56">
        <w:rPr>
          <w:rFonts w:ascii="Times New Roman" w:hAnsi="Times New Roman" w:cs="Times New Roman"/>
          <w:sz w:val="28"/>
          <w:szCs w:val="28"/>
        </w:rPr>
        <w:t>%.</w:t>
      </w:r>
    </w:p>
    <w:p w:rsidR="00CA4122" w:rsidRPr="004D5D56" w:rsidRDefault="00CA4122" w:rsidP="00901BF6">
      <w:pPr>
        <w:spacing w:after="0" w:line="276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sz w:val="28"/>
          <w:szCs w:val="28"/>
        </w:rPr>
        <w:t>Отсутствие индивидуального подхода к ребенку</w:t>
      </w:r>
      <w:r w:rsidR="00901BF6" w:rsidRPr="004D5D56">
        <w:rPr>
          <w:rFonts w:ascii="Times New Roman" w:hAnsi="Times New Roman" w:cs="Times New Roman"/>
          <w:sz w:val="28"/>
          <w:szCs w:val="28"/>
        </w:rPr>
        <w:t xml:space="preserve"> - 8,8%,</w:t>
      </w:r>
      <w:r w:rsidRPr="004D5D56">
        <w:rPr>
          <w:rFonts w:ascii="Times New Roman" w:hAnsi="Times New Roman" w:cs="Times New Roman"/>
          <w:sz w:val="28"/>
          <w:szCs w:val="28"/>
        </w:rPr>
        <w:t xml:space="preserve"> перее</w:t>
      </w:r>
      <w:proofErr w:type="gramStart"/>
      <w:r w:rsidRPr="004D5D56">
        <w:rPr>
          <w:rFonts w:ascii="Times New Roman" w:hAnsi="Times New Roman" w:cs="Times New Roman"/>
          <w:sz w:val="28"/>
          <w:szCs w:val="28"/>
        </w:rPr>
        <w:t>зд в др</w:t>
      </w:r>
      <w:proofErr w:type="gramEnd"/>
      <w:r w:rsidRPr="004D5D56">
        <w:rPr>
          <w:rFonts w:ascii="Times New Roman" w:hAnsi="Times New Roman" w:cs="Times New Roman"/>
          <w:sz w:val="28"/>
          <w:szCs w:val="28"/>
        </w:rPr>
        <w:t>угое здание</w:t>
      </w:r>
      <w:r w:rsidR="00901BF6" w:rsidRPr="004D5D56">
        <w:rPr>
          <w:rFonts w:ascii="Times New Roman" w:hAnsi="Times New Roman" w:cs="Times New Roman"/>
          <w:sz w:val="28"/>
          <w:szCs w:val="28"/>
        </w:rPr>
        <w:t xml:space="preserve"> -13,7%,</w:t>
      </w:r>
      <w:r w:rsidRPr="004D5D56">
        <w:rPr>
          <w:rFonts w:ascii="Times New Roman" w:hAnsi="Times New Roman" w:cs="Times New Roman"/>
          <w:sz w:val="28"/>
          <w:szCs w:val="28"/>
        </w:rPr>
        <w:t xml:space="preserve"> другие причины</w:t>
      </w:r>
      <w:r w:rsidR="00901BF6" w:rsidRPr="004D5D56">
        <w:rPr>
          <w:rFonts w:ascii="Times New Roman" w:hAnsi="Times New Roman" w:cs="Times New Roman"/>
          <w:sz w:val="28"/>
          <w:szCs w:val="28"/>
        </w:rPr>
        <w:t xml:space="preserve"> (загруженность и проблемы с учебой в школе,  необходимость занятий с репетитором, желание ребенка, смена интересов ребенка,  ухудшение здоровья ребенка, изменения в расписании и изменение графика работы родителей) -</w:t>
      </w:r>
      <w:r w:rsidR="002A7457" w:rsidRPr="004D5D56">
        <w:rPr>
          <w:rFonts w:ascii="Times New Roman" w:hAnsi="Times New Roman" w:cs="Times New Roman"/>
          <w:sz w:val="28"/>
          <w:szCs w:val="28"/>
        </w:rPr>
        <w:t xml:space="preserve"> </w:t>
      </w:r>
      <w:r w:rsidR="007C1C02" w:rsidRPr="004D5D56">
        <w:rPr>
          <w:rFonts w:ascii="Times New Roman" w:hAnsi="Times New Roman" w:cs="Times New Roman"/>
          <w:sz w:val="28"/>
          <w:szCs w:val="28"/>
        </w:rPr>
        <w:t>6,</w:t>
      </w:r>
      <w:r w:rsidR="002A7457" w:rsidRPr="004D5D56">
        <w:rPr>
          <w:rFonts w:ascii="Times New Roman" w:hAnsi="Times New Roman" w:cs="Times New Roman"/>
          <w:sz w:val="28"/>
          <w:szCs w:val="28"/>
        </w:rPr>
        <w:t>1</w:t>
      </w:r>
      <w:r w:rsidR="007C1C02" w:rsidRPr="004D5D56">
        <w:rPr>
          <w:rFonts w:ascii="Times New Roman" w:hAnsi="Times New Roman" w:cs="Times New Roman"/>
          <w:sz w:val="28"/>
          <w:szCs w:val="28"/>
        </w:rPr>
        <w:t>%</w:t>
      </w:r>
      <w:r w:rsidR="00901BF6" w:rsidRPr="004D5D56"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="000244E8" w:rsidRPr="004D5D56">
        <w:rPr>
          <w:rFonts w:ascii="Times New Roman" w:hAnsi="Times New Roman" w:cs="Times New Roman"/>
          <w:sz w:val="28"/>
          <w:szCs w:val="28"/>
        </w:rPr>
        <w:t xml:space="preserve"> (Диаграмма </w:t>
      </w:r>
      <w:r w:rsidR="00C043AC" w:rsidRPr="004D5D56">
        <w:rPr>
          <w:rFonts w:ascii="Times New Roman" w:hAnsi="Times New Roman" w:cs="Times New Roman"/>
          <w:sz w:val="28"/>
          <w:szCs w:val="28"/>
        </w:rPr>
        <w:t>2</w:t>
      </w:r>
      <w:r w:rsidR="000244E8" w:rsidRPr="004D5D56">
        <w:rPr>
          <w:rFonts w:ascii="Times New Roman" w:hAnsi="Times New Roman" w:cs="Times New Roman"/>
          <w:sz w:val="28"/>
          <w:szCs w:val="28"/>
        </w:rPr>
        <w:t>).</w:t>
      </w:r>
    </w:p>
    <w:p w:rsidR="00E54200" w:rsidRDefault="00E54200" w:rsidP="003977FA">
      <w:pPr>
        <w:spacing w:after="0" w:line="276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5D56" w:rsidRDefault="004D5D56" w:rsidP="003977FA">
      <w:pPr>
        <w:spacing w:after="0" w:line="276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5D56" w:rsidRDefault="004D5D56" w:rsidP="003977FA">
      <w:pPr>
        <w:spacing w:after="0" w:line="276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5D56" w:rsidRDefault="004D5D56" w:rsidP="003977FA">
      <w:pPr>
        <w:spacing w:after="0" w:line="276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5D56" w:rsidRDefault="004D5D56" w:rsidP="003977FA">
      <w:pPr>
        <w:spacing w:after="0" w:line="276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5D56" w:rsidRPr="004D5D56" w:rsidRDefault="004D5D56" w:rsidP="003977FA">
      <w:pPr>
        <w:spacing w:after="0" w:line="276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5910" w:rsidRDefault="00C043AC" w:rsidP="00C043A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</w:t>
      </w:r>
      <w:r w:rsidR="00B55910" w:rsidRPr="005E64C0">
        <w:rPr>
          <w:rFonts w:ascii="Times New Roman" w:hAnsi="Times New Roman" w:cs="Times New Roman"/>
          <w:b/>
          <w:sz w:val="24"/>
          <w:szCs w:val="24"/>
        </w:rPr>
        <w:t>аспределение анкетируемых по выбору причин, которые могут помешать занятиям ребенка дополнительным образованием</w:t>
      </w:r>
      <w:r w:rsidR="00521E0C" w:rsidRPr="005E6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0DB" w:rsidRPr="005E64C0">
        <w:rPr>
          <w:rFonts w:ascii="Times New Roman" w:hAnsi="Times New Roman" w:cs="Times New Roman"/>
          <w:b/>
          <w:sz w:val="24"/>
          <w:szCs w:val="24"/>
        </w:rPr>
        <w:t>(20</w:t>
      </w:r>
      <w:r w:rsidR="005E64C0" w:rsidRPr="005E64C0">
        <w:rPr>
          <w:rFonts w:ascii="Times New Roman" w:hAnsi="Times New Roman" w:cs="Times New Roman"/>
          <w:b/>
          <w:sz w:val="24"/>
          <w:szCs w:val="24"/>
        </w:rPr>
        <w:t>20</w:t>
      </w:r>
      <w:r w:rsidR="000E20DB" w:rsidRPr="005E64C0">
        <w:rPr>
          <w:rFonts w:ascii="Times New Roman" w:hAnsi="Times New Roman" w:cs="Times New Roman"/>
          <w:b/>
          <w:sz w:val="24"/>
          <w:szCs w:val="24"/>
        </w:rPr>
        <w:t xml:space="preserve"> год), </w:t>
      </w:r>
      <w:r w:rsidR="00521E0C" w:rsidRPr="005E64C0">
        <w:rPr>
          <w:rFonts w:ascii="Times New Roman" w:hAnsi="Times New Roman" w:cs="Times New Roman"/>
          <w:b/>
          <w:sz w:val="24"/>
          <w:szCs w:val="24"/>
        </w:rPr>
        <w:t>%</w:t>
      </w:r>
    </w:p>
    <w:p w:rsidR="004A4D4A" w:rsidRDefault="005E64C0" w:rsidP="00E54200">
      <w:pPr>
        <w:spacing w:after="0" w:line="276" w:lineRule="auto"/>
        <w:ind w:left="-1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C09E9">
        <w:rPr>
          <w:rFonts w:ascii="Times New Roman" w:hAnsi="Times New Roman" w:cs="Times New Roman"/>
          <w:sz w:val="26"/>
          <w:szCs w:val="26"/>
        </w:rPr>
        <w:t xml:space="preserve">Диаграмма </w:t>
      </w:r>
      <w:r w:rsidR="00C043AC">
        <w:rPr>
          <w:rFonts w:ascii="Times New Roman" w:hAnsi="Times New Roman" w:cs="Times New Roman"/>
          <w:sz w:val="26"/>
          <w:szCs w:val="26"/>
        </w:rPr>
        <w:t>2</w:t>
      </w:r>
      <w:r w:rsidRPr="005E64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070366" cy="2226366"/>
            <wp:effectExtent l="19050" t="0" r="16234" b="2484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E20DB" w:rsidRPr="004D5D56" w:rsidRDefault="000E20DB" w:rsidP="00B43772">
      <w:pPr>
        <w:spacing w:line="276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sz w:val="28"/>
          <w:szCs w:val="28"/>
        </w:rPr>
        <w:t>В</w:t>
      </w:r>
      <w:r w:rsidR="00992BE1" w:rsidRPr="004D5D56">
        <w:rPr>
          <w:rFonts w:ascii="Times New Roman" w:hAnsi="Times New Roman" w:cs="Times New Roman"/>
          <w:sz w:val="28"/>
          <w:szCs w:val="28"/>
        </w:rPr>
        <w:t xml:space="preserve"> связи с многообразием направлений дополнительного образования детей</w:t>
      </w:r>
      <w:r w:rsidR="00322A93" w:rsidRPr="004D5D56">
        <w:rPr>
          <w:rFonts w:ascii="Times New Roman" w:hAnsi="Times New Roman" w:cs="Times New Roman"/>
          <w:sz w:val="28"/>
          <w:szCs w:val="28"/>
        </w:rPr>
        <w:t xml:space="preserve"> родителям обучающихся было предложено указать </w:t>
      </w:r>
      <w:r w:rsidRPr="004D5D56">
        <w:rPr>
          <w:rFonts w:ascii="Times New Roman" w:hAnsi="Times New Roman" w:cs="Times New Roman"/>
          <w:sz w:val="28"/>
          <w:szCs w:val="28"/>
        </w:rPr>
        <w:t>навыки, знания и умения, которые получают дети, посещая организаци</w:t>
      </w:r>
      <w:proofErr w:type="gramStart"/>
      <w:r w:rsidRPr="004D5D56">
        <w:rPr>
          <w:rFonts w:ascii="Times New Roman" w:hAnsi="Times New Roman" w:cs="Times New Roman"/>
          <w:sz w:val="28"/>
          <w:szCs w:val="28"/>
        </w:rPr>
        <w:t>ю(</w:t>
      </w:r>
      <w:proofErr w:type="spellStart"/>
      <w:proofErr w:type="gramEnd"/>
      <w:r w:rsidRPr="004D5D56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4D5D56">
        <w:rPr>
          <w:rFonts w:ascii="Times New Roman" w:hAnsi="Times New Roman" w:cs="Times New Roman"/>
          <w:sz w:val="28"/>
          <w:szCs w:val="28"/>
        </w:rPr>
        <w:t>) дополнительного образования</w:t>
      </w:r>
      <w:r w:rsidR="00322A93" w:rsidRPr="004D5D56">
        <w:rPr>
          <w:rFonts w:ascii="Times New Roman" w:hAnsi="Times New Roman" w:cs="Times New Roman"/>
          <w:sz w:val="28"/>
          <w:szCs w:val="28"/>
        </w:rPr>
        <w:t xml:space="preserve">. </w:t>
      </w:r>
      <w:r w:rsidRPr="004D5D56">
        <w:rPr>
          <w:rFonts w:ascii="Times New Roman" w:hAnsi="Times New Roman" w:cs="Times New Roman"/>
          <w:sz w:val="28"/>
          <w:szCs w:val="28"/>
        </w:rPr>
        <w:t>В таблице 2 представлено распределение ответов респондентов.</w:t>
      </w:r>
    </w:p>
    <w:p w:rsidR="000E20DB" w:rsidRPr="009D244E" w:rsidRDefault="000E20DB" w:rsidP="00ED6B7D">
      <w:pPr>
        <w:spacing w:after="100" w:afterAutospacing="1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244E">
        <w:rPr>
          <w:rFonts w:ascii="Times New Roman" w:eastAsia="Calibri" w:hAnsi="Times New Roman" w:cs="Times New Roman"/>
          <w:b/>
          <w:sz w:val="28"/>
          <w:szCs w:val="28"/>
        </w:rPr>
        <w:t xml:space="preserve">Позиция респондентов </w:t>
      </w:r>
      <w:r w:rsidR="0094464F" w:rsidRPr="009D244E">
        <w:rPr>
          <w:rFonts w:ascii="Times New Roman" w:eastAsia="Calibri" w:hAnsi="Times New Roman" w:cs="Times New Roman"/>
          <w:b/>
          <w:sz w:val="28"/>
          <w:szCs w:val="28"/>
        </w:rPr>
        <w:t>по отношению к критерию</w:t>
      </w:r>
      <w:r w:rsidRPr="009D24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4464F" w:rsidRPr="009D244E">
        <w:rPr>
          <w:rFonts w:ascii="Times New Roman" w:eastAsia="Calibri" w:hAnsi="Times New Roman" w:cs="Times New Roman"/>
          <w:b/>
          <w:sz w:val="28"/>
          <w:szCs w:val="28"/>
        </w:rPr>
        <w:t>«Навыки и умения</w:t>
      </w:r>
      <w:r w:rsidRPr="009D244E">
        <w:rPr>
          <w:rFonts w:ascii="Times New Roman" w:eastAsia="Calibri" w:hAnsi="Times New Roman" w:cs="Times New Roman"/>
          <w:b/>
          <w:sz w:val="28"/>
          <w:szCs w:val="28"/>
        </w:rPr>
        <w:t>, приобретаемы</w:t>
      </w:r>
      <w:r w:rsidR="00FF0852" w:rsidRPr="009D244E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9D244E">
        <w:rPr>
          <w:rFonts w:ascii="Times New Roman" w:eastAsia="Calibri" w:hAnsi="Times New Roman" w:cs="Times New Roman"/>
          <w:b/>
          <w:sz w:val="28"/>
          <w:szCs w:val="28"/>
        </w:rPr>
        <w:t xml:space="preserve"> детьми в организациях дополни</w:t>
      </w:r>
      <w:r w:rsidR="00E62FA9" w:rsidRPr="009D244E">
        <w:rPr>
          <w:rFonts w:ascii="Times New Roman" w:eastAsia="Calibri" w:hAnsi="Times New Roman" w:cs="Times New Roman"/>
          <w:b/>
          <w:sz w:val="28"/>
          <w:szCs w:val="28"/>
        </w:rPr>
        <w:t>тельного образования</w:t>
      </w:r>
      <w:r w:rsidR="0094464F" w:rsidRPr="009D244E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E62FA9" w:rsidRPr="009D244E">
        <w:rPr>
          <w:rFonts w:ascii="Times New Roman" w:eastAsia="Calibri" w:hAnsi="Times New Roman" w:cs="Times New Roman"/>
          <w:b/>
          <w:sz w:val="28"/>
          <w:szCs w:val="28"/>
        </w:rPr>
        <w:t xml:space="preserve"> (20</w:t>
      </w:r>
      <w:r w:rsidR="00F777CA" w:rsidRPr="009D244E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E62FA9" w:rsidRPr="009D244E">
        <w:rPr>
          <w:rFonts w:ascii="Times New Roman" w:eastAsia="Calibri" w:hAnsi="Times New Roman" w:cs="Times New Roman"/>
          <w:b/>
          <w:sz w:val="28"/>
          <w:szCs w:val="28"/>
        </w:rPr>
        <w:t xml:space="preserve"> год)</w:t>
      </w:r>
    </w:p>
    <w:p w:rsidR="00AD02A8" w:rsidRPr="009D244E" w:rsidRDefault="009D244E" w:rsidP="009D244E">
      <w:pPr>
        <w:spacing w:after="100" w:afterAutospacing="1" w:line="276" w:lineRule="auto"/>
        <w:ind w:left="-142"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9D244E">
        <w:rPr>
          <w:rFonts w:ascii="Times New Roman" w:hAnsi="Times New Roman" w:cs="Times New Roman"/>
          <w:sz w:val="26"/>
          <w:szCs w:val="26"/>
        </w:rPr>
        <w:t>Таблица 2</w:t>
      </w:r>
    </w:p>
    <w:tbl>
      <w:tblPr>
        <w:tblStyle w:val="a4"/>
        <w:tblpPr w:leftFromText="180" w:rightFromText="180" w:vertAnchor="text" w:tblpY="1"/>
        <w:tblOverlap w:val="never"/>
        <w:tblW w:w="9464" w:type="dxa"/>
        <w:tblLayout w:type="fixed"/>
        <w:tblLook w:val="04A0"/>
      </w:tblPr>
      <w:tblGrid>
        <w:gridCol w:w="5070"/>
        <w:gridCol w:w="1559"/>
        <w:gridCol w:w="1418"/>
        <w:gridCol w:w="1417"/>
      </w:tblGrid>
      <w:tr w:rsidR="00AD02A8" w:rsidTr="00F06DDC">
        <w:trPr>
          <w:trHeight w:val="414"/>
        </w:trPr>
        <w:tc>
          <w:tcPr>
            <w:tcW w:w="5070" w:type="dxa"/>
            <w:vMerge w:val="restart"/>
            <w:vAlign w:val="center"/>
          </w:tcPr>
          <w:p w:rsidR="00AD02A8" w:rsidRPr="00F06DDC" w:rsidRDefault="00AD02A8" w:rsidP="00AD02A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6DDC">
              <w:rPr>
                <w:rFonts w:ascii="Times New Roman" w:eastAsia="Calibri" w:hAnsi="Times New Roman" w:cs="Times New Roman"/>
                <w:b/>
              </w:rPr>
              <w:t xml:space="preserve">Навыки, знания, умения, приобретаемые </w:t>
            </w:r>
            <w:proofErr w:type="gramStart"/>
            <w:r w:rsidRPr="00F06DDC">
              <w:rPr>
                <w:rFonts w:ascii="Times New Roman" w:eastAsia="Calibri" w:hAnsi="Times New Roman" w:cs="Times New Roman"/>
                <w:b/>
              </w:rPr>
              <w:t>обучающимися</w:t>
            </w:r>
            <w:proofErr w:type="gramEnd"/>
          </w:p>
        </w:tc>
        <w:tc>
          <w:tcPr>
            <w:tcW w:w="4394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AD02A8" w:rsidRPr="00F06DDC" w:rsidRDefault="00F06DDC" w:rsidP="00AD02A8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 w:rsidR="00AD02A8" w:rsidRPr="00F06DDC">
              <w:rPr>
                <w:rFonts w:ascii="Times New Roman" w:eastAsia="Calibri" w:hAnsi="Times New Roman" w:cs="Times New Roman"/>
                <w:b/>
              </w:rPr>
              <w:t>оля от общего числа респондентов, %%</w:t>
            </w:r>
          </w:p>
        </w:tc>
      </w:tr>
      <w:tr w:rsidR="00AD02A8" w:rsidTr="00F06DDC">
        <w:trPr>
          <w:trHeight w:val="324"/>
        </w:trPr>
        <w:tc>
          <w:tcPr>
            <w:tcW w:w="5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D02A8" w:rsidRDefault="00AD02A8" w:rsidP="00AD02A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AD02A8" w:rsidRPr="001677EA" w:rsidRDefault="00AD02A8" w:rsidP="00AD02A8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D02A8" w:rsidRPr="001677EA" w:rsidRDefault="00AD02A8" w:rsidP="00AD02A8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AD02A8" w:rsidRPr="001677EA" w:rsidRDefault="00AD02A8" w:rsidP="00AD02A8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частично</w:t>
            </w:r>
          </w:p>
        </w:tc>
      </w:tr>
      <w:tr w:rsidR="00E50566" w:rsidTr="003B2265">
        <w:trPr>
          <w:trHeight w:hRule="exact" w:val="529"/>
        </w:trPr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66" w:rsidRPr="003B2265" w:rsidRDefault="00E03C29" w:rsidP="00AD02A8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6.1 </w:t>
            </w:r>
            <w:r w:rsidR="00E50566" w:rsidRPr="003B2265">
              <w:rPr>
                <w:rFonts w:ascii="Times New Roman" w:hAnsi="Times New Roman"/>
                <w:bCs/>
                <w:color w:val="000000"/>
              </w:rPr>
              <w:t>знания и умения, которые получает Ваш ребенок, готовят его к самореализации в жизни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77,9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</w:tr>
      <w:tr w:rsidR="00E50566" w:rsidTr="003B2265">
        <w:trPr>
          <w:trHeight w:hRule="exact" w:val="56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66" w:rsidRPr="003B2265" w:rsidRDefault="00E03C29" w:rsidP="00AD02A8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6.2 </w:t>
            </w:r>
            <w:r w:rsidR="00E50566" w:rsidRPr="003B2265">
              <w:rPr>
                <w:rFonts w:ascii="Times New Roman" w:hAnsi="Times New Roman"/>
                <w:bCs/>
                <w:color w:val="000000"/>
              </w:rPr>
              <w:t>на занятиях созданы все условия для  развития способностей Вашего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84,1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14,6</w:t>
            </w:r>
          </w:p>
        </w:tc>
      </w:tr>
      <w:tr w:rsidR="00E50566" w:rsidTr="003B2265">
        <w:trPr>
          <w:trHeight w:hRule="exact" w:val="55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66" w:rsidRPr="003B2265" w:rsidRDefault="00E03C29" w:rsidP="00AD02A8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6.3 </w:t>
            </w:r>
            <w:r w:rsidR="00E50566" w:rsidRPr="003B2265">
              <w:rPr>
                <w:rFonts w:ascii="Times New Roman" w:hAnsi="Times New Roman"/>
                <w:bCs/>
                <w:color w:val="000000"/>
              </w:rPr>
              <w:t>занятия помогают Вашему ребенку в освоении школьных предметов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26,6</w:t>
            </w:r>
          </w:p>
        </w:tc>
      </w:tr>
      <w:tr w:rsidR="00E50566" w:rsidTr="003B2265">
        <w:trPr>
          <w:trHeight w:hRule="exact" w:val="5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66" w:rsidRPr="003B2265" w:rsidRDefault="00E03C29" w:rsidP="00AD02A8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6.4 </w:t>
            </w:r>
            <w:r w:rsidR="00E50566" w:rsidRPr="003B2265">
              <w:rPr>
                <w:rFonts w:ascii="Times New Roman" w:hAnsi="Times New Roman"/>
                <w:bCs/>
                <w:color w:val="000000"/>
              </w:rPr>
              <w:t>занятия позволяют Вашему ребенку расширить свой кругозор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16,6</w:t>
            </w:r>
          </w:p>
        </w:tc>
      </w:tr>
      <w:tr w:rsidR="00E50566" w:rsidTr="003B2265">
        <w:trPr>
          <w:trHeight w:hRule="exact" w:val="57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66" w:rsidRPr="003B2265" w:rsidRDefault="00E03C29" w:rsidP="00AD02A8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6.5 </w:t>
            </w:r>
            <w:r w:rsidR="00E50566" w:rsidRPr="003B2265">
              <w:rPr>
                <w:rFonts w:ascii="Times New Roman" w:hAnsi="Times New Roman"/>
                <w:bCs/>
                <w:color w:val="000000"/>
              </w:rPr>
              <w:t>занятия учат Вашего ребенка выражать собственные мысли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</w:tr>
      <w:tr w:rsidR="00E50566" w:rsidTr="003B2265">
        <w:trPr>
          <w:trHeight w:hRule="exact" w:val="56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66" w:rsidRPr="003B2265" w:rsidRDefault="00E03C29" w:rsidP="00AD02A8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6.6 </w:t>
            </w:r>
            <w:r w:rsidR="00E50566" w:rsidRPr="003B2265">
              <w:rPr>
                <w:rFonts w:ascii="Times New Roman" w:hAnsi="Times New Roman"/>
                <w:bCs/>
                <w:color w:val="000000"/>
              </w:rPr>
              <w:t>Ваш ребенок учится общаться со сверстниками и взрослыми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87,7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</w:tr>
      <w:tr w:rsidR="00E50566" w:rsidTr="003B2265">
        <w:trPr>
          <w:trHeight w:hRule="exact" w:val="56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66" w:rsidRPr="003B2265" w:rsidRDefault="00E03C29" w:rsidP="00AD02A8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6.7 </w:t>
            </w:r>
            <w:r w:rsidR="00E50566" w:rsidRPr="003B2265">
              <w:rPr>
                <w:rFonts w:ascii="Times New Roman" w:hAnsi="Times New Roman"/>
                <w:bCs/>
                <w:color w:val="000000"/>
              </w:rPr>
              <w:t>Ваш ребенок может поднять свой авторитет среди друзей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21,0</w:t>
            </w:r>
          </w:p>
        </w:tc>
      </w:tr>
      <w:tr w:rsidR="00E50566" w:rsidTr="003B2265">
        <w:trPr>
          <w:trHeight w:hRule="exact" w:val="5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66" w:rsidRPr="003B2265" w:rsidRDefault="00E03C29" w:rsidP="00AD02A8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6.8 </w:t>
            </w:r>
            <w:r w:rsidR="00E50566" w:rsidRPr="003B2265">
              <w:rPr>
                <w:rFonts w:ascii="Times New Roman" w:hAnsi="Times New Roman"/>
                <w:bCs/>
                <w:color w:val="000000"/>
              </w:rPr>
              <w:t>Ваш ребенок проводит свободное  время с пользой, в том числе для укрепления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85,1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66" w:rsidRPr="002456E9" w:rsidRDefault="00E50566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</w:tr>
      <w:tr w:rsidR="008A50D9" w:rsidTr="002456E9">
        <w:trPr>
          <w:trHeight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D9" w:rsidRPr="003B2265" w:rsidRDefault="00E03C29" w:rsidP="00AD02A8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6.9 </w:t>
            </w:r>
            <w:r w:rsidR="008A50D9" w:rsidRPr="003B2265">
              <w:rPr>
                <w:rFonts w:ascii="Times New Roman" w:hAnsi="Times New Roman"/>
                <w:bCs/>
                <w:color w:val="000000"/>
              </w:rPr>
              <w:t>другое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D9" w:rsidRPr="002456E9" w:rsidRDefault="008A50D9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D9" w:rsidRPr="002456E9" w:rsidRDefault="008A50D9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D9" w:rsidRPr="002456E9" w:rsidRDefault="008A50D9" w:rsidP="00245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</w:tbl>
    <w:p w:rsidR="002456E9" w:rsidRPr="0009229C" w:rsidRDefault="002456E9" w:rsidP="00134E8E">
      <w:pPr>
        <w:spacing w:after="0"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D02A8" w:rsidRPr="004D5D56" w:rsidRDefault="00F06DDC" w:rsidP="00134E8E">
      <w:pPr>
        <w:spacing w:after="0"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sz w:val="28"/>
          <w:szCs w:val="28"/>
        </w:rPr>
        <w:t xml:space="preserve">Анализ результатов опроса позволяет сделать вывод, что </w:t>
      </w:r>
      <w:r w:rsidR="00901BF6" w:rsidRPr="004D5D56">
        <w:rPr>
          <w:rFonts w:ascii="Times New Roman" w:hAnsi="Times New Roman" w:cs="Times New Roman"/>
          <w:sz w:val="28"/>
          <w:szCs w:val="28"/>
        </w:rPr>
        <w:t>большинство родителей уверены</w:t>
      </w:r>
      <w:r w:rsidRPr="004D5D56">
        <w:rPr>
          <w:rFonts w:ascii="Times New Roman" w:hAnsi="Times New Roman" w:cs="Times New Roman"/>
          <w:sz w:val="28"/>
          <w:szCs w:val="28"/>
        </w:rPr>
        <w:t xml:space="preserve"> в пользе занятий их детей в организациях дополнительного образования как для самореализации</w:t>
      </w:r>
      <w:r w:rsidR="009F4B11" w:rsidRPr="004D5D56">
        <w:rPr>
          <w:rFonts w:ascii="Times New Roman" w:hAnsi="Times New Roman" w:cs="Times New Roman"/>
          <w:sz w:val="28"/>
          <w:szCs w:val="28"/>
        </w:rPr>
        <w:t>, развития способностей, расширени</w:t>
      </w:r>
      <w:r w:rsidR="006C4A8C" w:rsidRPr="004D5D56">
        <w:rPr>
          <w:rFonts w:ascii="Times New Roman" w:hAnsi="Times New Roman" w:cs="Times New Roman"/>
          <w:sz w:val="28"/>
          <w:szCs w:val="28"/>
        </w:rPr>
        <w:t>я</w:t>
      </w:r>
      <w:r w:rsidR="009F4B11" w:rsidRPr="004D5D56">
        <w:rPr>
          <w:rFonts w:ascii="Times New Roman" w:hAnsi="Times New Roman" w:cs="Times New Roman"/>
          <w:sz w:val="28"/>
          <w:szCs w:val="28"/>
        </w:rPr>
        <w:t xml:space="preserve"> кругозора</w:t>
      </w:r>
      <w:r w:rsidR="006C4A8C" w:rsidRPr="004D5D56">
        <w:rPr>
          <w:rFonts w:ascii="Times New Roman" w:hAnsi="Times New Roman" w:cs="Times New Roman"/>
          <w:sz w:val="28"/>
          <w:szCs w:val="28"/>
        </w:rPr>
        <w:t xml:space="preserve">. </w:t>
      </w:r>
      <w:r w:rsidR="00E62FA9" w:rsidRPr="004D5D5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C4910" w:rsidRPr="004D5D56">
        <w:rPr>
          <w:rFonts w:ascii="Times New Roman" w:hAnsi="Times New Roman" w:cs="Times New Roman"/>
          <w:sz w:val="28"/>
          <w:szCs w:val="28"/>
        </w:rPr>
        <w:t>участник</w:t>
      </w:r>
      <w:r w:rsidR="006C4A8C" w:rsidRPr="004D5D56">
        <w:rPr>
          <w:rFonts w:ascii="Times New Roman" w:hAnsi="Times New Roman" w:cs="Times New Roman"/>
          <w:sz w:val="28"/>
          <w:szCs w:val="28"/>
        </w:rPr>
        <w:t>и</w:t>
      </w:r>
      <w:r w:rsidR="007C4910" w:rsidRPr="004D5D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C4910" w:rsidRPr="004D5D56">
        <w:rPr>
          <w:rFonts w:ascii="Times New Roman" w:hAnsi="Times New Roman" w:cs="Times New Roman"/>
          <w:sz w:val="28"/>
          <w:szCs w:val="28"/>
        </w:rPr>
        <w:t>опроса</w:t>
      </w:r>
      <w:r w:rsidR="006C4A8C" w:rsidRPr="004D5D56">
        <w:rPr>
          <w:rFonts w:ascii="Times New Roman" w:hAnsi="Times New Roman" w:cs="Times New Roman"/>
          <w:sz w:val="28"/>
          <w:szCs w:val="28"/>
        </w:rPr>
        <w:t xml:space="preserve"> (1%) </w:t>
      </w:r>
      <w:r w:rsidR="00E62FA9" w:rsidRPr="004D5D56">
        <w:rPr>
          <w:rFonts w:ascii="Times New Roman" w:hAnsi="Times New Roman" w:cs="Times New Roman"/>
          <w:sz w:val="28"/>
          <w:szCs w:val="28"/>
        </w:rPr>
        <w:t xml:space="preserve">отметили </w:t>
      </w:r>
      <w:r w:rsidR="00E62FA9" w:rsidRPr="004D5D56">
        <w:rPr>
          <w:rFonts w:ascii="Times New Roman" w:hAnsi="Times New Roman" w:cs="Times New Roman"/>
          <w:sz w:val="28"/>
          <w:szCs w:val="28"/>
        </w:rPr>
        <w:lastRenderedPageBreak/>
        <w:t xml:space="preserve">другие положительные аспекты </w:t>
      </w:r>
      <w:r w:rsidR="00134E8E" w:rsidRPr="004D5D56">
        <w:rPr>
          <w:rFonts w:ascii="Times New Roman" w:hAnsi="Times New Roman" w:cs="Times New Roman"/>
          <w:sz w:val="28"/>
          <w:szCs w:val="28"/>
        </w:rPr>
        <w:t>посещения организации дополнительного образования детей</w:t>
      </w:r>
      <w:r w:rsidR="00E62FA9" w:rsidRPr="004D5D56">
        <w:rPr>
          <w:rFonts w:ascii="Times New Roman" w:hAnsi="Times New Roman" w:cs="Times New Roman"/>
          <w:sz w:val="28"/>
          <w:szCs w:val="28"/>
        </w:rPr>
        <w:t>:</w:t>
      </w:r>
      <w:r w:rsidR="00134E8E" w:rsidRPr="004D5D56">
        <w:rPr>
          <w:rFonts w:ascii="Times New Roman" w:hAnsi="Times New Roman" w:cs="Times New Roman"/>
          <w:sz w:val="28"/>
          <w:szCs w:val="28"/>
        </w:rPr>
        <w:t xml:space="preserve"> развитие мелкой моторики, наблюдательности; опыт исследовательской работы, профориентация и развитие творческих способностей.</w:t>
      </w:r>
    </w:p>
    <w:p w:rsidR="006C4A8C" w:rsidRPr="004D5D56" w:rsidRDefault="00E62FA9" w:rsidP="00134E8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sz w:val="28"/>
          <w:szCs w:val="28"/>
        </w:rPr>
        <w:t xml:space="preserve">В таблице 3 </w:t>
      </w:r>
      <w:r w:rsidR="0039244B" w:rsidRPr="004D5D56">
        <w:rPr>
          <w:rFonts w:ascii="Times New Roman" w:hAnsi="Times New Roman" w:cs="Times New Roman"/>
          <w:sz w:val="28"/>
          <w:szCs w:val="28"/>
        </w:rPr>
        <w:t>представлена</w:t>
      </w:r>
      <w:r w:rsidRPr="004D5D56">
        <w:rPr>
          <w:rFonts w:ascii="Times New Roman" w:hAnsi="Times New Roman" w:cs="Times New Roman"/>
          <w:sz w:val="28"/>
          <w:szCs w:val="28"/>
        </w:rPr>
        <w:t xml:space="preserve"> </w:t>
      </w:r>
      <w:r w:rsidR="00DC6F75" w:rsidRPr="004D5D56">
        <w:rPr>
          <w:rFonts w:ascii="Times New Roman" w:hAnsi="Times New Roman" w:cs="Times New Roman"/>
          <w:sz w:val="28"/>
          <w:szCs w:val="28"/>
        </w:rPr>
        <w:t>общая удовлетворённость родителей доступностью и качеством услуг</w:t>
      </w:r>
      <w:r w:rsidR="004C02D8" w:rsidRPr="004D5D5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</w:t>
      </w:r>
      <w:r w:rsidR="006C4A8C" w:rsidRPr="004D5D56">
        <w:rPr>
          <w:rFonts w:ascii="Times New Roman" w:hAnsi="Times New Roman" w:cs="Times New Roman"/>
          <w:sz w:val="28"/>
          <w:szCs w:val="28"/>
        </w:rPr>
        <w:t xml:space="preserve">в сравнении </w:t>
      </w:r>
      <w:r w:rsidR="003A3E38" w:rsidRPr="004D5D56">
        <w:rPr>
          <w:rFonts w:ascii="Times New Roman" w:hAnsi="Times New Roman" w:cs="Times New Roman"/>
          <w:sz w:val="28"/>
          <w:szCs w:val="28"/>
        </w:rPr>
        <w:t>за 3 года.</w:t>
      </w:r>
      <w:r w:rsidR="005E2168" w:rsidRPr="004D5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A8C" w:rsidRPr="004D5D56" w:rsidRDefault="005E2168" w:rsidP="00134E8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sz w:val="28"/>
          <w:szCs w:val="28"/>
        </w:rPr>
        <w:t>В 20</w:t>
      </w:r>
      <w:r w:rsidR="003A3E38" w:rsidRPr="004D5D56">
        <w:rPr>
          <w:rFonts w:ascii="Times New Roman" w:hAnsi="Times New Roman" w:cs="Times New Roman"/>
          <w:sz w:val="28"/>
          <w:szCs w:val="28"/>
        </w:rPr>
        <w:t>20</w:t>
      </w:r>
      <w:r w:rsidRPr="004D5D5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C4A8C" w:rsidRPr="004D5D56">
        <w:rPr>
          <w:rFonts w:ascii="Times New Roman" w:hAnsi="Times New Roman" w:cs="Times New Roman"/>
          <w:sz w:val="28"/>
          <w:szCs w:val="28"/>
        </w:rPr>
        <w:t>наблюдается положительная динамика по</w:t>
      </w:r>
      <w:r w:rsidRPr="004D5D56">
        <w:rPr>
          <w:rFonts w:ascii="Times New Roman" w:hAnsi="Times New Roman" w:cs="Times New Roman"/>
          <w:sz w:val="28"/>
          <w:szCs w:val="28"/>
        </w:rPr>
        <w:t xml:space="preserve"> дол</w:t>
      </w:r>
      <w:r w:rsidR="006C4A8C" w:rsidRPr="004D5D56">
        <w:rPr>
          <w:rFonts w:ascii="Times New Roman" w:hAnsi="Times New Roman" w:cs="Times New Roman"/>
          <w:sz w:val="28"/>
          <w:szCs w:val="28"/>
        </w:rPr>
        <w:t>е</w:t>
      </w:r>
      <w:r w:rsidRPr="004D5D56">
        <w:rPr>
          <w:rFonts w:ascii="Times New Roman" w:hAnsi="Times New Roman" w:cs="Times New Roman"/>
          <w:sz w:val="28"/>
          <w:szCs w:val="28"/>
        </w:rPr>
        <w:t xml:space="preserve"> родителей, удовлетворенных качеством предоставляемых ребенку дополнительных образовательных услуг </w:t>
      </w:r>
      <w:r w:rsidR="006C4A8C" w:rsidRPr="004D5D56">
        <w:rPr>
          <w:rFonts w:ascii="Times New Roman" w:hAnsi="Times New Roman" w:cs="Times New Roman"/>
          <w:sz w:val="28"/>
          <w:szCs w:val="28"/>
        </w:rPr>
        <w:t xml:space="preserve">- </w:t>
      </w:r>
      <w:r w:rsidRPr="004D5D56">
        <w:rPr>
          <w:rFonts w:ascii="Times New Roman" w:hAnsi="Times New Roman" w:cs="Times New Roman"/>
          <w:sz w:val="28"/>
          <w:szCs w:val="28"/>
        </w:rPr>
        <w:t xml:space="preserve">с </w:t>
      </w:r>
      <w:r w:rsidR="003A3E38" w:rsidRPr="004D5D56">
        <w:rPr>
          <w:rFonts w:ascii="Times New Roman" w:hAnsi="Times New Roman" w:cs="Times New Roman"/>
          <w:sz w:val="28"/>
          <w:szCs w:val="28"/>
        </w:rPr>
        <w:t>93,3</w:t>
      </w:r>
      <w:r w:rsidRPr="004D5D56">
        <w:rPr>
          <w:rFonts w:ascii="Times New Roman" w:hAnsi="Times New Roman" w:cs="Times New Roman"/>
          <w:sz w:val="28"/>
          <w:szCs w:val="28"/>
        </w:rPr>
        <w:t xml:space="preserve">% </w:t>
      </w:r>
      <w:r w:rsidR="006C4A8C" w:rsidRPr="004D5D56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4D5D56">
        <w:rPr>
          <w:rFonts w:ascii="Times New Roman" w:hAnsi="Times New Roman" w:cs="Times New Roman"/>
          <w:sz w:val="28"/>
          <w:szCs w:val="28"/>
        </w:rPr>
        <w:t>до 94,</w:t>
      </w:r>
      <w:r w:rsidR="003A3E38" w:rsidRPr="004D5D56">
        <w:rPr>
          <w:rFonts w:ascii="Times New Roman" w:hAnsi="Times New Roman" w:cs="Times New Roman"/>
          <w:sz w:val="28"/>
          <w:szCs w:val="28"/>
        </w:rPr>
        <w:t>8</w:t>
      </w:r>
      <w:r w:rsidRPr="004D5D56">
        <w:rPr>
          <w:rFonts w:ascii="Times New Roman" w:hAnsi="Times New Roman" w:cs="Times New Roman"/>
          <w:sz w:val="28"/>
          <w:szCs w:val="28"/>
        </w:rPr>
        <w:t>%</w:t>
      </w:r>
      <w:r w:rsidR="006C4A8C" w:rsidRPr="004D5D56">
        <w:rPr>
          <w:rFonts w:ascii="Times New Roman" w:hAnsi="Times New Roman" w:cs="Times New Roman"/>
          <w:sz w:val="28"/>
          <w:szCs w:val="28"/>
        </w:rPr>
        <w:t xml:space="preserve"> в 2020 году.</w:t>
      </w:r>
    </w:p>
    <w:p w:rsidR="006C4A8C" w:rsidRPr="004D5D56" w:rsidRDefault="006C4A8C" w:rsidP="004D5D5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sz w:val="28"/>
          <w:szCs w:val="28"/>
        </w:rPr>
        <w:t>С</w:t>
      </w:r>
      <w:r w:rsidR="003A3E38" w:rsidRPr="004D5D56">
        <w:rPr>
          <w:rFonts w:ascii="Times New Roman" w:hAnsi="Times New Roman" w:cs="Times New Roman"/>
          <w:sz w:val="28"/>
          <w:szCs w:val="28"/>
        </w:rPr>
        <w:t>низил</w:t>
      </w:r>
      <w:r w:rsidRPr="004D5D56">
        <w:rPr>
          <w:rFonts w:ascii="Times New Roman" w:hAnsi="Times New Roman" w:cs="Times New Roman"/>
          <w:sz w:val="28"/>
          <w:szCs w:val="28"/>
        </w:rPr>
        <w:t>а</w:t>
      </w:r>
      <w:r w:rsidR="003A3E38" w:rsidRPr="004D5D56">
        <w:rPr>
          <w:rFonts w:ascii="Times New Roman" w:hAnsi="Times New Roman" w:cs="Times New Roman"/>
          <w:sz w:val="28"/>
          <w:szCs w:val="28"/>
        </w:rPr>
        <w:t>сь</w:t>
      </w:r>
      <w:r w:rsidR="002C5121" w:rsidRPr="004D5D56">
        <w:rPr>
          <w:rFonts w:ascii="Times New Roman" w:hAnsi="Times New Roman" w:cs="Times New Roman"/>
          <w:sz w:val="28"/>
          <w:szCs w:val="28"/>
        </w:rPr>
        <w:t xml:space="preserve"> </w:t>
      </w:r>
      <w:r w:rsidR="005E2168" w:rsidRPr="004D5D56">
        <w:rPr>
          <w:rFonts w:ascii="Times New Roman" w:hAnsi="Times New Roman" w:cs="Times New Roman"/>
          <w:sz w:val="28"/>
          <w:szCs w:val="28"/>
        </w:rPr>
        <w:t>дол</w:t>
      </w:r>
      <w:r w:rsidRPr="004D5D56">
        <w:rPr>
          <w:rFonts w:ascii="Times New Roman" w:hAnsi="Times New Roman" w:cs="Times New Roman"/>
          <w:sz w:val="28"/>
          <w:szCs w:val="28"/>
        </w:rPr>
        <w:t>я</w:t>
      </w:r>
      <w:r w:rsidR="005E2168" w:rsidRPr="004D5D56">
        <w:rPr>
          <w:rFonts w:ascii="Times New Roman" w:hAnsi="Times New Roman" w:cs="Times New Roman"/>
          <w:sz w:val="28"/>
          <w:szCs w:val="28"/>
        </w:rPr>
        <w:t xml:space="preserve"> неу</w:t>
      </w:r>
      <w:r w:rsidR="002C5121" w:rsidRPr="004D5D56">
        <w:rPr>
          <w:rFonts w:ascii="Times New Roman" w:hAnsi="Times New Roman" w:cs="Times New Roman"/>
          <w:sz w:val="28"/>
          <w:szCs w:val="28"/>
        </w:rPr>
        <w:t>довлетворенн</w:t>
      </w:r>
      <w:r w:rsidR="003A3E38" w:rsidRPr="004D5D56">
        <w:rPr>
          <w:rFonts w:ascii="Times New Roman" w:hAnsi="Times New Roman" w:cs="Times New Roman"/>
          <w:sz w:val="28"/>
          <w:szCs w:val="28"/>
        </w:rPr>
        <w:t>ых</w:t>
      </w:r>
      <w:r w:rsidRPr="004D5D56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3A3E38" w:rsidRPr="004D5D56">
        <w:rPr>
          <w:rFonts w:ascii="Times New Roman" w:hAnsi="Times New Roman" w:cs="Times New Roman"/>
          <w:sz w:val="28"/>
          <w:szCs w:val="28"/>
        </w:rPr>
        <w:t xml:space="preserve"> </w:t>
      </w:r>
      <w:r w:rsidR="002C5121" w:rsidRPr="004D5D56">
        <w:rPr>
          <w:rFonts w:ascii="Times New Roman" w:hAnsi="Times New Roman" w:cs="Times New Roman"/>
          <w:sz w:val="28"/>
          <w:szCs w:val="28"/>
        </w:rPr>
        <w:t xml:space="preserve"> – с 0,</w:t>
      </w:r>
      <w:r w:rsidR="003A3E38" w:rsidRPr="004D5D56">
        <w:rPr>
          <w:rFonts w:ascii="Times New Roman" w:hAnsi="Times New Roman" w:cs="Times New Roman"/>
          <w:sz w:val="28"/>
          <w:szCs w:val="28"/>
        </w:rPr>
        <w:t>4</w:t>
      </w:r>
      <w:r w:rsidR="002C5121" w:rsidRPr="004D5D56">
        <w:rPr>
          <w:rFonts w:ascii="Times New Roman" w:hAnsi="Times New Roman" w:cs="Times New Roman"/>
          <w:sz w:val="28"/>
          <w:szCs w:val="28"/>
        </w:rPr>
        <w:t>% до 0,</w:t>
      </w:r>
      <w:r w:rsidR="003A3E38" w:rsidRPr="004D5D56">
        <w:rPr>
          <w:rFonts w:ascii="Times New Roman" w:hAnsi="Times New Roman" w:cs="Times New Roman"/>
          <w:sz w:val="28"/>
          <w:szCs w:val="28"/>
        </w:rPr>
        <w:t>3%</w:t>
      </w:r>
      <w:r w:rsidRPr="004D5D56">
        <w:rPr>
          <w:rFonts w:ascii="Times New Roman" w:hAnsi="Times New Roman" w:cs="Times New Roman"/>
          <w:sz w:val="28"/>
          <w:szCs w:val="28"/>
        </w:rPr>
        <w:t xml:space="preserve"> соответственно, а также доля</w:t>
      </w:r>
      <w:r w:rsidR="003A3E38" w:rsidRPr="004D5D56">
        <w:rPr>
          <w:rFonts w:ascii="Times New Roman" w:hAnsi="Times New Roman" w:cs="Times New Roman"/>
          <w:sz w:val="28"/>
          <w:szCs w:val="28"/>
        </w:rPr>
        <w:t xml:space="preserve"> частично удовлетворенных </w:t>
      </w:r>
      <w:r w:rsidRPr="004D5D56">
        <w:rPr>
          <w:rFonts w:ascii="Times New Roman" w:hAnsi="Times New Roman" w:cs="Times New Roman"/>
          <w:sz w:val="28"/>
          <w:szCs w:val="28"/>
        </w:rPr>
        <w:t xml:space="preserve">- </w:t>
      </w:r>
      <w:r w:rsidR="003A3E38" w:rsidRPr="004D5D56">
        <w:rPr>
          <w:rFonts w:ascii="Times New Roman" w:hAnsi="Times New Roman" w:cs="Times New Roman"/>
          <w:sz w:val="28"/>
          <w:szCs w:val="28"/>
        </w:rPr>
        <w:t xml:space="preserve">с 6,1% до 4,9%. </w:t>
      </w:r>
    </w:p>
    <w:p w:rsidR="006C4A8C" w:rsidRDefault="006C4A8C" w:rsidP="00ED6B7D">
      <w:pPr>
        <w:spacing w:after="100" w:afterAutospacing="1" w:line="276" w:lineRule="auto"/>
        <w:ind w:left="-142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62FA9" w:rsidRPr="00C9305E" w:rsidRDefault="00ED6B7D" w:rsidP="00ED6B7D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ED6B7D">
        <w:rPr>
          <w:rFonts w:ascii="Times New Roman" w:eastAsia="Calibri" w:hAnsi="Times New Roman" w:cs="Times New Roman"/>
          <w:b/>
          <w:sz w:val="24"/>
          <w:szCs w:val="24"/>
        </w:rPr>
        <w:t xml:space="preserve">бщая удовлетворённость родителей доступностью и качеством услуг дополнительного образования детей в Тверской области </w:t>
      </w:r>
      <w:r>
        <w:rPr>
          <w:rFonts w:ascii="Times New Roman" w:eastAsia="Calibri" w:hAnsi="Times New Roman" w:cs="Times New Roman"/>
          <w:b/>
          <w:sz w:val="24"/>
          <w:szCs w:val="24"/>
        </w:rPr>
        <w:t>(201</w:t>
      </w:r>
      <w:r w:rsidR="00251E4E" w:rsidRPr="00251E4E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0244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51E4E" w:rsidRPr="00251E4E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FF08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251E4E" w:rsidRPr="00251E4E">
        <w:rPr>
          <w:rFonts w:ascii="Times New Roman" w:eastAsia="Calibri" w:hAnsi="Times New Roman" w:cs="Times New Roman"/>
          <w:b/>
          <w:sz w:val="24"/>
          <w:szCs w:val="24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>гг</w:t>
      </w:r>
      <w:r w:rsidR="005E2168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251E4E" w:rsidRPr="004D5D56" w:rsidRDefault="00AC0C2F" w:rsidP="00AC0C2F">
      <w:pPr>
        <w:spacing w:after="100" w:afterAutospacing="1" w:line="276" w:lineRule="auto"/>
        <w:ind w:left="-142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D5D56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Style w:val="a4"/>
        <w:tblW w:w="9747" w:type="dxa"/>
        <w:tblLayout w:type="fixed"/>
        <w:tblLook w:val="04A0"/>
      </w:tblPr>
      <w:tblGrid>
        <w:gridCol w:w="2093"/>
        <w:gridCol w:w="709"/>
        <w:gridCol w:w="708"/>
        <w:gridCol w:w="1134"/>
        <w:gridCol w:w="709"/>
        <w:gridCol w:w="709"/>
        <w:gridCol w:w="1134"/>
        <w:gridCol w:w="709"/>
        <w:gridCol w:w="708"/>
        <w:gridCol w:w="1134"/>
      </w:tblGrid>
      <w:tr w:rsidR="00251E4E" w:rsidRPr="005D2294" w:rsidTr="006C4A55">
        <w:tc>
          <w:tcPr>
            <w:tcW w:w="2093" w:type="dxa"/>
            <w:vMerge w:val="restart"/>
          </w:tcPr>
          <w:p w:rsidR="00251E4E" w:rsidRPr="005D2294" w:rsidRDefault="00251E4E" w:rsidP="006C4A55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5D2294">
              <w:rPr>
                <w:rFonts w:ascii="Times New Roman" w:hAnsi="Times New Roman" w:cs="Times New Roman"/>
              </w:rPr>
              <w:t>Удовлетворенность качеством предоставляемых ребенку дополнительных образовательных услуг в целом</w:t>
            </w:r>
          </w:p>
        </w:tc>
        <w:tc>
          <w:tcPr>
            <w:tcW w:w="7654" w:type="dxa"/>
            <w:gridSpan w:val="9"/>
          </w:tcPr>
          <w:p w:rsidR="00251E4E" w:rsidRPr="005D2294" w:rsidRDefault="00251E4E" w:rsidP="006C4A55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D2294">
              <w:rPr>
                <w:rFonts w:ascii="Times New Roman" w:hAnsi="Times New Roman" w:cs="Times New Roman"/>
              </w:rPr>
              <w:t>Доля респондентов от общего числа опрошенных, %</w:t>
            </w:r>
          </w:p>
        </w:tc>
      </w:tr>
      <w:tr w:rsidR="00251E4E" w:rsidRPr="005D2294" w:rsidTr="006C4A8C">
        <w:tc>
          <w:tcPr>
            <w:tcW w:w="2093" w:type="dxa"/>
            <w:vMerge/>
          </w:tcPr>
          <w:p w:rsidR="00251E4E" w:rsidRPr="005D2294" w:rsidRDefault="00251E4E" w:rsidP="006C4A55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:rsidR="00251E4E" w:rsidRPr="005D2294" w:rsidRDefault="00251E4E" w:rsidP="006C4A55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D229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552" w:type="dxa"/>
            <w:gridSpan w:val="3"/>
          </w:tcPr>
          <w:p w:rsidR="00251E4E" w:rsidRPr="005D2294" w:rsidRDefault="00251E4E" w:rsidP="006C4A55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D229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551" w:type="dxa"/>
            <w:gridSpan w:val="3"/>
            <w:shd w:val="clear" w:color="auto" w:fill="D9D9D9" w:themeFill="background1" w:themeFillShade="D9"/>
          </w:tcPr>
          <w:p w:rsidR="00251E4E" w:rsidRPr="005D2294" w:rsidRDefault="00251E4E" w:rsidP="00251E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294">
              <w:rPr>
                <w:rFonts w:ascii="Times New Roman" w:hAnsi="Times New Roman" w:cs="Times New Roman"/>
              </w:rPr>
              <w:t>20</w:t>
            </w:r>
            <w:proofErr w:type="spellStart"/>
            <w:r w:rsidRPr="005D2294">
              <w:rPr>
                <w:rFonts w:ascii="Times New Roman" w:hAnsi="Times New Roman" w:cs="Times New Roman"/>
                <w:lang w:val="en-US"/>
              </w:rPr>
              <w:t>20</w:t>
            </w:r>
            <w:proofErr w:type="spellEnd"/>
          </w:p>
        </w:tc>
      </w:tr>
      <w:tr w:rsidR="005D2294" w:rsidRPr="005D2294" w:rsidTr="006C4A8C">
        <w:tc>
          <w:tcPr>
            <w:tcW w:w="2093" w:type="dxa"/>
            <w:vMerge/>
          </w:tcPr>
          <w:p w:rsidR="005D2294" w:rsidRPr="005D2294" w:rsidRDefault="005D2294" w:rsidP="006C4A55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D2294" w:rsidRPr="005D2294" w:rsidRDefault="005D2294" w:rsidP="008D56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D2294">
              <w:rPr>
                <w:rFonts w:ascii="Times New Roman" w:hAnsi="Times New Roman" w:cs="Times New Roman"/>
                <w:spacing w:val="-4"/>
              </w:rPr>
              <w:t>да</w:t>
            </w:r>
          </w:p>
        </w:tc>
        <w:tc>
          <w:tcPr>
            <w:tcW w:w="708" w:type="dxa"/>
          </w:tcPr>
          <w:p w:rsidR="005D2294" w:rsidRPr="005D2294" w:rsidRDefault="005D2294" w:rsidP="008D56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D2294">
              <w:rPr>
                <w:rFonts w:ascii="Times New Roman" w:hAnsi="Times New Roman" w:cs="Times New Roman"/>
                <w:spacing w:val="-4"/>
              </w:rPr>
              <w:t>нет</w:t>
            </w:r>
          </w:p>
        </w:tc>
        <w:tc>
          <w:tcPr>
            <w:tcW w:w="1134" w:type="dxa"/>
          </w:tcPr>
          <w:p w:rsidR="005D2294" w:rsidRPr="005D2294" w:rsidRDefault="005D2294" w:rsidP="008D56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D2294">
              <w:rPr>
                <w:rFonts w:ascii="Times New Roman" w:hAnsi="Times New Roman" w:cs="Times New Roman"/>
                <w:spacing w:val="-4"/>
              </w:rPr>
              <w:t>частично</w:t>
            </w:r>
          </w:p>
        </w:tc>
        <w:tc>
          <w:tcPr>
            <w:tcW w:w="709" w:type="dxa"/>
          </w:tcPr>
          <w:p w:rsidR="005D2294" w:rsidRPr="005D2294" w:rsidRDefault="005D2294" w:rsidP="008D56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D2294">
              <w:rPr>
                <w:rFonts w:ascii="Times New Roman" w:hAnsi="Times New Roman" w:cs="Times New Roman"/>
                <w:spacing w:val="-4"/>
              </w:rPr>
              <w:t>да</w:t>
            </w:r>
          </w:p>
        </w:tc>
        <w:tc>
          <w:tcPr>
            <w:tcW w:w="709" w:type="dxa"/>
          </w:tcPr>
          <w:p w:rsidR="005D2294" w:rsidRPr="005D2294" w:rsidRDefault="005D2294" w:rsidP="008D56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D2294">
              <w:rPr>
                <w:rFonts w:ascii="Times New Roman" w:hAnsi="Times New Roman" w:cs="Times New Roman"/>
                <w:spacing w:val="-4"/>
              </w:rPr>
              <w:t>нет</w:t>
            </w:r>
          </w:p>
        </w:tc>
        <w:tc>
          <w:tcPr>
            <w:tcW w:w="1134" w:type="dxa"/>
          </w:tcPr>
          <w:p w:rsidR="005D2294" w:rsidRPr="005D2294" w:rsidRDefault="005D2294" w:rsidP="008D56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D2294">
              <w:rPr>
                <w:rFonts w:ascii="Times New Roman" w:hAnsi="Times New Roman" w:cs="Times New Roman"/>
                <w:spacing w:val="-4"/>
              </w:rPr>
              <w:t>частично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D2294" w:rsidRPr="005D2294" w:rsidRDefault="005D2294" w:rsidP="008D56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D2294">
              <w:rPr>
                <w:rFonts w:ascii="Times New Roman" w:hAnsi="Times New Roman" w:cs="Times New Roman"/>
                <w:spacing w:val="-4"/>
              </w:rPr>
              <w:t>да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D2294" w:rsidRPr="005D2294" w:rsidRDefault="005D2294" w:rsidP="008D56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D2294">
              <w:rPr>
                <w:rFonts w:ascii="Times New Roman" w:hAnsi="Times New Roman" w:cs="Times New Roman"/>
                <w:spacing w:val="-4"/>
              </w:rPr>
              <w:t>нет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D2294" w:rsidRPr="005D2294" w:rsidRDefault="005D2294" w:rsidP="008D56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D2294">
              <w:rPr>
                <w:rFonts w:ascii="Times New Roman" w:hAnsi="Times New Roman" w:cs="Times New Roman"/>
                <w:spacing w:val="-4"/>
              </w:rPr>
              <w:t>частично</w:t>
            </w:r>
          </w:p>
        </w:tc>
      </w:tr>
      <w:tr w:rsidR="005D2294" w:rsidRPr="005D2294" w:rsidTr="006C4A8C">
        <w:trPr>
          <w:trHeight w:val="796"/>
        </w:trPr>
        <w:tc>
          <w:tcPr>
            <w:tcW w:w="2093" w:type="dxa"/>
            <w:vMerge/>
          </w:tcPr>
          <w:p w:rsidR="005D2294" w:rsidRPr="005D2294" w:rsidRDefault="005D2294" w:rsidP="006C4A55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5D2294" w:rsidRPr="005D2294" w:rsidRDefault="005D2294" w:rsidP="006C4A5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D2294">
              <w:rPr>
                <w:rFonts w:ascii="Times New Roman" w:hAnsi="Times New Roman" w:cs="Times New Roman"/>
                <w:bCs/>
                <w:color w:val="000000"/>
              </w:rPr>
              <w:t>93,3</w:t>
            </w:r>
          </w:p>
        </w:tc>
        <w:tc>
          <w:tcPr>
            <w:tcW w:w="708" w:type="dxa"/>
            <w:vAlign w:val="center"/>
          </w:tcPr>
          <w:p w:rsidR="005D2294" w:rsidRPr="005D2294" w:rsidRDefault="005D2294" w:rsidP="006C4A5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D2294">
              <w:rPr>
                <w:rFonts w:ascii="Times New Roman" w:hAnsi="Times New Roman" w:cs="Times New Roman"/>
                <w:bCs/>
                <w:color w:val="000000"/>
              </w:rPr>
              <w:t>0,4</w:t>
            </w:r>
          </w:p>
        </w:tc>
        <w:tc>
          <w:tcPr>
            <w:tcW w:w="1134" w:type="dxa"/>
            <w:vAlign w:val="center"/>
          </w:tcPr>
          <w:p w:rsidR="005D2294" w:rsidRPr="005D2294" w:rsidRDefault="003A3E38" w:rsidP="006C4A5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6,1</w:t>
            </w:r>
          </w:p>
        </w:tc>
        <w:tc>
          <w:tcPr>
            <w:tcW w:w="709" w:type="dxa"/>
            <w:vAlign w:val="center"/>
          </w:tcPr>
          <w:p w:rsidR="005D2294" w:rsidRPr="005D2294" w:rsidRDefault="003A3E38" w:rsidP="006C4A5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93,6</w:t>
            </w:r>
          </w:p>
        </w:tc>
        <w:tc>
          <w:tcPr>
            <w:tcW w:w="709" w:type="dxa"/>
            <w:vAlign w:val="center"/>
          </w:tcPr>
          <w:p w:rsidR="005D2294" w:rsidRPr="005D2294" w:rsidRDefault="003A3E38" w:rsidP="006C4A5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0,8</w:t>
            </w:r>
          </w:p>
        </w:tc>
        <w:tc>
          <w:tcPr>
            <w:tcW w:w="1134" w:type="dxa"/>
            <w:vAlign w:val="center"/>
          </w:tcPr>
          <w:p w:rsidR="005D2294" w:rsidRPr="005D2294" w:rsidRDefault="003A3E38" w:rsidP="006C4A5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5,6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D2294" w:rsidRPr="005D2294" w:rsidRDefault="005D2294" w:rsidP="005D22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294">
              <w:rPr>
                <w:rFonts w:ascii="Times New Roman" w:hAnsi="Times New Roman" w:cs="Times New Roman"/>
                <w:color w:val="000000"/>
              </w:rPr>
              <w:t>94,8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D2294" w:rsidRPr="005D2294" w:rsidRDefault="005D2294" w:rsidP="005D22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294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D2294" w:rsidRPr="005D2294" w:rsidRDefault="005D2294" w:rsidP="005D22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294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</w:tbl>
    <w:p w:rsidR="00251E4E" w:rsidRDefault="00251E4E" w:rsidP="00ED6B7D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B144A" w:rsidRDefault="00A02EC6" w:rsidP="00542181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1D6">
        <w:rPr>
          <w:rFonts w:ascii="Times New Roman" w:hAnsi="Times New Roman" w:cs="Times New Roman"/>
          <w:sz w:val="28"/>
          <w:szCs w:val="28"/>
        </w:rPr>
        <w:t xml:space="preserve">Для определения удовлетворённости потребителей качеством и доступностью предоставляемых услуг </w:t>
      </w:r>
      <w:r w:rsidR="0028732B" w:rsidRPr="002801D6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Pr="002801D6">
        <w:rPr>
          <w:rFonts w:ascii="Times New Roman" w:hAnsi="Times New Roman" w:cs="Times New Roman"/>
          <w:sz w:val="28"/>
          <w:szCs w:val="28"/>
        </w:rPr>
        <w:t xml:space="preserve">в </w:t>
      </w:r>
      <w:r w:rsidR="005E2168" w:rsidRPr="002801D6">
        <w:rPr>
          <w:rFonts w:ascii="Times New Roman" w:hAnsi="Times New Roman" w:cs="Times New Roman"/>
          <w:sz w:val="28"/>
          <w:szCs w:val="28"/>
        </w:rPr>
        <w:t xml:space="preserve">анкетах </w:t>
      </w:r>
      <w:r w:rsidR="0028732B" w:rsidRPr="002801D6">
        <w:rPr>
          <w:rFonts w:ascii="Times New Roman" w:hAnsi="Times New Roman" w:cs="Times New Roman"/>
          <w:sz w:val="28"/>
          <w:szCs w:val="28"/>
        </w:rPr>
        <w:t xml:space="preserve">сгруппированы по </w:t>
      </w:r>
      <w:r w:rsidR="00FF0852" w:rsidRPr="002801D6">
        <w:rPr>
          <w:rFonts w:ascii="Times New Roman" w:hAnsi="Times New Roman" w:cs="Times New Roman"/>
          <w:sz w:val="28"/>
          <w:szCs w:val="28"/>
        </w:rPr>
        <w:t>блокам</w:t>
      </w:r>
      <w:r w:rsidR="0028732B" w:rsidRPr="002801D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144A" w:rsidRDefault="0028732B" w:rsidP="00FB144A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44A">
        <w:rPr>
          <w:rFonts w:ascii="Times New Roman" w:hAnsi="Times New Roman" w:cs="Times New Roman"/>
          <w:sz w:val="28"/>
          <w:szCs w:val="28"/>
        </w:rPr>
        <w:t>«</w:t>
      </w:r>
      <w:r w:rsidR="009D244E" w:rsidRPr="00FB144A">
        <w:rPr>
          <w:rFonts w:ascii="Times New Roman" w:hAnsi="Times New Roman" w:cs="Times New Roman"/>
          <w:sz w:val="28"/>
          <w:szCs w:val="28"/>
        </w:rPr>
        <w:t>У</w:t>
      </w:r>
      <w:r w:rsidR="00015DE5" w:rsidRPr="00FB144A">
        <w:rPr>
          <w:rFonts w:ascii="Times New Roman" w:hAnsi="Times New Roman" w:cs="Times New Roman"/>
          <w:sz w:val="28"/>
          <w:szCs w:val="28"/>
        </w:rPr>
        <w:t>слови</w:t>
      </w:r>
      <w:r w:rsidRPr="00FB144A">
        <w:rPr>
          <w:rFonts w:ascii="Times New Roman" w:hAnsi="Times New Roman" w:cs="Times New Roman"/>
          <w:sz w:val="28"/>
          <w:szCs w:val="28"/>
        </w:rPr>
        <w:t>я</w:t>
      </w:r>
      <w:r w:rsidR="00015DE5" w:rsidRPr="00FB144A">
        <w:rPr>
          <w:rFonts w:ascii="Times New Roman" w:hAnsi="Times New Roman" w:cs="Times New Roman"/>
          <w:sz w:val="28"/>
          <w:szCs w:val="28"/>
        </w:rPr>
        <w:t xml:space="preserve"> организации учебного процесса</w:t>
      </w:r>
      <w:r w:rsidRPr="00FB144A">
        <w:rPr>
          <w:rFonts w:ascii="Times New Roman" w:hAnsi="Times New Roman" w:cs="Times New Roman"/>
          <w:sz w:val="28"/>
          <w:szCs w:val="28"/>
        </w:rPr>
        <w:t>»</w:t>
      </w:r>
      <w:r w:rsidR="00015DE5" w:rsidRPr="00FB144A">
        <w:rPr>
          <w:rFonts w:ascii="Times New Roman" w:hAnsi="Times New Roman" w:cs="Times New Roman"/>
          <w:sz w:val="28"/>
          <w:szCs w:val="28"/>
        </w:rPr>
        <w:t xml:space="preserve"> (вопросы </w:t>
      </w:r>
      <w:r w:rsidR="006A58A0" w:rsidRPr="00FB144A">
        <w:rPr>
          <w:rFonts w:ascii="Times New Roman" w:hAnsi="Times New Roman" w:cs="Times New Roman"/>
          <w:sz w:val="28"/>
          <w:szCs w:val="28"/>
        </w:rPr>
        <w:t>7</w:t>
      </w:r>
      <w:r w:rsidR="00015DE5" w:rsidRPr="00FB144A">
        <w:rPr>
          <w:rFonts w:ascii="Times New Roman" w:hAnsi="Times New Roman" w:cs="Times New Roman"/>
          <w:sz w:val="28"/>
          <w:szCs w:val="28"/>
        </w:rPr>
        <w:t>-</w:t>
      </w:r>
      <w:r w:rsidR="006A58A0" w:rsidRPr="00FB144A">
        <w:rPr>
          <w:rFonts w:ascii="Times New Roman" w:hAnsi="Times New Roman" w:cs="Times New Roman"/>
          <w:sz w:val="28"/>
          <w:szCs w:val="28"/>
        </w:rPr>
        <w:t>12</w:t>
      </w:r>
      <w:r w:rsidR="00015DE5" w:rsidRPr="00FB144A">
        <w:rPr>
          <w:rFonts w:ascii="Times New Roman" w:hAnsi="Times New Roman" w:cs="Times New Roman"/>
          <w:sz w:val="28"/>
          <w:szCs w:val="28"/>
        </w:rPr>
        <w:t>),</w:t>
      </w:r>
    </w:p>
    <w:p w:rsidR="00FB144A" w:rsidRDefault="00015DE5" w:rsidP="00FB144A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44A">
        <w:rPr>
          <w:rFonts w:ascii="Times New Roman" w:hAnsi="Times New Roman" w:cs="Times New Roman"/>
          <w:sz w:val="28"/>
          <w:szCs w:val="28"/>
        </w:rPr>
        <w:t xml:space="preserve"> </w:t>
      </w:r>
      <w:r w:rsidR="0028732B" w:rsidRPr="00FB144A">
        <w:rPr>
          <w:rFonts w:ascii="Times New Roman" w:hAnsi="Times New Roman" w:cs="Times New Roman"/>
          <w:sz w:val="28"/>
          <w:szCs w:val="28"/>
        </w:rPr>
        <w:t>«</w:t>
      </w:r>
      <w:r w:rsidR="009D244E" w:rsidRPr="00FB144A">
        <w:rPr>
          <w:rFonts w:ascii="Times New Roman" w:hAnsi="Times New Roman" w:cs="Times New Roman"/>
          <w:sz w:val="28"/>
          <w:szCs w:val="28"/>
        </w:rPr>
        <w:t>К</w:t>
      </w:r>
      <w:r w:rsidRPr="00FB144A">
        <w:rPr>
          <w:rFonts w:ascii="Times New Roman" w:hAnsi="Times New Roman" w:cs="Times New Roman"/>
          <w:sz w:val="28"/>
          <w:szCs w:val="28"/>
        </w:rPr>
        <w:t>валификаци</w:t>
      </w:r>
      <w:r w:rsidR="0028732B" w:rsidRPr="00FB144A">
        <w:rPr>
          <w:rFonts w:ascii="Times New Roman" w:hAnsi="Times New Roman" w:cs="Times New Roman"/>
          <w:sz w:val="28"/>
          <w:szCs w:val="28"/>
        </w:rPr>
        <w:t>я</w:t>
      </w:r>
      <w:r w:rsidRPr="00FB144A">
        <w:rPr>
          <w:rFonts w:ascii="Times New Roman" w:hAnsi="Times New Roman" w:cs="Times New Roman"/>
          <w:sz w:val="28"/>
          <w:szCs w:val="28"/>
        </w:rPr>
        <w:t xml:space="preserve"> педагогических кадров</w:t>
      </w:r>
      <w:r w:rsidR="0028732B" w:rsidRPr="00FB144A">
        <w:rPr>
          <w:rFonts w:ascii="Times New Roman" w:hAnsi="Times New Roman" w:cs="Times New Roman"/>
          <w:sz w:val="28"/>
          <w:szCs w:val="28"/>
        </w:rPr>
        <w:t>»</w:t>
      </w:r>
      <w:r w:rsidRPr="00FB144A">
        <w:rPr>
          <w:rFonts w:ascii="Times New Roman" w:hAnsi="Times New Roman" w:cs="Times New Roman"/>
          <w:sz w:val="28"/>
          <w:szCs w:val="28"/>
        </w:rPr>
        <w:t xml:space="preserve"> (вопросы </w:t>
      </w:r>
      <w:r w:rsidR="006A58A0" w:rsidRPr="00FB144A">
        <w:rPr>
          <w:rFonts w:ascii="Times New Roman" w:hAnsi="Times New Roman" w:cs="Times New Roman"/>
          <w:sz w:val="28"/>
          <w:szCs w:val="28"/>
        </w:rPr>
        <w:t>13, 14</w:t>
      </w:r>
      <w:r w:rsidRPr="00FB144A">
        <w:rPr>
          <w:rFonts w:ascii="Times New Roman" w:hAnsi="Times New Roman" w:cs="Times New Roman"/>
          <w:sz w:val="28"/>
          <w:szCs w:val="28"/>
        </w:rPr>
        <w:t>),</w:t>
      </w:r>
    </w:p>
    <w:p w:rsidR="00FB144A" w:rsidRDefault="00015DE5" w:rsidP="00FB144A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44A">
        <w:rPr>
          <w:rFonts w:ascii="Times New Roman" w:hAnsi="Times New Roman" w:cs="Times New Roman"/>
          <w:sz w:val="28"/>
          <w:szCs w:val="28"/>
        </w:rPr>
        <w:t xml:space="preserve"> </w:t>
      </w:r>
      <w:r w:rsidR="0028732B" w:rsidRPr="00FB144A">
        <w:rPr>
          <w:rFonts w:ascii="Times New Roman" w:hAnsi="Times New Roman" w:cs="Times New Roman"/>
          <w:sz w:val="28"/>
          <w:szCs w:val="28"/>
        </w:rPr>
        <w:t>«</w:t>
      </w:r>
      <w:r w:rsidR="009D244E" w:rsidRPr="00FB144A">
        <w:rPr>
          <w:rFonts w:ascii="Times New Roman" w:hAnsi="Times New Roman" w:cs="Times New Roman"/>
          <w:sz w:val="28"/>
          <w:szCs w:val="28"/>
        </w:rPr>
        <w:t>Р</w:t>
      </w:r>
      <w:r w:rsidRPr="00FB144A">
        <w:rPr>
          <w:rFonts w:ascii="Times New Roman" w:hAnsi="Times New Roman" w:cs="Times New Roman"/>
          <w:sz w:val="28"/>
          <w:szCs w:val="28"/>
        </w:rPr>
        <w:t>азвити</w:t>
      </w:r>
      <w:r w:rsidR="0028732B" w:rsidRPr="00FB144A">
        <w:rPr>
          <w:rFonts w:ascii="Times New Roman" w:hAnsi="Times New Roman" w:cs="Times New Roman"/>
          <w:sz w:val="28"/>
          <w:szCs w:val="28"/>
        </w:rPr>
        <w:t>е</w:t>
      </w:r>
      <w:r w:rsidRPr="00FB144A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28732B" w:rsidRPr="00FB144A">
        <w:rPr>
          <w:rFonts w:ascii="Times New Roman" w:hAnsi="Times New Roman" w:cs="Times New Roman"/>
          <w:sz w:val="28"/>
          <w:szCs w:val="28"/>
        </w:rPr>
        <w:t>»</w:t>
      </w:r>
      <w:r w:rsidRPr="00FB144A">
        <w:rPr>
          <w:rFonts w:ascii="Times New Roman" w:hAnsi="Times New Roman" w:cs="Times New Roman"/>
          <w:sz w:val="28"/>
          <w:szCs w:val="28"/>
        </w:rPr>
        <w:t xml:space="preserve"> </w:t>
      </w:r>
      <w:r w:rsidR="00486425" w:rsidRPr="00FB144A">
        <w:rPr>
          <w:rFonts w:ascii="Times New Roman" w:hAnsi="Times New Roman" w:cs="Times New Roman"/>
          <w:sz w:val="28"/>
          <w:szCs w:val="28"/>
        </w:rPr>
        <w:t>(</w:t>
      </w:r>
      <w:r w:rsidRPr="00FB144A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6A58A0" w:rsidRPr="00FB144A">
        <w:rPr>
          <w:rFonts w:ascii="Times New Roman" w:hAnsi="Times New Roman" w:cs="Times New Roman"/>
          <w:sz w:val="28"/>
          <w:szCs w:val="28"/>
        </w:rPr>
        <w:t>15-20, 22</w:t>
      </w:r>
      <w:r w:rsidRPr="00FB144A">
        <w:rPr>
          <w:rFonts w:ascii="Times New Roman" w:hAnsi="Times New Roman" w:cs="Times New Roman"/>
          <w:sz w:val="28"/>
          <w:szCs w:val="28"/>
        </w:rPr>
        <w:t>)</w:t>
      </w:r>
      <w:r w:rsidR="00FB144A">
        <w:rPr>
          <w:rFonts w:ascii="Times New Roman" w:hAnsi="Times New Roman" w:cs="Times New Roman"/>
          <w:sz w:val="28"/>
          <w:szCs w:val="28"/>
        </w:rPr>
        <w:t>,</w:t>
      </w:r>
    </w:p>
    <w:p w:rsidR="009D244E" w:rsidRPr="00FB144A" w:rsidRDefault="00015DE5" w:rsidP="00FB144A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44A">
        <w:rPr>
          <w:rFonts w:ascii="Times New Roman" w:hAnsi="Times New Roman" w:cs="Times New Roman"/>
          <w:sz w:val="28"/>
          <w:szCs w:val="28"/>
        </w:rPr>
        <w:t xml:space="preserve"> </w:t>
      </w:r>
      <w:r w:rsidR="0028732B" w:rsidRPr="00FB144A">
        <w:rPr>
          <w:rFonts w:ascii="Times New Roman" w:hAnsi="Times New Roman" w:cs="Times New Roman"/>
          <w:sz w:val="28"/>
          <w:szCs w:val="28"/>
        </w:rPr>
        <w:t>«</w:t>
      </w:r>
      <w:r w:rsidR="009D244E" w:rsidRPr="00FB144A">
        <w:rPr>
          <w:rFonts w:ascii="Times New Roman" w:hAnsi="Times New Roman" w:cs="Times New Roman"/>
          <w:sz w:val="28"/>
          <w:szCs w:val="28"/>
        </w:rPr>
        <w:t>В</w:t>
      </w:r>
      <w:r w:rsidRPr="00FB144A">
        <w:rPr>
          <w:rFonts w:ascii="Times New Roman" w:hAnsi="Times New Roman" w:cs="Times New Roman"/>
          <w:sz w:val="28"/>
          <w:szCs w:val="28"/>
        </w:rPr>
        <w:t>заимодействи</w:t>
      </w:r>
      <w:r w:rsidR="00864961" w:rsidRPr="00FB144A">
        <w:rPr>
          <w:rFonts w:ascii="Times New Roman" w:hAnsi="Times New Roman" w:cs="Times New Roman"/>
          <w:sz w:val="28"/>
          <w:szCs w:val="28"/>
        </w:rPr>
        <w:t>е</w:t>
      </w:r>
      <w:r w:rsidRPr="00FB144A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="0028732B" w:rsidRPr="00FB144A">
        <w:rPr>
          <w:rFonts w:ascii="Times New Roman" w:hAnsi="Times New Roman" w:cs="Times New Roman"/>
          <w:sz w:val="28"/>
          <w:szCs w:val="28"/>
        </w:rPr>
        <w:t>»</w:t>
      </w:r>
      <w:r w:rsidRPr="00FB144A">
        <w:rPr>
          <w:rFonts w:ascii="Times New Roman" w:hAnsi="Times New Roman" w:cs="Times New Roman"/>
          <w:sz w:val="28"/>
          <w:szCs w:val="28"/>
        </w:rPr>
        <w:t xml:space="preserve"> (вопрос </w:t>
      </w:r>
      <w:r w:rsidR="006A58A0" w:rsidRPr="00FB144A">
        <w:rPr>
          <w:rFonts w:ascii="Times New Roman" w:hAnsi="Times New Roman" w:cs="Times New Roman"/>
          <w:sz w:val="28"/>
          <w:szCs w:val="28"/>
        </w:rPr>
        <w:t>21</w:t>
      </w:r>
      <w:r w:rsidRPr="00FB144A">
        <w:rPr>
          <w:rFonts w:ascii="Times New Roman" w:hAnsi="Times New Roman" w:cs="Times New Roman"/>
          <w:sz w:val="28"/>
          <w:szCs w:val="28"/>
        </w:rPr>
        <w:t>).</w:t>
      </w:r>
      <w:r w:rsidR="005E2168" w:rsidRPr="00FB14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EC6" w:rsidRPr="00EA1971" w:rsidRDefault="005E2168" w:rsidP="00542181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71">
        <w:rPr>
          <w:rFonts w:ascii="Times New Roman" w:hAnsi="Times New Roman" w:cs="Times New Roman"/>
          <w:sz w:val="28"/>
          <w:szCs w:val="28"/>
        </w:rPr>
        <w:t xml:space="preserve">В таблице 4 </w:t>
      </w:r>
      <w:r w:rsidR="0028732B" w:rsidRPr="00EA1971">
        <w:rPr>
          <w:rFonts w:ascii="Times New Roman" w:hAnsi="Times New Roman" w:cs="Times New Roman"/>
          <w:sz w:val="28"/>
          <w:szCs w:val="28"/>
        </w:rPr>
        <w:t xml:space="preserve">представлена оценка позиции опрошенных родителей обучающихся организаций дополнительного образования по </w:t>
      </w:r>
      <w:r w:rsidR="00FF0852" w:rsidRPr="00EA1971">
        <w:rPr>
          <w:rFonts w:ascii="Times New Roman" w:hAnsi="Times New Roman" w:cs="Times New Roman"/>
          <w:sz w:val="28"/>
          <w:szCs w:val="28"/>
        </w:rPr>
        <w:t>обозначенным блокам</w:t>
      </w:r>
      <w:r w:rsidR="0028732B" w:rsidRPr="00EA1971">
        <w:rPr>
          <w:rFonts w:ascii="Times New Roman" w:hAnsi="Times New Roman" w:cs="Times New Roman"/>
          <w:sz w:val="28"/>
          <w:szCs w:val="28"/>
        </w:rPr>
        <w:t xml:space="preserve"> за</w:t>
      </w:r>
      <w:r w:rsidR="00E942EA" w:rsidRPr="00EA1971">
        <w:rPr>
          <w:rFonts w:ascii="Times New Roman" w:hAnsi="Times New Roman" w:cs="Times New Roman"/>
          <w:sz w:val="28"/>
          <w:szCs w:val="28"/>
        </w:rPr>
        <w:t xml:space="preserve"> </w:t>
      </w:r>
      <w:r w:rsidR="00EA1971" w:rsidRPr="00EA1971">
        <w:rPr>
          <w:rFonts w:ascii="Times New Roman" w:hAnsi="Times New Roman" w:cs="Times New Roman"/>
          <w:sz w:val="28"/>
          <w:szCs w:val="28"/>
        </w:rPr>
        <w:t>3 года (</w:t>
      </w:r>
      <w:r w:rsidR="00E942EA" w:rsidRPr="00EA1971">
        <w:rPr>
          <w:rFonts w:ascii="Times New Roman" w:hAnsi="Times New Roman" w:cs="Times New Roman"/>
          <w:sz w:val="28"/>
          <w:szCs w:val="28"/>
        </w:rPr>
        <w:t>20</w:t>
      </w:r>
      <w:r w:rsidR="006A58A0" w:rsidRPr="00EA1971">
        <w:rPr>
          <w:rFonts w:ascii="Times New Roman" w:hAnsi="Times New Roman" w:cs="Times New Roman"/>
          <w:sz w:val="28"/>
          <w:szCs w:val="28"/>
        </w:rPr>
        <w:t>18-2020</w:t>
      </w:r>
      <w:r w:rsidR="00E942EA" w:rsidRPr="00EA1971">
        <w:rPr>
          <w:rFonts w:ascii="Times New Roman" w:hAnsi="Times New Roman" w:cs="Times New Roman"/>
          <w:sz w:val="28"/>
          <w:szCs w:val="28"/>
        </w:rPr>
        <w:t>гг</w:t>
      </w:r>
      <w:r w:rsidR="00EA1971" w:rsidRPr="00EA1971">
        <w:rPr>
          <w:rFonts w:ascii="Times New Roman" w:hAnsi="Times New Roman" w:cs="Times New Roman"/>
          <w:sz w:val="28"/>
          <w:szCs w:val="28"/>
        </w:rPr>
        <w:t>)</w:t>
      </w:r>
      <w:r w:rsidR="0028732B" w:rsidRPr="00EA1971">
        <w:rPr>
          <w:rFonts w:ascii="Times New Roman" w:hAnsi="Times New Roman" w:cs="Times New Roman"/>
          <w:sz w:val="28"/>
          <w:szCs w:val="28"/>
        </w:rPr>
        <w:t>.</w:t>
      </w:r>
    </w:p>
    <w:p w:rsidR="00542181" w:rsidRPr="00EA1971" w:rsidRDefault="00542181" w:rsidP="0054218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1971">
        <w:rPr>
          <w:rFonts w:ascii="Times New Roman" w:hAnsi="Times New Roman" w:cs="Times New Roman"/>
          <w:b/>
          <w:i/>
          <w:sz w:val="28"/>
          <w:szCs w:val="28"/>
        </w:rPr>
        <w:t>Удовлетворенность условиями организации учебного процесса</w:t>
      </w:r>
    </w:p>
    <w:p w:rsidR="00EA1971" w:rsidRPr="00EA1971" w:rsidRDefault="00542181" w:rsidP="005421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71">
        <w:rPr>
          <w:rFonts w:ascii="Times New Roman" w:hAnsi="Times New Roman" w:cs="Times New Roman"/>
          <w:sz w:val="28"/>
          <w:szCs w:val="28"/>
        </w:rPr>
        <w:t>По всем вопросам данного направления показатели удовлетворенности достаточно высокие</w:t>
      </w:r>
      <w:r w:rsidR="00EA1971" w:rsidRPr="00EA1971">
        <w:rPr>
          <w:rFonts w:ascii="Times New Roman" w:hAnsi="Times New Roman" w:cs="Times New Roman"/>
          <w:sz w:val="28"/>
          <w:szCs w:val="28"/>
        </w:rPr>
        <w:t xml:space="preserve"> - </w:t>
      </w:r>
      <w:r w:rsidR="00F11804" w:rsidRPr="00EA1971">
        <w:rPr>
          <w:rFonts w:ascii="Times New Roman" w:hAnsi="Times New Roman" w:cs="Times New Roman"/>
          <w:sz w:val="28"/>
          <w:szCs w:val="28"/>
        </w:rPr>
        <w:t>более 70%</w:t>
      </w:r>
      <w:r w:rsidRPr="00EA19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2181" w:rsidRPr="00EA1971" w:rsidRDefault="00542181" w:rsidP="005421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971">
        <w:rPr>
          <w:rFonts w:ascii="Times New Roman" w:hAnsi="Times New Roman" w:cs="Times New Roman"/>
          <w:sz w:val="28"/>
          <w:szCs w:val="28"/>
        </w:rPr>
        <w:t>В 20</w:t>
      </w:r>
      <w:r w:rsidR="001634DE" w:rsidRPr="00EA1971">
        <w:rPr>
          <w:rFonts w:ascii="Times New Roman" w:hAnsi="Times New Roman" w:cs="Times New Roman"/>
          <w:sz w:val="28"/>
          <w:szCs w:val="28"/>
        </w:rPr>
        <w:t>20</w:t>
      </w:r>
      <w:r w:rsidRPr="00EA1971">
        <w:rPr>
          <w:rFonts w:ascii="Times New Roman" w:hAnsi="Times New Roman" w:cs="Times New Roman"/>
          <w:sz w:val="28"/>
          <w:szCs w:val="28"/>
        </w:rPr>
        <w:t xml:space="preserve"> году наблюдается рост доли </w:t>
      </w:r>
      <w:r w:rsidR="001634DE" w:rsidRPr="00EA1971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Pr="00EA1971">
        <w:rPr>
          <w:rFonts w:ascii="Times New Roman" w:hAnsi="Times New Roman" w:cs="Times New Roman"/>
          <w:sz w:val="28"/>
          <w:szCs w:val="28"/>
        </w:rPr>
        <w:t xml:space="preserve">удовлетворенных </w:t>
      </w:r>
      <w:r w:rsidR="000775BC" w:rsidRPr="00EA1971">
        <w:rPr>
          <w:rFonts w:ascii="Times New Roman" w:hAnsi="Times New Roman" w:cs="Times New Roman"/>
          <w:sz w:val="28"/>
          <w:szCs w:val="28"/>
        </w:rPr>
        <w:t xml:space="preserve">среди опрошенных </w:t>
      </w:r>
      <w:r w:rsidR="001634DE" w:rsidRPr="00EA1971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EA1971">
        <w:rPr>
          <w:rFonts w:ascii="Times New Roman" w:hAnsi="Times New Roman" w:cs="Times New Roman"/>
          <w:sz w:val="28"/>
          <w:szCs w:val="28"/>
        </w:rPr>
        <w:t xml:space="preserve">такими </w:t>
      </w:r>
      <w:r w:rsidR="00644A68" w:rsidRPr="00EA1971">
        <w:rPr>
          <w:rFonts w:ascii="Times New Roman" w:hAnsi="Times New Roman" w:cs="Times New Roman"/>
          <w:sz w:val="28"/>
          <w:szCs w:val="28"/>
        </w:rPr>
        <w:t>критериями</w:t>
      </w:r>
      <w:r w:rsidR="00EA1971" w:rsidRPr="00EA1971">
        <w:rPr>
          <w:rFonts w:ascii="Times New Roman" w:hAnsi="Times New Roman" w:cs="Times New Roman"/>
          <w:sz w:val="28"/>
          <w:szCs w:val="28"/>
        </w:rPr>
        <w:t>,</w:t>
      </w:r>
      <w:r w:rsidR="001634DE" w:rsidRPr="00EA1971">
        <w:rPr>
          <w:rFonts w:ascii="Times New Roman" w:hAnsi="Times New Roman" w:cs="Times New Roman"/>
          <w:sz w:val="28"/>
          <w:szCs w:val="28"/>
        </w:rPr>
        <w:t xml:space="preserve"> как</w:t>
      </w:r>
      <w:r w:rsidRPr="00EA197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42181" w:rsidRPr="00EA1971" w:rsidRDefault="00542181" w:rsidP="00542181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71">
        <w:rPr>
          <w:rFonts w:ascii="Times New Roman" w:hAnsi="Times New Roman" w:cs="Times New Roman"/>
          <w:sz w:val="28"/>
          <w:szCs w:val="28"/>
        </w:rPr>
        <w:t xml:space="preserve">- 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удобство графика проведения занятий (с </w:t>
      </w:r>
      <w:r w:rsidR="00644A68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85,</w:t>
      </w:r>
      <w:r w:rsidR="000775BC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44A68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до </w:t>
      </w:r>
      <w:r w:rsidR="000775BC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88,9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542181" w:rsidRPr="00EA1971" w:rsidRDefault="00542181" w:rsidP="00542181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комфорт во время пребывания в помещениях организации  (</w:t>
      </w:r>
      <w:r w:rsidR="00644A68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775BC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80,1</w:t>
      </w:r>
      <w:r w:rsidR="00644A68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до </w:t>
      </w:r>
      <w:r w:rsidR="000775BC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85,5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542181" w:rsidRPr="00EA1971" w:rsidRDefault="00542181" w:rsidP="00542181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обеспечение безопасного пребывания детей в  организации дополнительного образования (с </w:t>
      </w:r>
      <w:r w:rsidR="00644A68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775BC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44A68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,9% до 9</w:t>
      </w:r>
      <w:r w:rsidR="000775BC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44A68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75BC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197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0775BC" w:rsidRPr="00EA1971" w:rsidRDefault="000775BC" w:rsidP="00EA19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доброжела</w:t>
      </w:r>
      <w:r w:rsidR="00EA197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тельная атмосфера в организации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93,6% до 95,9%).</w:t>
      </w:r>
    </w:p>
    <w:p w:rsidR="000775BC" w:rsidRPr="00EA1971" w:rsidRDefault="00A81647" w:rsidP="00EA19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4218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нижение 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доли </w:t>
      </w:r>
      <w:r w:rsidR="00140656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</w:t>
      </w:r>
      <w:proofErr w:type="gramStart"/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удовлетворенных</w:t>
      </w:r>
      <w:proofErr w:type="gramEnd"/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5BC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сравнении с 2019г. </w:t>
      </w:r>
      <w:r w:rsidR="0054218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отмечается  по </w:t>
      </w:r>
      <w:r w:rsidR="004952FB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</w:t>
      </w:r>
      <w:r w:rsidR="000775BC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A197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5BC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«материально-техническая о</w:t>
      </w:r>
      <w:r w:rsidR="00EA197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беспеченность учебного процесса - с 73,1% до 71,1%</w:t>
      </w:r>
      <w:r w:rsidR="000775BC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(2018г. – 68,8%)</w:t>
      </w:r>
      <w:r w:rsidR="00EA197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181" w:rsidRPr="00EA1971" w:rsidRDefault="000775BC" w:rsidP="000775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удовлетворенности по критерию </w:t>
      </w:r>
      <w:r w:rsidR="0054218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52FB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218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расположения организации дополнительного образования</w:t>
      </w:r>
      <w:r w:rsidR="004952FB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2-х лет </w:t>
      </w:r>
      <w:r w:rsidR="00A81647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2019-2020гг) сохраняется на уровне 89% (2018г. </w:t>
      </w:r>
      <w:r w:rsidR="00A81647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</w:t>
      </w:r>
      <w:r w:rsidR="00A81647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EA197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971" w:rsidRPr="00EA1971" w:rsidRDefault="00EA1971" w:rsidP="00EA19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Незначительно у</w:t>
      </w:r>
      <w:r w:rsidR="00140656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величилась д</w:t>
      </w:r>
      <w:r w:rsidR="0054218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респондентов, не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18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удовлетворенных </w:t>
      </w:r>
      <w:r w:rsidR="00140656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удобством графика проведения занятий 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0656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с 1,7% в 2018г. до 2% в 2020г.</w:t>
      </w:r>
    </w:p>
    <w:p w:rsidR="00542181" w:rsidRPr="00EA1971" w:rsidRDefault="00542181" w:rsidP="00EA1971">
      <w:pPr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1971">
        <w:rPr>
          <w:rFonts w:ascii="Times New Roman" w:hAnsi="Times New Roman" w:cs="Times New Roman"/>
          <w:b/>
          <w:i/>
          <w:sz w:val="28"/>
          <w:szCs w:val="28"/>
        </w:rPr>
        <w:t xml:space="preserve">Удовлетворенность </w:t>
      </w:r>
      <w:r w:rsidR="00461D3F" w:rsidRPr="00EA1971">
        <w:rPr>
          <w:rFonts w:ascii="Times New Roman" w:hAnsi="Times New Roman" w:cs="Times New Roman"/>
          <w:b/>
          <w:i/>
          <w:sz w:val="28"/>
          <w:szCs w:val="28"/>
        </w:rPr>
        <w:t>квалификацией педагогов</w:t>
      </w:r>
    </w:p>
    <w:p w:rsidR="00951533" w:rsidRPr="00EA1971" w:rsidRDefault="00542181" w:rsidP="00461D3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140F3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</w:t>
      </w:r>
      <w:r w:rsidR="00140656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44A68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A68" w:rsidRPr="00EA19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461D3F" w:rsidRPr="00EA19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профессионализм и компетентность преподавателей</w:t>
      </w:r>
      <w:r w:rsidR="00644A68" w:rsidRPr="00EA19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461D3F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отмечается рост доли удовлетворенных с </w:t>
      </w:r>
      <w:r w:rsidR="00951533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91,3</w:t>
      </w:r>
      <w:r w:rsidR="00644A68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951533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2018г.</w:t>
      </w:r>
      <w:r w:rsidR="00644A68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951533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94,6% в 2020г.</w:t>
      </w:r>
      <w:r w:rsidR="00461D3F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533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181" w:rsidRPr="00EA1971" w:rsidRDefault="00EA1971" w:rsidP="00CF532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</w:t>
      </w:r>
      <w:r w:rsidR="00951533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снижение </w:t>
      </w:r>
      <w:r w:rsidR="00CF5322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</w:t>
      </w:r>
      <w:r w:rsidR="00951533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удовлетворенности возможностью выбора педагога (наставника, тренера) с 81,7% в 2018г. до 80,5% в 2020г. (2019г.-93,4%)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D3F" w:rsidRPr="00EA1971" w:rsidRDefault="00461D3F" w:rsidP="00461D3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1971">
        <w:rPr>
          <w:rFonts w:ascii="Times New Roman" w:hAnsi="Times New Roman" w:cs="Times New Roman"/>
          <w:b/>
          <w:i/>
          <w:sz w:val="28"/>
          <w:szCs w:val="28"/>
        </w:rPr>
        <w:t>Удовлетворенность развитием ребенка</w:t>
      </w:r>
    </w:p>
    <w:p w:rsidR="00461D3F" w:rsidRPr="00EA1971" w:rsidRDefault="00461D3F" w:rsidP="00461D3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</w:t>
      </w:r>
      <w:r w:rsidR="00AE316A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удовлетворенности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6DB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</w:t>
      </w:r>
      <w:r w:rsidR="00EA197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</w:t>
      </w:r>
      <w:r w:rsidR="00CC36DB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блока 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623ADD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превышают 8</w:t>
      </w:r>
      <w:r w:rsidR="00AE316A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  <w:r w:rsidR="00D4360F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F3C90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360F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критериям блока из </w:t>
      </w:r>
      <w:r w:rsidR="004F3C90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4360F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отмечается рост доли респондентов, полностью удовлетворенных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1D3F" w:rsidRPr="00EA1971" w:rsidRDefault="00461D3F" w:rsidP="00461D3F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соответствие</w:t>
      </w:r>
      <w:r w:rsidR="00EA197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программ и форм возрастным и индивидуальным особенностям ребёнка (на </w:t>
      </w:r>
      <w:r w:rsidR="00AE316A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4,4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AE316A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97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316A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с 88,6% до 93%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1D3F" w:rsidRPr="00EA1971" w:rsidRDefault="00461D3F" w:rsidP="00461D3F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консультационн</w:t>
      </w:r>
      <w:r w:rsidR="00EA197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 w:rsidR="00EA197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выборе программ и планировании индивидуальных образовательных траекторий (</w:t>
      </w:r>
      <w:r w:rsidR="004952FB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E316A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7,9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AE316A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97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316A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с 79,1% до 87%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1D3F" w:rsidRPr="00EA1971" w:rsidRDefault="00EA1971" w:rsidP="00461D3F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61D3F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461D3F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полученных знаний и навыков на практике (на </w:t>
      </w:r>
      <w:r w:rsidR="00E90824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0B37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E90824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85,4% до 88,4%</w:t>
      </w:r>
      <w:r w:rsidR="006B0B37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0B37" w:rsidRPr="00EA1971" w:rsidRDefault="006B0B37" w:rsidP="00461D3F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</w:t>
      </w:r>
      <w:r w:rsidR="00EA197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предоставляемы</w:t>
      </w:r>
      <w:r w:rsidR="00EA1971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для успешной социализации ребёнка (на </w:t>
      </w:r>
      <w:r w:rsidR="00E90824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3,4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E90824"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87,1% до 90,5%</w:t>
      </w:r>
      <w:r w:rsidRPr="00EA19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6DB" w:rsidRPr="001C7732" w:rsidRDefault="006E755A" w:rsidP="00D4360F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7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с</w:t>
      </w:r>
      <w:r w:rsidR="00CC36DB" w:rsidRPr="001C7732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1C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жение </w:t>
      </w:r>
      <w:r w:rsidR="00CC36DB" w:rsidRPr="001C77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</w:t>
      </w:r>
      <w:r w:rsidRPr="001C77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36DB" w:rsidRPr="001C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удовлетворенных по </w:t>
      </w:r>
      <w:r w:rsidR="00EA1971" w:rsidRPr="001C7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критерию</w:t>
      </w:r>
      <w:r w:rsidR="00CC36DB" w:rsidRPr="001C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«Учет индивидуальных особенностей и возможностей ребёнка»</w:t>
      </w:r>
      <w:r w:rsidR="00CE5AEE" w:rsidRPr="001C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2,1%)</w:t>
      </w:r>
      <w:r w:rsidR="00CC36DB" w:rsidRPr="001C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89,1% в 2019г. до уровня 2018г.</w:t>
      </w:r>
      <w:r w:rsidRPr="001C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C36DB" w:rsidRPr="001C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87%. Соответственно по этому критерию увеличилась доля неудовлетворенных с 1,4% в 2018г. </w:t>
      </w:r>
      <w:proofErr w:type="gramStart"/>
      <w:r w:rsidR="00CC36DB" w:rsidRPr="001C77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CC36DB" w:rsidRPr="001C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1,8% в 2020г.</w:t>
      </w:r>
    </w:p>
    <w:p w:rsidR="006B0B37" w:rsidRPr="001C7732" w:rsidRDefault="006B0B37" w:rsidP="006B0B3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7732">
        <w:rPr>
          <w:rFonts w:ascii="Times New Roman" w:hAnsi="Times New Roman" w:cs="Times New Roman"/>
          <w:b/>
          <w:i/>
          <w:sz w:val="28"/>
          <w:szCs w:val="28"/>
        </w:rPr>
        <w:t>Удовлетворенность</w:t>
      </w:r>
      <w:r w:rsidR="001C7732" w:rsidRPr="001C7732">
        <w:rPr>
          <w:rFonts w:ascii="Times New Roman" w:hAnsi="Times New Roman" w:cs="Times New Roman"/>
          <w:b/>
          <w:i/>
          <w:sz w:val="28"/>
          <w:szCs w:val="28"/>
        </w:rPr>
        <w:t xml:space="preserve"> взаимоотношениями с родителями</w:t>
      </w:r>
    </w:p>
    <w:p w:rsidR="006B0B37" w:rsidRPr="001C7732" w:rsidRDefault="00D4360F" w:rsidP="006B0B3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732">
        <w:rPr>
          <w:rFonts w:ascii="Times New Roman" w:hAnsi="Times New Roman" w:cs="Times New Roman"/>
          <w:sz w:val="28"/>
          <w:szCs w:val="28"/>
        </w:rPr>
        <w:t>В течение 3-х лет (2018-2020гг) увеличивается доля</w:t>
      </w:r>
      <w:r w:rsidR="006B0B37" w:rsidRPr="001C7732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1C7732" w:rsidRPr="001C7732">
        <w:rPr>
          <w:rFonts w:ascii="Times New Roman" w:hAnsi="Times New Roman" w:cs="Times New Roman"/>
          <w:sz w:val="28"/>
          <w:szCs w:val="28"/>
        </w:rPr>
        <w:t>,</w:t>
      </w:r>
      <w:r w:rsidRPr="001C7732">
        <w:rPr>
          <w:rFonts w:ascii="Times New Roman" w:hAnsi="Times New Roman" w:cs="Times New Roman"/>
          <w:sz w:val="28"/>
          <w:szCs w:val="28"/>
        </w:rPr>
        <w:t xml:space="preserve"> полностью удовлетворенных</w:t>
      </w:r>
      <w:r w:rsidR="006B0B37" w:rsidRPr="001C7732">
        <w:rPr>
          <w:rFonts w:ascii="Times New Roman" w:hAnsi="Times New Roman" w:cs="Times New Roman"/>
          <w:sz w:val="28"/>
          <w:szCs w:val="28"/>
        </w:rPr>
        <w:t xml:space="preserve"> степенью информированности об успехах детей</w:t>
      </w:r>
      <w:r w:rsidR="001C7732" w:rsidRPr="001C7732">
        <w:rPr>
          <w:rFonts w:ascii="Times New Roman" w:hAnsi="Times New Roman" w:cs="Times New Roman"/>
          <w:sz w:val="28"/>
          <w:szCs w:val="28"/>
        </w:rPr>
        <w:t xml:space="preserve"> -</w:t>
      </w:r>
      <w:r w:rsidR="006B0B37" w:rsidRPr="001C7732">
        <w:rPr>
          <w:rFonts w:ascii="Times New Roman" w:hAnsi="Times New Roman" w:cs="Times New Roman"/>
          <w:sz w:val="28"/>
          <w:szCs w:val="28"/>
        </w:rPr>
        <w:t xml:space="preserve"> </w:t>
      </w:r>
      <w:r w:rsidRPr="001C7732">
        <w:rPr>
          <w:rFonts w:ascii="Times New Roman" w:hAnsi="Times New Roman" w:cs="Times New Roman"/>
          <w:sz w:val="28"/>
          <w:szCs w:val="28"/>
        </w:rPr>
        <w:t>с 87% до 90,9%</w:t>
      </w:r>
      <w:r w:rsidR="006B0B37" w:rsidRPr="001C7732">
        <w:rPr>
          <w:rFonts w:ascii="Times New Roman" w:hAnsi="Times New Roman" w:cs="Times New Roman"/>
          <w:sz w:val="28"/>
          <w:szCs w:val="28"/>
        </w:rPr>
        <w:t xml:space="preserve">, одновременно </w:t>
      </w:r>
      <w:r w:rsidRPr="001C7732">
        <w:rPr>
          <w:rFonts w:ascii="Times New Roman" w:hAnsi="Times New Roman" w:cs="Times New Roman"/>
          <w:sz w:val="28"/>
          <w:szCs w:val="28"/>
        </w:rPr>
        <w:t>снижается</w:t>
      </w:r>
      <w:r w:rsidR="006B0B37" w:rsidRPr="001C7732">
        <w:rPr>
          <w:rFonts w:ascii="Times New Roman" w:hAnsi="Times New Roman" w:cs="Times New Roman"/>
          <w:sz w:val="28"/>
          <w:szCs w:val="28"/>
        </w:rPr>
        <w:t xml:space="preserve"> дол</w:t>
      </w:r>
      <w:r w:rsidRPr="001C7732">
        <w:rPr>
          <w:rFonts w:ascii="Times New Roman" w:hAnsi="Times New Roman" w:cs="Times New Roman"/>
          <w:sz w:val="28"/>
          <w:szCs w:val="28"/>
        </w:rPr>
        <w:t>я</w:t>
      </w:r>
      <w:r w:rsidR="006B0B37" w:rsidRPr="001C7732">
        <w:rPr>
          <w:rFonts w:ascii="Times New Roman" w:hAnsi="Times New Roman" w:cs="Times New Roman"/>
          <w:sz w:val="28"/>
          <w:szCs w:val="28"/>
        </w:rPr>
        <w:t xml:space="preserve"> неудовлетворенных данным </w:t>
      </w:r>
      <w:r w:rsidR="004952FB" w:rsidRPr="001C7732">
        <w:rPr>
          <w:rFonts w:ascii="Times New Roman" w:hAnsi="Times New Roman" w:cs="Times New Roman"/>
          <w:sz w:val="28"/>
          <w:szCs w:val="28"/>
        </w:rPr>
        <w:t>критерием</w:t>
      </w:r>
      <w:r w:rsidR="006B0B37" w:rsidRPr="001C7732">
        <w:rPr>
          <w:rFonts w:ascii="Times New Roman" w:hAnsi="Times New Roman" w:cs="Times New Roman"/>
          <w:sz w:val="28"/>
          <w:szCs w:val="28"/>
        </w:rPr>
        <w:t xml:space="preserve"> – </w:t>
      </w:r>
      <w:r w:rsidR="004952FB" w:rsidRPr="001C7732">
        <w:rPr>
          <w:rFonts w:ascii="Times New Roman" w:hAnsi="Times New Roman" w:cs="Times New Roman"/>
          <w:sz w:val="28"/>
          <w:szCs w:val="28"/>
        </w:rPr>
        <w:t>с 1,</w:t>
      </w:r>
      <w:r w:rsidRPr="001C7732">
        <w:rPr>
          <w:rFonts w:ascii="Times New Roman" w:hAnsi="Times New Roman" w:cs="Times New Roman"/>
          <w:sz w:val="28"/>
          <w:szCs w:val="28"/>
        </w:rPr>
        <w:t>9% до 1,1</w:t>
      </w:r>
      <w:r w:rsidR="006B0B37" w:rsidRPr="001C7732">
        <w:rPr>
          <w:rFonts w:ascii="Times New Roman" w:hAnsi="Times New Roman" w:cs="Times New Roman"/>
          <w:sz w:val="28"/>
          <w:szCs w:val="28"/>
        </w:rPr>
        <w:t>%.</w:t>
      </w:r>
    </w:p>
    <w:p w:rsidR="004D5D56" w:rsidRDefault="004D5D56" w:rsidP="005E2168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2168" w:rsidRDefault="005E2168" w:rsidP="005E2168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ED6B7D">
        <w:rPr>
          <w:rFonts w:ascii="Times New Roman" w:eastAsia="Calibri" w:hAnsi="Times New Roman" w:cs="Times New Roman"/>
          <w:b/>
          <w:sz w:val="24"/>
          <w:szCs w:val="24"/>
        </w:rPr>
        <w:t xml:space="preserve">довлетворённость родителей доступностью и качеством услуг дополнительного образования детей в Тверской области </w:t>
      </w:r>
      <w:r>
        <w:rPr>
          <w:rFonts w:ascii="Times New Roman" w:eastAsia="Calibri" w:hAnsi="Times New Roman" w:cs="Times New Roman"/>
          <w:b/>
          <w:sz w:val="24"/>
          <w:szCs w:val="24"/>
        </w:rPr>
        <w:t>по направлениям (201</w:t>
      </w:r>
      <w:r w:rsidR="006C4A55" w:rsidRPr="006C4A55">
        <w:rPr>
          <w:rFonts w:ascii="Times New Roman" w:eastAsia="Calibri" w:hAnsi="Times New Roman" w:cs="Times New Roman"/>
          <w:b/>
          <w:sz w:val="24"/>
          <w:szCs w:val="24"/>
        </w:rPr>
        <w:t>8 -</w:t>
      </w:r>
      <w:r w:rsidR="00E942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6C4A55" w:rsidRPr="006C4A55">
        <w:rPr>
          <w:rFonts w:ascii="Times New Roman" w:eastAsia="Calibri" w:hAnsi="Times New Roman" w:cs="Times New Roman"/>
          <w:b/>
          <w:sz w:val="24"/>
          <w:szCs w:val="24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>гг</w:t>
      </w:r>
      <w:r w:rsidR="00E942EA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58313E" w:rsidRPr="0058313E" w:rsidRDefault="0058313E" w:rsidP="0058313E">
      <w:pPr>
        <w:spacing w:after="100" w:afterAutospacing="1" w:line="276" w:lineRule="auto"/>
        <w:ind w:left="-142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D6B7D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5851" w:type="pct"/>
        <w:tblInd w:w="-1168" w:type="dxa"/>
        <w:tblLayout w:type="fixed"/>
        <w:tblLook w:val="04A0"/>
      </w:tblPr>
      <w:tblGrid>
        <w:gridCol w:w="4959"/>
        <w:gridCol w:w="681"/>
        <w:gridCol w:w="18"/>
        <w:gridCol w:w="65"/>
        <w:gridCol w:w="609"/>
        <w:gridCol w:w="45"/>
        <w:gridCol w:w="708"/>
        <w:gridCol w:w="13"/>
        <w:gridCol w:w="701"/>
        <w:gridCol w:w="560"/>
        <w:gridCol w:w="9"/>
        <w:gridCol w:w="56"/>
        <w:gridCol w:w="647"/>
        <w:gridCol w:w="13"/>
        <w:gridCol w:w="16"/>
        <w:gridCol w:w="681"/>
        <w:gridCol w:w="16"/>
        <w:gridCol w:w="11"/>
        <w:gridCol w:w="661"/>
        <w:gridCol w:w="36"/>
        <w:gridCol w:w="13"/>
        <w:gridCol w:w="16"/>
        <w:gridCol w:w="665"/>
      </w:tblGrid>
      <w:tr w:rsidR="009F3D9A" w:rsidRPr="006A2A93" w:rsidTr="006A2A93">
        <w:trPr>
          <w:trHeight w:val="331"/>
        </w:trPr>
        <w:tc>
          <w:tcPr>
            <w:tcW w:w="2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9A" w:rsidRPr="006A2A93" w:rsidRDefault="009F3D9A" w:rsidP="006C4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респондентов по направлениям:</w:t>
            </w:r>
          </w:p>
        </w:tc>
        <w:tc>
          <w:tcPr>
            <w:tcW w:w="278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9A" w:rsidRPr="006A2A93" w:rsidRDefault="009F3D9A" w:rsidP="006C4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респондентов, выразивших свою позицию, %%</w:t>
            </w:r>
          </w:p>
        </w:tc>
      </w:tr>
      <w:tr w:rsidR="00F07E13" w:rsidRPr="006A2A93" w:rsidTr="00BC75CE">
        <w:trPr>
          <w:trHeight w:val="281"/>
        </w:trPr>
        <w:tc>
          <w:tcPr>
            <w:tcW w:w="22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E13" w:rsidRPr="006A2A93" w:rsidRDefault="00F07E13" w:rsidP="006C4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13" w:rsidRPr="006A2A93" w:rsidRDefault="00F07E13" w:rsidP="006B46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E13" w:rsidRPr="006A2A93" w:rsidRDefault="00F07E13" w:rsidP="006B4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7E13" w:rsidRPr="006A2A93" w:rsidRDefault="00922099" w:rsidP="006C4A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</w:t>
            </w:r>
          </w:p>
        </w:tc>
      </w:tr>
      <w:tr w:rsidR="006C4A55" w:rsidRPr="006A2A93" w:rsidTr="00BC75CE">
        <w:trPr>
          <w:trHeight w:val="272"/>
        </w:trPr>
        <w:tc>
          <w:tcPr>
            <w:tcW w:w="2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9A" w:rsidRPr="006A2A93" w:rsidRDefault="009F3D9A" w:rsidP="006C4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9A" w:rsidRPr="006A2A93" w:rsidRDefault="009F3D9A" w:rsidP="006C4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9A" w:rsidRPr="006A2A93" w:rsidRDefault="009F3D9A" w:rsidP="006C4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9A" w:rsidRPr="006A2A93" w:rsidRDefault="009F3D9A" w:rsidP="006C4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9A" w:rsidRPr="006A2A93" w:rsidRDefault="009F3D9A" w:rsidP="006C4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9A" w:rsidRPr="006A2A93" w:rsidRDefault="009F3D9A" w:rsidP="006C4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9A" w:rsidRPr="006A2A93" w:rsidRDefault="009F3D9A" w:rsidP="006C4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D9A" w:rsidRPr="006A2A93" w:rsidRDefault="009F3D9A" w:rsidP="006C4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D9A" w:rsidRPr="006A2A93" w:rsidRDefault="009F3D9A" w:rsidP="006C4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D9A" w:rsidRPr="006A2A93" w:rsidRDefault="009F3D9A" w:rsidP="006C4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</w:t>
            </w:r>
          </w:p>
        </w:tc>
      </w:tr>
      <w:tr w:rsidR="009F3D9A" w:rsidRPr="006A2A93" w:rsidTr="006A2A93">
        <w:trPr>
          <w:trHeight w:val="274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9A" w:rsidRPr="006A2A93" w:rsidRDefault="009F3D9A" w:rsidP="006C4A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Удовлетворённость условиями организации занятий</w:t>
            </w:r>
          </w:p>
        </w:tc>
      </w:tr>
      <w:tr w:rsidR="009F6B13" w:rsidRPr="006A2A93" w:rsidTr="00BC75CE">
        <w:trPr>
          <w:trHeight w:hRule="exact" w:val="555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13" w:rsidRPr="006A2A93" w:rsidRDefault="009F6B13" w:rsidP="006C4A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7.Место расположения организации дополнительного образования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30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3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9,9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3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</w:tr>
      <w:tr w:rsidR="009F6B13" w:rsidRPr="006A2A93" w:rsidTr="00BC75CE">
        <w:trPr>
          <w:trHeight w:hRule="exact" w:val="335"/>
        </w:trPr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13" w:rsidRPr="006A2A93" w:rsidRDefault="009F6B13" w:rsidP="006C4A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8.Удобство графика проведения занятий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3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</w:tr>
      <w:tr w:rsidR="009F6B13" w:rsidRPr="006A2A93" w:rsidTr="00BC75CE">
        <w:trPr>
          <w:trHeight w:hRule="exact" w:val="466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13" w:rsidRPr="006A2A93" w:rsidRDefault="009F6B13" w:rsidP="006C4A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9.Комфорт во время пребывания в помещениях организации (интерьер, гардероб, место для ожидания, стенды и т.п.)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30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3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3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</w:tr>
      <w:tr w:rsidR="009F6B13" w:rsidRPr="006A2A93" w:rsidTr="00BC75CE">
        <w:trPr>
          <w:trHeight w:hRule="exact" w:val="754"/>
        </w:trPr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13" w:rsidRPr="006A2A93" w:rsidRDefault="009F6B13" w:rsidP="006C4A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10.Материально-техническая обеспеченность учебного процесса (современной компьютерной техникой, программным обеспечением, учебно-методическими материалами, спортивным инвентарём, музыкальными инструментами и т.п.)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3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</w:tr>
      <w:tr w:rsidR="009F6B13" w:rsidRPr="006A2A93" w:rsidTr="00BC75CE">
        <w:trPr>
          <w:trHeight w:hRule="exact" w:val="505"/>
        </w:trPr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13" w:rsidRPr="006A2A93" w:rsidRDefault="009F6B13" w:rsidP="006C4A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11.Обеспечение безопасного пребывания детей в организации дополнительного образования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3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</w:tr>
      <w:tr w:rsidR="009F6B13" w:rsidRPr="006A2A93" w:rsidTr="00BC75CE">
        <w:trPr>
          <w:trHeight w:hRule="exact" w:val="286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13" w:rsidRPr="006A2A93" w:rsidRDefault="009F6B13" w:rsidP="006C4A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12.Доброжелательная атмосфера в организации 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30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3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3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</w:tr>
      <w:tr w:rsidR="009F3D9A" w:rsidRPr="006A2A93" w:rsidTr="006A2A93">
        <w:trPr>
          <w:trHeight w:hRule="exact" w:val="345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9A" w:rsidRPr="006A2A93" w:rsidRDefault="009F3D9A" w:rsidP="006C4A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Удовлетворённость квалификацией педагогов</w:t>
            </w:r>
          </w:p>
        </w:tc>
      </w:tr>
      <w:tr w:rsidR="009F6B13" w:rsidRPr="006A2A93" w:rsidTr="00BC75CE">
        <w:trPr>
          <w:trHeight w:hRule="exact" w:val="397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13" w:rsidRPr="006A2A93" w:rsidRDefault="009F6B13" w:rsidP="006C4A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13.Возможность выбора педагога, наставника, тренера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BF52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BF52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3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BF52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13" w:rsidRPr="006A2A93" w:rsidRDefault="009F6B13" w:rsidP="00BF52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2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BF52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32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13" w:rsidRPr="006A2A93" w:rsidRDefault="009F6B13" w:rsidP="00BF52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3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BF52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BF52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3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BF52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</w:tr>
      <w:tr w:rsidR="009F6B13" w:rsidRPr="006A2A93" w:rsidTr="00BC75CE">
        <w:trPr>
          <w:trHeight w:hRule="exact" w:val="558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13" w:rsidRPr="006A2A93" w:rsidRDefault="009F6B13" w:rsidP="006C4A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14.Профессионализм и компетентность преподавателей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BF520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BF520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3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BF520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BF52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2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BF52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32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BF52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3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BF52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BF52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3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BF52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</w:tr>
      <w:tr w:rsidR="009F3D9A" w:rsidRPr="006A2A93" w:rsidTr="004D5D56">
        <w:trPr>
          <w:trHeight w:hRule="exact" w:val="424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9A" w:rsidRPr="006A2A93" w:rsidRDefault="009F3D9A" w:rsidP="004264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Удовлетворённость развитием ребёнка</w:t>
            </w:r>
          </w:p>
        </w:tc>
      </w:tr>
      <w:tr w:rsidR="009F6B13" w:rsidRPr="006A2A93" w:rsidTr="00BC75CE">
        <w:trPr>
          <w:trHeight w:hRule="exact" w:val="597"/>
        </w:trPr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13" w:rsidRPr="006A2A93" w:rsidRDefault="009F6B13" w:rsidP="006C4A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15.Соответствие образовательных программ и форм возрастным и индивидуальным особенностям ребёнка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88,6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</w:tr>
      <w:tr w:rsidR="009F6B13" w:rsidRPr="006A2A93" w:rsidTr="00BC75CE">
        <w:trPr>
          <w:trHeight w:hRule="exact" w:val="789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13" w:rsidRPr="006A2A93" w:rsidRDefault="009F6B13" w:rsidP="006C4A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 Консультационная поддержка в выборе программ и планировании индивидуальных образовательных траекторий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3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32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3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32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</w:tr>
      <w:tr w:rsidR="009F6B13" w:rsidRPr="006A2A93" w:rsidTr="00BC75CE">
        <w:trPr>
          <w:trHeight w:hRule="exact" w:val="629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13" w:rsidRPr="006A2A93" w:rsidRDefault="009F6B13" w:rsidP="006C4A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17.Учет индивидуальных особенностей и возможностей Вашего ребёнка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3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32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3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32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</w:tr>
      <w:tr w:rsidR="009F6B13" w:rsidRPr="006A2A93" w:rsidTr="00BC75CE">
        <w:trPr>
          <w:trHeight w:hRule="exact" w:val="563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13" w:rsidRPr="006A2A93" w:rsidRDefault="009F6B13" w:rsidP="006C4A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18.Объективность оценивания достижений Вашего ребёнка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3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9,3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2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3" w:rsidRPr="006A2A93" w:rsidRDefault="009F6B13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3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2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B13" w:rsidRPr="006A2A93" w:rsidRDefault="009F6B13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</w:tr>
      <w:tr w:rsidR="008F6F5F" w:rsidRPr="006A2A93" w:rsidTr="00BC75CE">
        <w:trPr>
          <w:trHeight w:hRule="exact" w:val="583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5F" w:rsidRPr="006A2A93" w:rsidRDefault="008F6F5F" w:rsidP="006C4A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19.Возможность применения полученных знаний и навыков на практике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5F" w:rsidRPr="006A2A93" w:rsidRDefault="008F6F5F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5F" w:rsidRPr="006A2A93" w:rsidRDefault="008F6F5F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3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5F" w:rsidRPr="006A2A93" w:rsidRDefault="008F6F5F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5F" w:rsidRPr="006A2A93" w:rsidRDefault="008F6F5F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5F" w:rsidRPr="006A2A93" w:rsidRDefault="008F6F5F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2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5F" w:rsidRPr="006A2A93" w:rsidRDefault="008F6F5F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3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6F5F" w:rsidRPr="006A2A93" w:rsidRDefault="008F6F5F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6F5F" w:rsidRPr="006A2A93" w:rsidRDefault="008F6F5F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32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6F5F" w:rsidRPr="006A2A93" w:rsidRDefault="008F6F5F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</w:tr>
      <w:tr w:rsidR="008F6F5F" w:rsidRPr="006A2A93" w:rsidTr="00BC75CE">
        <w:trPr>
          <w:trHeight w:hRule="exact" w:val="603"/>
        </w:trPr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5F" w:rsidRPr="006A2A93" w:rsidRDefault="008F6F5F" w:rsidP="006C4A55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20.Возможности, предоставляемые в организации для успешной социализации ребёнка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5F" w:rsidRPr="006A2A93" w:rsidRDefault="008F6F5F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5F" w:rsidRPr="006A2A93" w:rsidRDefault="008F6F5F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5F" w:rsidRPr="006A2A93" w:rsidRDefault="008F6F5F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5F" w:rsidRPr="006A2A93" w:rsidRDefault="008F6F5F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5F" w:rsidRPr="006A2A93" w:rsidRDefault="008F6F5F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5F" w:rsidRPr="006A2A93" w:rsidRDefault="008F6F5F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6F5F" w:rsidRPr="006A2A93" w:rsidRDefault="008F6F5F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6F5F" w:rsidRPr="006A2A93" w:rsidRDefault="008F6F5F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6F5F" w:rsidRPr="006A2A93" w:rsidRDefault="008F6F5F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</w:tr>
      <w:tr w:rsidR="00426487" w:rsidRPr="006A2A93" w:rsidTr="00BC75CE">
        <w:trPr>
          <w:trHeight w:hRule="exact" w:val="571"/>
        </w:trPr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87" w:rsidRPr="006A2A93" w:rsidRDefault="00426487" w:rsidP="006C4A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22.Взаимоотношения среди </w:t>
            </w:r>
            <w:proofErr w:type="gramStart"/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объединении (кружке, секции)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87" w:rsidRPr="006A2A93" w:rsidRDefault="00426487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90,4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87" w:rsidRPr="006A2A93" w:rsidRDefault="00426487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87" w:rsidRPr="006A2A93" w:rsidRDefault="00426487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487" w:rsidRPr="006A2A93" w:rsidRDefault="00426487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87" w:rsidRPr="006A2A93" w:rsidRDefault="00426487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487" w:rsidRPr="006A2A93" w:rsidRDefault="00426487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6487" w:rsidRPr="006A2A93" w:rsidRDefault="00426487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93,7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6487" w:rsidRPr="006A2A93" w:rsidRDefault="00426487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6487" w:rsidRPr="006A2A93" w:rsidRDefault="00426487" w:rsidP="004264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</w:tr>
      <w:tr w:rsidR="009F3D9A" w:rsidRPr="006A2A93" w:rsidTr="006A2A93">
        <w:trPr>
          <w:trHeight w:hRule="exact" w:val="317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9A" w:rsidRPr="006A2A93" w:rsidRDefault="009F3D9A" w:rsidP="006C4A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Удовлетворённость взаимодействием с родителями</w:t>
            </w:r>
          </w:p>
        </w:tc>
      </w:tr>
      <w:tr w:rsidR="00426487" w:rsidRPr="006A2A93" w:rsidTr="00BC75CE">
        <w:trPr>
          <w:trHeight w:hRule="exact" w:val="493"/>
        </w:trPr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87" w:rsidRPr="006A2A93" w:rsidRDefault="00426487" w:rsidP="006C4A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21.Степень информированности родителей об успехах ребёнка 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87" w:rsidRPr="006A2A93" w:rsidRDefault="00426487" w:rsidP="004D5D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87" w:rsidRPr="006A2A93" w:rsidRDefault="00426487" w:rsidP="004D5D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87" w:rsidRPr="006A2A93" w:rsidRDefault="00426487" w:rsidP="004D5D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487" w:rsidRPr="006A2A93" w:rsidRDefault="00426487" w:rsidP="004D5D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87" w:rsidRPr="006A2A93" w:rsidRDefault="00426487" w:rsidP="004D5D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487" w:rsidRPr="006A2A93" w:rsidRDefault="00426487" w:rsidP="004D5D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6487" w:rsidRPr="006A2A93" w:rsidRDefault="00426487" w:rsidP="004D5D5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6487" w:rsidRPr="006A2A93" w:rsidRDefault="00426487" w:rsidP="004D5D5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6487" w:rsidRPr="006A2A93" w:rsidRDefault="00426487" w:rsidP="004D5D5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</w:tr>
      <w:tr w:rsidR="00426487" w:rsidRPr="006C4A55" w:rsidTr="00BC75CE">
        <w:trPr>
          <w:trHeight w:hRule="exact" w:val="822"/>
        </w:trPr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87" w:rsidRPr="006A2A93" w:rsidRDefault="00426487" w:rsidP="006C4A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2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23.Удовлетвореность качеством предоставляемых ребенку дополнительных образовательных услуг в целом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87" w:rsidRPr="006A2A93" w:rsidRDefault="00426487" w:rsidP="004D5D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87" w:rsidRPr="006A2A93" w:rsidRDefault="00426487" w:rsidP="004D5D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87" w:rsidRPr="006A2A93" w:rsidRDefault="00426487" w:rsidP="004D5D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6,1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87" w:rsidRPr="006A2A93" w:rsidRDefault="00426487" w:rsidP="004D5D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87" w:rsidRPr="006A2A93" w:rsidRDefault="00426487" w:rsidP="004D5D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87" w:rsidRPr="006A2A93" w:rsidRDefault="00426487" w:rsidP="004D5D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6487" w:rsidRPr="006A2A93" w:rsidRDefault="00426487" w:rsidP="004D5D5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6487" w:rsidRPr="006A2A93" w:rsidRDefault="00426487" w:rsidP="004D5D5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6487" w:rsidRPr="00426487" w:rsidRDefault="00426487" w:rsidP="004D5D5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</w:tr>
    </w:tbl>
    <w:p w:rsidR="00AA1634" w:rsidRPr="00AA1634" w:rsidRDefault="00AA1634" w:rsidP="00AA1634">
      <w:pPr>
        <w:spacing w:before="120"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D5D56" w:rsidRDefault="004D5D56" w:rsidP="00AA1634">
      <w:pPr>
        <w:spacing w:before="12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732" w:rsidRDefault="001C7732" w:rsidP="00AA1634">
      <w:pPr>
        <w:spacing w:before="12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732" w:rsidRDefault="001C7732" w:rsidP="00AA1634">
      <w:pPr>
        <w:spacing w:before="12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732" w:rsidRDefault="001C7732" w:rsidP="00AA1634">
      <w:pPr>
        <w:spacing w:before="12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7AB" w:rsidRPr="0099189A" w:rsidRDefault="006B0B37" w:rsidP="00AA1634">
      <w:pPr>
        <w:spacing w:before="12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9A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E973A7" w:rsidRPr="00991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89A">
        <w:rPr>
          <w:rFonts w:ascii="Times New Roman" w:hAnsi="Times New Roman" w:cs="Times New Roman"/>
          <w:b/>
          <w:sz w:val="28"/>
          <w:szCs w:val="28"/>
        </w:rPr>
        <w:t>Результаты исследования удовлетворенности</w:t>
      </w:r>
      <w:r w:rsidR="000627AB" w:rsidRPr="00991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89A">
        <w:rPr>
          <w:rFonts w:ascii="Times New Roman" w:hAnsi="Times New Roman" w:cs="Times New Roman"/>
          <w:b/>
          <w:sz w:val="28"/>
          <w:szCs w:val="28"/>
        </w:rPr>
        <w:t xml:space="preserve">потребителей </w:t>
      </w:r>
    </w:p>
    <w:p w:rsidR="00F65EF6" w:rsidRPr="0099189A" w:rsidRDefault="001B6737" w:rsidP="00AA1634">
      <w:pPr>
        <w:spacing w:before="120" w:after="0"/>
        <w:contextualSpacing/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</w:pPr>
      <w:r w:rsidRPr="0099189A">
        <w:rPr>
          <w:rFonts w:ascii="Times New Roman" w:hAnsi="Times New Roman" w:cs="Times New Roman"/>
          <w:b/>
          <w:sz w:val="28"/>
          <w:szCs w:val="28"/>
        </w:rPr>
        <w:t>доступностью и качеством услуг дополнительного</w:t>
      </w:r>
      <w:r w:rsidRPr="0099189A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 xml:space="preserve"> образования </w:t>
      </w:r>
    </w:p>
    <w:p w:rsidR="006B0B37" w:rsidRPr="0099189A" w:rsidRDefault="001B6737" w:rsidP="00F65EF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9A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 xml:space="preserve">детей </w:t>
      </w:r>
      <w:r w:rsidR="006B0B37" w:rsidRPr="0099189A">
        <w:rPr>
          <w:rFonts w:ascii="Times New Roman" w:hAnsi="Times New Roman" w:cs="Times New Roman"/>
          <w:b/>
          <w:sz w:val="28"/>
          <w:szCs w:val="28"/>
        </w:rPr>
        <w:t xml:space="preserve"> в разрезе муниципальных образований Тверской области </w:t>
      </w:r>
    </w:p>
    <w:p w:rsidR="000627AB" w:rsidRPr="00AA1634" w:rsidRDefault="000627AB" w:rsidP="001B6737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1B6737" w:rsidRPr="00254D8A" w:rsidRDefault="001B6737" w:rsidP="00414B3B">
      <w:pPr>
        <w:spacing w:after="0" w:line="276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54D8A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4370CF" w:rsidRPr="00254D8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году выше </w:t>
      </w:r>
      <w:proofErr w:type="spellStart"/>
      <w:r w:rsidRPr="00254D8A">
        <w:rPr>
          <w:rFonts w:ascii="Times New Roman" w:eastAsia="Times New Roman" w:hAnsi="Times New Roman" w:cs="Times New Roman"/>
          <w:sz w:val="28"/>
          <w:szCs w:val="28"/>
        </w:rPr>
        <w:t>среднерегионального</w:t>
      </w:r>
      <w:proofErr w:type="spell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5190C" w:rsidRPr="00254D8A">
        <w:rPr>
          <w:rFonts w:ascii="Times New Roman" w:eastAsia="Times New Roman" w:hAnsi="Times New Roman" w:cs="Times New Roman"/>
          <w:sz w:val="28"/>
          <w:szCs w:val="28"/>
        </w:rPr>
        <w:t>94,</w:t>
      </w:r>
      <w:r w:rsidR="004370CF" w:rsidRPr="00254D8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%) показатель удовлетворенности в </w:t>
      </w:r>
      <w:r w:rsidR="004C4E9F" w:rsidRPr="00254D8A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C4E9F" w:rsidRPr="00254D8A">
        <w:rPr>
          <w:rFonts w:ascii="Times New Roman" w:eastAsia="Times New Roman" w:hAnsi="Times New Roman" w:cs="Times New Roman"/>
          <w:sz w:val="28"/>
          <w:szCs w:val="28"/>
        </w:rPr>
        <w:t>59,5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%) муниципальных образованиях,  в т.ч. в </w:t>
      </w:r>
      <w:r w:rsidR="0099189A" w:rsidRPr="00254D8A">
        <w:rPr>
          <w:rFonts w:ascii="Times New Roman" w:eastAsia="Times New Roman" w:hAnsi="Times New Roman" w:cs="Times New Roman"/>
          <w:sz w:val="28"/>
          <w:szCs w:val="28"/>
        </w:rPr>
        <w:t>8 (19%) МО</w:t>
      </w:r>
      <w:r w:rsidR="00254D8A" w:rsidRPr="00254D8A">
        <w:rPr>
          <w:rFonts w:ascii="Times New Roman" w:eastAsia="Times New Roman" w:hAnsi="Times New Roman" w:cs="Times New Roman"/>
          <w:sz w:val="28"/>
          <w:szCs w:val="28"/>
        </w:rPr>
        <w:t>:</w:t>
      </w:r>
      <w:r w:rsidR="0099189A"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C4E9F" w:rsidRPr="00254D8A">
        <w:rPr>
          <w:rFonts w:ascii="Times New Roman" w:eastAsia="Times New Roman" w:hAnsi="Times New Roman" w:cs="Times New Roman"/>
          <w:sz w:val="28"/>
          <w:szCs w:val="28"/>
        </w:rPr>
        <w:t>Бельском</w:t>
      </w:r>
      <w:proofErr w:type="gramEnd"/>
      <w:r w:rsidRPr="00254D8A">
        <w:rPr>
          <w:rFonts w:ascii="Times New Roman" w:eastAsia="Times New Roman" w:hAnsi="Times New Roman" w:cs="Times New Roman"/>
          <w:sz w:val="28"/>
          <w:szCs w:val="28"/>
        </w:rPr>
        <w:t>,</w:t>
      </w:r>
      <w:r w:rsidR="004C4E9F" w:rsidRPr="00254D8A">
        <w:rPr>
          <w:rFonts w:ascii="Times New Roman" w:eastAsia="Times New Roman" w:hAnsi="Times New Roman" w:cs="Times New Roman"/>
          <w:sz w:val="28"/>
          <w:szCs w:val="28"/>
        </w:rPr>
        <w:t xml:space="preserve"> Калининском, Кимрском</w:t>
      </w:r>
      <w:r w:rsidR="00254D8A" w:rsidRPr="00254D8A">
        <w:rPr>
          <w:rFonts w:ascii="Times New Roman" w:eastAsia="Times New Roman" w:hAnsi="Times New Roman" w:cs="Times New Roman"/>
          <w:sz w:val="28"/>
          <w:szCs w:val="28"/>
        </w:rPr>
        <w:t>,</w:t>
      </w:r>
      <w:r w:rsidR="004C4E9F" w:rsidRPr="00254D8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C4E9F" w:rsidRPr="00254D8A">
        <w:rPr>
          <w:rFonts w:ascii="Times New Roman" w:eastAsia="Times New Roman" w:hAnsi="Times New Roman" w:cs="Times New Roman"/>
          <w:sz w:val="28"/>
          <w:szCs w:val="28"/>
        </w:rPr>
        <w:t>Оленинском</w:t>
      </w:r>
      <w:proofErr w:type="spellEnd"/>
      <w:r w:rsidR="004C4E9F" w:rsidRPr="00254D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C4E9F" w:rsidRPr="00254D8A">
        <w:rPr>
          <w:rFonts w:ascii="Times New Roman" w:eastAsia="Times New Roman" w:hAnsi="Times New Roman" w:cs="Times New Roman"/>
          <w:sz w:val="28"/>
          <w:szCs w:val="28"/>
        </w:rPr>
        <w:t>Сандовском</w:t>
      </w:r>
      <w:proofErr w:type="spellEnd"/>
      <w:r w:rsidR="004C4E9F" w:rsidRPr="00254D8A">
        <w:rPr>
          <w:rFonts w:ascii="Times New Roman" w:eastAsia="Times New Roman" w:hAnsi="Times New Roman" w:cs="Times New Roman"/>
          <w:sz w:val="28"/>
          <w:szCs w:val="28"/>
        </w:rPr>
        <w:t xml:space="preserve">, Старицком, </w:t>
      </w:r>
      <w:proofErr w:type="spellStart"/>
      <w:r w:rsidR="004C4E9F" w:rsidRPr="00254D8A">
        <w:rPr>
          <w:rFonts w:ascii="Times New Roman" w:eastAsia="Times New Roman" w:hAnsi="Times New Roman" w:cs="Times New Roman"/>
          <w:sz w:val="28"/>
          <w:szCs w:val="28"/>
        </w:rPr>
        <w:t>Торжокском</w:t>
      </w:r>
      <w:proofErr w:type="spellEnd"/>
      <w:r w:rsidR="004C4E9F"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>районах</w:t>
      </w:r>
      <w:r w:rsidR="004C4E9F" w:rsidRPr="00254D8A">
        <w:rPr>
          <w:rFonts w:ascii="Times New Roman" w:eastAsia="Times New Roman" w:hAnsi="Times New Roman" w:cs="Times New Roman"/>
          <w:sz w:val="28"/>
          <w:szCs w:val="28"/>
        </w:rPr>
        <w:t xml:space="preserve">, а так же в </w:t>
      </w:r>
      <w:proofErr w:type="spellStart"/>
      <w:r w:rsidR="004C4E9F" w:rsidRPr="00254D8A">
        <w:rPr>
          <w:rFonts w:ascii="Times New Roman" w:eastAsia="Times New Roman" w:hAnsi="Times New Roman" w:cs="Times New Roman"/>
          <w:sz w:val="28"/>
          <w:szCs w:val="28"/>
        </w:rPr>
        <w:t>Нелидовском</w:t>
      </w:r>
      <w:proofErr w:type="spellEnd"/>
      <w:r w:rsidR="004C4E9F" w:rsidRPr="00254D8A">
        <w:rPr>
          <w:rFonts w:ascii="Times New Roman" w:eastAsia="Times New Roman" w:hAnsi="Times New Roman" w:cs="Times New Roman"/>
          <w:sz w:val="28"/>
          <w:szCs w:val="28"/>
        </w:rPr>
        <w:t xml:space="preserve"> городском округе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он равен 100%  (Таблица 5)</w:t>
      </w:r>
      <w:r w:rsidR="004C4E9F" w:rsidRPr="00254D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27AB" w:rsidRPr="00254D8A" w:rsidRDefault="001B6737" w:rsidP="00414B3B">
      <w:pPr>
        <w:spacing w:after="0" w:line="276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C4E9F" w:rsidRPr="00254D8A">
        <w:rPr>
          <w:rFonts w:ascii="Times New Roman" w:eastAsia="Times New Roman" w:hAnsi="Times New Roman" w:cs="Times New Roman"/>
          <w:sz w:val="28"/>
          <w:szCs w:val="28"/>
        </w:rPr>
        <w:t>течение 3-х лет (2018-2020гг.)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D8A" w:rsidRPr="00254D8A">
        <w:rPr>
          <w:rFonts w:ascii="Times New Roman" w:eastAsia="Times New Roman" w:hAnsi="Times New Roman" w:cs="Times New Roman"/>
          <w:sz w:val="28"/>
          <w:szCs w:val="28"/>
        </w:rPr>
        <w:t>высокий уровень</w:t>
      </w:r>
      <w:r w:rsidR="00A44E08"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D8A" w:rsidRPr="00254D8A">
        <w:rPr>
          <w:rFonts w:ascii="Times New Roman" w:eastAsia="Times New Roman" w:hAnsi="Times New Roman" w:cs="Times New Roman"/>
          <w:sz w:val="28"/>
          <w:szCs w:val="28"/>
        </w:rPr>
        <w:t>удовлетворённости (более 90%)  качеством услуг дополнительного образования демонстрируют родители обучающихся из</w:t>
      </w:r>
      <w:r w:rsidR="000627AB"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31C">
        <w:rPr>
          <w:rFonts w:ascii="Times New Roman" w:eastAsia="Times New Roman" w:hAnsi="Times New Roman" w:cs="Times New Roman"/>
          <w:sz w:val="28"/>
          <w:szCs w:val="28"/>
        </w:rPr>
        <w:t>26</w:t>
      </w:r>
      <w:r w:rsidR="004C4E9F"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>(</w:t>
      </w:r>
      <w:r w:rsidR="00BB231C">
        <w:rPr>
          <w:rFonts w:ascii="Times New Roman" w:eastAsia="Times New Roman" w:hAnsi="Times New Roman" w:cs="Times New Roman"/>
          <w:sz w:val="28"/>
          <w:szCs w:val="28"/>
        </w:rPr>
        <w:t>62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>%) МО</w:t>
      </w:r>
      <w:r w:rsidR="00A44E08" w:rsidRPr="00254D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B6737" w:rsidRPr="00254D8A" w:rsidRDefault="00AE0D11" w:rsidP="00414B3B">
      <w:pPr>
        <w:spacing w:after="0" w:line="276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На протяжении </w:t>
      </w:r>
      <w:r w:rsidR="0085596F" w:rsidRPr="00254D8A">
        <w:rPr>
          <w:rFonts w:ascii="Times New Roman" w:eastAsia="Times New Roman" w:hAnsi="Times New Roman" w:cs="Times New Roman"/>
          <w:sz w:val="28"/>
          <w:szCs w:val="28"/>
        </w:rPr>
        <w:t xml:space="preserve">трех </w:t>
      </w:r>
      <w:r w:rsidR="001B6737" w:rsidRPr="00254D8A">
        <w:rPr>
          <w:rFonts w:ascii="Times New Roman" w:eastAsia="Times New Roman" w:hAnsi="Times New Roman" w:cs="Times New Roman"/>
          <w:sz w:val="28"/>
          <w:szCs w:val="28"/>
        </w:rPr>
        <w:t xml:space="preserve">лет отсутствуют неудовлетворённые  качеством предоставляемых образовательных услуг в </w:t>
      </w:r>
      <w:r w:rsidR="0085596F" w:rsidRPr="00254D8A">
        <w:rPr>
          <w:rFonts w:ascii="Times New Roman" w:eastAsia="Times New Roman" w:hAnsi="Times New Roman" w:cs="Times New Roman"/>
          <w:sz w:val="28"/>
          <w:szCs w:val="28"/>
        </w:rPr>
        <w:t>9</w:t>
      </w:r>
      <w:r w:rsidR="001B6737" w:rsidRPr="00254D8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5596F" w:rsidRPr="00254D8A">
        <w:rPr>
          <w:rFonts w:ascii="Times New Roman" w:eastAsia="Times New Roman" w:hAnsi="Times New Roman" w:cs="Times New Roman"/>
          <w:sz w:val="28"/>
          <w:szCs w:val="28"/>
        </w:rPr>
        <w:t>21,4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>9</w:t>
      </w:r>
      <w:r w:rsidR="001B6737" w:rsidRPr="00254D8A">
        <w:rPr>
          <w:rFonts w:ascii="Times New Roman" w:eastAsia="Times New Roman" w:hAnsi="Times New Roman" w:cs="Times New Roman"/>
          <w:sz w:val="28"/>
          <w:szCs w:val="28"/>
        </w:rPr>
        <w:t>%) МО</w:t>
      </w:r>
      <w:r w:rsidR="00624FE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A38D6" w:rsidRPr="00254D8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9A38D6" w:rsidRPr="00254D8A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9A38D6" w:rsidRPr="00254D8A">
        <w:rPr>
          <w:rFonts w:ascii="Times New Roman" w:eastAsia="Times New Roman" w:hAnsi="Times New Roman" w:cs="Times New Roman"/>
          <w:sz w:val="28"/>
          <w:szCs w:val="28"/>
        </w:rPr>
        <w:t xml:space="preserve">имры, </w:t>
      </w:r>
      <w:proofErr w:type="spellStart"/>
      <w:r w:rsidR="009A38D6" w:rsidRPr="00254D8A">
        <w:rPr>
          <w:rFonts w:ascii="Times New Roman" w:eastAsia="Times New Roman" w:hAnsi="Times New Roman" w:cs="Times New Roman"/>
          <w:sz w:val="28"/>
          <w:szCs w:val="28"/>
        </w:rPr>
        <w:t>Калязинский</w:t>
      </w:r>
      <w:proofErr w:type="spellEnd"/>
      <w:r w:rsidR="009A38D6" w:rsidRPr="00254D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A38D6" w:rsidRPr="00254D8A">
        <w:rPr>
          <w:rFonts w:ascii="Times New Roman" w:eastAsia="Times New Roman" w:hAnsi="Times New Roman" w:cs="Times New Roman"/>
          <w:sz w:val="28"/>
          <w:szCs w:val="28"/>
        </w:rPr>
        <w:t>Кесовогорский</w:t>
      </w:r>
      <w:proofErr w:type="spellEnd"/>
      <w:r w:rsidR="009A38D6" w:rsidRPr="00254D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A38D6" w:rsidRPr="00254D8A">
        <w:rPr>
          <w:rFonts w:ascii="Times New Roman" w:eastAsia="Times New Roman" w:hAnsi="Times New Roman" w:cs="Times New Roman"/>
          <w:sz w:val="28"/>
          <w:szCs w:val="28"/>
        </w:rPr>
        <w:t>Лихославльский</w:t>
      </w:r>
      <w:proofErr w:type="spellEnd"/>
      <w:r w:rsidR="009A38D6" w:rsidRPr="00254D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A38D6" w:rsidRPr="00254D8A">
        <w:rPr>
          <w:rFonts w:ascii="Times New Roman" w:eastAsia="Times New Roman" w:hAnsi="Times New Roman" w:cs="Times New Roman"/>
          <w:sz w:val="28"/>
          <w:szCs w:val="28"/>
        </w:rPr>
        <w:t>Сандовский</w:t>
      </w:r>
      <w:proofErr w:type="spellEnd"/>
      <w:r w:rsidR="009A38D6" w:rsidRPr="00254D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A38D6" w:rsidRPr="00254D8A">
        <w:rPr>
          <w:rFonts w:ascii="Times New Roman" w:eastAsia="Times New Roman" w:hAnsi="Times New Roman" w:cs="Times New Roman"/>
          <w:sz w:val="28"/>
          <w:szCs w:val="28"/>
        </w:rPr>
        <w:t>Селижаровский</w:t>
      </w:r>
      <w:proofErr w:type="spellEnd"/>
      <w:r w:rsidR="009A38D6" w:rsidRPr="00254D8A">
        <w:rPr>
          <w:rFonts w:ascii="Times New Roman" w:eastAsia="Times New Roman" w:hAnsi="Times New Roman" w:cs="Times New Roman"/>
          <w:sz w:val="28"/>
          <w:szCs w:val="28"/>
        </w:rPr>
        <w:t xml:space="preserve">, Старицкий, </w:t>
      </w:r>
      <w:proofErr w:type="spellStart"/>
      <w:r w:rsidR="009A38D6" w:rsidRPr="00254D8A">
        <w:rPr>
          <w:rFonts w:ascii="Times New Roman" w:eastAsia="Times New Roman" w:hAnsi="Times New Roman" w:cs="Times New Roman"/>
          <w:sz w:val="28"/>
          <w:szCs w:val="28"/>
        </w:rPr>
        <w:t>Торжокский</w:t>
      </w:r>
      <w:proofErr w:type="spellEnd"/>
      <w:r w:rsidR="009A38D6" w:rsidRPr="00254D8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9A38D6" w:rsidRPr="00254D8A">
        <w:rPr>
          <w:rFonts w:ascii="Times New Roman" w:eastAsia="Times New Roman" w:hAnsi="Times New Roman" w:cs="Times New Roman"/>
          <w:sz w:val="28"/>
          <w:szCs w:val="28"/>
        </w:rPr>
        <w:t>Торопецкий</w:t>
      </w:r>
      <w:proofErr w:type="spellEnd"/>
      <w:r w:rsidR="009A38D6" w:rsidRPr="00254D8A">
        <w:rPr>
          <w:rFonts w:ascii="Times New Roman" w:eastAsia="Times New Roman" w:hAnsi="Times New Roman" w:cs="Times New Roman"/>
          <w:sz w:val="28"/>
          <w:szCs w:val="28"/>
        </w:rPr>
        <w:t xml:space="preserve"> районы.</w:t>
      </w:r>
      <w:r w:rsidR="001B6737"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5E9F" w:rsidRPr="00254D8A" w:rsidRDefault="00387BDE" w:rsidP="00134E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64E4A" w:rsidRPr="00254D8A">
        <w:rPr>
          <w:rFonts w:ascii="Times New Roman" w:eastAsia="Times New Roman" w:hAnsi="Times New Roman" w:cs="Times New Roman"/>
          <w:sz w:val="28"/>
          <w:szCs w:val="28"/>
        </w:rPr>
        <w:t>2</w:t>
      </w:r>
      <w:r w:rsidR="004E320A" w:rsidRPr="00254D8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E320A" w:rsidRPr="00254D8A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>%) МО на протяжении 3-х последних лет (2018-2020гг.) наблюдается увеличение доли полностью удовлетворенных качеством предоставляемых услуг образовательными организаци</w:t>
      </w:r>
      <w:r w:rsidR="00624FE8">
        <w:rPr>
          <w:rFonts w:ascii="Times New Roman" w:eastAsia="Times New Roman" w:hAnsi="Times New Roman" w:cs="Times New Roman"/>
          <w:sz w:val="28"/>
          <w:szCs w:val="28"/>
        </w:rPr>
        <w:t xml:space="preserve">ями дополнительного образования. </w:t>
      </w:r>
      <w:proofErr w:type="gramStart"/>
      <w:r w:rsidR="00624FE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том числе</w:t>
      </w:r>
      <w:r w:rsidR="00385E9F" w:rsidRPr="00254D8A">
        <w:rPr>
          <w:rFonts w:ascii="Times New Roman" w:eastAsia="Times New Roman" w:hAnsi="Times New Roman" w:cs="Times New Roman"/>
          <w:sz w:val="28"/>
          <w:szCs w:val="28"/>
        </w:rPr>
        <w:t xml:space="preserve"> до 100%</w:t>
      </w:r>
      <w:r w:rsidR="00F5717F" w:rsidRPr="00254D8A">
        <w:rPr>
          <w:rFonts w:ascii="Times New Roman" w:eastAsia="Times New Roman" w:hAnsi="Times New Roman" w:cs="Times New Roman"/>
          <w:sz w:val="28"/>
          <w:szCs w:val="28"/>
        </w:rPr>
        <w:t xml:space="preserve"> увеличилась доля полностью удовлетворенных в</w:t>
      </w:r>
      <w:r w:rsidR="00683A4B" w:rsidRPr="00254D8A">
        <w:rPr>
          <w:rFonts w:ascii="Times New Roman" w:eastAsia="Times New Roman" w:hAnsi="Times New Roman" w:cs="Times New Roman"/>
          <w:sz w:val="28"/>
          <w:szCs w:val="28"/>
        </w:rPr>
        <w:t>:</w:t>
      </w:r>
      <w:r w:rsidR="00385E9F"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7BDE" w:rsidRPr="00254D8A" w:rsidRDefault="00F5717F" w:rsidP="00134E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5E9F" w:rsidRPr="00254D8A">
        <w:rPr>
          <w:rFonts w:ascii="Times New Roman" w:eastAsia="Times New Roman" w:hAnsi="Times New Roman" w:cs="Times New Roman"/>
          <w:sz w:val="28"/>
          <w:szCs w:val="28"/>
        </w:rPr>
        <w:t xml:space="preserve">Калининском </w:t>
      </w:r>
      <w:proofErr w:type="gramStart"/>
      <w:r w:rsidR="00385E9F" w:rsidRPr="00254D8A">
        <w:rPr>
          <w:rFonts w:ascii="Times New Roman" w:eastAsia="Times New Roman" w:hAnsi="Times New Roman" w:cs="Times New Roman"/>
          <w:sz w:val="28"/>
          <w:szCs w:val="28"/>
        </w:rPr>
        <w:t>р-не</w:t>
      </w:r>
      <w:proofErr w:type="gramEnd"/>
      <w:r w:rsidR="00385E9F" w:rsidRPr="00254D8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72609" w:rsidRPr="00254D8A">
        <w:rPr>
          <w:rFonts w:ascii="Times New Roman" w:eastAsia="Times New Roman" w:hAnsi="Times New Roman" w:cs="Times New Roman"/>
          <w:sz w:val="28"/>
          <w:szCs w:val="28"/>
        </w:rPr>
        <w:t>(</w:t>
      </w:r>
      <w:r w:rsidR="004F241E" w:rsidRPr="00254D8A">
        <w:rPr>
          <w:rFonts w:ascii="Times New Roman" w:eastAsia="Times New Roman" w:hAnsi="Times New Roman" w:cs="Times New Roman"/>
          <w:sz w:val="28"/>
          <w:szCs w:val="28"/>
        </w:rPr>
        <w:t xml:space="preserve">увеличение </w:t>
      </w:r>
      <w:r w:rsidR="00172609" w:rsidRPr="00254D8A">
        <w:rPr>
          <w:rFonts w:ascii="Times New Roman" w:eastAsia="Times New Roman" w:hAnsi="Times New Roman" w:cs="Times New Roman"/>
          <w:sz w:val="28"/>
          <w:szCs w:val="28"/>
        </w:rPr>
        <w:t xml:space="preserve">на 6,6%) </w:t>
      </w:r>
      <w:r w:rsidR="00385E9F" w:rsidRPr="00254D8A">
        <w:rPr>
          <w:rFonts w:ascii="Times New Roman" w:eastAsia="Times New Roman" w:hAnsi="Times New Roman" w:cs="Times New Roman"/>
          <w:sz w:val="28"/>
          <w:szCs w:val="28"/>
        </w:rPr>
        <w:t>с 93,4%</w:t>
      </w:r>
      <w:r w:rsidR="00C96E27" w:rsidRPr="00254D8A">
        <w:rPr>
          <w:rFonts w:ascii="Times New Roman" w:eastAsia="Times New Roman" w:hAnsi="Times New Roman" w:cs="Times New Roman"/>
          <w:sz w:val="28"/>
          <w:szCs w:val="28"/>
        </w:rPr>
        <w:t xml:space="preserve"> в 2018г.</w:t>
      </w:r>
      <w:r w:rsidR="00385E9F" w:rsidRPr="00254D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5E9F" w:rsidRPr="00254D8A" w:rsidRDefault="00F5717F" w:rsidP="00134E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5E9F" w:rsidRPr="00254D8A">
        <w:rPr>
          <w:rFonts w:ascii="Times New Roman" w:eastAsia="Times New Roman" w:hAnsi="Times New Roman" w:cs="Times New Roman"/>
          <w:sz w:val="28"/>
          <w:szCs w:val="28"/>
        </w:rPr>
        <w:t xml:space="preserve"> Кимрском – </w:t>
      </w:r>
      <w:r w:rsidR="004F241E" w:rsidRPr="00254D8A">
        <w:rPr>
          <w:rFonts w:ascii="Times New Roman" w:eastAsia="Times New Roman" w:hAnsi="Times New Roman" w:cs="Times New Roman"/>
          <w:sz w:val="28"/>
          <w:szCs w:val="28"/>
        </w:rPr>
        <w:t xml:space="preserve">(на 9,4%) </w:t>
      </w:r>
      <w:r w:rsidR="00385E9F" w:rsidRPr="00254D8A">
        <w:rPr>
          <w:rFonts w:ascii="Times New Roman" w:eastAsia="Times New Roman" w:hAnsi="Times New Roman" w:cs="Times New Roman"/>
          <w:sz w:val="28"/>
          <w:szCs w:val="28"/>
        </w:rPr>
        <w:t>с 90,6%;</w:t>
      </w:r>
    </w:p>
    <w:p w:rsidR="00385E9F" w:rsidRPr="00254D8A" w:rsidRDefault="00385E9F" w:rsidP="00134E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 w:rsidRPr="00254D8A">
        <w:rPr>
          <w:rFonts w:ascii="Times New Roman" w:eastAsia="Times New Roman" w:hAnsi="Times New Roman" w:cs="Times New Roman"/>
          <w:sz w:val="28"/>
          <w:szCs w:val="28"/>
        </w:rPr>
        <w:t>Нелидовском</w:t>
      </w:r>
      <w:proofErr w:type="spell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г.о. – </w:t>
      </w:r>
      <w:r w:rsidR="004F241E" w:rsidRPr="00254D8A">
        <w:rPr>
          <w:rFonts w:ascii="Times New Roman" w:eastAsia="Times New Roman" w:hAnsi="Times New Roman" w:cs="Times New Roman"/>
          <w:sz w:val="28"/>
          <w:szCs w:val="28"/>
        </w:rPr>
        <w:t xml:space="preserve">(на 2,7%) 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>с 97,3%;</w:t>
      </w:r>
    </w:p>
    <w:p w:rsidR="00385E9F" w:rsidRPr="00254D8A" w:rsidRDefault="00385E9F" w:rsidP="00134E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 w:rsidRPr="00254D8A">
        <w:rPr>
          <w:rFonts w:ascii="Times New Roman" w:eastAsia="Times New Roman" w:hAnsi="Times New Roman" w:cs="Times New Roman"/>
          <w:sz w:val="28"/>
          <w:szCs w:val="28"/>
        </w:rPr>
        <w:t>Оленинском</w:t>
      </w:r>
      <w:proofErr w:type="spell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54D8A">
        <w:rPr>
          <w:rFonts w:ascii="Times New Roman" w:eastAsia="Times New Roman" w:hAnsi="Times New Roman" w:cs="Times New Roman"/>
          <w:sz w:val="28"/>
          <w:szCs w:val="28"/>
        </w:rPr>
        <w:t>р-не</w:t>
      </w:r>
      <w:proofErr w:type="gram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F241E" w:rsidRPr="00254D8A">
        <w:rPr>
          <w:rFonts w:ascii="Times New Roman" w:eastAsia="Times New Roman" w:hAnsi="Times New Roman" w:cs="Times New Roman"/>
          <w:sz w:val="28"/>
          <w:szCs w:val="28"/>
        </w:rPr>
        <w:t xml:space="preserve">(на 9,6%) 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>с 90,4%;</w:t>
      </w:r>
    </w:p>
    <w:p w:rsidR="00385E9F" w:rsidRPr="00254D8A" w:rsidRDefault="00385E9F" w:rsidP="00134E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gramStart"/>
      <w:r w:rsidRPr="00254D8A">
        <w:rPr>
          <w:rFonts w:ascii="Times New Roman" w:eastAsia="Times New Roman" w:hAnsi="Times New Roman" w:cs="Times New Roman"/>
          <w:sz w:val="28"/>
          <w:szCs w:val="28"/>
        </w:rPr>
        <w:t>Старицком</w:t>
      </w:r>
      <w:proofErr w:type="gram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р-не – </w:t>
      </w:r>
      <w:r w:rsidR="004F241E" w:rsidRPr="00254D8A">
        <w:rPr>
          <w:rFonts w:ascii="Times New Roman" w:eastAsia="Times New Roman" w:hAnsi="Times New Roman" w:cs="Times New Roman"/>
          <w:sz w:val="28"/>
          <w:szCs w:val="28"/>
        </w:rPr>
        <w:t xml:space="preserve">(на 0,8%) 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>с 99,2%;</w:t>
      </w:r>
    </w:p>
    <w:p w:rsidR="00385E9F" w:rsidRPr="00254D8A" w:rsidRDefault="00385E9F" w:rsidP="00134E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 w:rsidRPr="00254D8A">
        <w:rPr>
          <w:rFonts w:ascii="Times New Roman" w:eastAsia="Times New Roman" w:hAnsi="Times New Roman" w:cs="Times New Roman"/>
          <w:sz w:val="28"/>
          <w:szCs w:val="28"/>
        </w:rPr>
        <w:t>Торжокском</w:t>
      </w:r>
      <w:proofErr w:type="spell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F241E" w:rsidRPr="00254D8A">
        <w:rPr>
          <w:rFonts w:ascii="Times New Roman" w:eastAsia="Times New Roman" w:hAnsi="Times New Roman" w:cs="Times New Roman"/>
          <w:sz w:val="28"/>
          <w:szCs w:val="28"/>
        </w:rPr>
        <w:t xml:space="preserve">(на 1,6%) 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>с 98,4%;</w:t>
      </w:r>
    </w:p>
    <w:p w:rsidR="00683A4B" w:rsidRPr="00254D8A" w:rsidRDefault="00683A4B" w:rsidP="00E564B0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gramStart"/>
      <w:r w:rsidRPr="00254D8A">
        <w:rPr>
          <w:rFonts w:ascii="Times New Roman" w:eastAsia="Times New Roman" w:hAnsi="Times New Roman" w:cs="Times New Roman"/>
          <w:sz w:val="28"/>
          <w:szCs w:val="28"/>
        </w:rPr>
        <w:t>Бельском</w:t>
      </w:r>
      <w:proofErr w:type="gram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р-не </w:t>
      </w:r>
      <w:r w:rsidR="0086674F" w:rsidRPr="00254D8A">
        <w:rPr>
          <w:rFonts w:ascii="Times New Roman" w:eastAsia="Times New Roman" w:hAnsi="Times New Roman" w:cs="Times New Roman"/>
          <w:sz w:val="28"/>
          <w:szCs w:val="28"/>
        </w:rPr>
        <w:t xml:space="preserve">(на 2,8%) 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>с 97,2% в 2019г.</w:t>
      </w:r>
      <w:r w:rsidR="00164E4A" w:rsidRPr="00254D8A">
        <w:rPr>
          <w:rFonts w:ascii="Times New Roman" w:eastAsia="Times New Roman" w:hAnsi="Times New Roman" w:cs="Times New Roman"/>
          <w:sz w:val="28"/>
          <w:szCs w:val="28"/>
        </w:rPr>
        <w:t xml:space="preserve"> (2018г.- 100%);</w:t>
      </w:r>
    </w:p>
    <w:p w:rsidR="00683A4B" w:rsidRPr="00254D8A" w:rsidRDefault="00683A4B" w:rsidP="00134E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 w:rsidRPr="00254D8A">
        <w:rPr>
          <w:rFonts w:ascii="Times New Roman" w:eastAsia="Times New Roman" w:hAnsi="Times New Roman" w:cs="Times New Roman"/>
          <w:sz w:val="28"/>
          <w:szCs w:val="28"/>
        </w:rPr>
        <w:t>Сандовском</w:t>
      </w:r>
      <w:proofErr w:type="spell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6674F" w:rsidRPr="00254D8A">
        <w:rPr>
          <w:rFonts w:ascii="Times New Roman" w:eastAsia="Times New Roman" w:hAnsi="Times New Roman" w:cs="Times New Roman"/>
          <w:sz w:val="28"/>
          <w:szCs w:val="28"/>
        </w:rPr>
        <w:t xml:space="preserve">(на 1,9%) 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>с 98,1% в 2019г.</w:t>
      </w:r>
      <w:r w:rsidR="00164E4A" w:rsidRPr="00254D8A">
        <w:rPr>
          <w:rFonts w:ascii="Times New Roman" w:eastAsia="Times New Roman" w:hAnsi="Times New Roman" w:cs="Times New Roman"/>
          <w:sz w:val="28"/>
          <w:szCs w:val="28"/>
        </w:rPr>
        <w:t xml:space="preserve"> (2018г.- 100%).</w:t>
      </w:r>
    </w:p>
    <w:p w:rsidR="0042737F" w:rsidRPr="00254D8A" w:rsidRDefault="0042737F" w:rsidP="0042737F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D8A">
        <w:rPr>
          <w:rFonts w:ascii="Times New Roman" w:eastAsia="Times New Roman" w:hAnsi="Times New Roman" w:cs="Times New Roman"/>
          <w:sz w:val="28"/>
          <w:szCs w:val="28"/>
        </w:rPr>
        <w:t>Значительное снижение показателя удовлетворенности</w:t>
      </w:r>
      <w:r w:rsidR="00DA3324" w:rsidRPr="00254D8A">
        <w:rPr>
          <w:rFonts w:ascii="Times New Roman" w:eastAsia="Times New Roman" w:hAnsi="Times New Roman" w:cs="Times New Roman"/>
          <w:sz w:val="28"/>
          <w:szCs w:val="28"/>
        </w:rPr>
        <w:t xml:space="preserve"> (более чем на 5%)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отмечается </w:t>
      </w:r>
      <w:proofErr w:type="gramStart"/>
      <w:r w:rsidRPr="00254D8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54D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737F" w:rsidRPr="00254D8A" w:rsidRDefault="0042737F" w:rsidP="00162CE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54D8A">
        <w:rPr>
          <w:rFonts w:ascii="Times New Roman" w:eastAsia="Times New Roman" w:hAnsi="Times New Roman" w:cs="Times New Roman"/>
          <w:sz w:val="28"/>
          <w:szCs w:val="28"/>
        </w:rPr>
        <w:t>Бологовском</w:t>
      </w:r>
      <w:proofErr w:type="spell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54D8A">
        <w:rPr>
          <w:rFonts w:ascii="Times New Roman" w:eastAsia="Times New Roman" w:hAnsi="Times New Roman" w:cs="Times New Roman"/>
          <w:sz w:val="28"/>
          <w:szCs w:val="28"/>
        </w:rPr>
        <w:t>районе</w:t>
      </w:r>
      <w:proofErr w:type="gram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– (</w:t>
      </w:r>
      <w:r w:rsidR="00F5717F" w:rsidRPr="00254D8A">
        <w:rPr>
          <w:rFonts w:ascii="Times New Roman" w:eastAsia="Times New Roman" w:hAnsi="Times New Roman" w:cs="Times New Roman"/>
          <w:sz w:val="28"/>
          <w:szCs w:val="28"/>
        </w:rPr>
        <w:t xml:space="preserve">снижение 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>на 23,6%) с 87,8% в 2018г. до 64,2% в 2020г.;</w:t>
      </w:r>
    </w:p>
    <w:p w:rsidR="0042737F" w:rsidRPr="00254D8A" w:rsidRDefault="0042737F" w:rsidP="00162CE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D8A">
        <w:rPr>
          <w:rFonts w:ascii="Times New Roman" w:eastAsia="Times New Roman" w:hAnsi="Times New Roman" w:cs="Times New Roman"/>
          <w:sz w:val="28"/>
          <w:szCs w:val="28"/>
        </w:rPr>
        <w:t>-</w:t>
      </w:r>
      <w:r w:rsidR="00162CE7"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D8A">
        <w:rPr>
          <w:rFonts w:ascii="Times New Roman" w:eastAsia="Times New Roman" w:hAnsi="Times New Roman" w:cs="Times New Roman"/>
          <w:sz w:val="28"/>
          <w:szCs w:val="28"/>
        </w:rPr>
        <w:t>Вышневолоцком</w:t>
      </w:r>
      <w:proofErr w:type="spell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г.о. – (на 6,8%) с 96,7% до 89,9%;</w:t>
      </w:r>
    </w:p>
    <w:p w:rsidR="0042737F" w:rsidRPr="00254D8A" w:rsidRDefault="0042737F" w:rsidP="00162CE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D8A">
        <w:rPr>
          <w:rFonts w:ascii="Times New Roman" w:eastAsia="Times New Roman" w:hAnsi="Times New Roman" w:cs="Times New Roman"/>
          <w:sz w:val="28"/>
          <w:szCs w:val="28"/>
        </w:rPr>
        <w:t>-</w:t>
      </w:r>
      <w:r w:rsidR="00162CE7"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D8A">
        <w:rPr>
          <w:rFonts w:ascii="Times New Roman" w:eastAsia="Times New Roman" w:hAnsi="Times New Roman" w:cs="Times New Roman"/>
          <w:sz w:val="28"/>
          <w:szCs w:val="28"/>
        </w:rPr>
        <w:t>Западнодвинском</w:t>
      </w:r>
      <w:proofErr w:type="spell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54D8A">
        <w:rPr>
          <w:rFonts w:ascii="Times New Roman" w:eastAsia="Times New Roman" w:hAnsi="Times New Roman" w:cs="Times New Roman"/>
          <w:sz w:val="28"/>
          <w:szCs w:val="28"/>
        </w:rPr>
        <w:t>р-не</w:t>
      </w:r>
      <w:proofErr w:type="gram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– (на 11,5%) со 100% до 88,5</w:t>
      </w:r>
      <w:r w:rsidR="00162CE7" w:rsidRPr="00254D8A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6737" w:rsidRPr="00254D8A" w:rsidRDefault="0042737F" w:rsidP="00162CE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54D8A">
        <w:rPr>
          <w:rFonts w:ascii="Times New Roman" w:eastAsia="Times New Roman" w:hAnsi="Times New Roman" w:cs="Times New Roman"/>
          <w:sz w:val="28"/>
          <w:szCs w:val="28"/>
        </w:rPr>
        <w:t>Лихославльском</w:t>
      </w:r>
      <w:proofErr w:type="spell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54D8A">
        <w:rPr>
          <w:rFonts w:ascii="Times New Roman" w:eastAsia="Times New Roman" w:hAnsi="Times New Roman" w:cs="Times New Roman"/>
          <w:sz w:val="28"/>
          <w:szCs w:val="28"/>
        </w:rPr>
        <w:t>р-не</w:t>
      </w:r>
      <w:proofErr w:type="gram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– (на 8%) со 100% до 98%; </w:t>
      </w:r>
    </w:p>
    <w:p w:rsidR="00705CD7" w:rsidRPr="00254D8A" w:rsidRDefault="00705CD7" w:rsidP="00162CE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54D8A">
        <w:rPr>
          <w:rFonts w:ascii="Times New Roman" w:eastAsia="Times New Roman" w:hAnsi="Times New Roman" w:cs="Times New Roman"/>
          <w:sz w:val="28"/>
          <w:szCs w:val="28"/>
        </w:rPr>
        <w:t>Сонковском</w:t>
      </w:r>
      <w:proofErr w:type="spell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54D8A">
        <w:rPr>
          <w:rFonts w:ascii="Times New Roman" w:eastAsia="Times New Roman" w:hAnsi="Times New Roman" w:cs="Times New Roman"/>
          <w:sz w:val="28"/>
          <w:szCs w:val="28"/>
        </w:rPr>
        <w:t>р-не</w:t>
      </w:r>
      <w:proofErr w:type="gram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– (на 10,6%) с 97,4% до 86,8%;</w:t>
      </w:r>
    </w:p>
    <w:p w:rsidR="00705CD7" w:rsidRPr="00254D8A" w:rsidRDefault="00705CD7" w:rsidP="00F5717F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54D8A">
        <w:rPr>
          <w:rFonts w:ascii="Times New Roman" w:eastAsia="Times New Roman" w:hAnsi="Times New Roman" w:cs="Times New Roman"/>
          <w:sz w:val="28"/>
          <w:szCs w:val="28"/>
        </w:rPr>
        <w:t>Спировском</w:t>
      </w:r>
      <w:proofErr w:type="spell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54D8A">
        <w:rPr>
          <w:rFonts w:ascii="Times New Roman" w:eastAsia="Times New Roman" w:hAnsi="Times New Roman" w:cs="Times New Roman"/>
          <w:sz w:val="28"/>
          <w:szCs w:val="28"/>
        </w:rPr>
        <w:t>р-не</w:t>
      </w:r>
      <w:proofErr w:type="gramEnd"/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DA3324" w:rsidRPr="00254D8A">
        <w:rPr>
          <w:rFonts w:ascii="Times New Roman" w:eastAsia="Times New Roman" w:hAnsi="Times New Roman" w:cs="Times New Roman"/>
          <w:sz w:val="28"/>
          <w:szCs w:val="28"/>
        </w:rPr>
        <w:t xml:space="preserve"> (на 8,3%) с 96,7% до 88,4%.</w:t>
      </w:r>
    </w:p>
    <w:p w:rsidR="004C0CC9" w:rsidRDefault="004C0CC9" w:rsidP="004E320A">
      <w:pPr>
        <w:spacing w:after="100" w:afterAutospacing="1" w:line="276" w:lineRule="auto"/>
        <w:ind w:left="-142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0627AB" w:rsidRPr="00A75B3D" w:rsidRDefault="000648AF" w:rsidP="000648AF">
      <w:pPr>
        <w:spacing w:after="0"/>
        <w:ind w:right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5B3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Показатели удовлетворённости </w:t>
      </w:r>
      <w:r w:rsidR="000627AB" w:rsidRPr="00A75B3D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доступностью и </w:t>
      </w:r>
      <w:r w:rsidRPr="00A75B3D">
        <w:rPr>
          <w:rFonts w:ascii="Times New Roman" w:eastAsia="Times New Roman" w:hAnsi="Times New Roman" w:cs="Times New Roman"/>
          <w:b/>
          <w:sz w:val="24"/>
          <w:szCs w:val="24"/>
        </w:rPr>
        <w:t xml:space="preserve">качеством предоставляемых услуг  </w:t>
      </w:r>
      <w:r w:rsidR="000627AB" w:rsidRPr="00A75B3D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дополнительного образования </w:t>
      </w:r>
      <w:r w:rsidRPr="00A75B3D"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среди </w:t>
      </w:r>
      <w:proofErr w:type="gramStart"/>
      <w:r w:rsidRPr="00A75B3D">
        <w:rPr>
          <w:rFonts w:ascii="Times New Roman" w:eastAsia="Times New Roman" w:hAnsi="Times New Roman" w:cs="Times New Roman"/>
          <w:b/>
          <w:sz w:val="24"/>
          <w:szCs w:val="24"/>
        </w:rPr>
        <w:t>родителей</w:t>
      </w:r>
      <w:proofErr w:type="gramEnd"/>
      <w:r w:rsidRPr="00A75B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01F3" w:rsidRPr="00A75B3D">
        <w:rPr>
          <w:rFonts w:ascii="Times New Roman" w:eastAsia="Times New Roman" w:hAnsi="Times New Roman" w:cs="Times New Roman"/>
          <w:b/>
          <w:sz w:val="24"/>
          <w:szCs w:val="24"/>
        </w:rPr>
        <w:t>обучающихся в организациях дополнительного образования</w:t>
      </w:r>
      <w:r w:rsidR="000627AB" w:rsidRPr="00A75B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5B3D">
        <w:rPr>
          <w:rFonts w:ascii="Times New Roman" w:eastAsia="Times New Roman" w:hAnsi="Times New Roman" w:cs="Times New Roman"/>
          <w:b/>
          <w:sz w:val="24"/>
          <w:szCs w:val="24"/>
        </w:rPr>
        <w:t xml:space="preserve">в разрезе муниципальных образований </w:t>
      </w:r>
    </w:p>
    <w:p w:rsidR="000648AF" w:rsidRDefault="000648AF" w:rsidP="000648AF">
      <w:pPr>
        <w:spacing w:after="0"/>
        <w:ind w:right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75B3D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62282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75B3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(20</w:t>
      </w:r>
      <w:r w:rsidR="000901F3" w:rsidRPr="00A75B3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24107" w:rsidRPr="00A75B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8 -</w:t>
      </w:r>
      <w:r w:rsidR="000901F3" w:rsidRPr="00A75B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5B3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proofErr w:type="spellStart"/>
      <w:r w:rsidR="00E24107" w:rsidRPr="00A75B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</w:t>
      </w:r>
      <w:proofErr w:type="spellEnd"/>
      <w:r w:rsidRPr="00A75B3D">
        <w:rPr>
          <w:rFonts w:ascii="Times New Roman" w:eastAsia="Times New Roman" w:hAnsi="Times New Roman" w:cs="Times New Roman"/>
          <w:b/>
          <w:sz w:val="24"/>
          <w:szCs w:val="24"/>
        </w:rPr>
        <w:t xml:space="preserve"> гг.)</w:t>
      </w:r>
    </w:p>
    <w:p w:rsidR="00CA173F" w:rsidRPr="004C4E9F" w:rsidRDefault="004C4E9F" w:rsidP="004C4E9F">
      <w:pPr>
        <w:spacing w:after="100" w:afterAutospacing="1" w:line="276" w:lineRule="auto"/>
        <w:ind w:left="-142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D6B7D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</w:t>
      </w:r>
    </w:p>
    <w:tbl>
      <w:tblPr>
        <w:tblW w:w="5314" w:type="pct"/>
        <w:tblInd w:w="-601" w:type="dxa"/>
        <w:tblLayout w:type="fixed"/>
        <w:tblLook w:val="04A0"/>
      </w:tblPr>
      <w:tblGrid>
        <w:gridCol w:w="579"/>
        <w:gridCol w:w="2270"/>
        <w:gridCol w:w="1265"/>
        <w:gridCol w:w="1137"/>
        <w:gridCol w:w="1277"/>
        <w:gridCol w:w="1123"/>
        <w:gridCol w:w="1267"/>
        <w:gridCol w:w="1253"/>
      </w:tblGrid>
      <w:tr w:rsidR="000625E1" w:rsidRPr="00BF3D08" w:rsidTr="00797B2D">
        <w:trPr>
          <w:trHeight w:val="30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0625E1" w:rsidRPr="00BF3D08" w:rsidRDefault="000625E1" w:rsidP="006B46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6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показатель по МО, %</w:t>
            </w:r>
          </w:p>
        </w:tc>
      </w:tr>
      <w:tr w:rsidR="000625E1" w:rsidRPr="00BF3D08" w:rsidTr="00797B2D">
        <w:trPr>
          <w:trHeight w:val="300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2020</w:t>
            </w:r>
          </w:p>
        </w:tc>
      </w:tr>
      <w:tr w:rsidR="000625E1" w:rsidRPr="00BF3D08" w:rsidTr="00797B2D">
        <w:trPr>
          <w:trHeight w:val="379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3D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полностью удовлетворены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3D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удовлетворены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3D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полностью удовлетворены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3D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удовлетворены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3D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полностью удовлетворены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3D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удовлетворены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Кимры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08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0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D08">
              <w:rPr>
                <w:rFonts w:ascii="Times New Roman" w:hAnsi="Times New Roman" w:cs="Times New Roman"/>
                <w:b/>
                <w:sz w:val="20"/>
                <w:szCs w:val="20"/>
              </w:rPr>
              <w:t>99,6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0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BF3D08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D08">
              <w:rPr>
                <w:rFonts w:ascii="Times New Roman" w:hAnsi="Times New Roman" w:cs="Times New Roman"/>
                <w:b/>
                <w:sz w:val="20"/>
                <w:szCs w:val="20"/>
              </w:rPr>
              <w:t>99,7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BF3D08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0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4D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Ржев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08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0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08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08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BF3D08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08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BF3D08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08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4D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Тверь</w:t>
            </w:r>
            <w:r w:rsidR="00BF3D08" w:rsidRPr="00254D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  <w:r w:rsidR="00797B2D" w:rsidRPr="00254D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97,4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4D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Торжок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95,3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4D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Андреапольский</w:t>
            </w:r>
            <w:proofErr w:type="spellEnd"/>
            <w:r w:rsidRPr="00254D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р-н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Бежецкий</w:t>
            </w:r>
            <w:proofErr w:type="spellEnd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4D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Бельский </w:t>
            </w:r>
            <w:proofErr w:type="spellStart"/>
            <w:r w:rsidRPr="00254D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r w:rsidRPr="00254D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797B2D" w:rsidRPr="00254D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proofErr w:type="spellStart"/>
            <w:r w:rsidRPr="00254D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  <w:proofErr w:type="gram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Бологовский</w:t>
            </w:r>
            <w:proofErr w:type="spellEnd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р-н</w:t>
            </w:r>
            <w:r w:rsidR="00BF3D08"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797B2D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425582" w:rsidRPr="00BB231C" w:rsidTr="00797B2D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B231C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Весьегонский р-н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31C">
              <w:rPr>
                <w:rFonts w:ascii="Times New Roman" w:hAnsi="Times New Roman" w:cs="Times New Roman"/>
                <w:b/>
                <w:sz w:val="20"/>
                <w:szCs w:val="20"/>
              </w:rPr>
              <w:t>91,6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31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31C">
              <w:rPr>
                <w:rFonts w:ascii="Times New Roman" w:hAnsi="Times New Roman" w:cs="Times New Roman"/>
                <w:b/>
                <w:sz w:val="20"/>
                <w:szCs w:val="20"/>
              </w:rPr>
              <w:t>92,8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31C">
              <w:rPr>
                <w:rFonts w:ascii="Times New Roman" w:hAnsi="Times New Roman" w:cs="Times New Roman"/>
                <w:b/>
                <w:sz w:val="20"/>
                <w:szCs w:val="20"/>
              </w:rPr>
              <w:t>1,1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E1" w:rsidRPr="00BB231C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31C">
              <w:rPr>
                <w:rFonts w:ascii="Times New Roman" w:hAnsi="Times New Roman" w:cs="Times New Roman"/>
                <w:b/>
                <w:sz w:val="20"/>
                <w:szCs w:val="20"/>
              </w:rPr>
              <w:t>91,5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E1" w:rsidRPr="00BB231C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31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Вышневолоцкий</w:t>
            </w:r>
            <w:proofErr w:type="spellEnd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г.о.</w:t>
            </w:r>
            <w:r w:rsidR="00BF3D08"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797B2D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425582" w:rsidRPr="00BF3D08" w:rsidTr="00AA1634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Жарковский р-н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AA1634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Западнодвинский</w:t>
            </w:r>
            <w:proofErr w:type="spellEnd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р-н</w:t>
            </w:r>
            <w:r w:rsidR="00BF3D08"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797B2D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425582" w:rsidRPr="00BF3D08" w:rsidTr="00AA1634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Зубцовский</w:t>
            </w:r>
            <w:proofErr w:type="spellEnd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AA1634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Калининский р-н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93,4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AA1634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Калязинский</w:t>
            </w:r>
            <w:proofErr w:type="spellEnd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р-н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AA1634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Кашинский</w:t>
            </w:r>
            <w:proofErr w:type="spellEnd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г.о.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Кесовогорский</w:t>
            </w:r>
            <w:proofErr w:type="spellEnd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р-н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94,9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Кимрский р-н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Конаковский р-н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99,3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Краснохолмский р-н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96,8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Кувшиновский</w:t>
            </w:r>
            <w:proofErr w:type="spellEnd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р-н</w:t>
            </w:r>
            <w:r w:rsidR="00BF3D08"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  <w:r w:rsidR="00797B2D"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95,6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Лесной р-н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Лихославльский</w:t>
            </w:r>
            <w:proofErr w:type="spellEnd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р-н</w:t>
            </w:r>
            <w:r w:rsidR="00BF3D08"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  <w:r w:rsidR="00797B2D"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Максатихинский</w:t>
            </w:r>
            <w:proofErr w:type="spellEnd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Молоковский</w:t>
            </w:r>
            <w:proofErr w:type="spellEnd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р-н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Нелидовский</w:t>
            </w:r>
            <w:proofErr w:type="spellEnd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г.о.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97,3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Оленинский</w:t>
            </w:r>
            <w:proofErr w:type="spellEnd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р-н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Осташковский</w:t>
            </w:r>
            <w:proofErr w:type="spellEnd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г.о.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93,8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Пеновский</w:t>
            </w:r>
            <w:proofErr w:type="spellEnd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Рамешковский</w:t>
            </w:r>
            <w:proofErr w:type="spellEnd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р-н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Ржевский р-н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Сандовский</w:t>
            </w:r>
            <w:proofErr w:type="spellEnd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р-н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Селижаровский</w:t>
            </w:r>
            <w:proofErr w:type="spellEnd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Сонковский</w:t>
            </w:r>
            <w:proofErr w:type="spellEnd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97,4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Спировский</w:t>
            </w:r>
            <w:proofErr w:type="spellEnd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р-н</w:t>
            </w:r>
            <w:r w:rsid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797B2D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96,7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Старицкий р-н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Торжокский</w:t>
            </w:r>
            <w:proofErr w:type="spellEnd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р-н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98,4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Торопецкий</w:t>
            </w:r>
            <w:proofErr w:type="spellEnd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р-н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96,9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Удомельский</w:t>
            </w:r>
            <w:proofErr w:type="spellEnd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</w:t>
            </w:r>
            <w:proofErr w:type="gramStart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93,8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Фировский</w:t>
            </w:r>
            <w:proofErr w:type="spellEnd"/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р-н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ЗАТО Озёрный</w:t>
            </w:r>
            <w:r w:rsidR="00C85AB3"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  <w:r w:rsidR="00797B2D"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95,8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85596F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8559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5596F" w:rsidRPr="00254D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25582" w:rsidRPr="00BF3D08" w:rsidTr="00797B2D">
        <w:trPr>
          <w:trHeight w:hRule="exact" w:val="30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0625E1">
            <w:pPr>
              <w:pStyle w:val="a3"/>
              <w:numPr>
                <w:ilvl w:val="0"/>
                <w:numId w:val="39"/>
              </w:numPr>
              <w:spacing w:after="0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B231C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2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ЗАТО Солнечный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sz w:val="20"/>
                <w:szCs w:val="20"/>
              </w:rPr>
              <w:t>98,1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254D8A" w:rsidRDefault="000625E1" w:rsidP="006B4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115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25582" w:rsidRPr="00BF3D08" w:rsidTr="00797B2D">
        <w:trPr>
          <w:trHeight w:val="30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E1" w:rsidRPr="00BF3D08" w:rsidRDefault="000625E1" w:rsidP="006B46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Среднерегиональный</w:t>
            </w:r>
            <w:proofErr w:type="spellEnd"/>
            <w:r w:rsidRPr="00BF3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показатель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E1" w:rsidRPr="00254D8A" w:rsidRDefault="000625E1" w:rsidP="00CB32C3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93,3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E1" w:rsidRPr="00254D8A" w:rsidRDefault="000625E1" w:rsidP="00CB32C3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i/>
                <w:sz w:val="20"/>
                <w:szCs w:val="20"/>
              </w:rPr>
              <w:t>0,6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E1" w:rsidRPr="00254D8A" w:rsidRDefault="000625E1" w:rsidP="00CB32C3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i/>
                <w:sz w:val="20"/>
                <w:szCs w:val="20"/>
              </w:rPr>
              <w:t>93,6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E1" w:rsidRPr="00254D8A" w:rsidRDefault="000625E1" w:rsidP="00CB32C3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i/>
                <w:sz w:val="20"/>
                <w:szCs w:val="20"/>
              </w:rPr>
              <w:t>0,8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CB32C3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i/>
                <w:sz w:val="20"/>
                <w:szCs w:val="20"/>
              </w:rPr>
              <w:t>94,8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5E1" w:rsidRPr="00254D8A" w:rsidRDefault="000625E1" w:rsidP="00CB32C3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4D8A">
              <w:rPr>
                <w:rFonts w:ascii="Times New Roman" w:hAnsi="Times New Roman" w:cs="Times New Roman"/>
                <w:i/>
                <w:sz w:val="20"/>
                <w:szCs w:val="20"/>
              </w:rPr>
              <w:t>0,3</w:t>
            </w:r>
          </w:p>
        </w:tc>
      </w:tr>
    </w:tbl>
    <w:p w:rsidR="00797B2D" w:rsidRPr="00A72D06" w:rsidRDefault="00797B2D" w:rsidP="00797B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823ED7">
        <w:rPr>
          <w:rFonts w:ascii="Times New Roman" w:hAnsi="Times New Roman" w:cs="Times New Roman"/>
        </w:rPr>
        <w:t xml:space="preserve"> </w:t>
      </w:r>
      <w:r w:rsidRPr="00A72D06">
        <w:rPr>
          <w:rFonts w:ascii="Times New Roman" w:hAnsi="Times New Roman" w:cs="Times New Roman"/>
          <w:sz w:val="20"/>
          <w:szCs w:val="20"/>
        </w:rPr>
        <w:t xml:space="preserve">в 2020 году муниципальные образования – </w:t>
      </w:r>
      <w:proofErr w:type="gramStart"/>
      <w:r w:rsidRPr="00A72D06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A72D06">
        <w:rPr>
          <w:rFonts w:ascii="Times New Roman" w:hAnsi="Times New Roman" w:cs="Times New Roman"/>
          <w:sz w:val="20"/>
          <w:szCs w:val="20"/>
        </w:rPr>
        <w:t xml:space="preserve">.В.Волочек и </w:t>
      </w:r>
      <w:proofErr w:type="spellStart"/>
      <w:r w:rsidRPr="00A72D06">
        <w:rPr>
          <w:rFonts w:ascii="Times New Roman" w:hAnsi="Times New Roman" w:cs="Times New Roman"/>
          <w:sz w:val="20"/>
          <w:szCs w:val="20"/>
        </w:rPr>
        <w:t>Вышневолоцкий</w:t>
      </w:r>
      <w:proofErr w:type="spellEnd"/>
      <w:r w:rsidRPr="00A72D06">
        <w:rPr>
          <w:rFonts w:ascii="Times New Roman" w:hAnsi="Times New Roman" w:cs="Times New Roman"/>
          <w:sz w:val="20"/>
          <w:szCs w:val="20"/>
        </w:rPr>
        <w:t xml:space="preserve"> район - преобразованы в </w:t>
      </w:r>
      <w:proofErr w:type="spellStart"/>
      <w:r w:rsidRPr="00A72D06">
        <w:rPr>
          <w:rFonts w:ascii="Times New Roman" w:hAnsi="Times New Roman" w:cs="Times New Roman"/>
          <w:sz w:val="20"/>
          <w:szCs w:val="20"/>
        </w:rPr>
        <w:t>Вышневолоцкий</w:t>
      </w:r>
      <w:proofErr w:type="spellEnd"/>
      <w:r w:rsidRPr="00A72D06">
        <w:rPr>
          <w:rFonts w:ascii="Times New Roman" w:hAnsi="Times New Roman" w:cs="Times New Roman"/>
          <w:sz w:val="20"/>
          <w:szCs w:val="20"/>
        </w:rPr>
        <w:t xml:space="preserve"> городской округ. Показатели за 2018-2019 гг. представлены как среднее значение по двум МО (г.В.Волочек и </w:t>
      </w:r>
      <w:proofErr w:type="spellStart"/>
      <w:r w:rsidRPr="00A72D06">
        <w:rPr>
          <w:rFonts w:ascii="Times New Roman" w:hAnsi="Times New Roman" w:cs="Times New Roman"/>
          <w:sz w:val="20"/>
          <w:szCs w:val="20"/>
        </w:rPr>
        <w:t>Вышневолоцкий</w:t>
      </w:r>
      <w:proofErr w:type="spellEnd"/>
      <w:r w:rsidRPr="00A72D06">
        <w:rPr>
          <w:rFonts w:ascii="Times New Roman" w:hAnsi="Times New Roman" w:cs="Times New Roman"/>
          <w:sz w:val="20"/>
          <w:szCs w:val="20"/>
        </w:rPr>
        <w:t xml:space="preserve"> район)</w:t>
      </w:r>
    </w:p>
    <w:p w:rsidR="00D66A73" w:rsidRPr="00BB231C" w:rsidRDefault="00D66A73" w:rsidP="00BF3D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231C">
        <w:rPr>
          <w:rFonts w:ascii="Times New Roman" w:hAnsi="Times New Roman" w:cs="Times New Roman"/>
          <w:sz w:val="20"/>
          <w:szCs w:val="20"/>
        </w:rPr>
        <w:t xml:space="preserve">-жирным шрифтом выделены </w:t>
      </w:r>
      <w:r w:rsidR="00BB231C" w:rsidRPr="00BB231C">
        <w:rPr>
          <w:rFonts w:ascii="Times New Roman" w:hAnsi="Times New Roman" w:cs="Times New Roman"/>
          <w:sz w:val="20"/>
          <w:szCs w:val="20"/>
        </w:rPr>
        <w:t>МО, показатели которых более 90% в течение 3 лет</w:t>
      </w:r>
      <w:r w:rsidR="00BF3D08" w:rsidRPr="00BB231C">
        <w:rPr>
          <w:rFonts w:ascii="Times New Roman" w:hAnsi="Times New Roman" w:cs="Times New Roman"/>
          <w:sz w:val="20"/>
          <w:szCs w:val="20"/>
        </w:rPr>
        <w:t>;</w:t>
      </w:r>
    </w:p>
    <w:p w:rsidR="00BF3D08" w:rsidRDefault="00BF3D08" w:rsidP="00BF3D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231C">
        <w:rPr>
          <w:rFonts w:ascii="Times New Roman" w:hAnsi="Times New Roman" w:cs="Times New Roman"/>
          <w:sz w:val="20"/>
          <w:szCs w:val="20"/>
        </w:rPr>
        <w:t>-цветом</w:t>
      </w:r>
      <w:r>
        <w:rPr>
          <w:rFonts w:ascii="Times New Roman" w:hAnsi="Times New Roman" w:cs="Times New Roman"/>
          <w:sz w:val="20"/>
          <w:szCs w:val="20"/>
        </w:rPr>
        <w:t xml:space="preserve"> выделе</w:t>
      </w:r>
      <w:r w:rsidR="00BB231C"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ы МО, в которых в течение 3-х лет наблюдается увеличение доли полностью удовлетворенных;</w:t>
      </w:r>
    </w:p>
    <w:p w:rsidR="00BF3D08" w:rsidRPr="00D66A73" w:rsidRDefault="00BF3D08" w:rsidP="00D66A7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51521F">
        <w:rPr>
          <w:rFonts w:ascii="Times New Roman" w:hAnsi="Times New Roman" w:cs="Times New Roman"/>
          <w:b/>
          <w:sz w:val="20"/>
          <w:szCs w:val="20"/>
        </w:rPr>
        <w:t>*</w:t>
      </w:r>
      <w:r w:rsidR="00797B2D">
        <w:rPr>
          <w:rFonts w:ascii="Times New Roman" w:hAnsi="Times New Roman" w:cs="Times New Roman"/>
          <w:b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отмечены МО, в которых снижается </w:t>
      </w:r>
      <w:r w:rsidR="0051521F">
        <w:rPr>
          <w:rFonts w:ascii="Times New Roman" w:hAnsi="Times New Roman" w:cs="Times New Roman"/>
          <w:sz w:val="20"/>
          <w:szCs w:val="20"/>
        </w:rPr>
        <w:t>доля полностью удовлетворенных.</w:t>
      </w:r>
    </w:p>
    <w:p w:rsidR="00201AAD" w:rsidRPr="00570D62" w:rsidRDefault="00C5190C" w:rsidP="00AA1634">
      <w:pPr>
        <w:spacing w:after="0" w:line="276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10C9">
        <w:rPr>
          <w:rFonts w:ascii="Times New Roman" w:hAnsi="Times New Roman" w:cs="Times New Roman"/>
          <w:sz w:val="28"/>
          <w:szCs w:val="28"/>
        </w:rPr>
        <w:t>В Таблице 6.1.</w:t>
      </w:r>
      <w:r w:rsidRPr="00570D62">
        <w:rPr>
          <w:rFonts w:ascii="Times New Roman" w:hAnsi="Times New Roman" w:cs="Times New Roman"/>
          <w:sz w:val="28"/>
          <w:szCs w:val="28"/>
        </w:rPr>
        <w:t xml:space="preserve"> представлена оценка позиции опрошенных родителей воспитанников ДОО по критериям блока </w:t>
      </w:r>
      <w:r w:rsidRPr="00570D62">
        <w:rPr>
          <w:rFonts w:ascii="Times New Roman" w:hAnsi="Times New Roman" w:cs="Times New Roman"/>
          <w:b/>
          <w:i/>
          <w:sz w:val="28"/>
          <w:szCs w:val="28"/>
        </w:rPr>
        <w:t>«Удовлетворенность условиями организации занятий»</w:t>
      </w:r>
      <w:r w:rsidRPr="00570D62">
        <w:rPr>
          <w:rFonts w:ascii="Times New Roman" w:hAnsi="Times New Roman" w:cs="Times New Roman"/>
          <w:sz w:val="28"/>
          <w:szCs w:val="28"/>
        </w:rPr>
        <w:t xml:space="preserve"> в 20</w:t>
      </w:r>
      <w:r w:rsidR="00D047AE" w:rsidRPr="00570D62">
        <w:rPr>
          <w:rFonts w:ascii="Times New Roman" w:hAnsi="Times New Roman" w:cs="Times New Roman"/>
          <w:sz w:val="28"/>
          <w:szCs w:val="28"/>
        </w:rPr>
        <w:t>20</w:t>
      </w:r>
      <w:r w:rsidRPr="00570D62">
        <w:rPr>
          <w:rFonts w:ascii="Times New Roman" w:hAnsi="Times New Roman" w:cs="Times New Roman"/>
          <w:sz w:val="28"/>
          <w:szCs w:val="28"/>
        </w:rPr>
        <w:t xml:space="preserve"> году. Удовлетворенность по </w:t>
      </w:r>
      <w:r w:rsidR="002C4266" w:rsidRPr="00570D62">
        <w:rPr>
          <w:rFonts w:ascii="Times New Roman" w:hAnsi="Times New Roman" w:cs="Times New Roman"/>
          <w:sz w:val="28"/>
          <w:szCs w:val="28"/>
        </w:rPr>
        <w:t>всем</w:t>
      </w:r>
      <w:r w:rsidRPr="00570D62">
        <w:rPr>
          <w:rFonts w:ascii="Times New Roman" w:hAnsi="Times New Roman" w:cs="Times New Roman"/>
          <w:sz w:val="28"/>
          <w:szCs w:val="28"/>
        </w:rPr>
        <w:t xml:space="preserve"> критериям</w:t>
      </w:r>
      <w:r w:rsidR="002C4266" w:rsidRPr="00570D62">
        <w:rPr>
          <w:rFonts w:ascii="Times New Roman" w:hAnsi="Times New Roman" w:cs="Times New Roman"/>
          <w:sz w:val="28"/>
          <w:szCs w:val="28"/>
        </w:rPr>
        <w:t xml:space="preserve"> блока</w:t>
      </w:r>
      <w:r w:rsidRPr="00570D62">
        <w:rPr>
          <w:rFonts w:ascii="Times New Roman" w:hAnsi="Times New Roman" w:cs="Times New Roman"/>
          <w:sz w:val="28"/>
          <w:szCs w:val="28"/>
        </w:rPr>
        <w:t xml:space="preserve"> в среднем по Тверской области находится в диапазоне от  </w:t>
      </w:r>
      <w:r w:rsidR="003005FC" w:rsidRPr="00570D62">
        <w:rPr>
          <w:rFonts w:ascii="Times New Roman" w:hAnsi="Times New Roman" w:cs="Times New Roman"/>
          <w:sz w:val="28"/>
          <w:szCs w:val="28"/>
        </w:rPr>
        <w:t>71,</w:t>
      </w:r>
      <w:r w:rsidR="002C4266" w:rsidRPr="00570D62">
        <w:rPr>
          <w:rFonts w:ascii="Times New Roman" w:hAnsi="Times New Roman" w:cs="Times New Roman"/>
          <w:sz w:val="28"/>
          <w:szCs w:val="28"/>
        </w:rPr>
        <w:t>1%  до 95</w:t>
      </w:r>
      <w:r w:rsidR="003005FC" w:rsidRPr="00570D62">
        <w:rPr>
          <w:rFonts w:ascii="Times New Roman" w:hAnsi="Times New Roman" w:cs="Times New Roman"/>
          <w:sz w:val="28"/>
          <w:szCs w:val="28"/>
        </w:rPr>
        <w:t>,9</w:t>
      </w:r>
      <w:r w:rsidRPr="00570D62">
        <w:rPr>
          <w:rFonts w:ascii="Times New Roman" w:hAnsi="Times New Roman" w:cs="Times New Roman"/>
          <w:sz w:val="28"/>
          <w:szCs w:val="28"/>
        </w:rPr>
        <w:t>%.</w:t>
      </w:r>
    </w:p>
    <w:p w:rsidR="00201AAD" w:rsidRPr="00570D62" w:rsidRDefault="00201AAD" w:rsidP="00AA1634">
      <w:pPr>
        <w:spacing w:after="0" w:line="276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D62">
        <w:rPr>
          <w:rFonts w:ascii="Times New Roman" w:hAnsi="Times New Roman" w:cs="Times New Roman"/>
          <w:sz w:val="28"/>
          <w:szCs w:val="28"/>
        </w:rPr>
        <w:t>Более 80% родителей из 9 МО (21,4%) выразили полную удовлетворенность по всем 6 вопросам этого блока анкеты (</w:t>
      </w:r>
      <w:proofErr w:type="spellStart"/>
      <w:r w:rsidRPr="00570D62">
        <w:rPr>
          <w:rFonts w:ascii="Times New Roman" w:hAnsi="Times New Roman" w:cs="Times New Roman"/>
          <w:sz w:val="28"/>
          <w:szCs w:val="28"/>
        </w:rPr>
        <w:t>Калиниский</w:t>
      </w:r>
      <w:proofErr w:type="spellEnd"/>
      <w:r w:rsidRPr="00570D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0D62">
        <w:rPr>
          <w:rFonts w:ascii="Times New Roman" w:hAnsi="Times New Roman" w:cs="Times New Roman"/>
          <w:sz w:val="28"/>
          <w:szCs w:val="28"/>
        </w:rPr>
        <w:t>Кесовогорский</w:t>
      </w:r>
      <w:proofErr w:type="spellEnd"/>
      <w:r w:rsidRPr="00570D62">
        <w:rPr>
          <w:rFonts w:ascii="Times New Roman" w:hAnsi="Times New Roman" w:cs="Times New Roman"/>
          <w:sz w:val="28"/>
          <w:szCs w:val="28"/>
        </w:rPr>
        <w:t xml:space="preserve">, Кимрский, </w:t>
      </w:r>
      <w:proofErr w:type="spellStart"/>
      <w:r w:rsidRPr="00570D62">
        <w:rPr>
          <w:rFonts w:ascii="Times New Roman" w:hAnsi="Times New Roman" w:cs="Times New Roman"/>
          <w:sz w:val="28"/>
          <w:szCs w:val="28"/>
        </w:rPr>
        <w:t>Сандовский</w:t>
      </w:r>
      <w:proofErr w:type="spellEnd"/>
      <w:r w:rsidRPr="00570D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0D62">
        <w:rPr>
          <w:rFonts w:ascii="Times New Roman" w:hAnsi="Times New Roman" w:cs="Times New Roman"/>
          <w:sz w:val="28"/>
          <w:szCs w:val="28"/>
        </w:rPr>
        <w:t>Торжокский</w:t>
      </w:r>
      <w:proofErr w:type="spellEnd"/>
      <w:r w:rsidRPr="00570D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0D62">
        <w:rPr>
          <w:rFonts w:ascii="Times New Roman" w:hAnsi="Times New Roman" w:cs="Times New Roman"/>
          <w:sz w:val="28"/>
          <w:szCs w:val="28"/>
        </w:rPr>
        <w:t>Торопецкий</w:t>
      </w:r>
      <w:proofErr w:type="spellEnd"/>
      <w:r w:rsidRPr="00570D62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B16ABF" w:rsidRPr="00570D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6ABF" w:rsidRPr="00570D62">
        <w:rPr>
          <w:rFonts w:ascii="Times New Roman" w:hAnsi="Times New Roman" w:cs="Times New Roman"/>
          <w:sz w:val="28"/>
          <w:szCs w:val="28"/>
        </w:rPr>
        <w:t>Нелидовский</w:t>
      </w:r>
      <w:proofErr w:type="spellEnd"/>
      <w:r w:rsidR="00B16ABF" w:rsidRPr="00570D62">
        <w:rPr>
          <w:rFonts w:ascii="Times New Roman" w:hAnsi="Times New Roman" w:cs="Times New Roman"/>
          <w:sz w:val="28"/>
          <w:szCs w:val="28"/>
        </w:rPr>
        <w:t xml:space="preserve"> городской округ,</w:t>
      </w:r>
      <w:r w:rsidR="00E564B0" w:rsidRPr="00570D62">
        <w:rPr>
          <w:rFonts w:ascii="Times New Roman" w:hAnsi="Times New Roman" w:cs="Times New Roman"/>
          <w:sz w:val="28"/>
          <w:szCs w:val="28"/>
        </w:rPr>
        <w:t xml:space="preserve"> ЗАТО Озерный и </w:t>
      </w:r>
      <w:r w:rsidRPr="00570D62">
        <w:rPr>
          <w:rFonts w:ascii="Times New Roman" w:hAnsi="Times New Roman" w:cs="Times New Roman"/>
          <w:sz w:val="28"/>
          <w:szCs w:val="28"/>
        </w:rPr>
        <w:t xml:space="preserve"> ЗАТО Солнечный). </w:t>
      </w:r>
      <w:proofErr w:type="gramStart"/>
      <w:r w:rsidRPr="00570D62">
        <w:rPr>
          <w:rFonts w:ascii="Times New Roman" w:hAnsi="Times New Roman" w:cs="Times New Roman"/>
          <w:sz w:val="28"/>
          <w:szCs w:val="28"/>
        </w:rPr>
        <w:t xml:space="preserve">В Калининском и Кимрском районах уровень удовлетворенности по всем </w:t>
      </w:r>
      <w:r w:rsidR="00B16ABF" w:rsidRPr="00570D62">
        <w:rPr>
          <w:rFonts w:ascii="Times New Roman" w:hAnsi="Times New Roman" w:cs="Times New Roman"/>
          <w:sz w:val="28"/>
          <w:szCs w:val="28"/>
        </w:rPr>
        <w:t xml:space="preserve">6 </w:t>
      </w:r>
      <w:r w:rsidRPr="00570D62">
        <w:rPr>
          <w:rFonts w:ascii="Times New Roman" w:hAnsi="Times New Roman" w:cs="Times New Roman"/>
          <w:sz w:val="28"/>
          <w:szCs w:val="28"/>
        </w:rPr>
        <w:t>вопросам – 100%.</w:t>
      </w:r>
      <w:proofErr w:type="gramEnd"/>
    </w:p>
    <w:p w:rsidR="00803DDF" w:rsidRPr="00C00A69" w:rsidRDefault="00961D9F" w:rsidP="00C00A69">
      <w:pPr>
        <w:pStyle w:val="a3"/>
        <w:spacing w:before="120"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00A69">
        <w:rPr>
          <w:rFonts w:ascii="Times New Roman" w:hAnsi="Times New Roman" w:cs="Times New Roman"/>
          <w:sz w:val="28"/>
          <w:szCs w:val="28"/>
        </w:rPr>
        <w:t xml:space="preserve"> </w:t>
      </w:r>
      <w:r w:rsidR="00C00A69" w:rsidRPr="00C00A6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05FC" w:rsidRPr="00C00A69">
        <w:rPr>
          <w:rFonts w:ascii="Times New Roman" w:hAnsi="Times New Roman" w:cs="Times New Roman"/>
          <w:sz w:val="28"/>
          <w:szCs w:val="28"/>
        </w:rPr>
        <w:t xml:space="preserve">В </w:t>
      </w:r>
      <w:r w:rsidRPr="00C00A69">
        <w:rPr>
          <w:rFonts w:ascii="Times New Roman" w:hAnsi="Times New Roman" w:cs="Times New Roman"/>
          <w:sz w:val="28"/>
          <w:szCs w:val="28"/>
        </w:rPr>
        <w:t>18</w:t>
      </w:r>
      <w:r w:rsidR="003005FC" w:rsidRPr="00C00A69">
        <w:rPr>
          <w:rFonts w:ascii="Times New Roman" w:hAnsi="Times New Roman" w:cs="Times New Roman"/>
          <w:sz w:val="28"/>
          <w:szCs w:val="28"/>
        </w:rPr>
        <w:t xml:space="preserve"> МО (</w:t>
      </w:r>
      <w:r w:rsidRPr="00C00A69">
        <w:rPr>
          <w:rFonts w:ascii="Times New Roman" w:hAnsi="Times New Roman" w:cs="Times New Roman"/>
          <w:sz w:val="28"/>
          <w:szCs w:val="28"/>
        </w:rPr>
        <w:t>42,8</w:t>
      </w:r>
      <w:r w:rsidR="003005FC" w:rsidRPr="00C00A69">
        <w:rPr>
          <w:rFonts w:ascii="Times New Roman" w:hAnsi="Times New Roman" w:cs="Times New Roman"/>
          <w:sz w:val="28"/>
          <w:szCs w:val="28"/>
        </w:rPr>
        <w:t>%) б</w:t>
      </w:r>
      <w:r w:rsidR="00C5190C" w:rsidRPr="00C00A69">
        <w:rPr>
          <w:rFonts w:ascii="Times New Roman" w:hAnsi="Times New Roman" w:cs="Times New Roman"/>
          <w:sz w:val="28"/>
          <w:szCs w:val="28"/>
        </w:rPr>
        <w:t xml:space="preserve">олее 90% опрошенных родителей </w:t>
      </w:r>
      <w:r w:rsidR="003005FC" w:rsidRPr="00C00A69">
        <w:rPr>
          <w:rFonts w:ascii="Times New Roman" w:hAnsi="Times New Roman" w:cs="Times New Roman"/>
          <w:sz w:val="28"/>
          <w:szCs w:val="28"/>
        </w:rPr>
        <w:t xml:space="preserve">обучающихся в организациях дополнительного образования выразили удовлетворенность </w:t>
      </w:r>
      <w:r w:rsidR="003005FC" w:rsidRPr="00C00A69">
        <w:rPr>
          <w:rFonts w:ascii="Times New Roman" w:hAnsi="Times New Roman" w:cs="Times New Roman"/>
          <w:b/>
          <w:i/>
          <w:sz w:val="28"/>
          <w:szCs w:val="28"/>
        </w:rPr>
        <w:t>местом расположения организации</w:t>
      </w:r>
      <w:r w:rsidR="003005FC" w:rsidRPr="00C00A69">
        <w:rPr>
          <w:rFonts w:ascii="Times New Roman" w:hAnsi="Times New Roman" w:cs="Times New Roman"/>
          <w:sz w:val="28"/>
          <w:szCs w:val="28"/>
        </w:rPr>
        <w:t>.</w:t>
      </w:r>
      <w:r w:rsidR="003005FC" w:rsidRPr="001C773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C00A69" w:rsidRPr="00C00A69">
        <w:rPr>
          <w:rFonts w:ascii="Times New Roman" w:hAnsi="Times New Roman" w:cs="Times New Roman"/>
          <w:sz w:val="28"/>
          <w:szCs w:val="28"/>
        </w:rPr>
        <w:t>Сравнительно низкие показатели удовлетворенности по данному критерию отмечены в</w:t>
      </w:r>
      <w:r w:rsidR="00803DDF" w:rsidRPr="00C00A69">
        <w:rPr>
          <w:rFonts w:ascii="Times New Roman" w:hAnsi="Times New Roman" w:cs="Times New Roman"/>
          <w:sz w:val="28"/>
          <w:szCs w:val="28"/>
        </w:rPr>
        <w:t xml:space="preserve"> 9 (21,4) МО</w:t>
      </w:r>
      <w:r w:rsidR="00C00A69" w:rsidRPr="00C00A69">
        <w:rPr>
          <w:rFonts w:ascii="Times New Roman" w:hAnsi="Times New Roman" w:cs="Times New Roman"/>
          <w:sz w:val="28"/>
          <w:szCs w:val="28"/>
        </w:rPr>
        <w:t>:</w:t>
      </w:r>
      <w:r w:rsidR="00803DDF" w:rsidRPr="00C00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A69" w:rsidRPr="00C00A69">
        <w:rPr>
          <w:rFonts w:ascii="Times New Roman" w:hAnsi="Times New Roman" w:cs="Times New Roman"/>
          <w:sz w:val="28"/>
          <w:szCs w:val="28"/>
        </w:rPr>
        <w:t>Бологовский</w:t>
      </w:r>
      <w:proofErr w:type="spellEnd"/>
      <w:r w:rsidR="00C00A69" w:rsidRPr="00C00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0A69" w:rsidRPr="00C00A69">
        <w:rPr>
          <w:rFonts w:ascii="Times New Roman" w:hAnsi="Times New Roman" w:cs="Times New Roman"/>
          <w:sz w:val="28"/>
          <w:szCs w:val="28"/>
        </w:rPr>
        <w:t>Западнодвинский</w:t>
      </w:r>
      <w:proofErr w:type="spellEnd"/>
      <w:r w:rsidR="00803DDF" w:rsidRPr="00C00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3DDF" w:rsidRPr="00C00A69">
        <w:rPr>
          <w:rFonts w:ascii="Times New Roman" w:hAnsi="Times New Roman" w:cs="Times New Roman"/>
          <w:sz w:val="28"/>
          <w:szCs w:val="28"/>
        </w:rPr>
        <w:t>Зубцовский</w:t>
      </w:r>
      <w:proofErr w:type="spellEnd"/>
      <w:r w:rsidR="00803DDF" w:rsidRPr="00C00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3DDF" w:rsidRPr="00C00A69">
        <w:rPr>
          <w:rFonts w:ascii="Times New Roman" w:hAnsi="Times New Roman" w:cs="Times New Roman"/>
          <w:sz w:val="28"/>
          <w:szCs w:val="28"/>
        </w:rPr>
        <w:t>Калязинский</w:t>
      </w:r>
      <w:proofErr w:type="spellEnd"/>
      <w:r w:rsidR="00803DDF" w:rsidRPr="00C00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3DDF" w:rsidRPr="00C00A69">
        <w:rPr>
          <w:rFonts w:ascii="Times New Roman" w:hAnsi="Times New Roman" w:cs="Times New Roman"/>
          <w:sz w:val="28"/>
          <w:szCs w:val="28"/>
        </w:rPr>
        <w:t>Максатихинский</w:t>
      </w:r>
      <w:proofErr w:type="spellEnd"/>
      <w:r w:rsidR="00C00A69" w:rsidRPr="00C00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0A69" w:rsidRPr="00C00A69">
        <w:rPr>
          <w:rFonts w:ascii="Times New Roman" w:hAnsi="Times New Roman" w:cs="Times New Roman"/>
          <w:sz w:val="28"/>
          <w:szCs w:val="28"/>
        </w:rPr>
        <w:t>Сонковский</w:t>
      </w:r>
      <w:proofErr w:type="spellEnd"/>
      <w:r w:rsidR="00C00A69" w:rsidRPr="00C00A69">
        <w:rPr>
          <w:rFonts w:ascii="Times New Roman" w:hAnsi="Times New Roman" w:cs="Times New Roman"/>
          <w:sz w:val="28"/>
          <w:szCs w:val="28"/>
        </w:rPr>
        <w:t xml:space="preserve"> районы, </w:t>
      </w:r>
      <w:proofErr w:type="spellStart"/>
      <w:r w:rsidR="00C00A69" w:rsidRPr="00C00A69">
        <w:rPr>
          <w:rFonts w:ascii="Times New Roman" w:hAnsi="Times New Roman" w:cs="Times New Roman"/>
          <w:sz w:val="28"/>
          <w:szCs w:val="28"/>
        </w:rPr>
        <w:t>Удомельский</w:t>
      </w:r>
      <w:proofErr w:type="spellEnd"/>
      <w:r w:rsidR="00C00A69" w:rsidRPr="00C00A69">
        <w:rPr>
          <w:rFonts w:ascii="Times New Roman" w:hAnsi="Times New Roman" w:cs="Times New Roman"/>
          <w:sz w:val="28"/>
          <w:szCs w:val="28"/>
        </w:rPr>
        <w:t xml:space="preserve"> г.о</w:t>
      </w:r>
      <w:r w:rsidR="00803DDF" w:rsidRPr="00C00A69">
        <w:rPr>
          <w:rFonts w:ascii="Times New Roman" w:hAnsi="Times New Roman" w:cs="Times New Roman"/>
          <w:sz w:val="28"/>
          <w:szCs w:val="28"/>
        </w:rPr>
        <w:t>.</w:t>
      </w:r>
    </w:p>
    <w:p w:rsidR="00A31594" w:rsidRPr="00C00A69" w:rsidRDefault="00C00A69" w:rsidP="00C00A69">
      <w:pPr>
        <w:pStyle w:val="a3"/>
        <w:spacing w:before="120"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</w:t>
      </w:r>
      <w:r w:rsidR="00E564B0" w:rsidRPr="00C00A69">
        <w:rPr>
          <w:rFonts w:ascii="Times New Roman" w:hAnsi="Times New Roman" w:cs="Times New Roman"/>
          <w:sz w:val="28"/>
          <w:szCs w:val="28"/>
        </w:rPr>
        <w:t>Так же в</w:t>
      </w:r>
      <w:r w:rsidR="00066FB0" w:rsidRPr="00C00A69">
        <w:rPr>
          <w:rFonts w:ascii="Times New Roman" w:hAnsi="Times New Roman" w:cs="Times New Roman"/>
          <w:sz w:val="28"/>
          <w:szCs w:val="28"/>
        </w:rPr>
        <w:t xml:space="preserve"> </w:t>
      </w:r>
      <w:r w:rsidR="00803DDF" w:rsidRPr="00C00A69">
        <w:rPr>
          <w:rFonts w:ascii="Times New Roman" w:hAnsi="Times New Roman" w:cs="Times New Roman"/>
          <w:sz w:val="28"/>
          <w:szCs w:val="28"/>
        </w:rPr>
        <w:t>18</w:t>
      </w:r>
      <w:r w:rsidR="00066FB0" w:rsidRPr="00C00A69">
        <w:rPr>
          <w:rFonts w:ascii="Times New Roman" w:hAnsi="Times New Roman" w:cs="Times New Roman"/>
          <w:sz w:val="28"/>
          <w:szCs w:val="28"/>
        </w:rPr>
        <w:t xml:space="preserve"> МО (</w:t>
      </w:r>
      <w:r w:rsidR="00803DDF" w:rsidRPr="00C00A69">
        <w:rPr>
          <w:rFonts w:ascii="Times New Roman" w:hAnsi="Times New Roman" w:cs="Times New Roman"/>
          <w:sz w:val="28"/>
          <w:szCs w:val="28"/>
        </w:rPr>
        <w:t>42,8</w:t>
      </w:r>
      <w:r w:rsidR="00066FB0" w:rsidRPr="00C00A69">
        <w:rPr>
          <w:rFonts w:ascii="Times New Roman" w:hAnsi="Times New Roman" w:cs="Times New Roman"/>
          <w:sz w:val="28"/>
          <w:szCs w:val="28"/>
        </w:rPr>
        <w:t xml:space="preserve">%) более 90% респондентов полностью </w:t>
      </w:r>
      <w:r w:rsidR="00066FB0" w:rsidRPr="00C00A69">
        <w:rPr>
          <w:rFonts w:ascii="Times New Roman" w:hAnsi="Times New Roman" w:cs="Times New Roman"/>
          <w:b/>
          <w:i/>
          <w:sz w:val="28"/>
          <w:szCs w:val="28"/>
        </w:rPr>
        <w:t>удовлетворены графиком проведения занятий</w:t>
      </w:r>
      <w:r w:rsidR="00066FB0" w:rsidRPr="00C00A69">
        <w:rPr>
          <w:rFonts w:ascii="Times New Roman" w:hAnsi="Times New Roman" w:cs="Times New Roman"/>
          <w:sz w:val="28"/>
          <w:szCs w:val="28"/>
        </w:rPr>
        <w:t xml:space="preserve">, в том числе 100% опрошенных родителей </w:t>
      </w:r>
      <w:r w:rsidR="00803DDF" w:rsidRPr="00C00A69">
        <w:rPr>
          <w:rFonts w:ascii="Times New Roman" w:hAnsi="Times New Roman" w:cs="Times New Roman"/>
          <w:sz w:val="28"/>
          <w:szCs w:val="28"/>
        </w:rPr>
        <w:t xml:space="preserve">Калининского, Кимрского, </w:t>
      </w:r>
      <w:proofErr w:type="spellStart"/>
      <w:r w:rsidR="00591E69" w:rsidRPr="00C00A69">
        <w:rPr>
          <w:rFonts w:ascii="Times New Roman" w:hAnsi="Times New Roman" w:cs="Times New Roman"/>
          <w:sz w:val="28"/>
          <w:szCs w:val="28"/>
        </w:rPr>
        <w:t>Торжокского</w:t>
      </w:r>
      <w:proofErr w:type="spellEnd"/>
      <w:r w:rsidR="00066FB0" w:rsidRPr="00C00A6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91E69" w:rsidRPr="00C00A69">
        <w:rPr>
          <w:rFonts w:ascii="Times New Roman" w:hAnsi="Times New Roman" w:cs="Times New Roman"/>
          <w:sz w:val="28"/>
          <w:szCs w:val="28"/>
        </w:rPr>
        <w:t>ов</w:t>
      </w:r>
      <w:r w:rsidRPr="00C00A6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C00A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00A69">
        <w:rPr>
          <w:rFonts w:ascii="Times New Roman" w:hAnsi="Times New Roman" w:cs="Times New Roman"/>
          <w:sz w:val="28"/>
          <w:szCs w:val="28"/>
        </w:rPr>
        <w:t xml:space="preserve">Низкие показатели отмечены в 4 МО: </w:t>
      </w:r>
      <w:proofErr w:type="spellStart"/>
      <w:r w:rsidRPr="00C00A69">
        <w:rPr>
          <w:rFonts w:ascii="Times New Roman" w:hAnsi="Times New Roman" w:cs="Times New Roman"/>
          <w:sz w:val="28"/>
          <w:szCs w:val="28"/>
        </w:rPr>
        <w:t>Бологовский</w:t>
      </w:r>
      <w:proofErr w:type="spellEnd"/>
      <w:r w:rsidRPr="00C00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1E69" w:rsidRPr="00C00A69">
        <w:rPr>
          <w:rFonts w:ascii="Times New Roman" w:hAnsi="Times New Roman" w:cs="Times New Roman"/>
          <w:sz w:val="28"/>
          <w:szCs w:val="28"/>
        </w:rPr>
        <w:t>Западнодвинский</w:t>
      </w:r>
      <w:proofErr w:type="spellEnd"/>
      <w:r w:rsidR="00591E69" w:rsidRPr="00C00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1E69" w:rsidRPr="00C00A69">
        <w:rPr>
          <w:rFonts w:ascii="Times New Roman" w:hAnsi="Times New Roman" w:cs="Times New Roman"/>
          <w:sz w:val="28"/>
          <w:szCs w:val="28"/>
        </w:rPr>
        <w:t>Лихославльский</w:t>
      </w:r>
      <w:proofErr w:type="spellEnd"/>
      <w:r w:rsidR="00591E69" w:rsidRPr="00C00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1E69" w:rsidRPr="00C00A69">
        <w:rPr>
          <w:rFonts w:ascii="Times New Roman" w:hAnsi="Times New Roman" w:cs="Times New Roman"/>
          <w:sz w:val="28"/>
          <w:szCs w:val="28"/>
        </w:rPr>
        <w:t>Селижаровский</w:t>
      </w:r>
      <w:proofErr w:type="spellEnd"/>
      <w:r w:rsidR="00591E69" w:rsidRPr="00C00A69">
        <w:rPr>
          <w:rFonts w:ascii="Times New Roman" w:hAnsi="Times New Roman" w:cs="Times New Roman"/>
          <w:sz w:val="28"/>
          <w:szCs w:val="28"/>
        </w:rPr>
        <w:t xml:space="preserve"> </w:t>
      </w:r>
      <w:r w:rsidRPr="00C00A69">
        <w:rPr>
          <w:rFonts w:ascii="Times New Roman" w:hAnsi="Times New Roman" w:cs="Times New Roman"/>
          <w:sz w:val="28"/>
          <w:szCs w:val="28"/>
        </w:rPr>
        <w:t>районы</w:t>
      </w:r>
      <w:r w:rsidR="00591E69" w:rsidRPr="00C00A69">
        <w:rPr>
          <w:rFonts w:ascii="Times New Roman" w:hAnsi="Times New Roman" w:cs="Times New Roman"/>
          <w:sz w:val="28"/>
          <w:szCs w:val="28"/>
        </w:rPr>
        <w:t xml:space="preserve">. </w:t>
      </w:r>
      <w:r w:rsidRPr="00C00A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1E69" w:rsidRPr="00C00A6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91E69" w:rsidRPr="00C00A69">
        <w:rPr>
          <w:rFonts w:ascii="Times New Roman" w:hAnsi="Times New Roman" w:cs="Times New Roman"/>
          <w:sz w:val="28"/>
          <w:szCs w:val="28"/>
        </w:rPr>
        <w:t>Зубцовском</w:t>
      </w:r>
      <w:proofErr w:type="spellEnd"/>
      <w:r w:rsidR="00591E69" w:rsidRPr="00C00A69">
        <w:rPr>
          <w:rFonts w:ascii="Times New Roman" w:hAnsi="Times New Roman" w:cs="Times New Roman"/>
          <w:sz w:val="28"/>
          <w:szCs w:val="28"/>
        </w:rPr>
        <w:t xml:space="preserve"> районе доля </w:t>
      </w:r>
      <w:r w:rsidR="00E564B0" w:rsidRPr="00C00A69">
        <w:rPr>
          <w:rFonts w:ascii="Times New Roman" w:hAnsi="Times New Roman" w:cs="Times New Roman"/>
          <w:sz w:val="28"/>
          <w:szCs w:val="28"/>
        </w:rPr>
        <w:t>родителей</w:t>
      </w:r>
      <w:r w:rsidRPr="00C00A69">
        <w:rPr>
          <w:rFonts w:ascii="Times New Roman" w:hAnsi="Times New Roman" w:cs="Times New Roman"/>
          <w:sz w:val="28"/>
          <w:szCs w:val="28"/>
        </w:rPr>
        <w:t>,</w:t>
      </w:r>
      <w:r w:rsidR="00E564B0" w:rsidRPr="00C00A69">
        <w:rPr>
          <w:rFonts w:ascii="Times New Roman" w:hAnsi="Times New Roman" w:cs="Times New Roman"/>
          <w:sz w:val="28"/>
          <w:szCs w:val="28"/>
        </w:rPr>
        <w:t xml:space="preserve"> </w:t>
      </w:r>
      <w:r w:rsidR="00591E69" w:rsidRPr="00C00A69">
        <w:rPr>
          <w:rFonts w:ascii="Times New Roman" w:hAnsi="Times New Roman" w:cs="Times New Roman"/>
          <w:sz w:val="28"/>
          <w:szCs w:val="28"/>
        </w:rPr>
        <w:t>полностью неудовлетворенных составила 11,9%</w:t>
      </w:r>
      <w:r w:rsidR="00A31594" w:rsidRPr="00C00A69">
        <w:rPr>
          <w:rFonts w:ascii="Times New Roman" w:hAnsi="Times New Roman" w:cs="Times New Roman"/>
          <w:sz w:val="28"/>
          <w:szCs w:val="28"/>
        </w:rPr>
        <w:t>.</w:t>
      </w:r>
    </w:p>
    <w:p w:rsidR="00066FB0" w:rsidRPr="006273EF" w:rsidRDefault="006273EF" w:rsidP="00C00A69">
      <w:pPr>
        <w:pStyle w:val="a3"/>
        <w:spacing w:before="120"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73EF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A31594" w:rsidRPr="006273EF">
        <w:rPr>
          <w:rFonts w:ascii="Times New Roman" w:hAnsi="Times New Roman" w:cs="Times New Roman"/>
          <w:b/>
          <w:i/>
          <w:sz w:val="28"/>
          <w:szCs w:val="28"/>
        </w:rPr>
        <w:t xml:space="preserve">Комфортом во время пребывания в помещениях организации </w:t>
      </w:r>
      <w:r w:rsidR="00A31594" w:rsidRPr="006273EF">
        <w:rPr>
          <w:rFonts w:ascii="Times New Roman" w:hAnsi="Times New Roman" w:cs="Times New Roman"/>
          <w:sz w:val="28"/>
          <w:szCs w:val="28"/>
        </w:rPr>
        <w:t>полностью удовлетворены более 85% родителей из 20</w:t>
      </w:r>
      <w:r w:rsidR="00066FB0" w:rsidRPr="006273EF">
        <w:rPr>
          <w:rFonts w:ascii="Times New Roman" w:hAnsi="Times New Roman" w:cs="Times New Roman"/>
          <w:sz w:val="28"/>
          <w:szCs w:val="28"/>
        </w:rPr>
        <w:t xml:space="preserve"> МО (</w:t>
      </w:r>
      <w:r w:rsidR="00A31594" w:rsidRPr="006273EF">
        <w:rPr>
          <w:rFonts w:ascii="Times New Roman" w:hAnsi="Times New Roman" w:cs="Times New Roman"/>
          <w:sz w:val="28"/>
          <w:szCs w:val="28"/>
        </w:rPr>
        <w:t>47</w:t>
      </w:r>
      <w:r w:rsidR="00066FB0" w:rsidRPr="006273EF">
        <w:rPr>
          <w:rFonts w:ascii="Times New Roman" w:hAnsi="Times New Roman" w:cs="Times New Roman"/>
          <w:sz w:val="28"/>
          <w:szCs w:val="28"/>
        </w:rPr>
        <w:t xml:space="preserve">,6%), в  том числе 100% опрошенных родителей </w:t>
      </w:r>
      <w:r w:rsidR="00A31594" w:rsidRPr="006273EF">
        <w:rPr>
          <w:rFonts w:ascii="Times New Roman" w:hAnsi="Times New Roman" w:cs="Times New Roman"/>
          <w:sz w:val="28"/>
          <w:szCs w:val="28"/>
        </w:rPr>
        <w:t xml:space="preserve">Калининского, Кимрского и </w:t>
      </w:r>
      <w:proofErr w:type="spellStart"/>
      <w:r w:rsidR="00A31594" w:rsidRPr="006273EF">
        <w:rPr>
          <w:rFonts w:ascii="Times New Roman" w:hAnsi="Times New Roman" w:cs="Times New Roman"/>
          <w:sz w:val="28"/>
          <w:szCs w:val="28"/>
        </w:rPr>
        <w:t>Торжокского</w:t>
      </w:r>
      <w:proofErr w:type="spellEnd"/>
      <w:r w:rsidR="00066FB0" w:rsidRPr="006273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31594" w:rsidRPr="006273EF">
        <w:rPr>
          <w:rFonts w:ascii="Times New Roman" w:hAnsi="Times New Roman" w:cs="Times New Roman"/>
          <w:sz w:val="28"/>
          <w:szCs w:val="28"/>
        </w:rPr>
        <w:t>ов</w:t>
      </w:r>
      <w:r w:rsidR="00066FB0" w:rsidRPr="006273EF">
        <w:rPr>
          <w:rFonts w:ascii="Times New Roman" w:hAnsi="Times New Roman" w:cs="Times New Roman"/>
          <w:sz w:val="28"/>
          <w:szCs w:val="28"/>
        </w:rPr>
        <w:t>.</w:t>
      </w:r>
      <w:r w:rsidR="00066FB0" w:rsidRPr="001C773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875C15" w:rsidRPr="006273EF">
        <w:rPr>
          <w:rFonts w:ascii="Times New Roman" w:hAnsi="Times New Roman" w:cs="Times New Roman"/>
          <w:sz w:val="28"/>
          <w:szCs w:val="28"/>
        </w:rPr>
        <w:t xml:space="preserve">Более 20% неудовлетворенных и частично удовлетворенных респондентов в 11 (26,2%) МО, наибольшая доля таких родителей в </w:t>
      </w:r>
      <w:proofErr w:type="spellStart"/>
      <w:r w:rsidR="00875C15" w:rsidRPr="006273EF">
        <w:rPr>
          <w:rFonts w:ascii="Times New Roman" w:hAnsi="Times New Roman" w:cs="Times New Roman"/>
          <w:sz w:val="28"/>
          <w:szCs w:val="28"/>
        </w:rPr>
        <w:t>Бологовском</w:t>
      </w:r>
      <w:proofErr w:type="spellEnd"/>
      <w:r w:rsidR="00875C15" w:rsidRPr="006273EF">
        <w:rPr>
          <w:rFonts w:ascii="Times New Roman" w:hAnsi="Times New Roman" w:cs="Times New Roman"/>
          <w:sz w:val="28"/>
          <w:szCs w:val="28"/>
        </w:rPr>
        <w:t xml:space="preserve"> районе (47,8%), </w:t>
      </w:r>
      <w:proofErr w:type="spellStart"/>
      <w:r w:rsidR="00875C15" w:rsidRPr="006273EF">
        <w:rPr>
          <w:rFonts w:ascii="Times New Roman" w:hAnsi="Times New Roman" w:cs="Times New Roman"/>
          <w:sz w:val="28"/>
          <w:szCs w:val="28"/>
        </w:rPr>
        <w:t>Максатихинском</w:t>
      </w:r>
      <w:proofErr w:type="spellEnd"/>
      <w:r w:rsidR="00875C15" w:rsidRPr="006273EF">
        <w:rPr>
          <w:rFonts w:ascii="Times New Roman" w:hAnsi="Times New Roman" w:cs="Times New Roman"/>
          <w:sz w:val="28"/>
          <w:szCs w:val="28"/>
        </w:rPr>
        <w:t xml:space="preserve"> (36,9%), Лесном (32,5%)</w:t>
      </w:r>
      <w:r w:rsidRPr="006273EF">
        <w:rPr>
          <w:rFonts w:ascii="Times New Roman" w:hAnsi="Times New Roman" w:cs="Times New Roman"/>
          <w:sz w:val="28"/>
          <w:szCs w:val="28"/>
        </w:rPr>
        <w:t xml:space="preserve"> районах</w:t>
      </w:r>
      <w:r w:rsidR="00875C15" w:rsidRPr="006273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AFE" w:rsidRPr="006273EF" w:rsidRDefault="006273EF" w:rsidP="006273EF">
      <w:pPr>
        <w:pStyle w:val="a3"/>
        <w:spacing w:before="120"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73EF">
        <w:rPr>
          <w:rFonts w:ascii="Times New Roman" w:hAnsi="Times New Roman" w:cs="Times New Roman"/>
          <w:sz w:val="28"/>
          <w:szCs w:val="28"/>
        </w:rPr>
        <w:t xml:space="preserve">        </w:t>
      </w:r>
      <w:r w:rsidR="00ED4B00" w:rsidRPr="006273EF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6273EF">
        <w:rPr>
          <w:rFonts w:ascii="Times New Roman" w:hAnsi="Times New Roman" w:cs="Times New Roman"/>
          <w:sz w:val="28"/>
          <w:szCs w:val="28"/>
        </w:rPr>
        <w:t>8</w:t>
      </w:r>
      <w:r w:rsidR="00ED4B00" w:rsidRPr="006273EF">
        <w:rPr>
          <w:rFonts w:ascii="Times New Roman" w:hAnsi="Times New Roman" w:cs="Times New Roman"/>
          <w:sz w:val="28"/>
          <w:szCs w:val="28"/>
        </w:rPr>
        <w:t>0%</w:t>
      </w:r>
      <w:r w:rsidR="00ED4B00" w:rsidRPr="006273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4B00" w:rsidRPr="006273EF">
        <w:rPr>
          <w:rFonts w:ascii="Times New Roman" w:hAnsi="Times New Roman" w:cs="Times New Roman"/>
          <w:sz w:val="28"/>
          <w:szCs w:val="28"/>
        </w:rPr>
        <w:t>опроше</w:t>
      </w:r>
      <w:r w:rsidRPr="006273EF">
        <w:rPr>
          <w:rFonts w:ascii="Times New Roman" w:hAnsi="Times New Roman" w:cs="Times New Roman"/>
          <w:sz w:val="28"/>
          <w:szCs w:val="28"/>
        </w:rPr>
        <w:t xml:space="preserve">нных родителей из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273EF">
        <w:rPr>
          <w:rFonts w:ascii="Times New Roman" w:hAnsi="Times New Roman" w:cs="Times New Roman"/>
          <w:sz w:val="28"/>
          <w:szCs w:val="28"/>
        </w:rPr>
        <w:t>5 (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6273EF">
        <w:rPr>
          <w:rFonts w:ascii="Times New Roman" w:hAnsi="Times New Roman" w:cs="Times New Roman"/>
          <w:sz w:val="28"/>
          <w:szCs w:val="28"/>
        </w:rPr>
        <w:t>%) МО</w:t>
      </w:r>
      <w:r w:rsidR="00ED4B00" w:rsidRPr="006273EF">
        <w:rPr>
          <w:rFonts w:ascii="Times New Roman" w:hAnsi="Times New Roman" w:cs="Times New Roman"/>
          <w:sz w:val="28"/>
          <w:szCs w:val="28"/>
        </w:rPr>
        <w:t xml:space="preserve"> удовлетворены</w:t>
      </w:r>
      <w:r w:rsidR="00ED4B00" w:rsidRPr="006273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9638B" w:rsidRPr="006273EF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материально-технической оснащенностью учебного процесса</w:t>
      </w:r>
      <w:r w:rsidR="00CA3300" w:rsidRPr="006273E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F9638B" w:rsidRPr="006273EF">
        <w:rPr>
          <w:rFonts w:ascii="Times New Roman" w:hAnsi="Times New Roman" w:cs="Times New Roman"/>
          <w:sz w:val="28"/>
          <w:szCs w:val="28"/>
        </w:rPr>
        <w:t xml:space="preserve"> </w:t>
      </w:r>
      <w:r w:rsidR="00CA3300" w:rsidRPr="006273EF">
        <w:rPr>
          <w:rFonts w:ascii="Times New Roman" w:hAnsi="Times New Roman" w:cs="Times New Roman"/>
          <w:sz w:val="28"/>
          <w:szCs w:val="28"/>
        </w:rPr>
        <w:t>в</w:t>
      </w:r>
      <w:r w:rsidR="00F9638B" w:rsidRPr="006273EF">
        <w:rPr>
          <w:rFonts w:ascii="Times New Roman" w:hAnsi="Times New Roman" w:cs="Times New Roman"/>
          <w:sz w:val="28"/>
          <w:szCs w:val="28"/>
        </w:rPr>
        <w:t xml:space="preserve"> </w:t>
      </w:r>
      <w:r w:rsidR="00CA3300" w:rsidRPr="006273EF">
        <w:rPr>
          <w:rFonts w:ascii="Times New Roman" w:hAnsi="Times New Roman" w:cs="Times New Roman"/>
          <w:sz w:val="28"/>
          <w:szCs w:val="28"/>
        </w:rPr>
        <w:t>8</w:t>
      </w:r>
      <w:r w:rsidR="00F9638B" w:rsidRPr="006273EF">
        <w:rPr>
          <w:rFonts w:ascii="Times New Roman" w:hAnsi="Times New Roman" w:cs="Times New Roman"/>
          <w:sz w:val="28"/>
          <w:szCs w:val="28"/>
        </w:rPr>
        <w:t xml:space="preserve"> (</w:t>
      </w:r>
      <w:r w:rsidR="00CA3300" w:rsidRPr="006273EF">
        <w:rPr>
          <w:rFonts w:ascii="Times New Roman" w:hAnsi="Times New Roman" w:cs="Times New Roman"/>
          <w:sz w:val="28"/>
          <w:szCs w:val="28"/>
        </w:rPr>
        <w:t>19</w:t>
      </w:r>
      <w:r w:rsidR="00F9638B" w:rsidRPr="006273EF">
        <w:rPr>
          <w:rFonts w:ascii="Times New Roman" w:hAnsi="Times New Roman" w:cs="Times New Roman"/>
          <w:sz w:val="28"/>
          <w:szCs w:val="28"/>
        </w:rPr>
        <w:t>%) МО</w:t>
      </w:r>
      <w:r w:rsidR="00CA3300" w:rsidRPr="006273E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A3300" w:rsidRPr="006273EF">
        <w:rPr>
          <w:rFonts w:ascii="Times New Roman" w:hAnsi="Times New Roman" w:cs="Times New Roman"/>
          <w:sz w:val="28"/>
          <w:szCs w:val="28"/>
        </w:rPr>
        <w:t>Калини</w:t>
      </w:r>
      <w:r w:rsidRPr="006273EF">
        <w:rPr>
          <w:rFonts w:ascii="Times New Roman" w:hAnsi="Times New Roman" w:cs="Times New Roman"/>
          <w:sz w:val="28"/>
          <w:szCs w:val="28"/>
        </w:rPr>
        <w:t>н</w:t>
      </w:r>
      <w:r w:rsidR="00CA3300" w:rsidRPr="006273EF">
        <w:rPr>
          <w:rFonts w:ascii="Times New Roman" w:hAnsi="Times New Roman" w:cs="Times New Roman"/>
          <w:sz w:val="28"/>
          <w:szCs w:val="28"/>
        </w:rPr>
        <w:t>ский</w:t>
      </w:r>
      <w:proofErr w:type="gramEnd"/>
      <w:r w:rsidR="00CA3300" w:rsidRPr="006273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3300" w:rsidRPr="006273EF">
        <w:rPr>
          <w:rFonts w:ascii="Times New Roman" w:hAnsi="Times New Roman" w:cs="Times New Roman"/>
          <w:sz w:val="28"/>
          <w:szCs w:val="28"/>
        </w:rPr>
        <w:t>Кесовогорский</w:t>
      </w:r>
      <w:proofErr w:type="spellEnd"/>
      <w:r w:rsidR="00CA3300" w:rsidRPr="006273EF">
        <w:rPr>
          <w:rFonts w:ascii="Times New Roman" w:hAnsi="Times New Roman" w:cs="Times New Roman"/>
          <w:sz w:val="28"/>
          <w:szCs w:val="28"/>
        </w:rPr>
        <w:t xml:space="preserve">, Кимрский, </w:t>
      </w:r>
      <w:proofErr w:type="spellStart"/>
      <w:r w:rsidR="00CA3300" w:rsidRPr="006273EF">
        <w:rPr>
          <w:rFonts w:ascii="Times New Roman" w:hAnsi="Times New Roman" w:cs="Times New Roman"/>
          <w:sz w:val="28"/>
          <w:szCs w:val="28"/>
        </w:rPr>
        <w:t>Оленинский</w:t>
      </w:r>
      <w:proofErr w:type="spellEnd"/>
      <w:r w:rsidR="00CA3300" w:rsidRPr="006273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3300" w:rsidRPr="006273EF">
        <w:rPr>
          <w:rFonts w:ascii="Times New Roman" w:hAnsi="Times New Roman" w:cs="Times New Roman"/>
          <w:sz w:val="28"/>
          <w:szCs w:val="28"/>
        </w:rPr>
        <w:t>Сандовский</w:t>
      </w:r>
      <w:proofErr w:type="spellEnd"/>
      <w:r w:rsidR="00CA3300" w:rsidRPr="006273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3300" w:rsidRPr="006273EF">
        <w:rPr>
          <w:rFonts w:ascii="Times New Roman" w:hAnsi="Times New Roman" w:cs="Times New Roman"/>
          <w:sz w:val="28"/>
          <w:szCs w:val="28"/>
        </w:rPr>
        <w:t>Торжокский</w:t>
      </w:r>
      <w:proofErr w:type="spellEnd"/>
      <w:r w:rsidR="00CA3300" w:rsidRPr="006273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3300" w:rsidRPr="006273EF">
        <w:rPr>
          <w:rFonts w:ascii="Times New Roman" w:hAnsi="Times New Roman" w:cs="Times New Roman"/>
          <w:sz w:val="28"/>
          <w:szCs w:val="28"/>
        </w:rPr>
        <w:t>Торопецкий</w:t>
      </w:r>
      <w:proofErr w:type="spellEnd"/>
      <w:r w:rsidR="00CA3300" w:rsidRPr="006273EF">
        <w:rPr>
          <w:rFonts w:ascii="Times New Roman" w:hAnsi="Times New Roman" w:cs="Times New Roman"/>
          <w:sz w:val="28"/>
          <w:szCs w:val="28"/>
        </w:rPr>
        <w:t xml:space="preserve"> районы и ЗАТО Солнечный)</w:t>
      </w:r>
      <w:r w:rsidR="00F9638B" w:rsidRPr="006273EF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570143" w:rsidRPr="006273EF">
        <w:rPr>
          <w:rFonts w:ascii="Times New Roman" w:hAnsi="Times New Roman" w:cs="Times New Roman"/>
          <w:sz w:val="28"/>
          <w:szCs w:val="28"/>
        </w:rPr>
        <w:t xml:space="preserve"> </w:t>
      </w:r>
      <w:r w:rsidR="00F9638B" w:rsidRPr="006273EF">
        <w:rPr>
          <w:rFonts w:ascii="Times New Roman" w:hAnsi="Times New Roman" w:cs="Times New Roman"/>
          <w:sz w:val="28"/>
          <w:szCs w:val="28"/>
        </w:rPr>
        <w:t xml:space="preserve"> 90 родителей удовлетворены этим критерием</w:t>
      </w:r>
      <w:r w:rsidR="007949C6" w:rsidRPr="006273EF">
        <w:rPr>
          <w:rFonts w:ascii="Times New Roman" w:hAnsi="Times New Roman" w:cs="Times New Roman"/>
          <w:sz w:val="28"/>
          <w:szCs w:val="28"/>
        </w:rPr>
        <w:t xml:space="preserve"> работы орган</w:t>
      </w:r>
      <w:r w:rsidR="0074386D" w:rsidRPr="006273EF">
        <w:rPr>
          <w:rFonts w:ascii="Times New Roman" w:hAnsi="Times New Roman" w:cs="Times New Roman"/>
          <w:sz w:val="28"/>
          <w:szCs w:val="28"/>
        </w:rPr>
        <w:t>и</w:t>
      </w:r>
      <w:r w:rsidR="007949C6" w:rsidRPr="006273EF">
        <w:rPr>
          <w:rFonts w:ascii="Times New Roman" w:hAnsi="Times New Roman" w:cs="Times New Roman"/>
          <w:sz w:val="28"/>
          <w:szCs w:val="28"/>
        </w:rPr>
        <w:t>зации</w:t>
      </w:r>
      <w:r w:rsidR="004918D6" w:rsidRPr="006273EF">
        <w:rPr>
          <w:rFonts w:ascii="Times New Roman" w:hAnsi="Times New Roman" w:cs="Times New Roman"/>
          <w:sz w:val="28"/>
          <w:szCs w:val="28"/>
        </w:rPr>
        <w:t>.</w:t>
      </w:r>
      <w:r w:rsidR="00F9638B" w:rsidRPr="006273EF">
        <w:rPr>
          <w:rFonts w:ascii="Times New Roman" w:hAnsi="Times New Roman" w:cs="Times New Roman"/>
          <w:sz w:val="28"/>
          <w:szCs w:val="28"/>
        </w:rPr>
        <w:t xml:space="preserve"> </w:t>
      </w:r>
      <w:r w:rsidR="00CA3300" w:rsidRPr="006273EF">
        <w:rPr>
          <w:rFonts w:ascii="Times New Roman" w:hAnsi="Times New Roman" w:cs="Times New Roman"/>
          <w:sz w:val="28"/>
          <w:szCs w:val="28"/>
        </w:rPr>
        <w:t>Вместе с тем в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F9638B" w:rsidRPr="006273E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40</w:t>
      </w:r>
      <w:r w:rsidR="00F9638B" w:rsidRPr="006273EF">
        <w:rPr>
          <w:rFonts w:ascii="Times New Roman" w:hAnsi="Times New Roman" w:cs="Times New Roman"/>
          <w:sz w:val="28"/>
          <w:szCs w:val="28"/>
        </w:rPr>
        <w:t>%) МО (</w:t>
      </w:r>
      <w:r w:rsidR="00CA3300" w:rsidRPr="006273E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9638B" w:rsidRPr="006273E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9638B" w:rsidRPr="006273EF">
        <w:rPr>
          <w:rFonts w:ascii="Times New Roman" w:hAnsi="Times New Roman" w:cs="Times New Roman"/>
          <w:sz w:val="28"/>
          <w:szCs w:val="28"/>
        </w:rPr>
        <w:t>жев,</w:t>
      </w:r>
      <w:r w:rsidR="00CA3300" w:rsidRPr="006273EF">
        <w:rPr>
          <w:rFonts w:ascii="Times New Roman" w:hAnsi="Times New Roman" w:cs="Times New Roman"/>
          <w:sz w:val="28"/>
          <w:szCs w:val="28"/>
        </w:rPr>
        <w:t xml:space="preserve"> </w:t>
      </w:r>
      <w:r w:rsidR="00CA3300" w:rsidRPr="006273EF">
        <w:rPr>
          <w:rFonts w:ascii="Times New Roman" w:hAnsi="Times New Roman" w:cs="Times New Roman"/>
          <w:sz w:val="28"/>
          <w:szCs w:val="28"/>
        </w:rPr>
        <w:lastRenderedPageBreak/>
        <w:t xml:space="preserve">г.Тверь, г.Торжок, </w:t>
      </w:r>
      <w:r w:rsidR="00F9638B" w:rsidRPr="00627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38B" w:rsidRPr="006273EF">
        <w:rPr>
          <w:rFonts w:ascii="Times New Roman" w:hAnsi="Times New Roman" w:cs="Times New Roman"/>
          <w:sz w:val="28"/>
          <w:szCs w:val="28"/>
        </w:rPr>
        <w:t>Андреапольский</w:t>
      </w:r>
      <w:proofErr w:type="spellEnd"/>
      <w:r w:rsidR="00F9638B" w:rsidRPr="006273EF">
        <w:rPr>
          <w:rFonts w:ascii="Times New Roman" w:hAnsi="Times New Roman" w:cs="Times New Roman"/>
          <w:sz w:val="28"/>
          <w:szCs w:val="28"/>
        </w:rPr>
        <w:t>,</w:t>
      </w:r>
      <w:r w:rsidR="00CA3300" w:rsidRPr="00627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300" w:rsidRPr="006273EF">
        <w:rPr>
          <w:rFonts w:ascii="Times New Roman" w:hAnsi="Times New Roman" w:cs="Times New Roman"/>
          <w:sz w:val="28"/>
          <w:szCs w:val="28"/>
        </w:rPr>
        <w:t>Бологовский</w:t>
      </w:r>
      <w:proofErr w:type="spellEnd"/>
      <w:r w:rsidR="00CA3300" w:rsidRPr="006273EF">
        <w:rPr>
          <w:rFonts w:ascii="Times New Roman" w:hAnsi="Times New Roman" w:cs="Times New Roman"/>
          <w:sz w:val="28"/>
          <w:szCs w:val="28"/>
        </w:rPr>
        <w:t>,</w:t>
      </w:r>
      <w:r w:rsidR="007949C6" w:rsidRPr="006273EF">
        <w:rPr>
          <w:rFonts w:ascii="Times New Roman" w:hAnsi="Times New Roman" w:cs="Times New Roman"/>
          <w:sz w:val="28"/>
          <w:szCs w:val="28"/>
        </w:rPr>
        <w:t xml:space="preserve"> Весьегонский, </w:t>
      </w:r>
      <w:proofErr w:type="spellStart"/>
      <w:r w:rsidR="007949C6" w:rsidRPr="006273EF">
        <w:rPr>
          <w:rFonts w:ascii="Times New Roman" w:hAnsi="Times New Roman" w:cs="Times New Roman"/>
          <w:sz w:val="28"/>
          <w:szCs w:val="28"/>
        </w:rPr>
        <w:t>Западнодвинский</w:t>
      </w:r>
      <w:proofErr w:type="spellEnd"/>
      <w:r w:rsidR="007949C6" w:rsidRPr="006273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949C6" w:rsidRPr="006273EF">
        <w:rPr>
          <w:rFonts w:ascii="Times New Roman" w:hAnsi="Times New Roman" w:cs="Times New Roman"/>
          <w:sz w:val="28"/>
          <w:szCs w:val="28"/>
        </w:rPr>
        <w:t>Зубцовский</w:t>
      </w:r>
      <w:proofErr w:type="spellEnd"/>
      <w:r w:rsidR="007949C6" w:rsidRPr="006273EF">
        <w:rPr>
          <w:rFonts w:ascii="Times New Roman" w:hAnsi="Times New Roman" w:cs="Times New Roman"/>
          <w:sz w:val="28"/>
          <w:szCs w:val="28"/>
        </w:rPr>
        <w:t xml:space="preserve">, Краснохолмский, </w:t>
      </w:r>
      <w:r w:rsidR="00F9638B" w:rsidRPr="006273EF">
        <w:rPr>
          <w:rFonts w:ascii="Times New Roman" w:hAnsi="Times New Roman" w:cs="Times New Roman"/>
          <w:sz w:val="28"/>
          <w:szCs w:val="28"/>
        </w:rPr>
        <w:t>Лесной,</w:t>
      </w:r>
      <w:r w:rsidR="007949C6" w:rsidRPr="00627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9C6" w:rsidRPr="006273EF">
        <w:rPr>
          <w:rFonts w:ascii="Times New Roman" w:hAnsi="Times New Roman" w:cs="Times New Roman"/>
          <w:sz w:val="28"/>
          <w:szCs w:val="28"/>
        </w:rPr>
        <w:t>Лихославльский</w:t>
      </w:r>
      <w:proofErr w:type="spellEnd"/>
      <w:r w:rsidR="007949C6" w:rsidRPr="006273EF">
        <w:rPr>
          <w:rFonts w:ascii="Times New Roman" w:hAnsi="Times New Roman" w:cs="Times New Roman"/>
          <w:sz w:val="28"/>
          <w:szCs w:val="28"/>
        </w:rPr>
        <w:t xml:space="preserve">, </w:t>
      </w:r>
      <w:r w:rsidR="00F9638B" w:rsidRPr="00627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38B" w:rsidRPr="006273EF">
        <w:rPr>
          <w:rFonts w:ascii="Times New Roman" w:hAnsi="Times New Roman" w:cs="Times New Roman"/>
          <w:sz w:val="28"/>
          <w:szCs w:val="28"/>
        </w:rPr>
        <w:t>Максатихинский</w:t>
      </w:r>
      <w:proofErr w:type="spellEnd"/>
      <w:r w:rsidR="00F9638B" w:rsidRPr="006273EF">
        <w:rPr>
          <w:rFonts w:ascii="Times New Roman" w:hAnsi="Times New Roman" w:cs="Times New Roman"/>
          <w:sz w:val="28"/>
          <w:szCs w:val="28"/>
        </w:rPr>
        <w:t xml:space="preserve">, </w:t>
      </w:r>
      <w:r w:rsidR="007949C6" w:rsidRPr="00627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9C6" w:rsidRPr="006273EF">
        <w:rPr>
          <w:rFonts w:ascii="Times New Roman" w:hAnsi="Times New Roman" w:cs="Times New Roman"/>
          <w:sz w:val="28"/>
          <w:szCs w:val="28"/>
        </w:rPr>
        <w:t>Молоковский</w:t>
      </w:r>
      <w:proofErr w:type="spellEnd"/>
      <w:r w:rsidR="007949C6" w:rsidRPr="006273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49C6" w:rsidRPr="006273EF">
        <w:rPr>
          <w:rFonts w:ascii="Times New Roman" w:hAnsi="Times New Roman" w:cs="Times New Roman"/>
          <w:sz w:val="28"/>
          <w:szCs w:val="28"/>
        </w:rPr>
        <w:t>Пеновский</w:t>
      </w:r>
      <w:proofErr w:type="spellEnd"/>
      <w:r w:rsidR="007949C6" w:rsidRPr="006273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49C6" w:rsidRPr="006273EF">
        <w:rPr>
          <w:rFonts w:ascii="Times New Roman" w:hAnsi="Times New Roman" w:cs="Times New Roman"/>
          <w:sz w:val="28"/>
          <w:szCs w:val="28"/>
        </w:rPr>
        <w:t>Рамешковский</w:t>
      </w:r>
      <w:proofErr w:type="spellEnd"/>
      <w:r w:rsidR="007949C6" w:rsidRPr="006273EF">
        <w:rPr>
          <w:rFonts w:ascii="Times New Roman" w:hAnsi="Times New Roman" w:cs="Times New Roman"/>
          <w:sz w:val="28"/>
          <w:szCs w:val="28"/>
        </w:rPr>
        <w:t xml:space="preserve">, Ржевский и </w:t>
      </w:r>
      <w:proofErr w:type="spellStart"/>
      <w:r w:rsidR="007949C6" w:rsidRPr="006273EF">
        <w:rPr>
          <w:rFonts w:ascii="Times New Roman" w:hAnsi="Times New Roman" w:cs="Times New Roman"/>
          <w:sz w:val="28"/>
          <w:szCs w:val="28"/>
        </w:rPr>
        <w:t>Спировский</w:t>
      </w:r>
      <w:proofErr w:type="spellEnd"/>
      <w:r w:rsidR="00F9638B" w:rsidRPr="006273EF">
        <w:rPr>
          <w:rFonts w:ascii="Times New Roman" w:hAnsi="Times New Roman" w:cs="Times New Roman"/>
          <w:sz w:val="28"/>
          <w:szCs w:val="28"/>
        </w:rPr>
        <w:t xml:space="preserve"> районы) </w:t>
      </w:r>
      <w:r w:rsidR="0074386D" w:rsidRPr="006273EF">
        <w:rPr>
          <w:rFonts w:ascii="Times New Roman" w:hAnsi="Times New Roman" w:cs="Times New Roman"/>
          <w:sz w:val="28"/>
          <w:szCs w:val="28"/>
        </w:rPr>
        <w:t>доля не</w:t>
      </w:r>
      <w:r w:rsidR="007949C6" w:rsidRPr="006273EF">
        <w:rPr>
          <w:rFonts w:ascii="Times New Roman" w:hAnsi="Times New Roman" w:cs="Times New Roman"/>
          <w:sz w:val="28"/>
          <w:szCs w:val="28"/>
        </w:rPr>
        <w:t>удовлетворенных и частично удовлетворенных</w:t>
      </w:r>
      <w:r w:rsidR="0074386D" w:rsidRPr="006273EF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7949C6" w:rsidRPr="006273EF">
        <w:rPr>
          <w:rFonts w:ascii="Times New Roman" w:hAnsi="Times New Roman" w:cs="Times New Roman"/>
          <w:sz w:val="28"/>
          <w:szCs w:val="28"/>
        </w:rPr>
        <w:t xml:space="preserve"> составляет более 30%, в том числе полностью неудовлетворенны в: г</w:t>
      </w:r>
      <w:proofErr w:type="gramStart"/>
      <w:r w:rsidR="007949C6" w:rsidRPr="006273E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7949C6" w:rsidRPr="006273EF">
        <w:rPr>
          <w:rFonts w:ascii="Times New Roman" w:hAnsi="Times New Roman" w:cs="Times New Roman"/>
          <w:sz w:val="28"/>
          <w:szCs w:val="28"/>
        </w:rPr>
        <w:t xml:space="preserve">верь – 8,9%, </w:t>
      </w:r>
      <w:proofErr w:type="spellStart"/>
      <w:r w:rsidR="007949C6" w:rsidRPr="006273EF">
        <w:rPr>
          <w:rFonts w:ascii="Times New Roman" w:hAnsi="Times New Roman" w:cs="Times New Roman"/>
          <w:sz w:val="28"/>
          <w:szCs w:val="28"/>
        </w:rPr>
        <w:t>Бологовском</w:t>
      </w:r>
      <w:proofErr w:type="spellEnd"/>
      <w:r w:rsidR="007949C6" w:rsidRPr="006273EF">
        <w:rPr>
          <w:rFonts w:ascii="Times New Roman" w:hAnsi="Times New Roman" w:cs="Times New Roman"/>
          <w:sz w:val="28"/>
          <w:szCs w:val="28"/>
        </w:rPr>
        <w:t xml:space="preserve"> р-не – 9%, Весьегонском – 5%, </w:t>
      </w:r>
      <w:proofErr w:type="spellStart"/>
      <w:r w:rsidR="007949C6" w:rsidRPr="006273EF">
        <w:rPr>
          <w:rFonts w:ascii="Times New Roman" w:hAnsi="Times New Roman" w:cs="Times New Roman"/>
          <w:sz w:val="28"/>
          <w:szCs w:val="28"/>
        </w:rPr>
        <w:t>Западнодвинском</w:t>
      </w:r>
      <w:proofErr w:type="spellEnd"/>
      <w:r w:rsidR="007949C6" w:rsidRPr="006273EF">
        <w:rPr>
          <w:rFonts w:ascii="Times New Roman" w:hAnsi="Times New Roman" w:cs="Times New Roman"/>
          <w:sz w:val="28"/>
          <w:szCs w:val="28"/>
        </w:rPr>
        <w:t xml:space="preserve"> – 7,3%, Лесном – 18,3%, </w:t>
      </w:r>
      <w:proofErr w:type="spellStart"/>
      <w:r w:rsidR="007949C6" w:rsidRPr="006273EF">
        <w:rPr>
          <w:rFonts w:ascii="Times New Roman" w:hAnsi="Times New Roman" w:cs="Times New Roman"/>
          <w:sz w:val="28"/>
          <w:szCs w:val="28"/>
        </w:rPr>
        <w:t>Пеновском</w:t>
      </w:r>
      <w:proofErr w:type="spellEnd"/>
      <w:r w:rsidR="007949C6" w:rsidRPr="006273EF">
        <w:rPr>
          <w:rFonts w:ascii="Times New Roman" w:hAnsi="Times New Roman" w:cs="Times New Roman"/>
          <w:sz w:val="28"/>
          <w:szCs w:val="28"/>
        </w:rPr>
        <w:t xml:space="preserve"> – 8,1%, </w:t>
      </w:r>
      <w:proofErr w:type="spellStart"/>
      <w:r w:rsidR="007949C6" w:rsidRPr="006273EF">
        <w:rPr>
          <w:rFonts w:ascii="Times New Roman" w:hAnsi="Times New Roman" w:cs="Times New Roman"/>
          <w:sz w:val="28"/>
          <w:szCs w:val="28"/>
        </w:rPr>
        <w:t>Рамешковском</w:t>
      </w:r>
      <w:proofErr w:type="spellEnd"/>
      <w:r w:rsidR="007949C6" w:rsidRPr="006273EF">
        <w:rPr>
          <w:rFonts w:ascii="Times New Roman" w:hAnsi="Times New Roman" w:cs="Times New Roman"/>
          <w:sz w:val="28"/>
          <w:szCs w:val="28"/>
        </w:rPr>
        <w:t xml:space="preserve"> – 6,5%, Ржевском -5%.</w:t>
      </w:r>
    </w:p>
    <w:p w:rsidR="00ED5A91" w:rsidRPr="006273EF" w:rsidRDefault="006273EF" w:rsidP="00C00A6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73E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5A91" w:rsidRPr="006273EF">
        <w:rPr>
          <w:rFonts w:ascii="Times New Roman" w:hAnsi="Times New Roman" w:cs="Times New Roman"/>
          <w:sz w:val="28"/>
          <w:szCs w:val="28"/>
        </w:rPr>
        <w:t xml:space="preserve">В 36 (85,7%) МО более 90% родителей удовлетворены </w:t>
      </w:r>
      <w:r w:rsidR="00F9638B" w:rsidRPr="006273EF">
        <w:rPr>
          <w:rFonts w:ascii="Times New Roman" w:hAnsi="Times New Roman" w:cs="Times New Roman"/>
          <w:b/>
          <w:i/>
          <w:sz w:val="28"/>
          <w:szCs w:val="28"/>
        </w:rPr>
        <w:t>обеспечение</w:t>
      </w:r>
      <w:r w:rsidR="00ED5A91" w:rsidRPr="006273EF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F9638B" w:rsidRPr="006273EF">
        <w:rPr>
          <w:rFonts w:ascii="Times New Roman" w:hAnsi="Times New Roman" w:cs="Times New Roman"/>
          <w:b/>
          <w:i/>
          <w:sz w:val="28"/>
          <w:szCs w:val="28"/>
        </w:rPr>
        <w:t xml:space="preserve"> безопасного пребывания детей в организации дополнительного образования</w:t>
      </w:r>
      <w:r w:rsidR="00ED5A91" w:rsidRPr="006273EF">
        <w:rPr>
          <w:rFonts w:ascii="Times New Roman" w:hAnsi="Times New Roman" w:cs="Times New Roman"/>
          <w:sz w:val="28"/>
          <w:szCs w:val="28"/>
        </w:rPr>
        <w:t xml:space="preserve">. </w:t>
      </w:r>
      <w:r w:rsidRPr="006273EF">
        <w:rPr>
          <w:rFonts w:ascii="Times New Roman" w:hAnsi="Times New Roman" w:cs="Times New Roman"/>
          <w:sz w:val="28"/>
          <w:szCs w:val="28"/>
        </w:rPr>
        <w:t>Велика</w:t>
      </w:r>
      <w:r w:rsidR="0074386D" w:rsidRPr="006273EF">
        <w:rPr>
          <w:rFonts w:ascii="Times New Roman" w:hAnsi="Times New Roman" w:cs="Times New Roman"/>
          <w:sz w:val="28"/>
          <w:szCs w:val="28"/>
        </w:rPr>
        <w:t xml:space="preserve"> д</w:t>
      </w:r>
      <w:r w:rsidR="00ED5A91" w:rsidRPr="006273EF">
        <w:rPr>
          <w:rFonts w:ascii="Times New Roman" w:hAnsi="Times New Roman" w:cs="Times New Roman"/>
          <w:sz w:val="28"/>
          <w:szCs w:val="28"/>
        </w:rPr>
        <w:t>оля родителей</w:t>
      </w:r>
      <w:r w:rsidRPr="006273EF">
        <w:rPr>
          <w:rFonts w:ascii="Times New Roman" w:hAnsi="Times New Roman" w:cs="Times New Roman"/>
          <w:sz w:val="28"/>
          <w:szCs w:val="28"/>
        </w:rPr>
        <w:t>,</w:t>
      </w:r>
      <w:r w:rsidR="00ED5A91" w:rsidRPr="006273EF">
        <w:rPr>
          <w:rFonts w:ascii="Times New Roman" w:hAnsi="Times New Roman" w:cs="Times New Roman"/>
          <w:sz w:val="28"/>
          <w:szCs w:val="28"/>
        </w:rPr>
        <w:t xml:space="preserve"> неудовлетворенных и частично удовлетворенных этим аспектом работы организации  в</w:t>
      </w:r>
      <w:r w:rsidR="00E75014" w:rsidRPr="006273EF">
        <w:rPr>
          <w:rFonts w:ascii="Times New Roman" w:hAnsi="Times New Roman" w:cs="Times New Roman"/>
          <w:sz w:val="28"/>
          <w:szCs w:val="28"/>
        </w:rPr>
        <w:t>:</w:t>
      </w:r>
      <w:r w:rsidR="00ED5A91" w:rsidRPr="00627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A91" w:rsidRPr="006273EF">
        <w:rPr>
          <w:rFonts w:ascii="Times New Roman" w:hAnsi="Times New Roman" w:cs="Times New Roman"/>
          <w:sz w:val="28"/>
          <w:szCs w:val="28"/>
        </w:rPr>
        <w:t>Бологовском</w:t>
      </w:r>
      <w:proofErr w:type="spellEnd"/>
      <w:r w:rsidR="00ED5A91" w:rsidRPr="006273EF">
        <w:rPr>
          <w:rFonts w:ascii="Times New Roman" w:hAnsi="Times New Roman" w:cs="Times New Roman"/>
          <w:sz w:val="28"/>
          <w:szCs w:val="28"/>
        </w:rPr>
        <w:t xml:space="preserve"> р-не – 44,8%, </w:t>
      </w:r>
      <w:proofErr w:type="spellStart"/>
      <w:r w:rsidR="0074386D" w:rsidRPr="006273EF">
        <w:rPr>
          <w:rFonts w:ascii="Times New Roman" w:hAnsi="Times New Roman" w:cs="Times New Roman"/>
          <w:sz w:val="28"/>
          <w:szCs w:val="28"/>
        </w:rPr>
        <w:t>Лихославльском</w:t>
      </w:r>
      <w:proofErr w:type="spellEnd"/>
      <w:r w:rsidR="0074386D" w:rsidRPr="006273EF">
        <w:rPr>
          <w:rFonts w:ascii="Times New Roman" w:hAnsi="Times New Roman" w:cs="Times New Roman"/>
          <w:sz w:val="28"/>
          <w:szCs w:val="28"/>
        </w:rPr>
        <w:t xml:space="preserve"> – 39%, </w:t>
      </w:r>
      <w:proofErr w:type="spellStart"/>
      <w:r w:rsidR="0074386D" w:rsidRPr="006273EF">
        <w:rPr>
          <w:rFonts w:ascii="Times New Roman" w:hAnsi="Times New Roman" w:cs="Times New Roman"/>
          <w:sz w:val="28"/>
          <w:szCs w:val="28"/>
        </w:rPr>
        <w:t>Максатихинском</w:t>
      </w:r>
      <w:proofErr w:type="spellEnd"/>
      <w:r w:rsidR="0074386D" w:rsidRPr="006273EF">
        <w:rPr>
          <w:rFonts w:ascii="Times New Roman" w:hAnsi="Times New Roman" w:cs="Times New Roman"/>
          <w:sz w:val="28"/>
          <w:szCs w:val="28"/>
        </w:rPr>
        <w:t xml:space="preserve"> – 22,5%, </w:t>
      </w:r>
      <w:proofErr w:type="spellStart"/>
      <w:r w:rsidR="00ED5A91" w:rsidRPr="006273EF">
        <w:rPr>
          <w:rFonts w:ascii="Times New Roman" w:hAnsi="Times New Roman" w:cs="Times New Roman"/>
          <w:sz w:val="28"/>
          <w:szCs w:val="28"/>
        </w:rPr>
        <w:t>Молоковском</w:t>
      </w:r>
      <w:proofErr w:type="spellEnd"/>
      <w:r w:rsidR="00ED5A91" w:rsidRPr="006273EF">
        <w:rPr>
          <w:rFonts w:ascii="Times New Roman" w:hAnsi="Times New Roman" w:cs="Times New Roman"/>
          <w:sz w:val="28"/>
          <w:szCs w:val="28"/>
        </w:rPr>
        <w:t xml:space="preserve"> – 11,4%, </w:t>
      </w:r>
      <w:proofErr w:type="spellStart"/>
      <w:r w:rsidR="00ED5A91" w:rsidRPr="006273EF">
        <w:rPr>
          <w:rFonts w:ascii="Times New Roman" w:hAnsi="Times New Roman" w:cs="Times New Roman"/>
          <w:sz w:val="28"/>
          <w:szCs w:val="28"/>
        </w:rPr>
        <w:t>Осташковском</w:t>
      </w:r>
      <w:proofErr w:type="spellEnd"/>
      <w:r w:rsidR="00ED5A91" w:rsidRPr="006273EF">
        <w:rPr>
          <w:rFonts w:ascii="Times New Roman" w:hAnsi="Times New Roman" w:cs="Times New Roman"/>
          <w:sz w:val="28"/>
          <w:szCs w:val="28"/>
        </w:rPr>
        <w:t xml:space="preserve"> г.о. – 10,6</w:t>
      </w:r>
      <w:r w:rsidR="0074386D" w:rsidRPr="006273EF"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 w:rsidR="0074386D" w:rsidRPr="006273EF">
        <w:rPr>
          <w:rFonts w:ascii="Times New Roman" w:hAnsi="Times New Roman" w:cs="Times New Roman"/>
          <w:sz w:val="28"/>
          <w:szCs w:val="28"/>
        </w:rPr>
        <w:t>Рамешковском</w:t>
      </w:r>
      <w:proofErr w:type="spellEnd"/>
      <w:r w:rsidR="0074386D" w:rsidRPr="006273EF">
        <w:rPr>
          <w:rFonts w:ascii="Times New Roman" w:hAnsi="Times New Roman" w:cs="Times New Roman"/>
          <w:sz w:val="28"/>
          <w:szCs w:val="28"/>
        </w:rPr>
        <w:t xml:space="preserve"> р-не – 14,5%.</w:t>
      </w:r>
    </w:p>
    <w:p w:rsidR="00CC16A6" w:rsidRPr="006273EF" w:rsidRDefault="00F67CCC" w:rsidP="00C00A6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73EF">
        <w:rPr>
          <w:rFonts w:ascii="Times New Roman" w:hAnsi="Times New Roman" w:cs="Times New Roman"/>
          <w:sz w:val="28"/>
          <w:szCs w:val="28"/>
        </w:rPr>
        <w:t xml:space="preserve"> </w:t>
      </w:r>
      <w:r w:rsidR="006273EF" w:rsidRPr="006273E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4B3F" w:rsidRPr="006273EF">
        <w:rPr>
          <w:rFonts w:ascii="Times New Roman" w:hAnsi="Times New Roman" w:cs="Times New Roman"/>
          <w:sz w:val="28"/>
          <w:szCs w:val="28"/>
        </w:rPr>
        <w:t xml:space="preserve">Показатель удовлетворенности созданной </w:t>
      </w:r>
      <w:r w:rsidR="00F9638B" w:rsidRPr="006273EF">
        <w:rPr>
          <w:rFonts w:ascii="Times New Roman" w:hAnsi="Times New Roman" w:cs="Times New Roman"/>
          <w:b/>
          <w:i/>
          <w:sz w:val="28"/>
          <w:szCs w:val="28"/>
        </w:rPr>
        <w:t>доброжелательн</w:t>
      </w:r>
      <w:r w:rsidR="00944B3F" w:rsidRPr="006273EF">
        <w:rPr>
          <w:rFonts w:ascii="Times New Roman" w:hAnsi="Times New Roman" w:cs="Times New Roman"/>
          <w:b/>
          <w:i/>
          <w:sz w:val="28"/>
          <w:szCs w:val="28"/>
        </w:rPr>
        <w:t>ой</w:t>
      </w:r>
      <w:r w:rsidR="00F9638B" w:rsidRPr="006273EF">
        <w:rPr>
          <w:rFonts w:ascii="Times New Roman" w:hAnsi="Times New Roman" w:cs="Times New Roman"/>
          <w:b/>
          <w:i/>
          <w:sz w:val="28"/>
          <w:szCs w:val="28"/>
        </w:rPr>
        <w:t xml:space="preserve"> атмосфер</w:t>
      </w:r>
      <w:r w:rsidR="00944B3F" w:rsidRPr="006273EF">
        <w:rPr>
          <w:rFonts w:ascii="Times New Roman" w:hAnsi="Times New Roman" w:cs="Times New Roman"/>
          <w:b/>
          <w:i/>
          <w:sz w:val="28"/>
          <w:szCs w:val="28"/>
        </w:rPr>
        <w:t>ой</w:t>
      </w:r>
      <w:r w:rsidR="00F9638B" w:rsidRPr="006273EF">
        <w:rPr>
          <w:rFonts w:ascii="Times New Roman" w:hAnsi="Times New Roman" w:cs="Times New Roman"/>
          <w:b/>
          <w:i/>
          <w:sz w:val="28"/>
          <w:szCs w:val="28"/>
        </w:rPr>
        <w:t xml:space="preserve"> в организации</w:t>
      </w:r>
      <w:r w:rsidR="00F9638B" w:rsidRPr="006273EF">
        <w:rPr>
          <w:rFonts w:ascii="Times New Roman" w:hAnsi="Times New Roman" w:cs="Times New Roman"/>
          <w:sz w:val="28"/>
          <w:szCs w:val="28"/>
        </w:rPr>
        <w:t xml:space="preserve"> </w:t>
      </w:r>
      <w:r w:rsidR="00944B3F" w:rsidRPr="006273EF">
        <w:rPr>
          <w:rFonts w:ascii="Times New Roman" w:hAnsi="Times New Roman" w:cs="Times New Roman"/>
          <w:sz w:val="28"/>
          <w:szCs w:val="28"/>
        </w:rPr>
        <w:t xml:space="preserve">в большинстве МО -  более 90% (37 МО - 88,1%), тем не </w:t>
      </w:r>
      <w:proofErr w:type="gramStart"/>
      <w:r w:rsidR="00944B3F" w:rsidRPr="006273EF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="00944B3F" w:rsidRPr="006273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44B3F" w:rsidRPr="006273EF">
        <w:rPr>
          <w:rFonts w:ascii="Times New Roman" w:hAnsi="Times New Roman" w:cs="Times New Roman"/>
          <w:sz w:val="28"/>
          <w:szCs w:val="28"/>
        </w:rPr>
        <w:t>Бологовском</w:t>
      </w:r>
      <w:proofErr w:type="spellEnd"/>
      <w:r w:rsidR="00944B3F" w:rsidRPr="006273EF">
        <w:rPr>
          <w:rFonts w:ascii="Times New Roman" w:hAnsi="Times New Roman" w:cs="Times New Roman"/>
          <w:sz w:val="28"/>
          <w:szCs w:val="28"/>
        </w:rPr>
        <w:t xml:space="preserve"> р-не доля неудовлетворенных и частично удовлетворенных составила 44,8%, </w:t>
      </w:r>
      <w:proofErr w:type="spellStart"/>
      <w:r w:rsidR="00944B3F" w:rsidRPr="006273EF">
        <w:rPr>
          <w:rFonts w:ascii="Times New Roman" w:hAnsi="Times New Roman" w:cs="Times New Roman"/>
          <w:sz w:val="28"/>
          <w:szCs w:val="28"/>
        </w:rPr>
        <w:t>Вышневолоцком</w:t>
      </w:r>
      <w:proofErr w:type="spellEnd"/>
      <w:r w:rsidR="00944B3F" w:rsidRPr="006273EF">
        <w:rPr>
          <w:rFonts w:ascii="Times New Roman" w:hAnsi="Times New Roman" w:cs="Times New Roman"/>
          <w:sz w:val="28"/>
          <w:szCs w:val="28"/>
        </w:rPr>
        <w:t xml:space="preserve"> г.о. – </w:t>
      </w:r>
      <w:r w:rsidR="004E7F1D" w:rsidRPr="006273EF">
        <w:rPr>
          <w:rFonts w:ascii="Times New Roman" w:hAnsi="Times New Roman" w:cs="Times New Roman"/>
          <w:sz w:val="28"/>
          <w:szCs w:val="28"/>
        </w:rPr>
        <w:t>12</w:t>
      </w:r>
      <w:r w:rsidR="00944B3F" w:rsidRPr="006273EF">
        <w:rPr>
          <w:rFonts w:ascii="Times New Roman" w:hAnsi="Times New Roman" w:cs="Times New Roman"/>
          <w:sz w:val="28"/>
          <w:szCs w:val="28"/>
        </w:rPr>
        <w:t>%, Жарковском</w:t>
      </w:r>
      <w:r w:rsidR="004E7F1D" w:rsidRPr="006273EF">
        <w:rPr>
          <w:rFonts w:ascii="Times New Roman" w:hAnsi="Times New Roman" w:cs="Times New Roman"/>
          <w:sz w:val="28"/>
          <w:szCs w:val="28"/>
        </w:rPr>
        <w:t xml:space="preserve"> р-не – 24,6%, </w:t>
      </w:r>
      <w:proofErr w:type="spellStart"/>
      <w:r w:rsidR="004E7F1D" w:rsidRPr="006273EF">
        <w:rPr>
          <w:rFonts w:ascii="Times New Roman" w:hAnsi="Times New Roman" w:cs="Times New Roman"/>
          <w:sz w:val="28"/>
          <w:szCs w:val="28"/>
        </w:rPr>
        <w:t>Западнодвинском</w:t>
      </w:r>
      <w:proofErr w:type="spellEnd"/>
      <w:r w:rsidR="004E7F1D" w:rsidRPr="006273EF">
        <w:rPr>
          <w:rFonts w:ascii="Times New Roman" w:hAnsi="Times New Roman" w:cs="Times New Roman"/>
          <w:sz w:val="28"/>
          <w:szCs w:val="28"/>
        </w:rPr>
        <w:t xml:space="preserve"> – 11,4%, </w:t>
      </w:r>
      <w:proofErr w:type="spellStart"/>
      <w:r w:rsidR="004E7F1D" w:rsidRPr="006273EF">
        <w:rPr>
          <w:rFonts w:ascii="Times New Roman" w:hAnsi="Times New Roman" w:cs="Times New Roman"/>
          <w:sz w:val="28"/>
          <w:szCs w:val="28"/>
        </w:rPr>
        <w:t>Сонковском</w:t>
      </w:r>
      <w:proofErr w:type="spellEnd"/>
      <w:r w:rsidR="004E7F1D" w:rsidRPr="006273EF">
        <w:rPr>
          <w:rFonts w:ascii="Times New Roman" w:hAnsi="Times New Roman" w:cs="Times New Roman"/>
          <w:sz w:val="28"/>
          <w:szCs w:val="28"/>
        </w:rPr>
        <w:t xml:space="preserve"> – 13,8%. </w:t>
      </w:r>
    </w:p>
    <w:p w:rsidR="000648AF" w:rsidRPr="00944B3F" w:rsidRDefault="000648AF" w:rsidP="0023406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6871" w:rsidRDefault="000B6871" w:rsidP="003138E7">
      <w:pPr>
        <w:spacing w:after="0"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30169D" w:rsidRDefault="0030169D" w:rsidP="003138E7">
      <w:pPr>
        <w:spacing w:after="0" w:line="360" w:lineRule="auto"/>
        <w:rPr>
          <w:rFonts w:ascii="Times New Roman" w:hAnsi="Times New Roman"/>
          <w:b/>
          <w:color w:val="FF0000"/>
          <w:sz w:val="28"/>
          <w:szCs w:val="28"/>
        </w:rPr>
        <w:sectPr w:rsidR="0030169D" w:rsidSect="00AA1634">
          <w:footerReference w:type="default" r:id="rId12"/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CC4E91" w:rsidRDefault="00CC4E91" w:rsidP="00CC4E91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Таблица 6.1.</w:t>
      </w:r>
    </w:p>
    <w:p w:rsidR="00CC4E91" w:rsidRPr="00457204" w:rsidRDefault="00CC4E91" w:rsidP="00CC4E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7204">
        <w:rPr>
          <w:rFonts w:ascii="Times New Roman" w:hAnsi="Times New Roman" w:cs="Times New Roman"/>
          <w:b/>
          <w:sz w:val="26"/>
          <w:szCs w:val="26"/>
        </w:rPr>
        <w:t>Доля опрошенных родителей обучающихся в организациях дополнительного образования, выразивших свою удовлетворен</w:t>
      </w:r>
      <w:r w:rsidR="00CD7D0B" w:rsidRPr="00457204">
        <w:rPr>
          <w:rFonts w:ascii="Times New Roman" w:hAnsi="Times New Roman" w:cs="Times New Roman"/>
          <w:b/>
          <w:sz w:val="26"/>
          <w:szCs w:val="26"/>
        </w:rPr>
        <w:t>ность (неудовлетворенность) по критериям блока</w:t>
      </w:r>
      <w:r w:rsidRPr="00457204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CD7D0B" w:rsidRPr="00457204">
        <w:rPr>
          <w:rFonts w:ascii="Times New Roman" w:hAnsi="Times New Roman" w:cs="Times New Roman"/>
          <w:b/>
          <w:sz w:val="26"/>
          <w:szCs w:val="26"/>
        </w:rPr>
        <w:t xml:space="preserve">Удовлетворенность </w:t>
      </w:r>
      <w:r w:rsidR="00457204" w:rsidRPr="00457204">
        <w:rPr>
          <w:rFonts w:ascii="Times New Roman" w:hAnsi="Times New Roman" w:cs="Times New Roman"/>
          <w:b/>
          <w:sz w:val="26"/>
          <w:szCs w:val="26"/>
        </w:rPr>
        <w:t>условиями организации занятий»  в 20</w:t>
      </w:r>
      <w:r w:rsidR="00140467">
        <w:rPr>
          <w:rFonts w:ascii="Times New Roman" w:hAnsi="Times New Roman" w:cs="Times New Roman"/>
          <w:b/>
          <w:sz w:val="26"/>
          <w:szCs w:val="26"/>
        </w:rPr>
        <w:t>20</w:t>
      </w:r>
      <w:r w:rsidR="00457204" w:rsidRPr="00457204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tbl>
      <w:tblPr>
        <w:tblW w:w="16034" w:type="dxa"/>
        <w:tblInd w:w="93" w:type="dxa"/>
        <w:tblLook w:val="04A0"/>
      </w:tblPr>
      <w:tblGrid>
        <w:gridCol w:w="417"/>
        <w:gridCol w:w="2124"/>
        <w:gridCol w:w="787"/>
        <w:gridCol w:w="830"/>
        <w:gridCol w:w="829"/>
        <w:gridCol w:w="711"/>
        <w:gridCol w:w="693"/>
        <w:gridCol w:w="693"/>
        <w:gridCol w:w="711"/>
        <w:gridCol w:w="763"/>
        <w:gridCol w:w="779"/>
        <w:gridCol w:w="767"/>
        <w:gridCol w:w="693"/>
        <w:gridCol w:w="692"/>
        <w:gridCol w:w="711"/>
        <w:gridCol w:w="735"/>
        <w:gridCol w:w="826"/>
        <w:gridCol w:w="711"/>
        <w:gridCol w:w="711"/>
        <w:gridCol w:w="851"/>
      </w:tblGrid>
      <w:tr w:rsidR="00D75F18" w:rsidRPr="007C0C95" w:rsidTr="00E6169E">
        <w:trPr>
          <w:trHeight w:hRule="exact" w:val="1395"/>
        </w:trPr>
        <w:tc>
          <w:tcPr>
            <w:tcW w:w="2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18" w:rsidRPr="007C0C95" w:rsidRDefault="00D75F18" w:rsidP="00CC4E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5D9" w:rsidRDefault="008D56BC" w:rsidP="00F345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="00D75F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r w:rsidR="00D75F18" w:rsidRPr="00D75F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расположения организации дополнительного образования</w:t>
            </w:r>
          </w:p>
          <w:p w:rsidR="00D75F18" w:rsidRPr="00D75F18" w:rsidRDefault="00F345D9" w:rsidP="00F345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F18" w:rsidRDefault="008D56BC" w:rsidP="00F345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D75F18" w:rsidRPr="00D75F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удобство графика проведения занятий</w:t>
            </w:r>
          </w:p>
          <w:p w:rsidR="00F345D9" w:rsidRPr="00D75F18" w:rsidRDefault="00F345D9" w:rsidP="00F345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F18" w:rsidRDefault="008D56BC" w:rsidP="00F345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D75F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комфорт</w:t>
            </w:r>
            <w:r w:rsidR="00D75F18" w:rsidRPr="00D75F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 время пребывания в помещениях организации</w:t>
            </w:r>
          </w:p>
          <w:p w:rsidR="00F345D9" w:rsidRPr="00D75F18" w:rsidRDefault="00F345D9" w:rsidP="00F345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F18" w:rsidRDefault="008D56BC" w:rsidP="00F345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D75F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материально-техническая</w:t>
            </w:r>
            <w:r w:rsidR="00D75F18" w:rsidRPr="00D75F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обеспеченность учебного процесса</w:t>
            </w:r>
          </w:p>
          <w:p w:rsidR="00F345D9" w:rsidRPr="00D75F18" w:rsidRDefault="00F345D9" w:rsidP="00F345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F18" w:rsidRPr="00D75F18" w:rsidRDefault="008D56BC" w:rsidP="00F345D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D75F18" w:rsidRPr="00D75F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обеспечение безопасного пребывания детей в  организации дополнительного образования</w:t>
            </w:r>
            <w:proofErr w:type="gramStart"/>
            <w:r w:rsidR="00F34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F18" w:rsidRDefault="008D56BC" w:rsidP="00F345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D75F18" w:rsidRPr="00D75F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доброжелательн</w:t>
            </w:r>
            <w:r w:rsidR="00D75F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</w:t>
            </w:r>
            <w:r w:rsidR="00D75F18" w:rsidRPr="00D75F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атмосфер</w:t>
            </w:r>
            <w:r w:rsidR="00D75F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75F18" w:rsidRPr="00D75F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организации</w:t>
            </w:r>
          </w:p>
          <w:p w:rsidR="00F345D9" w:rsidRPr="00D75F18" w:rsidRDefault="00F345D9" w:rsidP="00F345D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</w:tr>
      <w:tr w:rsidR="00D75F18" w:rsidRPr="007C0C95" w:rsidTr="00F345D9">
        <w:trPr>
          <w:trHeight w:val="255"/>
        </w:trPr>
        <w:tc>
          <w:tcPr>
            <w:tcW w:w="2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204" w:rsidRPr="007C0C95" w:rsidRDefault="00457204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04" w:rsidRPr="00D75F18" w:rsidRDefault="00457204" w:rsidP="00D75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04" w:rsidRPr="00D75F18" w:rsidRDefault="00457204" w:rsidP="00D75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04" w:rsidRPr="00D75F18" w:rsidRDefault="00457204" w:rsidP="00D75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04" w:rsidRPr="00D75F18" w:rsidRDefault="00457204" w:rsidP="00D75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04" w:rsidRPr="00D75F18" w:rsidRDefault="00457204" w:rsidP="00D75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04" w:rsidRPr="00D75F18" w:rsidRDefault="00457204" w:rsidP="00D75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04" w:rsidRPr="00D75F18" w:rsidRDefault="00457204" w:rsidP="00D75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04" w:rsidRPr="00D75F18" w:rsidRDefault="00457204" w:rsidP="00D75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04" w:rsidRPr="00D75F18" w:rsidRDefault="00457204" w:rsidP="00D75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04" w:rsidRPr="00D75F18" w:rsidRDefault="00457204" w:rsidP="00D75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04" w:rsidRPr="00D75F18" w:rsidRDefault="00457204" w:rsidP="00D75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04" w:rsidRPr="00D75F18" w:rsidRDefault="00457204" w:rsidP="00D75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04" w:rsidRPr="00D75F18" w:rsidRDefault="00457204" w:rsidP="00D75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4" w:rsidRPr="00D75F18" w:rsidRDefault="00457204" w:rsidP="00D75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4" w:rsidRPr="00D75F18" w:rsidRDefault="00457204" w:rsidP="00D75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04" w:rsidRPr="00D75F18" w:rsidRDefault="00457204" w:rsidP="00D75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4" w:rsidRPr="00D75F18" w:rsidRDefault="00457204" w:rsidP="00D75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04" w:rsidRPr="00D75F18" w:rsidRDefault="00457204" w:rsidP="00D75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част.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Кимры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Ржев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Тверь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4,3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Торжок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5,5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Андреапольский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4,0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Бежецкий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Бельский  </w:t>
            </w: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87,2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Бологовский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38,8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Весьегонский  р-н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5,1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4,1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C9305E" w:rsidRDefault="00832506" w:rsidP="00C930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Вышневолоцкий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г.о.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10,5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Жарковский р-н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24,6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Западнодвинский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10,4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Зубцовский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3,9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Калининский р-н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Калязинский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8D56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Кашинский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г.о.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5,0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Кесовогорский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Кимрский р-н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Конаковский р-н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Краснохолмский р-н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4,3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Кувшиновский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5,2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Лесной р-н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Лихославльский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A36D1B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7,0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Максатихинский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Молоковский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4,8</w:t>
            </w:r>
          </w:p>
        </w:tc>
      </w:tr>
      <w:tr w:rsidR="00832506" w:rsidRPr="00570D62" w:rsidTr="00F345D9">
        <w:trPr>
          <w:trHeight w:hRule="exact"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8D56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Нелидовский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32506" w:rsidRPr="007C0C95" w:rsidTr="00F345D9">
        <w:trPr>
          <w:trHeight w:hRule="exact"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Оленинский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32506" w:rsidRPr="007C0C95" w:rsidTr="00F345D9">
        <w:trPr>
          <w:trHeight w:hRule="exact"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8D56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Осташковский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г.о.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80,5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</w:tr>
      <w:tr w:rsidR="00832506" w:rsidRPr="007C0C95" w:rsidTr="00F345D9">
        <w:trPr>
          <w:trHeight w:hRule="exact"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Пеновский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8,1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5,9</w:t>
            </w:r>
          </w:p>
        </w:tc>
      </w:tr>
      <w:tr w:rsidR="00832506" w:rsidRPr="007C0C95" w:rsidTr="00F345D9">
        <w:trPr>
          <w:trHeight w:hRule="exact"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Рамешковский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6,5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32506" w:rsidRPr="007C0C95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Ржевский р-н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</w:tr>
      <w:tr w:rsidR="00832506" w:rsidRPr="007C0C95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Сандовский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</w:tr>
      <w:tr w:rsidR="00832506" w:rsidRPr="007C0C95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Селижаровский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832506" w:rsidRPr="007C0C95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Сонковский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13,6</w:t>
            </w:r>
          </w:p>
        </w:tc>
      </w:tr>
      <w:tr w:rsidR="00832506" w:rsidRPr="007C0C95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Спировский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</w:tr>
      <w:tr w:rsidR="00832506" w:rsidRPr="007C0C95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Старицкий р-н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32506" w:rsidRPr="007C0C95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Торжокский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32506" w:rsidRPr="007C0C95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Торопецкий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</w:tr>
      <w:tr w:rsidR="00832506" w:rsidRPr="007C0C95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Удомельский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</w:tr>
      <w:tr w:rsidR="00832506" w:rsidRPr="007C0C95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Фировский</w:t>
            </w:r>
            <w:proofErr w:type="spellEnd"/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</w:tr>
      <w:tr w:rsidR="00744FB9" w:rsidRPr="007C0C95" w:rsidTr="000A4A05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B9" w:rsidRPr="003B1B1E" w:rsidRDefault="00744FB9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B9" w:rsidRPr="007C0C95" w:rsidRDefault="00744FB9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ЗАТО Озёрный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B9" w:rsidRPr="00570D62" w:rsidRDefault="00744FB9" w:rsidP="00744F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B9" w:rsidRPr="00570D62" w:rsidRDefault="00744FB9" w:rsidP="00744F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B9" w:rsidRPr="00570D62" w:rsidRDefault="00744FB9" w:rsidP="00744F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B9" w:rsidRPr="00570D62" w:rsidRDefault="00744FB9" w:rsidP="00744F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B9" w:rsidRPr="00570D62" w:rsidRDefault="00744FB9" w:rsidP="00744F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B9" w:rsidRPr="00570D62" w:rsidRDefault="00744FB9" w:rsidP="00744F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B9" w:rsidRPr="00570D62" w:rsidRDefault="00744FB9" w:rsidP="00744F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B9" w:rsidRPr="00570D62" w:rsidRDefault="00744FB9" w:rsidP="00744F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B9" w:rsidRPr="00570D62" w:rsidRDefault="00744FB9" w:rsidP="00744F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B9" w:rsidRPr="00570D62" w:rsidRDefault="00744FB9" w:rsidP="00744F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B9" w:rsidRPr="00570D62" w:rsidRDefault="00744FB9" w:rsidP="00744F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B9" w:rsidRPr="00570D62" w:rsidRDefault="00744FB9" w:rsidP="00744F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B9" w:rsidRPr="00570D62" w:rsidRDefault="00744FB9" w:rsidP="00744F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FB9" w:rsidRPr="00570D62" w:rsidRDefault="00744FB9" w:rsidP="00744F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FB9" w:rsidRPr="00570D62" w:rsidRDefault="00744FB9" w:rsidP="00744F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B9" w:rsidRPr="00570D62" w:rsidRDefault="00744FB9" w:rsidP="00744F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FB9" w:rsidRPr="00570D62" w:rsidRDefault="00744FB9" w:rsidP="00744F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B9" w:rsidRPr="00570D62" w:rsidRDefault="00744FB9" w:rsidP="00744F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7,2</w:t>
            </w:r>
          </w:p>
        </w:tc>
      </w:tr>
      <w:tr w:rsidR="00832506" w:rsidRPr="007C0C95" w:rsidTr="00F345D9">
        <w:trPr>
          <w:trHeight w:hRule="exact" w:val="2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3B1B1E" w:rsidRDefault="00832506" w:rsidP="003B1B1E">
            <w:pPr>
              <w:pStyle w:val="a3"/>
              <w:numPr>
                <w:ilvl w:val="0"/>
                <w:numId w:val="37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506" w:rsidRPr="007C0C95" w:rsidRDefault="00832506" w:rsidP="00CC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506" w:rsidRPr="00570D62" w:rsidRDefault="00832506" w:rsidP="00790D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70D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5,7</w:t>
            </w:r>
          </w:p>
        </w:tc>
      </w:tr>
      <w:tr w:rsidR="008D56BC" w:rsidRPr="006564FD" w:rsidTr="00F345D9">
        <w:trPr>
          <w:trHeight w:hRule="exact" w:val="510"/>
        </w:trPr>
        <w:tc>
          <w:tcPr>
            <w:tcW w:w="2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6BC" w:rsidRPr="007F6702" w:rsidRDefault="008D56BC" w:rsidP="00CC4E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7F67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 </w:t>
            </w:r>
            <w:proofErr w:type="spellStart"/>
            <w:r w:rsidRPr="007F67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Среднерегиональный</w:t>
            </w:r>
            <w:proofErr w:type="spellEnd"/>
            <w:r w:rsidRPr="007F67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 показатель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BC" w:rsidRPr="00570D62" w:rsidRDefault="008D56BC" w:rsidP="008D56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0D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BC" w:rsidRPr="00570D62" w:rsidRDefault="008D56BC" w:rsidP="008D56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0D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BC" w:rsidRPr="00570D62" w:rsidRDefault="008D56BC" w:rsidP="008D56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0D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BC" w:rsidRPr="00570D62" w:rsidRDefault="008D56BC" w:rsidP="008D56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0D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BC" w:rsidRPr="00570D62" w:rsidRDefault="008D56BC" w:rsidP="008D56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0D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BC" w:rsidRPr="00570D62" w:rsidRDefault="008D56BC" w:rsidP="008D56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0D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BC" w:rsidRPr="00570D62" w:rsidRDefault="008D56BC" w:rsidP="008D56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0D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BC" w:rsidRPr="00570D62" w:rsidRDefault="008D56BC" w:rsidP="008D56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0D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BC" w:rsidRPr="00570D62" w:rsidRDefault="008D56BC" w:rsidP="008D56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0D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BC" w:rsidRPr="00570D62" w:rsidRDefault="008D56BC" w:rsidP="008D56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0D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BC" w:rsidRPr="00570D62" w:rsidRDefault="008D56BC" w:rsidP="008D56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0D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BC" w:rsidRPr="00570D62" w:rsidRDefault="008D56BC" w:rsidP="008D56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0D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BC" w:rsidRPr="00570D62" w:rsidRDefault="008D56BC" w:rsidP="008D56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0D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BC" w:rsidRPr="00570D62" w:rsidRDefault="008D56BC" w:rsidP="008D56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0D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BC" w:rsidRPr="00570D62" w:rsidRDefault="008D56BC" w:rsidP="008D56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0D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BC" w:rsidRPr="00570D62" w:rsidRDefault="008D56BC" w:rsidP="008D56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0D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BC" w:rsidRPr="00570D62" w:rsidRDefault="008D56BC" w:rsidP="008D56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0D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BC" w:rsidRPr="00570D62" w:rsidRDefault="008D56BC" w:rsidP="008D56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0D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3,8</w:t>
            </w:r>
          </w:p>
        </w:tc>
      </w:tr>
    </w:tbl>
    <w:p w:rsidR="000B6871" w:rsidRDefault="000B6871" w:rsidP="003138E7">
      <w:pPr>
        <w:spacing w:after="0"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0B6871" w:rsidRDefault="000B6871" w:rsidP="003138E7">
      <w:pPr>
        <w:spacing w:after="0"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30169D" w:rsidRDefault="0030169D" w:rsidP="00232FAF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57204" w:rsidRDefault="00457204" w:rsidP="00232FAF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57204" w:rsidRDefault="00457204" w:rsidP="00232FAF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  <w:sectPr w:rsidR="00457204" w:rsidSect="00C9305E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E56E24" w:rsidRPr="00A510C9" w:rsidRDefault="00724BD4" w:rsidP="00724BD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10C9">
        <w:rPr>
          <w:rFonts w:ascii="Times New Roman" w:hAnsi="Times New Roman" w:cs="Times New Roman"/>
          <w:sz w:val="28"/>
          <w:szCs w:val="28"/>
        </w:rPr>
        <w:lastRenderedPageBreak/>
        <w:t xml:space="preserve">В Таблице 6.2. представлена оценка позиции опрошенных родителей воспитанников ДОО по критериям блока </w:t>
      </w:r>
      <w:r w:rsidRPr="00A510C9">
        <w:rPr>
          <w:rFonts w:ascii="Times New Roman" w:hAnsi="Times New Roman" w:cs="Times New Roman"/>
          <w:b/>
          <w:sz w:val="28"/>
          <w:szCs w:val="28"/>
        </w:rPr>
        <w:t>«Удовлетворенность квалификацией педагогов»</w:t>
      </w:r>
      <w:r w:rsidRPr="00A510C9">
        <w:rPr>
          <w:rFonts w:ascii="Times New Roman" w:hAnsi="Times New Roman" w:cs="Times New Roman"/>
          <w:sz w:val="28"/>
          <w:szCs w:val="28"/>
        </w:rPr>
        <w:t xml:space="preserve"> в 20</w:t>
      </w:r>
      <w:r w:rsidR="007D3A76" w:rsidRPr="00A510C9">
        <w:rPr>
          <w:rFonts w:ascii="Times New Roman" w:hAnsi="Times New Roman" w:cs="Times New Roman"/>
          <w:sz w:val="28"/>
          <w:szCs w:val="28"/>
        </w:rPr>
        <w:t>20</w:t>
      </w:r>
      <w:r w:rsidRPr="00A510C9">
        <w:rPr>
          <w:rFonts w:ascii="Times New Roman" w:hAnsi="Times New Roman" w:cs="Times New Roman"/>
          <w:sz w:val="28"/>
          <w:szCs w:val="28"/>
        </w:rPr>
        <w:t xml:space="preserve"> году. Удовлетворенность критериям</w:t>
      </w:r>
      <w:r w:rsidR="00E75014" w:rsidRPr="00A510C9">
        <w:rPr>
          <w:rFonts w:ascii="Times New Roman" w:hAnsi="Times New Roman" w:cs="Times New Roman"/>
          <w:sz w:val="28"/>
          <w:szCs w:val="28"/>
        </w:rPr>
        <w:t>и:</w:t>
      </w:r>
      <w:r w:rsidRPr="00A510C9">
        <w:rPr>
          <w:rFonts w:ascii="Times New Roman" w:hAnsi="Times New Roman" w:cs="Times New Roman"/>
          <w:sz w:val="28"/>
          <w:szCs w:val="28"/>
        </w:rPr>
        <w:t xml:space="preserve"> </w:t>
      </w:r>
      <w:r w:rsidR="00E56E24" w:rsidRPr="00A510C9">
        <w:rPr>
          <w:rFonts w:ascii="Times New Roman" w:hAnsi="Times New Roman" w:cs="Times New Roman"/>
          <w:b/>
          <w:i/>
          <w:sz w:val="28"/>
          <w:szCs w:val="28"/>
        </w:rPr>
        <w:t>«возможность выбора педагога, наставника, тренера»</w:t>
      </w:r>
      <w:r w:rsidR="00E56E24" w:rsidRPr="00A510C9">
        <w:rPr>
          <w:rFonts w:ascii="Times New Roman" w:hAnsi="Times New Roman" w:cs="Times New Roman"/>
          <w:sz w:val="28"/>
          <w:szCs w:val="28"/>
        </w:rPr>
        <w:t xml:space="preserve"> и </w:t>
      </w:r>
      <w:r w:rsidR="00E56E24" w:rsidRPr="00A510C9">
        <w:rPr>
          <w:rFonts w:ascii="Times New Roman" w:hAnsi="Times New Roman" w:cs="Times New Roman"/>
          <w:b/>
          <w:i/>
          <w:sz w:val="28"/>
          <w:szCs w:val="28"/>
        </w:rPr>
        <w:t>«профессионализм и компетентность преподавателя»</w:t>
      </w:r>
      <w:r w:rsidR="00E56E24" w:rsidRPr="00A510C9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Pr="00A510C9">
        <w:rPr>
          <w:rFonts w:ascii="Times New Roman" w:hAnsi="Times New Roman" w:cs="Times New Roman"/>
          <w:sz w:val="28"/>
          <w:szCs w:val="28"/>
        </w:rPr>
        <w:t>в среднем по Тверской области</w:t>
      </w:r>
      <w:r w:rsidR="00E56E24" w:rsidRPr="00A510C9">
        <w:rPr>
          <w:rFonts w:ascii="Times New Roman" w:hAnsi="Times New Roman" w:cs="Times New Roman"/>
          <w:sz w:val="28"/>
          <w:szCs w:val="28"/>
        </w:rPr>
        <w:t xml:space="preserve"> </w:t>
      </w:r>
      <w:r w:rsidRPr="00A510C9">
        <w:rPr>
          <w:rFonts w:ascii="Times New Roman" w:hAnsi="Times New Roman" w:cs="Times New Roman"/>
          <w:sz w:val="28"/>
          <w:szCs w:val="28"/>
        </w:rPr>
        <w:t xml:space="preserve">  </w:t>
      </w:r>
      <w:r w:rsidR="007D3A76" w:rsidRPr="00A510C9">
        <w:rPr>
          <w:rFonts w:ascii="Times New Roman" w:hAnsi="Times New Roman" w:cs="Times New Roman"/>
          <w:sz w:val="28"/>
          <w:szCs w:val="28"/>
        </w:rPr>
        <w:t>80,5%</w:t>
      </w:r>
      <w:r w:rsidR="00E56E24" w:rsidRPr="00A510C9">
        <w:rPr>
          <w:rFonts w:ascii="Times New Roman" w:hAnsi="Times New Roman" w:cs="Times New Roman"/>
          <w:sz w:val="28"/>
          <w:szCs w:val="28"/>
        </w:rPr>
        <w:t xml:space="preserve">  и </w:t>
      </w:r>
      <w:r w:rsidR="007D3A76" w:rsidRPr="00A510C9">
        <w:rPr>
          <w:rFonts w:ascii="Times New Roman" w:hAnsi="Times New Roman" w:cs="Times New Roman"/>
          <w:sz w:val="28"/>
          <w:szCs w:val="28"/>
        </w:rPr>
        <w:t>94,6</w:t>
      </w:r>
      <w:r w:rsidRPr="00A510C9">
        <w:rPr>
          <w:rFonts w:ascii="Times New Roman" w:hAnsi="Times New Roman" w:cs="Times New Roman"/>
          <w:sz w:val="28"/>
          <w:szCs w:val="28"/>
        </w:rPr>
        <w:t>%</w:t>
      </w:r>
      <w:r w:rsidR="00E75014" w:rsidRPr="00A510C9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A510C9">
        <w:rPr>
          <w:rFonts w:ascii="Times New Roman" w:hAnsi="Times New Roman" w:cs="Times New Roman"/>
          <w:sz w:val="28"/>
          <w:szCs w:val="28"/>
        </w:rPr>
        <w:t>.</w:t>
      </w:r>
      <w:r w:rsidR="00E56E24" w:rsidRPr="00A51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BD4" w:rsidRPr="00007B16" w:rsidRDefault="00007B16" w:rsidP="00007B1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7B16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6E24" w:rsidRPr="00007B16">
        <w:rPr>
          <w:rFonts w:ascii="Times New Roman" w:hAnsi="Times New Roman" w:cs="Times New Roman"/>
          <w:sz w:val="28"/>
          <w:szCs w:val="28"/>
        </w:rPr>
        <w:t xml:space="preserve">В </w:t>
      </w:r>
      <w:r w:rsidR="007D3A76" w:rsidRPr="00007B16">
        <w:rPr>
          <w:rFonts w:ascii="Times New Roman" w:hAnsi="Times New Roman" w:cs="Times New Roman"/>
          <w:sz w:val="28"/>
          <w:szCs w:val="28"/>
        </w:rPr>
        <w:t>27</w:t>
      </w:r>
      <w:r w:rsidR="00E56E24" w:rsidRPr="00007B16">
        <w:rPr>
          <w:rFonts w:ascii="Times New Roman" w:hAnsi="Times New Roman" w:cs="Times New Roman"/>
          <w:sz w:val="28"/>
          <w:szCs w:val="28"/>
        </w:rPr>
        <w:t xml:space="preserve"> МО (</w:t>
      </w:r>
      <w:r w:rsidR="007D3A76" w:rsidRPr="00007B16">
        <w:rPr>
          <w:rFonts w:ascii="Times New Roman" w:hAnsi="Times New Roman" w:cs="Times New Roman"/>
          <w:sz w:val="28"/>
          <w:szCs w:val="28"/>
        </w:rPr>
        <w:t>64,2</w:t>
      </w:r>
      <w:r w:rsidR="00E56E24" w:rsidRPr="00007B16">
        <w:rPr>
          <w:rFonts w:ascii="Times New Roman" w:hAnsi="Times New Roman" w:cs="Times New Roman"/>
          <w:sz w:val="28"/>
          <w:szCs w:val="28"/>
        </w:rPr>
        <w:t xml:space="preserve">%) более </w:t>
      </w:r>
      <w:r w:rsidR="007D3A76" w:rsidRPr="00007B16">
        <w:rPr>
          <w:rFonts w:ascii="Times New Roman" w:hAnsi="Times New Roman" w:cs="Times New Roman"/>
          <w:sz w:val="28"/>
          <w:szCs w:val="28"/>
        </w:rPr>
        <w:t>80</w:t>
      </w:r>
      <w:r w:rsidR="00E56E24" w:rsidRPr="00007B16">
        <w:rPr>
          <w:rFonts w:ascii="Times New Roman" w:hAnsi="Times New Roman" w:cs="Times New Roman"/>
          <w:sz w:val="28"/>
          <w:szCs w:val="28"/>
        </w:rPr>
        <w:t xml:space="preserve">% опрошенных родителей выразили удовлетворенность </w:t>
      </w:r>
      <w:r w:rsidR="00E56E24" w:rsidRPr="00007B16">
        <w:rPr>
          <w:rFonts w:ascii="Times New Roman" w:hAnsi="Times New Roman" w:cs="Times New Roman"/>
          <w:b/>
          <w:i/>
          <w:sz w:val="28"/>
          <w:szCs w:val="28"/>
        </w:rPr>
        <w:t>возможностью выбора педагога (наставника, тренера)</w:t>
      </w:r>
      <w:r w:rsidR="00E56E24" w:rsidRPr="00007B16">
        <w:rPr>
          <w:rFonts w:ascii="Times New Roman" w:hAnsi="Times New Roman" w:cs="Times New Roman"/>
          <w:sz w:val="28"/>
          <w:szCs w:val="28"/>
        </w:rPr>
        <w:t xml:space="preserve">, в том числе 100% опрошенных </w:t>
      </w:r>
      <w:r w:rsidR="007D3A76" w:rsidRPr="00007B16">
        <w:rPr>
          <w:rFonts w:ascii="Times New Roman" w:hAnsi="Times New Roman" w:cs="Times New Roman"/>
          <w:sz w:val="28"/>
          <w:szCs w:val="28"/>
        </w:rPr>
        <w:t xml:space="preserve">Калининского, Кимрского и </w:t>
      </w:r>
      <w:proofErr w:type="spellStart"/>
      <w:r w:rsidR="00E56E24" w:rsidRPr="00007B16">
        <w:rPr>
          <w:rFonts w:ascii="Times New Roman" w:hAnsi="Times New Roman" w:cs="Times New Roman"/>
          <w:sz w:val="28"/>
          <w:szCs w:val="28"/>
        </w:rPr>
        <w:t>Оленинского</w:t>
      </w:r>
      <w:proofErr w:type="spellEnd"/>
      <w:r w:rsidR="00E56E24" w:rsidRPr="00007B1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3A76" w:rsidRPr="00007B16">
        <w:rPr>
          <w:rFonts w:ascii="Times New Roman" w:hAnsi="Times New Roman" w:cs="Times New Roman"/>
          <w:sz w:val="28"/>
          <w:szCs w:val="28"/>
        </w:rPr>
        <w:t>ов</w:t>
      </w:r>
      <w:r w:rsidR="00E56E24" w:rsidRPr="00007B16">
        <w:rPr>
          <w:rFonts w:ascii="Times New Roman" w:hAnsi="Times New Roman" w:cs="Times New Roman"/>
          <w:sz w:val="28"/>
          <w:szCs w:val="28"/>
        </w:rPr>
        <w:t>.</w:t>
      </w:r>
      <w:r w:rsidR="00E56E24" w:rsidRPr="001C7732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="00323184" w:rsidRPr="00007B16">
        <w:rPr>
          <w:rFonts w:ascii="Times New Roman" w:hAnsi="Times New Roman" w:cs="Times New Roman"/>
          <w:sz w:val="28"/>
          <w:szCs w:val="28"/>
        </w:rPr>
        <w:t xml:space="preserve">Тем не менее </w:t>
      </w:r>
      <w:r w:rsidRPr="00007B16">
        <w:rPr>
          <w:rFonts w:ascii="Times New Roman" w:hAnsi="Times New Roman" w:cs="Times New Roman"/>
          <w:sz w:val="28"/>
          <w:szCs w:val="28"/>
        </w:rPr>
        <w:t>значительная доля</w:t>
      </w:r>
      <w:r w:rsidR="00323184" w:rsidRPr="00007B16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14402D" w:rsidRPr="00007B16">
        <w:rPr>
          <w:rFonts w:ascii="Times New Roman" w:hAnsi="Times New Roman" w:cs="Times New Roman"/>
          <w:sz w:val="28"/>
          <w:szCs w:val="28"/>
        </w:rPr>
        <w:t xml:space="preserve"> </w:t>
      </w:r>
      <w:r w:rsidRPr="00007B16">
        <w:rPr>
          <w:rFonts w:ascii="Times New Roman" w:hAnsi="Times New Roman" w:cs="Times New Roman"/>
          <w:sz w:val="28"/>
          <w:szCs w:val="28"/>
        </w:rPr>
        <w:t>из</w:t>
      </w:r>
      <w:r w:rsidR="00323184" w:rsidRPr="00007B16">
        <w:rPr>
          <w:rFonts w:ascii="Times New Roman" w:hAnsi="Times New Roman" w:cs="Times New Roman"/>
          <w:sz w:val="28"/>
          <w:szCs w:val="28"/>
        </w:rPr>
        <w:t xml:space="preserve"> 8 (19%) МО не удовлетворены этим критерием работы организации</w:t>
      </w:r>
      <w:r w:rsidRPr="00007B16">
        <w:rPr>
          <w:rFonts w:ascii="Times New Roman" w:hAnsi="Times New Roman" w:cs="Times New Roman"/>
          <w:sz w:val="28"/>
          <w:szCs w:val="28"/>
        </w:rPr>
        <w:t xml:space="preserve">: </w:t>
      </w:r>
      <w:r w:rsidR="00323184" w:rsidRPr="00007B1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23184" w:rsidRPr="00007B1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23184" w:rsidRPr="00007B16">
        <w:rPr>
          <w:rFonts w:ascii="Times New Roman" w:hAnsi="Times New Roman" w:cs="Times New Roman"/>
          <w:sz w:val="28"/>
          <w:szCs w:val="28"/>
        </w:rPr>
        <w:t xml:space="preserve">жев – 28,9%, г.Тверь – 10,6%, </w:t>
      </w:r>
      <w:proofErr w:type="spellStart"/>
      <w:r w:rsidR="00323184" w:rsidRPr="00007B16">
        <w:rPr>
          <w:rFonts w:ascii="Times New Roman" w:hAnsi="Times New Roman" w:cs="Times New Roman"/>
          <w:sz w:val="28"/>
          <w:szCs w:val="28"/>
        </w:rPr>
        <w:t>Бологовский</w:t>
      </w:r>
      <w:proofErr w:type="spellEnd"/>
      <w:r w:rsidR="00323184" w:rsidRPr="00007B16">
        <w:rPr>
          <w:rFonts w:ascii="Times New Roman" w:hAnsi="Times New Roman" w:cs="Times New Roman"/>
          <w:sz w:val="28"/>
          <w:szCs w:val="28"/>
        </w:rPr>
        <w:t xml:space="preserve"> р-н – 11,9%, Весьегонский – 11,9%, </w:t>
      </w:r>
      <w:proofErr w:type="spellStart"/>
      <w:r w:rsidR="00323184" w:rsidRPr="00007B16">
        <w:rPr>
          <w:rFonts w:ascii="Times New Roman" w:hAnsi="Times New Roman" w:cs="Times New Roman"/>
          <w:sz w:val="28"/>
          <w:szCs w:val="28"/>
        </w:rPr>
        <w:t>Западнодвинский</w:t>
      </w:r>
      <w:proofErr w:type="spellEnd"/>
      <w:r w:rsidR="00323184" w:rsidRPr="00007B16">
        <w:rPr>
          <w:rFonts w:ascii="Times New Roman" w:hAnsi="Times New Roman" w:cs="Times New Roman"/>
          <w:sz w:val="28"/>
          <w:szCs w:val="28"/>
        </w:rPr>
        <w:t xml:space="preserve"> – 15,6%, </w:t>
      </w:r>
      <w:proofErr w:type="spellStart"/>
      <w:r w:rsidR="00323184" w:rsidRPr="00007B16">
        <w:rPr>
          <w:rFonts w:ascii="Times New Roman" w:hAnsi="Times New Roman" w:cs="Times New Roman"/>
          <w:sz w:val="28"/>
          <w:szCs w:val="28"/>
        </w:rPr>
        <w:t>Кесововгорский</w:t>
      </w:r>
      <w:proofErr w:type="spellEnd"/>
      <w:r w:rsidR="00323184" w:rsidRPr="00007B16">
        <w:rPr>
          <w:rFonts w:ascii="Times New Roman" w:hAnsi="Times New Roman" w:cs="Times New Roman"/>
          <w:sz w:val="28"/>
          <w:szCs w:val="28"/>
        </w:rPr>
        <w:t xml:space="preserve"> – 11,7%, </w:t>
      </w:r>
      <w:proofErr w:type="spellStart"/>
      <w:r w:rsidR="00323184" w:rsidRPr="00007B16">
        <w:rPr>
          <w:rFonts w:ascii="Times New Roman" w:hAnsi="Times New Roman" w:cs="Times New Roman"/>
          <w:sz w:val="28"/>
          <w:szCs w:val="28"/>
        </w:rPr>
        <w:t>Пеновский</w:t>
      </w:r>
      <w:proofErr w:type="spellEnd"/>
      <w:r w:rsidR="00323184" w:rsidRPr="00007B16">
        <w:rPr>
          <w:rFonts w:ascii="Times New Roman" w:hAnsi="Times New Roman" w:cs="Times New Roman"/>
          <w:sz w:val="28"/>
          <w:szCs w:val="28"/>
        </w:rPr>
        <w:t xml:space="preserve"> </w:t>
      </w:r>
      <w:r w:rsidRPr="00007B16">
        <w:rPr>
          <w:rFonts w:ascii="Times New Roman" w:hAnsi="Times New Roman" w:cs="Times New Roman"/>
          <w:sz w:val="28"/>
          <w:szCs w:val="28"/>
        </w:rPr>
        <w:t xml:space="preserve">– 12%, </w:t>
      </w:r>
      <w:proofErr w:type="spellStart"/>
      <w:r w:rsidRPr="00007B16">
        <w:rPr>
          <w:rFonts w:ascii="Times New Roman" w:hAnsi="Times New Roman" w:cs="Times New Roman"/>
          <w:sz w:val="28"/>
          <w:szCs w:val="28"/>
        </w:rPr>
        <w:t>Удомельский</w:t>
      </w:r>
      <w:proofErr w:type="spellEnd"/>
      <w:r w:rsidRPr="00007B16">
        <w:rPr>
          <w:rFonts w:ascii="Times New Roman" w:hAnsi="Times New Roman" w:cs="Times New Roman"/>
          <w:sz w:val="28"/>
          <w:szCs w:val="28"/>
        </w:rPr>
        <w:t xml:space="preserve"> г.о. – 14,2%</w:t>
      </w:r>
      <w:r w:rsidR="00323184" w:rsidRPr="00007B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02D" w:rsidRPr="00007B16" w:rsidRDefault="00007B16" w:rsidP="00007B1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      </w:t>
      </w:r>
      <w:r w:rsidR="0011077D" w:rsidRPr="00007B16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961F7" w:rsidRPr="00007B16">
        <w:rPr>
          <w:rFonts w:ascii="Times New Roman" w:hAnsi="Times New Roman" w:cs="Times New Roman"/>
          <w:b/>
          <w:i/>
          <w:sz w:val="28"/>
          <w:szCs w:val="28"/>
        </w:rPr>
        <w:t>рофессионализм</w:t>
      </w:r>
      <w:r w:rsidR="0011077D" w:rsidRPr="00007B16">
        <w:rPr>
          <w:rFonts w:ascii="Times New Roman" w:hAnsi="Times New Roman" w:cs="Times New Roman"/>
          <w:b/>
          <w:i/>
          <w:sz w:val="28"/>
          <w:szCs w:val="28"/>
        </w:rPr>
        <w:t>ом</w:t>
      </w:r>
      <w:r w:rsidR="006961F7" w:rsidRPr="00007B16">
        <w:rPr>
          <w:rFonts w:ascii="Times New Roman" w:hAnsi="Times New Roman" w:cs="Times New Roman"/>
          <w:b/>
          <w:i/>
          <w:sz w:val="28"/>
          <w:szCs w:val="28"/>
        </w:rPr>
        <w:t xml:space="preserve"> и компетентность</w:t>
      </w:r>
      <w:r w:rsidR="0011077D" w:rsidRPr="00007B16">
        <w:rPr>
          <w:rFonts w:ascii="Times New Roman" w:hAnsi="Times New Roman" w:cs="Times New Roman"/>
          <w:b/>
          <w:i/>
          <w:sz w:val="28"/>
          <w:szCs w:val="28"/>
        </w:rPr>
        <w:t xml:space="preserve">ю преподавателей </w:t>
      </w:r>
      <w:r w:rsidR="0011077D" w:rsidRPr="00007B16">
        <w:rPr>
          <w:rFonts w:ascii="Times New Roman" w:hAnsi="Times New Roman" w:cs="Times New Roman"/>
          <w:sz w:val="28"/>
          <w:szCs w:val="28"/>
        </w:rPr>
        <w:t>удовлетворены</w:t>
      </w:r>
      <w:r w:rsidR="006961F7" w:rsidRPr="00007B16">
        <w:rPr>
          <w:rFonts w:ascii="Times New Roman" w:hAnsi="Times New Roman" w:cs="Times New Roman"/>
          <w:sz w:val="28"/>
          <w:szCs w:val="28"/>
        </w:rPr>
        <w:t xml:space="preserve">  более 90% родителей обучающихся из 3</w:t>
      </w:r>
      <w:r w:rsidR="0011077D" w:rsidRPr="00007B16">
        <w:rPr>
          <w:rFonts w:ascii="Times New Roman" w:hAnsi="Times New Roman" w:cs="Times New Roman"/>
          <w:sz w:val="28"/>
          <w:szCs w:val="28"/>
        </w:rPr>
        <w:t>6</w:t>
      </w:r>
      <w:r w:rsidR="006961F7" w:rsidRPr="00007B16">
        <w:rPr>
          <w:rFonts w:ascii="Times New Roman" w:hAnsi="Times New Roman" w:cs="Times New Roman"/>
          <w:sz w:val="28"/>
          <w:szCs w:val="28"/>
        </w:rPr>
        <w:t xml:space="preserve"> МО (</w:t>
      </w:r>
      <w:r w:rsidR="0011077D" w:rsidRPr="00007B16">
        <w:rPr>
          <w:rFonts w:ascii="Times New Roman" w:hAnsi="Times New Roman" w:cs="Times New Roman"/>
          <w:sz w:val="28"/>
          <w:szCs w:val="28"/>
        </w:rPr>
        <w:t>85,7%)</w:t>
      </w:r>
      <w:r w:rsidR="0014402D" w:rsidRPr="00007B16">
        <w:rPr>
          <w:rFonts w:ascii="Times New Roman" w:hAnsi="Times New Roman" w:cs="Times New Roman"/>
          <w:sz w:val="28"/>
          <w:szCs w:val="28"/>
        </w:rPr>
        <w:t>, в том числе в 6 МО – 100% (Бельский, Калини</w:t>
      </w:r>
      <w:r w:rsidRPr="00007B16">
        <w:rPr>
          <w:rFonts w:ascii="Times New Roman" w:hAnsi="Times New Roman" w:cs="Times New Roman"/>
          <w:sz w:val="28"/>
          <w:szCs w:val="28"/>
        </w:rPr>
        <w:t>н</w:t>
      </w:r>
      <w:r w:rsidR="0014402D" w:rsidRPr="00007B16">
        <w:rPr>
          <w:rFonts w:ascii="Times New Roman" w:hAnsi="Times New Roman" w:cs="Times New Roman"/>
          <w:sz w:val="28"/>
          <w:szCs w:val="28"/>
        </w:rPr>
        <w:t xml:space="preserve">ский, Кимрский, </w:t>
      </w:r>
      <w:proofErr w:type="spellStart"/>
      <w:r w:rsidR="0014402D" w:rsidRPr="00007B16">
        <w:rPr>
          <w:rFonts w:ascii="Times New Roman" w:hAnsi="Times New Roman" w:cs="Times New Roman"/>
          <w:sz w:val="28"/>
          <w:szCs w:val="28"/>
        </w:rPr>
        <w:t>Оленинский</w:t>
      </w:r>
      <w:proofErr w:type="spellEnd"/>
      <w:r w:rsidR="0014402D" w:rsidRPr="00007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402D" w:rsidRPr="00007B16">
        <w:rPr>
          <w:rFonts w:ascii="Times New Roman" w:hAnsi="Times New Roman" w:cs="Times New Roman"/>
          <w:sz w:val="28"/>
          <w:szCs w:val="28"/>
        </w:rPr>
        <w:t>Рамешковский</w:t>
      </w:r>
      <w:proofErr w:type="spellEnd"/>
      <w:r w:rsidR="0014402D" w:rsidRPr="00007B1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4402D" w:rsidRPr="00007B16">
        <w:rPr>
          <w:rFonts w:ascii="Times New Roman" w:hAnsi="Times New Roman" w:cs="Times New Roman"/>
          <w:sz w:val="28"/>
          <w:szCs w:val="28"/>
        </w:rPr>
        <w:t>Торжокский</w:t>
      </w:r>
      <w:proofErr w:type="spellEnd"/>
      <w:r w:rsidR="0014402D" w:rsidRPr="00007B16">
        <w:rPr>
          <w:rFonts w:ascii="Times New Roman" w:hAnsi="Times New Roman" w:cs="Times New Roman"/>
          <w:sz w:val="28"/>
          <w:szCs w:val="28"/>
        </w:rPr>
        <w:t xml:space="preserve"> районы). </w:t>
      </w:r>
      <w:r w:rsidR="006961F7" w:rsidRPr="00007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014" w:rsidRPr="00A754F9" w:rsidRDefault="00007B16" w:rsidP="00E7501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4F9">
        <w:rPr>
          <w:rFonts w:ascii="Times New Roman" w:hAnsi="Times New Roman" w:cs="Times New Roman"/>
          <w:sz w:val="28"/>
          <w:szCs w:val="28"/>
        </w:rPr>
        <w:t>Самые низкие показатели отмечены в</w:t>
      </w:r>
      <w:r w:rsidR="0014402D" w:rsidRPr="00A75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02D" w:rsidRPr="00A754F9">
        <w:rPr>
          <w:rFonts w:ascii="Times New Roman" w:hAnsi="Times New Roman" w:cs="Times New Roman"/>
          <w:sz w:val="28"/>
          <w:szCs w:val="28"/>
        </w:rPr>
        <w:t>Бологовском</w:t>
      </w:r>
      <w:proofErr w:type="spellEnd"/>
      <w:r w:rsidR="0014402D" w:rsidRPr="00A754F9">
        <w:rPr>
          <w:rFonts w:ascii="Times New Roman" w:hAnsi="Times New Roman" w:cs="Times New Roman"/>
          <w:sz w:val="28"/>
          <w:szCs w:val="28"/>
        </w:rPr>
        <w:t xml:space="preserve"> </w:t>
      </w:r>
      <w:r w:rsidRPr="00A754F9">
        <w:rPr>
          <w:rFonts w:ascii="Times New Roman" w:hAnsi="Times New Roman" w:cs="Times New Roman"/>
          <w:sz w:val="28"/>
          <w:szCs w:val="28"/>
        </w:rPr>
        <w:t xml:space="preserve">и Жарковском </w:t>
      </w:r>
      <w:r w:rsidR="0014402D" w:rsidRPr="00A754F9">
        <w:rPr>
          <w:rFonts w:ascii="Times New Roman" w:hAnsi="Times New Roman" w:cs="Times New Roman"/>
          <w:sz w:val="28"/>
          <w:szCs w:val="28"/>
        </w:rPr>
        <w:t>район</w:t>
      </w:r>
      <w:r w:rsidRPr="00A754F9">
        <w:rPr>
          <w:rFonts w:ascii="Times New Roman" w:hAnsi="Times New Roman" w:cs="Times New Roman"/>
          <w:sz w:val="28"/>
          <w:szCs w:val="28"/>
        </w:rPr>
        <w:t>ах</w:t>
      </w:r>
      <w:r w:rsidR="00A754F9" w:rsidRPr="00A754F9">
        <w:rPr>
          <w:rFonts w:ascii="Times New Roman" w:hAnsi="Times New Roman" w:cs="Times New Roman"/>
          <w:sz w:val="28"/>
          <w:szCs w:val="28"/>
        </w:rPr>
        <w:t xml:space="preserve"> -58% и 68</w:t>
      </w:r>
      <w:r w:rsidR="0014402D" w:rsidRPr="00A754F9">
        <w:rPr>
          <w:rFonts w:ascii="Times New Roman" w:hAnsi="Times New Roman" w:cs="Times New Roman"/>
          <w:sz w:val="28"/>
          <w:szCs w:val="28"/>
        </w:rPr>
        <w:t xml:space="preserve">% </w:t>
      </w:r>
      <w:r w:rsidR="00A754F9" w:rsidRPr="00A754F9">
        <w:rPr>
          <w:rFonts w:ascii="Times New Roman" w:hAnsi="Times New Roman" w:cs="Times New Roman"/>
          <w:sz w:val="28"/>
          <w:szCs w:val="28"/>
        </w:rPr>
        <w:t>соответственно</w:t>
      </w:r>
      <w:r w:rsidR="00472BAC" w:rsidRPr="00A754F9">
        <w:rPr>
          <w:rFonts w:ascii="Times New Roman" w:hAnsi="Times New Roman" w:cs="Times New Roman"/>
          <w:sz w:val="28"/>
          <w:szCs w:val="28"/>
        </w:rPr>
        <w:t>.</w:t>
      </w:r>
    </w:p>
    <w:p w:rsidR="006B1F88" w:rsidRPr="00A754F9" w:rsidRDefault="006B1F88" w:rsidP="00E75014">
      <w:pPr>
        <w:spacing w:before="120"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4F9">
        <w:rPr>
          <w:rFonts w:ascii="Times New Roman" w:hAnsi="Times New Roman" w:cs="Times New Roman"/>
          <w:sz w:val="28"/>
          <w:szCs w:val="28"/>
        </w:rPr>
        <w:t>В 1</w:t>
      </w:r>
      <w:r w:rsidR="00340FCC" w:rsidRPr="00A754F9">
        <w:rPr>
          <w:rFonts w:ascii="Times New Roman" w:hAnsi="Times New Roman" w:cs="Times New Roman"/>
          <w:sz w:val="28"/>
          <w:szCs w:val="28"/>
        </w:rPr>
        <w:t>5</w:t>
      </w:r>
      <w:r w:rsidRPr="00A754F9">
        <w:rPr>
          <w:rFonts w:ascii="Times New Roman" w:hAnsi="Times New Roman" w:cs="Times New Roman"/>
          <w:sz w:val="28"/>
          <w:szCs w:val="28"/>
        </w:rPr>
        <w:t xml:space="preserve"> МО (</w:t>
      </w:r>
      <w:r w:rsidR="00340FCC" w:rsidRPr="00A754F9">
        <w:rPr>
          <w:rFonts w:ascii="Times New Roman" w:hAnsi="Times New Roman" w:cs="Times New Roman"/>
          <w:sz w:val="28"/>
          <w:szCs w:val="28"/>
        </w:rPr>
        <w:t>35,7</w:t>
      </w:r>
      <w:r w:rsidRPr="00A754F9">
        <w:rPr>
          <w:rFonts w:ascii="Times New Roman" w:hAnsi="Times New Roman" w:cs="Times New Roman"/>
          <w:sz w:val="28"/>
          <w:szCs w:val="28"/>
        </w:rPr>
        <w:t>%)</w:t>
      </w:r>
      <w:r w:rsidR="00340FCC" w:rsidRPr="00A754F9">
        <w:rPr>
          <w:rFonts w:ascii="Times New Roman" w:hAnsi="Times New Roman" w:cs="Times New Roman"/>
          <w:sz w:val="28"/>
          <w:szCs w:val="28"/>
        </w:rPr>
        <w:t xml:space="preserve"> более 90% респондентов выразили полную удовлетворенность критериями блока</w:t>
      </w:r>
      <w:r w:rsidR="00E75014" w:rsidRPr="00A754F9">
        <w:rPr>
          <w:rFonts w:ascii="Times New Roman" w:hAnsi="Times New Roman" w:cs="Times New Roman"/>
          <w:sz w:val="28"/>
          <w:szCs w:val="28"/>
        </w:rPr>
        <w:t xml:space="preserve"> в целом</w:t>
      </w:r>
      <w:r w:rsidRPr="00A754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40FCC" w:rsidRPr="00A754F9">
        <w:rPr>
          <w:rFonts w:ascii="Times New Roman" w:hAnsi="Times New Roman" w:cs="Times New Roman"/>
          <w:sz w:val="28"/>
          <w:szCs w:val="28"/>
        </w:rPr>
        <w:t>Бежецкий</w:t>
      </w:r>
      <w:proofErr w:type="spellEnd"/>
      <w:r w:rsidR="00340FCC" w:rsidRPr="00A754F9">
        <w:rPr>
          <w:rFonts w:ascii="Times New Roman" w:hAnsi="Times New Roman" w:cs="Times New Roman"/>
          <w:sz w:val="28"/>
          <w:szCs w:val="28"/>
        </w:rPr>
        <w:t xml:space="preserve">, Бельский, </w:t>
      </w:r>
      <w:proofErr w:type="spellStart"/>
      <w:r w:rsidR="00340FCC" w:rsidRPr="00A754F9">
        <w:rPr>
          <w:rFonts w:ascii="Times New Roman" w:hAnsi="Times New Roman" w:cs="Times New Roman"/>
          <w:sz w:val="28"/>
          <w:szCs w:val="28"/>
        </w:rPr>
        <w:t>Зубцовский</w:t>
      </w:r>
      <w:proofErr w:type="spellEnd"/>
      <w:r w:rsidR="00340FCC" w:rsidRPr="00A754F9">
        <w:rPr>
          <w:rFonts w:ascii="Times New Roman" w:hAnsi="Times New Roman" w:cs="Times New Roman"/>
          <w:sz w:val="28"/>
          <w:szCs w:val="28"/>
        </w:rPr>
        <w:t>, Калининский,</w:t>
      </w:r>
      <w:r w:rsidR="00340FCC" w:rsidRPr="001C773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="00A754F9" w:rsidRPr="00A754F9">
        <w:rPr>
          <w:rFonts w:ascii="Times New Roman" w:hAnsi="Times New Roman" w:cs="Times New Roman"/>
          <w:sz w:val="28"/>
          <w:szCs w:val="28"/>
        </w:rPr>
        <w:t>Калязинский</w:t>
      </w:r>
      <w:proofErr w:type="spellEnd"/>
      <w:r w:rsidR="00A754F9" w:rsidRPr="00A754F9">
        <w:rPr>
          <w:rFonts w:ascii="Times New Roman" w:hAnsi="Times New Roman" w:cs="Times New Roman"/>
          <w:sz w:val="28"/>
          <w:szCs w:val="28"/>
        </w:rPr>
        <w:t xml:space="preserve">, </w:t>
      </w:r>
      <w:r w:rsidR="00340FCC" w:rsidRPr="00A754F9">
        <w:rPr>
          <w:rFonts w:ascii="Times New Roman" w:hAnsi="Times New Roman" w:cs="Times New Roman"/>
          <w:sz w:val="28"/>
          <w:szCs w:val="28"/>
        </w:rPr>
        <w:t xml:space="preserve">Кимрский, Лесной районы, </w:t>
      </w:r>
      <w:proofErr w:type="spellStart"/>
      <w:r w:rsidR="00340FCC" w:rsidRPr="00A754F9">
        <w:rPr>
          <w:rFonts w:ascii="Times New Roman" w:hAnsi="Times New Roman" w:cs="Times New Roman"/>
          <w:sz w:val="28"/>
          <w:szCs w:val="28"/>
        </w:rPr>
        <w:t>Нелидовский</w:t>
      </w:r>
      <w:proofErr w:type="spellEnd"/>
      <w:r w:rsidR="00340FCC" w:rsidRPr="00A754F9">
        <w:rPr>
          <w:rFonts w:ascii="Times New Roman" w:hAnsi="Times New Roman" w:cs="Times New Roman"/>
          <w:sz w:val="28"/>
          <w:szCs w:val="28"/>
        </w:rPr>
        <w:t xml:space="preserve"> городской округ, </w:t>
      </w:r>
      <w:proofErr w:type="spellStart"/>
      <w:r w:rsidR="00340FCC" w:rsidRPr="00A754F9">
        <w:rPr>
          <w:rFonts w:ascii="Times New Roman" w:hAnsi="Times New Roman" w:cs="Times New Roman"/>
          <w:sz w:val="28"/>
          <w:szCs w:val="28"/>
        </w:rPr>
        <w:t>Оленинский</w:t>
      </w:r>
      <w:proofErr w:type="spellEnd"/>
      <w:r w:rsidR="00340FCC" w:rsidRPr="00A754F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340FCC" w:rsidRPr="00A754F9">
        <w:rPr>
          <w:rFonts w:ascii="Times New Roman" w:hAnsi="Times New Roman" w:cs="Times New Roman"/>
          <w:sz w:val="28"/>
          <w:szCs w:val="28"/>
        </w:rPr>
        <w:t>Осташковский</w:t>
      </w:r>
      <w:proofErr w:type="spellEnd"/>
      <w:r w:rsidR="00340FCC" w:rsidRPr="00A754F9">
        <w:rPr>
          <w:rFonts w:ascii="Times New Roman" w:hAnsi="Times New Roman" w:cs="Times New Roman"/>
          <w:sz w:val="28"/>
          <w:szCs w:val="28"/>
        </w:rPr>
        <w:t xml:space="preserve"> г.о.,</w:t>
      </w:r>
      <w:r w:rsidR="00340FCC" w:rsidRPr="001C773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="00340FCC" w:rsidRPr="00A754F9">
        <w:rPr>
          <w:rFonts w:ascii="Times New Roman" w:hAnsi="Times New Roman" w:cs="Times New Roman"/>
          <w:sz w:val="28"/>
          <w:szCs w:val="28"/>
        </w:rPr>
        <w:t>Рамешковский</w:t>
      </w:r>
      <w:proofErr w:type="spellEnd"/>
      <w:r w:rsidR="00340FCC" w:rsidRPr="00A754F9">
        <w:rPr>
          <w:rFonts w:ascii="Times New Roman" w:hAnsi="Times New Roman" w:cs="Times New Roman"/>
          <w:sz w:val="28"/>
          <w:szCs w:val="28"/>
        </w:rPr>
        <w:t xml:space="preserve">, Старицкий, </w:t>
      </w:r>
      <w:proofErr w:type="spellStart"/>
      <w:r w:rsidR="00340FCC" w:rsidRPr="00A754F9">
        <w:rPr>
          <w:rFonts w:ascii="Times New Roman" w:hAnsi="Times New Roman" w:cs="Times New Roman"/>
          <w:sz w:val="28"/>
          <w:szCs w:val="28"/>
        </w:rPr>
        <w:t>Торжокский</w:t>
      </w:r>
      <w:proofErr w:type="spellEnd"/>
      <w:r w:rsidR="00340FCC" w:rsidRPr="00A754F9">
        <w:rPr>
          <w:rFonts w:ascii="Times New Roman" w:hAnsi="Times New Roman" w:cs="Times New Roman"/>
          <w:sz w:val="28"/>
          <w:szCs w:val="28"/>
        </w:rPr>
        <w:t>,</w:t>
      </w:r>
      <w:r w:rsidR="00340FCC" w:rsidRPr="001C773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="00340FCC" w:rsidRPr="00A754F9">
        <w:rPr>
          <w:rFonts w:ascii="Times New Roman" w:hAnsi="Times New Roman" w:cs="Times New Roman"/>
          <w:sz w:val="28"/>
          <w:szCs w:val="28"/>
        </w:rPr>
        <w:t>Торопецкий</w:t>
      </w:r>
      <w:proofErr w:type="spellEnd"/>
      <w:r w:rsidR="00340FCC" w:rsidRPr="00A754F9">
        <w:rPr>
          <w:rFonts w:ascii="Times New Roman" w:hAnsi="Times New Roman" w:cs="Times New Roman"/>
          <w:sz w:val="28"/>
          <w:szCs w:val="28"/>
        </w:rPr>
        <w:t xml:space="preserve"> районы и ЗАТО Солнечный.</w:t>
      </w:r>
    </w:p>
    <w:p w:rsidR="00E56E24" w:rsidRPr="00E56E24" w:rsidRDefault="00E56E24" w:rsidP="00724BD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24BD4" w:rsidRDefault="00724BD4" w:rsidP="00724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BD4">
        <w:rPr>
          <w:rFonts w:ascii="Times New Roman" w:hAnsi="Times New Roman" w:cs="Times New Roman"/>
          <w:b/>
          <w:sz w:val="24"/>
          <w:szCs w:val="24"/>
        </w:rPr>
        <w:t>Доля опрошенных родителей обучающихся в организациях дополнительного образования, выразивших свою удовлетворенность (неудовлетворенность) по критериям блока «Удовлетворенность квалификацией педагогов»  в 20</w:t>
      </w:r>
      <w:r w:rsidR="00234E31">
        <w:rPr>
          <w:rFonts w:ascii="Times New Roman" w:hAnsi="Times New Roman" w:cs="Times New Roman"/>
          <w:b/>
          <w:sz w:val="24"/>
          <w:szCs w:val="24"/>
        </w:rPr>
        <w:t>20</w:t>
      </w:r>
      <w:r w:rsidRPr="00724BD4">
        <w:rPr>
          <w:rFonts w:ascii="Times New Roman" w:hAnsi="Times New Roman" w:cs="Times New Roman"/>
          <w:b/>
          <w:sz w:val="24"/>
          <w:szCs w:val="24"/>
        </w:rPr>
        <w:t>г.</w:t>
      </w:r>
    </w:p>
    <w:p w:rsidR="00303974" w:rsidRPr="00303974" w:rsidRDefault="00303974" w:rsidP="0030397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6.2.</w:t>
      </w:r>
    </w:p>
    <w:tbl>
      <w:tblPr>
        <w:tblW w:w="9201" w:type="dxa"/>
        <w:tblInd w:w="93" w:type="dxa"/>
        <w:tblLayout w:type="fixed"/>
        <w:tblLook w:val="04A0"/>
      </w:tblPr>
      <w:tblGrid>
        <w:gridCol w:w="441"/>
        <w:gridCol w:w="2126"/>
        <w:gridCol w:w="1179"/>
        <w:gridCol w:w="850"/>
        <w:gridCol w:w="1134"/>
        <w:gridCol w:w="1134"/>
        <w:gridCol w:w="1134"/>
        <w:gridCol w:w="1203"/>
      </w:tblGrid>
      <w:tr w:rsidR="00724BD4" w:rsidRPr="00BD3C12" w:rsidTr="00641FE3">
        <w:trPr>
          <w:trHeight w:hRule="exact" w:val="641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D4" w:rsidRPr="00BD3C12" w:rsidRDefault="00724BD4" w:rsidP="00641F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BD4" w:rsidRPr="00BD3C12" w:rsidRDefault="00C6408D" w:rsidP="00641FE3">
            <w:pPr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724BD4" w:rsidRPr="00BD3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24BD4" w:rsidRPr="00BD3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возможность выбора педагога, наставника, тренера</w:t>
            </w:r>
            <w:proofErr w:type="gramStart"/>
            <w:r w:rsidR="00781B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BD4" w:rsidRPr="00BD3C12" w:rsidRDefault="00C6408D" w:rsidP="00641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724BD4" w:rsidRPr="00BD3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профессионализм и компетентность преподавателя</w:t>
            </w:r>
            <w:proofErr w:type="gramStart"/>
            <w:r w:rsidR="00781B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(%)</w:t>
            </w:r>
            <w:proofErr w:type="gramEnd"/>
          </w:p>
        </w:tc>
      </w:tr>
      <w:tr w:rsidR="00724BD4" w:rsidRPr="00BD3C12" w:rsidTr="00724BD4">
        <w:trPr>
          <w:trHeight w:val="255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D4" w:rsidRPr="00BD3C12" w:rsidRDefault="00724BD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D4" w:rsidRPr="00BD3C12" w:rsidRDefault="00724BD4" w:rsidP="00641F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D4" w:rsidRPr="00BD3C12" w:rsidRDefault="00724BD4" w:rsidP="00641F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D4" w:rsidRPr="00BD3C12" w:rsidRDefault="00724BD4" w:rsidP="00641F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</w:t>
            </w:r>
            <w:r w:rsidR="00641FE3" w:rsidRPr="00BD3C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D4" w:rsidRPr="00BD3C12" w:rsidRDefault="00724BD4" w:rsidP="00641F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D4" w:rsidRPr="00BD3C12" w:rsidRDefault="00724BD4" w:rsidP="00641F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D4" w:rsidRPr="00BD3C12" w:rsidRDefault="00724BD4" w:rsidP="00641F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</w:t>
            </w:r>
            <w:r w:rsidR="00641FE3" w:rsidRPr="00BD3C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ично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Кимры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Ржев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Тверь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6,1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Торжок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4,8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Андреапольский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Бежецкий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Бельский  </w:t>
            </w: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proofErr w:type="gram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Бологовский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40,3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Весьегонский  р-н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7,8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Вышневолоцкий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г.о.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9,1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Жарковский р-н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31,7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Западнодвинский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13,5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Зубцовский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7,4</w:t>
            </w:r>
          </w:p>
        </w:tc>
      </w:tr>
      <w:tr w:rsidR="007E2014" w:rsidRPr="00BD3C12" w:rsidTr="00594391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Калининский р-н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E2014" w:rsidRPr="00BD3C12" w:rsidTr="00594391">
        <w:trPr>
          <w:trHeight w:hRule="exact"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Калязинский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7E2014" w:rsidRPr="00BD3C12" w:rsidTr="00831E3D">
        <w:trPr>
          <w:trHeight w:hRule="exact"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781B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Кашинский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г.о.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5,3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Кесовогорский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5,6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Кимрский р-н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Конаковский р-н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Краснохолмский р-н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5,2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Кувшиновский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7,1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Лесной р-н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Лихославльский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3F1326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3F1326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Максатихинский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Молоковский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17,1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781B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Нелидовский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г.о.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Оленинский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781B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Осташковский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Пеновский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г.о.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8,1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Рамешковский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Ржевский р-н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Сандовский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Селижаровский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9,9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Сонковский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13,6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Спировский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Старицкий р-н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Торжокский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Торопецкий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Удомельский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г.о.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Фировский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9,6</w:t>
            </w:r>
          </w:p>
        </w:tc>
      </w:tr>
      <w:tr w:rsidR="003D6F1D" w:rsidRPr="00BD3C12" w:rsidTr="000A4A05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F1D" w:rsidRPr="00396788" w:rsidRDefault="003D6F1D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F1D" w:rsidRPr="00BD3C12" w:rsidRDefault="003D6F1D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ЗАТО Озёрный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F1D" w:rsidRPr="00A510C9" w:rsidRDefault="003D6F1D" w:rsidP="003D6F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F1D" w:rsidRPr="00A510C9" w:rsidRDefault="003D6F1D" w:rsidP="003D6F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F1D" w:rsidRPr="00A510C9" w:rsidRDefault="003D6F1D" w:rsidP="003D6F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F1D" w:rsidRPr="00A510C9" w:rsidRDefault="003D6F1D" w:rsidP="003D6F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F1D" w:rsidRPr="00A510C9" w:rsidRDefault="003D6F1D" w:rsidP="003D6F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F1D" w:rsidRPr="00A510C9" w:rsidRDefault="003D6F1D" w:rsidP="003D6F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</w:tr>
      <w:tr w:rsidR="007E2014" w:rsidRPr="00BD3C12" w:rsidTr="007E2014">
        <w:trPr>
          <w:trHeight w:hRule="exact"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396788" w:rsidRDefault="007E2014" w:rsidP="00396788">
            <w:pPr>
              <w:pStyle w:val="a3"/>
              <w:numPr>
                <w:ilvl w:val="0"/>
                <w:numId w:val="36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7,5</w:t>
            </w:r>
          </w:p>
        </w:tc>
      </w:tr>
      <w:tr w:rsidR="007E2014" w:rsidRPr="00BD3C12" w:rsidTr="007E2014">
        <w:trPr>
          <w:trHeight w:hRule="exact"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14" w:rsidRPr="00BD3C12" w:rsidRDefault="007E2014" w:rsidP="00641FE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BD3C1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 </w:t>
            </w:r>
            <w:proofErr w:type="spellStart"/>
            <w:r w:rsidRPr="00BD3C1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Среднерегиональный</w:t>
            </w:r>
            <w:proofErr w:type="spellEnd"/>
            <w:r w:rsidRPr="00BD3C1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 показатель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14" w:rsidRPr="00A510C9" w:rsidRDefault="007E2014" w:rsidP="007E20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510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4,7</w:t>
            </w:r>
          </w:p>
        </w:tc>
      </w:tr>
    </w:tbl>
    <w:p w:rsidR="00B4199F" w:rsidRDefault="00B4199F" w:rsidP="00BF22B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BF22B0" w:rsidRPr="00B4199F" w:rsidRDefault="00BF22B0" w:rsidP="00BF22B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99F">
        <w:rPr>
          <w:rFonts w:ascii="Times New Roman" w:hAnsi="Times New Roman" w:cs="Times New Roman"/>
          <w:sz w:val="28"/>
          <w:szCs w:val="28"/>
        </w:rPr>
        <w:t>В Таблице 6.3. представлена оценка позиции опрошенных родителей воспитанников ДОО по критериям блока «Удовлетворенность развитием ребенка» в 20</w:t>
      </w:r>
      <w:r w:rsidR="00831E3D" w:rsidRPr="00B4199F">
        <w:rPr>
          <w:rFonts w:ascii="Times New Roman" w:hAnsi="Times New Roman" w:cs="Times New Roman"/>
          <w:sz w:val="28"/>
          <w:szCs w:val="28"/>
        </w:rPr>
        <w:t>20</w:t>
      </w:r>
      <w:r w:rsidRPr="00B4199F">
        <w:rPr>
          <w:rFonts w:ascii="Times New Roman" w:hAnsi="Times New Roman" w:cs="Times New Roman"/>
          <w:sz w:val="28"/>
          <w:szCs w:val="28"/>
        </w:rPr>
        <w:t xml:space="preserve"> году. Удовлетворенность критериями данного блока </w:t>
      </w:r>
      <w:r w:rsidR="00B4199F" w:rsidRPr="00B4199F">
        <w:rPr>
          <w:rFonts w:ascii="Times New Roman" w:hAnsi="Times New Roman" w:cs="Times New Roman"/>
          <w:sz w:val="28"/>
          <w:szCs w:val="28"/>
        </w:rPr>
        <w:t xml:space="preserve">высокая и </w:t>
      </w:r>
      <w:r w:rsidRPr="00B4199F">
        <w:rPr>
          <w:rFonts w:ascii="Times New Roman" w:hAnsi="Times New Roman" w:cs="Times New Roman"/>
          <w:sz w:val="28"/>
          <w:szCs w:val="28"/>
        </w:rPr>
        <w:t>составила в среднем по Тверской области от   8</w:t>
      </w:r>
      <w:r w:rsidR="00831E3D" w:rsidRPr="00B4199F">
        <w:rPr>
          <w:rFonts w:ascii="Times New Roman" w:hAnsi="Times New Roman" w:cs="Times New Roman"/>
          <w:sz w:val="28"/>
          <w:szCs w:val="28"/>
        </w:rPr>
        <w:t>7</w:t>
      </w:r>
      <w:r w:rsidRPr="00B4199F">
        <w:rPr>
          <w:rFonts w:ascii="Times New Roman" w:hAnsi="Times New Roman" w:cs="Times New Roman"/>
          <w:sz w:val="28"/>
          <w:szCs w:val="28"/>
        </w:rPr>
        <w:t>%  до 9</w:t>
      </w:r>
      <w:r w:rsidR="00831E3D" w:rsidRPr="00B4199F">
        <w:rPr>
          <w:rFonts w:ascii="Times New Roman" w:hAnsi="Times New Roman" w:cs="Times New Roman"/>
          <w:sz w:val="28"/>
          <w:szCs w:val="28"/>
        </w:rPr>
        <w:t>3,7</w:t>
      </w:r>
      <w:r w:rsidRPr="00B4199F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724BD4" w:rsidRPr="00B4199F" w:rsidRDefault="00B4199F" w:rsidP="00B4199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</w:t>
      </w:r>
      <w:r w:rsidR="00BF22B0" w:rsidRPr="00B4199F">
        <w:rPr>
          <w:rFonts w:ascii="Times New Roman" w:hAnsi="Times New Roman" w:cs="Times New Roman"/>
          <w:sz w:val="28"/>
          <w:szCs w:val="28"/>
        </w:rPr>
        <w:t xml:space="preserve">В </w:t>
      </w:r>
      <w:r w:rsidR="0029181D" w:rsidRPr="00B4199F">
        <w:rPr>
          <w:rFonts w:ascii="Times New Roman" w:hAnsi="Times New Roman" w:cs="Times New Roman"/>
          <w:sz w:val="28"/>
          <w:szCs w:val="28"/>
        </w:rPr>
        <w:t>27</w:t>
      </w:r>
      <w:r w:rsidR="00BF22B0" w:rsidRPr="00B4199F">
        <w:rPr>
          <w:rFonts w:ascii="Times New Roman" w:hAnsi="Times New Roman" w:cs="Times New Roman"/>
          <w:sz w:val="28"/>
          <w:szCs w:val="28"/>
        </w:rPr>
        <w:t xml:space="preserve"> МО (</w:t>
      </w:r>
      <w:r w:rsidR="0029181D" w:rsidRPr="00B4199F">
        <w:rPr>
          <w:rFonts w:ascii="Times New Roman" w:hAnsi="Times New Roman" w:cs="Times New Roman"/>
          <w:sz w:val="28"/>
          <w:szCs w:val="28"/>
        </w:rPr>
        <w:t>64,3</w:t>
      </w:r>
      <w:r w:rsidR="00BF22B0" w:rsidRPr="00B4199F">
        <w:rPr>
          <w:rFonts w:ascii="Times New Roman" w:hAnsi="Times New Roman" w:cs="Times New Roman"/>
          <w:sz w:val="28"/>
          <w:szCs w:val="28"/>
        </w:rPr>
        <w:t xml:space="preserve">%) более 90% опрошенных родителей выразили удовлетворенность критерием </w:t>
      </w:r>
      <w:r w:rsidR="00BF22B0" w:rsidRPr="00B4199F">
        <w:rPr>
          <w:rFonts w:ascii="Times New Roman" w:hAnsi="Times New Roman" w:cs="Times New Roman"/>
          <w:b/>
          <w:i/>
          <w:sz w:val="28"/>
          <w:szCs w:val="28"/>
        </w:rPr>
        <w:t>«соответствие образовательных программ и форм возрастным и индивидуальным особенностям ребенка</w:t>
      </w:r>
      <w:r w:rsidR="0029181D" w:rsidRPr="00B4199F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BF22B0" w:rsidRPr="00B4199F">
        <w:rPr>
          <w:rFonts w:ascii="Times New Roman" w:hAnsi="Times New Roman" w:cs="Times New Roman"/>
          <w:sz w:val="28"/>
          <w:szCs w:val="28"/>
        </w:rPr>
        <w:t xml:space="preserve">, в том числе 100% опрошенных </w:t>
      </w:r>
      <w:r w:rsidR="0029181D" w:rsidRPr="00B4199F">
        <w:rPr>
          <w:rFonts w:ascii="Times New Roman" w:hAnsi="Times New Roman" w:cs="Times New Roman"/>
          <w:sz w:val="28"/>
          <w:szCs w:val="28"/>
        </w:rPr>
        <w:t>Калини</w:t>
      </w:r>
      <w:r w:rsidRPr="00B4199F">
        <w:rPr>
          <w:rFonts w:ascii="Times New Roman" w:hAnsi="Times New Roman" w:cs="Times New Roman"/>
          <w:sz w:val="28"/>
          <w:szCs w:val="28"/>
        </w:rPr>
        <w:t>н</w:t>
      </w:r>
      <w:r w:rsidR="0029181D" w:rsidRPr="00B4199F">
        <w:rPr>
          <w:rFonts w:ascii="Times New Roman" w:hAnsi="Times New Roman" w:cs="Times New Roman"/>
          <w:sz w:val="28"/>
          <w:szCs w:val="28"/>
        </w:rPr>
        <w:t xml:space="preserve">ского, Кимрского, </w:t>
      </w:r>
      <w:proofErr w:type="spellStart"/>
      <w:r w:rsidR="0029181D" w:rsidRPr="00B4199F">
        <w:rPr>
          <w:rFonts w:ascii="Times New Roman" w:hAnsi="Times New Roman" w:cs="Times New Roman"/>
          <w:sz w:val="28"/>
          <w:szCs w:val="28"/>
        </w:rPr>
        <w:t>Оленинского</w:t>
      </w:r>
      <w:proofErr w:type="spellEnd"/>
      <w:r w:rsidR="0029181D" w:rsidRPr="00B4199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9181D" w:rsidRPr="00B4199F">
        <w:rPr>
          <w:rFonts w:ascii="Times New Roman" w:hAnsi="Times New Roman" w:cs="Times New Roman"/>
          <w:sz w:val="28"/>
          <w:szCs w:val="28"/>
        </w:rPr>
        <w:t>Торжокского</w:t>
      </w:r>
      <w:proofErr w:type="spellEnd"/>
      <w:r w:rsidR="0029181D" w:rsidRPr="00B4199F">
        <w:rPr>
          <w:rFonts w:ascii="Times New Roman" w:hAnsi="Times New Roman" w:cs="Times New Roman"/>
          <w:sz w:val="28"/>
          <w:szCs w:val="28"/>
        </w:rPr>
        <w:t xml:space="preserve"> </w:t>
      </w:r>
      <w:r w:rsidR="00BF22B0" w:rsidRPr="00B4199F">
        <w:rPr>
          <w:rFonts w:ascii="Times New Roman" w:hAnsi="Times New Roman" w:cs="Times New Roman"/>
          <w:sz w:val="28"/>
          <w:szCs w:val="28"/>
        </w:rPr>
        <w:t>районов. В остальных МО удовлетворенность по данному критерию выше 7</w:t>
      </w:r>
      <w:r w:rsidR="0029181D" w:rsidRPr="00B4199F">
        <w:rPr>
          <w:rFonts w:ascii="Times New Roman" w:hAnsi="Times New Roman" w:cs="Times New Roman"/>
          <w:sz w:val="28"/>
          <w:szCs w:val="28"/>
        </w:rPr>
        <w:t>1</w:t>
      </w:r>
      <w:r w:rsidR="00BF22B0" w:rsidRPr="00B4199F">
        <w:rPr>
          <w:rFonts w:ascii="Times New Roman" w:hAnsi="Times New Roman" w:cs="Times New Roman"/>
          <w:sz w:val="28"/>
          <w:szCs w:val="28"/>
        </w:rPr>
        <w:t xml:space="preserve">%, за исключением </w:t>
      </w:r>
      <w:proofErr w:type="spellStart"/>
      <w:r w:rsidR="0029181D" w:rsidRPr="00B4199F">
        <w:rPr>
          <w:rFonts w:ascii="Times New Roman" w:hAnsi="Times New Roman" w:cs="Times New Roman"/>
          <w:sz w:val="28"/>
          <w:szCs w:val="28"/>
        </w:rPr>
        <w:t>Бологовского</w:t>
      </w:r>
      <w:proofErr w:type="spellEnd"/>
      <w:r w:rsidRPr="00B4199F">
        <w:rPr>
          <w:rFonts w:ascii="Times New Roman" w:hAnsi="Times New Roman" w:cs="Times New Roman"/>
          <w:sz w:val="28"/>
          <w:szCs w:val="28"/>
        </w:rPr>
        <w:t xml:space="preserve"> района -</w:t>
      </w:r>
      <w:r w:rsidR="00BF22B0" w:rsidRPr="00B4199F">
        <w:rPr>
          <w:rFonts w:ascii="Times New Roman" w:hAnsi="Times New Roman" w:cs="Times New Roman"/>
          <w:sz w:val="28"/>
          <w:szCs w:val="28"/>
        </w:rPr>
        <w:t xml:space="preserve"> </w:t>
      </w:r>
      <w:r w:rsidR="00C1281E" w:rsidRPr="00B4199F">
        <w:rPr>
          <w:rFonts w:ascii="Times New Roman" w:hAnsi="Times New Roman" w:cs="Times New Roman"/>
          <w:sz w:val="28"/>
          <w:szCs w:val="28"/>
        </w:rPr>
        <w:t>37,3</w:t>
      </w:r>
      <w:r w:rsidR="00BF22B0" w:rsidRPr="00B4199F">
        <w:rPr>
          <w:rFonts w:ascii="Times New Roman" w:hAnsi="Times New Roman" w:cs="Times New Roman"/>
          <w:sz w:val="28"/>
          <w:szCs w:val="28"/>
        </w:rPr>
        <w:t xml:space="preserve">% </w:t>
      </w:r>
      <w:r w:rsidRPr="00B4199F">
        <w:rPr>
          <w:rFonts w:ascii="Times New Roman" w:hAnsi="Times New Roman" w:cs="Times New Roman"/>
          <w:sz w:val="28"/>
          <w:szCs w:val="28"/>
        </w:rPr>
        <w:t>родителей</w:t>
      </w:r>
      <w:r w:rsidR="00BF22B0" w:rsidRPr="00B4199F">
        <w:rPr>
          <w:rFonts w:ascii="Times New Roman" w:hAnsi="Times New Roman" w:cs="Times New Roman"/>
          <w:sz w:val="28"/>
          <w:szCs w:val="28"/>
        </w:rPr>
        <w:t xml:space="preserve"> удовлетворены </w:t>
      </w:r>
      <w:r w:rsidR="00C1281E" w:rsidRPr="00B4199F">
        <w:rPr>
          <w:rFonts w:ascii="Times New Roman" w:hAnsi="Times New Roman" w:cs="Times New Roman"/>
          <w:sz w:val="28"/>
          <w:szCs w:val="28"/>
        </w:rPr>
        <w:t>частично</w:t>
      </w:r>
      <w:r w:rsidR="00BF22B0" w:rsidRPr="00B4199F">
        <w:rPr>
          <w:rFonts w:ascii="Times New Roman" w:hAnsi="Times New Roman" w:cs="Times New Roman"/>
          <w:sz w:val="28"/>
          <w:szCs w:val="28"/>
        </w:rPr>
        <w:t xml:space="preserve"> </w:t>
      </w:r>
      <w:r w:rsidRPr="00B4199F">
        <w:rPr>
          <w:rFonts w:ascii="Times New Roman" w:hAnsi="Times New Roman" w:cs="Times New Roman"/>
          <w:sz w:val="28"/>
          <w:szCs w:val="28"/>
        </w:rPr>
        <w:t xml:space="preserve">и </w:t>
      </w:r>
      <w:r w:rsidR="00C1281E" w:rsidRPr="00B4199F">
        <w:rPr>
          <w:rFonts w:ascii="Times New Roman" w:hAnsi="Times New Roman" w:cs="Times New Roman"/>
          <w:sz w:val="28"/>
          <w:szCs w:val="28"/>
        </w:rPr>
        <w:t>4,5</w:t>
      </w:r>
      <w:r w:rsidR="00BF22B0" w:rsidRPr="00B4199F">
        <w:rPr>
          <w:rFonts w:ascii="Times New Roman" w:hAnsi="Times New Roman" w:cs="Times New Roman"/>
          <w:sz w:val="28"/>
          <w:szCs w:val="28"/>
        </w:rPr>
        <w:t xml:space="preserve">% </w:t>
      </w:r>
      <w:r w:rsidR="00C1281E" w:rsidRPr="00B4199F">
        <w:rPr>
          <w:rFonts w:ascii="Times New Roman" w:hAnsi="Times New Roman" w:cs="Times New Roman"/>
          <w:sz w:val="28"/>
          <w:szCs w:val="28"/>
        </w:rPr>
        <w:t xml:space="preserve">полностью неудовлетворенны; Жарковского - 47,9% </w:t>
      </w:r>
      <w:r w:rsidR="00413E31" w:rsidRPr="00B4199F">
        <w:rPr>
          <w:rFonts w:ascii="Times New Roman" w:hAnsi="Times New Roman" w:cs="Times New Roman"/>
          <w:sz w:val="28"/>
          <w:szCs w:val="28"/>
        </w:rPr>
        <w:t xml:space="preserve"> </w:t>
      </w:r>
      <w:r w:rsidR="00C1281E" w:rsidRPr="00B4199F">
        <w:rPr>
          <w:rFonts w:ascii="Times New Roman" w:hAnsi="Times New Roman" w:cs="Times New Roman"/>
          <w:sz w:val="28"/>
          <w:szCs w:val="28"/>
        </w:rPr>
        <w:t xml:space="preserve">родителей удовлетворены частично, </w:t>
      </w:r>
      <w:proofErr w:type="spellStart"/>
      <w:r w:rsidR="00C1281E" w:rsidRPr="00B4199F">
        <w:rPr>
          <w:rFonts w:ascii="Times New Roman" w:hAnsi="Times New Roman" w:cs="Times New Roman"/>
          <w:sz w:val="28"/>
          <w:szCs w:val="28"/>
        </w:rPr>
        <w:t>Лихославльского</w:t>
      </w:r>
      <w:proofErr w:type="spellEnd"/>
      <w:r w:rsidR="00C1281E" w:rsidRPr="00B4199F">
        <w:rPr>
          <w:rFonts w:ascii="Times New Roman" w:hAnsi="Times New Roman" w:cs="Times New Roman"/>
          <w:sz w:val="28"/>
          <w:szCs w:val="28"/>
        </w:rPr>
        <w:t xml:space="preserve"> – 39%</w:t>
      </w:r>
      <w:r w:rsidR="00413E31" w:rsidRPr="00B4199F">
        <w:rPr>
          <w:rFonts w:ascii="Times New Roman" w:hAnsi="Times New Roman" w:cs="Times New Roman"/>
          <w:sz w:val="28"/>
          <w:szCs w:val="28"/>
        </w:rPr>
        <w:t xml:space="preserve"> удовлетворены частично.</w:t>
      </w:r>
    </w:p>
    <w:p w:rsidR="00E45522" w:rsidRPr="00B4199F" w:rsidRDefault="00B4199F" w:rsidP="00B4199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199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5522" w:rsidRPr="00B4199F">
        <w:rPr>
          <w:rFonts w:ascii="Times New Roman" w:hAnsi="Times New Roman" w:cs="Times New Roman"/>
          <w:sz w:val="28"/>
          <w:szCs w:val="28"/>
        </w:rPr>
        <w:t>В 14 МО (</w:t>
      </w:r>
      <w:r w:rsidR="000F6A51" w:rsidRPr="00B4199F">
        <w:rPr>
          <w:rFonts w:ascii="Times New Roman" w:hAnsi="Times New Roman" w:cs="Times New Roman"/>
          <w:sz w:val="28"/>
          <w:szCs w:val="28"/>
        </w:rPr>
        <w:t>33,3</w:t>
      </w:r>
      <w:r w:rsidR="00E45522" w:rsidRPr="00B4199F">
        <w:rPr>
          <w:rFonts w:ascii="Times New Roman" w:hAnsi="Times New Roman" w:cs="Times New Roman"/>
          <w:sz w:val="28"/>
          <w:szCs w:val="28"/>
        </w:rPr>
        <w:t xml:space="preserve">%) более 90% респондентов удовлетворены </w:t>
      </w:r>
      <w:r w:rsidR="004F279F" w:rsidRPr="00B4199F">
        <w:rPr>
          <w:rFonts w:ascii="Times New Roman" w:hAnsi="Times New Roman" w:cs="Times New Roman"/>
          <w:sz w:val="28"/>
          <w:szCs w:val="28"/>
        </w:rPr>
        <w:t xml:space="preserve">уровнем </w:t>
      </w:r>
      <w:r w:rsidR="00E45522" w:rsidRPr="00B4199F">
        <w:rPr>
          <w:rFonts w:ascii="Times New Roman" w:hAnsi="Times New Roman" w:cs="Times New Roman"/>
          <w:b/>
          <w:i/>
          <w:sz w:val="28"/>
          <w:szCs w:val="28"/>
        </w:rPr>
        <w:t>консультационн</w:t>
      </w:r>
      <w:r w:rsidR="004F279F" w:rsidRPr="00B4199F">
        <w:rPr>
          <w:rFonts w:ascii="Times New Roman" w:hAnsi="Times New Roman" w:cs="Times New Roman"/>
          <w:b/>
          <w:i/>
          <w:sz w:val="28"/>
          <w:szCs w:val="28"/>
        </w:rPr>
        <w:t>ой поддержки</w:t>
      </w:r>
      <w:r w:rsidR="00E45522" w:rsidRPr="00B4199F">
        <w:rPr>
          <w:rFonts w:ascii="Times New Roman" w:hAnsi="Times New Roman" w:cs="Times New Roman"/>
          <w:b/>
          <w:i/>
          <w:sz w:val="28"/>
          <w:szCs w:val="28"/>
        </w:rPr>
        <w:t xml:space="preserve"> в выборе программ и планировании индивидуальных образовательных траекторий</w:t>
      </w:r>
      <w:r w:rsidR="00E45522" w:rsidRPr="00B4199F">
        <w:rPr>
          <w:rFonts w:ascii="Times New Roman" w:hAnsi="Times New Roman" w:cs="Times New Roman"/>
          <w:sz w:val="28"/>
          <w:szCs w:val="28"/>
        </w:rPr>
        <w:t xml:space="preserve">, </w:t>
      </w:r>
      <w:r w:rsidR="000C12CE" w:rsidRPr="00B4199F"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 w:rsidR="000C12CE" w:rsidRPr="00B4199F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="000C12CE" w:rsidRPr="00B4199F">
        <w:rPr>
          <w:rFonts w:ascii="Times New Roman" w:hAnsi="Times New Roman" w:cs="Times New Roman"/>
          <w:sz w:val="28"/>
          <w:szCs w:val="28"/>
        </w:rPr>
        <w:t xml:space="preserve"> </w:t>
      </w:r>
      <w:r w:rsidR="00E45522" w:rsidRPr="00B4199F">
        <w:rPr>
          <w:rFonts w:ascii="Times New Roman" w:hAnsi="Times New Roman" w:cs="Times New Roman"/>
          <w:sz w:val="28"/>
          <w:szCs w:val="28"/>
        </w:rPr>
        <w:t xml:space="preserve">в 4 МО </w:t>
      </w:r>
      <w:r w:rsidR="004F279F" w:rsidRPr="00B4199F">
        <w:rPr>
          <w:rFonts w:ascii="Times New Roman" w:hAnsi="Times New Roman" w:cs="Times New Roman"/>
          <w:sz w:val="28"/>
          <w:szCs w:val="28"/>
        </w:rPr>
        <w:t xml:space="preserve">высока </w:t>
      </w:r>
      <w:r w:rsidR="00E45522" w:rsidRPr="00B4199F">
        <w:rPr>
          <w:rFonts w:ascii="Times New Roman" w:hAnsi="Times New Roman" w:cs="Times New Roman"/>
          <w:sz w:val="28"/>
          <w:szCs w:val="28"/>
        </w:rPr>
        <w:t>доля удовлетворенных</w:t>
      </w:r>
      <w:r w:rsidR="004F279F" w:rsidRPr="00B4199F">
        <w:rPr>
          <w:rFonts w:ascii="Times New Roman" w:hAnsi="Times New Roman" w:cs="Times New Roman"/>
          <w:sz w:val="28"/>
          <w:szCs w:val="28"/>
        </w:rPr>
        <w:t xml:space="preserve"> частично и неудовлетворенных</w:t>
      </w:r>
      <w:r w:rsidR="00E45522" w:rsidRPr="00B4199F">
        <w:rPr>
          <w:rFonts w:ascii="Times New Roman" w:hAnsi="Times New Roman" w:cs="Times New Roman"/>
          <w:sz w:val="28"/>
          <w:szCs w:val="28"/>
        </w:rPr>
        <w:t xml:space="preserve"> данным </w:t>
      </w:r>
      <w:r w:rsidR="00E45522" w:rsidRPr="00B4199F">
        <w:rPr>
          <w:rFonts w:ascii="Times New Roman" w:hAnsi="Times New Roman" w:cs="Times New Roman"/>
          <w:sz w:val="28"/>
          <w:szCs w:val="28"/>
        </w:rPr>
        <w:lastRenderedPageBreak/>
        <w:t>критерием</w:t>
      </w:r>
      <w:r w:rsidR="004F279F" w:rsidRPr="00B4199F">
        <w:rPr>
          <w:rFonts w:ascii="Times New Roman" w:hAnsi="Times New Roman" w:cs="Times New Roman"/>
          <w:sz w:val="28"/>
          <w:szCs w:val="28"/>
        </w:rPr>
        <w:t>:</w:t>
      </w:r>
      <w:r w:rsidR="00B1538F" w:rsidRPr="00B4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38F" w:rsidRPr="00B4199F">
        <w:rPr>
          <w:rFonts w:ascii="Times New Roman" w:hAnsi="Times New Roman" w:cs="Times New Roman"/>
          <w:sz w:val="28"/>
          <w:szCs w:val="28"/>
        </w:rPr>
        <w:t>Бологовский</w:t>
      </w:r>
      <w:proofErr w:type="spellEnd"/>
      <w:r w:rsidR="00B1538F" w:rsidRPr="00B4199F">
        <w:rPr>
          <w:rFonts w:ascii="Times New Roman" w:hAnsi="Times New Roman" w:cs="Times New Roman"/>
          <w:sz w:val="28"/>
          <w:szCs w:val="28"/>
        </w:rPr>
        <w:t xml:space="preserve"> район 55,2% и 6% соответственно; Жарковский – 39,5% </w:t>
      </w:r>
      <w:proofErr w:type="gramStart"/>
      <w:r w:rsidR="00B1538F" w:rsidRPr="00B4199F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="00B1538F" w:rsidRPr="00B4199F">
        <w:rPr>
          <w:rFonts w:ascii="Times New Roman" w:hAnsi="Times New Roman" w:cs="Times New Roman"/>
          <w:sz w:val="28"/>
          <w:szCs w:val="28"/>
        </w:rPr>
        <w:t xml:space="preserve"> частично, </w:t>
      </w:r>
      <w:proofErr w:type="spellStart"/>
      <w:r w:rsidR="00B1538F" w:rsidRPr="00B4199F">
        <w:rPr>
          <w:rFonts w:ascii="Times New Roman" w:hAnsi="Times New Roman" w:cs="Times New Roman"/>
          <w:sz w:val="28"/>
          <w:szCs w:val="28"/>
        </w:rPr>
        <w:t>Западнодвинский</w:t>
      </w:r>
      <w:proofErr w:type="spellEnd"/>
      <w:r w:rsidR="00B1538F" w:rsidRPr="00B4199F">
        <w:rPr>
          <w:rFonts w:ascii="Times New Roman" w:hAnsi="Times New Roman" w:cs="Times New Roman"/>
          <w:sz w:val="28"/>
          <w:szCs w:val="28"/>
        </w:rPr>
        <w:t xml:space="preserve"> – 41,7% и 7,3%, </w:t>
      </w:r>
      <w:proofErr w:type="spellStart"/>
      <w:r w:rsidR="00B1538F" w:rsidRPr="00B4199F">
        <w:rPr>
          <w:rFonts w:ascii="Times New Roman" w:hAnsi="Times New Roman" w:cs="Times New Roman"/>
          <w:sz w:val="28"/>
          <w:szCs w:val="28"/>
        </w:rPr>
        <w:t>Молоковский</w:t>
      </w:r>
      <w:proofErr w:type="spellEnd"/>
      <w:r w:rsidR="00B1538F" w:rsidRPr="00B4199F">
        <w:rPr>
          <w:rFonts w:ascii="Times New Roman" w:hAnsi="Times New Roman" w:cs="Times New Roman"/>
          <w:sz w:val="28"/>
          <w:szCs w:val="28"/>
        </w:rPr>
        <w:t xml:space="preserve"> – 39% и 2,9%</w:t>
      </w:r>
      <w:r w:rsidR="00E45522" w:rsidRPr="00B4199F">
        <w:rPr>
          <w:rFonts w:ascii="Times New Roman" w:hAnsi="Times New Roman" w:cs="Times New Roman"/>
          <w:sz w:val="28"/>
          <w:szCs w:val="28"/>
        </w:rPr>
        <w:t>.</w:t>
      </w:r>
      <w:r w:rsidR="00B1538F" w:rsidRPr="00B419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99F" w:rsidRPr="003563BF" w:rsidRDefault="00B4199F" w:rsidP="00B4199F">
      <w:pPr>
        <w:pStyle w:val="a3"/>
        <w:spacing w:before="120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3BF">
        <w:rPr>
          <w:rFonts w:ascii="Times New Roman" w:hAnsi="Times New Roman" w:cs="Times New Roman"/>
          <w:sz w:val="28"/>
          <w:szCs w:val="28"/>
        </w:rPr>
        <w:t xml:space="preserve">      </w:t>
      </w:r>
      <w:r w:rsidR="00E45522" w:rsidRPr="003563BF">
        <w:rPr>
          <w:rFonts w:ascii="Times New Roman" w:hAnsi="Times New Roman" w:cs="Times New Roman"/>
          <w:sz w:val="28"/>
          <w:szCs w:val="28"/>
        </w:rPr>
        <w:t xml:space="preserve">В </w:t>
      </w:r>
      <w:r w:rsidR="000A4A05" w:rsidRPr="003563BF">
        <w:rPr>
          <w:rFonts w:ascii="Times New Roman" w:hAnsi="Times New Roman" w:cs="Times New Roman"/>
          <w:sz w:val="28"/>
          <w:szCs w:val="28"/>
        </w:rPr>
        <w:t>22</w:t>
      </w:r>
      <w:r w:rsidR="00E45522" w:rsidRPr="003563BF">
        <w:rPr>
          <w:rFonts w:ascii="Times New Roman" w:hAnsi="Times New Roman" w:cs="Times New Roman"/>
          <w:sz w:val="28"/>
          <w:szCs w:val="28"/>
        </w:rPr>
        <w:t xml:space="preserve"> МО (</w:t>
      </w:r>
      <w:r w:rsidR="000A4A05" w:rsidRPr="003563BF">
        <w:rPr>
          <w:rFonts w:ascii="Times New Roman" w:hAnsi="Times New Roman" w:cs="Times New Roman"/>
          <w:sz w:val="28"/>
          <w:szCs w:val="28"/>
        </w:rPr>
        <w:t>52,3</w:t>
      </w:r>
      <w:r w:rsidR="00E45522" w:rsidRPr="003563BF">
        <w:rPr>
          <w:rFonts w:ascii="Times New Roman" w:hAnsi="Times New Roman" w:cs="Times New Roman"/>
          <w:sz w:val="28"/>
          <w:szCs w:val="28"/>
        </w:rPr>
        <w:t xml:space="preserve">%) более 90% опрошенных родителей удовлетворены </w:t>
      </w:r>
      <w:r w:rsidR="00E45522" w:rsidRPr="003563BF">
        <w:rPr>
          <w:rFonts w:ascii="Times New Roman" w:hAnsi="Times New Roman" w:cs="Times New Roman"/>
          <w:b/>
          <w:i/>
          <w:sz w:val="28"/>
          <w:szCs w:val="28"/>
        </w:rPr>
        <w:t>учетом индивидуальных особенностей и возможностей ребенка</w:t>
      </w:r>
      <w:r w:rsidR="00E45522" w:rsidRPr="003563BF">
        <w:rPr>
          <w:rFonts w:ascii="Times New Roman" w:hAnsi="Times New Roman" w:cs="Times New Roman"/>
          <w:sz w:val="28"/>
          <w:szCs w:val="28"/>
        </w:rPr>
        <w:t xml:space="preserve">, </w:t>
      </w:r>
      <w:r w:rsidR="000A4A05" w:rsidRPr="003563BF">
        <w:rPr>
          <w:rFonts w:ascii="Times New Roman" w:hAnsi="Times New Roman" w:cs="Times New Roman"/>
          <w:sz w:val="28"/>
          <w:szCs w:val="28"/>
        </w:rPr>
        <w:t>в 4 МО: Калини</w:t>
      </w:r>
      <w:r w:rsidRPr="003563BF">
        <w:rPr>
          <w:rFonts w:ascii="Times New Roman" w:hAnsi="Times New Roman" w:cs="Times New Roman"/>
          <w:sz w:val="28"/>
          <w:szCs w:val="28"/>
        </w:rPr>
        <w:t>н</w:t>
      </w:r>
      <w:r w:rsidR="000A4A05" w:rsidRPr="003563BF">
        <w:rPr>
          <w:rFonts w:ascii="Times New Roman" w:hAnsi="Times New Roman" w:cs="Times New Roman"/>
          <w:sz w:val="28"/>
          <w:szCs w:val="28"/>
        </w:rPr>
        <w:t xml:space="preserve">ском, </w:t>
      </w:r>
      <w:proofErr w:type="spellStart"/>
      <w:r w:rsidR="000A4A05" w:rsidRPr="003563BF">
        <w:rPr>
          <w:rFonts w:ascii="Times New Roman" w:hAnsi="Times New Roman" w:cs="Times New Roman"/>
          <w:sz w:val="28"/>
          <w:szCs w:val="28"/>
        </w:rPr>
        <w:t>Оленинском</w:t>
      </w:r>
      <w:proofErr w:type="spellEnd"/>
      <w:r w:rsidR="000A4A05" w:rsidRPr="00356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4A05" w:rsidRPr="003563BF">
        <w:rPr>
          <w:rFonts w:ascii="Times New Roman" w:hAnsi="Times New Roman" w:cs="Times New Roman"/>
          <w:sz w:val="28"/>
          <w:szCs w:val="28"/>
        </w:rPr>
        <w:t>Рамешковском</w:t>
      </w:r>
      <w:proofErr w:type="spellEnd"/>
      <w:r w:rsidR="000A4A05" w:rsidRPr="003563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A4A05" w:rsidRPr="003563BF">
        <w:rPr>
          <w:rFonts w:ascii="Times New Roman" w:hAnsi="Times New Roman" w:cs="Times New Roman"/>
          <w:sz w:val="28"/>
          <w:szCs w:val="28"/>
        </w:rPr>
        <w:t>Торжокском</w:t>
      </w:r>
      <w:proofErr w:type="spellEnd"/>
      <w:r w:rsidR="000A4A05" w:rsidRPr="003563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4A05" w:rsidRPr="003563BF">
        <w:rPr>
          <w:rFonts w:ascii="Times New Roman" w:hAnsi="Times New Roman" w:cs="Times New Roman"/>
          <w:sz w:val="28"/>
          <w:szCs w:val="28"/>
        </w:rPr>
        <w:t>районах</w:t>
      </w:r>
      <w:proofErr w:type="gramEnd"/>
      <w:r w:rsidR="000A4A05" w:rsidRPr="003563BF">
        <w:rPr>
          <w:rFonts w:ascii="Times New Roman" w:hAnsi="Times New Roman" w:cs="Times New Roman"/>
          <w:sz w:val="28"/>
          <w:szCs w:val="28"/>
        </w:rPr>
        <w:t xml:space="preserve"> -100%.  </w:t>
      </w:r>
    </w:p>
    <w:p w:rsidR="00E45522" w:rsidRPr="003563BF" w:rsidRDefault="00B4199F" w:rsidP="00B4199F">
      <w:pPr>
        <w:pStyle w:val="a3"/>
        <w:spacing w:before="120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3BF">
        <w:rPr>
          <w:rFonts w:ascii="Times New Roman" w:hAnsi="Times New Roman" w:cs="Times New Roman"/>
          <w:sz w:val="28"/>
          <w:szCs w:val="28"/>
        </w:rPr>
        <w:t>Сравнительно низкие показатели - в</w:t>
      </w:r>
      <w:r w:rsidR="00E45522" w:rsidRPr="003563BF">
        <w:rPr>
          <w:rFonts w:ascii="Times New Roman" w:hAnsi="Times New Roman" w:cs="Times New Roman"/>
          <w:sz w:val="28"/>
          <w:szCs w:val="28"/>
        </w:rPr>
        <w:t xml:space="preserve"> </w:t>
      </w:r>
      <w:r w:rsidR="0035094C" w:rsidRPr="003563BF">
        <w:rPr>
          <w:rFonts w:ascii="Times New Roman" w:hAnsi="Times New Roman" w:cs="Times New Roman"/>
          <w:sz w:val="28"/>
          <w:szCs w:val="28"/>
        </w:rPr>
        <w:t>5</w:t>
      </w:r>
      <w:r w:rsidRPr="003563BF">
        <w:rPr>
          <w:rFonts w:ascii="Times New Roman" w:hAnsi="Times New Roman" w:cs="Times New Roman"/>
          <w:sz w:val="28"/>
          <w:szCs w:val="28"/>
        </w:rPr>
        <w:t xml:space="preserve"> МО:</w:t>
      </w:r>
      <w:r w:rsidR="00E45522" w:rsidRPr="00356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94C" w:rsidRPr="003563BF">
        <w:rPr>
          <w:rFonts w:ascii="Times New Roman" w:hAnsi="Times New Roman" w:cs="Times New Roman"/>
          <w:sz w:val="28"/>
          <w:szCs w:val="28"/>
        </w:rPr>
        <w:t>Бологовском</w:t>
      </w:r>
      <w:proofErr w:type="spellEnd"/>
      <w:r w:rsidR="0035094C" w:rsidRPr="003563BF">
        <w:rPr>
          <w:rFonts w:ascii="Times New Roman" w:hAnsi="Times New Roman" w:cs="Times New Roman"/>
          <w:sz w:val="28"/>
          <w:szCs w:val="28"/>
        </w:rPr>
        <w:t xml:space="preserve">, Жарковском, </w:t>
      </w:r>
      <w:proofErr w:type="spellStart"/>
      <w:r w:rsidR="0035094C" w:rsidRPr="003563BF">
        <w:rPr>
          <w:rFonts w:ascii="Times New Roman" w:hAnsi="Times New Roman" w:cs="Times New Roman"/>
          <w:sz w:val="28"/>
          <w:szCs w:val="28"/>
        </w:rPr>
        <w:t>Западнодвинском</w:t>
      </w:r>
      <w:proofErr w:type="spellEnd"/>
      <w:r w:rsidR="00E45522" w:rsidRPr="003563BF">
        <w:rPr>
          <w:rFonts w:ascii="Times New Roman" w:hAnsi="Times New Roman" w:cs="Times New Roman"/>
          <w:sz w:val="28"/>
          <w:szCs w:val="28"/>
        </w:rPr>
        <w:t>,</w:t>
      </w:r>
      <w:r w:rsidR="003563BF" w:rsidRPr="003563BF">
        <w:rPr>
          <w:rFonts w:ascii="Times New Roman" w:hAnsi="Times New Roman" w:cs="Times New Roman"/>
          <w:sz w:val="28"/>
          <w:szCs w:val="28"/>
        </w:rPr>
        <w:t xml:space="preserve"> Кимрском районах, ЗАТО </w:t>
      </w:r>
      <w:proofErr w:type="gramStart"/>
      <w:r w:rsidR="003563BF" w:rsidRPr="003563BF"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  <w:r w:rsidR="0035094C" w:rsidRPr="003563BF">
        <w:rPr>
          <w:rFonts w:ascii="Times New Roman" w:hAnsi="Times New Roman" w:cs="Times New Roman"/>
          <w:sz w:val="28"/>
          <w:szCs w:val="28"/>
        </w:rPr>
        <w:t>.</w:t>
      </w:r>
      <w:r w:rsidR="00E45522" w:rsidRPr="00356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E2D" w:rsidRPr="003563BF" w:rsidRDefault="00C93E2D" w:rsidP="00C93E2D">
      <w:pPr>
        <w:pStyle w:val="a3"/>
        <w:spacing w:before="120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3E2D" w:rsidRPr="003563BF" w:rsidRDefault="00B4199F" w:rsidP="00B4199F">
      <w:pPr>
        <w:pStyle w:val="a3"/>
        <w:spacing w:before="120"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63BF">
        <w:rPr>
          <w:rFonts w:ascii="Times New Roman" w:hAnsi="Times New Roman" w:cs="Times New Roman"/>
          <w:sz w:val="28"/>
          <w:szCs w:val="28"/>
        </w:rPr>
        <w:t xml:space="preserve">    Б</w:t>
      </w:r>
      <w:r w:rsidR="003B70F7" w:rsidRPr="003563BF">
        <w:rPr>
          <w:rFonts w:ascii="Times New Roman" w:hAnsi="Times New Roman" w:cs="Times New Roman"/>
          <w:sz w:val="28"/>
          <w:szCs w:val="28"/>
        </w:rPr>
        <w:t xml:space="preserve">олее 90% опрошенных родителей </w:t>
      </w:r>
      <w:proofErr w:type="gramStart"/>
      <w:r w:rsidR="003B70F7" w:rsidRPr="003563BF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="00C93E2D" w:rsidRPr="003563BF">
        <w:rPr>
          <w:rFonts w:ascii="Times New Roman" w:hAnsi="Times New Roman" w:cs="Times New Roman"/>
          <w:sz w:val="28"/>
          <w:szCs w:val="28"/>
        </w:rPr>
        <w:t>:</w:t>
      </w:r>
      <w:r w:rsidR="003B70F7" w:rsidRPr="00356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E2D" w:rsidRPr="003563BF" w:rsidRDefault="00C93E2D" w:rsidP="00C93E2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63BF">
        <w:rPr>
          <w:rFonts w:ascii="Times New Roman" w:hAnsi="Times New Roman" w:cs="Times New Roman"/>
          <w:sz w:val="28"/>
          <w:szCs w:val="28"/>
        </w:rPr>
        <w:t>- в 2</w:t>
      </w:r>
      <w:r w:rsidR="00475A09" w:rsidRPr="003563BF">
        <w:rPr>
          <w:rFonts w:ascii="Times New Roman" w:hAnsi="Times New Roman" w:cs="Times New Roman"/>
          <w:sz w:val="28"/>
          <w:szCs w:val="28"/>
        </w:rPr>
        <w:t>7</w:t>
      </w:r>
      <w:r w:rsidRPr="003563BF">
        <w:rPr>
          <w:rFonts w:ascii="Times New Roman" w:hAnsi="Times New Roman" w:cs="Times New Roman"/>
          <w:sz w:val="28"/>
          <w:szCs w:val="28"/>
        </w:rPr>
        <w:t xml:space="preserve"> МО (</w:t>
      </w:r>
      <w:r w:rsidR="00475A09" w:rsidRPr="003563BF">
        <w:rPr>
          <w:rFonts w:ascii="Times New Roman" w:hAnsi="Times New Roman" w:cs="Times New Roman"/>
          <w:sz w:val="28"/>
          <w:szCs w:val="28"/>
        </w:rPr>
        <w:t>64,3</w:t>
      </w:r>
      <w:r w:rsidRPr="003563BF">
        <w:rPr>
          <w:rFonts w:ascii="Times New Roman" w:hAnsi="Times New Roman" w:cs="Times New Roman"/>
          <w:sz w:val="28"/>
          <w:szCs w:val="28"/>
        </w:rPr>
        <w:t xml:space="preserve">%) - </w:t>
      </w:r>
      <w:r w:rsidRPr="003563BF">
        <w:rPr>
          <w:rFonts w:ascii="Times New Roman" w:hAnsi="Times New Roman" w:cs="Times New Roman"/>
          <w:b/>
          <w:i/>
          <w:sz w:val="28"/>
          <w:szCs w:val="28"/>
        </w:rPr>
        <w:t>объективностью оценивания достижений ребёнка.</w:t>
      </w:r>
    </w:p>
    <w:p w:rsidR="00C93E2D" w:rsidRPr="003563BF" w:rsidRDefault="00C93E2D" w:rsidP="00C93E2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63BF">
        <w:rPr>
          <w:rFonts w:ascii="Times New Roman" w:hAnsi="Times New Roman" w:cs="Times New Roman"/>
          <w:sz w:val="28"/>
          <w:szCs w:val="28"/>
        </w:rPr>
        <w:t xml:space="preserve">- в </w:t>
      </w:r>
      <w:r w:rsidR="00475A09" w:rsidRPr="003563BF">
        <w:rPr>
          <w:rFonts w:ascii="Times New Roman" w:hAnsi="Times New Roman" w:cs="Times New Roman"/>
          <w:sz w:val="28"/>
          <w:szCs w:val="28"/>
        </w:rPr>
        <w:t>20</w:t>
      </w:r>
      <w:r w:rsidRPr="003563BF">
        <w:rPr>
          <w:rFonts w:ascii="Times New Roman" w:hAnsi="Times New Roman" w:cs="Times New Roman"/>
          <w:sz w:val="28"/>
          <w:szCs w:val="28"/>
        </w:rPr>
        <w:t xml:space="preserve"> МО (</w:t>
      </w:r>
      <w:r w:rsidR="00475A09" w:rsidRPr="003563BF">
        <w:rPr>
          <w:rFonts w:ascii="Times New Roman" w:hAnsi="Times New Roman" w:cs="Times New Roman"/>
          <w:sz w:val="28"/>
          <w:szCs w:val="28"/>
        </w:rPr>
        <w:t>47,6</w:t>
      </w:r>
      <w:r w:rsidRPr="003563BF">
        <w:rPr>
          <w:rFonts w:ascii="Times New Roman" w:hAnsi="Times New Roman" w:cs="Times New Roman"/>
          <w:sz w:val="28"/>
          <w:szCs w:val="28"/>
        </w:rPr>
        <w:t xml:space="preserve">%) - </w:t>
      </w:r>
      <w:r w:rsidRPr="003563BF">
        <w:rPr>
          <w:rFonts w:ascii="Times New Roman" w:hAnsi="Times New Roman" w:cs="Times New Roman"/>
          <w:b/>
          <w:i/>
          <w:sz w:val="28"/>
          <w:szCs w:val="28"/>
        </w:rPr>
        <w:t>возможностью применения полученных знаний и навыков на практике.</w:t>
      </w:r>
    </w:p>
    <w:p w:rsidR="00872791" w:rsidRPr="003563BF" w:rsidRDefault="00C93E2D" w:rsidP="00C93E2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63BF">
        <w:rPr>
          <w:rFonts w:ascii="Times New Roman" w:hAnsi="Times New Roman" w:cs="Times New Roman"/>
          <w:sz w:val="28"/>
          <w:szCs w:val="28"/>
        </w:rPr>
        <w:t>- в 2</w:t>
      </w:r>
      <w:r w:rsidR="00475A09" w:rsidRPr="003563BF">
        <w:rPr>
          <w:rFonts w:ascii="Times New Roman" w:hAnsi="Times New Roman" w:cs="Times New Roman"/>
          <w:sz w:val="28"/>
          <w:szCs w:val="28"/>
        </w:rPr>
        <w:t>3</w:t>
      </w:r>
      <w:r w:rsidRPr="003563BF">
        <w:rPr>
          <w:rFonts w:ascii="Times New Roman" w:hAnsi="Times New Roman" w:cs="Times New Roman"/>
          <w:sz w:val="28"/>
          <w:szCs w:val="28"/>
        </w:rPr>
        <w:t xml:space="preserve"> МО (54,</w:t>
      </w:r>
      <w:r w:rsidR="00475A09" w:rsidRPr="003563BF">
        <w:rPr>
          <w:rFonts w:ascii="Times New Roman" w:hAnsi="Times New Roman" w:cs="Times New Roman"/>
          <w:sz w:val="28"/>
          <w:szCs w:val="28"/>
        </w:rPr>
        <w:t>8</w:t>
      </w:r>
      <w:r w:rsidRPr="003563BF">
        <w:rPr>
          <w:rFonts w:ascii="Times New Roman" w:hAnsi="Times New Roman" w:cs="Times New Roman"/>
          <w:sz w:val="28"/>
          <w:szCs w:val="28"/>
        </w:rPr>
        <w:t>%) - в</w:t>
      </w:r>
      <w:r w:rsidRPr="003563BF">
        <w:rPr>
          <w:rFonts w:ascii="Times New Roman" w:hAnsi="Times New Roman" w:cs="Times New Roman"/>
          <w:b/>
          <w:i/>
          <w:sz w:val="28"/>
          <w:szCs w:val="28"/>
        </w:rPr>
        <w:t>озможностями, предоставляемыми в организации для успешной социализации ребёнка.</w:t>
      </w:r>
    </w:p>
    <w:p w:rsidR="00C93E2D" w:rsidRPr="003563BF" w:rsidRDefault="00C93E2D" w:rsidP="00C93E2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563BF">
        <w:rPr>
          <w:rFonts w:ascii="Times New Roman" w:hAnsi="Times New Roman" w:cs="Times New Roman"/>
          <w:sz w:val="28"/>
          <w:szCs w:val="28"/>
        </w:rPr>
        <w:t>- в 30 МО (71,4%) - в</w:t>
      </w:r>
      <w:r w:rsidRPr="003563BF">
        <w:rPr>
          <w:rFonts w:ascii="Times New Roman" w:hAnsi="Times New Roman" w:cs="Times New Roman"/>
          <w:b/>
          <w:i/>
          <w:sz w:val="28"/>
          <w:szCs w:val="28"/>
        </w:rPr>
        <w:t>заимоотношениями среди обучающихся в объединении (кружке, секции).</w:t>
      </w:r>
      <w:proofErr w:type="gramEnd"/>
    </w:p>
    <w:p w:rsidR="00215D19" w:rsidRPr="003563BF" w:rsidRDefault="00B4199F" w:rsidP="00C93E2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3BF">
        <w:rPr>
          <w:rFonts w:ascii="Times New Roman" w:hAnsi="Times New Roman" w:cs="Times New Roman"/>
          <w:sz w:val="28"/>
          <w:szCs w:val="28"/>
        </w:rPr>
        <w:t xml:space="preserve">     </w:t>
      </w:r>
      <w:r w:rsidR="00215D19" w:rsidRPr="003563BF">
        <w:rPr>
          <w:rFonts w:ascii="Times New Roman" w:hAnsi="Times New Roman" w:cs="Times New Roman"/>
          <w:sz w:val="28"/>
          <w:szCs w:val="28"/>
        </w:rPr>
        <w:t xml:space="preserve">Максимальные  показатели </w:t>
      </w:r>
      <w:r w:rsidR="003563BF" w:rsidRPr="003563BF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15D19" w:rsidRPr="003563BF">
        <w:rPr>
          <w:rFonts w:ascii="Times New Roman" w:hAnsi="Times New Roman" w:cs="Times New Roman"/>
          <w:sz w:val="28"/>
          <w:szCs w:val="28"/>
        </w:rPr>
        <w:t>доли</w:t>
      </w:r>
      <w:r w:rsidR="003563BF" w:rsidRPr="003563B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15D19" w:rsidRPr="003563BF">
        <w:rPr>
          <w:rFonts w:ascii="Times New Roman" w:hAnsi="Times New Roman" w:cs="Times New Roman"/>
          <w:sz w:val="28"/>
          <w:szCs w:val="28"/>
        </w:rPr>
        <w:t xml:space="preserve"> частично удовлетворенных и неудовлетворенных родителей этим</w:t>
      </w:r>
      <w:r w:rsidR="007D7176" w:rsidRPr="003563BF">
        <w:rPr>
          <w:rFonts w:ascii="Times New Roman" w:hAnsi="Times New Roman" w:cs="Times New Roman"/>
          <w:sz w:val="28"/>
          <w:szCs w:val="28"/>
        </w:rPr>
        <w:t>и</w:t>
      </w:r>
      <w:r w:rsidR="00215D19" w:rsidRPr="003563BF">
        <w:rPr>
          <w:rFonts w:ascii="Times New Roman" w:hAnsi="Times New Roman" w:cs="Times New Roman"/>
          <w:sz w:val="28"/>
          <w:szCs w:val="28"/>
        </w:rPr>
        <w:t xml:space="preserve"> аспектам</w:t>
      </w:r>
      <w:r w:rsidR="007D7176" w:rsidRPr="003563BF">
        <w:rPr>
          <w:rFonts w:ascii="Times New Roman" w:hAnsi="Times New Roman" w:cs="Times New Roman"/>
          <w:sz w:val="28"/>
          <w:szCs w:val="28"/>
        </w:rPr>
        <w:t>и</w:t>
      </w:r>
      <w:r w:rsidR="00215D19" w:rsidRPr="003563BF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ED08D0" w:rsidRPr="003563B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15D19" w:rsidRPr="003563BF">
        <w:rPr>
          <w:rFonts w:ascii="Times New Roman" w:hAnsi="Times New Roman" w:cs="Times New Roman"/>
          <w:sz w:val="28"/>
          <w:szCs w:val="28"/>
        </w:rPr>
        <w:t xml:space="preserve">составляют: </w:t>
      </w:r>
    </w:p>
    <w:p w:rsidR="00215D19" w:rsidRPr="003563BF" w:rsidRDefault="00215D19" w:rsidP="00C93E2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3BF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3563BF">
        <w:rPr>
          <w:rFonts w:ascii="Times New Roman" w:hAnsi="Times New Roman" w:cs="Times New Roman"/>
          <w:sz w:val="28"/>
          <w:szCs w:val="28"/>
        </w:rPr>
        <w:t>Бологовском</w:t>
      </w:r>
      <w:proofErr w:type="spellEnd"/>
      <w:r w:rsidRPr="003563BF">
        <w:rPr>
          <w:rFonts w:ascii="Times New Roman" w:hAnsi="Times New Roman" w:cs="Times New Roman"/>
          <w:sz w:val="28"/>
          <w:szCs w:val="28"/>
        </w:rPr>
        <w:t xml:space="preserve"> районе более 40% по всем 4-м критериям,</w:t>
      </w:r>
    </w:p>
    <w:p w:rsidR="00215D19" w:rsidRPr="003563BF" w:rsidRDefault="00215D19" w:rsidP="00C93E2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3BF">
        <w:rPr>
          <w:rFonts w:ascii="Times New Roman" w:hAnsi="Times New Roman" w:cs="Times New Roman"/>
          <w:sz w:val="28"/>
          <w:szCs w:val="28"/>
        </w:rPr>
        <w:t>- в Жарковском</w:t>
      </w:r>
      <w:r w:rsidR="00720BC7" w:rsidRPr="003563BF">
        <w:rPr>
          <w:rFonts w:ascii="Times New Roman" w:hAnsi="Times New Roman" w:cs="Times New Roman"/>
          <w:sz w:val="28"/>
          <w:szCs w:val="28"/>
        </w:rPr>
        <w:t xml:space="preserve"> р-</w:t>
      </w:r>
      <w:r w:rsidR="003563BF" w:rsidRPr="003563BF">
        <w:rPr>
          <w:rFonts w:ascii="Times New Roman" w:hAnsi="Times New Roman" w:cs="Times New Roman"/>
          <w:sz w:val="28"/>
          <w:szCs w:val="28"/>
        </w:rPr>
        <w:t>н</w:t>
      </w:r>
      <w:r w:rsidR="00720BC7" w:rsidRPr="003563BF">
        <w:rPr>
          <w:rFonts w:ascii="Times New Roman" w:hAnsi="Times New Roman" w:cs="Times New Roman"/>
          <w:sz w:val="28"/>
          <w:szCs w:val="28"/>
        </w:rPr>
        <w:t>е более 20% по 2-м критериям,</w:t>
      </w:r>
    </w:p>
    <w:p w:rsidR="00720BC7" w:rsidRPr="003563BF" w:rsidRDefault="00720BC7" w:rsidP="00C93E2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3BF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3563BF">
        <w:rPr>
          <w:rFonts w:ascii="Times New Roman" w:hAnsi="Times New Roman" w:cs="Times New Roman"/>
          <w:sz w:val="28"/>
          <w:szCs w:val="28"/>
        </w:rPr>
        <w:t>Западнодвинском</w:t>
      </w:r>
      <w:proofErr w:type="spellEnd"/>
      <w:r w:rsidRPr="003563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563BF">
        <w:rPr>
          <w:rFonts w:ascii="Times New Roman" w:hAnsi="Times New Roman" w:cs="Times New Roman"/>
          <w:sz w:val="28"/>
          <w:szCs w:val="28"/>
        </w:rPr>
        <w:t>Молоковском</w:t>
      </w:r>
      <w:proofErr w:type="spellEnd"/>
      <w:r w:rsidRPr="003563BF">
        <w:rPr>
          <w:rFonts w:ascii="Times New Roman" w:hAnsi="Times New Roman" w:cs="Times New Roman"/>
          <w:sz w:val="28"/>
          <w:szCs w:val="28"/>
        </w:rPr>
        <w:t xml:space="preserve"> более 20% частично </w:t>
      </w:r>
      <w:proofErr w:type="gramStart"/>
      <w:r w:rsidRPr="003563BF">
        <w:rPr>
          <w:rFonts w:ascii="Times New Roman" w:hAnsi="Times New Roman" w:cs="Times New Roman"/>
          <w:sz w:val="28"/>
          <w:szCs w:val="28"/>
        </w:rPr>
        <w:t>удовлетворенных</w:t>
      </w:r>
      <w:proofErr w:type="gramEnd"/>
      <w:r w:rsidRPr="003563BF">
        <w:rPr>
          <w:rFonts w:ascii="Times New Roman" w:hAnsi="Times New Roman" w:cs="Times New Roman"/>
          <w:sz w:val="28"/>
          <w:szCs w:val="28"/>
        </w:rPr>
        <w:t xml:space="preserve"> и неудовлетворенных по 3-м критериям из 4-х.</w:t>
      </w:r>
    </w:p>
    <w:p w:rsidR="00CD568F" w:rsidRPr="003563BF" w:rsidRDefault="00CD568F" w:rsidP="00C93E2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F2119" w:rsidRPr="003563BF" w:rsidRDefault="00215D19" w:rsidP="00CD568F">
      <w:pPr>
        <w:pStyle w:val="a3"/>
        <w:spacing w:before="120"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3BF">
        <w:rPr>
          <w:rFonts w:ascii="Times New Roman" w:hAnsi="Times New Roman" w:cs="Times New Roman"/>
          <w:sz w:val="28"/>
          <w:szCs w:val="28"/>
        </w:rPr>
        <w:t xml:space="preserve">        </w:t>
      </w:r>
      <w:r w:rsidR="007D7176" w:rsidRPr="003563BF">
        <w:rPr>
          <w:rFonts w:ascii="Times New Roman" w:hAnsi="Times New Roman" w:cs="Times New Roman"/>
          <w:sz w:val="28"/>
          <w:szCs w:val="28"/>
        </w:rPr>
        <w:t>В 7 (16,6%) МО</w:t>
      </w:r>
      <w:r w:rsidRPr="003563BF">
        <w:rPr>
          <w:rFonts w:ascii="Times New Roman" w:hAnsi="Times New Roman" w:cs="Times New Roman"/>
          <w:sz w:val="28"/>
          <w:szCs w:val="28"/>
        </w:rPr>
        <w:t xml:space="preserve"> </w:t>
      </w:r>
      <w:r w:rsidR="007D7176" w:rsidRPr="003563BF">
        <w:rPr>
          <w:rFonts w:ascii="Times New Roman" w:hAnsi="Times New Roman" w:cs="Times New Roman"/>
          <w:sz w:val="28"/>
          <w:szCs w:val="28"/>
        </w:rPr>
        <w:t>б</w:t>
      </w:r>
      <w:r w:rsidR="00CF2119" w:rsidRPr="003563BF">
        <w:rPr>
          <w:rFonts w:ascii="Times New Roman" w:hAnsi="Times New Roman" w:cs="Times New Roman"/>
          <w:sz w:val="28"/>
          <w:szCs w:val="28"/>
        </w:rPr>
        <w:t>олее 90%</w:t>
      </w:r>
      <w:r w:rsidR="007D7176" w:rsidRPr="003563BF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2D4495" w:rsidRPr="003563BF">
        <w:rPr>
          <w:rFonts w:ascii="Times New Roman" w:hAnsi="Times New Roman" w:cs="Times New Roman"/>
          <w:sz w:val="28"/>
          <w:szCs w:val="28"/>
        </w:rPr>
        <w:t>, вырази</w:t>
      </w:r>
      <w:r w:rsidR="007209E3" w:rsidRPr="003563BF">
        <w:rPr>
          <w:rFonts w:ascii="Times New Roman" w:hAnsi="Times New Roman" w:cs="Times New Roman"/>
          <w:sz w:val="28"/>
          <w:szCs w:val="28"/>
        </w:rPr>
        <w:t>ли</w:t>
      </w:r>
      <w:r w:rsidR="002D4495" w:rsidRPr="003563BF">
        <w:rPr>
          <w:rFonts w:ascii="Times New Roman" w:hAnsi="Times New Roman" w:cs="Times New Roman"/>
          <w:sz w:val="28"/>
          <w:szCs w:val="28"/>
        </w:rPr>
        <w:t xml:space="preserve"> удовлетворенность</w:t>
      </w:r>
      <w:r w:rsidR="00405444" w:rsidRPr="003563BF">
        <w:rPr>
          <w:rFonts w:ascii="Times New Roman" w:hAnsi="Times New Roman" w:cs="Times New Roman"/>
          <w:sz w:val="28"/>
          <w:szCs w:val="28"/>
        </w:rPr>
        <w:t xml:space="preserve"> </w:t>
      </w:r>
      <w:r w:rsidR="00644ABE" w:rsidRPr="003563BF">
        <w:rPr>
          <w:rFonts w:ascii="Times New Roman" w:hAnsi="Times New Roman" w:cs="Times New Roman"/>
          <w:sz w:val="28"/>
          <w:szCs w:val="28"/>
        </w:rPr>
        <w:t>по всем</w:t>
      </w:r>
      <w:r w:rsidR="00405444" w:rsidRPr="003563BF">
        <w:rPr>
          <w:rFonts w:ascii="Times New Roman" w:hAnsi="Times New Roman" w:cs="Times New Roman"/>
          <w:sz w:val="28"/>
          <w:szCs w:val="28"/>
        </w:rPr>
        <w:t xml:space="preserve"> </w:t>
      </w:r>
      <w:r w:rsidR="007D7176" w:rsidRPr="003563BF">
        <w:rPr>
          <w:rFonts w:ascii="Times New Roman" w:hAnsi="Times New Roman" w:cs="Times New Roman"/>
          <w:sz w:val="28"/>
          <w:szCs w:val="28"/>
        </w:rPr>
        <w:t xml:space="preserve">7 </w:t>
      </w:r>
      <w:r w:rsidR="00644ABE" w:rsidRPr="003563BF">
        <w:rPr>
          <w:rFonts w:ascii="Times New Roman" w:hAnsi="Times New Roman" w:cs="Times New Roman"/>
          <w:sz w:val="28"/>
          <w:szCs w:val="28"/>
        </w:rPr>
        <w:t>вопросам</w:t>
      </w:r>
      <w:r w:rsidR="00405444" w:rsidRPr="003563BF">
        <w:rPr>
          <w:rFonts w:ascii="Times New Roman" w:hAnsi="Times New Roman" w:cs="Times New Roman"/>
          <w:sz w:val="28"/>
          <w:szCs w:val="28"/>
        </w:rPr>
        <w:t xml:space="preserve"> блока</w:t>
      </w:r>
      <w:r w:rsidR="00CF2119" w:rsidRPr="003563BF">
        <w:rPr>
          <w:rFonts w:ascii="Times New Roman" w:hAnsi="Times New Roman" w:cs="Times New Roman"/>
          <w:sz w:val="28"/>
          <w:szCs w:val="28"/>
        </w:rPr>
        <w:t>: г</w:t>
      </w:r>
      <w:proofErr w:type="gramStart"/>
      <w:r w:rsidR="00CF2119" w:rsidRPr="003563BF">
        <w:rPr>
          <w:rFonts w:ascii="Times New Roman" w:hAnsi="Times New Roman" w:cs="Times New Roman"/>
          <w:sz w:val="28"/>
          <w:szCs w:val="28"/>
        </w:rPr>
        <w:t>.</w:t>
      </w:r>
      <w:r w:rsidR="0029181D" w:rsidRPr="003563B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9181D" w:rsidRPr="003563BF">
        <w:rPr>
          <w:rFonts w:ascii="Times New Roman" w:hAnsi="Times New Roman" w:cs="Times New Roman"/>
          <w:sz w:val="28"/>
          <w:szCs w:val="28"/>
        </w:rPr>
        <w:t>жев</w:t>
      </w:r>
      <w:r w:rsidR="00CF2119" w:rsidRPr="00356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2119" w:rsidRPr="003563BF">
        <w:rPr>
          <w:rFonts w:ascii="Times New Roman" w:hAnsi="Times New Roman" w:cs="Times New Roman"/>
          <w:sz w:val="28"/>
          <w:szCs w:val="28"/>
        </w:rPr>
        <w:t>Калязинск</w:t>
      </w:r>
      <w:r w:rsidR="0029181D" w:rsidRPr="003563BF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CF2119" w:rsidRPr="00356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181D" w:rsidRPr="003563BF">
        <w:rPr>
          <w:rFonts w:ascii="Times New Roman" w:hAnsi="Times New Roman" w:cs="Times New Roman"/>
          <w:sz w:val="28"/>
          <w:szCs w:val="28"/>
        </w:rPr>
        <w:t>Оленинский</w:t>
      </w:r>
      <w:proofErr w:type="spellEnd"/>
      <w:r w:rsidR="00CF2119" w:rsidRPr="00356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2119" w:rsidRPr="003563BF">
        <w:rPr>
          <w:rFonts w:ascii="Times New Roman" w:hAnsi="Times New Roman" w:cs="Times New Roman"/>
          <w:sz w:val="28"/>
          <w:szCs w:val="28"/>
        </w:rPr>
        <w:t>Са</w:t>
      </w:r>
      <w:r w:rsidR="0029181D" w:rsidRPr="003563BF">
        <w:rPr>
          <w:rFonts w:ascii="Times New Roman" w:hAnsi="Times New Roman" w:cs="Times New Roman"/>
          <w:sz w:val="28"/>
          <w:szCs w:val="28"/>
        </w:rPr>
        <w:t>ндовский</w:t>
      </w:r>
      <w:proofErr w:type="spellEnd"/>
      <w:r w:rsidR="0029181D" w:rsidRPr="003563BF">
        <w:rPr>
          <w:rFonts w:ascii="Times New Roman" w:hAnsi="Times New Roman" w:cs="Times New Roman"/>
          <w:sz w:val="28"/>
          <w:szCs w:val="28"/>
        </w:rPr>
        <w:t xml:space="preserve">, Старицкий, </w:t>
      </w:r>
      <w:proofErr w:type="spellStart"/>
      <w:r w:rsidR="0029181D" w:rsidRPr="003563BF">
        <w:rPr>
          <w:rFonts w:ascii="Times New Roman" w:hAnsi="Times New Roman" w:cs="Times New Roman"/>
          <w:sz w:val="28"/>
          <w:szCs w:val="28"/>
        </w:rPr>
        <w:t>Торжокский</w:t>
      </w:r>
      <w:proofErr w:type="spellEnd"/>
      <w:r w:rsidR="0029181D" w:rsidRPr="00356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181D" w:rsidRPr="003563BF">
        <w:rPr>
          <w:rFonts w:ascii="Times New Roman" w:hAnsi="Times New Roman" w:cs="Times New Roman"/>
          <w:sz w:val="28"/>
          <w:szCs w:val="28"/>
        </w:rPr>
        <w:t>Торопецкий</w:t>
      </w:r>
      <w:proofErr w:type="spellEnd"/>
      <w:r w:rsidR="00CF2119" w:rsidRPr="003563B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9181D" w:rsidRPr="003563BF">
        <w:rPr>
          <w:rFonts w:ascii="Times New Roman" w:hAnsi="Times New Roman" w:cs="Times New Roman"/>
          <w:sz w:val="28"/>
          <w:szCs w:val="28"/>
        </w:rPr>
        <w:t>ы</w:t>
      </w:r>
      <w:r w:rsidR="00CF2119" w:rsidRPr="003563BF">
        <w:rPr>
          <w:rFonts w:ascii="Times New Roman" w:hAnsi="Times New Roman" w:cs="Times New Roman"/>
          <w:sz w:val="28"/>
          <w:szCs w:val="28"/>
        </w:rPr>
        <w:t>.</w:t>
      </w:r>
    </w:p>
    <w:p w:rsidR="00E60654" w:rsidRPr="001C7732" w:rsidRDefault="00E60654" w:rsidP="00232FAF">
      <w:pPr>
        <w:spacing w:after="0" w:line="36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E60654" w:rsidRDefault="00E60654" w:rsidP="00232FAF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  <w:sectPr w:rsidR="00E60654" w:rsidSect="00486425">
          <w:pgSz w:w="11906" w:h="16838"/>
          <w:pgMar w:top="567" w:right="851" w:bottom="851" w:left="1701" w:header="709" w:footer="709" w:gutter="0"/>
          <w:cols w:space="708"/>
          <w:titlePg/>
          <w:docGrid w:linePitch="360"/>
        </w:sectPr>
      </w:pPr>
    </w:p>
    <w:p w:rsidR="00E60654" w:rsidRDefault="00E60654" w:rsidP="00E606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720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Доля опрошенных родителей обучающихся в организациях дополнительного образования, выразивших свою удовлетворенность (неудовлетворенность) по критериям блока «Удовлетворенность </w:t>
      </w:r>
      <w:r>
        <w:rPr>
          <w:rFonts w:ascii="Times New Roman" w:hAnsi="Times New Roman" w:cs="Times New Roman"/>
          <w:b/>
          <w:sz w:val="26"/>
          <w:szCs w:val="26"/>
        </w:rPr>
        <w:t>развитием ребенка</w:t>
      </w:r>
      <w:r w:rsidRPr="00457204">
        <w:rPr>
          <w:rFonts w:ascii="Times New Roman" w:hAnsi="Times New Roman" w:cs="Times New Roman"/>
          <w:b/>
          <w:sz w:val="26"/>
          <w:szCs w:val="26"/>
        </w:rPr>
        <w:t>»  в 20</w:t>
      </w:r>
      <w:r w:rsidR="00A16341">
        <w:rPr>
          <w:rFonts w:ascii="Times New Roman" w:hAnsi="Times New Roman" w:cs="Times New Roman"/>
          <w:b/>
          <w:sz w:val="26"/>
          <w:szCs w:val="26"/>
        </w:rPr>
        <w:t>20</w:t>
      </w:r>
      <w:r w:rsidRPr="00457204">
        <w:rPr>
          <w:rFonts w:ascii="Times New Roman" w:hAnsi="Times New Roman" w:cs="Times New Roman"/>
          <w:b/>
          <w:sz w:val="26"/>
          <w:szCs w:val="26"/>
        </w:rPr>
        <w:t>г.</w:t>
      </w:r>
    </w:p>
    <w:p w:rsidR="006641DE" w:rsidRPr="006641DE" w:rsidRDefault="006641DE" w:rsidP="006641D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6.3.</w:t>
      </w:r>
    </w:p>
    <w:tbl>
      <w:tblPr>
        <w:tblW w:w="5029" w:type="pct"/>
        <w:tblLayout w:type="fixed"/>
        <w:tblLook w:val="04A0"/>
      </w:tblPr>
      <w:tblGrid>
        <w:gridCol w:w="522"/>
        <w:gridCol w:w="2083"/>
        <w:gridCol w:w="667"/>
        <w:gridCol w:w="603"/>
        <w:gridCol w:w="631"/>
        <w:gridCol w:w="650"/>
        <w:gridCol w:w="553"/>
        <w:gridCol w:w="638"/>
        <w:gridCol w:w="653"/>
        <w:gridCol w:w="656"/>
        <w:gridCol w:w="609"/>
        <w:gridCol w:w="650"/>
        <w:gridCol w:w="468"/>
        <w:gridCol w:w="675"/>
        <w:gridCol w:w="682"/>
        <w:gridCol w:w="603"/>
        <w:gridCol w:w="581"/>
        <w:gridCol w:w="741"/>
        <w:gridCol w:w="547"/>
        <w:gridCol w:w="666"/>
        <w:gridCol w:w="650"/>
        <w:gridCol w:w="521"/>
        <w:gridCol w:w="656"/>
      </w:tblGrid>
      <w:tr w:rsidR="00E44A20" w:rsidRPr="007C0C95" w:rsidTr="00E44A20">
        <w:trPr>
          <w:trHeight w:hRule="exact" w:val="1684"/>
        </w:trPr>
        <w:tc>
          <w:tcPr>
            <w:tcW w:w="8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654" w:rsidRPr="007C0C95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654" w:rsidRPr="00E60654" w:rsidRDefault="00815AD3" w:rsidP="009915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9915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соответствие </w:t>
            </w:r>
            <w:r w:rsidR="00E60654" w:rsidRPr="00E60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 программ и форм возрастным и индивидуальным особенностям ребёнка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654" w:rsidRPr="00E60654" w:rsidRDefault="00E60654" w:rsidP="009915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15A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E60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консультационн</w:t>
            </w:r>
            <w:r w:rsidR="009915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ая </w:t>
            </w:r>
            <w:r w:rsidRPr="00E60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поддержк</w:t>
            </w:r>
            <w:r w:rsidR="009915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60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выборе программ и планировании индивидуальных образовательных траекторий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654" w:rsidRPr="00E60654" w:rsidRDefault="00E60654" w:rsidP="009915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15A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E60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учет</w:t>
            </w:r>
            <w:r w:rsidR="009915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0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 особенностей и возможностей Вашего ребёнка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654" w:rsidRPr="00E60654" w:rsidRDefault="00E60654" w:rsidP="009915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15A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E60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объективность оценивания достижений Вашего ребёнка</w:t>
            </w:r>
          </w:p>
        </w:tc>
        <w:tc>
          <w:tcPr>
            <w:tcW w:w="5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654" w:rsidRPr="00E60654" w:rsidRDefault="00E60654" w:rsidP="009915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15A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E60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возможность применения полученных знаний и навыков на практике</w:t>
            </w:r>
          </w:p>
        </w:tc>
        <w:tc>
          <w:tcPr>
            <w:tcW w:w="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54" w:rsidRPr="00E60654" w:rsidRDefault="00815AD3" w:rsidP="00815A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E60654" w:rsidRPr="00E60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возможност</w:t>
            </w:r>
            <w:r w:rsidR="009915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E60654" w:rsidRPr="00E60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предоставляемы</w:t>
            </w:r>
            <w:r w:rsidR="009915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E60654" w:rsidRPr="00E60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организации для успешной социализации Вашего ребёнка</w:t>
            </w: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654" w:rsidRPr="00E60654" w:rsidRDefault="00815AD3" w:rsidP="009915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E60654" w:rsidRPr="00E60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взаимоотношения среди </w:t>
            </w:r>
            <w:proofErr w:type="gramStart"/>
            <w:r w:rsidR="00E60654" w:rsidRPr="00E60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обучающихся</w:t>
            </w:r>
            <w:proofErr w:type="gramEnd"/>
            <w:r w:rsidR="00E60654" w:rsidRPr="00E60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объединении (кружке, секции)</w:t>
            </w:r>
          </w:p>
        </w:tc>
      </w:tr>
      <w:tr w:rsidR="00E44A20" w:rsidRPr="007C0C95" w:rsidTr="00E44A20">
        <w:trPr>
          <w:trHeight w:val="255"/>
        </w:trPr>
        <w:tc>
          <w:tcPr>
            <w:tcW w:w="8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654" w:rsidRPr="007C0C95" w:rsidRDefault="00E60654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част.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част.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част.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654" w:rsidRPr="00D75F18" w:rsidRDefault="00E60654" w:rsidP="00E606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част.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Кимры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Ржев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Тверь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Торжок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6,4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Андреапольский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10,9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Бежецкий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0,9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6,1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Бельский  </w:t>
            </w: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proofErr w:type="gramEnd"/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Бологовский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35,8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Весьегонский  р-н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8,5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6,5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Вышневолоцкий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9,7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Жарковский р-н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9,6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Западнодвинский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11,5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Зубцовский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Калининский р-н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Калязинский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8,0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г.о.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7,8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Кесовогорский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Кимрский р-н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Конаковский р-н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Краснохолмский р-н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6,9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Кувшиновский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8,3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Лесной р-н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Лихославльский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11,0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Максатихинский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14,4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Молоковский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14,3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Нелидовский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г.о.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6,8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Оленинский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84E1B" w:rsidRPr="007C0C95" w:rsidTr="00F507D1">
        <w:trPr>
          <w:trHeight w:hRule="exact" w:val="25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Осташковский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г.о.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6,8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</w:t>
            </w:r>
          </w:p>
        </w:tc>
      </w:tr>
      <w:tr w:rsidR="00184E1B" w:rsidRPr="007C0C95" w:rsidTr="00F507D1">
        <w:trPr>
          <w:trHeight w:hRule="exact" w:val="25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Пеновский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75,3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6,4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6,8</w:t>
            </w:r>
          </w:p>
        </w:tc>
      </w:tr>
      <w:tr w:rsidR="00184E1B" w:rsidRPr="007C0C95" w:rsidTr="00F507D1">
        <w:trPr>
          <w:trHeight w:hRule="exact" w:val="25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Рамешковский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7,6</w:t>
            </w:r>
          </w:p>
        </w:tc>
      </w:tr>
      <w:tr w:rsidR="00184E1B" w:rsidRPr="007C0C95" w:rsidTr="00F507D1">
        <w:trPr>
          <w:trHeight w:hRule="exact" w:val="25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Ржевский р-н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</w:t>
            </w:r>
          </w:p>
        </w:tc>
      </w:tr>
      <w:tr w:rsidR="00184E1B" w:rsidRPr="007C0C95" w:rsidTr="00F507D1">
        <w:trPr>
          <w:trHeight w:hRule="exact" w:val="25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Сандовский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</w:tr>
      <w:tr w:rsidR="00184E1B" w:rsidRPr="007C0C95" w:rsidTr="00F507D1">
        <w:trPr>
          <w:trHeight w:hRule="exact" w:val="25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Селижаровский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11,6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Сонковский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12,9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Спировский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6,6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Старицкий р-н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Торжокский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Торопецкий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Удомельский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г.о.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Фировский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7,3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ЗАТО Озёрный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</w:t>
            </w:r>
          </w:p>
        </w:tc>
      </w:tr>
      <w:tr w:rsidR="00184E1B" w:rsidRPr="007C0C95" w:rsidTr="00184E1B">
        <w:trPr>
          <w:trHeight w:hRule="exact"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A16341" w:rsidRDefault="00184E1B" w:rsidP="00A16341">
            <w:pPr>
              <w:pStyle w:val="a3"/>
              <w:numPr>
                <w:ilvl w:val="0"/>
                <w:numId w:val="35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60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ЗАТО Солнечный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24,5</w:t>
            </w:r>
          </w:p>
        </w:tc>
      </w:tr>
      <w:tr w:rsidR="00184E1B" w:rsidRPr="006564FD" w:rsidTr="00184E1B">
        <w:trPr>
          <w:trHeight w:hRule="exact" w:val="510"/>
        </w:trPr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E1B" w:rsidRPr="00E60654" w:rsidRDefault="00184E1B" w:rsidP="00E6065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E6065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 </w:t>
            </w:r>
            <w:proofErr w:type="spellStart"/>
            <w:r w:rsidRPr="00E6065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Среднерегиональный</w:t>
            </w:r>
            <w:proofErr w:type="spellEnd"/>
            <w:r w:rsidRPr="00E6065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показатель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1,8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1B" w:rsidRPr="003563BF" w:rsidRDefault="00184E1B" w:rsidP="00184E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5,8</w:t>
            </w:r>
          </w:p>
        </w:tc>
      </w:tr>
    </w:tbl>
    <w:p w:rsidR="00E60654" w:rsidRDefault="00E60654" w:rsidP="00232FAF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60654" w:rsidRDefault="00E60654" w:rsidP="00232FAF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60654" w:rsidRDefault="00E60654" w:rsidP="00232FAF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60654" w:rsidRDefault="00E60654" w:rsidP="00232FAF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60654" w:rsidRDefault="00E60654" w:rsidP="00232FAF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60654" w:rsidRDefault="00E60654" w:rsidP="00232FAF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60654" w:rsidRDefault="00E60654" w:rsidP="00232FAF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  <w:sectPr w:rsidR="00E60654" w:rsidSect="00AB2730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E60654" w:rsidRDefault="00E60654" w:rsidP="00232FAF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83D66" w:rsidRPr="00CB330A" w:rsidRDefault="00883D66" w:rsidP="00883D6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30A">
        <w:rPr>
          <w:rFonts w:ascii="Times New Roman" w:hAnsi="Times New Roman" w:cs="Times New Roman"/>
          <w:sz w:val="28"/>
          <w:szCs w:val="28"/>
        </w:rPr>
        <w:t xml:space="preserve">В Таблице 6.4. представлена оценка позиции опрошенных родителей  по </w:t>
      </w:r>
      <w:r w:rsidR="009E6BBB" w:rsidRPr="00CB330A">
        <w:rPr>
          <w:rFonts w:ascii="Times New Roman" w:hAnsi="Times New Roman" w:cs="Times New Roman"/>
          <w:sz w:val="28"/>
          <w:szCs w:val="28"/>
        </w:rPr>
        <w:t>вопросу</w:t>
      </w:r>
      <w:r w:rsidRPr="00CB330A">
        <w:rPr>
          <w:rFonts w:ascii="Times New Roman" w:hAnsi="Times New Roman" w:cs="Times New Roman"/>
          <w:sz w:val="28"/>
          <w:szCs w:val="28"/>
        </w:rPr>
        <w:t xml:space="preserve"> </w:t>
      </w:r>
      <w:r w:rsidRPr="00CB330A">
        <w:rPr>
          <w:rFonts w:ascii="Times New Roman" w:hAnsi="Times New Roman" w:cs="Times New Roman"/>
          <w:b/>
          <w:sz w:val="28"/>
          <w:szCs w:val="28"/>
        </w:rPr>
        <w:t>«Удовлетворенность взаимодействием с родителями»</w:t>
      </w:r>
      <w:r w:rsidRPr="00CB330A">
        <w:rPr>
          <w:rFonts w:ascii="Times New Roman" w:hAnsi="Times New Roman" w:cs="Times New Roman"/>
          <w:sz w:val="28"/>
          <w:szCs w:val="28"/>
        </w:rPr>
        <w:t xml:space="preserve"> в 20</w:t>
      </w:r>
      <w:r w:rsidR="009E6BBB" w:rsidRPr="00CB330A">
        <w:rPr>
          <w:rFonts w:ascii="Times New Roman" w:hAnsi="Times New Roman" w:cs="Times New Roman"/>
          <w:sz w:val="28"/>
          <w:szCs w:val="28"/>
        </w:rPr>
        <w:t>20</w:t>
      </w:r>
      <w:r w:rsidRPr="00CB330A">
        <w:rPr>
          <w:rFonts w:ascii="Times New Roman" w:hAnsi="Times New Roman" w:cs="Times New Roman"/>
          <w:sz w:val="28"/>
          <w:szCs w:val="28"/>
        </w:rPr>
        <w:t xml:space="preserve"> году. Удовлетворенность респондентов </w:t>
      </w:r>
      <w:r w:rsidRPr="00CB330A">
        <w:rPr>
          <w:rFonts w:ascii="Times New Roman" w:hAnsi="Times New Roman" w:cs="Times New Roman"/>
          <w:b/>
          <w:i/>
          <w:sz w:val="28"/>
          <w:szCs w:val="28"/>
        </w:rPr>
        <w:t>степень</w:t>
      </w:r>
      <w:r w:rsidR="009E6BBB" w:rsidRPr="00CB330A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CB330A">
        <w:rPr>
          <w:rFonts w:ascii="Times New Roman" w:hAnsi="Times New Roman" w:cs="Times New Roman"/>
          <w:b/>
          <w:i/>
          <w:sz w:val="28"/>
          <w:szCs w:val="28"/>
        </w:rPr>
        <w:t xml:space="preserve"> информированности родителей об успехах ребенка</w:t>
      </w:r>
      <w:r w:rsidRPr="00CB330A">
        <w:rPr>
          <w:rFonts w:ascii="Times New Roman" w:hAnsi="Times New Roman" w:cs="Times New Roman"/>
          <w:sz w:val="28"/>
          <w:szCs w:val="28"/>
        </w:rPr>
        <w:t xml:space="preserve"> в среднем по региону составила </w:t>
      </w:r>
      <w:r w:rsidR="009E6BBB" w:rsidRPr="00CB330A">
        <w:rPr>
          <w:rFonts w:ascii="Times New Roman" w:hAnsi="Times New Roman" w:cs="Times New Roman"/>
          <w:sz w:val="28"/>
          <w:szCs w:val="28"/>
        </w:rPr>
        <w:t>90,9</w:t>
      </w:r>
      <w:r w:rsidRPr="00CB330A">
        <w:rPr>
          <w:rFonts w:ascii="Times New Roman" w:hAnsi="Times New Roman" w:cs="Times New Roman"/>
          <w:sz w:val="28"/>
          <w:szCs w:val="28"/>
        </w:rPr>
        <w:t>%</w:t>
      </w:r>
      <w:r w:rsidR="00D71D01" w:rsidRPr="00CB330A">
        <w:rPr>
          <w:rFonts w:ascii="Times New Roman" w:hAnsi="Times New Roman" w:cs="Times New Roman"/>
          <w:sz w:val="28"/>
          <w:szCs w:val="28"/>
        </w:rPr>
        <w:t>.</w:t>
      </w:r>
    </w:p>
    <w:p w:rsidR="009E6BBB" w:rsidRPr="00CB330A" w:rsidRDefault="00D71D01" w:rsidP="00883D6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30A">
        <w:rPr>
          <w:rFonts w:ascii="Times New Roman" w:hAnsi="Times New Roman" w:cs="Times New Roman"/>
          <w:sz w:val="28"/>
          <w:szCs w:val="28"/>
        </w:rPr>
        <w:t>В 19 МО (</w:t>
      </w:r>
      <w:r w:rsidR="009E6BBB" w:rsidRPr="00CB330A">
        <w:rPr>
          <w:rFonts w:ascii="Times New Roman" w:hAnsi="Times New Roman" w:cs="Times New Roman"/>
          <w:sz w:val="28"/>
          <w:szCs w:val="28"/>
        </w:rPr>
        <w:t>45,2</w:t>
      </w:r>
      <w:r w:rsidRPr="00CB330A">
        <w:rPr>
          <w:rFonts w:ascii="Times New Roman" w:hAnsi="Times New Roman" w:cs="Times New Roman"/>
          <w:sz w:val="28"/>
          <w:szCs w:val="28"/>
        </w:rPr>
        <w:t xml:space="preserve">%) более 90% родителей выразили удовлетворенность </w:t>
      </w:r>
      <w:r w:rsidR="009E6BBB" w:rsidRPr="00CB330A">
        <w:rPr>
          <w:rFonts w:ascii="Times New Roman" w:hAnsi="Times New Roman" w:cs="Times New Roman"/>
          <w:b/>
          <w:i/>
          <w:sz w:val="28"/>
          <w:szCs w:val="28"/>
        </w:rPr>
        <w:t>уровнем информированности об успехах ребенка</w:t>
      </w:r>
      <w:r w:rsidRPr="00CB330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71D01" w:rsidRPr="007F4F36" w:rsidRDefault="00D71D01" w:rsidP="00883D6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F36">
        <w:rPr>
          <w:rFonts w:ascii="Times New Roman" w:hAnsi="Times New Roman" w:cs="Times New Roman"/>
          <w:sz w:val="28"/>
          <w:szCs w:val="28"/>
        </w:rPr>
        <w:t>В 3 МО (7%) более 20% опрошенных родителей не удовлетворены</w:t>
      </w:r>
      <w:r w:rsidR="00BD344D" w:rsidRPr="007F4F36">
        <w:rPr>
          <w:rFonts w:ascii="Times New Roman" w:hAnsi="Times New Roman" w:cs="Times New Roman"/>
          <w:sz w:val="28"/>
          <w:szCs w:val="28"/>
        </w:rPr>
        <w:t xml:space="preserve"> </w:t>
      </w:r>
      <w:r w:rsidR="009E6BBB" w:rsidRPr="007F4F36">
        <w:rPr>
          <w:rFonts w:ascii="Times New Roman" w:hAnsi="Times New Roman" w:cs="Times New Roman"/>
          <w:sz w:val="28"/>
          <w:szCs w:val="28"/>
        </w:rPr>
        <w:t>и частично удовлетворены этим критерием работы организации</w:t>
      </w:r>
      <w:r w:rsidR="00BD344D" w:rsidRPr="007F4F3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E6BBB" w:rsidRPr="007F4F36">
        <w:rPr>
          <w:rFonts w:ascii="Times New Roman" w:hAnsi="Times New Roman" w:cs="Times New Roman"/>
          <w:sz w:val="28"/>
          <w:szCs w:val="28"/>
        </w:rPr>
        <w:t>Бологовский</w:t>
      </w:r>
      <w:proofErr w:type="spellEnd"/>
      <w:r w:rsidR="00BD344D" w:rsidRPr="007F4F36">
        <w:rPr>
          <w:rFonts w:ascii="Times New Roman" w:hAnsi="Times New Roman" w:cs="Times New Roman"/>
          <w:sz w:val="28"/>
          <w:szCs w:val="28"/>
        </w:rPr>
        <w:t xml:space="preserve"> район – </w:t>
      </w:r>
      <w:r w:rsidR="009E6BBB" w:rsidRPr="007F4F36">
        <w:rPr>
          <w:rFonts w:ascii="Times New Roman" w:hAnsi="Times New Roman" w:cs="Times New Roman"/>
          <w:sz w:val="28"/>
          <w:szCs w:val="28"/>
        </w:rPr>
        <w:t>46,3</w:t>
      </w:r>
      <w:r w:rsidR="00BD344D" w:rsidRPr="007F4F36"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 w:rsidR="009E6BBB" w:rsidRPr="007F4F36">
        <w:rPr>
          <w:rFonts w:ascii="Times New Roman" w:hAnsi="Times New Roman" w:cs="Times New Roman"/>
          <w:sz w:val="28"/>
          <w:szCs w:val="28"/>
        </w:rPr>
        <w:t>Молоковский</w:t>
      </w:r>
      <w:proofErr w:type="spellEnd"/>
      <w:r w:rsidR="00BD344D" w:rsidRPr="007F4F36">
        <w:rPr>
          <w:rFonts w:ascii="Times New Roman" w:hAnsi="Times New Roman" w:cs="Times New Roman"/>
          <w:sz w:val="28"/>
          <w:szCs w:val="28"/>
        </w:rPr>
        <w:t xml:space="preserve"> </w:t>
      </w:r>
      <w:r w:rsidR="007F4F36" w:rsidRPr="007F4F36">
        <w:rPr>
          <w:rFonts w:ascii="Times New Roman" w:hAnsi="Times New Roman" w:cs="Times New Roman"/>
          <w:sz w:val="28"/>
          <w:szCs w:val="28"/>
        </w:rPr>
        <w:t>район</w:t>
      </w:r>
      <w:r w:rsidR="00BD344D" w:rsidRPr="007F4F36">
        <w:rPr>
          <w:rFonts w:ascii="Times New Roman" w:hAnsi="Times New Roman" w:cs="Times New Roman"/>
          <w:sz w:val="28"/>
          <w:szCs w:val="28"/>
        </w:rPr>
        <w:t xml:space="preserve">– </w:t>
      </w:r>
      <w:r w:rsidR="009E6BBB" w:rsidRPr="007F4F36">
        <w:rPr>
          <w:rFonts w:ascii="Times New Roman" w:hAnsi="Times New Roman" w:cs="Times New Roman"/>
          <w:sz w:val="28"/>
          <w:szCs w:val="28"/>
        </w:rPr>
        <w:t>30,5</w:t>
      </w:r>
      <w:r w:rsidR="00BD344D" w:rsidRPr="007F4F36">
        <w:rPr>
          <w:rFonts w:ascii="Times New Roman" w:hAnsi="Times New Roman" w:cs="Times New Roman"/>
          <w:sz w:val="28"/>
          <w:szCs w:val="28"/>
        </w:rPr>
        <w:t xml:space="preserve">%, </w:t>
      </w:r>
      <w:r w:rsidR="009E6BBB" w:rsidRPr="007F4F36">
        <w:rPr>
          <w:rFonts w:ascii="Times New Roman" w:hAnsi="Times New Roman" w:cs="Times New Roman"/>
          <w:sz w:val="28"/>
          <w:szCs w:val="28"/>
        </w:rPr>
        <w:t>ЗАТО Солнечный</w:t>
      </w:r>
      <w:r w:rsidR="00BD344D" w:rsidRPr="007F4F36">
        <w:rPr>
          <w:rFonts w:ascii="Times New Roman" w:hAnsi="Times New Roman" w:cs="Times New Roman"/>
          <w:sz w:val="28"/>
          <w:szCs w:val="28"/>
        </w:rPr>
        <w:t xml:space="preserve"> – </w:t>
      </w:r>
      <w:r w:rsidR="009E6BBB" w:rsidRPr="007F4F36">
        <w:rPr>
          <w:rFonts w:ascii="Times New Roman" w:hAnsi="Times New Roman" w:cs="Times New Roman"/>
          <w:sz w:val="28"/>
          <w:szCs w:val="28"/>
        </w:rPr>
        <w:t>22,6</w:t>
      </w:r>
      <w:r w:rsidR="00BD344D" w:rsidRPr="007F4F36">
        <w:rPr>
          <w:rFonts w:ascii="Times New Roman" w:hAnsi="Times New Roman" w:cs="Times New Roman"/>
          <w:sz w:val="28"/>
          <w:szCs w:val="28"/>
        </w:rPr>
        <w:t>%.</w:t>
      </w:r>
    </w:p>
    <w:p w:rsidR="00ED08D0" w:rsidRDefault="00ED08D0" w:rsidP="00883D6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83D66" w:rsidRDefault="00883D66" w:rsidP="00883D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BD4">
        <w:rPr>
          <w:rFonts w:ascii="Times New Roman" w:hAnsi="Times New Roman" w:cs="Times New Roman"/>
          <w:b/>
          <w:sz w:val="24"/>
          <w:szCs w:val="24"/>
        </w:rPr>
        <w:t xml:space="preserve">Доля опрошенных родителей обучающихся в организациях дополнительного образования, выразивших свою удовлетворенность (неудовлетворенность) по </w:t>
      </w:r>
      <w:r w:rsidR="005367B1">
        <w:rPr>
          <w:rFonts w:ascii="Times New Roman" w:hAnsi="Times New Roman" w:cs="Times New Roman"/>
          <w:b/>
          <w:sz w:val="24"/>
          <w:szCs w:val="24"/>
        </w:rPr>
        <w:t xml:space="preserve">блоку </w:t>
      </w:r>
      <w:r w:rsidRPr="00724BD4">
        <w:rPr>
          <w:rFonts w:ascii="Times New Roman" w:hAnsi="Times New Roman" w:cs="Times New Roman"/>
          <w:b/>
          <w:sz w:val="24"/>
          <w:szCs w:val="24"/>
        </w:rPr>
        <w:t xml:space="preserve"> «Удовлетворенность </w:t>
      </w:r>
      <w:r w:rsidR="00375CAD">
        <w:rPr>
          <w:rFonts w:ascii="Times New Roman" w:hAnsi="Times New Roman" w:cs="Times New Roman"/>
          <w:b/>
          <w:sz w:val="24"/>
          <w:szCs w:val="24"/>
        </w:rPr>
        <w:t>взаимодействием с родителями</w:t>
      </w:r>
      <w:r w:rsidRPr="00724BD4">
        <w:rPr>
          <w:rFonts w:ascii="Times New Roman" w:hAnsi="Times New Roman" w:cs="Times New Roman"/>
          <w:b/>
          <w:sz w:val="24"/>
          <w:szCs w:val="24"/>
        </w:rPr>
        <w:t>»  в 20</w:t>
      </w:r>
      <w:r w:rsidR="007C6BCB">
        <w:rPr>
          <w:rFonts w:ascii="Times New Roman" w:hAnsi="Times New Roman" w:cs="Times New Roman"/>
          <w:b/>
          <w:sz w:val="24"/>
          <w:szCs w:val="24"/>
        </w:rPr>
        <w:t>20</w:t>
      </w:r>
      <w:r w:rsidRPr="00724BD4">
        <w:rPr>
          <w:rFonts w:ascii="Times New Roman" w:hAnsi="Times New Roman" w:cs="Times New Roman"/>
          <w:b/>
          <w:sz w:val="24"/>
          <w:szCs w:val="24"/>
        </w:rPr>
        <w:t>г.</w:t>
      </w:r>
    </w:p>
    <w:p w:rsidR="00D11AD9" w:rsidRPr="00D11AD9" w:rsidRDefault="00D11AD9" w:rsidP="00126C0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6.4.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2820"/>
        <w:gridCol w:w="1559"/>
        <w:gridCol w:w="1843"/>
        <w:gridCol w:w="2410"/>
      </w:tblGrid>
      <w:tr w:rsidR="00883D66" w:rsidRPr="00CB7D13" w:rsidTr="00C362AF">
        <w:trPr>
          <w:trHeight w:hRule="exact" w:val="335"/>
        </w:trPr>
        <w:tc>
          <w:tcPr>
            <w:tcW w:w="3261" w:type="dxa"/>
            <w:gridSpan w:val="2"/>
            <w:vMerge w:val="restart"/>
            <w:shd w:val="clear" w:color="auto" w:fill="auto"/>
            <w:vAlign w:val="center"/>
            <w:hideMark/>
          </w:tcPr>
          <w:p w:rsidR="00883D66" w:rsidRPr="00CB7D13" w:rsidRDefault="00883D66" w:rsidP="00D71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5812" w:type="dxa"/>
            <w:gridSpan w:val="3"/>
            <w:shd w:val="clear" w:color="auto" w:fill="auto"/>
            <w:hideMark/>
          </w:tcPr>
          <w:p w:rsidR="00883D66" w:rsidRPr="00CB7D13" w:rsidRDefault="00815AD3" w:rsidP="00883D66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883D66" w:rsidRPr="00CB7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.степень информированности родителей об успехах ребенка</w:t>
            </w:r>
          </w:p>
        </w:tc>
      </w:tr>
      <w:tr w:rsidR="00883D66" w:rsidRPr="00CB7D13" w:rsidTr="00C362AF">
        <w:trPr>
          <w:trHeight w:val="255"/>
        </w:trPr>
        <w:tc>
          <w:tcPr>
            <w:tcW w:w="3261" w:type="dxa"/>
            <w:gridSpan w:val="2"/>
            <w:vMerge/>
            <w:shd w:val="clear" w:color="auto" w:fill="auto"/>
            <w:vAlign w:val="center"/>
            <w:hideMark/>
          </w:tcPr>
          <w:p w:rsidR="00883D66" w:rsidRPr="00CB7D13" w:rsidRDefault="00883D66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83D66" w:rsidRPr="00CB7D13" w:rsidRDefault="00883D66" w:rsidP="00D71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83D66" w:rsidRPr="00CB7D13" w:rsidRDefault="00883D66" w:rsidP="00D71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883D66" w:rsidRPr="00CB7D13" w:rsidRDefault="00883D66" w:rsidP="00D71D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частично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Кимры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CB7D13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CB7D13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10,3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Ржев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Тверь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9,4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Торжок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11,9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Андреапольский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Бежецкий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Бельский  </w:t>
            </w: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Бологовский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44,8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Весьегонский 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11,6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Вышневолоцкий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г.о.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10,9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Жарковский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11,4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Западнодвинский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12,5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Зубцовский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Калининский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Калязинский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Кашинский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г.о.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11,2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Кесовогорский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8,1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Кимрский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Конаковский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Краснохолмский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9,6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Кувшиновский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11,3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Лесной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14,7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Лихославльский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14,0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Максатихинский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11,7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Молоковский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9,5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21,0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Нелидовский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г.о.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Оленинский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Осташковский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г.о.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9,7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Пеновский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13,7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Рамешковский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Ржевский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11,9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Сандовский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Селижаровский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18,4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Сонковский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16,3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Спировский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16,0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Старицкий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Торжокский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Торопецкий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Удомельский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г.о.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Фировский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ЗАТО Озёрный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F775E7" w:rsidRPr="00CB7D13" w:rsidTr="00C362AF">
        <w:trPr>
          <w:trHeight w:hRule="exact"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C6A71">
            <w:pPr>
              <w:pStyle w:val="a3"/>
              <w:numPr>
                <w:ilvl w:val="0"/>
                <w:numId w:val="38"/>
              </w:numPr>
              <w:spacing w:after="0"/>
              <w:ind w:left="414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22,6</w:t>
            </w:r>
          </w:p>
        </w:tc>
      </w:tr>
      <w:tr w:rsidR="00F775E7" w:rsidRPr="00CB7D13" w:rsidTr="00C362AF">
        <w:trPr>
          <w:trHeight w:hRule="exact" w:val="333"/>
        </w:trPr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F775E7" w:rsidRPr="00CB7D13" w:rsidRDefault="00F775E7" w:rsidP="00D71D0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CB7D1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 </w:t>
            </w:r>
            <w:proofErr w:type="spellStart"/>
            <w:r w:rsidRPr="00CB7D1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Среднерегиональный</w:t>
            </w:r>
            <w:proofErr w:type="spellEnd"/>
            <w:r w:rsidRPr="00CB7D1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показатель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75E7" w:rsidRPr="003563BF" w:rsidRDefault="00F775E7" w:rsidP="00F775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6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8,0</w:t>
            </w:r>
          </w:p>
        </w:tc>
      </w:tr>
    </w:tbl>
    <w:p w:rsidR="00BD344D" w:rsidRDefault="00BD344D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FC8" w:rsidRDefault="009E5FC8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4F36" w:rsidRDefault="007F4F36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4F36" w:rsidRDefault="007F4F36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4F36" w:rsidRDefault="007F4F36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38E7" w:rsidRPr="00071DCC" w:rsidRDefault="001C7732" w:rsidP="0023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DCC"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A12EB4" w:rsidRPr="00071DCC">
        <w:rPr>
          <w:rFonts w:ascii="Times New Roman" w:hAnsi="Times New Roman"/>
          <w:b/>
          <w:sz w:val="28"/>
          <w:szCs w:val="28"/>
        </w:rPr>
        <w:t>Основные выводы</w:t>
      </w:r>
    </w:p>
    <w:p w:rsidR="00AA1006" w:rsidRPr="00071DCC" w:rsidRDefault="00AA1006" w:rsidP="00AA1006">
      <w:pPr>
        <w:spacing w:after="0" w:line="276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071DCC">
        <w:rPr>
          <w:rFonts w:ascii="Times New Roman" w:hAnsi="Times New Roman" w:cs="Times New Roman"/>
          <w:sz w:val="28"/>
          <w:szCs w:val="28"/>
        </w:rPr>
        <w:t>В 2020 году в исследовании приняли участие 32486 родителей (законных пред</w:t>
      </w:r>
      <w:r w:rsidR="00071DCC" w:rsidRPr="00071DCC">
        <w:rPr>
          <w:rFonts w:ascii="Times New Roman" w:hAnsi="Times New Roman" w:cs="Times New Roman"/>
          <w:sz w:val="28"/>
          <w:szCs w:val="28"/>
        </w:rPr>
        <w:t xml:space="preserve">ставителей) обучающихся из 211 </w:t>
      </w:r>
      <w:r w:rsidRPr="00071DCC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 (в 2019 году – 37012  человек).</w:t>
      </w:r>
      <w:r w:rsidRPr="00071D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1006" w:rsidRPr="00071DCC" w:rsidRDefault="00AA1006" w:rsidP="00AA100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1DCC">
        <w:rPr>
          <w:rFonts w:ascii="Times New Roman" w:eastAsia="Calibri" w:hAnsi="Times New Roman" w:cs="Times New Roman"/>
          <w:sz w:val="28"/>
          <w:szCs w:val="28"/>
        </w:rPr>
        <w:t>Из общего количества респондентов:</w:t>
      </w:r>
    </w:p>
    <w:p w:rsidR="00AA1006" w:rsidRPr="00071DCC" w:rsidRDefault="00AA1006" w:rsidP="00AA100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1DCC">
        <w:rPr>
          <w:rFonts w:ascii="Times New Roman" w:eastAsia="Calibri" w:hAnsi="Times New Roman" w:cs="Times New Roman"/>
          <w:sz w:val="28"/>
          <w:szCs w:val="28"/>
        </w:rPr>
        <w:t>- родители дошкольников – 3429 чел;</w:t>
      </w:r>
    </w:p>
    <w:p w:rsidR="00AA1006" w:rsidRPr="00071DCC" w:rsidRDefault="00AA1006" w:rsidP="00AA100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1DCC">
        <w:rPr>
          <w:rFonts w:ascii="Times New Roman" w:eastAsia="Calibri" w:hAnsi="Times New Roman" w:cs="Times New Roman"/>
          <w:sz w:val="28"/>
          <w:szCs w:val="28"/>
        </w:rPr>
        <w:t>- родители обучающихся 1- 4 классов – 13800 чел.;</w:t>
      </w:r>
    </w:p>
    <w:p w:rsidR="00AA1006" w:rsidRPr="00071DCC" w:rsidRDefault="00AA1006" w:rsidP="00AA100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1DCC">
        <w:rPr>
          <w:rFonts w:ascii="Times New Roman" w:eastAsia="Calibri" w:hAnsi="Times New Roman" w:cs="Times New Roman"/>
          <w:sz w:val="28"/>
          <w:szCs w:val="28"/>
        </w:rPr>
        <w:t>- родители обучающихся 5-9 классов – 12654 чел.;</w:t>
      </w:r>
    </w:p>
    <w:p w:rsidR="00AA1006" w:rsidRPr="00071DCC" w:rsidRDefault="00AA1006" w:rsidP="00AA100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1DCC">
        <w:rPr>
          <w:rFonts w:ascii="Times New Roman" w:eastAsia="Calibri" w:hAnsi="Times New Roman" w:cs="Times New Roman"/>
          <w:sz w:val="28"/>
          <w:szCs w:val="28"/>
        </w:rPr>
        <w:t>- родители обучающихся 10-11 классов –2603 чел.</w:t>
      </w:r>
    </w:p>
    <w:p w:rsidR="00C63EC1" w:rsidRPr="00071DCC" w:rsidRDefault="00217D90" w:rsidP="00BD344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1DCC">
        <w:rPr>
          <w:rFonts w:ascii="Times New Roman" w:hAnsi="Times New Roman"/>
          <w:sz w:val="28"/>
          <w:szCs w:val="28"/>
        </w:rPr>
        <w:t>Анализ результатов проведённого исследования позволил сделать следующие выводы:</w:t>
      </w:r>
    </w:p>
    <w:p w:rsidR="00071DCC" w:rsidRPr="00071DCC" w:rsidRDefault="00071DCC" w:rsidP="00071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DCC">
        <w:rPr>
          <w:rFonts w:ascii="Times New Roman" w:hAnsi="Times New Roman" w:cs="Times New Roman"/>
          <w:sz w:val="28"/>
          <w:szCs w:val="28"/>
        </w:rPr>
        <w:t xml:space="preserve">1. </w:t>
      </w:r>
      <w:r w:rsidR="00184F18" w:rsidRPr="00071DC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071DCC">
        <w:rPr>
          <w:rFonts w:ascii="Times New Roman" w:hAnsi="Times New Roman" w:cs="Times New Roman"/>
          <w:sz w:val="28"/>
          <w:szCs w:val="28"/>
        </w:rPr>
        <w:t>трех лет (</w:t>
      </w:r>
      <w:r w:rsidR="00184F18" w:rsidRPr="00071DCC">
        <w:rPr>
          <w:rFonts w:ascii="Times New Roman" w:hAnsi="Times New Roman" w:cs="Times New Roman"/>
          <w:sz w:val="28"/>
          <w:szCs w:val="28"/>
        </w:rPr>
        <w:t>201</w:t>
      </w:r>
      <w:r w:rsidR="00511CA2" w:rsidRPr="00071DCC">
        <w:rPr>
          <w:rFonts w:ascii="Times New Roman" w:hAnsi="Times New Roman" w:cs="Times New Roman"/>
          <w:sz w:val="28"/>
          <w:szCs w:val="28"/>
        </w:rPr>
        <w:t>8-</w:t>
      </w:r>
      <w:r w:rsidR="00184F18" w:rsidRPr="00071DCC">
        <w:rPr>
          <w:rFonts w:ascii="Times New Roman" w:hAnsi="Times New Roman" w:cs="Times New Roman"/>
          <w:sz w:val="28"/>
          <w:szCs w:val="28"/>
        </w:rPr>
        <w:t>20</w:t>
      </w:r>
      <w:r w:rsidR="00511CA2" w:rsidRPr="00071DCC">
        <w:rPr>
          <w:rFonts w:ascii="Times New Roman" w:hAnsi="Times New Roman" w:cs="Times New Roman"/>
          <w:sz w:val="28"/>
          <w:szCs w:val="28"/>
        </w:rPr>
        <w:t>20</w:t>
      </w:r>
      <w:r w:rsidR="00184F18" w:rsidRPr="00071DCC">
        <w:rPr>
          <w:rFonts w:ascii="Times New Roman" w:hAnsi="Times New Roman" w:cs="Times New Roman"/>
          <w:sz w:val="28"/>
          <w:szCs w:val="28"/>
        </w:rPr>
        <w:t xml:space="preserve"> гг</w:t>
      </w:r>
      <w:r w:rsidR="00F60639" w:rsidRPr="00071DCC">
        <w:rPr>
          <w:rFonts w:ascii="Times New Roman" w:hAnsi="Times New Roman" w:cs="Times New Roman"/>
          <w:sz w:val="28"/>
          <w:szCs w:val="28"/>
        </w:rPr>
        <w:t>.</w:t>
      </w:r>
      <w:r w:rsidRPr="00071DCC">
        <w:rPr>
          <w:rFonts w:ascii="Times New Roman" w:hAnsi="Times New Roman" w:cs="Times New Roman"/>
          <w:sz w:val="28"/>
          <w:szCs w:val="28"/>
        </w:rPr>
        <w:t>)</w:t>
      </w:r>
      <w:r w:rsidR="00184F18" w:rsidRPr="00071DCC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Pr="00071DCC">
        <w:rPr>
          <w:rFonts w:ascii="Times New Roman" w:hAnsi="Times New Roman" w:cs="Times New Roman"/>
          <w:sz w:val="28"/>
          <w:szCs w:val="28"/>
        </w:rPr>
        <w:t>ы</w:t>
      </w:r>
      <w:r w:rsidR="00184F18" w:rsidRPr="00071DCC">
        <w:rPr>
          <w:rFonts w:ascii="Times New Roman" w:hAnsi="Times New Roman" w:cs="Times New Roman"/>
          <w:sz w:val="28"/>
          <w:szCs w:val="28"/>
        </w:rPr>
        <w:t xml:space="preserve"> анкетирования свидетельствует о</w:t>
      </w:r>
      <w:r w:rsidR="00C63EC1" w:rsidRPr="00071DCC">
        <w:rPr>
          <w:rFonts w:ascii="Times New Roman" w:hAnsi="Times New Roman" w:cs="Times New Roman"/>
          <w:sz w:val="28"/>
          <w:szCs w:val="28"/>
        </w:rPr>
        <w:t xml:space="preserve"> высок</w:t>
      </w:r>
      <w:r w:rsidR="00184F18" w:rsidRPr="00071DCC">
        <w:rPr>
          <w:rFonts w:ascii="Times New Roman" w:hAnsi="Times New Roman" w:cs="Times New Roman"/>
          <w:sz w:val="28"/>
          <w:szCs w:val="28"/>
        </w:rPr>
        <w:t>ой степени удовлетворенности потребителей доступностью и качеством услуг дополнительного образования детей</w:t>
      </w:r>
      <w:r w:rsidRPr="00071DCC">
        <w:rPr>
          <w:rFonts w:ascii="Times New Roman" w:hAnsi="Times New Roman" w:cs="Times New Roman"/>
          <w:sz w:val="28"/>
          <w:szCs w:val="28"/>
        </w:rPr>
        <w:t>:</w:t>
      </w:r>
    </w:p>
    <w:p w:rsidR="00071DCC" w:rsidRPr="00071DCC" w:rsidRDefault="00071DCC" w:rsidP="00071D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DCC">
        <w:rPr>
          <w:rFonts w:ascii="Times New Roman" w:hAnsi="Times New Roman" w:cs="Times New Roman"/>
          <w:sz w:val="28"/>
          <w:szCs w:val="28"/>
        </w:rPr>
        <w:t>- 2020 г. – 94,8%;</w:t>
      </w:r>
    </w:p>
    <w:p w:rsidR="00071DCC" w:rsidRPr="00071DCC" w:rsidRDefault="00071DCC" w:rsidP="00071DC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71DCC">
        <w:rPr>
          <w:rFonts w:ascii="Times New Roman" w:hAnsi="Times New Roman" w:cs="Times New Roman"/>
          <w:sz w:val="28"/>
          <w:szCs w:val="28"/>
        </w:rPr>
        <w:t xml:space="preserve">- 2019 г. – 93,6%, </w:t>
      </w:r>
    </w:p>
    <w:p w:rsidR="00F60639" w:rsidRPr="00071DCC" w:rsidRDefault="00071DCC" w:rsidP="00071DC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71DCC">
        <w:rPr>
          <w:rFonts w:ascii="Times New Roman" w:hAnsi="Times New Roman" w:cs="Times New Roman"/>
          <w:sz w:val="28"/>
          <w:szCs w:val="28"/>
        </w:rPr>
        <w:t>-</w:t>
      </w:r>
      <w:r w:rsidR="00184F18" w:rsidRPr="00071DCC">
        <w:rPr>
          <w:rFonts w:ascii="Times New Roman" w:hAnsi="Times New Roman" w:cs="Times New Roman"/>
          <w:sz w:val="28"/>
          <w:szCs w:val="28"/>
        </w:rPr>
        <w:t>201</w:t>
      </w:r>
      <w:r w:rsidR="00511CA2" w:rsidRPr="00071DCC">
        <w:rPr>
          <w:rFonts w:ascii="Times New Roman" w:hAnsi="Times New Roman" w:cs="Times New Roman"/>
          <w:sz w:val="28"/>
          <w:szCs w:val="28"/>
        </w:rPr>
        <w:t>8</w:t>
      </w:r>
      <w:r w:rsidR="00184F18" w:rsidRPr="00071DCC">
        <w:rPr>
          <w:rFonts w:ascii="Times New Roman" w:hAnsi="Times New Roman" w:cs="Times New Roman"/>
          <w:sz w:val="28"/>
          <w:szCs w:val="28"/>
        </w:rPr>
        <w:t xml:space="preserve"> г</w:t>
      </w:r>
      <w:r w:rsidR="001E7B15" w:rsidRPr="00071DCC">
        <w:rPr>
          <w:rFonts w:ascii="Times New Roman" w:hAnsi="Times New Roman" w:cs="Times New Roman"/>
          <w:sz w:val="28"/>
          <w:szCs w:val="28"/>
        </w:rPr>
        <w:t xml:space="preserve">. - </w:t>
      </w:r>
      <w:r w:rsidR="00C63EC1" w:rsidRPr="00071DCC">
        <w:rPr>
          <w:rFonts w:ascii="Times New Roman" w:hAnsi="Times New Roman" w:cs="Times New Roman"/>
          <w:sz w:val="28"/>
          <w:szCs w:val="28"/>
        </w:rPr>
        <w:t xml:space="preserve"> </w:t>
      </w:r>
      <w:r w:rsidR="00511CA2" w:rsidRPr="00071DCC">
        <w:rPr>
          <w:rFonts w:ascii="Times New Roman" w:hAnsi="Times New Roman" w:cs="Times New Roman"/>
          <w:sz w:val="28"/>
          <w:szCs w:val="28"/>
        </w:rPr>
        <w:t>93,3</w:t>
      </w:r>
      <w:r>
        <w:rPr>
          <w:rFonts w:ascii="Times New Roman" w:hAnsi="Times New Roman" w:cs="Times New Roman"/>
          <w:sz w:val="28"/>
          <w:szCs w:val="28"/>
        </w:rPr>
        <w:t>%.</w:t>
      </w:r>
      <w:r w:rsidR="00C63EC1" w:rsidRPr="00071D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639" w:rsidRPr="00071DCC" w:rsidRDefault="00F60639" w:rsidP="00071DCC">
      <w:pPr>
        <w:spacing w:after="0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BF5204" w:rsidRPr="00071DCC" w:rsidRDefault="00071DCC" w:rsidP="00071D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1DCC">
        <w:rPr>
          <w:rFonts w:ascii="Times New Roman" w:hAnsi="Times New Roman" w:cs="Times New Roman"/>
          <w:sz w:val="28"/>
          <w:szCs w:val="28"/>
        </w:rPr>
        <w:t xml:space="preserve">2. </w:t>
      </w:r>
      <w:r w:rsidR="00644960" w:rsidRPr="00071DCC">
        <w:rPr>
          <w:rFonts w:ascii="Times New Roman" w:hAnsi="Times New Roman" w:cs="Times New Roman"/>
          <w:sz w:val="28"/>
          <w:szCs w:val="28"/>
        </w:rPr>
        <w:t xml:space="preserve">Самые высокие показатели удовлетворённости (более 90%) </w:t>
      </w:r>
      <w:r w:rsidRPr="00071DCC">
        <w:rPr>
          <w:rFonts w:ascii="Times New Roman" w:hAnsi="Times New Roman" w:cs="Times New Roman"/>
          <w:sz w:val="28"/>
          <w:szCs w:val="28"/>
        </w:rPr>
        <w:t>участники опроса</w:t>
      </w:r>
      <w:r w:rsidR="00644960" w:rsidRPr="00071DCC">
        <w:rPr>
          <w:rFonts w:ascii="Times New Roman" w:hAnsi="Times New Roman" w:cs="Times New Roman"/>
          <w:sz w:val="28"/>
          <w:szCs w:val="28"/>
        </w:rPr>
        <w:t xml:space="preserve"> выражают</w:t>
      </w:r>
      <w:r w:rsidR="00BF5204" w:rsidRPr="00071DCC">
        <w:rPr>
          <w:rFonts w:ascii="Times New Roman" w:hAnsi="Times New Roman" w:cs="Times New Roman"/>
          <w:sz w:val="28"/>
          <w:szCs w:val="28"/>
        </w:rPr>
        <w:t>:</w:t>
      </w:r>
    </w:p>
    <w:p w:rsidR="00184F18" w:rsidRPr="00071DCC" w:rsidRDefault="00BF5204" w:rsidP="00BF520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71DCC">
        <w:rPr>
          <w:rFonts w:ascii="Times New Roman" w:hAnsi="Times New Roman" w:cs="Times New Roman"/>
          <w:sz w:val="28"/>
          <w:szCs w:val="28"/>
        </w:rPr>
        <w:t>-</w:t>
      </w:r>
      <w:r w:rsidR="00644960" w:rsidRPr="00071DCC">
        <w:rPr>
          <w:rFonts w:ascii="Times New Roman" w:hAnsi="Times New Roman" w:cs="Times New Roman"/>
          <w:sz w:val="28"/>
          <w:szCs w:val="28"/>
        </w:rPr>
        <w:t xml:space="preserve"> </w:t>
      </w:r>
      <w:r w:rsidR="008F6FA0" w:rsidRPr="00071DC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11CA2" w:rsidRPr="00071DCC">
        <w:rPr>
          <w:rFonts w:ascii="Times New Roman" w:hAnsi="Times New Roman" w:cs="Times New Roman"/>
          <w:sz w:val="28"/>
          <w:szCs w:val="28"/>
        </w:rPr>
        <w:t>3</w:t>
      </w:r>
      <w:r w:rsidR="008F6FA0" w:rsidRPr="00071DCC">
        <w:rPr>
          <w:rFonts w:ascii="Times New Roman" w:hAnsi="Times New Roman" w:cs="Times New Roman"/>
          <w:sz w:val="28"/>
          <w:szCs w:val="28"/>
        </w:rPr>
        <w:t>-х лет</w:t>
      </w:r>
      <w:r w:rsidRPr="00071DCC">
        <w:rPr>
          <w:rFonts w:ascii="Times New Roman" w:hAnsi="Times New Roman" w:cs="Times New Roman"/>
          <w:sz w:val="28"/>
          <w:szCs w:val="28"/>
        </w:rPr>
        <w:t xml:space="preserve"> (201</w:t>
      </w:r>
      <w:r w:rsidR="00071DCC" w:rsidRPr="00071DCC">
        <w:rPr>
          <w:rFonts w:ascii="Times New Roman" w:hAnsi="Times New Roman" w:cs="Times New Roman"/>
          <w:sz w:val="28"/>
          <w:szCs w:val="28"/>
        </w:rPr>
        <w:t>8</w:t>
      </w:r>
      <w:r w:rsidRPr="00071DCC">
        <w:rPr>
          <w:rFonts w:ascii="Times New Roman" w:hAnsi="Times New Roman" w:cs="Times New Roman"/>
          <w:sz w:val="28"/>
          <w:szCs w:val="28"/>
        </w:rPr>
        <w:t>-2020гг.)</w:t>
      </w:r>
      <w:r w:rsidR="008F6FA0" w:rsidRPr="00071DCC">
        <w:rPr>
          <w:rFonts w:ascii="Times New Roman" w:hAnsi="Times New Roman" w:cs="Times New Roman"/>
          <w:sz w:val="28"/>
          <w:szCs w:val="28"/>
        </w:rPr>
        <w:t xml:space="preserve"> </w:t>
      </w:r>
      <w:r w:rsidR="00644960" w:rsidRPr="00071DCC">
        <w:rPr>
          <w:rFonts w:ascii="Times New Roman" w:hAnsi="Times New Roman" w:cs="Times New Roman"/>
          <w:sz w:val="28"/>
          <w:szCs w:val="28"/>
        </w:rPr>
        <w:t xml:space="preserve">по таким </w:t>
      </w:r>
      <w:r w:rsidR="00184F18" w:rsidRPr="00071DCC">
        <w:rPr>
          <w:rFonts w:ascii="Times New Roman" w:hAnsi="Times New Roman" w:cs="Times New Roman"/>
          <w:sz w:val="28"/>
          <w:szCs w:val="28"/>
        </w:rPr>
        <w:t>критериям</w:t>
      </w:r>
      <w:r w:rsidR="00071DCC" w:rsidRPr="00071DCC">
        <w:rPr>
          <w:rFonts w:ascii="Times New Roman" w:hAnsi="Times New Roman" w:cs="Times New Roman"/>
          <w:sz w:val="28"/>
          <w:szCs w:val="28"/>
        </w:rPr>
        <w:t>,</w:t>
      </w:r>
      <w:r w:rsidRPr="00071DCC">
        <w:rPr>
          <w:rFonts w:ascii="Times New Roman" w:hAnsi="Times New Roman" w:cs="Times New Roman"/>
          <w:sz w:val="28"/>
          <w:szCs w:val="28"/>
        </w:rPr>
        <w:t xml:space="preserve"> как</w:t>
      </w:r>
      <w:r w:rsidR="00184F18" w:rsidRPr="00071DCC">
        <w:rPr>
          <w:rFonts w:ascii="Times New Roman" w:hAnsi="Times New Roman" w:cs="Times New Roman"/>
          <w:sz w:val="28"/>
          <w:szCs w:val="28"/>
        </w:rPr>
        <w:t>:</w:t>
      </w:r>
    </w:p>
    <w:p w:rsidR="00772774" w:rsidRPr="00BF5204" w:rsidRDefault="00772774" w:rsidP="0077277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highlight w:val="yellow"/>
        </w:rPr>
      </w:pPr>
    </w:p>
    <w:tbl>
      <w:tblPr>
        <w:tblStyle w:val="a4"/>
        <w:tblW w:w="9357" w:type="dxa"/>
        <w:tblInd w:w="108" w:type="dxa"/>
        <w:tblLook w:val="04A0"/>
      </w:tblPr>
      <w:tblGrid>
        <w:gridCol w:w="5103"/>
        <w:gridCol w:w="1418"/>
        <w:gridCol w:w="1418"/>
        <w:gridCol w:w="1418"/>
      </w:tblGrid>
      <w:tr w:rsidR="00772774" w:rsidRPr="004573BD" w:rsidTr="00772774">
        <w:tc>
          <w:tcPr>
            <w:tcW w:w="5103" w:type="dxa"/>
          </w:tcPr>
          <w:p w:rsidR="00772774" w:rsidRPr="004573BD" w:rsidRDefault="00772774" w:rsidP="005E64C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418" w:type="dxa"/>
          </w:tcPr>
          <w:p w:rsidR="00772774" w:rsidRPr="004573BD" w:rsidRDefault="00772774" w:rsidP="005E64C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 xml:space="preserve">2018г. </w:t>
            </w:r>
          </w:p>
        </w:tc>
        <w:tc>
          <w:tcPr>
            <w:tcW w:w="1418" w:type="dxa"/>
          </w:tcPr>
          <w:p w:rsidR="00772774" w:rsidRPr="004573BD" w:rsidRDefault="00772774" w:rsidP="005E64C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418" w:type="dxa"/>
          </w:tcPr>
          <w:p w:rsidR="00772774" w:rsidRPr="004573BD" w:rsidRDefault="00772774" w:rsidP="005E64C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772774" w:rsidRPr="004573BD" w:rsidTr="005E64C0">
        <w:tc>
          <w:tcPr>
            <w:tcW w:w="5103" w:type="dxa"/>
          </w:tcPr>
          <w:p w:rsidR="00772774" w:rsidRPr="004573BD" w:rsidRDefault="004573BD" w:rsidP="004573BD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774" w:rsidRPr="004573BD">
              <w:rPr>
                <w:rFonts w:ascii="Times New Roman" w:hAnsi="Times New Roman" w:cs="Times New Roman"/>
                <w:sz w:val="24"/>
                <w:szCs w:val="24"/>
              </w:rPr>
              <w:t>беспечение безопасного пребывания детей в организации дополнительного образования</w:t>
            </w:r>
          </w:p>
        </w:tc>
        <w:tc>
          <w:tcPr>
            <w:tcW w:w="1418" w:type="dxa"/>
            <w:vAlign w:val="center"/>
          </w:tcPr>
          <w:p w:rsidR="00772774" w:rsidRPr="004573BD" w:rsidRDefault="00772774" w:rsidP="005E64C0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92,9%</w:t>
            </w:r>
          </w:p>
        </w:tc>
        <w:tc>
          <w:tcPr>
            <w:tcW w:w="1418" w:type="dxa"/>
            <w:vAlign w:val="center"/>
          </w:tcPr>
          <w:p w:rsidR="00772774" w:rsidRPr="004573BD" w:rsidRDefault="00772774" w:rsidP="005E64C0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92,8%</w:t>
            </w:r>
          </w:p>
        </w:tc>
        <w:tc>
          <w:tcPr>
            <w:tcW w:w="1418" w:type="dxa"/>
            <w:vAlign w:val="center"/>
          </w:tcPr>
          <w:p w:rsidR="00772774" w:rsidRPr="004573BD" w:rsidRDefault="00BF5204" w:rsidP="005E64C0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94,4%</w:t>
            </w:r>
          </w:p>
        </w:tc>
      </w:tr>
      <w:tr w:rsidR="00772774" w:rsidRPr="004573BD" w:rsidTr="005E64C0">
        <w:tc>
          <w:tcPr>
            <w:tcW w:w="5103" w:type="dxa"/>
          </w:tcPr>
          <w:p w:rsidR="00772774" w:rsidRPr="004573BD" w:rsidRDefault="004573BD" w:rsidP="005E64C0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72774" w:rsidRPr="004573BD">
              <w:rPr>
                <w:rFonts w:ascii="Times New Roman" w:hAnsi="Times New Roman" w:cs="Times New Roman"/>
                <w:sz w:val="24"/>
                <w:szCs w:val="24"/>
              </w:rPr>
              <w:t>оброжелательная атмосфера</w:t>
            </w:r>
          </w:p>
        </w:tc>
        <w:tc>
          <w:tcPr>
            <w:tcW w:w="1418" w:type="dxa"/>
            <w:vAlign w:val="center"/>
          </w:tcPr>
          <w:p w:rsidR="00772774" w:rsidRPr="004573BD" w:rsidRDefault="00772774" w:rsidP="005E64C0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93,6%</w:t>
            </w:r>
          </w:p>
        </w:tc>
        <w:tc>
          <w:tcPr>
            <w:tcW w:w="1418" w:type="dxa"/>
            <w:vAlign w:val="center"/>
          </w:tcPr>
          <w:p w:rsidR="00772774" w:rsidRPr="004573BD" w:rsidRDefault="00772774" w:rsidP="005E64C0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93,5%</w:t>
            </w:r>
          </w:p>
        </w:tc>
        <w:tc>
          <w:tcPr>
            <w:tcW w:w="1418" w:type="dxa"/>
            <w:vAlign w:val="center"/>
          </w:tcPr>
          <w:p w:rsidR="00772774" w:rsidRPr="004573BD" w:rsidRDefault="00BF5204" w:rsidP="005E64C0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95,9%</w:t>
            </w:r>
          </w:p>
        </w:tc>
      </w:tr>
      <w:tr w:rsidR="00772774" w:rsidRPr="004573BD" w:rsidTr="005E64C0">
        <w:tc>
          <w:tcPr>
            <w:tcW w:w="5103" w:type="dxa"/>
          </w:tcPr>
          <w:p w:rsidR="00772774" w:rsidRPr="004573BD" w:rsidRDefault="004573BD" w:rsidP="005E64C0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2774" w:rsidRPr="004573BD">
              <w:rPr>
                <w:rFonts w:ascii="Times New Roman" w:hAnsi="Times New Roman" w:cs="Times New Roman"/>
                <w:sz w:val="24"/>
                <w:szCs w:val="24"/>
              </w:rPr>
              <w:t>рофессионализм и компетентность преподавателей</w:t>
            </w:r>
          </w:p>
        </w:tc>
        <w:tc>
          <w:tcPr>
            <w:tcW w:w="1418" w:type="dxa"/>
            <w:vAlign w:val="center"/>
          </w:tcPr>
          <w:p w:rsidR="00772774" w:rsidRPr="004573BD" w:rsidRDefault="00772774" w:rsidP="005E64C0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91,3%</w:t>
            </w:r>
          </w:p>
        </w:tc>
        <w:tc>
          <w:tcPr>
            <w:tcW w:w="1418" w:type="dxa"/>
            <w:vAlign w:val="center"/>
          </w:tcPr>
          <w:p w:rsidR="00772774" w:rsidRPr="004573BD" w:rsidRDefault="00772774" w:rsidP="005E64C0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93,4%</w:t>
            </w:r>
          </w:p>
        </w:tc>
        <w:tc>
          <w:tcPr>
            <w:tcW w:w="1418" w:type="dxa"/>
            <w:vAlign w:val="center"/>
          </w:tcPr>
          <w:p w:rsidR="00772774" w:rsidRPr="004573BD" w:rsidRDefault="00BF5204" w:rsidP="005E64C0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94,6%</w:t>
            </w:r>
          </w:p>
        </w:tc>
      </w:tr>
      <w:tr w:rsidR="00772774" w:rsidRPr="004573BD" w:rsidTr="005E64C0">
        <w:tc>
          <w:tcPr>
            <w:tcW w:w="5103" w:type="dxa"/>
          </w:tcPr>
          <w:p w:rsidR="00772774" w:rsidRPr="004573BD" w:rsidRDefault="004573BD" w:rsidP="005E64C0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72774" w:rsidRPr="004573BD">
              <w:rPr>
                <w:rFonts w:ascii="Times New Roman" w:hAnsi="Times New Roman" w:cs="Times New Roman"/>
                <w:sz w:val="24"/>
                <w:szCs w:val="24"/>
              </w:rPr>
              <w:t xml:space="preserve">заимоотношения среди </w:t>
            </w:r>
            <w:proofErr w:type="gramStart"/>
            <w:r w:rsidR="00772774" w:rsidRPr="004573B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772774" w:rsidRPr="004573BD">
              <w:rPr>
                <w:rFonts w:ascii="Times New Roman" w:hAnsi="Times New Roman" w:cs="Times New Roman"/>
                <w:sz w:val="24"/>
                <w:szCs w:val="24"/>
              </w:rPr>
              <w:t xml:space="preserve"> в объединении (кружке, секции)</w:t>
            </w:r>
          </w:p>
        </w:tc>
        <w:tc>
          <w:tcPr>
            <w:tcW w:w="1418" w:type="dxa"/>
            <w:vAlign w:val="center"/>
          </w:tcPr>
          <w:p w:rsidR="00772774" w:rsidRPr="004573BD" w:rsidRDefault="00772774" w:rsidP="005E64C0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90,4%</w:t>
            </w:r>
          </w:p>
        </w:tc>
        <w:tc>
          <w:tcPr>
            <w:tcW w:w="1418" w:type="dxa"/>
            <w:vAlign w:val="center"/>
          </w:tcPr>
          <w:p w:rsidR="00772774" w:rsidRPr="004573BD" w:rsidRDefault="00772774" w:rsidP="005E64C0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91,9%</w:t>
            </w:r>
          </w:p>
        </w:tc>
        <w:tc>
          <w:tcPr>
            <w:tcW w:w="1418" w:type="dxa"/>
            <w:vAlign w:val="center"/>
          </w:tcPr>
          <w:p w:rsidR="00772774" w:rsidRPr="004573BD" w:rsidRDefault="00BF5204" w:rsidP="005E64C0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93,7%</w:t>
            </w:r>
          </w:p>
        </w:tc>
      </w:tr>
    </w:tbl>
    <w:p w:rsidR="00772774" w:rsidRPr="002C09E9" w:rsidRDefault="00772774" w:rsidP="0077277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72774" w:rsidRDefault="00BF5204" w:rsidP="0077277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F5204">
        <w:rPr>
          <w:rFonts w:ascii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BF5204">
        <w:rPr>
          <w:rFonts w:ascii="Times New Roman" w:hAnsi="Times New Roman" w:cs="Times New Roman"/>
          <w:sz w:val="26"/>
          <w:szCs w:val="26"/>
        </w:rPr>
        <w:t>-х лет</w:t>
      </w:r>
      <w:r>
        <w:rPr>
          <w:rFonts w:ascii="Times New Roman" w:hAnsi="Times New Roman" w:cs="Times New Roman"/>
          <w:sz w:val="26"/>
          <w:szCs w:val="26"/>
        </w:rPr>
        <w:t xml:space="preserve"> (2019-2020гг.):</w:t>
      </w:r>
    </w:p>
    <w:p w:rsidR="00BF5204" w:rsidRPr="00BF5204" w:rsidRDefault="00BF5204" w:rsidP="0077277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9357" w:type="dxa"/>
        <w:tblInd w:w="108" w:type="dxa"/>
        <w:tblLook w:val="04A0"/>
      </w:tblPr>
      <w:tblGrid>
        <w:gridCol w:w="5103"/>
        <w:gridCol w:w="1418"/>
        <w:gridCol w:w="1418"/>
        <w:gridCol w:w="1418"/>
      </w:tblGrid>
      <w:tr w:rsidR="00BF5204" w:rsidRPr="004573BD" w:rsidTr="0074386D">
        <w:tc>
          <w:tcPr>
            <w:tcW w:w="5103" w:type="dxa"/>
          </w:tcPr>
          <w:p w:rsidR="00BF5204" w:rsidRPr="004573BD" w:rsidRDefault="00BF5204" w:rsidP="0074386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418" w:type="dxa"/>
          </w:tcPr>
          <w:p w:rsidR="00BF5204" w:rsidRPr="004573BD" w:rsidRDefault="00BF5204" w:rsidP="0074386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 xml:space="preserve">2018г. </w:t>
            </w:r>
          </w:p>
        </w:tc>
        <w:tc>
          <w:tcPr>
            <w:tcW w:w="1418" w:type="dxa"/>
          </w:tcPr>
          <w:p w:rsidR="00BF5204" w:rsidRPr="004573BD" w:rsidRDefault="00BF5204" w:rsidP="0074386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418" w:type="dxa"/>
          </w:tcPr>
          <w:p w:rsidR="00BF5204" w:rsidRPr="004573BD" w:rsidRDefault="00BF5204" w:rsidP="0074386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BF5204" w:rsidRPr="004573BD" w:rsidTr="0074386D">
        <w:tc>
          <w:tcPr>
            <w:tcW w:w="5103" w:type="dxa"/>
          </w:tcPr>
          <w:p w:rsidR="00BF5204" w:rsidRPr="004573BD" w:rsidRDefault="004573BD" w:rsidP="004573BD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5204" w:rsidRPr="004573BD">
              <w:rPr>
                <w:rFonts w:ascii="Times New Roman" w:hAnsi="Times New Roman" w:cs="Times New Roman"/>
                <w:sz w:val="24"/>
                <w:szCs w:val="24"/>
              </w:rPr>
              <w:t>оответствие образовательных программ и форм возрастным и индивидуальным особенностям ребенка</w:t>
            </w:r>
          </w:p>
        </w:tc>
        <w:tc>
          <w:tcPr>
            <w:tcW w:w="1418" w:type="dxa"/>
            <w:vAlign w:val="center"/>
          </w:tcPr>
          <w:p w:rsidR="00BF5204" w:rsidRPr="004573BD" w:rsidRDefault="00BF5204" w:rsidP="0074386D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88,6%</w:t>
            </w:r>
          </w:p>
        </w:tc>
        <w:tc>
          <w:tcPr>
            <w:tcW w:w="1418" w:type="dxa"/>
            <w:vAlign w:val="center"/>
          </w:tcPr>
          <w:p w:rsidR="00BF5204" w:rsidRPr="004573BD" w:rsidRDefault="00BF5204" w:rsidP="0074386D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b/>
                <w:sz w:val="24"/>
                <w:szCs w:val="24"/>
              </w:rPr>
              <w:t>91,1%</w:t>
            </w:r>
          </w:p>
        </w:tc>
        <w:tc>
          <w:tcPr>
            <w:tcW w:w="1418" w:type="dxa"/>
            <w:vAlign w:val="center"/>
          </w:tcPr>
          <w:p w:rsidR="00BF5204" w:rsidRPr="004573BD" w:rsidRDefault="00BF5204" w:rsidP="0074386D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b/>
                <w:sz w:val="24"/>
                <w:szCs w:val="24"/>
              </w:rPr>
              <w:t>93%</w:t>
            </w:r>
          </w:p>
        </w:tc>
      </w:tr>
      <w:tr w:rsidR="00BF5204" w:rsidRPr="004573BD" w:rsidTr="0074386D">
        <w:tc>
          <w:tcPr>
            <w:tcW w:w="5103" w:type="dxa"/>
          </w:tcPr>
          <w:p w:rsidR="00BF5204" w:rsidRPr="004573BD" w:rsidRDefault="00BF5204" w:rsidP="00BF5204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Объективность оценивания достижений ребёнка</w:t>
            </w:r>
          </w:p>
        </w:tc>
        <w:tc>
          <w:tcPr>
            <w:tcW w:w="1418" w:type="dxa"/>
            <w:vAlign w:val="center"/>
          </w:tcPr>
          <w:p w:rsidR="00BF5204" w:rsidRPr="004573BD" w:rsidRDefault="00BF5204" w:rsidP="0074386D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sz w:val="24"/>
                <w:szCs w:val="24"/>
              </w:rPr>
              <w:t>89,3%</w:t>
            </w:r>
          </w:p>
        </w:tc>
        <w:tc>
          <w:tcPr>
            <w:tcW w:w="1418" w:type="dxa"/>
            <w:vAlign w:val="center"/>
          </w:tcPr>
          <w:p w:rsidR="00BF5204" w:rsidRPr="004573BD" w:rsidRDefault="00BF5204" w:rsidP="0074386D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b/>
                <w:sz w:val="24"/>
                <w:szCs w:val="24"/>
              </w:rPr>
              <w:t>90,4%</w:t>
            </w:r>
          </w:p>
        </w:tc>
        <w:tc>
          <w:tcPr>
            <w:tcW w:w="1418" w:type="dxa"/>
            <w:vAlign w:val="center"/>
          </w:tcPr>
          <w:p w:rsidR="00BF5204" w:rsidRPr="004573BD" w:rsidRDefault="00BF5204" w:rsidP="0074386D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3BD">
              <w:rPr>
                <w:rFonts w:ascii="Times New Roman" w:hAnsi="Times New Roman" w:cs="Times New Roman"/>
                <w:b/>
                <w:sz w:val="24"/>
                <w:szCs w:val="24"/>
              </w:rPr>
              <w:t>92,8%</w:t>
            </w:r>
          </w:p>
        </w:tc>
      </w:tr>
    </w:tbl>
    <w:p w:rsidR="00BF5204" w:rsidRPr="002C09E9" w:rsidRDefault="00BF5204" w:rsidP="0077277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15F49" w:rsidRPr="00071DCC" w:rsidRDefault="001E7B15" w:rsidP="00071DCC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71DCC">
        <w:rPr>
          <w:rFonts w:ascii="Times New Roman" w:hAnsi="Times New Roman"/>
          <w:sz w:val="28"/>
          <w:szCs w:val="28"/>
        </w:rPr>
        <w:t xml:space="preserve">Необходимо отметить, </w:t>
      </w:r>
      <w:r w:rsidRPr="00071DCC">
        <w:rPr>
          <w:rFonts w:ascii="Times New Roman" w:hAnsi="Times New Roman"/>
          <w:sz w:val="28"/>
          <w:szCs w:val="28"/>
          <w:u w:val="single"/>
        </w:rPr>
        <w:t>увеличение</w:t>
      </w:r>
      <w:r w:rsidRPr="00071DCC">
        <w:rPr>
          <w:rFonts w:ascii="Times New Roman" w:hAnsi="Times New Roman"/>
          <w:sz w:val="28"/>
          <w:szCs w:val="28"/>
        </w:rPr>
        <w:t xml:space="preserve"> доли родителей</w:t>
      </w:r>
      <w:r w:rsidR="00071DCC" w:rsidRPr="00071DCC">
        <w:rPr>
          <w:rFonts w:ascii="Times New Roman" w:hAnsi="Times New Roman"/>
          <w:sz w:val="28"/>
          <w:szCs w:val="28"/>
        </w:rPr>
        <w:t>,</w:t>
      </w:r>
      <w:r w:rsidRPr="00071DCC">
        <w:rPr>
          <w:rFonts w:ascii="Times New Roman" w:hAnsi="Times New Roman"/>
          <w:sz w:val="28"/>
          <w:szCs w:val="28"/>
        </w:rPr>
        <w:t xml:space="preserve"> удовлетворенных </w:t>
      </w:r>
      <w:r w:rsidR="004F3C90" w:rsidRPr="00071DCC">
        <w:rPr>
          <w:rFonts w:ascii="Times New Roman" w:hAnsi="Times New Roman"/>
          <w:sz w:val="28"/>
          <w:szCs w:val="28"/>
        </w:rPr>
        <w:t xml:space="preserve">следующими </w:t>
      </w:r>
      <w:r w:rsidRPr="00071DCC">
        <w:rPr>
          <w:rFonts w:ascii="Times New Roman" w:hAnsi="Times New Roman"/>
          <w:sz w:val="28"/>
          <w:szCs w:val="28"/>
        </w:rPr>
        <w:t>аспектами работы организации дополнительного образования детей</w:t>
      </w:r>
      <w:r w:rsidR="00915F49" w:rsidRPr="00071DCC">
        <w:rPr>
          <w:rFonts w:ascii="Times New Roman" w:hAnsi="Times New Roman"/>
          <w:sz w:val="28"/>
          <w:szCs w:val="28"/>
        </w:rPr>
        <w:t xml:space="preserve"> в течение 3-х лет (2018-2020г.)</w:t>
      </w:r>
      <w:r w:rsidR="004F3C90" w:rsidRPr="00071DCC">
        <w:rPr>
          <w:rFonts w:ascii="Times New Roman" w:hAnsi="Times New Roman"/>
          <w:sz w:val="28"/>
          <w:szCs w:val="28"/>
        </w:rPr>
        <w:t>:</w:t>
      </w:r>
    </w:p>
    <w:p w:rsidR="00915F49" w:rsidRPr="00071DCC" w:rsidRDefault="00915F49" w:rsidP="00915F49">
      <w:pPr>
        <w:pStyle w:val="a3"/>
        <w:numPr>
          <w:ilvl w:val="0"/>
          <w:numId w:val="44"/>
        </w:numPr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1DCC">
        <w:rPr>
          <w:rFonts w:ascii="Times New Roman" w:hAnsi="Times New Roman"/>
          <w:sz w:val="28"/>
          <w:szCs w:val="28"/>
        </w:rPr>
        <w:t>раздел - у</w:t>
      </w:r>
      <w:r w:rsidRPr="00071DCC">
        <w:rPr>
          <w:rFonts w:ascii="Times New Roman" w:hAnsi="Times New Roman" w:cs="Times New Roman"/>
          <w:b/>
          <w:i/>
          <w:sz w:val="28"/>
          <w:szCs w:val="28"/>
        </w:rPr>
        <w:t>довлетворенность условиями организации учебного процесса:</w:t>
      </w:r>
    </w:p>
    <w:p w:rsidR="00915F49" w:rsidRPr="00071DCC" w:rsidRDefault="00915F49" w:rsidP="00915F49">
      <w:pPr>
        <w:pStyle w:val="a3"/>
        <w:spacing w:after="0"/>
        <w:ind w:left="0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DCC">
        <w:rPr>
          <w:rFonts w:ascii="Times New Roman" w:hAnsi="Times New Roman" w:cs="Times New Roman"/>
          <w:sz w:val="28"/>
          <w:szCs w:val="28"/>
        </w:rPr>
        <w:t>- «</w:t>
      </w: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удобство графика проведения занятий» </w:t>
      </w:r>
      <w:r w:rsidR="00F60639"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3,4%) </w:t>
      </w: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>с 85,5% до 88,9</w:t>
      </w:r>
      <w:r w:rsidR="00F60639"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5F49" w:rsidRPr="00071DCC" w:rsidRDefault="00915F49" w:rsidP="00915F49">
      <w:pPr>
        <w:pStyle w:val="a3"/>
        <w:spacing w:after="0"/>
        <w:ind w:left="0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«комфорт во время пребывания в помещениях организации»</w:t>
      </w:r>
      <w:r w:rsidR="00F60639"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5,4%)</w:t>
      </w: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80,1% до 85,5%;</w:t>
      </w:r>
    </w:p>
    <w:p w:rsidR="00915F49" w:rsidRPr="00071DCC" w:rsidRDefault="00915F49" w:rsidP="00915F49">
      <w:pPr>
        <w:pStyle w:val="a3"/>
        <w:spacing w:after="0"/>
        <w:ind w:left="0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«обеспечение безопасного пребывания детей в  организации дополнительного образования»</w:t>
      </w:r>
      <w:r w:rsidR="00F60639"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1,5%)</w:t>
      </w: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92,9% до 94,4%;</w:t>
      </w:r>
    </w:p>
    <w:p w:rsidR="00915F49" w:rsidRPr="00071DCC" w:rsidRDefault="00915F49" w:rsidP="00915F49">
      <w:pPr>
        <w:pStyle w:val="a3"/>
        <w:spacing w:after="0"/>
        <w:ind w:left="0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«доброжелательная атмосфера в организации»</w:t>
      </w:r>
      <w:r w:rsidR="00F60639"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2,3%)</w:t>
      </w: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93,6% до 95,9%.</w:t>
      </w:r>
    </w:p>
    <w:p w:rsidR="00915F49" w:rsidRPr="00071DCC" w:rsidRDefault="00071DCC" w:rsidP="00915F49">
      <w:pPr>
        <w:pStyle w:val="a3"/>
        <w:numPr>
          <w:ilvl w:val="0"/>
          <w:numId w:val="44"/>
        </w:numPr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15F49"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- </w:t>
      </w:r>
      <w:r w:rsidR="00915F49" w:rsidRPr="00071DCC">
        <w:rPr>
          <w:rFonts w:ascii="Times New Roman" w:hAnsi="Times New Roman" w:cs="Times New Roman"/>
          <w:b/>
          <w:i/>
          <w:sz w:val="28"/>
          <w:szCs w:val="28"/>
        </w:rPr>
        <w:t>удовлетворенность квалификацией педагогов:</w:t>
      </w:r>
    </w:p>
    <w:p w:rsidR="00915F49" w:rsidRPr="00071DCC" w:rsidRDefault="00915F49" w:rsidP="00915F49">
      <w:pPr>
        <w:pStyle w:val="a3"/>
        <w:spacing w:after="0"/>
        <w:ind w:left="0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-«профессионализм и компетентность преподавателей» - </w:t>
      </w:r>
      <w:r w:rsidR="00F60639"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3,3%) </w:t>
      </w: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>с 91,3% до 94,6%</w:t>
      </w:r>
    </w:p>
    <w:p w:rsidR="00915F49" w:rsidRPr="00071DCC" w:rsidRDefault="00071DCC" w:rsidP="00915F49">
      <w:pPr>
        <w:pStyle w:val="a3"/>
        <w:numPr>
          <w:ilvl w:val="0"/>
          <w:numId w:val="44"/>
        </w:numPr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15F49"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- </w:t>
      </w:r>
      <w:r w:rsidR="00915F49" w:rsidRPr="00071DCC">
        <w:rPr>
          <w:rFonts w:ascii="Times New Roman" w:hAnsi="Times New Roman" w:cs="Times New Roman"/>
          <w:b/>
          <w:i/>
          <w:sz w:val="28"/>
          <w:szCs w:val="28"/>
        </w:rPr>
        <w:t>удовлетворенность развитием ребенка:</w:t>
      </w:r>
    </w:p>
    <w:p w:rsidR="00915F49" w:rsidRPr="00071DCC" w:rsidRDefault="00915F49" w:rsidP="00915F4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«соответствие образовательных программ и форм возрастным и индивидуальным особенностям ребёнка» (на 4,4%) с 88,6% до 93%;</w:t>
      </w:r>
    </w:p>
    <w:p w:rsidR="00915F49" w:rsidRPr="00071DCC" w:rsidRDefault="00915F49" w:rsidP="00915F4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«консультационная поддержка в выборе программ и планировании индивидуальных образовательных траекторий» (на 7,9%) с 79,1% до 87%;</w:t>
      </w:r>
    </w:p>
    <w:p w:rsidR="00915F49" w:rsidRPr="00071DCC" w:rsidRDefault="00915F49" w:rsidP="00915F4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«возможность применения полученных знаний и навыков на практике» (на 3%) с 85,4% до 88,4%;</w:t>
      </w:r>
    </w:p>
    <w:p w:rsidR="00915F49" w:rsidRPr="00071DCC" w:rsidRDefault="00915F49" w:rsidP="00915F4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«возможности, предоставляемые в организации для успешной социализации ребёнка» (на 3,4%) с 87,1% до 90,5%.</w:t>
      </w:r>
    </w:p>
    <w:p w:rsidR="00F60639" w:rsidRPr="00071DCC" w:rsidRDefault="00071DCC" w:rsidP="00F60639">
      <w:pPr>
        <w:pStyle w:val="a3"/>
        <w:numPr>
          <w:ilvl w:val="0"/>
          <w:numId w:val="44"/>
        </w:numPr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60639"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- </w:t>
      </w:r>
      <w:r w:rsidR="00F60639" w:rsidRPr="00071DCC">
        <w:rPr>
          <w:rFonts w:ascii="Times New Roman" w:hAnsi="Times New Roman" w:cs="Times New Roman"/>
          <w:b/>
          <w:i/>
          <w:sz w:val="28"/>
          <w:szCs w:val="28"/>
        </w:rPr>
        <w:t>удовлетворенность взаимоотношениями с родителями:</w:t>
      </w:r>
    </w:p>
    <w:p w:rsidR="00F60639" w:rsidRPr="00071DCC" w:rsidRDefault="00F60639" w:rsidP="00915F4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DCC">
        <w:rPr>
          <w:rFonts w:ascii="Times New Roman" w:hAnsi="Times New Roman" w:cs="Times New Roman"/>
          <w:i/>
          <w:sz w:val="28"/>
          <w:szCs w:val="28"/>
        </w:rPr>
        <w:t>- «</w:t>
      </w: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информированности родителей об успехах ребёнка» (на 3,9%) </w:t>
      </w:r>
      <w:r w:rsidRPr="00071DCC">
        <w:rPr>
          <w:rFonts w:ascii="Times New Roman" w:hAnsi="Times New Roman" w:cs="Times New Roman"/>
          <w:sz w:val="28"/>
          <w:szCs w:val="28"/>
        </w:rPr>
        <w:t xml:space="preserve">с 87% до 90,9%. </w:t>
      </w: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5A7A" w:rsidRPr="00071DCC" w:rsidRDefault="00071DCC" w:rsidP="00DE5A7A">
      <w:pPr>
        <w:spacing w:after="0" w:line="276" w:lineRule="auto"/>
        <w:ind w:left="-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</w:t>
      </w:r>
      <w:r w:rsidR="002B5691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="00F6765C" w:rsidRPr="00071DCC">
        <w:rPr>
          <w:rFonts w:ascii="Times New Roman" w:hAnsi="Times New Roman" w:cs="Times New Roman"/>
          <w:sz w:val="28"/>
          <w:szCs w:val="28"/>
        </w:rPr>
        <w:t xml:space="preserve">4. </w:t>
      </w:r>
      <w:r w:rsidR="00AD2AA8" w:rsidRPr="00071DCC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F6765C" w:rsidRPr="00071DCC">
        <w:rPr>
          <w:rFonts w:ascii="Times New Roman" w:hAnsi="Times New Roman" w:cs="Times New Roman"/>
          <w:sz w:val="28"/>
          <w:szCs w:val="28"/>
          <w:u w:val="single"/>
        </w:rPr>
        <w:t>ни</w:t>
      </w:r>
      <w:r w:rsidR="008F61D2" w:rsidRPr="00071DCC">
        <w:rPr>
          <w:rFonts w:ascii="Times New Roman" w:hAnsi="Times New Roman" w:cs="Times New Roman"/>
          <w:sz w:val="28"/>
          <w:szCs w:val="28"/>
          <w:u w:val="single"/>
        </w:rPr>
        <w:t>жение</w:t>
      </w:r>
      <w:r w:rsidR="00F6765C" w:rsidRPr="00071DCC">
        <w:rPr>
          <w:rFonts w:ascii="Times New Roman" w:hAnsi="Times New Roman" w:cs="Times New Roman"/>
          <w:sz w:val="28"/>
          <w:szCs w:val="28"/>
        </w:rPr>
        <w:t xml:space="preserve"> </w:t>
      </w:r>
      <w:r w:rsidR="008F61D2" w:rsidRPr="00071DCC">
        <w:rPr>
          <w:rFonts w:ascii="Times New Roman" w:hAnsi="Times New Roman" w:cs="Times New Roman"/>
          <w:sz w:val="28"/>
          <w:szCs w:val="28"/>
        </w:rPr>
        <w:t>уровня</w:t>
      </w:r>
      <w:r w:rsidR="00F6765C" w:rsidRPr="00071DCC">
        <w:rPr>
          <w:rFonts w:ascii="Times New Roman" w:hAnsi="Times New Roman" w:cs="Times New Roman"/>
          <w:sz w:val="28"/>
          <w:szCs w:val="28"/>
        </w:rPr>
        <w:t xml:space="preserve"> удовлетворенности </w:t>
      </w:r>
      <w:r w:rsidR="00AD2AA8" w:rsidRPr="00071DCC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="00DE5A7A" w:rsidRPr="00071DCC">
        <w:rPr>
          <w:rFonts w:ascii="Times New Roman" w:hAnsi="Times New Roman" w:cs="Times New Roman"/>
          <w:sz w:val="28"/>
          <w:szCs w:val="28"/>
        </w:rPr>
        <w:t>по критериям:</w:t>
      </w:r>
    </w:p>
    <w:p w:rsidR="00915F49" w:rsidRPr="00071DCC" w:rsidRDefault="00F6765C" w:rsidP="00DE5A7A">
      <w:pPr>
        <w:spacing w:after="0" w:line="276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DCC">
        <w:rPr>
          <w:rFonts w:ascii="Times New Roman" w:hAnsi="Times New Roman" w:cs="Times New Roman"/>
          <w:sz w:val="28"/>
          <w:szCs w:val="28"/>
        </w:rPr>
        <w:t>- «</w:t>
      </w: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выбора педагога (наставника, тренера)» - (на 12,9%) с 93,4%</w:t>
      </w:r>
      <w:r w:rsidR="00ED08D0"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2019г.</w:t>
      </w: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80,5% в 2020г. (2018г.-81,7%),</w:t>
      </w:r>
    </w:p>
    <w:p w:rsidR="002B5691" w:rsidRDefault="00ED08D0" w:rsidP="002B5691">
      <w:pPr>
        <w:spacing w:after="0" w:line="276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DC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«материально-техническая обеспеченность учебного процесса»- (на 2%) с 73,1% в 2019г. до 71,1% в 2020г. (2018г. – 68,8%);</w:t>
      </w:r>
    </w:p>
    <w:p w:rsidR="00E83CE1" w:rsidRPr="002B5691" w:rsidRDefault="00071DCC" w:rsidP="002B5691">
      <w:pPr>
        <w:spacing w:after="0" w:line="276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91">
        <w:rPr>
          <w:rFonts w:ascii="Times New Roman" w:hAnsi="Times New Roman" w:cs="Times New Roman"/>
          <w:sz w:val="28"/>
          <w:szCs w:val="28"/>
        </w:rPr>
        <w:t xml:space="preserve">5. </w:t>
      </w:r>
      <w:r w:rsidR="00E7489F" w:rsidRPr="002B5691">
        <w:rPr>
          <w:rFonts w:ascii="Times New Roman" w:hAnsi="Times New Roman" w:cs="Times New Roman"/>
          <w:sz w:val="28"/>
          <w:szCs w:val="28"/>
        </w:rPr>
        <w:t>В 20</w:t>
      </w:r>
      <w:r w:rsidR="00F64091" w:rsidRPr="002B5691">
        <w:rPr>
          <w:rFonts w:ascii="Times New Roman" w:hAnsi="Times New Roman" w:cs="Times New Roman"/>
          <w:sz w:val="28"/>
          <w:szCs w:val="28"/>
        </w:rPr>
        <w:t>20</w:t>
      </w:r>
      <w:r w:rsidR="00E7489F" w:rsidRPr="002B5691">
        <w:rPr>
          <w:rFonts w:ascii="Times New Roman" w:hAnsi="Times New Roman" w:cs="Times New Roman"/>
          <w:sz w:val="28"/>
          <w:szCs w:val="28"/>
        </w:rPr>
        <w:t xml:space="preserve"> году показатели удовлетворенности потребителей по критерию «</w:t>
      </w:r>
      <w:r w:rsidR="00F64091" w:rsidRPr="002B5691">
        <w:rPr>
          <w:rFonts w:ascii="Times New Roman" w:hAnsi="Times New Roman" w:cs="Times New Roman"/>
          <w:sz w:val="28"/>
          <w:szCs w:val="28"/>
        </w:rPr>
        <w:t>Н</w:t>
      </w:r>
      <w:r w:rsidR="00E7489F" w:rsidRPr="002B5691">
        <w:rPr>
          <w:rFonts w:ascii="Times New Roman" w:hAnsi="Times New Roman" w:cs="Times New Roman"/>
          <w:sz w:val="28"/>
          <w:szCs w:val="28"/>
        </w:rPr>
        <w:t xml:space="preserve">авыки и умения, приобретаемые детьми в организациях дополнительного образования» находятся в диапазоне </w:t>
      </w:r>
      <w:r w:rsidR="00F64091" w:rsidRPr="002B5691">
        <w:rPr>
          <w:rFonts w:ascii="Times New Roman" w:hAnsi="Times New Roman" w:cs="Times New Roman"/>
          <w:sz w:val="28"/>
          <w:szCs w:val="28"/>
        </w:rPr>
        <w:t>67,6</w:t>
      </w:r>
      <w:r w:rsidR="00E7489F" w:rsidRPr="002B5691">
        <w:rPr>
          <w:rFonts w:ascii="Times New Roman" w:hAnsi="Times New Roman" w:cs="Times New Roman"/>
          <w:sz w:val="28"/>
          <w:szCs w:val="28"/>
        </w:rPr>
        <w:t xml:space="preserve">% - </w:t>
      </w:r>
      <w:r w:rsidR="00F64091" w:rsidRPr="002B5691">
        <w:rPr>
          <w:rFonts w:ascii="Times New Roman" w:hAnsi="Times New Roman" w:cs="Times New Roman"/>
          <w:sz w:val="28"/>
          <w:szCs w:val="28"/>
        </w:rPr>
        <w:t>87,7</w:t>
      </w:r>
      <w:r w:rsidR="00E7489F" w:rsidRPr="002B5691">
        <w:rPr>
          <w:rFonts w:ascii="Times New Roman" w:hAnsi="Times New Roman" w:cs="Times New Roman"/>
          <w:sz w:val="28"/>
          <w:szCs w:val="28"/>
        </w:rPr>
        <w:t>%</w:t>
      </w:r>
      <w:r w:rsidR="00E83CE1" w:rsidRPr="002B5691">
        <w:rPr>
          <w:rFonts w:ascii="Times New Roman" w:hAnsi="Times New Roman" w:cs="Times New Roman"/>
          <w:sz w:val="28"/>
          <w:szCs w:val="28"/>
        </w:rPr>
        <w:t>:</w:t>
      </w:r>
    </w:p>
    <w:p w:rsidR="00F64091" w:rsidRPr="001C7732" w:rsidRDefault="00F64091" w:rsidP="00F6409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930" w:type="dxa"/>
        <w:tblInd w:w="534" w:type="dxa"/>
        <w:tblLayout w:type="fixed"/>
        <w:tblLook w:val="04A0"/>
      </w:tblPr>
      <w:tblGrid>
        <w:gridCol w:w="6095"/>
        <w:gridCol w:w="2835"/>
      </w:tblGrid>
      <w:tr w:rsidR="00E83CE1" w:rsidRPr="002C09E9" w:rsidTr="00F64091">
        <w:trPr>
          <w:trHeight w:hRule="exact" w:val="624"/>
        </w:trPr>
        <w:tc>
          <w:tcPr>
            <w:tcW w:w="6095" w:type="dxa"/>
            <w:vAlign w:val="center"/>
          </w:tcPr>
          <w:p w:rsidR="00E83CE1" w:rsidRPr="00F64091" w:rsidRDefault="00E83CE1" w:rsidP="00E8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091">
              <w:rPr>
                <w:rFonts w:ascii="Times New Roman" w:eastAsia="Calibri" w:hAnsi="Times New Roman" w:cs="Times New Roman"/>
                <w:b/>
              </w:rPr>
              <w:t xml:space="preserve">Навыки, знания, умения, приобретаемые </w:t>
            </w:r>
            <w:proofErr w:type="gramStart"/>
            <w:r w:rsidRPr="00F64091">
              <w:rPr>
                <w:rFonts w:ascii="Times New Roman" w:eastAsia="Calibri" w:hAnsi="Times New Roman" w:cs="Times New Roman"/>
                <w:b/>
              </w:rPr>
              <w:t>обучающимися</w:t>
            </w:r>
            <w:proofErr w:type="gramEnd"/>
          </w:p>
        </w:tc>
        <w:tc>
          <w:tcPr>
            <w:tcW w:w="2835" w:type="dxa"/>
            <w:vAlign w:val="center"/>
          </w:tcPr>
          <w:p w:rsidR="00E83CE1" w:rsidRPr="00F64091" w:rsidRDefault="00F64091" w:rsidP="00E83CE1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091">
              <w:rPr>
                <w:rFonts w:ascii="Times New Roman" w:eastAsia="Calibri" w:hAnsi="Times New Roman" w:cs="Times New Roman"/>
                <w:b/>
              </w:rPr>
              <w:t>удовлетворенность, %</w:t>
            </w:r>
          </w:p>
          <w:p w:rsidR="00E83CE1" w:rsidRPr="00F64091" w:rsidRDefault="00E83CE1" w:rsidP="00E83C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64091" w:rsidRPr="002C09E9" w:rsidTr="00F64091">
        <w:tc>
          <w:tcPr>
            <w:tcW w:w="6095" w:type="dxa"/>
          </w:tcPr>
          <w:p w:rsidR="00F64091" w:rsidRPr="003B2265" w:rsidRDefault="00F64091" w:rsidP="00F64091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6.1 </w:t>
            </w:r>
            <w:r w:rsidRPr="003B2265">
              <w:rPr>
                <w:rFonts w:ascii="Times New Roman" w:hAnsi="Times New Roman"/>
                <w:bCs/>
                <w:color w:val="000000"/>
              </w:rPr>
              <w:t>знания и умения, которые получает Ваш ребенок, готовят его к самореализации в жизни</w:t>
            </w:r>
          </w:p>
        </w:tc>
        <w:tc>
          <w:tcPr>
            <w:tcW w:w="2835" w:type="dxa"/>
            <w:vAlign w:val="center"/>
          </w:tcPr>
          <w:p w:rsidR="00F64091" w:rsidRPr="002456E9" w:rsidRDefault="00F64091" w:rsidP="00F640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77,9</w:t>
            </w:r>
          </w:p>
        </w:tc>
      </w:tr>
      <w:tr w:rsidR="00F64091" w:rsidRPr="002C09E9" w:rsidTr="00F64091">
        <w:tc>
          <w:tcPr>
            <w:tcW w:w="6095" w:type="dxa"/>
          </w:tcPr>
          <w:p w:rsidR="00F64091" w:rsidRPr="003B2265" w:rsidRDefault="00F64091" w:rsidP="00F64091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6.2 </w:t>
            </w:r>
            <w:r w:rsidRPr="003B2265">
              <w:rPr>
                <w:rFonts w:ascii="Times New Roman" w:hAnsi="Times New Roman"/>
                <w:bCs/>
                <w:color w:val="000000"/>
              </w:rPr>
              <w:t>на занятиях созданы все условия для  развития способностей Вашего ребенка</w:t>
            </w:r>
          </w:p>
        </w:tc>
        <w:tc>
          <w:tcPr>
            <w:tcW w:w="2835" w:type="dxa"/>
            <w:vAlign w:val="center"/>
          </w:tcPr>
          <w:p w:rsidR="00F64091" w:rsidRPr="002456E9" w:rsidRDefault="00F64091" w:rsidP="00F640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84,1</w:t>
            </w:r>
          </w:p>
        </w:tc>
      </w:tr>
      <w:tr w:rsidR="00F64091" w:rsidRPr="002C09E9" w:rsidTr="00F64091">
        <w:tc>
          <w:tcPr>
            <w:tcW w:w="6095" w:type="dxa"/>
          </w:tcPr>
          <w:p w:rsidR="00F64091" w:rsidRPr="003B2265" w:rsidRDefault="00F64091" w:rsidP="00F64091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6.3 </w:t>
            </w:r>
            <w:r w:rsidRPr="003B2265">
              <w:rPr>
                <w:rFonts w:ascii="Times New Roman" w:hAnsi="Times New Roman"/>
                <w:bCs/>
                <w:color w:val="000000"/>
              </w:rPr>
              <w:t>занятия помогают Вашему ребенку в освоении школьных предметов</w:t>
            </w:r>
          </w:p>
        </w:tc>
        <w:tc>
          <w:tcPr>
            <w:tcW w:w="2835" w:type="dxa"/>
            <w:vAlign w:val="center"/>
          </w:tcPr>
          <w:p w:rsidR="00F64091" w:rsidRPr="002456E9" w:rsidRDefault="00F64091" w:rsidP="00F640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67,6</w:t>
            </w:r>
          </w:p>
        </w:tc>
      </w:tr>
      <w:tr w:rsidR="00F64091" w:rsidRPr="002C09E9" w:rsidTr="00F64091">
        <w:tc>
          <w:tcPr>
            <w:tcW w:w="6095" w:type="dxa"/>
          </w:tcPr>
          <w:p w:rsidR="00F64091" w:rsidRPr="003B2265" w:rsidRDefault="00F64091" w:rsidP="00F64091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6.4 </w:t>
            </w:r>
            <w:r w:rsidRPr="003B2265">
              <w:rPr>
                <w:rFonts w:ascii="Times New Roman" w:hAnsi="Times New Roman"/>
                <w:bCs/>
                <w:color w:val="000000"/>
              </w:rPr>
              <w:t>занятия позволяют Вашему ребенку расширить свой кругозор</w:t>
            </w:r>
          </w:p>
        </w:tc>
        <w:tc>
          <w:tcPr>
            <w:tcW w:w="2835" w:type="dxa"/>
            <w:vAlign w:val="center"/>
          </w:tcPr>
          <w:p w:rsidR="00F64091" w:rsidRPr="002456E9" w:rsidRDefault="00F64091" w:rsidP="00F640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81,0</w:t>
            </w:r>
          </w:p>
        </w:tc>
      </w:tr>
      <w:tr w:rsidR="00F64091" w:rsidRPr="002C09E9" w:rsidTr="00F64091">
        <w:tc>
          <w:tcPr>
            <w:tcW w:w="6095" w:type="dxa"/>
          </w:tcPr>
          <w:p w:rsidR="00F64091" w:rsidRPr="003B2265" w:rsidRDefault="00F64091" w:rsidP="00F64091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6.5 </w:t>
            </w:r>
            <w:r w:rsidRPr="003B2265">
              <w:rPr>
                <w:rFonts w:ascii="Times New Roman" w:hAnsi="Times New Roman"/>
                <w:bCs/>
                <w:color w:val="000000"/>
              </w:rPr>
              <w:t>занятия учат Вашего ребенка выражать собственные мысли</w:t>
            </w:r>
          </w:p>
        </w:tc>
        <w:tc>
          <w:tcPr>
            <w:tcW w:w="2835" w:type="dxa"/>
            <w:vAlign w:val="center"/>
          </w:tcPr>
          <w:p w:rsidR="00F64091" w:rsidRPr="002456E9" w:rsidRDefault="00F64091" w:rsidP="00F640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75,1</w:t>
            </w:r>
          </w:p>
        </w:tc>
      </w:tr>
      <w:tr w:rsidR="00F64091" w:rsidRPr="002C09E9" w:rsidTr="00F64091">
        <w:tc>
          <w:tcPr>
            <w:tcW w:w="6095" w:type="dxa"/>
          </w:tcPr>
          <w:p w:rsidR="00F64091" w:rsidRPr="003B2265" w:rsidRDefault="00F64091" w:rsidP="00F64091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6.6 </w:t>
            </w:r>
            <w:r w:rsidRPr="003B2265">
              <w:rPr>
                <w:rFonts w:ascii="Times New Roman" w:hAnsi="Times New Roman"/>
                <w:bCs/>
                <w:color w:val="000000"/>
              </w:rPr>
              <w:t>Ваш ребенок учится общаться со сверстниками и взрослыми</w:t>
            </w:r>
          </w:p>
        </w:tc>
        <w:tc>
          <w:tcPr>
            <w:tcW w:w="2835" w:type="dxa"/>
            <w:vAlign w:val="center"/>
          </w:tcPr>
          <w:p w:rsidR="00F64091" w:rsidRPr="002456E9" w:rsidRDefault="00F64091" w:rsidP="00F640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87,7</w:t>
            </w:r>
          </w:p>
        </w:tc>
      </w:tr>
      <w:tr w:rsidR="00F64091" w:rsidRPr="002C09E9" w:rsidTr="00F64091">
        <w:trPr>
          <w:trHeight w:val="465"/>
        </w:trPr>
        <w:tc>
          <w:tcPr>
            <w:tcW w:w="6095" w:type="dxa"/>
          </w:tcPr>
          <w:p w:rsidR="00F64091" w:rsidRPr="003B2265" w:rsidRDefault="00F64091" w:rsidP="00F64091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6.7 </w:t>
            </w:r>
            <w:r w:rsidRPr="003B2265">
              <w:rPr>
                <w:rFonts w:ascii="Times New Roman" w:hAnsi="Times New Roman"/>
                <w:bCs/>
                <w:color w:val="000000"/>
              </w:rPr>
              <w:t>Ваш ребенок может поднять свой авторитет среди друзей</w:t>
            </w:r>
          </w:p>
        </w:tc>
        <w:tc>
          <w:tcPr>
            <w:tcW w:w="2835" w:type="dxa"/>
            <w:vAlign w:val="center"/>
          </w:tcPr>
          <w:p w:rsidR="00F64091" w:rsidRPr="002456E9" w:rsidRDefault="00F64091" w:rsidP="00F640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</w:tr>
      <w:tr w:rsidR="00F64091" w:rsidRPr="002C09E9" w:rsidTr="00F64091">
        <w:tc>
          <w:tcPr>
            <w:tcW w:w="6095" w:type="dxa"/>
          </w:tcPr>
          <w:p w:rsidR="00F64091" w:rsidRPr="003B2265" w:rsidRDefault="00F64091" w:rsidP="00F64091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 xml:space="preserve">6.8 </w:t>
            </w:r>
            <w:r w:rsidRPr="003B2265">
              <w:rPr>
                <w:rFonts w:ascii="Times New Roman" w:hAnsi="Times New Roman"/>
                <w:bCs/>
                <w:color w:val="000000"/>
              </w:rPr>
              <w:t>Ваш ребенок проводит свободное  время с пользой, в том числе для укрепления здоровья</w:t>
            </w:r>
          </w:p>
        </w:tc>
        <w:tc>
          <w:tcPr>
            <w:tcW w:w="2835" w:type="dxa"/>
            <w:vAlign w:val="center"/>
          </w:tcPr>
          <w:p w:rsidR="00F64091" w:rsidRPr="002456E9" w:rsidRDefault="00F64091" w:rsidP="00F640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6E9">
              <w:rPr>
                <w:rFonts w:ascii="Times New Roman" w:hAnsi="Times New Roman" w:cs="Times New Roman"/>
                <w:color w:val="000000"/>
              </w:rPr>
              <w:t>85,1</w:t>
            </w:r>
          </w:p>
        </w:tc>
      </w:tr>
    </w:tbl>
    <w:p w:rsidR="00C27237" w:rsidRPr="00FF0238" w:rsidRDefault="00C27237" w:rsidP="00E83C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664B6" w:rsidRPr="008F0730" w:rsidRDefault="00071DCC" w:rsidP="002664B6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5691">
        <w:rPr>
          <w:rFonts w:ascii="Times New Roman" w:hAnsi="Times New Roman" w:cs="Times New Roman"/>
          <w:sz w:val="28"/>
          <w:szCs w:val="28"/>
        </w:rPr>
        <w:t>6.</w:t>
      </w:r>
      <w:r w:rsidR="00C27237" w:rsidRPr="002B5691">
        <w:rPr>
          <w:rFonts w:ascii="Times New Roman" w:hAnsi="Times New Roman" w:cs="Times New Roman"/>
          <w:sz w:val="28"/>
          <w:szCs w:val="28"/>
        </w:rPr>
        <w:t>Анализ результатов анкетирования в разрезе муниципальных образований показал, что:</w:t>
      </w:r>
    </w:p>
    <w:p w:rsidR="002602B2" w:rsidRDefault="008F0730" w:rsidP="008F0730">
      <w:pPr>
        <w:pStyle w:val="a3"/>
        <w:spacing w:before="240" w:after="120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8F07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02B2" w:rsidRDefault="002602B2" w:rsidP="008F0730">
      <w:pPr>
        <w:pStyle w:val="a3"/>
        <w:spacing w:before="240" w:after="120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0730">
        <w:rPr>
          <w:rFonts w:ascii="Times New Roman" w:hAnsi="Times New Roman" w:cs="Times New Roman"/>
          <w:sz w:val="28"/>
          <w:szCs w:val="28"/>
        </w:rPr>
        <w:t>6.1.</w:t>
      </w:r>
      <w:r w:rsidR="008F073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C27237" w:rsidRPr="008F0730">
        <w:rPr>
          <w:rFonts w:ascii="Times New Roman" w:eastAsia="Times New Roman" w:hAnsi="Times New Roman" w:cs="Times New Roman"/>
          <w:sz w:val="28"/>
          <w:szCs w:val="28"/>
        </w:rPr>
        <w:t xml:space="preserve">В 2020 году </w:t>
      </w:r>
      <w:r w:rsidR="008F0730" w:rsidRPr="008F0730">
        <w:rPr>
          <w:rFonts w:ascii="Times New Roman" w:eastAsia="Times New Roman" w:hAnsi="Times New Roman" w:cs="Times New Roman"/>
          <w:sz w:val="28"/>
          <w:szCs w:val="28"/>
        </w:rPr>
        <w:t xml:space="preserve">высокий </w:t>
      </w:r>
      <w:r w:rsidR="00C27237" w:rsidRPr="008F0730">
        <w:rPr>
          <w:rFonts w:ascii="Times New Roman" w:eastAsia="Times New Roman" w:hAnsi="Times New Roman" w:cs="Times New Roman"/>
          <w:sz w:val="28"/>
          <w:szCs w:val="28"/>
        </w:rPr>
        <w:t>(</w:t>
      </w:r>
      <w:r w:rsidR="008F0730" w:rsidRPr="008F0730">
        <w:rPr>
          <w:rFonts w:ascii="Times New Roman" w:eastAsia="Times New Roman" w:hAnsi="Times New Roman" w:cs="Times New Roman"/>
          <w:sz w:val="28"/>
          <w:szCs w:val="28"/>
        </w:rPr>
        <w:t>более 90</w:t>
      </w:r>
      <w:r w:rsidR="00C27237" w:rsidRPr="008F0730">
        <w:rPr>
          <w:rFonts w:ascii="Times New Roman" w:eastAsia="Times New Roman" w:hAnsi="Times New Roman" w:cs="Times New Roman"/>
          <w:sz w:val="28"/>
          <w:szCs w:val="28"/>
        </w:rPr>
        <w:t xml:space="preserve">%) показатель </w:t>
      </w:r>
      <w:r w:rsidR="00F64091" w:rsidRPr="008F0730">
        <w:rPr>
          <w:rFonts w:ascii="Times New Roman" w:eastAsia="Times New Roman" w:hAnsi="Times New Roman" w:cs="Times New Roman"/>
          <w:sz w:val="28"/>
          <w:szCs w:val="28"/>
        </w:rPr>
        <w:t xml:space="preserve">общей </w:t>
      </w:r>
      <w:r w:rsidR="00C27237" w:rsidRPr="008F0730">
        <w:rPr>
          <w:rFonts w:ascii="Times New Roman" w:eastAsia="Times New Roman" w:hAnsi="Times New Roman" w:cs="Times New Roman"/>
          <w:sz w:val="28"/>
          <w:szCs w:val="28"/>
        </w:rPr>
        <w:t>удовлетворенности</w:t>
      </w:r>
      <w:r w:rsidR="008F0730" w:rsidRPr="008F0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730" w:rsidRPr="002602B2">
        <w:rPr>
          <w:rFonts w:ascii="Times New Roman" w:eastAsia="Times New Roman" w:hAnsi="Times New Roman" w:cs="Times New Roman"/>
          <w:sz w:val="28"/>
          <w:szCs w:val="28"/>
        </w:rPr>
        <w:t xml:space="preserve">выявлен </w:t>
      </w:r>
      <w:r w:rsidR="00C27237" w:rsidRPr="002602B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2602B2">
        <w:rPr>
          <w:rFonts w:ascii="Times New Roman" w:eastAsia="Times New Roman" w:hAnsi="Times New Roman" w:cs="Times New Roman"/>
          <w:sz w:val="28"/>
          <w:szCs w:val="28"/>
        </w:rPr>
        <w:t>36</w:t>
      </w:r>
      <w:r w:rsidR="00C27237" w:rsidRPr="002602B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602B2">
        <w:rPr>
          <w:rFonts w:ascii="Times New Roman" w:eastAsia="Times New Roman" w:hAnsi="Times New Roman" w:cs="Times New Roman"/>
          <w:sz w:val="28"/>
          <w:szCs w:val="28"/>
        </w:rPr>
        <w:t>86</w:t>
      </w:r>
      <w:r w:rsidR="00C27237" w:rsidRPr="002602B2">
        <w:rPr>
          <w:rFonts w:ascii="Times New Roman" w:eastAsia="Times New Roman" w:hAnsi="Times New Roman" w:cs="Times New Roman"/>
          <w:sz w:val="28"/>
          <w:szCs w:val="28"/>
        </w:rPr>
        <w:t>%) муниципальных образованиях,</w:t>
      </w:r>
      <w:r w:rsidR="00C27237" w:rsidRPr="001C7732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 </w:t>
      </w:r>
      <w:r w:rsidR="00C27237" w:rsidRPr="008F0730">
        <w:rPr>
          <w:rFonts w:ascii="Times New Roman" w:eastAsia="Times New Roman" w:hAnsi="Times New Roman" w:cs="Times New Roman"/>
          <w:sz w:val="28"/>
          <w:szCs w:val="28"/>
        </w:rPr>
        <w:t>в т.ч. в 8 (19%) 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64B6" w:rsidRPr="008F0730" w:rsidRDefault="002602B2" w:rsidP="008F0730">
      <w:pPr>
        <w:pStyle w:val="a3"/>
        <w:spacing w:before="240" w:after="120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Start"/>
      <w:r w:rsidR="00C27237" w:rsidRPr="008F0730">
        <w:rPr>
          <w:rFonts w:ascii="Times New Roman" w:eastAsia="Times New Roman" w:hAnsi="Times New Roman" w:cs="Times New Roman"/>
          <w:sz w:val="28"/>
          <w:szCs w:val="28"/>
        </w:rPr>
        <w:t>Бельском</w:t>
      </w:r>
      <w:proofErr w:type="gramEnd"/>
      <w:r w:rsidR="00C27237" w:rsidRPr="008F0730">
        <w:rPr>
          <w:rFonts w:ascii="Times New Roman" w:eastAsia="Times New Roman" w:hAnsi="Times New Roman" w:cs="Times New Roman"/>
          <w:sz w:val="28"/>
          <w:szCs w:val="28"/>
        </w:rPr>
        <w:t>, Калининском, Кимрском</w:t>
      </w:r>
      <w:r w:rsidR="008F0730" w:rsidRPr="008F07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7237" w:rsidRPr="008F0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27237" w:rsidRPr="008F0730">
        <w:rPr>
          <w:rFonts w:ascii="Times New Roman" w:eastAsia="Times New Roman" w:hAnsi="Times New Roman" w:cs="Times New Roman"/>
          <w:sz w:val="28"/>
          <w:szCs w:val="28"/>
        </w:rPr>
        <w:t>Оленинском</w:t>
      </w:r>
      <w:proofErr w:type="spellEnd"/>
      <w:r w:rsidR="00C27237" w:rsidRPr="008F0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27237" w:rsidRPr="008F0730">
        <w:rPr>
          <w:rFonts w:ascii="Times New Roman" w:eastAsia="Times New Roman" w:hAnsi="Times New Roman" w:cs="Times New Roman"/>
          <w:sz w:val="28"/>
          <w:szCs w:val="28"/>
        </w:rPr>
        <w:t>Сандовском</w:t>
      </w:r>
      <w:proofErr w:type="spellEnd"/>
      <w:r w:rsidR="00C27237" w:rsidRPr="008F0730">
        <w:rPr>
          <w:rFonts w:ascii="Times New Roman" w:eastAsia="Times New Roman" w:hAnsi="Times New Roman" w:cs="Times New Roman"/>
          <w:sz w:val="28"/>
          <w:szCs w:val="28"/>
        </w:rPr>
        <w:t xml:space="preserve">, Старицком, </w:t>
      </w:r>
      <w:proofErr w:type="spellStart"/>
      <w:r w:rsidR="00C27237" w:rsidRPr="008F0730">
        <w:rPr>
          <w:rFonts w:ascii="Times New Roman" w:eastAsia="Times New Roman" w:hAnsi="Times New Roman" w:cs="Times New Roman"/>
          <w:sz w:val="28"/>
          <w:szCs w:val="28"/>
        </w:rPr>
        <w:t>Торжокском</w:t>
      </w:r>
      <w:proofErr w:type="spellEnd"/>
      <w:r w:rsidR="00C27237" w:rsidRPr="008F0730">
        <w:rPr>
          <w:rFonts w:ascii="Times New Roman" w:eastAsia="Times New Roman" w:hAnsi="Times New Roman" w:cs="Times New Roman"/>
          <w:sz w:val="28"/>
          <w:szCs w:val="28"/>
        </w:rPr>
        <w:t xml:space="preserve"> районах, а так же в </w:t>
      </w:r>
      <w:proofErr w:type="spellStart"/>
      <w:r w:rsidR="00C27237" w:rsidRPr="008F0730">
        <w:rPr>
          <w:rFonts w:ascii="Times New Roman" w:eastAsia="Times New Roman" w:hAnsi="Times New Roman" w:cs="Times New Roman"/>
          <w:sz w:val="28"/>
          <w:szCs w:val="28"/>
        </w:rPr>
        <w:t>Нелидовском</w:t>
      </w:r>
      <w:proofErr w:type="spellEnd"/>
      <w:r w:rsidR="00C27237" w:rsidRPr="008F0730">
        <w:rPr>
          <w:rFonts w:ascii="Times New Roman" w:eastAsia="Times New Roman" w:hAnsi="Times New Roman" w:cs="Times New Roman"/>
          <w:sz w:val="28"/>
          <w:szCs w:val="28"/>
        </w:rPr>
        <w:t xml:space="preserve"> городском округе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C27237" w:rsidRPr="008F0730">
        <w:rPr>
          <w:rFonts w:ascii="Times New Roman" w:eastAsia="Times New Roman" w:hAnsi="Times New Roman" w:cs="Times New Roman"/>
          <w:sz w:val="28"/>
          <w:szCs w:val="28"/>
        </w:rPr>
        <w:t xml:space="preserve"> он равен 100%.</w:t>
      </w:r>
      <w:r w:rsidR="00430643">
        <w:rPr>
          <w:rFonts w:ascii="Times New Roman" w:eastAsia="Times New Roman" w:hAnsi="Times New Roman" w:cs="Times New Roman"/>
          <w:sz w:val="28"/>
          <w:szCs w:val="28"/>
        </w:rPr>
        <w:t xml:space="preserve"> Самый низкий показатель – в </w:t>
      </w:r>
      <w:proofErr w:type="spellStart"/>
      <w:r w:rsidR="00430643">
        <w:rPr>
          <w:rFonts w:ascii="Times New Roman" w:eastAsia="Times New Roman" w:hAnsi="Times New Roman" w:cs="Times New Roman"/>
          <w:sz w:val="28"/>
          <w:szCs w:val="28"/>
        </w:rPr>
        <w:t>Бологовском</w:t>
      </w:r>
      <w:proofErr w:type="spellEnd"/>
      <w:r w:rsidR="00430643">
        <w:rPr>
          <w:rFonts w:ascii="Times New Roman" w:eastAsia="Times New Roman" w:hAnsi="Times New Roman" w:cs="Times New Roman"/>
          <w:sz w:val="28"/>
          <w:szCs w:val="28"/>
        </w:rPr>
        <w:t xml:space="preserve"> районе (64%).</w:t>
      </w:r>
    </w:p>
    <w:p w:rsidR="008F0730" w:rsidRDefault="008F0730" w:rsidP="008F0730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6.2. 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>В течение 3-х лет (2018-2020гг.) высокий уровень  удовлетворённости</w:t>
      </w:r>
    </w:p>
    <w:p w:rsidR="008F0730" w:rsidRDefault="008F0730" w:rsidP="008F0730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>(более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>90%)  качеством услуг дополнительного образования демонстрируют</w:t>
      </w:r>
    </w:p>
    <w:p w:rsidR="008F0730" w:rsidRPr="00254D8A" w:rsidRDefault="008F0730" w:rsidP="008F0730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родители обучающихся из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%) МО. </w:t>
      </w:r>
    </w:p>
    <w:p w:rsidR="00430643" w:rsidRDefault="002602B2" w:rsidP="0043064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6.3.В 2020 году отсутствуют 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неудовлетворённые  качеством предоставляемых образовательных услуг в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254D8A">
        <w:rPr>
          <w:rFonts w:ascii="Times New Roman" w:eastAsia="Times New Roman" w:hAnsi="Times New Roman" w:cs="Times New Roman"/>
          <w:sz w:val="28"/>
          <w:szCs w:val="28"/>
        </w:rPr>
        <w:t>%) 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27237" w:rsidRPr="00430643" w:rsidRDefault="00430643" w:rsidP="004306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602B2" w:rsidRPr="00254D8A">
        <w:rPr>
          <w:rFonts w:ascii="Times New Roman" w:eastAsia="Times New Roman" w:hAnsi="Times New Roman" w:cs="Times New Roman"/>
          <w:sz w:val="28"/>
          <w:szCs w:val="28"/>
        </w:rPr>
        <w:t xml:space="preserve">На протяжении трех лет </w:t>
      </w:r>
      <w:r w:rsidR="002602B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602B2" w:rsidRPr="00254D8A">
        <w:rPr>
          <w:rFonts w:ascii="Times New Roman" w:eastAsia="Times New Roman" w:hAnsi="Times New Roman" w:cs="Times New Roman"/>
          <w:sz w:val="28"/>
          <w:szCs w:val="28"/>
        </w:rPr>
        <w:t xml:space="preserve"> в 9 (21,49%) МО</w:t>
      </w:r>
      <w:r w:rsidR="002602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602B2" w:rsidRPr="00254D8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2602B2" w:rsidRPr="00254D8A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2602B2" w:rsidRPr="00254D8A">
        <w:rPr>
          <w:rFonts w:ascii="Times New Roman" w:eastAsia="Times New Roman" w:hAnsi="Times New Roman" w:cs="Times New Roman"/>
          <w:sz w:val="28"/>
          <w:szCs w:val="28"/>
        </w:rPr>
        <w:t xml:space="preserve">имры, </w:t>
      </w:r>
      <w:proofErr w:type="spellStart"/>
      <w:r w:rsidR="002602B2" w:rsidRPr="00254D8A">
        <w:rPr>
          <w:rFonts w:ascii="Times New Roman" w:eastAsia="Times New Roman" w:hAnsi="Times New Roman" w:cs="Times New Roman"/>
          <w:sz w:val="28"/>
          <w:szCs w:val="28"/>
        </w:rPr>
        <w:t>Калязинский</w:t>
      </w:r>
      <w:proofErr w:type="spellEnd"/>
      <w:r w:rsidR="002602B2" w:rsidRPr="00254D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602B2" w:rsidRPr="00254D8A">
        <w:rPr>
          <w:rFonts w:ascii="Times New Roman" w:eastAsia="Times New Roman" w:hAnsi="Times New Roman" w:cs="Times New Roman"/>
          <w:sz w:val="28"/>
          <w:szCs w:val="28"/>
        </w:rPr>
        <w:t>Кесовогорский</w:t>
      </w:r>
      <w:proofErr w:type="spellEnd"/>
      <w:r w:rsidR="002602B2" w:rsidRPr="00254D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602B2" w:rsidRPr="00254D8A">
        <w:rPr>
          <w:rFonts w:ascii="Times New Roman" w:eastAsia="Times New Roman" w:hAnsi="Times New Roman" w:cs="Times New Roman"/>
          <w:sz w:val="28"/>
          <w:szCs w:val="28"/>
        </w:rPr>
        <w:t>Лихославльский</w:t>
      </w:r>
      <w:proofErr w:type="spellEnd"/>
      <w:r w:rsidR="002602B2" w:rsidRPr="00254D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602B2" w:rsidRPr="00254D8A">
        <w:rPr>
          <w:rFonts w:ascii="Times New Roman" w:eastAsia="Times New Roman" w:hAnsi="Times New Roman" w:cs="Times New Roman"/>
          <w:sz w:val="28"/>
          <w:szCs w:val="28"/>
        </w:rPr>
        <w:t>Сандовский</w:t>
      </w:r>
      <w:proofErr w:type="spellEnd"/>
      <w:r w:rsidR="002602B2" w:rsidRPr="00254D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602B2" w:rsidRPr="00254D8A">
        <w:rPr>
          <w:rFonts w:ascii="Times New Roman" w:eastAsia="Times New Roman" w:hAnsi="Times New Roman" w:cs="Times New Roman"/>
          <w:sz w:val="28"/>
          <w:szCs w:val="28"/>
        </w:rPr>
        <w:t>Селижаровский</w:t>
      </w:r>
      <w:proofErr w:type="spellEnd"/>
      <w:r w:rsidR="002602B2" w:rsidRPr="00254D8A">
        <w:rPr>
          <w:rFonts w:ascii="Times New Roman" w:eastAsia="Times New Roman" w:hAnsi="Times New Roman" w:cs="Times New Roman"/>
          <w:sz w:val="28"/>
          <w:szCs w:val="28"/>
        </w:rPr>
        <w:t xml:space="preserve">, Старицкий, </w:t>
      </w:r>
      <w:proofErr w:type="spellStart"/>
      <w:r w:rsidR="002602B2" w:rsidRPr="00254D8A">
        <w:rPr>
          <w:rFonts w:ascii="Times New Roman" w:eastAsia="Times New Roman" w:hAnsi="Times New Roman" w:cs="Times New Roman"/>
          <w:sz w:val="28"/>
          <w:szCs w:val="28"/>
        </w:rPr>
        <w:t>Торжокский</w:t>
      </w:r>
      <w:proofErr w:type="spellEnd"/>
      <w:r w:rsidR="002602B2" w:rsidRPr="00254D8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2602B2" w:rsidRPr="00254D8A">
        <w:rPr>
          <w:rFonts w:ascii="Times New Roman" w:eastAsia="Times New Roman" w:hAnsi="Times New Roman" w:cs="Times New Roman"/>
          <w:sz w:val="28"/>
          <w:szCs w:val="28"/>
        </w:rPr>
        <w:t>Торопецкий</w:t>
      </w:r>
      <w:proofErr w:type="spellEnd"/>
      <w:r w:rsidR="002602B2" w:rsidRPr="00254D8A">
        <w:rPr>
          <w:rFonts w:ascii="Times New Roman" w:eastAsia="Times New Roman" w:hAnsi="Times New Roman" w:cs="Times New Roman"/>
          <w:sz w:val="28"/>
          <w:szCs w:val="28"/>
        </w:rPr>
        <w:t xml:space="preserve"> районы. </w:t>
      </w:r>
    </w:p>
    <w:p w:rsidR="00430643" w:rsidRDefault="00430643" w:rsidP="004306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7237" w:rsidRPr="00430643" w:rsidRDefault="00430643" w:rsidP="004306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43">
        <w:rPr>
          <w:rFonts w:ascii="Times New Roman" w:eastAsia="Times New Roman" w:hAnsi="Times New Roman" w:cs="Times New Roman"/>
          <w:sz w:val="28"/>
          <w:szCs w:val="28"/>
        </w:rPr>
        <w:t>6.4.</w:t>
      </w:r>
      <w:r w:rsidR="00C27237" w:rsidRPr="00430643">
        <w:rPr>
          <w:rFonts w:ascii="Times New Roman" w:eastAsia="Times New Roman" w:hAnsi="Times New Roman" w:cs="Times New Roman"/>
          <w:sz w:val="28"/>
          <w:szCs w:val="28"/>
        </w:rPr>
        <w:t>В 21 (50%) МО на протяжении 3-х последних лет наблюдается увеличение доли</w:t>
      </w:r>
      <w:r w:rsidR="002664B6" w:rsidRPr="00430643">
        <w:rPr>
          <w:rFonts w:ascii="Times New Roman" w:eastAsia="Times New Roman" w:hAnsi="Times New Roman" w:cs="Times New Roman"/>
          <w:sz w:val="28"/>
          <w:szCs w:val="28"/>
        </w:rPr>
        <w:t xml:space="preserve"> родителей</w:t>
      </w:r>
      <w:r w:rsidRPr="00430643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7237" w:rsidRPr="00430643">
        <w:rPr>
          <w:rFonts w:ascii="Times New Roman" w:eastAsia="Times New Roman" w:hAnsi="Times New Roman" w:cs="Times New Roman"/>
          <w:sz w:val="28"/>
          <w:szCs w:val="28"/>
        </w:rPr>
        <w:t xml:space="preserve"> полностью удовлетворенных качеством предоставляемых услуг образовательными организациями дополнительного образования, в том числе до 100% увеличилась доля полностью удовлетворенных </w:t>
      </w:r>
      <w:proofErr w:type="gramStart"/>
      <w:r w:rsidR="00C27237" w:rsidRPr="0043064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C27237" w:rsidRPr="0043064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27237" w:rsidRPr="00430643" w:rsidRDefault="00C27237" w:rsidP="002664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664B6" w:rsidRPr="0043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Калининском </w:t>
      </w:r>
      <w:proofErr w:type="gramStart"/>
      <w:r w:rsidRPr="00430643">
        <w:rPr>
          <w:rFonts w:ascii="Times New Roman" w:eastAsia="Times New Roman" w:hAnsi="Times New Roman" w:cs="Times New Roman"/>
          <w:sz w:val="28"/>
          <w:szCs w:val="28"/>
        </w:rPr>
        <w:t>р-не</w:t>
      </w:r>
      <w:proofErr w:type="gram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– (увеличение на 6,6%) с 93,4% в 2018г.;</w:t>
      </w:r>
    </w:p>
    <w:p w:rsidR="00C27237" w:rsidRPr="00430643" w:rsidRDefault="00C27237" w:rsidP="002664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43">
        <w:rPr>
          <w:rFonts w:ascii="Times New Roman" w:eastAsia="Times New Roman" w:hAnsi="Times New Roman" w:cs="Times New Roman"/>
          <w:sz w:val="28"/>
          <w:szCs w:val="28"/>
        </w:rPr>
        <w:t>-  Кимрском</w:t>
      </w:r>
      <w:r w:rsidR="00430643" w:rsidRPr="0043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30643" w:rsidRPr="00430643">
        <w:rPr>
          <w:rFonts w:ascii="Times New Roman" w:eastAsia="Times New Roman" w:hAnsi="Times New Roman" w:cs="Times New Roman"/>
          <w:sz w:val="28"/>
          <w:szCs w:val="28"/>
        </w:rPr>
        <w:t>р-не</w:t>
      </w:r>
      <w:proofErr w:type="gram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– (на 9,4%) с 90,6%;</w:t>
      </w:r>
    </w:p>
    <w:p w:rsidR="00C27237" w:rsidRPr="00430643" w:rsidRDefault="00C27237" w:rsidP="002664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 w:rsidRPr="00430643">
        <w:rPr>
          <w:rFonts w:ascii="Times New Roman" w:eastAsia="Times New Roman" w:hAnsi="Times New Roman" w:cs="Times New Roman"/>
          <w:sz w:val="28"/>
          <w:szCs w:val="28"/>
        </w:rPr>
        <w:t>Нелидовском</w:t>
      </w:r>
      <w:proofErr w:type="spell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г.о. – (на 2,7%) с 97,3%;</w:t>
      </w:r>
    </w:p>
    <w:p w:rsidR="00C27237" w:rsidRPr="00430643" w:rsidRDefault="00C27237" w:rsidP="002664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 w:rsidRPr="00430643">
        <w:rPr>
          <w:rFonts w:ascii="Times New Roman" w:eastAsia="Times New Roman" w:hAnsi="Times New Roman" w:cs="Times New Roman"/>
          <w:sz w:val="28"/>
          <w:szCs w:val="28"/>
        </w:rPr>
        <w:t>Оленинском</w:t>
      </w:r>
      <w:proofErr w:type="spell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30643">
        <w:rPr>
          <w:rFonts w:ascii="Times New Roman" w:eastAsia="Times New Roman" w:hAnsi="Times New Roman" w:cs="Times New Roman"/>
          <w:sz w:val="28"/>
          <w:szCs w:val="28"/>
        </w:rPr>
        <w:t>р-не</w:t>
      </w:r>
      <w:proofErr w:type="gram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– (на 9,6%) с 90,4%;</w:t>
      </w:r>
    </w:p>
    <w:p w:rsidR="00C27237" w:rsidRPr="00430643" w:rsidRDefault="00C27237" w:rsidP="002664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gramStart"/>
      <w:r w:rsidRPr="00430643">
        <w:rPr>
          <w:rFonts w:ascii="Times New Roman" w:eastAsia="Times New Roman" w:hAnsi="Times New Roman" w:cs="Times New Roman"/>
          <w:sz w:val="28"/>
          <w:szCs w:val="28"/>
        </w:rPr>
        <w:t>Старицком</w:t>
      </w:r>
      <w:proofErr w:type="gram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р-не – (на 0,8%) с 99,2%;</w:t>
      </w:r>
    </w:p>
    <w:p w:rsidR="00C27237" w:rsidRPr="00430643" w:rsidRDefault="00C27237" w:rsidP="002664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 w:rsidRPr="00430643">
        <w:rPr>
          <w:rFonts w:ascii="Times New Roman" w:eastAsia="Times New Roman" w:hAnsi="Times New Roman" w:cs="Times New Roman"/>
          <w:sz w:val="28"/>
          <w:szCs w:val="28"/>
        </w:rPr>
        <w:t>Торжокском</w:t>
      </w:r>
      <w:proofErr w:type="spell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– (на 1,6%) с 98,4%;</w:t>
      </w:r>
    </w:p>
    <w:p w:rsidR="00C27237" w:rsidRPr="00430643" w:rsidRDefault="00C27237" w:rsidP="00C2723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gramStart"/>
      <w:r w:rsidRPr="00430643">
        <w:rPr>
          <w:rFonts w:ascii="Times New Roman" w:eastAsia="Times New Roman" w:hAnsi="Times New Roman" w:cs="Times New Roman"/>
          <w:sz w:val="28"/>
          <w:szCs w:val="28"/>
        </w:rPr>
        <w:t>Бельском</w:t>
      </w:r>
      <w:proofErr w:type="gram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р-не (на 2,8%) с 97,2% в 2019г. (2018г.- 100%);</w:t>
      </w:r>
    </w:p>
    <w:p w:rsidR="00C27237" w:rsidRPr="00430643" w:rsidRDefault="00C27237" w:rsidP="00C2723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 w:rsidRPr="00430643">
        <w:rPr>
          <w:rFonts w:ascii="Times New Roman" w:eastAsia="Times New Roman" w:hAnsi="Times New Roman" w:cs="Times New Roman"/>
          <w:sz w:val="28"/>
          <w:szCs w:val="28"/>
        </w:rPr>
        <w:t>Сандовском</w:t>
      </w:r>
      <w:proofErr w:type="spell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643" w:rsidRPr="00430643">
        <w:rPr>
          <w:rFonts w:ascii="Times New Roman" w:eastAsia="Times New Roman" w:hAnsi="Times New Roman" w:cs="Times New Roman"/>
          <w:sz w:val="28"/>
          <w:szCs w:val="28"/>
        </w:rPr>
        <w:t>р-не</w:t>
      </w:r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430643">
        <w:rPr>
          <w:rFonts w:ascii="Times New Roman" w:eastAsia="Times New Roman" w:hAnsi="Times New Roman" w:cs="Times New Roman"/>
          <w:sz w:val="28"/>
          <w:szCs w:val="28"/>
        </w:rPr>
        <w:t>(н</w:t>
      </w:r>
      <w:proofErr w:type="gramEnd"/>
      <w:r w:rsidRPr="00430643">
        <w:rPr>
          <w:rFonts w:ascii="Times New Roman" w:eastAsia="Times New Roman" w:hAnsi="Times New Roman" w:cs="Times New Roman"/>
          <w:sz w:val="28"/>
          <w:szCs w:val="28"/>
        </w:rPr>
        <w:t>а 1,9%) с 98,1% в 2019г. (2018г.- 100%).</w:t>
      </w:r>
    </w:p>
    <w:p w:rsidR="00C27237" w:rsidRPr="00430643" w:rsidRDefault="00430643" w:rsidP="00430643">
      <w:pPr>
        <w:spacing w:before="240"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43">
        <w:rPr>
          <w:rFonts w:ascii="Times New Roman" w:eastAsia="Times New Roman" w:hAnsi="Times New Roman" w:cs="Times New Roman"/>
          <w:sz w:val="28"/>
          <w:szCs w:val="28"/>
        </w:rPr>
        <w:t>6.5.</w:t>
      </w:r>
      <w:r w:rsidR="00C27237" w:rsidRPr="00430643">
        <w:rPr>
          <w:rFonts w:ascii="Times New Roman" w:eastAsia="Times New Roman" w:hAnsi="Times New Roman" w:cs="Times New Roman"/>
          <w:sz w:val="28"/>
          <w:szCs w:val="28"/>
        </w:rPr>
        <w:t xml:space="preserve">Значительное снижение показателя удовлетворенности  отмечается </w:t>
      </w:r>
      <w:proofErr w:type="gramStart"/>
      <w:r w:rsidR="00C27237" w:rsidRPr="0043064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C27237" w:rsidRPr="004306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7237" w:rsidRPr="00430643" w:rsidRDefault="00C27237" w:rsidP="00C2723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30643">
        <w:rPr>
          <w:rFonts w:ascii="Times New Roman" w:eastAsia="Times New Roman" w:hAnsi="Times New Roman" w:cs="Times New Roman"/>
          <w:sz w:val="28"/>
          <w:szCs w:val="28"/>
        </w:rPr>
        <w:t>Бологовском</w:t>
      </w:r>
      <w:proofErr w:type="spell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30643">
        <w:rPr>
          <w:rFonts w:ascii="Times New Roman" w:eastAsia="Times New Roman" w:hAnsi="Times New Roman" w:cs="Times New Roman"/>
          <w:sz w:val="28"/>
          <w:szCs w:val="28"/>
        </w:rPr>
        <w:t>районе</w:t>
      </w:r>
      <w:proofErr w:type="gram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– (снижение на 23,6%) с 87,8% в 2018г. до 64,2% в 2020г.;</w:t>
      </w:r>
    </w:p>
    <w:p w:rsidR="00C27237" w:rsidRPr="00430643" w:rsidRDefault="00C27237" w:rsidP="00C2723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30643">
        <w:rPr>
          <w:rFonts w:ascii="Times New Roman" w:eastAsia="Times New Roman" w:hAnsi="Times New Roman" w:cs="Times New Roman"/>
          <w:sz w:val="28"/>
          <w:szCs w:val="28"/>
        </w:rPr>
        <w:t>Вышневолоцком</w:t>
      </w:r>
      <w:proofErr w:type="spell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г.о. – (на 6,8%) с 96,7% до 89,9%;</w:t>
      </w:r>
    </w:p>
    <w:p w:rsidR="00C27237" w:rsidRPr="00430643" w:rsidRDefault="00C27237" w:rsidP="00C2723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30643">
        <w:rPr>
          <w:rFonts w:ascii="Times New Roman" w:eastAsia="Times New Roman" w:hAnsi="Times New Roman" w:cs="Times New Roman"/>
          <w:sz w:val="28"/>
          <w:szCs w:val="28"/>
        </w:rPr>
        <w:t>Западнодвинском</w:t>
      </w:r>
      <w:proofErr w:type="spell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30643">
        <w:rPr>
          <w:rFonts w:ascii="Times New Roman" w:eastAsia="Times New Roman" w:hAnsi="Times New Roman" w:cs="Times New Roman"/>
          <w:sz w:val="28"/>
          <w:szCs w:val="28"/>
        </w:rPr>
        <w:t>р-не</w:t>
      </w:r>
      <w:proofErr w:type="gram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– (на 11,5%) со 100% до 88,5%;</w:t>
      </w:r>
    </w:p>
    <w:p w:rsidR="00C27237" w:rsidRPr="00430643" w:rsidRDefault="00C27237" w:rsidP="00C2723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30643">
        <w:rPr>
          <w:rFonts w:ascii="Times New Roman" w:eastAsia="Times New Roman" w:hAnsi="Times New Roman" w:cs="Times New Roman"/>
          <w:sz w:val="28"/>
          <w:szCs w:val="28"/>
        </w:rPr>
        <w:t>Лихославльском</w:t>
      </w:r>
      <w:proofErr w:type="spell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30643">
        <w:rPr>
          <w:rFonts w:ascii="Times New Roman" w:eastAsia="Times New Roman" w:hAnsi="Times New Roman" w:cs="Times New Roman"/>
          <w:sz w:val="28"/>
          <w:szCs w:val="28"/>
        </w:rPr>
        <w:t>р-не</w:t>
      </w:r>
      <w:proofErr w:type="gram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– (на 8%) со 100% до 98%; </w:t>
      </w:r>
    </w:p>
    <w:p w:rsidR="00C27237" w:rsidRPr="00430643" w:rsidRDefault="00C27237" w:rsidP="00C2723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30643">
        <w:rPr>
          <w:rFonts w:ascii="Times New Roman" w:eastAsia="Times New Roman" w:hAnsi="Times New Roman" w:cs="Times New Roman"/>
          <w:sz w:val="28"/>
          <w:szCs w:val="28"/>
        </w:rPr>
        <w:t>Сонковском</w:t>
      </w:r>
      <w:proofErr w:type="spell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30643">
        <w:rPr>
          <w:rFonts w:ascii="Times New Roman" w:eastAsia="Times New Roman" w:hAnsi="Times New Roman" w:cs="Times New Roman"/>
          <w:sz w:val="28"/>
          <w:szCs w:val="28"/>
        </w:rPr>
        <w:t>р-не</w:t>
      </w:r>
      <w:proofErr w:type="gram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– (на 10,6%) с 97,4% до 86,8%;</w:t>
      </w:r>
    </w:p>
    <w:p w:rsidR="00C27237" w:rsidRPr="00430643" w:rsidRDefault="00C27237" w:rsidP="00C27237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4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430643">
        <w:rPr>
          <w:rFonts w:ascii="Times New Roman" w:eastAsia="Times New Roman" w:hAnsi="Times New Roman" w:cs="Times New Roman"/>
          <w:sz w:val="28"/>
          <w:szCs w:val="28"/>
        </w:rPr>
        <w:t>Спировском</w:t>
      </w:r>
      <w:proofErr w:type="spell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30643">
        <w:rPr>
          <w:rFonts w:ascii="Times New Roman" w:eastAsia="Times New Roman" w:hAnsi="Times New Roman" w:cs="Times New Roman"/>
          <w:sz w:val="28"/>
          <w:szCs w:val="28"/>
        </w:rPr>
        <w:t>р-не</w:t>
      </w:r>
      <w:proofErr w:type="gramEnd"/>
      <w:r w:rsidRPr="00430643">
        <w:rPr>
          <w:rFonts w:ascii="Times New Roman" w:eastAsia="Times New Roman" w:hAnsi="Times New Roman" w:cs="Times New Roman"/>
          <w:sz w:val="28"/>
          <w:szCs w:val="28"/>
        </w:rPr>
        <w:t xml:space="preserve"> – (на 8,3%) с 96,7% до 88,4%.</w:t>
      </w:r>
    </w:p>
    <w:p w:rsidR="00C27237" w:rsidRPr="001C7732" w:rsidRDefault="00C27237" w:rsidP="00C27237">
      <w:pPr>
        <w:pStyle w:val="a3"/>
        <w:spacing w:after="0"/>
        <w:ind w:left="0" w:hanging="142"/>
        <w:jc w:val="both"/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  <w:r w:rsidRPr="001C7732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</w:p>
    <w:p w:rsidR="003138E7" w:rsidRPr="00430643" w:rsidRDefault="00430643" w:rsidP="00430643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30643">
        <w:rPr>
          <w:rFonts w:ascii="Times New Roman" w:hAnsi="Times New Roman"/>
          <w:sz w:val="28"/>
          <w:szCs w:val="28"/>
        </w:rPr>
        <w:t>7.</w:t>
      </w:r>
      <w:r w:rsidR="00A35142" w:rsidRPr="00430643">
        <w:rPr>
          <w:rFonts w:ascii="Times New Roman" w:hAnsi="Times New Roman"/>
          <w:sz w:val="28"/>
          <w:szCs w:val="28"/>
        </w:rPr>
        <w:t xml:space="preserve"> </w:t>
      </w:r>
      <w:r w:rsidR="00FF0238" w:rsidRPr="00430643">
        <w:rPr>
          <w:rFonts w:ascii="Times New Roman" w:hAnsi="Times New Roman"/>
          <w:sz w:val="28"/>
          <w:szCs w:val="28"/>
        </w:rPr>
        <w:t>Результаты данного исследования целесообразно предложить для обсуждения на  уровне муниципальных органов управления образованием, методических объединениях учителей, работающих в сфере дополнительного образования детей для организации целенаправленной и системной работы по обеспечению качества дополнительного образования.</w:t>
      </w:r>
    </w:p>
    <w:sectPr w:rsidR="003138E7" w:rsidRPr="00430643" w:rsidSect="00486425"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487" w:rsidRDefault="002F7487" w:rsidP="00006EC3">
      <w:pPr>
        <w:spacing w:after="0"/>
      </w:pPr>
      <w:r>
        <w:separator/>
      </w:r>
    </w:p>
  </w:endnote>
  <w:endnote w:type="continuationSeparator" w:id="0">
    <w:p w:rsidR="002F7487" w:rsidRDefault="002F7487" w:rsidP="00006E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7322"/>
    </w:sdtPr>
    <w:sdtContent>
      <w:p w:rsidR="002B5691" w:rsidRDefault="002B5691">
        <w:pPr>
          <w:pStyle w:val="a9"/>
          <w:jc w:val="center"/>
        </w:pPr>
        <w:fldSimple w:instr=" PAGE   \* MERGEFORMAT ">
          <w:r w:rsidR="002D67BD">
            <w:rPr>
              <w:noProof/>
            </w:rPr>
            <w:t>27</w:t>
          </w:r>
        </w:fldSimple>
      </w:p>
    </w:sdtContent>
  </w:sdt>
  <w:p w:rsidR="002B5691" w:rsidRDefault="002B569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487" w:rsidRDefault="002F7487" w:rsidP="00006EC3">
      <w:pPr>
        <w:spacing w:after="0"/>
      </w:pPr>
      <w:r>
        <w:separator/>
      </w:r>
    </w:p>
  </w:footnote>
  <w:footnote w:type="continuationSeparator" w:id="0">
    <w:p w:rsidR="002F7487" w:rsidRDefault="002F7487" w:rsidP="00006EC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F16"/>
    <w:multiLevelType w:val="hybridMultilevel"/>
    <w:tmpl w:val="204A1FE2"/>
    <w:lvl w:ilvl="0" w:tplc="76F063A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21E6828"/>
    <w:multiLevelType w:val="hybridMultilevel"/>
    <w:tmpl w:val="CC5A17F4"/>
    <w:lvl w:ilvl="0" w:tplc="37422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0262280D"/>
    <w:multiLevelType w:val="hybridMultilevel"/>
    <w:tmpl w:val="54F6BAE2"/>
    <w:lvl w:ilvl="0" w:tplc="61F2DF6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33D72A7"/>
    <w:multiLevelType w:val="hybridMultilevel"/>
    <w:tmpl w:val="C9A67B9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ABB6AC6"/>
    <w:multiLevelType w:val="hybridMultilevel"/>
    <w:tmpl w:val="47CCD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928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735F0"/>
    <w:multiLevelType w:val="hybridMultilevel"/>
    <w:tmpl w:val="E5BE5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82571"/>
    <w:multiLevelType w:val="hybridMultilevel"/>
    <w:tmpl w:val="3FE4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61DDF"/>
    <w:multiLevelType w:val="hybridMultilevel"/>
    <w:tmpl w:val="7B4A2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9F1B73"/>
    <w:multiLevelType w:val="hybridMultilevel"/>
    <w:tmpl w:val="E59A096C"/>
    <w:lvl w:ilvl="0" w:tplc="8B92E07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158C4929"/>
    <w:multiLevelType w:val="hybridMultilevel"/>
    <w:tmpl w:val="F5B2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42865"/>
    <w:multiLevelType w:val="hybridMultilevel"/>
    <w:tmpl w:val="EDAA36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1CC599A"/>
    <w:multiLevelType w:val="hybridMultilevel"/>
    <w:tmpl w:val="86E0C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9436C"/>
    <w:multiLevelType w:val="hybridMultilevel"/>
    <w:tmpl w:val="3918B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5DA4D33"/>
    <w:multiLevelType w:val="multilevel"/>
    <w:tmpl w:val="23C6DF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>
    <w:nsid w:val="26316C6E"/>
    <w:multiLevelType w:val="hybridMultilevel"/>
    <w:tmpl w:val="CC5A17F4"/>
    <w:lvl w:ilvl="0" w:tplc="37422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5">
    <w:nsid w:val="27F3528E"/>
    <w:multiLevelType w:val="hybridMultilevel"/>
    <w:tmpl w:val="AE849B24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CA17D8"/>
    <w:multiLevelType w:val="hybridMultilevel"/>
    <w:tmpl w:val="C67AC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41437F"/>
    <w:multiLevelType w:val="hybridMultilevel"/>
    <w:tmpl w:val="58D8E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FD35F1"/>
    <w:multiLevelType w:val="hybridMultilevel"/>
    <w:tmpl w:val="4B1A81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AA370E"/>
    <w:multiLevelType w:val="hybridMultilevel"/>
    <w:tmpl w:val="08B6A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DA97386"/>
    <w:multiLevelType w:val="hybridMultilevel"/>
    <w:tmpl w:val="7F52E4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1FB3A50"/>
    <w:multiLevelType w:val="hybridMultilevel"/>
    <w:tmpl w:val="CC5A17F4"/>
    <w:lvl w:ilvl="0" w:tplc="37422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2">
    <w:nsid w:val="337F443A"/>
    <w:multiLevelType w:val="hybridMultilevel"/>
    <w:tmpl w:val="555297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3922BE5"/>
    <w:multiLevelType w:val="hybridMultilevel"/>
    <w:tmpl w:val="5F6E6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D73B5A"/>
    <w:multiLevelType w:val="hybridMultilevel"/>
    <w:tmpl w:val="34922B0E"/>
    <w:lvl w:ilvl="0" w:tplc="61F2D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0B448D"/>
    <w:multiLevelType w:val="hybridMultilevel"/>
    <w:tmpl w:val="24B46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60102"/>
    <w:multiLevelType w:val="multilevel"/>
    <w:tmpl w:val="23C6DF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7">
    <w:nsid w:val="44DA32F1"/>
    <w:multiLevelType w:val="hybridMultilevel"/>
    <w:tmpl w:val="4F9C8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C0D89"/>
    <w:multiLevelType w:val="hybridMultilevel"/>
    <w:tmpl w:val="48265DE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C0A5056"/>
    <w:multiLevelType w:val="hybridMultilevel"/>
    <w:tmpl w:val="97EA5F76"/>
    <w:lvl w:ilvl="0" w:tplc="06D6A112">
      <w:start w:val="1"/>
      <w:numFmt w:val="decimal"/>
      <w:lvlText w:val="%1."/>
      <w:lvlJc w:val="left"/>
      <w:pPr>
        <w:ind w:left="-46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0">
    <w:nsid w:val="4FBF1D5A"/>
    <w:multiLevelType w:val="hybridMultilevel"/>
    <w:tmpl w:val="FC84EB4C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67592F"/>
    <w:multiLevelType w:val="hybridMultilevel"/>
    <w:tmpl w:val="4F9C89A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967B88"/>
    <w:multiLevelType w:val="hybridMultilevel"/>
    <w:tmpl w:val="A126C6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5B8F4AB3"/>
    <w:multiLevelType w:val="hybridMultilevel"/>
    <w:tmpl w:val="E4123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19410A"/>
    <w:multiLevelType w:val="hybridMultilevel"/>
    <w:tmpl w:val="28800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C1100"/>
    <w:multiLevelType w:val="multilevel"/>
    <w:tmpl w:val="D5DA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2B0CE5"/>
    <w:multiLevelType w:val="hybridMultilevel"/>
    <w:tmpl w:val="2D1E51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1695387"/>
    <w:multiLevelType w:val="hybridMultilevel"/>
    <w:tmpl w:val="450AE2E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8">
    <w:nsid w:val="61A533EA"/>
    <w:multiLevelType w:val="hybridMultilevel"/>
    <w:tmpl w:val="8C506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5947A7"/>
    <w:multiLevelType w:val="hybridMultilevel"/>
    <w:tmpl w:val="13BA433C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0">
    <w:nsid w:val="66C14415"/>
    <w:multiLevelType w:val="multilevel"/>
    <w:tmpl w:val="55AA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7356B5"/>
    <w:multiLevelType w:val="hybridMultilevel"/>
    <w:tmpl w:val="5EF0A31A"/>
    <w:lvl w:ilvl="0" w:tplc="61F2DF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E980D4A"/>
    <w:multiLevelType w:val="multilevel"/>
    <w:tmpl w:val="23C6DF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3">
    <w:nsid w:val="6EE942C1"/>
    <w:multiLevelType w:val="hybridMultilevel"/>
    <w:tmpl w:val="EC921BF0"/>
    <w:lvl w:ilvl="0" w:tplc="0419000F">
      <w:start w:val="5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4">
    <w:nsid w:val="6F7F1E4E"/>
    <w:multiLevelType w:val="hybridMultilevel"/>
    <w:tmpl w:val="A7F050F0"/>
    <w:lvl w:ilvl="0" w:tplc="BF280E2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5">
    <w:nsid w:val="769D404B"/>
    <w:multiLevelType w:val="hybridMultilevel"/>
    <w:tmpl w:val="7F52E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787150"/>
    <w:multiLevelType w:val="hybridMultilevel"/>
    <w:tmpl w:val="B58AE736"/>
    <w:lvl w:ilvl="0" w:tplc="8092E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3"/>
  </w:num>
  <w:num w:numId="4">
    <w:abstractNumId w:val="42"/>
  </w:num>
  <w:num w:numId="5">
    <w:abstractNumId w:val="21"/>
  </w:num>
  <w:num w:numId="6">
    <w:abstractNumId w:val="1"/>
  </w:num>
  <w:num w:numId="7">
    <w:abstractNumId w:val="14"/>
  </w:num>
  <w:num w:numId="8">
    <w:abstractNumId w:val="43"/>
  </w:num>
  <w:num w:numId="9">
    <w:abstractNumId w:val="30"/>
  </w:num>
  <w:num w:numId="10">
    <w:abstractNumId w:val="15"/>
  </w:num>
  <w:num w:numId="11">
    <w:abstractNumId w:val="18"/>
  </w:num>
  <w:num w:numId="12">
    <w:abstractNumId w:val="35"/>
  </w:num>
  <w:num w:numId="13">
    <w:abstractNumId w:val="16"/>
  </w:num>
  <w:num w:numId="14">
    <w:abstractNumId w:val="10"/>
  </w:num>
  <w:num w:numId="15">
    <w:abstractNumId w:val="11"/>
  </w:num>
  <w:num w:numId="16">
    <w:abstractNumId w:val="4"/>
  </w:num>
  <w:num w:numId="17">
    <w:abstractNumId w:val="25"/>
  </w:num>
  <w:num w:numId="18">
    <w:abstractNumId w:val="17"/>
  </w:num>
  <w:num w:numId="19">
    <w:abstractNumId w:val="32"/>
  </w:num>
  <w:num w:numId="20">
    <w:abstractNumId w:val="34"/>
  </w:num>
  <w:num w:numId="21">
    <w:abstractNumId w:val="41"/>
  </w:num>
  <w:num w:numId="22">
    <w:abstractNumId w:val="46"/>
  </w:num>
  <w:num w:numId="23">
    <w:abstractNumId w:val="24"/>
  </w:num>
  <w:num w:numId="24">
    <w:abstractNumId w:val="2"/>
  </w:num>
  <w:num w:numId="25">
    <w:abstractNumId w:val="20"/>
  </w:num>
  <w:num w:numId="26">
    <w:abstractNumId w:val="44"/>
  </w:num>
  <w:num w:numId="27">
    <w:abstractNumId w:val="29"/>
  </w:num>
  <w:num w:numId="28">
    <w:abstractNumId w:val="40"/>
  </w:num>
  <w:num w:numId="29">
    <w:abstractNumId w:val="31"/>
  </w:num>
  <w:num w:numId="30">
    <w:abstractNumId w:val="37"/>
  </w:num>
  <w:num w:numId="31">
    <w:abstractNumId w:val="39"/>
  </w:num>
  <w:num w:numId="32">
    <w:abstractNumId w:val="23"/>
  </w:num>
  <w:num w:numId="33">
    <w:abstractNumId w:val="45"/>
  </w:num>
  <w:num w:numId="34">
    <w:abstractNumId w:val="27"/>
  </w:num>
  <w:num w:numId="35">
    <w:abstractNumId w:val="5"/>
  </w:num>
  <w:num w:numId="36">
    <w:abstractNumId w:val="38"/>
  </w:num>
  <w:num w:numId="37">
    <w:abstractNumId w:val="9"/>
  </w:num>
  <w:num w:numId="38">
    <w:abstractNumId w:val="33"/>
  </w:num>
  <w:num w:numId="39">
    <w:abstractNumId w:val="6"/>
  </w:num>
  <w:num w:numId="40">
    <w:abstractNumId w:val="3"/>
  </w:num>
  <w:num w:numId="41">
    <w:abstractNumId w:val="7"/>
  </w:num>
  <w:num w:numId="42">
    <w:abstractNumId w:val="19"/>
  </w:num>
  <w:num w:numId="43">
    <w:abstractNumId w:val="36"/>
  </w:num>
  <w:num w:numId="44">
    <w:abstractNumId w:val="12"/>
  </w:num>
  <w:num w:numId="45">
    <w:abstractNumId w:val="22"/>
  </w:num>
  <w:num w:numId="46">
    <w:abstractNumId w:val="28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587"/>
    <w:rsid w:val="00000F37"/>
    <w:rsid w:val="000038BB"/>
    <w:rsid w:val="00006EC3"/>
    <w:rsid w:val="0000764C"/>
    <w:rsid w:val="00007B16"/>
    <w:rsid w:val="00007C45"/>
    <w:rsid w:val="000100AB"/>
    <w:rsid w:val="00015DE5"/>
    <w:rsid w:val="000166FA"/>
    <w:rsid w:val="000244E8"/>
    <w:rsid w:val="00027329"/>
    <w:rsid w:val="0002796D"/>
    <w:rsid w:val="0003150A"/>
    <w:rsid w:val="00033409"/>
    <w:rsid w:val="0003558B"/>
    <w:rsid w:val="00044101"/>
    <w:rsid w:val="00052D7F"/>
    <w:rsid w:val="000547EE"/>
    <w:rsid w:val="00057A96"/>
    <w:rsid w:val="000625E1"/>
    <w:rsid w:val="000627AB"/>
    <w:rsid w:val="00064135"/>
    <w:rsid w:val="000648AF"/>
    <w:rsid w:val="00066586"/>
    <w:rsid w:val="00066BD2"/>
    <w:rsid w:val="00066FB0"/>
    <w:rsid w:val="00067886"/>
    <w:rsid w:val="00070A6B"/>
    <w:rsid w:val="00071DCC"/>
    <w:rsid w:val="0007420B"/>
    <w:rsid w:val="0007485B"/>
    <w:rsid w:val="000775BC"/>
    <w:rsid w:val="00080039"/>
    <w:rsid w:val="0008376D"/>
    <w:rsid w:val="000901F3"/>
    <w:rsid w:val="0009224D"/>
    <w:rsid w:val="0009229C"/>
    <w:rsid w:val="0009345F"/>
    <w:rsid w:val="00097002"/>
    <w:rsid w:val="000A1AC6"/>
    <w:rsid w:val="000A4A05"/>
    <w:rsid w:val="000A5716"/>
    <w:rsid w:val="000A6556"/>
    <w:rsid w:val="000A7AD5"/>
    <w:rsid w:val="000B3FFC"/>
    <w:rsid w:val="000B481C"/>
    <w:rsid w:val="000B5E3F"/>
    <w:rsid w:val="000B5EE2"/>
    <w:rsid w:val="000B6871"/>
    <w:rsid w:val="000C12CE"/>
    <w:rsid w:val="000C5189"/>
    <w:rsid w:val="000D2CC1"/>
    <w:rsid w:val="000D392D"/>
    <w:rsid w:val="000E16D4"/>
    <w:rsid w:val="000E20DB"/>
    <w:rsid w:val="000E4E94"/>
    <w:rsid w:val="000E5E1B"/>
    <w:rsid w:val="000E7A8F"/>
    <w:rsid w:val="000F4F3A"/>
    <w:rsid w:val="000F6A51"/>
    <w:rsid w:val="000F73B9"/>
    <w:rsid w:val="00100B16"/>
    <w:rsid w:val="00101000"/>
    <w:rsid w:val="00104B77"/>
    <w:rsid w:val="0011077D"/>
    <w:rsid w:val="001120CB"/>
    <w:rsid w:val="0011285F"/>
    <w:rsid w:val="00113517"/>
    <w:rsid w:val="00114D3F"/>
    <w:rsid w:val="00115070"/>
    <w:rsid w:val="001174D7"/>
    <w:rsid w:val="00125391"/>
    <w:rsid w:val="00126C09"/>
    <w:rsid w:val="001273B9"/>
    <w:rsid w:val="00127C9C"/>
    <w:rsid w:val="001340B6"/>
    <w:rsid w:val="00134E8E"/>
    <w:rsid w:val="00140467"/>
    <w:rsid w:val="00140656"/>
    <w:rsid w:val="00141839"/>
    <w:rsid w:val="0014402D"/>
    <w:rsid w:val="00150F2A"/>
    <w:rsid w:val="00151516"/>
    <w:rsid w:val="00152970"/>
    <w:rsid w:val="0015491F"/>
    <w:rsid w:val="00155B73"/>
    <w:rsid w:val="001573B6"/>
    <w:rsid w:val="001616BA"/>
    <w:rsid w:val="00162CE7"/>
    <w:rsid w:val="001634DE"/>
    <w:rsid w:val="00164E4A"/>
    <w:rsid w:val="001677EA"/>
    <w:rsid w:val="001714C4"/>
    <w:rsid w:val="001723C0"/>
    <w:rsid w:val="00172609"/>
    <w:rsid w:val="00174ABD"/>
    <w:rsid w:val="00176C01"/>
    <w:rsid w:val="00177D3C"/>
    <w:rsid w:val="00180A0E"/>
    <w:rsid w:val="0018345C"/>
    <w:rsid w:val="00183810"/>
    <w:rsid w:val="00184E1B"/>
    <w:rsid w:val="00184F18"/>
    <w:rsid w:val="00187C53"/>
    <w:rsid w:val="001902FB"/>
    <w:rsid w:val="001935A1"/>
    <w:rsid w:val="001952C9"/>
    <w:rsid w:val="00195A95"/>
    <w:rsid w:val="001970A8"/>
    <w:rsid w:val="001A0918"/>
    <w:rsid w:val="001A22CC"/>
    <w:rsid w:val="001A37D5"/>
    <w:rsid w:val="001B1906"/>
    <w:rsid w:val="001B6737"/>
    <w:rsid w:val="001B7C3F"/>
    <w:rsid w:val="001C2993"/>
    <w:rsid w:val="001C3740"/>
    <w:rsid w:val="001C4167"/>
    <w:rsid w:val="001C493D"/>
    <w:rsid w:val="001C5C00"/>
    <w:rsid w:val="001C7445"/>
    <w:rsid w:val="001C7732"/>
    <w:rsid w:val="001D0B8D"/>
    <w:rsid w:val="001D1BE7"/>
    <w:rsid w:val="001D4AD2"/>
    <w:rsid w:val="001D5CA9"/>
    <w:rsid w:val="001D79FD"/>
    <w:rsid w:val="001E16F5"/>
    <w:rsid w:val="001E2C51"/>
    <w:rsid w:val="001E365E"/>
    <w:rsid w:val="001E74C5"/>
    <w:rsid w:val="001E7B15"/>
    <w:rsid w:val="001F3E47"/>
    <w:rsid w:val="001F6283"/>
    <w:rsid w:val="00201AAD"/>
    <w:rsid w:val="00201B0E"/>
    <w:rsid w:val="002027BE"/>
    <w:rsid w:val="00211151"/>
    <w:rsid w:val="00215307"/>
    <w:rsid w:val="00215D19"/>
    <w:rsid w:val="00217D90"/>
    <w:rsid w:val="0022061C"/>
    <w:rsid w:val="00223E2D"/>
    <w:rsid w:val="002250B2"/>
    <w:rsid w:val="0022549D"/>
    <w:rsid w:val="00232FAF"/>
    <w:rsid w:val="00234068"/>
    <w:rsid w:val="00234362"/>
    <w:rsid w:val="002349AC"/>
    <w:rsid w:val="00234E31"/>
    <w:rsid w:val="00235647"/>
    <w:rsid w:val="00241BB9"/>
    <w:rsid w:val="00244250"/>
    <w:rsid w:val="002456E9"/>
    <w:rsid w:val="002475C0"/>
    <w:rsid w:val="00250B9B"/>
    <w:rsid w:val="00251E4E"/>
    <w:rsid w:val="00254D8A"/>
    <w:rsid w:val="002567AC"/>
    <w:rsid w:val="002568F7"/>
    <w:rsid w:val="002602B2"/>
    <w:rsid w:val="0026635C"/>
    <w:rsid w:val="002664B6"/>
    <w:rsid w:val="002734CF"/>
    <w:rsid w:val="002743AF"/>
    <w:rsid w:val="00275DF8"/>
    <w:rsid w:val="00275E9D"/>
    <w:rsid w:val="00277198"/>
    <w:rsid w:val="002801D6"/>
    <w:rsid w:val="00283C82"/>
    <w:rsid w:val="0028732B"/>
    <w:rsid w:val="00290E24"/>
    <w:rsid w:val="0029146E"/>
    <w:rsid w:val="0029181D"/>
    <w:rsid w:val="00292D54"/>
    <w:rsid w:val="00293B39"/>
    <w:rsid w:val="002974C7"/>
    <w:rsid w:val="002A086A"/>
    <w:rsid w:val="002A42EB"/>
    <w:rsid w:val="002A4BE0"/>
    <w:rsid w:val="002A6DF8"/>
    <w:rsid w:val="002A7457"/>
    <w:rsid w:val="002A7E93"/>
    <w:rsid w:val="002B1388"/>
    <w:rsid w:val="002B2C27"/>
    <w:rsid w:val="002B5691"/>
    <w:rsid w:val="002B6A96"/>
    <w:rsid w:val="002B6BD4"/>
    <w:rsid w:val="002B7E8E"/>
    <w:rsid w:val="002C09E9"/>
    <w:rsid w:val="002C17C9"/>
    <w:rsid w:val="002C4266"/>
    <w:rsid w:val="002C5121"/>
    <w:rsid w:val="002C738F"/>
    <w:rsid w:val="002C7F28"/>
    <w:rsid w:val="002D4495"/>
    <w:rsid w:val="002D67BD"/>
    <w:rsid w:val="002E0858"/>
    <w:rsid w:val="002E40C8"/>
    <w:rsid w:val="002E4BB5"/>
    <w:rsid w:val="002F1318"/>
    <w:rsid w:val="002F3510"/>
    <w:rsid w:val="002F7487"/>
    <w:rsid w:val="002F77C1"/>
    <w:rsid w:val="002F7D6E"/>
    <w:rsid w:val="003005FC"/>
    <w:rsid w:val="0030169D"/>
    <w:rsid w:val="0030395D"/>
    <w:rsid w:val="00303974"/>
    <w:rsid w:val="00304D6C"/>
    <w:rsid w:val="00310582"/>
    <w:rsid w:val="00311C0A"/>
    <w:rsid w:val="003138E7"/>
    <w:rsid w:val="003209DF"/>
    <w:rsid w:val="003225F1"/>
    <w:rsid w:val="00322A93"/>
    <w:rsid w:val="00323184"/>
    <w:rsid w:val="003258E9"/>
    <w:rsid w:val="00340FCC"/>
    <w:rsid w:val="00342B34"/>
    <w:rsid w:val="0034450B"/>
    <w:rsid w:val="00344562"/>
    <w:rsid w:val="00346128"/>
    <w:rsid w:val="003473F9"/>
    <w:rsid w:val="0035094C"/>
    <w:rsid w:val="00352F9A"/>
    <w:rsid w:val="00355CEE"/>
    <w:rsid w:val="003563BF"/>
    <w:rsid w:val="00375CAD"/>
    <w:rsid w:val="00380ECC"/>
    <w:rsid w:val="00384063"/>
    <w:rsid w:val="00385E9F"/>
    <w:rsid w:val="00385EAC"/>
    <w:rsid w:val="00387BDE"/>
    <w:rsid w:val="0039244B"/>
    <w:rsid w:val="00392FC1"/>
    <w:rsid w:val="00394D52"/>
    <w:rsid w:val="00396788"/>
    <w:rsid w:val="003977FA"/>
    <w:rsid w:val="003979FF"/>
    <w:rsid w:val="003A0B07"/>
    <w:rsid w:val="003A1DB8"/>
    <w:rsid w:val="003A3E38"/>
    <w:rsid w:val="003A5B60"/>
    <w:rsid w:val="003A5E13"/>
    <w:rsid w:val="003A6019"/>
    <w:rsid w:val="003B1B1E"/>
    <w:rsid w:val="003B2265"/>
    <w:rsid w:val="003B6F47"/>
    <w:rsid w:val="003B70F7"/>
    <w:rsid w:val="003C10C2"/>
    <w:rsid w:val="003C1636"/>
    <w:rsid w:val="003C215F"/>
    <w:rsid w:val="003C2EC4"/>
    <w:rsid w:val="003C3167"/>
    <w:rsid w:val="003D0091"/>
    <w:rsid w:val="003D08C9"/>
    <w:rsid w:val="003D1B32"/>
    <w:rsid w:val="003D2618"/>
    <w:rsid w:val="003D6F1D"/>
    <w:rsid w:val="003D7AE8"/>
    <w:rsid w:val="003E0952"/>
    <w:rsid w:val="003E3E27"/>
    <w:rsid w:val="003E4C4E"/>
    <w:rsid w:val="003F0D65"/>
    <w:rsid w:val="003F1326"/>
    <w:rsid w:val="003F658A"/>
    <w:rsid w:val="003F6E5B"/>
    <w:rsid w:val="003F6FB0"/>
    <w:rsid w:val="003F7397"/>
    <w:rsid w:val="003F77B9"/>
    <w:rsid w:val="0040152F"/>
    <w:rsid w:val="00402245"/>
    <w:rsid w:val="0040307D"/>
    <w:rsid w:val="00405444"/>
    <w:rsid w:val="004129FB"/>
    <w:rsid w:val="004137DC"/>
    <w:rsid w:val="00413E31"/>
    <w:rsid w:val="00414B3B"/>
    <w:rsid w:val="00417768"/>
    <w:rsid w:val="00425582"/>
    <w:rsid w:val="00426487"/>
    <w:rsid w:val="00426DAC"/>
    <w:rsid w:val="00426EBA"/>
    <w:rsid w:val="0042737F"/>
    <w:rsid w:val="00430643"/>
    <w:rsid w:val="00432102"/>
    <w:rsid w:val="004334EE"/>
    <w:rsid w:val="00436D75"/>
    <w:rsid w:val="004370CF"/>
    <w:rsid w:val="0044295E"/>
    <w:rsid w:val="00443D1B"/>
    <w:rsid w:val="00445877"/>
    <w:rsid w:val="00447A17"/>
    <w:rsid w:val="00452CFD"/>
    <w:rsid w:val="00457204"/>
    <w:rsid w:val="004573BD"/>
    <w:rsid w:val="00461D3F"/>
    <w:rsid w:val="004626D8"/>
    <w:rsid w:val="00463419"/>
    <w:rsid w:val="00463D5D"/>
    <w:rsid w:val="00472BAC"/>
    <w:rsid w:val="0047574F"/>
    <w:rsid w:val="00475A09"/>
    <w:rsid w:val="004813DE"/>
    <w:rsid w:val="00485467"/>
    <w:rsid w:val="00485EAA"/>
    <w:rsid w:val="00486425"/>
    <w:rsid w:val="00486EBD"/>
    <w:rsid w:val="004918D6"/>
    <w:rsid w:val="00492068"/>
    <w:rsid w:val="0049282E"/>
    <w:rsid w:val="00492DD4"/>
    <w:rsid w:val="004952FB"/>
    <w:rsid w:val="004A1D1F"/>
    <w:rsid w:val="004A3B04"/>
    <w:rsid w:val="004A4D4A"/>
    <w:rsid w:val="004A66C0"/>
    <w:rsid w:val="004B12B4"/>
    <w:rsid w:val="004B24E7"/>
    <w:rsid w:val="004B30F3"/>
    <w:rsid w:val="004B5C34"/>
    <w:rsid w:val="004B65E0"/>
    <w:rsid w:val="004B6B5E"/>
    <w:rsid w:val="004C02D8"/>
    <w:rsid w:val="004C0CC9"/>
    <w:rsid w:val="004C4E9F"/>
    <w:rsid w:val="004C5548"/>
    <w:rsid w:val="004C7DF5"/>
    <w:rsid w:val="004D1A67"/>
    <w:rsid w:val="004D3B51"/>
    <w:rsid w:val="004D4332"/>
    <w:rsid w:val="004D4F68"/>
    <w:rsid w:val="004D5D56"/>
    <w:rsid w:val="004D69BB"/>
    <w:rsid w:val="004D69F5"/>
    <w:rsid w:val="004E320A"/>
    <w:rsid w:val="004E4C12"/>
    <w:rsid w:val="004E54C3"/>
    <w:rsid w:val="004E7F1D"/>
    <w:rsid w:val="004F1102"/>
    <w:rsid w:val="004F241E"/>
    <w:rsid w:val="004F279F"/>
    <w:rsid w:val="004F3C90"/>
    <w:rsid w:val="00501920"/>
    <w:rsid w:val="0050526D"/>
    <w:rsid w:val="00507964"/>
    <w:rsid w:val="00511CA2"/>
    <w:rsid w:val="005121D8"/>
    <w:rsid w:val="00514E8C"/>
    <w:rsid w:val="0051521F"/>
    <w:rsid w:val="00515955"/>
    <w:rsid w:val="00516462"/>
    <w:rsid w:val="00517E73"/>
    <w:rsid w:val="00521E0C"/>
    <w:rsid w:val="00523CD0"/>
    <w:rsid w:val="005302E5"/>
    <w:rsid w:val="005315A6"/>
    <w:rsid w:val="0053642A"/>
    <w:rsid w:val="005367B1"/>
    <w:rsid w:val="005378D8"/>
    <w:rsid w:val="00542181"/>
    <w:rsid w:val="005430A2"/>
    <w:rsid w:val="0054467C"/>
    <w:rsid w:val="00545333"/>
    <w:rsid w:val="00545814"/>
    <w:rsid w:val="00545F15"/>
    <w:rsid w:val="0054664F"/>
    <w:rsid w:val="00557782"/>
    <w:rsid w:val="00567435"/>
    <w:rsid w:val="00570143"/>
    <w:rsid w:val="00570D62"/>
    <w:rsid w:val="005754D9"/>
    <w:rsid w:val="00576D5A"/>
    <w:rsid w:val="005778C4"/>
    <w:rsid w:val="0058313E"/>
    <w:rsid w:val="005852C4"/>
    <w:rsid w:val="0059192D"/>
    <w:rsid w:val="00591E69"/>
    <w:rsid w:val="00592180"/>
    <w:rsid w:val="00594391"/>
    <w:rsid w:val="00594BA3"/>
    <w:rsid w:val="0059764D"/>
    <w:rsid w:val="005A21B4"/>
    <w:rsid w:val="005A2B5D"/>
    <w:rsid w:val="005A4F07"/>
    <w:rsid w:val="005A59B3"/>
    <w:rsid w:val="005A7AA0"/>
    <w:rsid w:val="005B3DCF"/>
    <w:rsid w:val="005C00F4"/>
    <w:rsid w:val="005C1AC1"/>
    <w:rsid w:val="005C2C9B"/>
    <w:rsid w:val="005D05D1"/>
    <w:rsid w:val="005D0A54"/>
    <w:rsid w:val="005D2294"/>
    <w:rsid w:val="005D38D5"/>
    <w:rsid w:val="005D50C2"/>
    <w:rsid w:val="005D5172"/>
    <w:rsid w:val="005E0175"/>
    <w:rsid w:val="005E13F1"/>
    <w:rsid w:val="005E1D35"/>
    <w:rsid w:val="005E2168"/>
    <w:rsid w:val="005E2550"/>
    <w:rsid w:val="005E4893"/>
    <w:rsid w:val="005E64C0"/>
    <w:rsid w:val="005F23C3"/>
    <w:rsid w:val="005F3AFE"/>
    <w:rsid w:val="005F7739"/>
    <w:rsid w:val="005F7F4B"/>
    <w:rsid w:val="00600612"/>
    <w:rsid w:val="006012A2"/>
    <w:rsid w:val="00601A1B"/>
    <w:rsid w:val="00604D81"/>
    <w:rsid w:val="00604F1F"/>
    <w:rsid w:val="0061569D"/>
    <w:rsid w:val="0062282E"/>
    <w:rsid w:val="00623ADD"/>
    <w:rsid w:val="0062422B"/>
    <w:rsid w:val="00624FE8"/>
    <w:rsid w:val="006273EF"/>
    <w:rsid w:val="00632614"/>
    <w:rsid w:val="00641FE3"/>
    <w:rsid w:val="00642104"/>
    <w:rsid w:val="0064332F"/>
    <w:rsid w:val="00643E0E"/>
    <w:rsid w:val="00644960"/>
    <w:rsid w:val="00644A68"/>
    <w:rsid w:val="00644ABE"/>
    <w:rsid w:val="006473F6"/>
    <w:rsid w:val="006503DA"/>
    <w:rsid w:val="006520CD"/>
    <w:rsid w:val="00652D4B"/>
    <w:rsid w:val="00660383"/>
    <w:rsid w:val="00660FAF"/>
    <w:rsid w:val="006641DE"/>
    <w:rsid w:val="006664D1"/>
    <w:rsid w:val="00670D98"/>
    <w:rsid w:val="00675885"/>
    <w:rsid w:val="00682159"/>
    <w:rsid w:val="0068301A"/>
    <w:rsid w:val="00683A4B"/>
    <w:rsid w:val="0069089C"/>
    <w:rsid w:val="00692C74"/>
    <w:rsid w:val="006961F7"/>
    <w:rsid w:val="0069651E"/>
    <w:rsid w:val="0069725A"/>
    <w:rsid w:val="006A0F7B"/>
    <w:rsid w:val="006A20AB"/>
    <w:rsid w:val="006A2A93"/>
    <w:rsid w:val="006A5014"/>
    <w:rsid w:val="006A58A0"/>
    <w:rsid w:val="006B0B37"/>
    <w:rsid w:val="006B1F88"/>
    <w:rsid w:val="006B4599"/>
    <w:rsid w:val="006B46DA"/>
    <w:rsid w:val="006B5230"/>
    <w:rsid w:val="006B592A"/>
    <w:rsid w:val="006C0949"/>
    <w:rsid w:val="006C4A55"/>
    <w:rsid w:val="006C4A8C"/>
    <w:rsid w:val="006D24B4"/>
    <w:rsid w:val="006D76A9"/>
    <w:rsid w:val="006E1137"/>
    <w:rsid w:val="006E4C02"/>
    <w:rsid w:val="006E6055"/>
    <w:rsid w:val="006E755A"/>
    <w:rsid w:val="006F25E0"/>
    <w:rsid w:val="006F5DBE"/>
    <w:rsid w:val="006F7142"/>
    <w:rsid w:val="007016F9"/>
    <w:rsid w:val="007025F7"/>
    <w:rsid w:val="00704CD7"/>
    <w:rsid w:val="00705CD7"/>
    <w:rsid w:val="0070795D"/>
    <w:rsid w:val="007128B1"/>
    <w:rsid w:val="007133ED"/>
    <w:rsid w:val="007158E2"/>
    <w:rsid w:val="00715CCA"/>
    <w:rsid w:val="007209E3"/>
    <w:rsid w:val="00720BC7"/>
    <w:rsid w:val="007222C9"/>
    <w:rsid w:val="00724BD4"/>
    <w:rsid w:val="007302D7"/>
    <w:rsid w:val="007303E0"/>
    <w:rsid w:val="007372FF"/>
    <w:rsid w:val="00741989"/>
    <w:rsid w:val="00742E8B"/>
    <w:rsid w:val="0074386D"/>
    <w:rsid w:val="0074391D"/>
    <w:rsid w:val="00743FD7"/>
    <w:rsid w:val="00744FB9"/>
    <w:rsid w:val="00746364"/>
    <w:rsid w:val="007466E8"/>
    <w:rsid w:val="00747916"/>
    <w:rsid w:val="0075265E"/>
    <w:rsid w:val="00752C28"/>
    <w:rsid w:val="00753BDE"/>
    <w:rsid w:val="007572FA"/>
    <w:rsid w:val="00761BD4"/>
    <w:rsid w:val="0076227C"/>
    <w:rsid w:val="00772774"/>
    <w:rsid w:val="00780692"/>
    <w:rsid w:val="00780B98"/>
    <w:rsid w:val="00781BBD"/>
    <w:rsid w:val="00783092"/>
    <w:rsid w:val="00783953"/>
    <w:rsid w:val="007839E2"/>
    <w:rsid w:val="00783A0C"/>
    <w:rsid w:val="00784845"/>
    <w:rsid w:val="007860BC"/>
    <w:rsid w:val="00786274"/>
    <w:rsid w:val="00787A95"/>
    <w:rsid w:val="00790DBA"/>
    <w:rsid w:val="00794062"/>
    <w:rsid w:val="007949C6"/>
    <w:rsid w:val="007956C2"/>
    <w:rsid w:val="007965E8"/>
    <w:rsid w:val="00797B2D"/>
    <w:rsid w:val="007A3B86"/>
    <w:rsid w:val="007A42BD"/>
    <w:rsid w:val="007A4A23"/>
    <w:rsid w:val="007A7466"/>
    <w:rsid w:val="007B5897"/>
    <w:rsid w:val="007C1C02"/>
    <w:rsid w:val="007C2C41"/>
    <w:rsid w:val="007C4910"/>
    <w:rsid w:val="007C6BCB"/>
    <w:rsid w:val="007C7305"/>
    <w:rsid w:val="007D08C3"/>
    <w:rsid w:val="007D09B7"/>
    <w:rsid w:val="007D2CD1"/>
    <w:rsid w:val="007D3A76"/>
    <w:rsid w:val="007D4C41"/>
    <w:rsid w:val="007D7176"/>
    <w:rsid w:val="007E1024"/>
    <w:rsid w:val="007E2014"/>
    <w:rsid w:val="007E3A75"/>
    <w:rsid w:val="007E530D"/>
    <w:rsid w:val="007F0E78"/>
    <w:rsid w:val="007F12AC"/>
    <w:rsid w:val="007F3902"/>
    <w:rsid w:val="007F3C6A"/>
    <w:rsid w:val="007F4F36"/>
    <w:rsid w:val="007F5242"/>
    <w:rsid w:val="007F5AE8"/>
    <w:rsid w:val="007F5E9E"/>
    <w:rsid w:val="008029B4"/>
    <w:rsid w:val="008039EF"/>
    <w:rsid w:val="00803DDF"/>
    <w:rsid w:val="008041F0"/>
    <w:rsid w:val="00805A86"/>
    <w:rsid w:val="00810989"/>
    <w:rsid w:val="00812257"/>
    <w:rsid w:val="00815162"/>
    <w:rsid w:val="00815AD3"/>
    <w:rsid w:val="008262BA"/>
    <w:rsid w:val="008262F2"/>
    <w:rsid w:val="00831E3D"/>
    <w:rsid w:val="00832506"/>
    <w:rsid w:val="008414B1"/>
    <w:rsid w:val="00846C89"/>
    <w:rsid w:val="0085292E"/>
    <w:rsid w:val="00854743"/>
    <w:rsid w:val="0085596F"/>
    <w:rsid w:val="00864961"/>
    <w:rsid w:val="00865352"/>
    <w:rsid w:val="0086674F"/>
    <w:rsid w:val="00871C50"/>
    <w:rsid w:val="00872791"/>
    <w:rsid w:val="00872C2F"/>
    <w:rsid w:val="00873B00"/>
    <w:rsid w:val="00875C15"/>
    <w:rsid w:val="00883D66"/>
    <w:rsid w:val="00885989"/>
    <w:rsid w:val="0089736D"/>
    <w:rsid w:val="00897760"/>
    <w:rsid w:val="008A0C92"/>
    <w:rsid w:val="008A158A"/>
    <w:rsid w:val="008A3144"/>
    <w:rsid w:val="008A3D09"/>
    <w:rsid w:val="008A50D9"/>
    <w:rsid w:val="008A6952"/>
    <w:rsid w:val="008B20A9"/>
    <w:rsid w:val="008B20B5"/>
    <w:rsid w:val="008B24E9"/>
    <w:rsid w:val="008B5FE2"/>
    <w:rsid w:val="008B7F98"/>
    <w:rsid w:val="008C6BD3"/>
    <w:rsid w:val="008D4E5A"/>
    <w:rsid w:val="008D56BC"/>
    <w:rsid w:val="008E28E9"/>
    <w:rsid w:val="008E6E13"/>
    <w:rsid w:val="008F0730"/>
    <w:rsid w:val="008F10EE"/>
    <w:rsid w:val="008F151D"/>
    <w:rsid w:val="008F28A7"/>
    <w:rsid w:val="008F3CD8"/>
    <w:rsid w:val="008F4A40"/>
    <w:rsid w:val="008F61D2"/>
    <w:rsid w:val="008F6F5F"/>
    <w:rsid w:val="008F6FA0"/>
    <w:rsid w:val="009012BD"/>
    <w:rsid w:val="00901B61"/>
    <w:rsid w:val="00901BF6"/>
    <w:rsid w:val="0090257E"/>
    <w:rsid w:val="0090425C"/>
    <w:rsid w:val="009108D8"/>
    <w:rsid w:val="0091158C"/>
    <w:rsid w:val="009134FD"/>
    <w:rsid w:val="009140F3"/>
    <w:rsid w:val="0091566A"/>
    <w:rsid w:val="00915F49"/>
    <w:rsid w:val="009164BD"/>
    <w:rsid w:val="00920C7F"/>
    <w:rsid w:val="00922099"/>
    <w:rsid w:val="00925678"/>
    <w:rsid w:val="009325CE"/>
    <w:rsid w:val="00935022"/>
    <w:rsid w:val="0094066E"/>
    <w:rsid w:val="0094464F"/>
    <w:rsid w:val="00944B3F"/>
    <w:rsid w:val="009476F8"/>
    <w:rsid w:val="00951533"/>
    <w:rsid w:val="009539F5"/>
    <w:rsid w:val="0095417C"/>
    <w:rsid w:val="00961D41"/>
    <w:rsid w:val="00961D9F"/>
    <w:rsid w:val="00962CD1"/>
    <w:rsid w:val="00973DC8"/>
    <w:rsid w:val="009741FA"/>
    <w:rsid w:val="00975ED9"/>
    <w:rsid w:val="00982666"/>
    <w:rsid w:val="009840F7"/>
    <w:rsid w:val="009855E2"/>
    <w:rsid w:val="00986606"/>
    <w:rsid w:val="009915E9"/>
    <w:rsid w:val="0099189A"/>
    <w:rsid w:val="00992BE1"/>
    <w:rsid w:val="00992D12"/>
    <w:rsid w:val="009A0570"/>
    <w:rsid w:val="009A0F2C"/>
    <w:rsid w:val="009A38D6"/>
    <w:rsid w:val="009A52B2"/>
    <w:rsid w:val="009A6334"/>
    <w:rsid w:val="009C110E"/>
    <w:rsid w:val="009C79E4"/>
    <w:rsid w:val="009D244E"/>
    <w:rsid w:val="009D7061"/>
    <w:rsid w:val="009D784A"/>
    <w:rsid w:val="009E3373"/>
    <w:rsid w:val="009E46F5"/>
    <w:rsid w:val="009E5FC8"/>
    <w:rsid w:val="009E6BBB"/>
    <w:rsid w:val="009F3D9A"/>
    <w:rsid w:val="009F4B11"/>
    <w:rsid w:val="009F4E69"/>
    <w:rsid w:val="009F6B13"/>
    <w:rsid w:val="009F7A09"/>
    <w:rsid w:val="009F7E90"/>
    <w:rsid w:val="00A02EC6"/>
    <w:rsid w:val="00A12364"/>
    <w:rsid w:val="00A12EB4"/>
    <w:rsid w:val="00A16341"/>
    <w:rsid w:val="00A16862"/>
    <w:rsid w:val="00A2015D"/>
    <w:rsid w:val="00A23249"/>
    <w:rsid w:val="00A30A3D"/>
    <w:rsid w:val="00A31594"/>
    <w:rsid w:val="00A34106"/>
    <w:rsid w:val="00A35142"/>
    <w:rsid w:val="00A364D6"/>
    <w:rsid w:val="00A36D1B"/>
    <w:rsid w:val="00A37978"/>
    <w:rsid w:val="00A40461"/>
    <w:rsid w:val="00A44E08"/>
    <w:rsid w:val="00A461B5"/>
    <w:rsid w:val="00A510C9"/>
    <w:rsid w:val="00A55A81"/>
    <w:rsid w:val="00A57316"/>
    <w:rsid w:val="00A578C1"/>
    <w:rsid w:val="00A57C3B"/>
    <w:rsid w:val="00A60FDA"/>
    <w:rsid w:val="00A619EE"/>
    <w:rsid w:val="00A64AE3"/>
    <w:rsid w:val="00A676BD"/>
    <w:rsid w:val="00A74914"/>
    <w:rsid w:val="00A754F9"/>
    <w:rsid w:val="00A75B3D"/>
    <w:rsid w:val="00A80EAE"/>
    <w:rsid w:val="00A81647"/>
    <w:rsid w:val="00A82BC8"/>
    <w:rsid w:val="00A83A08"/>
    <w:rsid w:val="00A942D6"/>
    <w:rsid w:val="00AA1006"/>
    <w:rsid w:val="00AA1634"/>
    <w:rsid w:val="00AA3FC3"/>
    <w:rsid w:val="00AB1EFC"/>
    <w:rsid w:val="00AB2730"/>
    <w:rsid w:val="00AB48D1"/>
    <w:rsid w:val="00AB7E72"/>
    <w:rsid w:val="00AC0C2F"/>
    <w:rsid w:val="00AC0FEF"/>
    <w:rsid w:val="00AC4002"/>
    <w:rsid w:val="00AD02A8"/>
    <w:rsid w:val="00AD2AA8"/>
    <w:rsid w:val="00AE0D11"/>
    <w:rsid w:val="00AE316A"/>
    <w:rsid w:val="00AE3A7D"/>
    <w:rsid w:val="00AE6B40"/>
    <w:rsid w:val="00AF53BA"/>
    <w:rsid w:val="00AF5943"/>
    <w:rsid w:val="00AF63D6"/>
    <w:rsid w:val="00B03D21"/>
    <w:rsid w:val="00B04E5C"/>
    <w:rsid w:val="00B065DB"/>
    <w:rsid w:val="00B128BC"/>
    <w:rsid w:val="00B1538F"/>
    <w:rsid w:val="00B16ABF"/>
    <w:rsid w:val="00B20805"/>
    <w:rsid w:val="00B24CD5"/>
    <w:rsid w:val="00B271EC"/>
    <w:rsid w:val="00B32AD7"/>
    <w:rsid w:val="00B352F0"/>
    <w:rsid w:val="00B35C7D"/>
    <w:rsid w:val="00B3777D"/>
    <w:rsid w:val="00B41823"/>
    <w:rsid w:val="00B4199F"/>
    <w:rsid w:val="00B43772"/>
    <w:rsid w:val="00B45566"/>
    <w:rsid w:val="00B47544"/>
    <w:rsid w:val="00B50F77"/>
    <w:rsid w:val="00B5415F"/>
    <w:rsid w:val="00B55910"/>
    <w:rsid w:val="00B61B75"/>
    <w:rsid w:val="00B63D56"/>
    <w:rsid w:val="00B67132"/>
    <w:rsid w:val="00B70179"/>
    <w:rsid w:val="00B75255"/>
    <w:rsid w:val="00B75C98"/>
    <w:rsid w:val="00B75CC6"/>
    <w:rsid w:val="00BA06F7"/>
    <w:rsid w:val="00BA2528"/>
    <w:rsid w:val="00BA29AA"/>
    <w:rsid w:val="00BA6F7B"/>
    <w:rsid w:val="00BB231C"/>
    <w:rsid w:val="00BB299E"/>
    <w:rsid w:val="00BC4AB6"/>
    <w:rsid w:val="00BC58C9"/>
    <w:rsid w:val="00BC5DD0"/>
    <w:rsid w:val="00BC75CE"/>
    <w:rsid w:val="00BD0808"/>
    <w:rsid w:val="00BD17AA"/>
    <w:rsid w:val="00BD19B0"/>
    <w:rsid w:val="00BD1A47"/>
    <w:rsid w:val="00BD303E"/>
    <w:rsid w:val="00BD344D"/>
    <w:rsid w:val="00BD3C12"/>
    <w:rsid w:val="00BD4E9A"/>
    <w:rsid w:val="00BD6E79"/>
    <w:rsid w:val="00BD7E9C"/>
    <w:rsid w:val="00BE05BB"/>
    <w:rsid w:val="00BF22B0"/>
    <w:rsid w:val="00BF287F"/>
    <w:rsid w:val="00BF3D08"/>
    <w:rsid w:val="00BF4AD8"/>
    <w:rsid w:val="00BF5204"/>
    <w:rsid w:val="00BF5691"/>
    <w:rsid w:val="00C00A69"/>
    <w:rsid w:val="00C043AC"/>
    <w:rsid w:val="00C06E76"/>
    <w:rsid w:val="00C1281E"/>
    <w:rsid w:val="00C1620E"/>
    <w:rsid w:val="00C17274"/>
    <w:rsid w:val="00C230B0"/>
    <w:rsid w:val="00C2406C"/>
    <w:rsid w:val="00C2499B"/>
    <w:rsid w:val="00C27237"/>
    <w:rsid w:val="00C27B4F"/>
    <w:rsid w:val="00C27E08"/>
    <w:rsid w:val="00C343C2"/>
    <w:rsid w:val="00C362AF"/>
    <w:rsid w:val="00C40821"/>
    <w:rsid w:val="00C43641"/>
    <w:rsid w:val="00C4433F"/>
    <w:rsid w:val="00C4717F"/>
    <w:rsid w:val="00C50B43"/>
    <w:rsid w:val="00C5190C"/>
    <w:rsid w:val="00C526D5"/>
    <w:rsid w:val="00C612DA"/>
    <w:rsid w:val="00C63EC1"/>
    <w:rsid w:val="00C6408D"/>
    <w:rsid w:val="00C64FDE"/>
    <w:rsid w:val="00C67D1E"/>
    <w:rsid w:val="00C717AF"/>
    <w:rsid w:val="00C80F68"/>
    <w:rsid w:val="00C85AB3"/>
    <w:rsid w:val="00C921F0"/>
    <w:rsid w:val="00C9305E"/>
    <w:rsid w:val="00C93E2D"/>
    <w:rsid w:val="00C954CA"/>
    <w:rsid w:val="00C96E27"/>
    <w:rsid w:val="00CA096E"/>
    <w:rsid w:val="00CA173F"/>
    <w:rsid w:val="00CA3300"/>
    <w:rsid w:val="00CA3468"/>
    <w:rsid w:val="00CA4122"/>
    <w:rsid w:val="00CA4528"/>
    <w:rsid w:val="00CA5764"/>
    <w:rsid w:val="00CA6809"/>
    <w:rsid w:val="00CB05C2"/>
    <w:rsid w:val="00CB0884"/>
    <w:rsid w:val="00CB150A"/>
    <w:rsid w:val="00CB2E27"/>
    <w:rsid w:val="00CB32C3"/>
    <w:rsid w:val="00CB330A"/>
    <w:rsid w:val="00CB40F1"/>
    <w:rsid w:val="00CB5400"/>
    <w:rsid w:val="00CB5ECC"/>
    <w:rsid w:val="00CB7D13"/>
    <w:rsid w:val="00CC16A6"/>
    <w:rsid w:val="00CC36DB"/>
    <w:rsid w:val="00CC4E91"/>
    <w:rsid w:val="00CC7EFC"/>
    <w:rsid w:val="00CD078B"/>
    <w:rsid w:val="00CD1235"/>
    <w:rsid w:val="00CD4F5A"/>
    <w:rsid w:val="00CD568F"/>
    <w:rsid w:val="00CD79ED"/>
    <w:rsid w:val="00CD7D0B"/>
    <w:rsid w:val="00CE0702"/>
    <w:rsid w:val="00CE5AEE"/>
    <w:rsid w:val="00CE605B"/>
    <w:rsid w:val="00CF0E76"/>
    <w:rsid w:val="00CF2119"/>
    <w:rsid w:val="00CF21A7"/>
    <w:rsid w:val="00CF5322"/>
    <w:rsid w:val="00D045D8"/>
    <w:rsid w:val="00D047AE"/>
    <w:rsid w:val="00D05815"/>
    <w:rsid w:val="00D07A2F"/>
    <w:rsid w:val="00D11AD9"/>
    <w:rsid w:val="00D11D76"/>
    <w:rsid w:val="00D12FDA"/>
    <w:rsid w:val="00D1317C"/>
    <w:rsid w:val="00D1782B"/>
    <w:rsid w:val="00D2595E"/>
    <w:rsid w:val="00D336D5"/>
    <w:rsid w:val="00D33884"/>
    <w:rsid w:val="00D369FF"/>
    <w:rsid w:val="00D421AB"/>
    <w:rsid w:val="00D432FC"/>
    <w:rsid w:val="00D4360F"/>
    <w:rsid w:val="00D460A6"/>
    <w:rsid w:val="00D507C4"/>
    <w:rsid w:val="00D51072"/>
    <w:rsid w:val="00D511E7"/>
    <w:rsid w:val="00D52679"/>
    <w:rsid w:val="00D538FB"/>
    <w:rsid w:val="00D54596"/>
    <w:rsid w:val="00D5699C"/>
    <w:rsid w:val="00D569C7"/>
    <w:rsid w:val="00D639B2"/>
    <w:rsid w:val="00D6464B"/>
    <w:rsid w:val="00D66A73"/>
    <w:rsid w:val="00D71D01"/>
    <w:rsid w:val="00D71F32"/>
    <w:rsid w:val="00D72469"/>
    <w:rsid w:val="00D74F1E"/>
    <w:rsid w:val="00D75F18"/>
    <w:rsid w:val="00D7771E"/>
    <w:rsid w:val="00D838F1"/>
    <w:rsid w:val="00D85259"/>
    <w:rsid w:val="00D86284"/>
    <w:rsid w:val="00D875A3"/>
    <w:rsid w:val="00D95972"/>
    <w:rsid w:val="00D97484"/>
    <w:rsid w:val="00D97D83"/>
    <w:rsid w:val="00DA1845"/>
    <w:rsid w:val="00DA3324"/>
    <w:rsid w:val="00DA3551"/>
    <w:rsid w:val="00DA665D"/>
    <w:rsid w:val="00DA71F0"/>
    <w:rsid w:val="00DA7ACC"/>
    <w:rsid w:val="00DB3C83"/>
    <w:rsid w:val="00DB69A3"/>
    <w:rsid w:val="00DC2048"/>
    <w:rsid w:val="00DC391A"/>
    <w:rsid w:val="00DC4DD6"/>
    <w:rsid w:val="00DC53CD"/>
    <w:rsid w:val="00DC6A71"/>
    <w:rsid w:val="00DC6F75"/>
    <w:rsid w:val="00DD0BAC"/>
    <w:rsid w:val="00DD0C3E"/>
    <w:rsid w:val="00DD7543"/>
    <w:rsid w:val="00DE2232"/>
    <w:rsid w:val="00DE5A7A"/>
    <w:rsid w:val="00DE5B8A"/>
    <w:rsid w:val="00DF0A68"/>
    <w:rsid w:val="00DF10C8"/>
    <w:rsid w:val="00DF1EE2"/>
    <w:rsid w:val="00DF4B7A"/>
    <w:rsid w:val="00DF4CC5"/>
    <w:rsid w:val="00DF5395"/>
    <w:rsid w:val="00DF5DA4"/>
    <w:rsid w:val="00DF5E26"/>
    <w:rsid w:val="00DF7637"/>
    <w:rsid w:val="00E022B6"/>
    <w:rsid w:val="00E031C5"/>
    <w:rsid w:val="00E03C29"/>
    <w:rsid w:val="00E04305"/>
    <w:rsid w:val="00E04857"/>
    <w:rsid w:val="00E10C5E"/>
    <w:rsid w:val="00E11683"/>
    <w:rsid w:val="00E118BE"/>
    <w:rsid w:val="00E148A9"/>
    <w:rsid w:val="00E21754"/>
    <w:rsid w:val="00E24107"/>
    <w:rsid w:val="00E329C3"/>
    <w:rsid w:val="00E34047"/>
    <w:rsid w:val="00E43031"/>
    <w:rsid w:val="00E4378E"/>
    <w:rsid w:val="00E44332"/>
    <w:rsid w:val="00E44A20"/>
    <w:rsid w:val="00E45522"/>
    <w:rsid w:val="00E456EA"/>
    <w:rsid w:val="00E45865"/>
    <w:rsid w:val="00E47E4D"/>
    <w:rsid w:val="00E50566"/>
    <w:rsid w:val="00E513B9"/>
    <w:rsid w:val="00E52162"/>
    <w:rsid w:val="00E54200"/>
    <w:rsid w:val="00E54E32"/>
    <w:rsid w:val="00E54FA6"/>
    <w:rsid w:val="00E564B0"/>
    <w:rsid w:val="00E56E24"/>
    <w:rsid w:val="00E56FCE"/>
    <w:rsid w:val="00E573CD"/>
    <w:rsid w:val="00E573F8"/>
    <w:rsid w:val="00E5782D"/>
    <w:rsid w:val="00E60654"/>
    <w:rsid w:val="00E6169E"/>
    <w:rsid w:val="00E62FA9"/>
    <w:rsid w:val="00E633E3"/>
    <w:rsid w:val="00E66D13"/>
    <w:rsid w:val="00E73C00"/>
    <w:rsid w:val="00E7489F"/>
    <w:rsid w:val="00E74BAB"/>
    <w:rsid w:val="00E75014"/>
    <w:rsid w:val="00E75029"/>
    <w:rsid w:val="00E75703"/>
    <w:rsid w:val="00E83CE1"/>
    <w:rsid w:val="00E9076C"/>
    <w:rsid w:val="00E90824"/>
    <w:rsid w:val="00E914BE"/>
    <w:rsid w:val="00E93D8E"/>
    <w:rsid w:val="00E942EA"/>
    <w:rsid w:val="00E9439D"/>
    <w:rsid w:val="00E94575"/>
    <w:rsid w:val="00E94B59"/>
    <w:rsid w:val="00E94F0A"/>
    <w:rsid w:val="00E973A7"/>
    <w:rsid w:val="00E97E53"/>
    <w:rsid w:val="00EA0D8C"/>
    <w:rsid w:val="00EA1971"/>
    <w:rsid w:val="00EA201F"/>
    <w:rsid w:val="00EA3587"/>
    <w:rsid w:val="00EB4C4D"/>
    <w:rsid w:val="00EB5E9C"/>
    <w:rsid w:val="00EB69EB"/>
    <w:rsid w:val="00EC15F1"/>
    <w:rsid w:val="00EC1DC2"/>
    <w:rsid w:val="00EC22BC"/>
    <w:rsid w:val="00EC5A9D"/>
    <w:rsid w:val="00EC74A4"/>
    <w:rsid w:val="00ED08D0"/>
    <w:rsid w:val="00ED2066"/>
    <w:rsid w:val="00ED20A5"/>
    <w:rsid w:val="00ED2BFF"/>
    <w:rsid w:val="00ED4B00"/>
    <w:rsid w:val="00ED5A91"/>
    <w:rsid w:val="00ED656A"/>
    <w:rsid w:val="00ED6B7D"/>
    <w:rsid w:val="00EE0961"/>
    <w:rsid w:val="00EE0D17"/>
    <w:rsid w:val="00EE1E7C"/>
    <w:rsid w:val="00EE6BA3"/>
    <w:rsid w:val="00EF0974"/>
    <w:rsid w:val="00EF156C"/>
    <w:rsid w:val="00EF7758"/>
    <w:rsid w:val="00F0300F"/>
    <w:rsid w:val="00F0445B"/>
    <w:rsid w:val="00F06DDC"/>
    <w:rsid w:val="00F07DA5"/>
    <w:rsid w:val="00F07E13"/>
    <w:rsid w:val="00F11804"/>
    <w:rsid w:val="00F12819"/>
    <w:rsid w:val="00F13762"/>
    <w:rsid w:val="00F178A3"/>
    <w:rsid w:val="00F224FE"/>
    <w:rsid w:val="00F25509"/>
    <w:rsid w:val="00F30499"/>
    <w:rsid w:val="00F32441"/>
    <w:rsid w:val="00F32C60"/>
    <w:rsid w:val="00F345D9"/>
    <w:rsid w:val="00F36926"/>
    <w:rsid w:val="00F4157E"/>
    <w:rsid w:val="00F47814"/>
    <w:rsid w:val="00F50253"/>
    <w:rsid w:val="00F507D1"/>
    <w:rsid w:val="00F51CF0"/>
    <w:rsid w:val="00F55BA5"/>
    <w:rsid w:val="00F566FF"/>
    <w:rsid w:val="00F5717F"/>
    <w:rsid w:val="00F60639"/>
    <w:rsid w:val="00F6097B"/>
    <w:rsid w:val="00F64091"/>
    <w:rsid w:val="00F65EF6"/>
    <w:rsid w:val="00F6765C"/>
    <w:rsid w:val="00F67CCC"/>
    <w:rsid w:val="00F775E7"/>
    <w:rsid w:val="00F777CA"/>
    <w:rsid w:val="00F820A5"/>
    <w:rsid w:val="00F84DD2"/>
    <w:rsid w:val="00F85152"/>
    <w:rsid w:val="00F85960"/>
    <w:rsid w:val="00F922D8"/>
    <w:rsid w:val="00F9638B"/>
    <w:rsid w:val="00FA7EF6"/>
    <w:rsid w:val="00FB144A"/>
    <w:rsid w:val="00FB1F68"/>
    <w:rsid w:val="00FB1FB9"/>
    <w:rsid w:val="00FB2845"/>
    <w:rsid w:val="00FD3AB8"/>
    <w:rsid w:val="00FD614E"/>
    <w:rsid w:val="00FD7B16"/>
    <w:rsid w:val="00FD7D25"/>
    <w:rsid w:val="00FE0AB6"/>
    <w:rsid w:val="00FE29FE"/>
    <w:rsid w:val="00FF0238"/>
    <w:rsid w:val="00FF05CF"/>
    <w:rsid w:val="00FF0852"/>
    <w:rsid w:val="00FF1AB0"/>
    <w:rsid w:val="00FF2B44"/>
    <w:rsid w:val="00FF3F29"/>
    <w:rsid w:val="00FF3F87"/>
    <w:rsid w:val="00FF4207"/>
    <w:rsid w:val="00FF42E5"/>
    <w:rsid w:val="00FF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F6"/>
    <w:pPr>
      <w:spacing w:after="200" w:line="240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EA3587"/>
    <w:pPr>
      <w:keepNext/>
      <w:keepLines/>
      <w:spacing w:before="480" w:after="0" w:line="36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587"/>
    <w:rPr>
      <w:rFonts w:ascii="Cambria" w:eastAsia="Times New Roman" w:hAnsi="Cambria" w:cs="Times New Roman"/>
      <w:b/>
      <w:bCs/>
      <w:color w:val="365F91"/>
      <w:sz w:val="32"/>
      <w:szCs w:val="28"/>
    </w:rPr>
  </w:style>
  <w:style w:type="paragraph" w:customStyle="1" w:styleId="ConsNormal">
    <w:name w:val="ConsNormal"/>
    <w:rsid w:val="00EA358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A3587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A3587"/>
    <w:pPr>
      <w:spacing w:line="276" w:lineRule="auto"/>
      <w:ind w:left="720"/>
      <w:contextualSpacing/>
    </w:pPr>
  </w:style>
  <w:style w:type="table" w:styleId="a4">
    <w:name w:val="Table Grid"/>
    <w:basedOn w:val="a1"/>
    <w:uiPriority w:val="59"/>
    <w:rsid w:val="00EA3587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358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58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A358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3587"/>
  </w:style>
  <w:style w:type="paragraph" w:styleId="a9">
    <w:name w:val="footer"/>
    <w:basedOn w:val="a"/>
    <w:link w:val="aa"/>
    <w:uiPriority w:val="99"/>
    <w:unhideWhenUsed/>
    <w:rsid w:val="00EA3587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EA3587"/>
  </w:style>
  <w:style w:type="character" w:styleId="ab">
    <w:name w:val="Hyperlink"/>
    <w:basedOn w:val="a0"/>
    <w:uiPriority w:val="99"/>
    <w:semiHidden/>
    <w:unhideWhenUsed/>
    <w:rsid w:val="00EA3587"/>
    <w:rPr>
      <w:color w:val="0000FF"/>
      <w:u w:val="single"/>
    </w:rPr>
  </w:style>
  <w:style w:type="paragraph" w:styleId="ac">
    <w:name w:val="Normal (Web)"/>
    <w:basedOn w:val="a"/>
    <w:unhideWhenUsed/>
    <w:rsid w:val="00EA35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EA3587"/>
    <w:rPr>
      <w:b/>
      <w:bCs/>
    </w:rPr>
  </w:style>
  <w:style w:type="character" w:customStyle="1" w:styleId="apple-style-span">
    <w:name w:val="apple-style-span"/>
    <w:basedOn w:val="a0"/>
    <w:rsid w:val="003E3E27"/>
  </w:style>
  <w:style w:type="character" w:customStyle="1" w:styleId="apple-converted-space">
    <w:name w:val="apple-converted-space"/>
    <w:basedOn w:val="a0"/>
    <w:rsid w:val="001174D7"/>
  </w:style>
  <w:style w:type="paragraph" w:styleId="ae">
    <w:name w:val="caption"/>
    <w:basedOn w:val="a"/>
    <w:next w:val="a"/>
    <w:uiPriority w:val="35"/>
    <w:unhideWhenUsed/>
    <w:qFormat/>
    <w:rsid w:val="00AD02A8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59;&#1076;&#1086;&#1074;&#1083;&#1077;&#1090;&#1074;&#1086;&#1088;&#1077;&#1085;&#1085;&#1086;&#1089;&#1090;&#1100;%20&#1082;&#1072;&#1095;&#1077;&#1089;&#1090;&#1074;&#1086;&#1084;%20&#1086;&#1073;&#1088;&#1072;&#1079;&#1086;&#1074;&#1072;&#1090;&#1077;&#1083;&#1100;&#1085;&#1099;&#1093;%20&#1091;&#1089;&#1083;&#1091;&#1075;\&#1044;&#1054;&#1055;\&#1057;&#1074;&#1086;&#1076;&#1085;&#1072;&#1103;%20&#1092;&#1086;&#1088;&#1084;&#1072;%20&#1044;&#1054;&#1055;%202020%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84;&#1080;&#1090;&#1088;&#1080;&#1077;&#1074;&#1072;%20&#1057;.&#1053;.%202020\&#1059;&#1076;&#1086;&#1074;&#1083;&#1077;&#1090;&#1074;&#1086;&#1088;&#1077;&#1085;&#1085;&#1086;&#1089;&#1090;&#1100;%20&#1082;&#1072;&#1095;&#1077;&#1089;&#1090;&#1074;&#1086;&#1084;%20&#1086;&#1073;&#1088;&#1072;&#1079;&#1086;&#1074;&#1072;&#1090;&#1077;&#1083;&#1100;&#1085;&#1099;&#1093;%20&#1091;&#1089;&#1083;&#1091;&#1075;\&#1044;&#1054;&#1044;\&#1057;&#1074;&#1086;&#1076;&#1085;&#1072;&#1103;%20&#1092;&#1086;&#1088;&#1084;&#1072;%20&#1044;&#1054;&#1055;%202020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>
        <c:manualLayout>
          <c:layoutTarget val="inner"/>
          <c:xMode val="edge"/>
          <c:yMode val="edge"/>
          <c:x val="8.3341611041711006E-2"/>
          <c:y val="7.6170840030330464E-2"/>
          <c:w val="0.80227269848641569"/>
          <c:h val="0.53261751371987665"/>
        </c:manualLayout>
      </c:layout>
      <c:barChart>
        <c:barDir val="col"/>
        <c:grouping val="clustered"/>
        <c:ser>
          <c:idx val="0"/>
          <c:order val="0"/>
          <c:tx>
            <c:strRef>
              <c:f>'Диаграмма по направл'!$B$2</c:f>
              <c:strCache>
                <c:ptCount val="1"/>
                <c:pt idx="0">
                  <c:v>2018 г.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strRef>
              <c:f>'Диаграмма по направл'!$A$3:$A$8</c:f>
              <c:strCache>
                <c:ptCount val="6"/>
                <c:pt idx="0">
                  <c:v>физкультурно-спортивная</c:v>
                </c:pt>
                <c:pt idx="1">
                  <c:v>естественнонаучная</c:v>
                </c:pt>
                <c:pt idx="2">
                  <c:v>техническая</c:v>
                </c:pt>
                <c:pt idx="3">
                  <c:v>художественная</c:v>
                </c:pt>
                <c:pt idx="4">
                  <c:v>туристско-краеведческая</c:v>
                </c:pt>
                <c:pt idx="5">
                  <c:v>социально-педагогическая</c:v>
                </c:pt>
              </c:strCache>
            </c:strRef>
          </c:cat>
          <c:val>
            <c:numRef>
              <c:f>'Диаграмма по направл'!$B$3:$B$8</c:f>
              <c:numCache>
                <c:formatCode>0.0%</c:formatCode>
                <c:ptCount val="6"/>
                <c:pt idx="0">
                  <c:v>0.43500000000000039</c:v>
                </c:pt>
                <c:pt idx="1">
                  <c:v>0.128</c:v>
                </c:pt>
                <c:pt idx="2">
                  <c:v>5.6000000000000022E-2</c:v>
                </c:pt>
                <c:pt idx="3">
                  <c:v>0.32300000000000045</c:v>
                </c:pt>
                <c:pt idx="4">
                  <c:v>4.5000000000000033E-2</c:v>
                </c:pt>
                <c:pt idx="5">
                  <c:v>0.14700000000000019</c:v>
                </c:pt>
              </c:numCache>
            </c:numRef>
          </c:val>
        </c:ser>
        <c:ser>
          <c:idx val="1"/>
          <c:order val="1"/>
          <c:tx>
            <c:strRef>
              <c:f>'Диаграмма по направл'!$C$2</c:f>
              <c:strCache>
                <c:ptCount val="1"/>
                <c:pt idx="0">
                  <c:v>2019 г.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strRef>
              <c:f>'Диаграмма по направл'!$A$3:$A$8</c:f>
              <c:strCache>
                <c:ptCount val="6"/>
                <c:pt idx="0">
                  <c:v>физкультурно-спортивная</c:v>
                </c:pt>
                <c:pt idx="1">
                  <c:v>естественнонаучная</c:v>
                </c:pt>
                <c:pt idx="2">
                  <c:v>техническая</c:v>
                </c:pt>
                <c:pt idx="3">
                  <c:v>художественная</c:v>
                </c:pt>
                <c:pt idx="4">
                  <c:v>туристско-краеведческая</c:v>
                </c:pt>
                <c:pt idx="5">
                  <c:v>социально-педагогическая</c:v>
                </c:pt>
              </c:strCache>
            </c:strRef>
          </c:cat>
          <c:val>
            <c:numRef>
              <c:f>'Диаграмма по направл'!$C$3:$C$8</c:f>
              <c:numCache>
                <c:formatCode>0.0%</c:formatCode>
                <c:ptCount val="6"/>
                <c:pt idx="0">
                  <c:v>0.34000000000000036</c:v>
                </c:pt>
                <c:pt idx="1">
                  <c:v>0.19400000000000014</c:v>
                </c:pt>
                <c:pt idx="2">
                  <c:v>5.6000000000000022E-2</c:v>
                </c:pt>
                <c:pt idx="3">
                  <c:v>0.34100000000000041</c:v>
                </c:pt>
                <c:pt idx="4">
                  <c:v>4.8000000000000036E-2</c:v>
                </c:pt>
                <c:pt idx="5">
                  <c:v>0.13800000000000001</c:v>
                </c:pt>
              </c:numCache>
            </c:numRef>
          </c:val>
        </c:ser>
        <c:ser>
          <c:idx val="2"/>
          <c:order val="2"/>
          <c:tx>
            <c:strRef>
              <c:f>'Диаграмма по направл'!$D$2</c:f>
              <c:strCache>
                <c:ptCount val="1"/>
                <c:pt idx="0">
                  <c:v>2020 г.</c:v>
                </c:pt>
              </c:strCache>
            </c:strRef>
          </c:tx>
          <c:spPr>
            <a:solidFill>
              <a:schemeClr val="lt1"/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dLbls>
            <c:txPr>
              <a:bodyPr rot="-5400000" vert="horz"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'Диаграмма по направл'!$A$3:$A$8</c:f>
              <c:strCache>
                <c:ptCount val="6"/>
                <c:pt idx="0">
                  <c:v>физкультурно-спортивная</c:v>
                </c:pt>
                <c:pt idx="1">
                  <c:v>естественнонаучная</c:v>
                </c:pt>
                <c:pt idx="2">
                  <c:v>техническая</c:v>
                </c:pt>
                <c:pt idx="3">
                  <c:v>художественная</c:v>
                </c:pt>
                <c:pt idx="4">
                  <c:v>туристско-краеведческая</c:v>
                </c:pt>
                <c:pt idx="5">
                  <c:v>социально-педагогическая</c:v>
                </c:pt>
              </c:strCache>
            </c:strRef>
          </c:cat>
          <c:val>
            <c:numRef>
              <c:f>'Диаграмма по направл'!$D$3:$D$8</c:f>
              <c:numCache>
                <c:formatCode>0.0%</c:formatCode>
                <c:ptCount val="6"/>
                <c:pt idx="0">
                  <c:v>0.36700000000000038</c:v>
                </c:pt>
                <c:pt idx="1">
                  <c:v>0.20500000000000004</c:v>
                </c:pt>
                <c:pt idx="2">
                  <c:v>5.2000000000000081E-2</c:v>
                </c:pt>
                <c:pt idx="3">
                  <c:v>0.32400000000000045</c:v>
                </c:pt>
                <c:pt idx="4">
                  <c:v>3.2000000000000042E-2</c:v>
                </c:pt>
                <c:pt idx="5">
                  <c:v>0.14400000000000004</c:v>
                </c:pt>
              </c:numCache>
            </c:numRef>
          </c:val>
        </c:ser>
        <c:axId val="131827584"/>
        <c:axId val="135500928"/>
      </c:barChart>
      <c:catAx>
        <c:axId val="131827584"/>
        <c:scaling>
          <c:orientation val="minMax"/>
        </c:scaling>
        <c:axPos val="b"/>
        <c:tickLblPos val="nextTo"/>
        <c:crossAx val="135500928"/>
        <c:crosses val="autoZero"/>
        <c:auto val="1"/>
        <c:lblAlgn val="ctr"/>
        <c:lblOffset val="100"/>
      </c:catAx>
      <c:valAx>
        <c:axId val="135500928"/>
        <c:scaling>
          <c:orientation val="minMax"/>
        </c:scaling>
        <c:axPos val="l"/>
        <c:majorGridlines/>
        <c:numFmt formatCode="0%" sourceLinked="0"/>
        <c:tickLblPos val="nextTo"/>
        <c:crossAx val="131827584"/>
        <c:crosses val="autoZero"/>
        <c:crossBetween val="between"/>
      </c:valAx>
    </c:plotArea>
    <c:legend>
      <c:legendPos val="r"/>
      <c:legendEntry>
        <c:idx val="2"/>
        <c:txPr>
          <a:bodyPr/>
          <a:lstStyle/>
          <a:p>
            <a:pPr>
              <a:defRPr b="1"/>
            </a:pPr>
            <a:endParaRPr lang="ru-RU"/>
          </a:p>
        </c:txPr>
      </c:legendEntry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cat>
            <c:strRef>
              <c:f>Диаграмма!$B$3:$G$3</c:f>
              <c:strCache>
                <c:ptCount val="6"/>
                <c:pt idx="0">
                  <c:v>территориальная 
удаленность</c:v>
                </c:pt>
                <c:pt idx="1">
                  <c:v>отсутствие 
индивидуального
подхода</c:v>
                </c:pt>
                <c:pt idx="2">
                  <c:v>смена педагога</c:v>
                </c:pt>
                <c:pt idx="3">
                  <c:v>переезд в другое
 здание/помещение</c:v>
                </c:pt>
                <c:pt idx="4">
                  <c:v>повышение/введение 
оплаты</c:v>
                </c:pt>
                <c:pt idx="5">
                  <c:v>другое</c:v>
                </c:pt>
              </c:strCache>
            </c:strRef>
          </c:cat>
          <c:val>
            <c:numRef>
              <c:f>Диаграмма!$B$4:$G$4</c:f>
            </c:numRef>
          </c:val>
        </c:ser>
        <c:ser>
          <c:idx val="1"/>
          <c:order val="1"/>
          <c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</c:spPr>
          <c:dLbls>
            <c:showVal val="1"/>
          </c:dLbls>
          <c:cat>
            <c:strRef>
              <c:f>Диаграмма!$B$3:$G$3</c:f>
              <c:strCache>
                <c:ptCount val="6"/>
                <c:pt idx="0">
                  <c:v>территориальная 
удаленность</c:v>
                </c:pt>
                <c:pt idx="1">
                  <c:v>отсутствие 
индивидуального
подхода</c:v>
                </c:pt>
                <c:pt idx="2">
                  <c:v>смена педагога</c:v>
                </c:pt>
                <c:pt idx="3">
                  <c:v>переезд в другое
 здание/помещение</c:v>
                </c:pt>
                <c:pt idx="4">
                  <c:v>повышение/введение 
оплаты</c:v>
                </c:pt>
                <c:pt idx="5">
                  <c:v>другое</c:v>
                </c:pt>
              </c:strCache>
            </c:strRef>
          </c:cat>
          <c:val>
            <c:numRef>
              <c:f>Диаграмма!$B$5:$G$5</c:f>
              <c:numCache>
                <c:formatCode>0.0%</c:formatCode>
                <c:ptCount val="6"/>
                <c:pt idx="0">
                  <c:v>0.30000000000000032</c:v>
                </c:pt>
                <c:pt idx="1">
                  <c:v>8.8000000000000245E-2</c:v>
                </c:pt>
                <c:pt idx="2">
                  <c:v>0.23100000000000001</c:v>
                </c:pt>
                <c:pt idx="3">
                  <c:v>0.13700000000000001</c:v>
                </c:pt>
                <c:pt idx="4">
                  <c:v>0.23600000000000004</c:v>
                </c:pt>
                <c:pt idx="5">
                  <c:v>6.1000000000000026E-2</c:v>
                </c:pt>
              </c:numCache>
            </c:numRef>
          </c:val>
        </c:ser>
        <c:axId val="70154112"/>
        <c:axId val="70155648"/>
      </c:barChart>
      <c:catAx>
        <c:axId val="70154112"/>
        <c:scaling>
          <c:orientation val="minMax"/>
        </c:scaling>
        <c:axPos val="b"/>
        <c:tickLblPos val="nextTo"/>
        <c:crossAx val="70155648"/>
        <c:crosses val="autoZero"/>
        <c:auto val="1"/>
        <c:lblAlgn val="ctr"/>
        <c:lblOffset val="100"/>
      </c:catAx>
      <c:valAx>
        <c:axId val="70155648"/>
        <c:scaling>
          <c:orientation val="minMax"/>
        </c:scaling>
        <c:axPos val="l"/>
        <c:majorGridlines/>
        <c:numFmt formatCode="0%" sourceLinked="0"/>
        <c:tickLblPos val="nextTo"/>
        <c:crossAx val="70154112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DB12-4343-41ED-8069-C1A12B17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1936</TotalTime>
  <Pages>27</Pages>
  <Words>7439</Words>
  <Characters>42404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ТО ЦОКО</Company>
  <LinksUpToDate>false</LinksUpToDate>
  <CharactersWithSpaces>49744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Л. Жеребкова</dc:creator>
  <cp:lastModifiedBy>Пользователь Windows</cp:lastModifiedBy>
  <cp:revision>275</cp:revision>
  <cp:lastPrinted>2017-05-16T08:19:00Z</cp:lastPrinted>
  <dcterms:created xsi:type="dcterms:W3CDTF">2020-05-25T11:16:00Z</dcterms:created>
  <dcterms:modified xsi:type="dcterms:W3CDTF">2020-06-04T10:42:00Z</dcterms:modified>
</cp:coreProperties>
</file>