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D6" w:rsidRDefault="009744D6" w:rsidP="009744D6">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Отчет</w:t>
      </w:r>
      <w:r w:rsidRPr="009744D6">
        <w:rPr>
          <w:rFonts w:ascii="Arial" w:hAnsi="Arial" w:cs="Arial"/>
          <w:b/>
          <w:color w:val="auto"/>
          <w:sz w:val="28"/>
          <w:szCs w:val="28"/>
          <w:u w:val="single"/>
        </w:rPr>
        <w:t xml:space="preserve"> </w:t>
      </w:r>
    </w:p>
    <w:p w:rsidR="009744D6" w:rsidRDefault="009744D6" w:rsidP="00CD7F3B">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по итогам 201</w:t>
      </w:r>
      <w:r w:rsidR="001F3352">
        <w:rPr>
          <w:rFonts w:ascii="Arial" w:hAnsi="Arial" w:cs="Arial"/>
          <w:b/>
          <w:color w:val="auto"/>
          <w:sz w:val="28"/>
          <w:szCs w:val="28"/>
          <w:u w:val="single"/>
        </w:rPr>
        <w:t>9</w:t>
      </w:r>
      <w:r>
        <w:rPr>
          <w:rFonts w:ascii="Arial" w:hAnsi="Arial" w:cs="Arial"/>
          <w:b/>
          <w:color w:val="auto"/>
          <w:sz w:val="28"/>
          <w:szCs w:val="28"/>
          <w:u w:val="single"/>
        </w:rPr>
        <w:t>-20</w:t>
      </w:r>
      <w:r w:rsidR="001F3352">
        <w:rPr>
          <w:rFonts w:ascii="Arial" w:hAnsi="Arial" w:cs="Arial"/>
          <w:b/>
          <w:color w:val="auto"/>
          <w:sz w:val="28"/>
          <w:szCs w:val="28"/>
          <w:u w:val="single"/>
        </w:rPr>
        <w:t>20</w:t>
      </w:r>
      <w:r>
        <w:rPr>
          <w:rFonts w:ascii="Arial" w:hAnsi="Arial" w:cs="Arial"/>
          <w:b/>
          <w:color w:val="auto"/>
          <w:sz w:val="28"/>
          <w:szCs w:val="28"/>
          <w:u w:val="single"/>
        </w:rPr>
        <w:t xml:space="preserve"> учебного года</w:t>
      </w:r>
    </w:p>
    <w:p w:rsidR="001F3352" w:rsidRPr="001F3352" w:rsidRDefault="001F3352" w:rsidP="00CD7F3B">
      <w:pPr>
        <w:pStyle w:val="Default"/>
        <w:spacing w:line="360" w:lineRule="auto"/>
        <w:ind w:firstLine="709"/>
        <w:jc w:val="both"/>
        <w:rPr>
          <w:rFonts w:ascii="Arial" w:hAnsi="Arial" w:cs="Arial"/>
          <w:sz w:val="28"/>
          <w:szCs w:val="28"/>
        </w:rPr>
      </w:pPr>
      <w:r w:rsidRPr="001F3352">
        <w:rPr>
          <w:rFonts w:ascii="Arial" w:hAnsi="Arial" w:cs="Arial"/>
          <w:sz w:val="28"/>
          <w:szCs w:val="28"/>
        </w:rPr>
        <w:t xml:space="preserve">Уже не первый учебный год мы начинаем под знаком судьбоносных для системы образования поручений Президента РФ. </w:t>
      </w:r>
    </w:p>
    <w:p w:rsid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Прошедший учебный год был ознаменован  включением в масштабные национальные проекты на период до 2024 года</w:t>
      </w:r>
      <w:r>
        <w:rPr>
          <w:rFonts w:ascii="Arial" w:hAnsi="Arial" w:cs="Arial"/>
          <w:sz w:val="28"/>
          <w:szCs w:val="28"/>
        </w:rPr>
        <w:t>.</w:t>
      </w:r>
      <w:r w:rsidRPr="001F3352">
        <w:rPr>
          <w:rFonts w:ascii="Arial" w:hAnsi="Arial" w:cs="Arial"/>
          <w:sz w:val="28"/>
          <w:szCs w:val="28"/>
        </w:rPr>
        <w:t xml:space="preserve"> Национальные проекты затрагивают все сферы деятельности и нацелены на повышение качества жизни. </w:t>
      </w:r>
      <w:r w:rsidR="000F69CE">
        <w:rPr>
          <w:rFonts w:ascii="Arial" w:hAnsi="Arial" w:cs="Arial"/>
          <w:sz w:val="28"/>
          <w:szCs w:val="28"/>
        </w:rPr>
        <w:t>Большое место в этих проектах отводиться развитию системы образования.</w:t>
      </w:r>
    </w:p>
    <w:p w:rsid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Перед образованием Президентом страны поставлена амбициозная цель - к 2024 году вывести Россию в мировые лидеры по качеству общего и профессионального образования и воспитание социальной ответственности у подрастающего поколения.</w:t>
      </w:r>
    </w:p>
    <w:p w:rsid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 xml:space="preserve"> Поставленные цели подкреплены национальными проектами «Образование». </w:t>
      </w:r>
    </w:p>
    <w:p w:rsidR="001F3352" w:rsidRPr="001F3352" w:rsidRDefault="001F3352" w:rsidP="00CD7F3B">
      <w:pPr>
        <w:spacing w:after="0" w:line="360" w:lineRule="auto"/>
        <w:ind w:firstLine="709"/>
        <w:jc w:val="both"/>
        <w:rPr>
          <w:rFonts w:ascii="Arial" w:hAnsi="Arial" w:cs="Arial"/>
          <w:sz w:val="28"/>
          <w:szCs w:val="28"/>
        </w:rPr>
      </w:pPr>
      <w:r w:rsidRPr="001F3352">
        <w:rPr>
          <w:rFonts w:ascii="Arial" w:hAnsi="Arial" w:cs="Arial"/>
          <w:sz w:val="28"/>
          <w:szCs w:val="28"/>
        </w:rPr>
        <w:t>Названия проектов определяют приоритеты государственной политики в области образования на ближайшие 5 лет: «Современная школа», «Успех каждого ребенка», «Поддержка семей, имеющих детей», «Цифровая образовательная среда», «Учитель будущего», «Молодые профессионалы (Повышение конкурентоспособности профессионального образования)», «Новые возможности для каждого»,</w:t>
      </w:r>
    </w:p>
    <w:p w:rsidR="000119BD" w:rsidRDefault="002E4895" w:rsidP="00CD7F3B">
      <w:pPr>
        <w:pStyle w:val="aa"/>
        <w:spacing w:line="360" w:lineRule="auto"/>
        <w:jc w:val="both"/>
        <w:rPr>
          <w:rFonts w:ascii="Arial" w:hAnsi="Arial" w:cs="Arial"/>
          <w:color w:val="auto"/>
          <w:sz w:val="28"/>
          <w:szCs w:val="28"/>
        </w:rPr>
      </w:pPr>
      <w:r w:rsidRPr="001146FE">
        <w:rPr>
          <w:rFonts w:ascii="Arial" w:hAnsi="Arial" w:cs="Arial"/>
          <w:color w:val="auto"/>
          <w:sz w:val="28"/>
          <w:szCs w:val="28"/>
        </w:rPr>
        <w:t xml:space="preserve">   </w:t>
      </w:r>
      <w:r w:rsidR="007B5191">
        <w:rPr>
          <w:rFonts w:ascii="Arial" w:hAnsi="Arial" w:cs="Arial"/>
          <w:color w:val="auto"/>
          <w:sz w:val="28"/>
          <w:szCs w:val="28"/>
        </w:rPr>
        <w:t xml:space="preserve"> </w:t>
      </w:r>
      <w:r w:rsidR="000119BD">
        <w:rPr>
          <w:rFonts w:ascii="Arial" w:hAnsi="Arial" w:cs="Arial"/>
          <w:color w:val="auto"/>
          <w:sz w:val="28"/>
          <w:szCs w:val="28"/>
        </w:rPr>
        <w:t xml:space="preserve">   </w:t>
      </w:r>
      <w:r w:rsidR="007B5191">
        <w:rPr>
          <w:rFonts w:ascii="Arial" w:hAnsi="Arial" w:cs="Arial"/>
          <w:color w:val="auto"/>
          <w:sz w:val="28"/>
          <w:szCs w:val="28"/>
        </w:rPr>
        <w:t xml:space="preserve"> </w:t>
      </w:r>
      <w:r w:rsidR="001146FE">
        <w:rPr>
          <w:rFonts w:ascii="Arial" w:hAnsi="Arial" w:cs="Arial"/>
          <w:color w:val="auto"/>
          <w:sz w:val="28"/>
          <w:szCs w:val="28"/>
        </w:rPr>
        <w:t>Поэтому д</w:t>
      </w:r>
      <w:r w:rsidR="00F63A11" w:rsidRPr="00F63A11">
        <w:rPr>
          <w:rFonts w:ascii="Arial" w:hAnsi="Arial" w:cs="Arial"/>
          <w:color w:val="auto"/>
          <w:sz w:val="28"/>
          <w:szCs w:val="28"/>
        </w:rPr>
        <w:t xml:space="preserve">еятельность </w:t>
      </w:r>
      <w:r w:rsidR="007B5191">
        <w:rPr>
          <w:rFonts w:ascii="Arial" w:hAnsi="Arial" w:cs="Arial"/>
          <w:color w:val="auto"/>
          <w:sz w:val="28"/>
          <w:szCs w:val="28"/>
        </w:rPr>
        <w:t>нашей муниципальной системы образования</w:t>
      </w:r>
      <w:r w:rsidR="00F63A11" w:rsidRPr="00F63A11">
        <w:rPr>
          <w:rFonts w:ascii="Arial" w:hAnsi="Arial" w:cs="Arial"/>
          <w:color w:val="auto"/>
          <w:sz w:val="28"/>
          <w:szCs w:val="28"/>
        </w:rPr>
        <w:t xml:space="preserve"> направлена </w:t>
      </w:r>
      <w:r w:rsidR="004B1272">
        <w:rPr>
          <w:rFonts w:ascii="Arial" w:hAnsi="Arial" w:cs="Arial"/>
          <w:color w:val="auto"/>
          <w:sz w:val="28"/>
          <w:szCs w:val="28"/>
        </w:rPr>
        <w:t xml:space="preserve"> </w:t>
      </w:r>
      <w:r w:rsidR="007B5191">
        <w:rPr>
          <w:rFonts w:ascii="Arial" w:hAnsi="Arial" w:cs="Arial"/>
          <w:color w:val="auto"/>
          <w:sz w:val="28"/>
          <w:szCs w:val="28"/>
        </w:rPr>
        <w:t>на реализацию мероприятий данных нац. проектов</w:t>
      </w:r>
      <w:r w:rsidR="000119BD">
        <w:rPr>
          <w:rFonts w:ascii="Arial" w:hAnsi="Arial" w:cs="Arial"/>
          <w:color w:val="auto"/>
          <w:sz w:val="28"/>
          <w:szCs w:val="28"/>
        </w:rPr>
        <w:t>.</w:t>
      </w:r>
    </w:p>
    <w:p w:rsidR="000119BD" w:rsidRPr="000119BD" w:rsidRDefault="000119BD" w:rsidP="000119BD">
      <w:pPr>
        <w:pStyle w:val="Default"/>
        <w:spacing w:line="360" w:lineRule="auto"/>
        <w:ind w:firstLine="709"/>
        <w:jc w:val="both"/>
        <w:rPr>
          <w:rFonts w:ascii="Arial" w:hAnsi="Arial" w:cs="Arial"/>
          <w:sz w:val="28"/>
          <w:szCs w:val="28"/>
        </w:rPr>
      </w:pPr>
      <w:r w:rsidRPr="000119BD">
        <w:rPr>
          <w:rFonts w:ascii="Arial" w:hAnsi="Arial" w:cs="Arial"/>
          <w:sz w:val="28"/>
          <w:szCs w:val="28"/>
        </w:rPr>
        <w:t xml:space="preserve">Сеть образовательных организаций, подведомственных районному отделу образования, позволяет обеспечить конституционные права граждан на получение бесплатного дошкольного, начального общего, основного общего, среднего общего образования с учетом потребности различных категорий граждан. </w:t>
      </w:r>
    </w:p>
    <w:p w:rsidR="000119BD" w:rsidRPr="000119BD" w:rsidRDefault="000119BD" w:rsidP="000119BD">
      <w:pPr>
        <w:pStyle w:val="Default"/>
        <w:spacing w:line="360" w:lineRule="auto"/>
        <w:ind w:firstLine="709"/>
        <w:jc w:val="both"/>
        <w:rPr>
          <w:rFonts w:ascii="Arial" w:hAnsi="Arial" w:cs="Arial"/>
          <w:sz w:val="28"/>
          <w:szCs w:val="28"/>
        </w:rPr>
      </w:pPr>
      <w:r w:rsidRPr="000119BD">
        <w:rPr>
          <w:rFonts w:ascii="Arial" w:hAnsi="Arial" w:cs="Arial"/>
          <w:sz w:val="28"/>
          <w:szCs w:val="28"/>
        </w:rPr>
        <w:lastRenderedPageBreak/>
        <w:t xml:space="preserve">По состоянию на 01.09.2020 года сеть муниципальных образовательных организаций  представлена 12 образовательными организациями следующих типов: </w:t>
      </w:r>
    </w:p>
    <w:p w:rsidR="000119BD" w:rsidRPr="000119BD" w:rsidRDefault="000119BD" w:rsidP="000119BD">
      <w:pPr>
        <w:pStyle w:val="Default"/>
        <w:numPr>
          <w:ilvl w:val="0"/>
          <w:numId w:val="5"/>
        </w:numPr>
        <w:spacing w:line="360" w:lineRule="auto"/>
        <w:jc w:val="both"/>
        <w:rPr>
          <w:rFonts w:ascii="Arial" w:hAnsi="Arial" w:cs="Arial"/>
          <w:sz w:val="28"/>
          <w:szCs w:val="28"/>
        </w:rPr>
      </w:pPr>
      <w:r w:rsidRPr="000119BD">
        <w:rPr>
          <w:rFonts w:ascii="Arial" w:hAnsi="Arial" w:cs="Arial"/>
          <w:sz w:val="28"/>
          <w:szCs w:val="28"/>
        </w:rPr>
        <w:t xml:space="preserve">дошкольные образовательные организации - 4 (33%); </w:t>
      </w:r>
    </w:p>
    <w:p w:rsidR="000119BD" w:rsidRPr="000119BD" w:rsidRDefault="000119BD" w:rsidP="000119BD">
      <w:pPr>
        <w:pStyle w:val="Default"/>
        <w:numPr>
          <w:ilvl w:val="0"/>
          <w:numId w:val="5"/>
        </w:numPr>
        <w:spacing w:line="360" w:lineRule="auto"/>
        <w:jc w:val="both"/>
        <w:rPr>
          <w:rFonts w:ascii="Arial" w:hAnsi="Arial" w:cs="Arial"/>
          <w:sz w:val="28"/>
          <w:szCs w:val="28"/>
        </w:rPr>
      </w:pPr>
      <w:r w:rsidRPr="000119BD">
        <w:rPr>
          <w:rFonts w:ascii="Arial" w:hAnsi="Arial" w:cs="Arial"/>
          <w:sz w:val="28"/>
          <w:szCs w:val="28"/>
        </w:rPr>
        <w:t xml:space="preserve">общеобразовательные организации -7 (58%); </w:t>
      </w:r>
    </w:p>
    <w:p w:rsidR="000119BD" w:rsidRPr="000119BD" w:rsidRDefault="000119BD" w:rsidP="000119BD">
      <w:pPr>
        <w:pStyle w:val="Default"/>
        <w:numPr>
          <w:ilvl w:val="0"/>
          <w:numId w:val="5"/>
        </w:numPr>
        <w:spacing w:line="360" w:lineRule="auto"/>
        <w:jc w:val="both"/>
        <w:rPr>
          <w:rFonts w:ascii="Arial" w:hAnsi="Arial" w:cs="Arial"/>
          <w:sz w:val="28"/>
          <w:szCs w:val="28"/>
        </w:rPr>
      </w:pPr>
      <w:r w:rsidRPr="000119BD">
        <w:rPr>
          <w:rFonts w:ascii="Arial" w:hAnsi="Arial" w:cs="Arial"/>
          <w:sz w:val="28"/>
          <w:szCs w:val="28"/>
        </w:rPr>
        <w:t xml:space="preserve">образовательная организация дополнительного образования детей (Сонковская ДЮСШ) -1 (8%) </w:t>
      </w:r>
    </w:p>
    <w:p w:rsidR="00CD7F3B" w:rsidRPr="00F63A11" w:rsidRDefault="00CD7F3B" w:rsidP="00CD7F3B">
      <w:pPr>
        <w:pStyle w:val="aa"/>
        <w:spacing w:line="360" w:lineRule="auto"/>
        <w:jc w:val="both"/>
        <w:rPr>
          <w:rFonts w:ascii="Arial" w:hAnsi="Arial" w:cs="Arial"/>
          <w:color w:val="auto"/>
          <w:sz w:val="28"/>
          <w:szCs w:val="28"/>
        </w:rPr>
      </w:pPr>
    </w:p>
    <w:p w:rsidR="005E1FF8" w:rsidRPr="000119BD" w:rsidRDefault="000119BD" w:rsidP="000119BD">
      <w:pPr>
        <w:pStyle w:val="aa"/>
        <w:shd w:val="clear" w:color="auto" w:fill="FFFFFF"/>
        <w:spacing w:line="360" w:lineRule="auto"/>
        <w:ind w:firstLine="708"/>
        <w:jc w:val="both"/>
        <w:rPr>
          <w:rFonts w:ascii="Arial" w:hAnsi="Arial" w:cs="Arial"/>
          <w:color w:val="auto"/>
          <w:sz w:val="28"/>
          <w:szCs w:val="28"/>
        </w:rPr>
      </w:pPr>
      <w:r>
        <w:rPr>
          <w:rFonts w:ascii="Arial" w:hAnsi="Arial" w:cs="Arial"/>
          <w:color w:val="auto"/>
          <w:sz w:val="28"/>
          <w:szCs w:val="28"/>
        </w:rPr>
        <w:t>Общим образование</w:t>
      </w:r>
      <w:r w:rsidR="00FB18B4">
        <w:rPr>
          <w:rFonts w:ascii="Arial" w:hAnsi="Arial" w:cs="Arial"/>
          <w:color w:val="auto"/>
          <w:sz w:val="28"/>
          <w:szCs w:val="28"/>
        </w:rPr>
        <w:t xml:space="preserve">м </w:t>
      </w:r>
      <w:r>
        <w:rPr>
          <w:rFonts w:ascii="Arial" w:hAnsi="Arial" w:cs="Arial"/>
          <w:color w:val="auto"/>
          <w:sz w:val="28"/>
          <w:szCs w:val="28"/>
        </w:rPr>
        <w:t xml:space="preserve"> в 2019 – 2020 учебном году было охвачено 100% </w:t>
      </w:r>
      <w:r w:rsidR="00F63A11" w:rsidRPr="00F63A11">
        <w:rPr>
          <w:rFonts w:ascii="Arial" w:hAnsi="Arial" w:cs="Arial"/>
          <w:sz w:val="28"/>
          <w:szCs w:val="28"/>
        </w:rPr>
        <w:t xml:space="preserve">детей и подростков </w:t>
      </w:r>
      <w:r>
        <w:rPr>
          <w:rFonts w:ascii="Arial" w:hAnsi="Arial" w:cs="Arial"/>
          <w:sz w:val="28"/>
          <w:szCs w:val="28"/>
        </w:rPr>
        <w:t xml:space="preserve">в возрасте </w:t>
      </w:r>
      <w:r w:rsidR="00F63A11" w:rsidRPr="00F63A11">
        <w:rPr>
          <w:rFonts w:ascii="Arial" w:hAnsi="Arial" w:cs="Arial"/>
          <w:sz w:val="28"/>
          <w:szCs w:val="28"/>
        </w:rPr>
        <w:t xml:space="preserve">от 6,5 до 18 </w:t>
      </w:r>
      <w:r>
        <w:rPr>
          <w:rFonts w:ascii="Arial" w:hAnsi="Arial" w:cs="Arial"/>
          <w:sz w:val="28"/>
          <w:szCs w:val="28"/>
        </w:rPr>
        <w:t>лет, это 783 человека</w:t>
      </w:r>
      <w:r w:rsidR="00FB18B4">
        <w:rPr>
          <w:rFonts w:ascii="Arial" w:hAnsi="Arial" w:cs="Arial"/>
          <w:sz w:val="28"/>
          <w:szCs w:val="28"/>
        </w:rPr>
        <w:t>.</w:t>
      </w:r>
    </w:p>
    <w:p w:rsidR="005E1FF8" w:rsidRPr="00C31121" w:rsidRDefault="00FB18B4" w:rsidP="00A857E9">
      <w:pPr>
        <w:spacing w:after="0" w:line="360" w:lineRule="auto"/>
        <w:jc w:val="both"/>
        <w:rPr>
          <w:rFonts w:ascii="Arial" w:hAnsi="Arial" w:cs="Arial"/>
          <w:sz w:val="28"/>
          <w:szCs w:val="28"/>
        </w:rPr>
      </w:pPr>
      <w:r>
        <w:rPr>
          <w:rFonts w:ascii="Arial" w:hAnsi="Arial" w:cs="Arial"/>
          <w:sz w:val="28"/>
          <w:szCs w:val="28"/>
        </w:rPr>
        <w:t>1</w:t>
      </w:r>
      <w:r w:rsidR="003D5BCE">
        <w:rPr>
          <w:rFonts w:ascii="Arial" w:hAnsi="Arial" w:cs="Arial"/>
          <w:sz w:val="28"/>
          <w:szCs w:val="28"/>
        </w:rPr>
        <w:t>9</w:t>
      </w:r>
      <w:r w:rsidR="005E1FF8" w:rsidRPr="00C31121">
        <w:rPr>
          <w:rFonts w:ascii="Arial" w:hAnsi="Arial" w:cs="Arial"/>
          <w:sz w:val="28"/>
          <w:szCs w:val="28"/>
        </w:rPr>
        <w:t xml:space="preserve"> детей-инвалидов </w:t>
      </w:r>
      <w:r w:rsidR="003D5BCE">
        <w:rPr>
          <w:rFonts w:ascii="Arial" w:hAnsi="Arial" w:cs="Arial"/>
          <w:sz w:val="28"/>
          <w:szCs w:val="28"/>
        </w:rPr>
        <w:t xml:space="preserve">и </w:t>
      </w:r>
      <w:r>
        <w:rPr>
          <w:rFonts w:ascii="Arial" w:hAnsi="Arial" w:cs="Arial"/>
          <w:sz w:val="28"/>
          <w:szCs w:val="28"/>
        </w:rPr>
        <w:t xml:space="preserve">детей с ОВЗ </w:t>
      </w:r>
      <w:r w:rsidR="005E1FF8" w:rsidRPr="00C31121">
        <w:rPr>
          <w:rFonts w:ascii="Arial" w:hAnsi="Arial" w:cs="Arial"/>
          <w:sz w:val="28"/>
          <w:szCs w:val="28"/>
        </w:rPr>
        <w:t>получали образовательную услугу в разных формах</w:t>
      </w:r>
      <w:r>
        <w:rPr>
          <w:rFonts w:ascii="Arial" w:hAnsi="Arial" w:cs="Arial"/>
          <w:sz w:val="28"/>
          <w:szCs w:val="28"/>
        </w:rPr>
        <w:t xml:space="preserve"> (очно-заочной форме, на дому</w:t>
      </w:r>
      <w:r w:rsidR="000C331B">
        <w:rPr>
          <w:rFonts w:ascii="Arial" w:hAnsi="Arial" w:cs="Arial"/>
          <w:sz w:val="28"/>
          <w:szCs w:val="28"/>
        </w:rPr>
        <w:t>)</w:t>
      </w:r>
      <w:r w:rsidR="00A857E9">
        <w:rPr>
          <w:rFonts w:ascii="Arial" w:hAnsi="Arial" w:cs="Arial"/>
          <w:sz w:val="28"/>
          <w:szCs w:val="28"/>
        </w:rPr>
        <w:t>.</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Количество учащихся на начало 201</w:t>
      </w:r>
      <w:r w:rsidR="008B7D97">
        <w:rPr>
          <w:rFonts w:ascii="Arial" w:hAnsi="Arial" w:cs="Arial"/>
          <w:sz w:val="28"/>
          <w:szCs w:val="28"/>
        </w:rPr>
        <w:t>9</w:t>
      </w:r>
      <w:r w:rsidRPr="00C31121">
        <w:rPr>
          <w:rFonts w:ascii="Arial" w:hAnsi="Arial" w:cs="Arial"/>
          <w:sz w:val="28"/>
          <w:szCs w:val="28"/>
        </w:rPr>
        <w:t>-20</w:t>
      </w:r>
      <w:r w:rsidR="008B7D97">
        <w:rPr>
          <w:rFonts w:ascii="Arial" w:hAnsi="Arial" w:cs="Arial"/>
          <w:sz w:val="28"/>
          <w:szCs w:val="28"/>
        </w:rPr>
        <w:t>20</w:t>
      </w:r>
      <w:r w:rsidRPr="00C31121">
        <w:rPr>
          <w:rFonts w:ascii="Arial" w:hAnsi="Arial" w:cs="Arial"/>
          <w:sz w:val="28"/>
          <w:szCs w:val="28"/>
        </w:rPr>
        <w:t xml:space="preserve"> уч.года составляло </w:t>
      </w:r>
      <w:r w:rsidR="001F7EAF">
        <w:rPr>
          <w:rFonts w:ascii="Arial" w:hAnsi="Arial" w:cs="Arial"/>
          <w:sz w:val="28"/>
          <w:szCs w:val="28"/>
        </w:rPr>
        <w:t>78</w:t>
      </w:r>
      <w:r w:rsidR="00491315">
        <w:rPr>
          <w:rFonts w:ascii="Arial" w:hAnsi="Arial" w:cs="Arial"/>
          <w:sz w:val="28"/>
          <w:szCs w:val="28"/>
        </w:rPr>
        <w:t>5</w:t>
      </w:r>
      <w:r w:rsidR="001F7EAF">
        <w:rPr>
          <w:rFonts w:ascii="Arial" w:hAnsi="Arial" w:cs="Arial"/>
          <w:sz w:val="28"/>
          <w:szCs w:val="28"/>
        </w:rPr>
        <w:t xml:space="preserve"> </w:t>
      </w:r>
      <w:r w:rsidR="007710FF" w:rsidRPr="00C31121">
        <w:rPr>
          <w:rFonts w:ascii="Arial" w:hAnsi="Arial" w:cs="Arial"/>
          <w:sz w:val="28"/>
          <w:szCs w:val="28"/>
        </w:rPr>
        <w:t xml:space="preserve"> человек</w:t>
      </w:r>
      <w:r w:rsidRPr="00C31121">
        <w:rPr>
          <w:rFonts w:ascii="Arial" w:hAnsi="Arial" w:cs="Arial"/>
          <w:sz w:val="28"/>
          <w:szCs w:val="28"/>
        </w:rPr>
        <w:t xml:space="preserve">, закончили учебный год </w:t>
      </w:r>
      <w:r w:rsidR="001F7EAF">
        <w:rPr>
          <w:rFonts w:ascii="Arial" w:hAnsi="Arial" w:cs="Arial"/>
          <w:sz w:val="28"/>
          <w:szCs w:val="28"/>
        </w:rPr>
        <w:t>783</w:t>
      </w:r>
      <w:r w:rsidRPr="00C31121">
        <w:rPr>
          <w:rFonts w:ascii="Arial" w:hAnsi="Arial" w:cs="Arial"/>
          <w:sz w:val="28"/>
          <w:szCs w:val="28"/>
        </w:rPr>
        <w:t xml:space="preserve"> человека, из них </w:t>
      </w:r>
      <w:r w:rsidR="001F7EAF">
        <w:rPr>
          <w:rFonts w:ascii="Arial" w:hAnsi="Arial" w:cs="Arial"/>
          <w:sz w:val="28"/>
          <w:szCs w:val="28"/>
        </w:rPr>
        <w:t>7</w:t>
      </w:r>
      <w:r w:rsidR="00A857E9">
        <w:rPr>
          <w:rFonts w:ascii="Arial" w:hAnsi="Arial" w:cs="Arial"/>
          <w:sz w:val="28"/>
          <w:szCs w:val="28"/>
        </w:rPr>
        <w:t>5</w:t>
      </w:r>
      <w:r w:rsidRPr="00C31121">
        <w:rPr>
          <w:rFonts w:ascii="Arial" w:hAnsi="Arial" w:cs="Arial"/>
          <w:sz w:val="28"/>
          <w:szCs w:val="28"/>
        </w:rPr>
        <w:t xml:space="preserve"> первоклассник</w:t>
      </w:r>
      <w:r w:rsidR="00A857E9">
        <w:rPr>
          <w:rFonts w:ascii="Arial" w:hAnsi="Arial" w:cs="Arial"/>
          <w:sz w:val="28"/>
          <w:szCs w:val="28"/>
        </w:rPr>
        <w:t>ов</w:t>
      </w:r>
      <w:r w:rsidRPr="00C31121">
        <w:rPr>
          <w:rFonts w:ascii="Arial" w:hAnsi="Arial" w:cs="Arial"/>
          <w:sz w:val="28"/>
          <w:szCs w:val="28"/>
        </w:rPr>
        <w:t>.</w:t>
      </w:r>
    </w:p>
    <w:p w:rsidR="005E1FF8" w:rsidRPr="00C31121" w:rsidRDefault="00A857E9" w:rsidP="002E4895">
      <w:pPr>
        <w:spacing w:after="0" w:line="360" w:lineRule="auto"/>
        <w:ind w:firstLine="709"/>
        <w:jc w:val="both"/>
        <w:rPr>
          <w:rFonts w:ascii="Arial" w:hAnsi="Arial" w:cs="Arial"/>
          <w:sz w:val="28"/>
          <w:szCs w:val="28"/>
        </w:rPr>
      </w:pPr>
      <w:r>
        <w:rPr>
          <w:rFonts w:ascii="Arial" w:hAnsi="Arial" w:cs="Arial"/>
          <w:sz w:val="28"/>
          <w:szCs w:val="28"/>
        </w:rPr>
        <w:t>Показатели успеваемости образовательных организаций</w:t>
      </w:r>
      <w:r w:rsidR="00D24049">
        <w:rPr>
          <w:rFonts w:ascii="Arial" w:hAnsi="Arial" w:cs="Arial"/>
          <w:sz w:val="28"/>
          <w:szCs w:val="28"/>
        </w:rPr>
        <w:t xml:space="preserve"> Сонковского района по </w:t>
      </w:r>
      <w:r w:rsidR="00972F12">
        <w:rPr>
          <w:rFonts w:ascii="Arial" w:hAnsi="Arial" w:cs="Arial"/>
          <w:sz w:val="28"/>
          <w:szCs w:val="28"/>
        </w:rPr>
        <w:t>итогам 201</w:t>
      </w:r>
      <w:r w:rsidR="00491315">
        <w:rPr>
          <w:rFonts w:ascii="Arial" w:hAnsi="Arial" w:cs="Arial"/>
          <w:sz w:val="28"/>
          <w:szCs w:val="28"/>
        </w:rPr>
        <w:t>9</w:t>
      </w:r>
      <w:r w:rsidR="00972F12">
        <w:rPr>
          <w:rFonts w:ascii="Arial" w:hAnsi="Arial" w:cs="Arial"/>
          <w:sz w:val="28"/>
          <w:szCs w:val="28"/>
        </w:rPr>
        <w:t>-20</w:t>
      </w:r>
      <w:r w:rsidR="00491315">
        <w:rPr>
          <w:rFonts w:ascii="Arial" w:hAnsi="Arial" w:cs="Arial"/>
          <w:sz w:val="28"/>
          <w:szCs w:val="28"/>
        </w:rPr>
        <w:t>20</w:t>
      </w:r>
      <w:r w:rsidR="00972F12">
        <w:rPr>
          <w:rFonts w:ascii="Arial" w:hAnsi="Arial" w:cs="Arial"/>
          <w:sz w:val="28"/>
          <w:szCs w:val="28"/>
        </w:rPr>
        <w:t xml:space="preserve"> учебного года </w:t>
      </w:r>
      <w:r w:rsidR="00D24049">
        <w:rPr>
          <w:rFonts w:ascii="Arial" w:hAnsi="Arial" w:cs="Arial"/>
          <w:sz w:val="28"/>
          <w:szCs w:val="28"/>
        </w:rPr>
        <w:t>в целом стабильны</w:t>
      </w:r>
      <w:r w:rsidR="005E1FF8" w:rsidRPr="00C31121">
        <w:rPr>
          <w:rFonts w:ascii="Arial" w:hAnsi="Arial" w:cs="Arial"/>
          <w:sz w:val="28"/>
          <w:szCs w:val="28"/>
        </w:rPr>
        <w:t xml:space="preserve"> </w:t>
      </w:r>
      <w:r w:rsidR="002B25D7" w:rsidRPr="00C31121">
        <w:rPr>
          <w:rFonts w:ascii="Arial" w:hAnsi="Arial" w:cs="Arial"/>
          <w:sz w:val="28"/>
          <w:szCs w:val="28"/>
        </w:rPr>
        <w:t>и составля</w:t>
      </w:r>
      <w:r w:rsidR="00F42147">
        <w:rPr>
          <w:rFonts w:ascii="Arial" w:hAnsi="Arial" w:cs="Arial"/>
          <w:sz w:val="28"/>
          <w:szCs w:val="28"/>
        </w:rPr>
        <w:t>ю</w:t>
      </w:r>
      <w:r w:rsidR="002B25D7" w:rsidRPr="00C31121">
        <w:rPr>
          <w:rFonts w:ascii="Arial" w:hAnsi="Arial" w:cs="Arial"/>
          <w:sz w:val="28"/>
          <w:szCs w:val="28"/>
        </w:rPr>
        <w:t xml:space="preserve">т </w:t>
      </w:r>
      <w:r w:rsidR="00F42147">
        <w:rPr>
          <w:rFonts w:ascii="Arial" w:hAnsi="Arial" w:cs="Arial"/>
          <w:sz w:val="28"/>
          <w:szCs w:val="28"/>
        </w:rPr>
        <w:t xml:space="preserve">99%, </w:t>
      </w:r>
      <w:r w:rsidR="00491315">
        <w:rPr>
          <w:rFonts w:ascii="Arial" w:hAnsi="Arial" w:cs="Arial"/>
          <w:sz w:val="28"/>
          <w:szCs w:val="28"/>
        </w:rPr>
        <w:t xml:space="preserve">на уровне </w:t>
      </w:r>
      <w:r w:rsidR="00F42147">
        <w:rPr>
          <w:rFonts w:ascii="Arial" w:hAnsi="Arial" w:cs="Arial"/>
          <w:sz w:val="28"/>
          <w:szCs w:val="28"/>
        </w:rPr>
        <w:t>в прошло</w:t>
      </w:r>
      <w:r w:rsidR="00491315">
        <w:rPr>
          <w:rFonts w:ascii="Arial" w:hAnsi="Arial" w:cs="Arial"/>
          <w:sz w:val="28"/>
          <w:szCs w:val="28"/>
        </w:rPr>
        <w:t>го</w:t>
      </w:r>
      <w:r w:rsidR="00F42147">
        <w:rPr>
          <w:rFonts w:ascii="Arial" w:hAnsi="Arial" w:cs="Arial"/>
          <w:sz w:val="28"/>
          <w:szCs w:val="28"/>
        </w:rPr>
        <w:t xml:space="preserve"> год</w:t>
      </w:r>
      <w:r w:rsidR="00491315">
        <w:rPr>
          <w:rFonts w:ascii="Arial" w:hAnsi="Arial" w:cs="Arial"/>
          <w:sz w:val="28"/>
          <w:szCs w:val="28"/>
        </w:rPr>
        <w:t>а</w:t>
      </w:r>
      <w:r w:rsidR="00F42147">
        <w:rPr>
          <w:rFonts w:ascii="Arial" w:hAnsi="Arial" w:cs="Arial"/>
          <w:sz w:val="28"/>
          <w:szCs w:val="28"/>
        </w:rPr>
        <w:t xml:space="preserve"> - </w:t>
      </w:r>
      <w:r w:rsidR="002B25D7" w:rsidRPr="00C31121">
        <w:rPr>
          <w:rFonts w:ascii="Arial" w:hAnsi="Arial" w:cs="Arial"/>
          <w:sz w:val="28"/>
          <w:szCs w:val="28"/>
        </w:rPr>
        <w:t>9</w:t>
      </w:r>
      <w:r w:rsidR="00491315">
        <w:rPr>
          <w:rFonts w:ascii="Arial" w:hAnsi="Arial" w:cs="Arial"/>
          <w:sz w:val="28"/>
          <w:szCs w:val="28"/>
        </w:rPr>
        <w:t>9</w:t>
      </w:r>
      <w:r w:rsidR="002B25D7" w:rsidRPr="00C31121">
        <w:rPr>
          <w:rFonts w:ascii="Arial" w:hAnsi="Arial" w:cs="Arial"/>
          <w:sz w:val="28"/>
          <w:szCs w:val="28"/>
        </w:rPr>
        <w:t>%</w:t>
      </w:r>
      <w:r w:rsidR="005E1FF8" w:rsidRPr="00C31121">
        <w:rPr>
          <w:rFonts w:ascii="Arial" w:hAnsi="Arial" w:cs="Arial"/>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на 1 ступени обучения – </w:t>
      </w:r>
      <w:r w:rsidR="00F42147">
        <w:rPr>
          <w:rFonts w:ascii="Arial" w:hAnsi="Arial" w:cs="Arial"/>
          <w:sz w:val="28"/>
          <w:szCs w:val="28"/>
        </w:rPr>
        <w:t>98</w:t>
      </w:r>
      <w:r w:rsidR="002A2AFF" w:rsidRPr="00C31121">
        <w:rPr>
          <w:rFonts w:ascii="Arial" w:hAnsi="Arial" w:cs="Arial"/>
          <w:sz w:val="28"/>
          <w:szCs w:val="28"/>
        </w:rPr>
        <w:t>% (в прошлом уч.году-</w:t>
      </w:r>
      <w:r w:rsidRPr="00C31121">
        <w:rPr>
          <w:rFonts w:ascii="Arial" w:hAnsi="Arial" w:cs="Arial"/>
          <w:sz w:val="28"/>
          <w:szCs w:val="28"/>
        </w:rPr>
        <w:t>9</w:t>
      </w:r>
      <w:r w:rsidR="00F42147">
        <w:rPr>
          <w:rFonts w:ascii="Arial" w:hAnsi="Arial" w:cs="Arial"/>
          <w:sz w:val="28"/>
          <w:szCs w:val="28"/>
        </w:rPr>
        <w:t>8</w:t>
      </w:r>
      <w:r w:rsidR="00491315">
        <w:rPr>
          <w:rFonts w:ascii="Arial" w:hAnsi="Arial" w:cs="Arial"/>
          <w:sz w:val="28"/>
          <w:szCs w:val="28"/>
        </w:rPr>
        <w:t>,6</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2 ступени – </w:t>
      </w:r>
      <w:r w:rsidR="002A2AFF" w:rsidRPr="00C31121">
        <w:rPr>
          <w:rFonts w:ascii="Arial" w:hAnsi="Arial" w:cs="Arial"/>
          <w:sz w:val="28"/>
          <w:szCs w:val="28"/>
        </w:rPr>
        <w:t>9</w:t>
      </w:r>
      <w:r w:rsidR="00F42147">
        <w:rPr>
          <w:rFonts w:ascii="Arial" w:hAnsi="Arial" w:cs="Arial"/>
          <w:sz w:val="28"/>
          <w:szCs w:val="28"/>
        </w:rPr>
        <w:t>9</w:t>
      </w:r>
      <w:r w:rsidR="002A2AFF" w:rsidRPr="00C31121">
        <w:rPr>
          <w:rFonts w:ascii="Arial" w:hAnsi="Arial" w:cs="Arial"/>
          <w:sz w:val="28"/>
          <w:szCs w:val="28"/>
        </w:rPr>
        <w:t xml:space="preserve">%   (в прошлом уч.году </w:t>
      </w:r>
      <w:r w:rsidRPr="00C31121">
        <w:rPr>
          <w:rFonts w:ascii="Arial" w:hAnsi="Arial" w:cs="Arial"/>
          <w:sz w:val="28"/>
          <w:szCs w:val="28"/>
        </w:rPr>
        <w:t>9</w:t>
      </w:r>
      <w:r w:rsidR="00491315">
        <w:rPr>
          <w:rFonts w:ascii="Arial" w:hAnsi="Arial" w:cs="Arial"/>
          <w:sz w:val="28"/>
          <w:szCs w:val="28"/>
        </w:rPr>
        <w:t>9</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3 ступени – </w:t>
      </w:r>
      <w:r w:rsidR="00F42147">
        <w:rPr>
          <w:rFonts w:ascii="Arial" w:hAnsi="Arial" w:cs="Arial"/>
          <w:sz w:val="28"/>
          <w:szCs w:val="28"/>
        </w:rPr>
        <w:t>100</w:t>
      </w:r>
      <w:r w:rsidR="002A2AFF" w:rsidRPr="00C31121">
        <w:rPr>
          <w:rFonts w:ascii="Arial" w:hAnsi="Arial" w:cs="Arial"/>
          <w:sz w:val="28"/>
          <w:szCs w:val="28"/>
        </w:rPr>
        <w:t xml:space="preserve">% (в прошлом уч.году </w:t>
      </w:r>
      <w:r w:rsidR="00491315">
        <w:rPr>
          <w:rFonts w:ascii="Arial" w:hAnsi="Arial" w:cs="Arial"/>
          <w:sz w:val="28"/>
          <w:szCs w:val="28"/>
        </w:rPr>
        <w:t>100</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w:t>
      </w:r>
      <w:r w:rsidR="00F42147">
        <w:rPr>
          <w:rFonts w:ascii="Arial" w:hAnsi="Arial" w:cs="Arial"/>
          <w:sz w:val="28"/>
          <w:szCs w:val="28"/>
        </w:rPr>
        <w:t xml:space="preserve"> </w:t>
      </w:r>
    </w:p>
    <w:p w:rsidR="00F42147" w:rsidRPr="00C31121" w:rsidRDefault="00F42147" w:rsidP="002E4895">
      <w:pPr>
        <w:spacing w:after="0" w:line="360" w:lineRule="auto"/>
        <w:ind w:firstLine="709"/>
        <w:jc w:val="both"/>
        <w:rPr>
          <w:rFonts w:ascii="Arial" w:hAnsi="Arial" w:cs="Arial"/>
          <w:sz w:val="28"/>
          <w:szCs w:val="28"/>
        </w:rPr>
      </w:pPr>
    </w:p>
    <w:p w:rsidR="0092728B" w:rsidRPr="00C31121" w:rsidRDefault="00866098" w:rsidP="004C4D90">
      <w:pPr>
        <w:spacing w:after="0" w:line="360" w:lineRule="auto"/>
        <w:ind w:firstLine="709"/>
        <w:jc w:val="both"/>
        <w:rPr>
          <w:rFonts w:ascii="Arial" w:hAnsi="Arial" w:cs="Arial"/>
          <w:sz w:val="28"/>
          <w:szCs w:val="28"/>
        </w:rPr>
      </w:pPr>
      <w:r>
        <w:rPr>
          <w:rFonts w:ascii="Arial" w:hAnsi="Arial" w:cs="Arial"/>
          <w:sz w:val="28"/>
          <w:szCs w:val="28"/>
        </w:rPr>
        <w:t>Обучающиеся т</w:t>
      </w:r>
      <w:r w:rsidR="00491315">
        <w:rPr>
          <w:rFonts w:ascii="Arial" w:hAnsi="Arial" w:cs="Arial"/>
          <w:sz w:val="28"/>
          <w:szCs w:val="28"/>
        </w:rPr>
        <w:t>р</w:t>
      </w:r>
      <w:r>
        <w:rPr>
          <w:rFonts w:ascii="Arial" w:hAnsi="Arial" w:cs="Arial"/>
          <w:sz w:val="28"/>
          <w:szCs w:val="28"/>
        </w:rPr>
        <w:t>ех</w:t>
      </w:r>
      <w:r w:rsidR="00554967" w:rsidRPr="00C31121">
        <w:rPr>
          <w:rFonts w:ascii="Arial" w:hAnsi="Arial" w:cs="Arial"/>
          <w:sz w:val="28"/>
          <w:szCs w:val="28"/>
        </w:rPr>
        <w:t xml:space="preserve"> школ района </w:t>
      </w:r>
      <w:r w:rsidR="00491315">
        <w:rPr>
          <w:rFonts w:ascii="Arial" w:hAnsi="Arial" w:cs="Arial"/>
          <w:sz w:val="28"/>
          <w:szCs w:val="28"/>
        </w:rPr>
        <w:t xml:space="preserve">Беляницкая СОШ, </w:t>
      </w:r>
      <w:r w:rsidR="00554967" w:rsidRPr="00C31121">
        <w:rPr>
          <w:rFonts w:ascii="Arial" w:hAnsi="Arial" w:cs="Arial"/>
          <w:sz w:val="28"/>
          <w:szCs w:val="28"/>
        </w:rPr>
        <w:t>Вепревская ООШ</w:t>
      </w:r>
      <w:r w:rsidR="0092728B">
        <w:rPr>
          <w:rFonts w:ascii="Arial" w:hAnsi="Arial" w:cs="Arial"/>
          <w:sz w:val="28"/>
          <w:szCs w:val="28"/>
        </w:rPr>
        <w:t xml:space="preserve"> и </w:t>
      </w:r>
      <w:r>
        <w:rPr>
          <w:rFonts w:ascii="Arial" w:hAnsi="Arial" w:cs="Arial"/>
          <w:sz w:val="28"/>
          <w:szCs w:val="28"/>
        </w:rPr>
        <w:t>Литвиновская ООШ закончили учебный год без задолжностей и перешли все в следующие классы.</w:t>
      </w:r>
    </w:p>
    <w:p w:rsidR="007715D5" w:rsidRDefault="00491315" w:rsidP="002E4895">
      <w:pPr>
        <w:spacing w:after="0" w:line="360" w:lineRule="auto"/>
        <w:ind w:firstLine="709"/>
        <w:jc w:val="both"/>
        <w:rPr>
          <w:rFonts w:ascii="Arial" w:hAnsi="Arial" w:cs="Arial"/>
          <w:sz w:val="28"/>
          <w:szCs w:val="28"/>
        </w:rPr>
      </w:pPr>
      <w:r>
        <w:rPr>
          <w:rFonts w:ascii="Arial" w:hAnsi="Arial" w:cs="Arial"/>
          <w:sz w:val="28"/>
          <w:szCs w:val="28"/>
        </w:rPr>
        <w:t>8</w:t>
      </w:r>
      <w:r w:rsidR="00E53168" w:rsidRPr="00C31121">
        <w:rPr>
          <w:rFonts w:ascii="Arial" w:hAnsi="Arial" w:cs="Arial"/>
          <w:sz w:val="28"/>
          <w:szCs w:val="28"/>
        </w:rPr>
        <w:t xml:space="preserve"> </w:t>
      </w:r>
      <w:r w:rsidR="005E1FF8" w:rsidRPr="00C31121">
        <w:rPr>
          <w:rFonts w:ascii="Arial" w:hAnsi="Arial" w:cs="Arial"/>
          <w:sz w:val="28"/>
          <w:szCs w:val="28"/>
        </w:rPr>
        <w:t>обучающихся</w:t>
      </w:r>
      <w:r w:rsidR="00866098">
        <w:rPr>
          <w:rFonts w:ascii="Arial" w:hAnsi="Arial" w:cs="Arial"/>
          <w:sz w:val="28"/>
          <w:szCs w:val="28"/>
        </w:rPr>
        <w:t xml:space="preserve"> </w:t>
      </w:r>
      <w:r w:rsidR="00217B90">
        <w:rPr>
          <w:rFonts w:ascii="Arial" w:hAnsi="Arial" w:cs="Arial"/>
          <w:sz w:val="28"/>
          <w:szCs w:val="28"/>
        </w:rPr>
        <w:t>(2 кл.-2 чел., 4 кл.-3 чел., 6 кл.-1 чел., 8 кл.-2 чел.)</w:t>
      </w:r>
      <w:r w:rsidR="00866098" w:rsidRPr="00866098">
        <w:rPr>
          <w:rFonts w:ascii="Arial" w:hAnsi="Arial" w:cs="Arial"/>
          <w:sz w:val="28"/>
          <w:szCs w:val="28"/>
        </w:rPr>
        <w:t xml:space="preserve"> </w:t>
      </w:r>
      <w:r w:rsidR="00866098">
        <w:rPr>
          <w:rFonts w:ascii="Arial" w:hAnsi="Arial" w:cs="Arial"/>
          <w:sz w:val="28"/>
          <w:szCs w:val="28"/>
        </w:rPr>
        <w:t>из остальных школ</w:t>
      </w:r>
      <w:r w:rsidR="005E1FF8" w:rsidRPr="00C31121">
        <w:rPr>
          <w:rFonts w:ascii="Arial" w:hAnsi="Arial" w:cs="Arial"/>
          <w:sz w:val="28"/>
          <w:szCs w:val="28"/>
        </w:rPr>
        <w:t xml:space="preserve"> переведены условно, </w:t>
      </w:r>
      <w:r w:rsidR="00217B90">
        <w:rPr>
          <w:rFonts w:ascii="Arial" w:hAnsi="Arial" w:cs="Arial"/>
          <w:sz w:val="28"/>
          <w:szCs w:val="28"/>
        </w:rPr>
        <w:t>они</w:t>
      </w:r>
      <w:r w:rsidR="005E1FF8" w:rsidRPr="00C31121">
        <w:rPr>
          <w:rFonts w:ascii="Arial" w:hAnsi="Arial" w:cs="Arial"/>
          <w:sz w:val="28"/>
          <w:szCs w:val="28"/>
        </w:rPr>
        <w:t xml:space="preserve"> обязаны ликвидирова</w:t>
      </w:r>
      <w:r w:rsidR="00554967" w:rsidRPr="00C31121">
        <w:rPr>
          <w:rFonts w:ascii="Arial" w:hAnsi="Arial" w:cs="Arial"/>
          <w:sz w:val="28"/>
          <w:szCs w:val="28"/>
        </w:rPr>
        <w:t xml:space="preserve">ть </w:t>
      </w:r>
      <w:r w:rsidR="00866098">
        <w:rPr>
          <w:rFonts w:ascii="Arial" w:hAnsi="Arial" w:cs="Arial"/>
          <w:sz w:val="28"/>
          <w:szCs w:val="28"/>
        </w:rPr>
        <w:t xml:space="preserve">свои </w:t>
      </w:r>
      <w:r w:rsidR="007715D5">
        <w:rPr>
          <w:rFonts w:ascii="Arial" w:hAnsi="Arial" w:cs="Arial"/>
          <w:sz w:val="28"/>
          <w:szCs w:val="28"/>
        </w:rPr>
        <w:t>академическ</w:t>
      </w:r>
      <w:r w:rsidR="00866098">
        <w:rPr>
          <w:rFonts w:ascii="Arial" w:hAnsi="Arial" w:cs="Arial"/>
          <w:sz w:val="28"/>
          <w:szCs w:val="28"/>
        </w:rPr>
        <w:t>ие</w:t>
      </w:r>
      <w:r w:rsidR="007715D5">
        <w:rPr>
          <w:rFonts w:ascii="Arial" w:hAnsi="Arial" w:cs="Arial"/>
          <w:sz w:val="28"/>
          <w:szCs w:val="28"/>
        </w:rPr>
        <w:t xml:space="preserve"> задолженност</w:t>
      </w:r>
      <w:r w:rsidR="00866098">
        <w:rPr>
          <w:rFonts w:ascii="Arial" w:hAnsi="Arial" w:cs="Arial"/>
          <w:sz w:val="28"/>
          <w:szCs w:val="28"/>
        </w:rPr>
        <w:t>и</w:t>
      </w:r>
      <w:r w:rsidR="007715D5">
        <w:rPr>
          <w:rFonts w:ascii="Arial" w:hAnsi="Arial" w:cs="Arial"/>
          <w:sz w:val="28"/>
          <w:szCs w:val="28"/>
        </w:rPr>
        <w:t xml:space="preserve"> </w:t>
      </w:r>
      <w:r w:rsidR="00554967" w:rsidRPr="00C31121">
        <w:rPr>
          <w:rFonts w:ascii="Arial" w:hAnsi="Arial" w:cs="Arial"/>
          <w:sz w:val="28"/>
          <w:szCs w:val="28"/>
        </w:rPr>
        <w:t>в установленные школой сроки</w:t>
      </w:r>
      <w:r w:rsidR="007715D5">
        <w:rPr>
          <w:rFonts w:ascii="Arial" w:hAnsi="Arial" w:cs="Arial"/>
          <w:sz w:val="28"/>
          <w:szCs w:val="28"/>
        </w:rPr>
        <w:t xml:space="preserve">. </w:t>
      </w:r>
    </w:p>
    <w:p w:rsidR="0030635A"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На «4» и «5» учебный год закончили</w:t>
      </w:r>
      <w:r w:rsidR="00217B90">
        <w:rPr>
          <w:rFonts w:ascii="Arial" w:hAnsi="Arial" w:cs="Arial"/>
          <w:sz w:val="28"/>
          <w:szCs w:val="28"/>
        </w:rPr>
        <w:t xml:space="preserve"> 289</w:t>
      </w:r>
      <w:r w:rsidRPr="00C31121">
        <w:rPr>
          <w:rFonts w:ascii="Arial" w:hAnsi="Arial" w:cs="Arial"/>
          <w:sz w:val="28"/>
          <w:szCs w:val="28"/>
        </w:rPr>
        <w:t xml:space="preserve"> </w:t>
      </w:r>
      <w:r w:rsidR="00B869A3">
        <w:rPr>
          <w:rFonts w:ascii="Arial" w:hAnsi="Arial" w:cs="Arial"/>
          <w:sz w:val="28"/>
          <w:szCs w:val="28"/>
        </w:rPr>
        <w:t xml:space="preserve"> чел.</w:t>
      </w:r>
      <w:r w:rsidR="0030635A">
        <w:rPr>
          <w:rFonts w:ascii="Arial" w:hAnsi="Arial" w:cs="Arial"/>
          <w:sz w:val="28"/>
          <w:szCs w:val="28"/>
        </w:rPr>
        <w:t xml:space="preserve">  </w:t>
      </w:r>
      <w:r w:rsidR="002A2AFF" w:rsidRPr="00C31121">
        <w:rPr>
          <w:rFonts w:ascii="Arial" w:hAnsi="Arial" w:cs="Arial"/>
          <w:sz w:val="28"/>
          <w:szCs w:val="28"/>
        </w:rPr>
        <w:t>(</w:t>
      </w:r>
      <w:r w:rsidR="00217B90">
        <w:rPr>
          <w:rFonts w:ascii="Arial" w:hAnsi="Arial" w:cs="Arial"/>
          <w:sz w:val="28"/>
          <w:szCs w:val="28"/>
        </w:rPr>
        <w:t xml:space="preserve">в 2019-266 чел., </w:t>
      </w:r>
      <w:r w:rsidR="002A2AFF" w:rsidRPr="00C31121">
        <w:rPr>
          <w:rFonts w:ascii="Arial" w:hAnsi="Arial" w:cs="Arial"/>
          <w:sz w:val="28"/>
          <w:szCs w:val="28"/>
        </w:rPr>
        <w:t xml:space="preserve">в </w:t>
      </w:r>
      <w:r w:rsidR="00B869A3">
        <w:rPr>
          <w:rFonts w:ascii="Arial" w:hAnsi="Arial" w:cs="Arial"/>
          <w:sz w:val="28"/>
          <w:szCs w:val="28"/>
        </w:rPr>
        <w:t>2018 – 270 чел., 2017г</w:t>
      </w:r>
      <w:r w:rsidR="002A2AFF" w:rsidRPr="00C31121">
        <w:rPr>
          <w:rFonts w:ascii="Arial" w:hAnsi="Arial" w:cs="Arial"/>
          <w:sz w:val="28"/>
          <w:szCs w:val="28"/>
        </w:rPr>
        <w:t xml:space="preserve">– </w:t>
      </w:r>
      <w:r w:rsidRPr="00C31121">
        <w:rPr>
          <w:rFonts w:ascii="Arial" w:hAnsi="Arial" w:cs="Arial"/>
          <w:sz w:val="28"/>
          <w:szCs w:val="28"/>
        </w:rPr>
        <w:t>26</w:t>
      </w:r>
      <w:r w:rsidR="001B1661" w:rsidRPr="00C31121">
        <w:rPr>
          <w:rFonts w:ascii="Arial" w:hAnsi="Arial" w:cs="Arial"/>
          <w:sz w:val="28"/>
          <w:szCs w:val="28"/>
        </w:rPr>
        <w:t>7</w:t>
      </w:r>
      <w:r w:rsidR="002A2AFF" w:rsidRPr="00C31121">
        <w:rPr>
          <w:rFonts w:ascii="Arial" w:hAnsi="Arial" w:cs="Arial"/>
          <w:sz w:val="28"/>
          <w:szCs w:val="28"/>
        </w:rPr>
        <w:t>чел.)</w:t>
      </w:r>
      <w:r w:rsidR="0030635A">
        <w:rPr>
          <w:rFonts w:ascii="Arial" w:hAnsi="Arial" w:cs="Arial"/>
          <w:sz w:val="28"/>
          <w:szCs w:val="28"/>
        </w:rPr>
        <w:t>.</w:t>
      </w:r>
    </w:p>
    <w:p w:rsidR="001B2D1E" w:rsidRDefault="0030635A" w:rsidP="002E4895">
      <w:pPr>
        <w:spacing w:after="0" w:line="360" w:lineRule="auto"/>
        <w:ind w:firstLine="709"/>
        <w:jc w:val="both"/>
        <w:rPr>
          <w:rFonts w:ascii="Arial" w:hAnsi="Arial" w:cs="Arial"/>
          <w:sz w:val="28"/>
          <w:szCs w:val="28"/>
        </w:rPr>
      </w:pPr>
      <w:r>
        <w:rPr>
          <w:rFonts w:ascii="Arial" w:hAnsi="Arial" w:cs="Arial"/>
          <w:sz w:val="28"/>
          <w:szCs w:val="28"/>
        </w:rPr>
        <w:t xml:space="preserve"> К</w:t>
      </w:r>
      <w:r w:rsidR="005E1FF8" w:rsidRPr="00C31121">
        <w:rPr>
          <w:rFonts w:ascii="Arial" w:hAnsi="Arial" w:cs="Arial"/>
          <w:sz w:val="28"/>
          <w:szCs w:val="28"/>
        </w:rPr>
        <w:t>ачество обучения по району составило</w:t>
      </w:r>
      <w:r w:rsidR="00217B90">
        <w:rPr>
          <w:rFonts w:ascii="Arial" w:hAnsi="Arial" w:cs="Arial"/>
          <w:sz w:val="28"/>
          <w:szCs w:val="28"/>
        </w:rPr>
        <w:t xml:space="preserve"> 41%</w:t>
      </w:r>
    </w:p>
    <w:p w:rsidR="00195E25" w:rsidRDefault="00217B90" w:rsidP="001B2D1E">
      <w:pPr>
        <w:spacing w:after="0" w:line="360" w:lineRule="auto"/>
        <w:ind w:firstLine="709"/>
        <w:jc w:val="both"/>
        <w:rPr>
          <w:rFonts w:ascii="Arial" w:hAnsi="Arial" w:cs="Arial"/>
          <w:sz w:val="28"/>
          <w:szCs w:val="28"/>
        </w:rPr>
      </w:pPr>
      <w:r>
        <w:rPr>
          <w:rFonts w:ascii="Arial" w:hAnsi="Arial" w:cs="Arial"/>
          <w:sz w:val="28"/>
          <w:szCs w:val="28"/>
        </w:rPr>
        <w:t xml:space="preserve"> (в 2019-</w:t>
      </w:r>
      <w:r w:rsidR="00B869A3">
        <w:rPr>
          <w:rFonts w:ascii="Arial" w:hAnsi="Arial" w:cs="Arial"/>
          <w:sz w:val="28"/>
          <w:szCs w:val="28"/>
        </w:rPr>
        <w:t xml:space="preserve"> 32,5 %</w:t>
      </w:r>
      <w:r>
        <w:rPr>
          <w:rFonts w:ascii="Arial" w:hAnsi="Arial" w:cs="Arial"/>
          <w:sz w:val="28"/>
          <w:szCs w:val="28"/>
        </w:rPr>
        <w:t>,</w:t>
      </w:r>
      <w:r w:rsidR="00B869A3">
        <w:rPr>
          <w:rFonts w:ascii="Arial" w:hAnsi="Arial" w:cs="Arial"/>
          <w:sz w:val="28"/>
          <w:szCs w:val="28"/>
        </w:rPr>
        <w:t xml:space="preserve"> 2018г- 33,8% ,</w:t>
      </w:r>
      <w:r w:rsidR="002A2AFF" w:rsidRPr="00C31121">
        <w:rPr>
          <w:rFonts w:ascii="Arial" w:hAnsi="Arial" w:cs="Arial"/>
          <w:sz w:val="28"/>
          <w:szCs w:val="28"/>
        </w:rPr>
        <w:t xml:space="preserve"> 2017г-</w:t>
      </w:r>
      <w:r w:rsidR="005E1FF8" w:rsidRPr="00C31121">
        <w:rPr>
          <w:rFonts w:ascii="Arial" w:hAnsi="Arial" w:cs="Arial"/>
          <w:sz w:val="28"/>
          <w:szCs w:val="28"/>
        </w:rPr>
        <w:t xml:space="preserve"> </w:t>
      </w:r>
      <w:r w:rsidR="00B869A3">
        <w:rPr>
          <w:rFonts w:ascii="Arial" w:hAnsi="Arial" w:cs="Arial"/>
          <w:sz w:val="28"/>
          <w:szCs w:val="28"/>
        </w:rPr>
        <w:t xml:space="preserve">32,6% </w:t>
      </w:r>
      <w:r>
        <w:rPr>
          <w:rFonts w:ascii="Arial" w:hAnsi="Arial" w:cs="Arial"/>
          <w:sz w:val="28"/>
          <w:szCs w:val="28"/>
        </w:rPr>
        <w:t>).</w:t>
      </w:r>
    </w:p>
    <w:p w:rsidR="00217B90" w:rsidRPr="00C31121" w:rsidRDefault="00217B90" w:rsidP="00217B90">
      <w:pPr>
        <w:spacing w:after="0" w:line="360" w:lineRule="auto"/>
        <w:ind w:firstLine="709"/>
        <w:jc w:val="both"/>
        <w:rPr>
          <w:rFonts w:ascii="Arial" w:hAnsi="Arial" w:cs="Arial"/>
          <w:sz w:val="28"/>
          <w:szCs w:val="28"/>
        </w:rPr>
      </w:pPr>
      <w:r w:rsidRPr="00C31121">
        <w:rPr>
          <w:rFonts w:ascii="Arial" w:hAnsi="Arial" w:cs="Arial"/>
          <w:sz w:val="28"/>
          <w:szCs w:val="28"/>
        </w:rPr>
        <w:t xml:space="preserve">на 1 ступени обучения – </w:t>
      </w:r>
      <w:r>
        <w:rPr>
          <w:rFonts w:ascii="Arial" w:hAnsi="Arial" w:cs="Arial"/>
          <w:sz w:val="28"/>
          <w:szCs w:val="28"/>
        </w:rPr>
        <w:t>37</w:t>
      </w:r>
      <w:r w:rsidRPr="00C31121">
        <w:rPr>
          <w:rFonts w:ascii="Arial" w:hAnsi="Arial" w:cs="Arial"/>
          <w:sz w:val="28"/>
          <w:szCs w:val="28"/>
        </w:rPr>
        <w:t xml:space="preserve">%, </w:t>
      </w:r>
    </w:p>
    <w:p w:rsidR="00217B90" w:rsidRDefault="00217B90" w:rsidP="00217B90">
      <w:pPr>
        <w:spacing w:after="0" w:line="360" w:lineRule="auto"/>
        <w:ind w:firstLine="709"/>
        <w:jc w:val="both"/>
        <w:rPr>
          <w:rFonts w:ascii="Arial" w:hAnsi="Arial" w:cs="Arial"/>
          <w:sz w:val="28"/>
          <w:szCs w:val="28"/>
        </w:rPr>
      </w:pPr>
      <w:r w:rsidRPr="00C31121">
        <w:rPr>
          <w:rFonts w:ascii="Arial" w:hAnsi="Arial" w:cs="Arial"/>
          <w:sz w:val="28"/>
          <w:szCs w:val="28"/>
        </w:rPr>
        <w:t>2 ступени –</w:t>
      </w:r>
      <w:r>
        <w:rPr>
          <w:rFonts w:ascii="Arial" w:hAnsi="Arial" w:cs="Arial"/>
          <w:sz w:val="28"/>
          <w:szCs w:val="28"/>
        </w:rPr>
        <w:t>36</w:t>
      </w:r>
      <w:r w:rsidRPr="00C31121">
        <w:rPr>
          <w:rFonts w:ascii="Arial" w:hAnsi="Arial" w:cs="Arial"/>
          <w:sz w:val="28"/>
          <w:szCs w:val="28"/>
        </w:rPr>
        <w:t>%</w:t>
      </w:r>
      <w:r>
        <w:rPr>
          <w:rFonts w:ascii="Arial" w:hAnsi="Arial" w:cs="Arial"/>
          <w:sz w:val="28"/>
          <w:szCs w:val="28"/>
        </w:rPr>
        <w:t>,</w:t>
      </w:r>
      <w:r w:rsidRPr="00C31121">
        <w:rPr>
          <w:rFonts w:ascii="Arial" w:hAnsi="Arial" w:cs="Arial"/>
          <w:sz w:val="28"/>
          <w:szCs w:val="28"/>
        </w:rPr>
        <w:t xml:space="preserve">   </w:t>
      </w:r>
    </w:p>
    <w:p w:rsidR="00217B90" w:rsidRDefault="00217B90" w:rsidP="00217B90">
      <w:pPr>
        <w:spacing w:after="0" w:line="360" w:lineRule="auto"/>
        <w:ind w:firstLine="709"/>
        <w:jc w:val="both"/>
        <w:rPr>
          <w:rFonts w:ascii="Arial" w:hAnsi="Arial" w:cs="Arial"/>
          <w:sz w:val="28"/>
          <w:szCs w:val="28"/>
        </w:rPr>
      </w:pPr>
      <w:r w:rsidRPr="00C31121">
        <w:rPr>
          <w:rFonts w:ascii="Arial" w:hAnsi="Arial" w:cs="Arial"/>
          <w:sz w:val="28"/>
          <w:szCs w:val="28"/>
        </w:rPr>
        <w:t xml:space="preserve">3 ступени – </w:t>
      </w:r>
      <w:r>
        <w:rPr>
          <w:rFonts w:ascii="Arial" w:hAnsi="Arial" w:cs="Arial"/>
          <w:sz w:val="28"/>
          <w:szCs w:val="28"/>
        </w:rPr>
        <w:t>39%.</w:t>
      </w:r>
    </w:p>
    <w:p w:rsidR="00217B90" w:rsidRDefault="00217B90" w:rsidP="002E4895">
      <w:pPr>
        <w:spacing w:after="0" w:line="360" w:lineRule="auto"/>
        <w:ind w:firstLine="709"/>
        <w:jc w:val="both"/>
        <w:rPr>
          <w:rFonts w:ascii="Arial" w:hAnsi="Arial" w:cs="Arial"/>
          <w:sz w:val="28"/>
          <w:szCs w:val="28"/>
        </w:rPr>
      </w:pPr>
    </w:p>
    <w:p w:rsidR="001B1661" w:rsidRDefault="00B128F3" w:rsidP="006A286C">
      <w:pPr>
        <w:spacing w:after="0" w:line="360" w:lineRule="auto"/>
        <w:ind w:firstLine="709"/>
        <w:jc w:val="both"/>
        <w:rPr>
          <w:rFonts w:ascii="Arial" w:hAnsi="Arial" w:cs="Arial"/>
          <w:sz w:val="28"/>
          <w:szCs w:val="28"/>
        </w:rPr>
      </w:pPr>
      <w:r>
        <w:rPr>
          <w:rFonts w:ascii="Arial" w:hAnsi="Arial" w:cs="Arial"/>
          <w:sz w:val="28"/>
          <w:szCs w:val="28"/>
        </w:rPr>
        <w:t xml:space="preserve">25 обучающихся общеобразовательных школ района </w:t>
      </w:r>
      <w:r w:rsidR="00195E25">
        <w:rPr>
          <w:rFonts w:ascii="Arial" w:hAnsi="Arial" w:cs="Arial"/>
          <w:sz w:val="28"/>
          <w:szCs w:val="28"/>
        </w:rPr>
        <w:t xml:space="preserve">закончили </w:t>
      </w:r>
      <w:r w:rsidR="000610EC">
        <w:rPr>
          <w:rFonts w:ascii="Arial" w:hAnsi="Arial" w:cs="Arial"/>
          <w:sz w:val="28"/>
          <w:szCs w:val="28"/>
        </w:rPr>
        <w:t xml:space="preserve">учебный год на «отлично», что составило </w:t>
      </w:r>
      <w:r w:rsidR="00761A61">
        <w:rPr>
          <w:rFonts w:ascii="Arial" w:hAnsi="Arial" w:cs="Arial"/>
          <w:sz w:val="28"/>
          <w:szCs w:val="28"/>
        </w:rPr>
        <w:t>только 3% от общего количества обучающихся.</w:t>
      </w:r>
    </w:p>
    <w:p w:rsidR="00AF3AF1" w:rsidRPr="00AF3AF1" w:rsidRDefault="00AF3AF1" w:rsidP="00054170">
      <w:pPr>
        <w:autoSpaceDE w:val="0"/>
        <w:autoSpaceDN w:val="0"/>
        <w:adjustRightInd w:val="0"/>
        <w:spacing w:after="0" w:line="360" w:lineRule="auto"/>
        <w:ind w:firstLine="709"/>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Обязанностью школы является реализация в полном объеме</w:t>
      </w:r>
    </w:p>
    <w:p w:rsidR="00AF3AF1" w:rsidRPr="00AF3AF1" w:rsidRDefault="00AF3AF1" w:rsidP="00054170">
      <w:pPr>
        <w:autoSpaceDE w:val="0"/>
        <w:autoSpaceDN w:val="0"/>
        <w:adjustRightInd w:val="0"/>
        <w:spacing w:after="0" w:line="360" w:lineRule="auto"/>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требований федеральных государственных образовательных стандартов,</w:t>
      </w:r>
      <w:r>
        <w:rPr>
          <w:rFonts w:ascii="Arial" w:eastAsiaTheme="minorHAnsi" w:hAnsi="Arial" w:cs="Arial"/>
          <w:sz w:val="28"/>
          <w:szCs w:val="28"/>
          <w:lang w:eastAsia="en-US"/>
        </w:rPr>
        <w:t xml:space="preserve"> </w:t>
      </w:r>
      <w:r w:rsidRPr="00AF3AF1">
        <w:rPr>
          <w:rFonts w:ascii="Arial" w:eastAsiaTheme="minorHAnsi" w:hAnsi="Arial" w:cs="Arial"/>
          <w:sz w:val="28"/>
          <w:szCs w:val="28"/>
          <w:lang w:eastAsia="en-US"/>
        </w:rPr>
        <w:t>особенностью которых является установление требований к результатам на</w:t>
      </w:r>
      <w:r>
        <w:rPr>
          <w:rFonts w:ascii="Arial" w:eastAsiaTheme="minorHAnsi" w:hAnsi="Arial" w:cs="Arial"/>
          <w:sz w:val="28"/>
          <w:szCs w:val="28"/>
          <w:lang w:eastAsia="en-US"/>
        </w:rPr>
        <w:t xml:space="preserve"> </w:t>
      </w:r>
      <w:r w:rsidRPr="00AF3AF1">
        <w:rPr>
          <w:rFonts w:ascii="Arial" w:eastAsiaTheme="minorHAnsi" w:hAnsi="Arial" w:cs="Arial"/>
          <w:sz w:val="28"/>
          <w:szCs w:val="28"/>
          <w:lang w:eastAsia="en-US"/>
        </w:rPr>
        <w:t>каждом этапе развития ребенка.</w:t>
      </w:r>
    </w:p>
    <w:p w:rsidR="00AF3AF1" w:rsidRPr="00AF3AF1" w:rsidRDefault="00AF3AF1" w:rsidP="00054170">
      <w:pPr>
        <w:autoSpaceDE w:val="0"/>
        <w:autoSpaceDN w:val="0"/>
        <w:adjustRightInd w:val="0"/>
        <w:spacing w:after="0" w:line="360" w:lineRule="auto"/>
        <w:ind w:firstLine="709"/>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В течение прошедшего учебного года в районе по федеральным</w:t>
      </w:r>
    </w:p>
    <w:p w:rsidR="00AF3AF1" w:rsidRPr="00AF3AF1" w:rsidRDefault="00AF3AF1" w:rsidP="00054170">
      <w:pPr>
        <w:autoSpaceDE w:val="0"/>
        <w:autoSpaceDN w:val="0"/>
        <w:adjustRightInd w:val="0"/>
        <w:spacing w:after="0" w:line="360" w:lineRule="auto"/>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 xml:space="preserve">государственным образовательным стандартам обучалось </w:t>
      </w:r>
      <w:r>
        <w:rPr>
          <w:rFonts w:ascii="Arial" w:eastAsiaTheme="minorHAnsi" w:hAnsi="Arial" w:cs="Arial"/>
          <w:sz w:val="28"/>
          <w:szCs w:val="28"/>
          <w:lang w:eastAsia="en-US"/>
        </w:rPr>
        <w:t>722</w:t>
      </w:r>
      <w:r w:rsidRPr="00AF3AF1">
        <w:rPr>
          <w:rFonts w:ascii="Arial" w:eastAsiaTheme="minorHAnsi" w:hAnsi="Arial" w:cs="Arial"/>
          <w:sz w:val="28"/>
          <w:szCs w:val="28"/>
          <w:lang w:eastAsia="en-US"/>
        </w:rPr>
        <w:t xml:space="preserve"> (</w:t>
      </w:r>
      <w:r>
        <w:rPr>
          <w:rFonts w:ascii="Arial" w:eastAsiaTheme="minorHAnsi" w:hAnsi="Arial" w:cs="Arial"/>
          <w:sz w:val="28"/>
          <w:szCs w:val="28"/>
          <w:lang w:eastAsia="en-US"/>
        </w:rPr>
        <w:t>92</w:t>
      </w:r>
      <w:r w:rsidRPr="00AF3AF1">
        <w:rPr>
          <w:rFonts w:ascii="Arial" w:eastAsiaTheme="minorHAnsi" w:hAnsi="Arial" w:cs="Arial"/>
          <w:sz w:val="28"/>
          <w:szCs w:val="28"/>
          <w:lang w:eastAsia="en-US"/>
        </w:rPr>
        <w:t>%)</w:t>
      </w:r>
      <w:r w:rsidR="00054170">
        <w:rPr>
          <w:rFonts w:ascii="Arial" w:eastAsiaTheme="minorHAnsi" w:hAnsi="Arial" w:cs="Arial"/>
          <w:sz w:val="28"/>
          <w:szCs w:val="28"/>
          <w:lang w:eastAsia="en-US"/>
        </w:rPr>
        <w:t xml:space="preserve"> человека.</w:t>
      </w:r>
    </w:p>
    <w:p w:rsidR="00AF3AF1" w:rsidRPr="00AF3AF1" w:rsidRDefault="00AF3AF1" w:rsidP="00054170">
      <w:pPr>
        <w:autoSpaceDE w:val="0"/>
        <w:autoSpaceDN w:val="0"/>
        <w:adjustRightInd w:val="0"/>
        <w:spacing w:after="0" w:line="360" w:lineRule="auto"/>
        <w:ind w:firstLine="709"/>
        <w:jc w:val="both"/>
        <w:rPr>
          <w:rFonts w:ascii="Arial" w:eastAsiaTheme="minorHAnsi" w:hAnsi="Arial" w:cs="Arial"/>
          <w:sz w:val="28"/>
          <w:szCs w:val="28"/>
          <w:lang w:eastAsia="en-US"/>
        </w:rPr>
      </w:pPr>
      <w:r w:rsidRPr="00AF3AF1">
        <w:rPr>
          <w:rFonts w:ascii="Arial" w:eastAsiaTheme="minorHAnsi" w:hAnsi="Arial" w:cs="Arial"/>
          <w:sz w:val="28"/>
          <w:szCs w:val="28"/>
          <w:lang w:eastAsia="en-US"/>
        </w:rPr>
        <w:t xml:space="preserve">С </w:t>
      </w:r>
      <w:r>
        <w:rPr>
          <w:rFonts w:ascii="Arial" w:eastAsiaTheme="minorHAnsi" w:hAnsi="Arial" w:cs="Arial"/>
          <w:sz w:val="28"/>
          <w:szCs w:val="28"/>
          <w:lang w:eastAsia="en-US"/>
        </w:rPr>
        <w:t xml:space="preserve">1 сентября </w:t>
      </w:r>
      <w:r w:rsidRPr="00AF3AF1">
        <w:rPr>
          <w:rFonts w:ascii="Arial" w:eastAsiaTheme="minorHAnsi" w:hAnsi="Arial" w:cs="Arial"/>
          <w:sz w:val="28"/>
          <w:szCs w:val="28"/>
          <w:lang w:eastAsia="en-US"/>
        </w:rPr>
        <w:t xml:space="preserve">2020 </w:t>
      </w:r>
      <w:r w:rsidR="00054170">
        <w:rPr>
          <w:rFonts w:ascii="Arial" w:eastAsiaTheme="minorHAnsi" w:hAnsi="Arial" w:cs="Arial"/>
          <w:sz w:val="28"/>
          <w:szCs w:val="28"/>
          <w:lang w:eastAsia="en-US"/>
        </w:rPr>
        <w:t xml:space="preserve">на ФГОС переходят обучающиеся среднего </w:t>
      </w:r>
    </w:p>
    <w:p w:rsidR="00AF3AF1" w:rsidRPr="00AF3AF1" w:rsidRDefault="00054170" w:rsidP="00054170">
      <w:pPr>
        <w:autoSpaceDE w:val="0"/>
        <w:autoSpaceDN w:val="0"/>
        <w:adjustRightInd w:val="0"/>
        <w:spacing w:after="0" w:line="360" w:lineRule="auto"/>
        <w:jc w:val="both"/>
        <w:rPr>
          <w:rFonts w:ascii="Arial" w:eastAsiaTheme="minorHAnsi" w:hAnsi="Arial" w:cs="Arial"/>
          <w:sz w:val="28"/>
          <w:szCs w:val="28"/>
          <w:lang w:eastAsia="en-US"/>
        </w:rPr>
      </w:pPr>
      <w:r>
        <w:rPr>
          <w:rFonts w:ascii="Arial" w:eastAsiaTheme="minorHAnsi" w:hAnsi="Arial" w:cs="Arial"/>
          <w:sz w:val="28"/>
          <w:szCs w:val="28"/>
          <w:lang w:eastAsia="en-US"/>
        </w:rPr>
        <w:t>звена, т.е это учащиеся 10 класса.</w:t>
      </w:r>
    </w:p>
    <w:p w:rsidR="006E755B" w:rsidRPr="006E755B" w:rsidRDefault="006E755B" w:rsidP="001B2D1E">
      <w:pPr>
        <w:autoSpaceDE w:val="0"/>
        <w:autoSpaceDN w:val="0"/>
        <w:adjustRightInd w:val="0"/>
        <w:spacing w:after="0" w:line="360" w:lineRule="auto"/>
        <w:ind w:firstLine="709"/>
        <w:jc w:val="both"/>
        <w:rPr>
          <w:rFonts w:ascii="Arial" w:eastAsiaTheme="minorHAnsi" w:hAnsi="Arial" w:cs="Arial"/>
          <w:color w:val="000000"/>
          <w:sz w:val="28"/>
          <w:szCs w:val="28"/>
          <w:lang w:eastAsia="en-US"/>
        </w:rPr>
      </w:pPr>
      <w:r w:rsidRPr="006E755B">
        <w:rPr>
          <w:rFonts w:ascii="Arial" w:eastAsiaTheme="minorHAnsi" w:hAnsi="Arial" w:cs="Arial"/>
          <w:color w:val="000000"/>
          <w:sz w:val="28"/>
          <w:szCs w:val="28"/>
          <w:lang w:eastAsia="en-US"/>
        </w:rPr>
        <w:t xml:space="preserve">Важнейшим инструментом качества образовательных результатов является система оценки качества образования – совокупность способов и средств, организационных и функциональных структур, обеспечивающая внешнюю оценку образовательного процесса, условий и результатов. </w:t>
      </w:r>
    </w:p>
    <w:p w:rsidR="006E755B" w:rsidRPr="006E755B" w:rsidRDefault="006E755B" w:rsidP="001B2D1E">
      <w:pPr>
        <w:autoSpaceDE w:val="0"/>
        <w:autoSpaceDN w:val="0"/>
        <w:adjustRightInd w:val="0"/>
        <w:spacing w:after="0" w:line="360" w:lineRule="auto"/>
        <w:ind w:firstLine="709"/>
        <w:jc w:val="both"/>
        <w:rPr>
          <w:rFonts w:ascii="Arial" w:eastAsiaTheme="minorHAnsi" w:hAnsi="Arial" w:cs="Arial"/>
          <w:color w:val="000000"/>
          <w:sz w:val="28"/>
          <w:szCs w:val="28"/>
          <w:lang w:eastAsia="en-US"/>
        </w:rPr>
      </w:pPr>
      <w:r w:rsidRPr="006E755B">
        <w:rPr>
          <w:rFonts w:ascii="Arial" w:eastAsiaTheme="minorHAnsi" w:hAnsi="Arial" w:cs="Arial"/>
          <w:color w:val="000000"/>
          <w:sz w:val="28"/>
          <w:szCs w:val="28"/>
          <w:lang w:eastAsia="en-US"/>
        </w:rPr>
        <w:t>За период 201</w:t>
      </w:r>
      <w:r>
        <w:rPr>
          <w:rFonts w:ascii="Arial" w:eastAsiaTheme="minorHAnsi" w:hAnsi="Arial" w:cs="Arial"/>
          <w:color w:val="000000"/>
          <w:sz w:val="28"/>
          <w:szCs w:val="28"/>
          <w:lang w:eastAsia="en-US"/>
        </w:rPr>
        <w:t>9</w:t>
      </w:r>
      <w:r w:rsidRPr="006E755B">
        <w:rPr>
          <w:rFonts w:ascii="Arial" w:eastAsiaTheme="minorHAnsi" w:hAnsi="Arial" w:cs="Arial"/>
          <w:color w:val="000000"/>
          <w:sz w:val="28"/>
          <w:szCs w:val="28"/>
          <w:lang w:eastAsia="en-US"/>
        </w:rPr>
        <w:t xml:space="preserve"> – 20</w:t>
      </w:r>
      <w:r>
        <w:rPr>
          <w:rFonts w:ascii="Arial" w:eastAsiaTheme="minorHAnsi" w:hAnsi="Arial" w:cs="Arial"/>
          <w:color w:val="000000"/>
          <w:sz w:val="28"/>
          <w:szCs w:val="28"/>
          <w:lang w:eastAsia="en-US"/>
        </w:rPr>
        <w:t>20</w:t>
      </w:r>
      <w:r w:rsidRPr="006E755B">
        <w:rPr>
          <w:rFonts w:ascii="Arial" w:eastAsiaTheme="minorHAnsi" w:hAnsi="Arial" w:cs="Arial"/>
          <w:color w:val="000000"/>
          <w:sz w:val="28"/>
          <w:szCs w:val="28"/>
          <w:lang w:eastAsia="en-US"/>
        </w:rPr>
        <w:t xml:space="preserve"> учебного года образовательные организации приняли участие в </w:t>
      </w:r>
      <w:r w:rsidR="00CC6D70">
        <w:rPr>
          <w:rFonts w:ascii="Arial" w:eastAsiaTheme="minorHAnsi" w:hAnsi="Arial" w:cs="Arial"/>
          <w:color w:val="000000"/>
          <w:sz w:val="28"/>
          <w:szCs w:val="28"/>
          <w:lang w:eastAsia="en-US"/>
        </w:rPr>
        <w:t>3</w:t>
      </w:r>
      <w:r w:rsidRPr="006E755B">
        <w:rPr>
          <w:rFonts w:ascii="Arial" w:eastAsiaTheme="minorHAnsi" w:hAnsi="Arial" w:cs="Arial"/>
          <w:color w:val="000000"/>
          <w:sz w:val="28"/>
          <w:szCs w:val="28"/>
          <w:lang w:eastAsia="en-US"/>
        </w:rPr>
        <w:t xml:space="preserve"> видах независимых оценочных процедур: </w:t>
      </w:r>
    </w:p>
    <w:p w:rsidR="006E755B" w:rsidRPr="00E35FBF" w:rsidRDefault="00E25FA5" w:rsidP="00E35FBF">
      <w:pPr>
        <w:pStyle w:val="a8"/>
        <w:numPr>
          <w:ilvl w:val="0"/>
          <w:numId w:val="8"/>
        </w:numPr>
        <w:spacing w:after="0" w:line="360" w:lineRule="auto"/>
        <w:jc w:val="both"/>
        <w:rPr>
          <w:rFonts w:ascii="Arial" w:eastAsiaTheme="minorHAnsi" w:hAnsi="Arial" w:cs="Arial"/>
          <w:color w:val="000000"/>
          <w:sz w:val="28"/>
          <w:szCs w:val="28"/>
        </w:rPr>
      </w:pPr>
      <w:r>
        <w:rPr>
          <w:rFonts w:ascii="Arial" w:eastAsiaTheme="minorHAnsi" w:hAnsi="Arial" w:cs="Arial"/>
          <w:color w:val="000000"/>
          <w:sz w:val="28"/>
          <w:szCs w:val="28"/>
        </w:rPr>
        <w:t>Р</w:t>
      </w:r>
      <w:r w:rsidR="00E35FBF" w:rsidRPr="00E35FBF">
        <w:rPr>
          <w:rFonts w:ascii="Arial" w:eastAsiaTheme="minorHAnsi" w:hAnsi="Arial" w:cs="Arial"/>
          <w:color w:val="000000"/>
          <w:sz w:val="28"/>
          <w:szCs w:val="28"/>
        </w:rPr>
        <w:t>егиональные проверочные работы по математике в 9,11-х классах МОУ «Сонковская СОШ»</w:t>
      </w:r>
      <w:r w:rsidR="00E35FBF">
        <w:rPr>
          <w:rFonts w:ascii="Arial" w:eastAsiaTheme="minorHAnsi" w:hAnsi="Arial" w:cs="Arial"/>
          <w:color w:val="000000"/>
          <w:sz w:val="28"/>
          <w:szCs w:val="28"/>
        </w:rPr>
        <w:t>, 27 ноября 2019 г.</w:t>
      </w:r>
      <w:r w:rsidR="00E35FBF" w:rsidRPr="00E35FBF">
        <w:rPr>
          <w:rFonts w:ascii="Arial" w:eastAsiaTheme="minorHAnsi" w:hAnsi="Arial" w:cs="Arial"/>
          <w:color w:val="000000"/>
          <w:sz w:val="28"/>
          <w:szCs w:val="28"/>
        </w:rPr>
        <w:t xml:space="preserve">. </w:t>
      </w:r>
    </w:p>
    <w:p w:rsidR="00E35FBF" w:rsidRDefault="00E35FBF" w:rsidP="00A177A1">
      <w:pPr>
        <w:spacing w:after="0" w:line="360" w:lineRule="auto"/>
        <w:ind w:firstLine="709"/>
        <w:jc w:val="both"/>
        <w:rPr>
          <w:rFonts w:ascii="Arial" w:hAnsi="Arial" w:cs="Arial"/>
          <w:sz w:val="28"/>
          <w:szCs w:val="28"/>
        </w:rPr>
      </w:pPr>
      <w:r w:rsidRPr="00E35FBF">
        <w:rPr>
          <w:rFonts w:ascii="Arial" w:hAnsi="Arial" w:cs="Arial"/>
          <w:sz w:val="28"/>
          <w:szCs w:val="28"/>
        </w:rPr>
        <w:lastRenderedPageBreak/>
        <w:t>Успешность выполнения работы в 9 классах составила 40%</w:t>
      </w:r>
      <w:r>
        <w:rPr>
          <w:rFonts w:ascii="Arial" w:hAnsi="Arial" w:cs="Arial"/>
          <w:sz w:val="28"/>
          <w:szCs w:val="28"/>
        </w:rPr>
        <w:t>, из 25 участвовавших в РПР с заданиями справились только 18 человек, 7 учащихся не справились (28%).</w:t>
      </w:r>
    </w:p>
    <w:p w:rsidR="00E25FA5" w:rsidRPr="00E25FA5" w:rsidRDefault="00E25FA5" w:rsidP="00A177A1">
      <w:pPr>
        <w:spacing w:after="0" w:line="360" w:lineRule="auto"/>
        <w:ind w:firstLine="709"/>
        <w:jc w:val="both"/>
        <w:rPr>
          <w:rFonts w:ascii="Arial" w:hAnsi="Arial" w:cs="Arial"/>
          <w:sz w:val="28"/>
          <w:szCs w:val="28"/>
        </w:rPr>
      </w:pPr>
    </w:p>
    <w:p w:rsidR="00E35FBF" w:rsidRDefault="00E35FBF" w:rsidP="00A177A1">
      <w:pPr>
        <w:spacing w:after="0" w:line="360" w:lineRule="auto"/>
        <w:ind w:firstLine="709"/>
        <w:jc w:val="both"/>
        <w:rPr>
          <w:rFonts w:ascii="Arial" w:hAnsi="Arial" w:cs="Arial"/>
          <w:sz w:val="28"/>
          <w:szCs w:val="28"/>
        </w:rPr>
      </w:pPr>
      <w:r w:rsidRPr="00E35FBF">
        <w:rPr>
          <w:rFonts w:ascii="Arial" w:hAnsi="Arial" w:cs="Arial"/>
          <w:sz w:val="28"/>
          <w:szCs w:val="28"/>
        </w:rPr>
        <w:t>Успешность выполнения работы</w:t>
      </w:r>
      <w:r>
        <w:rPr>
          <w:rFonts w:ascii="Arial" w:hAnsi="Arial" w:cs="Arial"/>
          <w:sz w:val="28"/>
          <w:szCs w:val="28"/>
        </w:rPr>
        <w:t xml:space="preserve"> в 11 классе – 65%. Из 8 выпускников, принимавших участие справились с заданиями 7 человек, один – не справился.</w:t>
      </w:r>
    </w:p>
    <w:p w:rsidR="00E25FA5" w:rsidRPr="00C94409" w:rsidRDefault="00E25FA5" w:rsidP="00C94409">
      <w:pPr>
        <w:pStyle w:val="a8"/>
        <w:numPr>
          <w:ilvl w:val="0"/>
          <w:numId w:val="11"/>
        </w:numPr>
        <w:spacing w:after="0" w:line="360" w:lineRule="auto"/>
        <w:jc w:val="both"/>
        <w:rPr>
          <w:rFonts w:ascii="Arial" w:hAnsi="Arial" w:cs="Arial"/>
          <w:sz w:val="28"/>
          <w:szCs w:val="28"/>
        </w:rPr>
      </w:pPr>
      <w:r w:rsidRPr="00C94409">
        <w:rPr>
          <w:rFonts w:ascii="Arial" w:hAnsi="Arial" w:cs="Arial"/>
          <w:sz w:val="28"/>
          <w:szCs w:val="28"/>
        </w:rPr>
        <w:t>Мониторинговые исследования сформированности метапредметных результатов - читательской грамотности обучающихся 9-х классов  МОУ «Сонковская СОШ» и «Краснооктябрьская ООШ», 26-27 февраля 2020г.</w:t>
      </w:r>
    </w:p>
    <w:p w:rsidR="00E25FA5" w:rsidRDefault="00E25FA5" w:rsidP="00C94409">
      <w:pPr>
        <w:spacing w:after="0" w:line="360" w:lineRule="auto"/>
        <w:ind w:firstLine="709"/>
        <w:jc w:val="both"/>
        <w:rPr>
          <w:rFonts w:ascii="Arial" w:hAnsi="Arial" w:cs="Arial"/>
          <w:sz w:val="28"/>
          <w:szCs w:val="28"/>
        </w:rPr>
      </w:pPr>
      <w:r>
        <w:rPr>
          <w:rFonts w:ascii="Arial" w:hAnsi="Arial" w:cs="Arial"/>
          <w:sz w:val="28"/>
          <w:szCs w:val="28"/>
        </w:rPr>
        <w:t>Из 27 учащихся 9-х классов МОУ «Сонковская СОШ» 21человек достигли базового уровня знаний, что составило 78%, 6 учащихся показали повышенный уровень знаний.</w:t>
      </w:r>
    </w:p>
    <w:p w:rsidR="00E25FA5" w:rsidRDefault="00E25FA5" w:rsidP="00C94409">
      <w:pPr>
        <w:spacing w:after="0" w:line="360" w:lineRule="auto"/>
        <w:ind w:firstLine="709"/>
        <w:jc w:val="both"/>
        <w:rPr>
          <w:rFonts w:ascii="Arial" w:hAnsi="Arial" w:cs="Arial"/>
          <w:sz w:val="28"/>
          <w:szCs w:val="28"/>
        </w:rPr>
      </w:pPr>
      <w:r>
        <w:rPr>
          <w:rFonts w:ascii="Arial" w:hAnsi="Arial" w:cs="Arial"/>
          <w:sz w:val="28"/>
          <w:szCs w:val="28"/>
        </w:rPr>
        <w:t>В МОУ «Краснооктябрьская ООШ»</w:t>
      </w:r>
      <w:r w:rsidR="00C94409">
        <w:rPr>
          <w:rFonts w:ascii="Arial" w:hAnsi="Arial" w:cs="Arial"/>
          <w:sz w:val="28"/>
          <w:szCs w:val="28"/>
        </w:rPr>
        <w:t xml:space="preserve"> приняли участие в исследовании 3 выпускников 9-х классов. Одна учащаяся показала знания на базовом уровне, а остальные двое не достигли базового уровня, т.е. не выполнили половины заданий первой и второй групп умений и остались на пониженном уровне знаний.</w:t>
      </w:r>
    </w:p>
    <w:p w:rsidR="00C94409" w:rsidRDefault="00C94409" w:rsidP="00C94409">
      <w:pPr>
        <w:pStyle w:val="a8"/>
        <w:numPr>
          <w:ilvl w:val="0"/>
          <w:numId w:val="10"/>
        </w:numPr>
        <w:spacing w:after="0" w:line="360" w:lineRule="auto"/>
        <w:jc w:val="both"/>
        <w:rPr>
          <w:rFonts w:ascii="Arial" w:hAnsi="Arial" w:cs="Arial"/>
          <w:sz w:val="28"/>
          <w:szCs w:val="28"/>
        </w:rPr>
      </w:pPr>
      <w:r w:rsidRPr="00C94409">
        <w:rPr>
          <w:rFonts w:ascii="Arial" w:hAnsi="Arial" w:cs="Arial"/>
          <w:sz w:val="28"/>
          <w:szCs w:val="28"/>
        </w:rPr>
        <w:t>Региональные исследования качество образования по английскому языку учащихся 8 класса МОУ «Сонковская СОШ»</w:t>
      </w:r>
      <w:r>
        <w:rPr>
          <w:rFonts w:ascii="Arial" w:hAnsi="Arial" w:cs="Arial"/>
          <w:sz w:val="28"/>
          <w:szCs w:val="28"/>
        </w:rPr>
        <w:t>, 12 марта 2020г.</w:t>
      </w:r>
    </w:p>
    <w:p w:rsidR="00C94409" w:rsidRDefault="00C94409" w:rsidP="00C94409">
      <w:pPr>
        <w:spacing w:after="0" w:line="360" w:lineRule="auto"/>
        <w:jc w:val="both"/>
        <w:rPr>
          <w:rFonts w:ascii="Arial" w:hAnsi="Arial" w:cs="Arial"/>
          <w:sz w:val="28"/>
          <w:szCs w:val="28"/>
        </w:rPr>
      </w:pPr>
      <w:r>
        <w:rPr>
          <w:rFonts w:ascii="Arial" w:hAnsi="Arial" w:cs="Arial"/>
          <w:sz w:val="28"/>
          <w:szCs w:val="28"/>
        </w:rPr>
        <w:t xml:space="preserve">Качество </w:t>
      </w:r>
      <w:r w:rsidR="003E7454">
        <w:rPr>
          <w:rFonts w:ascii="Arial" w:hAnsi="Arial" w:cs="Arial"/>
          <w:sz w:val="28"/>
          <w:szCs w:val="28"/>
        </w:rPr>
        <w:t>знаний по английскому языку составило 26%, а процент обученности – 83%, четверо человек из 23 не справились с работой.</w:t>
      </w:r>
    </w:p>
    <w:p w:rsidR="00CC6D70" w:rsidRDefault="00CC6D70" w:rsidP="00CC6D70">
      <w:pPr>
        <w:spacing w:after="0" w:line="360" w:lineRule="auto"/>
        <w:ind w:firstLine="709"/>
        <w:jc w:val="both"/>
        <w:rPr>
          <w:rFonts w:ascii="Arial" w:hAnsi="Arial" w:cs="Arial"/>
          <w:sz w:val="28"/>
          <w:szCs w:val="28"/>
        </w:rPr>
      </w:pPr>
      <w:r w:rsidRPr="00C31121">
        <w:rPr>
          <w:rFonts w:ascii="Arial" w:hAnsi="Arial" w:cs="Arial"/>
          <w:sz w:val="28"/>
          <w:szCs w:val="28"/>
        </w:rPr>
        <w:t>Это повод для проведения углубленного и детального анализа результатов с выявлением проблемных зон для каждого класса и отдельного обучающегося.</w:t>
      </w:r>
    </w:p>
    <w:p w:rsidR="00CC6D70" w:rsidRPr="00C94409" w:rsidRDefault="00CC6D70" w:rsidP="00C94409">
      <w:pPr>
        <w:spacing w:after="0" w:line="360" w:lineRule="auto"/>
        <w:jc w:val="both"/>
        <w:rPr>
          <w:rFonts w:ascii="Arial" w:hAnsi="Arial" w:cs="Arial"/>
          <w:sz w:val="28"/>
          <w:szCs w:val="28"/>
        </w:rPr>
      </w:pPr>
    </w:p>
    <w:p w:rsidR="00C94409" w:rsidRPr="0052113A" w:rsidRDefault="003E7454" w:rsidP="00E25FA5">
      <w:pPr>
        <w:spacing w:after="0" w:line="360" w:lineRule="auto"/>
        <w:jc w:val="both"/>
        <w:rPr>
          <w:rFonts w:ascii="Arial" w:hAnsi="Arial" w:cs="Arial"/>
          <w:sz w:val="28"/>
          <w:szCs w:val="28"/>
        </w:rPr>
      </w:pPr>
      <w:r>
        <w:rPr>
          <w:rFonts w:ascii="Arial" w:hAnsi="Arial" w:cs="Arial"/>
          <w:sz w:val="28"/>
          <w:szCs w:val="28"/>
        </w:rPr>
        <w:t>В связи</w:t>
      </w:r>
      <w:r w:rsidR="0052113A">
        <w:rPr>
          <w:rFonts w:ascii="Arial" w:hAnsi="Arial" w:cs="Arial"/>
          <w:sz w:val="28"/>
          <w:szCs w:val="28"/>
        </w:rPr>
        <w:t xml:space="preserve"> с распространением новой корона</w:t>
      </w:r>
      <w:r>
        <w:rPr>
          <w:rFonts w:ascii="Arial" w:hAnsi="Arial" w:cs="Arial"/>
          <w:sz w:val="28"/>
          <w:szCs w:val="28"/>
        </w:rPr>
        <w:t>вирусной инфекци</w:t>
      </w:r>
      <w:r w:rsidR="00A177A1">
        <w:rPr>
          <w:rFonts w:ascii="Arial" w:hAnsi="Arial" w:cs="Arial"/>
          <w:sz w:val="28"/>
          <w:szCs w:val="28"/>
        </w:rPr>
        <w:t>ей</w:t>
      </w:r>
      <w:r w:rsidR="0052113A">
        <w:rPr>
          <w:rFonts w:ascii="Arial" w:hAnsi="Arial" w:cs="Arial"/>
          <w:sz w:val="28"/>
          <w:szCs w:val="28"/>
        </w:rPr>
        <w:t xml:space="preserve"> (</w:t>
      </w:r>
      <w:r w:rsidR="0052113A">
        <w:rPr>
          <w:rFonts w:ascii="Arial" w:hAnsi="Arial" w:cs="Arial"/>
          <w:sz w:val="28"/>
          <w:szCs w:val="28"/>
          <w:lang w:val="en-US"/>
        </w:rPr>
        <w:t>COVID</w:t>
      </w:r>
      <w:r w:rsidR="0052113A" w:rsidRPr="0052113A">
        <w:rPr>
          <w:rFonts w:ascii="Arial" w:hAnsi="Arial" w:cs="Arial"/>
          <w:sz w:val="28"/>
          <w:szCs w:val="28"/>
        </w:rPr>
        <w:t>-19)</w:t>
      </w:r>
      <w:r w:rsidR="0052113A">
        <w:rPr>
          <w:rFonts w:ascii="Arial" w:hAnsi="Arial" w:cs="Arial"/>
          <w:sz w:val="28"/>
          <w:szCs w:val="28"/>
        </w:rPr>
        <w:t xml:space="preserve"> ВПР перенесены на сентябрь</w:t>
      </w:r>
      <w:r w:rsidR="00CC6D70">
        <w:rPr>
          <w:rFonts w:ascii="Arial" w:hAnsi="Arial" w:cs="Arial"/>
          <w:sz w:val="28"/>
          <w:szCs w:val="28"/>
        </w:rPr>
        <w:t xml:space="preserve"> 2020 года.</w:t>
      </w:r>
    </w:p>
    <w:p w:rsidR="00DD1794" w:rsidRDefault="00DD1794" w:rsidP="002E4895">
      <w:pPr>
        <w:spacing w:after="0" w:line="360" w:lineRule="auto"/>
        <w:ind w:firstLine="709"/>
        <w:jc w:val="both"/>
        <w:rPr>
          <w:rFonts w:ascii="Arial" w:hAnsi="Arial" w:cs="Arial"/>
          <w:sz w:val="28"/>
          <w:szCs w:val="28"/>
        </w:rPr>
      </w:pPr>
      <w:r>
        <w:rPr>
          <w:rFonts w:ascii="Arial" w:hAnsi="Arial" w:cs="Arial"/>
          <w:sz w:val="28"/>
          <w:szCs w:val="28"/>
        </w:rPr>
        <w:lastRenderedPageBreak/>
        <w:t>Поэтому рекомендуем:</w:t>
      </w:r>
    </w:p>
    <w:p w:rsidR="00DD1794" w:rsidRDefault="00DD1794" w:rsidP="00DD1794">
      <w:pPr>
        <w:pStyle w:val="a8"/>
        <w:numPr>
          <w:ilvl w:val="0"/>
          <w:numId w:val="2"/>
        </w:numPr>
        <w:spacing w:after="0" w:line="360" w:lineRule="auto"/>
        <w:jc w:val="both"/>
        <w:rPr>
          <w:rFonts w:ascii="Arial" w:hAnsi="Arial" w:cs="Arial"/>
          <w:sz w:val="28"/>
          <w:szCs w:val="28"/>
        </w:rPr>
      </w:pPr>
      <w:r>
        <w:rPr>
          <w:rFonts w:ascii="Arial" w:hAnsi="Arial" w:cs="Arial"/>
          <w:sz w:val="28"/>
          <w:szCs w:val="28"/>
        </w:rPr>
        <w:t xml:space="preserve">Рассмотреть и провести детальный анализ количественных и качественных результатов </w:t>
      </w:r>
      <w:r w:rsidR="00CC6D70">
        <w:rPr>
          <w:rFonts w:ascii="Arial" w:hAnsi="Arial" w:cs="Arial"/>
          <w:sz w:val="28"/>
          <w:szCs w:val="28"/>
        </w:rPr>
        <w:t>региональных работ</w:t>
      </w:r>
      <w:r>
        <w:rPr>
          <w:rFonts w:ascii="Arial" w:hAnsi="Arial" w:cs="Arial"/>
          <w:sz w:val="28"/>
          <w:szCs w:val="28"/>
        </w:rPr>
        <w:t xml:space="preserve"> на заседаниях РМО учителей-предметников.</w:t>
      </w:r>
    </w:p>
    <w:p w:rsidR="00DD1794" w:rsidRDefault="00DD1794" w:rsidP="00DD1794">
      <w:pPr>
        <w:pStyle w:val="a8"/>
        <w:numPr>
          <w:ilvl w:val="0"/>
          <w:numId w:val="2"/>
        </w:numPr>
        <w:spacing w:after="0" w:line="360" w:lineRule="auto"/>
        <w:jc w:val="both"/>
        <w:rPr>
          <w:rFonts w:ascii="Arial" w:hAnsi="Arial" w:cs="Arial"/>
          <w:sz w:val="28"/>
          <w:szCs w:val="28"/>
        </w:rPr>
      </w:pPr>
      <w:r>
        <w:rPr>
          <w:rFonts w:ascii="Arial" w:hAnsi="Arial" w:cs="Arial"/>
          <w:sz w:val="28"/>
          <w:szCs w:val="28"/>
        </w:rPr>
        <w:t>Использовать результаты анализа для совершен</w:t>
      </w:r>
      <w:r w:rsidR="00CC6D70">
        <w:rPr>
          <w:rFonts w:ascii="Arial" w:hAnsi="Arial" w:cs="Arial"/>
          <w:sz w:val="28"/>
          <w:szCs w:val="28"/>
        </w:rPr>
        <w:t>ствования методики преподавания и принятию управленческих решений с целью оказания адресной помощи учителям-предметникам, учащиеся которых проказывают низкие результаты</w:t>
      </w:r>
    </w:p>
    <w:p w:rsidR="00B054BB" w:rsidRDefault="008B0540" w:rsidP="0099450E">
      <w:pPr>
        <w:spacing w:after="0" w:line="360" w:lineRule="auto"/>
        <w:ind w:firstLine="709"/>
        <w:jc w:val="both"/>
        <w:rPr>
          <w:rFonts w:ascii="Arial" w:hAnsi="Arial" w:cs="Arial"/>
          <w:sz w:val="28"/>
          <w:szCs w:val="28"/>
        </w:rPr>
      </w:pPr>
      <w:r>
        <w:rPr>
          <w:rFonts w:ascii="Arial" w:hAnsi="Arial" w:cs="Arial"/>
          <w:sz w:val="28"/>
          <w:szCs w:val="28"/>
        </w:rPr>
        <w:t xml:space="preserve"> </w:t>
      </w:r>
      <w:r w:rsidR="0099450E">
        <w:rPr>
          <w:rFonts w:ascii="Arial" w:hAnsi="Arial" w:cs="Arial"/>
          <w:sz w:val="28"/>
          <w:szCs w:val="28"/>
        </w:rPr>
        <w:t>С целью выявления уровня обученности и качества знаний учащихся при подготовке к государственной итоговой аттестации с 14 по 25 октября были проведены муниципальные проверочные работы по математике в 9, 11-х классах во всех школах района.</w:t>
      </w:r>
    </w:p>
    <w:p w:rsidR="0099450E" w:rsidRPr="00C31121" w:rsidRDefault="0099450E" w:rsidP="0099450E">
      <w:pPr>
        <w:spacing w:after="0" w:line="360" w:lineRule="auto"/>
        <w:ind w:firstLine="709"/>
        <w:jc w:val="both"/>
        <w:rPr>
          <w:rFonts w:ascii="Arial" w:hAnsi="Arial" w:cs="Arial"/>
          <w:sz w:val="28"/>
          <w:szCs w:val="28"/>
        </w:rPr>
      </w:pPr>
      <w:r>
        <w:rPr>
          <w:rFonts w:ascii="Arial" w:hAnsi="Arial" w:cs="Arial"/>
          <w:sz w:val="28"/>
          <w:szCs w:val="28"/>
        </w:rPr>
        <w:t>В 9-х классах из 76 учащихся 17 (22%) учащихся не справились с данной работой, в 11-х классах из 25 учащихся не справились 4 (16%) человек.</w:t>
      </w:r>
    </w:p>
    <w:p w:rsidR="005563CE" w:rsidRPr="00C31121" w:rsidRDefault="005563CE"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По результатам этих работ </w:t>
      </w:r>
      <w:r w:rsidR="00A01482" w:rsidRPr="00C31121">
        <w:rPr>
          <w:rFonts w:ascii="Arial" w:hAnsi="Arial" w:cs="Arial"/>
          <w:sz w:val="28"/>
          <w:szCs w:val="28"/>
        </w:rPr>
        <w:t>были даны рекомендации по усилению внутришкольного контроля за преподаванием предмета «Математика»</w:t>
      </w:r>
      <w:r w:rsidR="00B054BB">
        <w:rPr>
          <w:rFonts w:ascii="Arial" w:hAnsi="Arial" w:cs="Arial"/>
          <w:sz w:val="28"/>
          <w:szCs w:val="28"/>
        </w:rPr>
        <w:t xml:space="preserve"> </w:t>
      </w:r>
      <w:r w:rsidR="00A01482" w:rsidRPr="00C31121">
        <w:rPr>
          <w:rFonts w:ascii="Arial" w:hAnsi="Arial" w:cs="Arial"/>
          <w:sz w:val="28"/>
          <w:szCs w:val="28"/>
        </w:rPr>
        <w:t>и принятию мер по ликвидации пробелов в знаниях обучающихся</w:t>
      </w:r>
      <w:r w:rsidR="00F016FB" w:rsidRPr="00C31121">
        <w:rPr>
          <w:rFonts w:ascii="Arial" w:hAnsi="Arial" w:cs="Arial"/>
          <w:sz w:val="28"/>
          <w:szCs w:val="28"/>
        </w:rPr>
        <w:t xml:space="preserve">. </w:t>
      </w:r>
    </w:p>
    <w:p w:rsidR="005E1FF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Это повод для </w:t>
      </w:r>
      <w:r w:rsidR="00886EBD" w:rsidRPr="00C31121">
        <w:rPr>
          <w:rFonts w:ascii="Arial" w:hAnsi="Arial" w:cs="Arial"/>
          <w:sz w:val="28"/>
          <w:szCs w:val="28"/>
        </w:rPr>
        <w:t>проведения углубленного и детального анализа результатов с выявлением проблемных зон для каждого класса и отдельного обучающегося.</w:t>
      </w:r>
    </w:p>
    <w:p w:rsidR="00CC6D70" w:rsidRDefault="00CC6D70" w:rsidP="00080045">
      <w:pPr>
        <w:pStyle w:val="Default"/>
        <w:spacing w:line="360" w:lineRule="auto"/>
        <w:ind w:firstLine="709"/>
        <w:jc w:val="both"/>
        <w:rPr>
          <w:rFonts w:ascii="Arial" w:hAnsi="Arial" w:cs="Arial"/>
          <w:sz w:val="28"/>
          <w:szCs w:val="28"/>
        </w:rPr>
      </w:pPr>
      <w:r w:rsidRPr="0099450E">
        <w:rPr>
          <w:rFonts w:ascii="Arial" w:hAnsi="Arial" w:cs="Arial"/>
          <w:sz w:val="28"/>
          <w:szCs w:val="28"/>
        </w:rPr>
        <w:t xml:space="preserve">Основным параметром в оценке качества образования, предоставляемого общеобразовательными учреждениями </w:t>
      </w:r>
      <w:r w:rsidR="00080045">
        <w:rPr>
          <w:rFonts w:ascii="Arial" w:hAnsi="Arial" w:cs="Arial"/>
          <w:sz w:val="28"/>
          <w:szCs w:val="28"/>
        </w:rPr>
        <w:t>Сонковского района</w:t>
      </w:r>
      <w:r w:rsidRPr="0099450E">
        <w:rPr>
          <w:rFonts w:ascii="Arial" w:hAnsi="Arial" w:cs="Arial"/>
          <w:sz w:val="28"/>
          <w:szCs w:val="28"/>
        </w:rPr>
        <w:t xml:space="preserve">, являются результаты государственной итоговой аттестации. </w:t>
      </w:r>
    </w:p>
    <w:p w:rsidR="004C550F" w:rsidRDefault="00080045" w:rsidP="00080045">
      <w:pPr>
        <w:pStyle w:val="Default"/>
        <w:spacing w:line="360" w:lineRule="auto"/>
        <w:ind w:firstLine="709"/>
        <w:jc w:val="both"/>
        <w:rPr>
          <w:rFonts w:ascii="Arial" w:hAnsi="Arial" w:cs="Arial"/>
          <w:sz w:val="28"/>
          <w:szCs w:val="28"/>
        </w:rPr>
      </w:pPr>
      <w:r>
        <w:rPr>
          <w:rFonts w:ascii="Arial" w:hAnsi="Arial" w:cs="Arial"/>
          <w:sz w:val="28"/>
          <w:szCs w:val="28"/>
        </w:rPr>
        <w:t>В связи с распространением коронавирусной инфекции</w:t>
      </w:r>
      <w:r w:rsidR="004C550F">
        <w:rPr>
          <w:rFonts w:ascii="Arial" w:hAnsi="Arial" w:cs="Arial"/>
          <w:sz w:val="28"/>
          <w:szCs w:val="28"/>
        </w:rPr>
        <w:t xml:space="preserve"> в 2020 году Федеральной службой по надзору в сфере образования принято решение ОГЭ не проводить. Для получения аттестата об основном общем образовании и среднем общем образовании ОГЭ и ЕГЭ </w:t>
      </w:r>
      <w:r w:rsidR="004C550F">
        <w:rPr>
          <w:rFonts w:ascii="Arial" w:hAnsi="Arial" w:cs="Arial"/>
          <w:sz w:val="28"/>
          <w:szCs w:val="28"/>
        </w:rPr>
        <w:lastRenderedPageBreak/>
        <w:t>сдавать не надо. Аттестаты получили все выпускники на основе итоговых годовых оценок.</w:t>
      </w:r>
    </w:p>
    <w:p w:rsidR="004C550F" w:rsidRDefault="004C550F" w:rsidP="00080045">
      <w:pPr>
        <w:pStyle w:val="Default"/>
        <w:spacing w:line="360" w:lineRule="auto"/>
        <w:ind w:firstLine="709"/>
        <w:jc w:val="both"/>
        <w:rPr>
          <w:rFonts w:ascii="Arial" w:hAnsi="Arial" w:cs="Arial"/>
          <w:sz w:val="28"/>
          <w:szCs w:val="28"/>
        </w:rPr>
      </w:pPr>
      <w:r>
        <w:rPr>
          <w:rFonts w:ascii="Arial" w:hAnsi="Arial" w:cs="Arial"/>
          <w:sz w:val="28"/>
          <w:szCs w:val="28"/>
        </w:rPr>
        <w:t xml:space="preserve">Из 79 выпускников 9-х классов получили аттестат с отличием </w:t>
      </w:r>
      <w:r w:rsidR="00412596">
        <w:rPr>
          <w:rFonts w:ascii="Arial" w:hAnsi="Arial" w:cs="Arial"/>
          <w:sz w:val="28"/>
          <w:szCs w:val="28"/>
        </w:rPr>
        <w:t>7</w:t>
      </w:r>
      <w:r>
        <w:rPr>
          <w:rFonts w:ascii="Arial" w:hAnsi="Arial" w:cs="Arial"/>
          <w:sz w:val="28"/>
          <w:szCs w:val="28"/>
        </w:rPr>
        <w:t xml:space="preserve"> учащихся </w:t>
      </w:r>
      <w:r w:rsidR="00412596">
        <w:rPr>
          <w:rFonts w:ascii="Arial" w:hAnsi="Arial" w:cs="Arial"/>
          <w:sz w:val="28"/>
          <w:szCs w:val="28"/>
        </w:rPr>
        <w:t xml:space="preserve">(2 человека из Сонковской СОШ, </w:t>
      </w:r>
      <w:r>
        <w:rPr>
          <w:rFonts w:ascii="Arial" w:hAnsi="Arial" w:cs="Arial"/>
          <w:sz w:val="28"/>
          <w:szCs w:val="28"/>
        </w:rPr>
        <w:t>4человека  из СОШ №9, 1ученица  из Беляницкой СОШ).</w:t>
      </w:r>
    </w:p>
    <w:p w:rsidR="00412596" w:rsidRDefault="00412596" w:rsidP="00080045">
      <w:pPr>
        <w:pStyle w:val="Default"/>
        <w:spacing w:line="360" w:lineRule="auto"/>
        <w:ind w:firstLine="709"/>
        <w:jc w:val="both"/>
        <w:rPr>
          <w:rFonts w:ascii="Arial" w:hAnsi="Arial" w:cs="Arial"/>
          <w:sz w:val="28"/>
          <w:szCs w:val="28"/>
        </w:rPr>
      </w:pPr>
      <w:r>
        <w:rPr>
          <w:rFonts w:ascii="Arial" w:hAnsi="Arial" w:cs="Arial"/>
          <w:sz w:val="28"/>
          <w:szCs w:val="28"/>
        </w:rPr>
        <w:t>Одна выпускница МОУ «СОШ №9» Герасимова Светлана окончила школу с золотой медалью.</w:t>
      </w:r>
    </w:p>
    <w:p w:rsidR="00080045" w:rsidRDefault="004C550F" w:rsidP="00080045">
      <w:pPr>
        <w:pStyle w:val="Default"/>
        <w:spacing w:line="360" w:lineRule="auto"/>
        <w:ind w:firstLine="709"/>
        <w:jc w:val="both"/>
        <w:rPr>
          <w:rFonts w:ascii="Arial" w:hAnsi="Arial" w:cs="Arial"/>
          <w:sz w:val="28"/>
          <w:szCs w:val="28"/>
        </w:rPr>
      </w:pPr>
      <w:r>
        <w:rPr>
          <w:rFonts w:ascii="Arial" w:hAnsi="Arial" w:cs="Arial"/>
          <w:sz w:val="28"/>
          <w:szCs w:val="28"/>
        </w:rPr>
        <w:t>ЕГЭ в 2020 году сдавали только те выпускники</w:t>
      </w:r>
      <w:r w:rsidR="003F4106">
        <w:rPr>
          <w:rFonts w:ascii="Arial" w:hAnsi="Arial" w:cs="Arial"/>
          <w:sz w:val="28"/>
          <w:szCs w:val="28"/>
        </w:rPr>
        <w:t>, которые планировали поступать  в вузы.</w:t>
      </w:r>
      <w:r>
        <w:rPr>
          <w:rFonts w:ascii="Arial" w:hAnsi="Arial" w:cs="Arial"/>
          <w:sz w:val="28"/>
          <w:szCs w:val="28"/>
        </w:rPr>
        <w:t xml:space="preserve"> </w:t>
      </w:r>
    </w:p>
    <w:p w:rsidR="003F4106" w:rsidRPr="0099450E" w:rsidRDefault="003F4106" w:rsidP="00080045">
      <w:pPr>
        <w:pStyle w:val="Default"/>
        <w:spacing w:line="360" w:lineRule="auto"/>
        <w:ind w:firstLine="709"/>
        <w:jc w:val="both"/>
        <w:rPr>
          <w:rFonts w:ascii="Arial" w:hAnsi="Arial" w:cs="Arial"/>
          <w:sz w:val="28"/>
          <w:szCs w:val="28"/>
        </w:rPr>
      </w:pPr>
      <w:r>
        <w:rPr>
          <w:rFonts w:ascii="Arial" w:hAnsi="Arial" w:cs="Arial"/>
          <w:sz w:val="28"/>
          <w:szCs w:val="28"/>
        </w:rPr>
        <w:t>Проведение ЕГЭ было организовано с учетом рекомендаций Роспотребнадзора в условиях риска распространения коронавирусной инфекции. Оно прошло по новому расписанию в июле 2020 года</w:t>
      </w:r>
    </w:p>
    <w:p w:rsidR="00070BCB" w:rsidRDefault="00070BCB" w:rsidP="00132BBE">
      <w:pPr>
        <w:spacing w:after="0" w:line="360" w:lineRule="auto"/>
        <w:ind w:firstLine="720"/>
        <w:jc w:val="both"/>
        <w:rPr>
          <w:rFonts w:ascii="Arial" w:hAnsi="Arial" w:cs="Arial"/>
          <w:sz w:val="28"/>
          <w:szCs w:val="28"/>
        </w:rPr>
      </w:pPr>
      <w:r>
        <w:rPr>
          <w:rFonts w:ascii="Arial" w:hAnsi="Arial" w:cs="Arial"/>
          <w:sz w:val="28"/>
          <w:szCs w:val="28"/>
        </w:rPr>
        <w:t xml:space="preserve">Все экзамены прошли </w:t>
      </w:r>
      <w:r w:rsidRPr="00C31121">
        <w:rPr>
          <w:rFonts w:ascii="Arial" w:hAnsi="Arial" w:cs="Arial"/>
          <w:sz w:val="28"/>
          <w:szCs w:val="28"/>
        </w:rPr>
        <w:t xml:space="preserve">в нашем пункте ППЭ в штатном режиме, </w:t>
      </w:r>
      <w:r>
        <w:rPr>
          <w:rFonts w:ascii="Arial" w:hAnsi="Arial" w:cs="Arial"/>
          <w:sz w:val="28"/>
          <w:szCs w:val="28"/>
        </w:rPr>
        <w:t>все процедуры были организованы и проведены в соответствии с Порядком</w:t>
      </w:r>
      <w:r w:rsidRPr="00C31121">
        <w:rPr>
          <w:rFonts w:ascii="Arial" w:hAnsi="Arial" w:cs="Arial"/>
          <w:sz w:val="28"/>
          <w:szCs w:val="28"/>
        </w:rPr>
        <w:t>, технологических сбоев не было, нарушений по проведению ГИА не выявлено.</w:t>
      </w:r>
    </w:p>
    <w:p w:rsidR="00FC1988" w:rsidRDefault="00070BCB" w:rsidP="002E4895">
      <w:pPr>
        <w:spacing w:after="0" w:line="360" w:lineRule="auto"/>
        <w:ind w:firstLine="720"/>
        <w:jc w:val="both"/>
        <w:rPr>
          <w:rFonts w:ascii="Arial" w:hAnsi="Arial" w:cs="Arial"/>
          <w:sz w:val="28"/>
          <w:szCs w:val="28"/>
        </w:rPr>
      </w:pPr>
      <w:r>
        <w:rPr>
          <w:rFonts w:ascii="Arial" w:hAnsi="Arial" w:cs="Arial"/>
          <w:sz w:val="28"/>
          <w:szCs w:val="28"/>
        </w:rPr>
        <w:t xml:space="preserve">При проведении государственной итоговой аттестации были задействованы </w:t>
      </w:r>
      <w:r w:rsidR="003F4106">
        <w:rPr>
          <w:rFonts w:ascii="Arial" w:hAnsi="Arial" w:cs="Arial"/>
          <w:sz w:val="28"/>
          <w:szCs w:val="28"/>
        </w:rPr>
        <w:t xml:space="preserve">12 </w:t>
      </w:r>
      <w:r>
        <w:rPr>
          <w:rFonts w:ascii="Arial" w:hAnsi="Arial" w:cs="Arial"/>
          <w:sz w:val="28"/>
          <w:szCs w:val="28"/>
        </w:rPr>
        <w:t>педагогически</w:t>
      </w:r>
      <w:r w:rsidR="003F4106">
        <w:rPr>
          <w:rFonts w:ascii="Arial" w:hAnsi="Arial" w:cs="Arial"/>
          <w:sz w:val="28"/>
          <w:szCs w:val="28"/>
        </w:rPr>
        <w:t>х</w:t>
      </w:r>
      <w:r>
        <w:rPr>
          <w:rFonts w:ascii="Arial" w:hAnsi="Arial" w:cs="Arial"/>
          <w:sz w:val="28"/>
          <w:szCs w:val="28"/>
        </w:rPr>
        <w:t xml:space="preserve"> работник</w:t>
      </w:r>
      <w:r w:rsidR="003F4106">
        <w:rPr>
          <w:rFonts w:ascii="Arial" w:hAnsi="Arial" w:cs="Arial"/>
          <w:sz w:val="28"/>
          <w:szCs w:val="28"/>
        </w:rPr>
        <w:t>ов школ п.Сонково.</w:t>
      </w:r>
      <w:r>
        <w:rPr>
          <w:rFonts w:ascii="Arial" w:hAnsi="Arial" w:cs="Arial"/>
          <w:sz w:val="28"/>
          <w:szCs w:val="28"/>
        </w:rPr>
        <w:t xml:space="preserve"> </w:t>
      </w:r>
    </w:p>
    <w:p w:rsidR="00E22D59" w:rsidRPr="00C31121" w:rsidRDefault="00BD3FE2"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Все работники, которые привлекались </w:t>
      </w:r>
      <w:r w:rsidR="00707DE6" w:rsidRPr="00C31121">
        <w:rPr>
          <w:rFonts w:ascii="Arial" w:hAnsi="Arial" w:cs="Arial"/>
          <w:sz w:val="28"/>
          <w:szCs w:val="28"/>
        </w:rPr>
        <w:t>к проведению ГИА</w:t>
      </w:r>
      <w:r w:rsidR="00070BCB">
        <w:rPr>
          <w:rFonts w:ascii="Arial" w:hAnsi="Arial" w:cs="Arial"/>
          <w:sz w:val="28"/>
          <w:szCs w:val="28"/>
        </w:rPr>
        <w:t>,</w:t>
      </w:r>
      <w:r w:rsidR="00707DE6" w:rsidRPr="00C31121">
        <w:rPr>
          <w:rFonts w:ascii="Arial" w:hAnsi="Arial" w:cs="Arial"/>
          <w:sz w:val="28"/>
          <w:szCs w:val="28"/>
        </w:rPr>
        <w:t xml:space="preserve"> прошли </w:t>
      </w:r>
      <w:r w:rsidR="00A177A1">
        <w:rPr>
          <w:rFonts w:ascii="Arial" w:hAnsi="Arial" w:cs="Arial"/>
          <w:sz w:val="28"/>
          <w:szCs w:val="28"/>
        </w:rPr>
        <w:t>дистанционно</w:t>
      </w:r>
      <w:r w:rsidR="00707DE6" w:rsidRPr="00C31121">
        <w:rPr>
          <w:rFonts w:ascii="Arial" w:hAnsi="Arial" w:cs="Arial"/>
          <w:sz w:val="28"/>
          <w:szCs w:val="28"/>
        </w:rPr>
        <w:t xml:space="preserve"> подготовку</w:t>
      </w:r>
      <w:r w:rsidR="00A177A1">
        <w:rPr>
          <w:rFonts w:ascii="Arial" w:hAnsi="Arial" w:cs="Arial"/>
          <w:sz w:val="28"/>
          <w:szCs w:val="28"/>
        </w:rPr>
        <w:t xml:space="preserve"> на сайте «Учебная платформа» и получили сертификаты</w:t>
      </w:r>
      <w:r w:rsidR="00205CA8">
        <w:rPr>
          <w:rFonts w:ascii="Arial" w:hAnsi="Arial" w:cs="Arial"/>
          <w:sz w:val="28"/>
          <w:szCs w:val="28"/>
        </w:rPr>
        <w:t>.</w:t>
      </w:r>
      <w:r w:rsidR="00070BCB">
        <w:rPr>
          <w:rFonts w:ascii="Arial" w:hAnsi="Arial" w:cs="Arial"/>
          <w:sz w:val="28"/>
          <w:szCs w:val="28"/>
        </w:rPr>
        <w:t xml:space="preserve"> </w:t>
      </w:r>
    </w:p>
    <w:p w:rsidR="00132BBE" w:rsidRDefault="00070BCB" w:rsidP="005C0377">
      <w:pPr>
        <w:spacing w:after="0" w:line="360" w:lineRule="auto"/>
        <w:ind w:firstLine="709"/>
        <w:jc w:val="both"/>
        <w:rPr>
          <w:rFonts w:ascii="Arial" w:hAnsi="Arial" w:cs="Arial"/>
          <w:sz w:val="28"/>
          <w:szCs w:val="28"/>
        </w:rPr>
      </w:pPr>
      <w:r>
        <w:rPr>
          <w:rFonts w:ascii="Arial" w:hAnsi="Arial" w:cs="Arial"/>
          <w:sz w:val="28"/>
          <w:szCs w:val="28"/>
        </w:rPr>
        <w:t>Х</w:t>
      </w:r>
      <w:r w:rsidRPr="00882CAF">
        <w:rPr>
          <w:rFonts w:ascii="Arial" w:hAnsi="Arial" w:cs="Arial"/>
          <w:sz w:val="28"/>
          <w:szCs w:val="28"/>
        </w:rPr>
        <w:t>очется поблагодарить всех участников,</w:t>
      </w:r>
      <w:r>
        <w:rPr>
          <w:rFonts w:ascii="Arial" w:hAnsi="Arial" w:cs="Arial"/>
          <w:sz w:val="28"/>
          <w:szCs w:val="28"/>
        </w:rPr>
        <w:t xml:space="preserve"> работников,</w:t>
      </w:r>
      <w:r w:rsidRPr="00882CAF">
        <w:rPr>
          <w:rFonts w:ascii="Arial" w:hAnsi="Arial" w:cs="Arial"/>
          <w:sz w:val="28"/>
          <w:szCs w:val="28"/>
        </w:rPr>
        <w:t xml:space="preserve"> которые были задействованы в процедуре проведения </w:t>
      </w:r>
      <w:r w:rsidR="00FC1988">
        <w:rPr>
          <w:rFonts w:ascii="Arial" w:hAnsi="Arial" w:cs="Arial"/>
          <w:sz w:val="28"/>
          <w:szCs w:val="28"/>
        </w:rPr>
        <w:t>ЕГЭ</w:t>
      </w:r>
      <w:r w:rsidRPr="00882CAF">
        <w:rPr>
          <w:rFonts w:ascii="Arial" w:hAnsi="Arial" w:cs="Arial"/>
          <w:sz w:val="28"/>
          <w:szCs w:val="28"/>
        </w:rPr>
        <w:t>, особенно директор</w:t>
      </w:r>
      <w:r w:rsidR="00FC1988">
        <w:rPr>
          <w:rFonts w:ascii="Arial" w:hAnsi="Arial" w:cs="Arial"/>
          <w:sz w:val="28"/>
          <w:szCs w:val="28"/>
        </w:rPr>
        <w:t>а</w:t>
      </w:r>
      <w:r w:rsidRPr="00882CAF">
        <w:rPr>
          <w:rFonts w:ascii="Arial" w:hAnsi="Arial" w:cs="Arial"/>
          <w:sz w:val="28"/>
          <w:szCs w:val="28"/>
        </w:rPr>
        <w:t xml:space="preserve"> МОУ «СОШ №9» </w:t>
      </w:r>
      <w:r>
        <w:rPr>
          <w:rFonts w:ascii="Arial" w:hAnsi="Arial" w:cs="Arial"/>
          <w:sz w:val="28"/>
          <w:szCs w:val="28"/>
        </w:rPr>
        <w:t>Вахромову Т.А</w:t>
      </w:r>
      <w:r w:rsidRPr="00882CAF">
        <w:rPr>
          <w:rFonts w:ascii="Arial" w:hAnsi="Arial" w:cs="Arial"/>
          <w:sz w:val="28"/>
          <w:szCs w:val="28"/>
        </w:rPr>
        <w:t>.,</w:t>
      </w:r>
      <w:r>
        <w:rPr>
          <w:rFonts w:ascii="Arial" w:hAnsi="Arial" w:cs="Arial"/>
          <w:sz w:val="28"/>
          <w:szCs w:val="28"/>
        </w:rPr>
        <w:t xml:space="preserve">  </w:t>
      </w:r>
      <w:r w:rsidRPr="00882CAF">
        <w:rPr>
          <w:rFonts w:ascii="Arial" w:hAnsi="Arial" w:cs="Arial"/>
          <w:sz w:val="28"/>
          <w:szCs w:val="28"/>
        </w:rPr>
        <w:t>на базе котор</w:t>
      </w:r>
      <w:r w:rsidR="00FC1988">
        <w:rPr>
          <w:rFonts w:ascii="Arial" w:hAnsi="Arial" w:cs="Arial"/>
          <w:sz w:val="28"/>
          <w:szCs w:val="28"/>
        </w:rPr>
        <w:t>ой</w:t>
      </w:r>
      <w:r w:rsidRPr="00882CAF">
        <w:rPr>
          <w:rFonts w:ascii="Arial" w:hAnsi="Arial" w:cs="Arial"/>
          <w:sz w:val="28"/>
          <w:szCs w:val="28"/>
        </w:rPr>
        <w:t xml:space="preserve"> организован</w:t>
      </w:r>
      <w:r w:rsidR="00FC1988">
        <w:rPr>
          <w:rFonts w:ascii="Arial" w:hAnsi="Arial" w:cs="Arial"/>
          <w:sz w:val="28"/>
          <w:szCs w:val="28"/>
        </w:rPr>
        <w:t>о</w:t>
      </w:r>
      <w:r w:rsidRPr="00882CAF">
        <w:rPr>
          <w:rFonts w:ascii="Arial" w:hAnsi="Arial" w:cs="Arial"/>
          <w:sz w:val="28"/>
          <w:szCs w:val="28"/>
        </w:rPr>
        <w:t xml:space="preserve"> ППЭ, за</w:t>
      </w:r>
      <w:r>
        <w:rPr>
          <w:rFonts w:ascii="Arial" w:hAnsi="Arial" w:cs="Arial"/>
          <w:sz w:val="28"/>
          <w:szCs w:val="28"/>
        </w:rPr>
        <w:t xml:space="preserve"> добросовестную работу и </w:t>
      </w:r>
      <w:r w:rsidRPr="00882CAF">
        <w:rPr>
          <w:rFonts w:ascii="Arial" w:hAnsi="Arial" w:cs="Arial"/>
          <w:sz w:val="28"/>
          <w:szCs w:val="28"/>
        </w:rPr>
        <w:t xml:space="preserve"> ответственное отношение к проведению </w:t>
      </w:r>
      <w:r>
        <w:rPr>
          <w:rFonts w:ascii="Arial" w:hAnsi="Arial" w:cs="Arial"/>
          <w:sz w:val="28"/>
          <w:szCs w:val="28"/>
        </w:rPr>
        <w:t>государственной итоговой аттестации</w:t>
      </w:r>
      <w:r w:rsidRPr="00882CAF">
        <w:rPr>
          <w:rFonts w:ascii="Arial" w:hAnsi="Arial" w:cs="Arial"/>
          <w:sz w:val="28"/>
          <w:szCs w:val="28"/>
        </w:rPr>
        <w:t xml:space="preserve"> на территории Сонковского района</w:t>
      </w:r>
      <w:r>
        <w:rPr>
          <w:rFonts w:ascii="Arial" w:hAnsi="Arial" w:cs="Arial"/>
          <w:sz w:val="28"/>
          <w:szCs w:val="28"/>
        </w:rPr>
        <w:t xml:space="preserve"> в 20</w:t>
      </w:r>
      <w:r w:rsidR="00FC1988">
        <w:rPr>
          <w:rFonts w:ascii="Arial" w:hAnsi="Arial" w:cs="Arial"/>
          <w:sz w:val="28"/>
          <w:szCs w:val="28"/>
        </w:rPr>
        <w:t>20</w:t>
      </w:r>
      <w:r>
        <w:rPr>
          <w:rFonts w:ascii="Arial" w:hAnsi="Arial" w:cs="Arial"/>
          <w:sz w:val="28"/>
          <w:szCs w:val="28"/>
        </w:rPr>
        <w:t xml:space="preserve"> году. Спасибо всем за работу</w:t>
      </w:r>
      <w:r w:rsidR="00FC1988">
        <w:rPr>
          <w:rFonts w:ascii="Arial" w:hAnsi="Arial" w:cs="Arial"/>
          <w:sz w:val="28"/>
          <w:szCs w:val="28"/>
        </w:rPr>
        <w:t xml:space="preserve"> и понимание в сложное для всех нас время</w:t>
      </w:r>
      <w:r>
        <w:rPr>
          <w:rFonts w:ascii="Arial" w:hAnsi="Arial" w:cs="Arial"/>
          <w:sz w:val="28"/>
          <w:szCs w:val="28"/>
        </w:rPr>
        <w:t>!</w:t>
      </w:r>
    </w:p>
    <w:p w:rsidR="005E7D46" w:rsidRDefault="005E7D46" w:rsidP="005E7D46">
      <w:pPr>
        <w:spacing w:after="0" w:line="360" w:lineRule="auto"/>
        <w:ind w:firstLine="709"/>
        <w:jc w:val="both"/>
        <w:rPr>
          <w:rFonts w:ascii="Arial" w:hAnsi="Arial" w:cs="Arial"/>
          <w:sz w:val="28"/>
          <w:szCs w:val="28"/>
        </w:rPr>
      </w:pPr>
      <w:r w:rsidRPr="005E7D46">
        <w:rPr>
          <w:rFonts w:ascii="Arial" w:hAnsi="Arial" w:cs="Arial"/>
          <w:sz w:val="28"/>
          <w:szCs w:val="28"/>
        </w:rPr>
        <w:lastRenderedPageBreak/>
        <w:t xml:space="preserve">В целях обеспечения соблюдения порядка проведения экзаменов </w:t>
      </w:r>
      <w:r w:rsidR="00CD295F" w:rsidRPr="00C31121">
        <w:rPr>
          <w:rFonts w:ascii="Arial" w:hAnsi="Arial" w:cs="Arial"/>
          <w:sz w:val="28"/>
          <w:szCs w:val="28"/>
        </w:rPr>
        <w:t>б</w:t>
      </w:r>
      <w:r w:rsidR="002D70E5" w:rsidRPr="00C31121">
        <w:rPr>
          <w:rFonts w:ascii="Arial" w:hAnsi="Arial" w:cs="Arial"/>
          <w:sz w:val="28"/>
          <w:szCs w:val="28"/>
        </w:rPr>
        <w:t xml:space="preserve">ыло аккредитовано </w:t>
      </w:r>
      <w:r w:rsidR="005C0377">
        <w:rPr>
          <w:rFonts w:ascii="Arial" w:hAnsi="Arial" w:cs="Arial"/>
          <w:sz w:val="28"/>
          <w:szCs w:val="28"/>
        </w:rPr>
        <w:t>7</w:t>
      </w:r>
      <w:r w:rsidR="002D70E5" w:rsidRPr="00C31121">
        <w:rPr>
          <w:rFonts w:ascii="Arial" w:hAnsi="Arial" w:cs="Arial"/>
          <w:sz w:val="28"/>
          <w:szCs w:val="28"/>
        </w:rPr>
        <w:t xml:space="preserve"> общественных наблюдателей</w:t>
      </w:r>
      <w:r w:rsidR="005C0377">
        <w:rPr>
          <w:rFonts w:ascii="Arial" w:hAnsi="Arial" w:cs="Arial"/>
          <w:sz w:val="28"/>
          <w:szCs w:val="28"/>
        </w:rPr>
        <w:t>, которые выполняли свою работу на территории штаба и коридора.</w:t>
      </w:r>
      <w:r w:rsidR="002D5671">
        <w:rPr>
          <w:rFonts w:ascii="Arial" w:hAnsi="Arial" w:cs="Arial"/>
          <w:sz w:val="28"/>
          <w:szCs w:val="28"/>
        </w:rPr>
        <w:t xml:space="preserve">  </w:t>
      </w:r>
      <w:r>
        <w:rPr>
          <w:rFonts w:ascii="Arial" w:hAnsi="Arial" w:cs="Arial"/>
          <w:sz w:val="28"/>
          <w:szCs w:val="28"/>
        </w:rPr>
        <w:t xml:space="preserve">                               </w:t>
      </w:r>
    </w:p>
    <w:p w:rsidR="005E1FF8" w:rsidRPr="00C31121" w:rsidRDefault="005E1FF8" w:rsidP="005E7D46">
      <w:pPr>
        <w:spacing w:after="0" w:line="360" w:lineRule="auto"/>
        <w:ind w:firstLine="709"/>
        <w:jc w:val="both"/>
        <w:rPr>
          <w:rFonts w:ascii="Arial" w:hAnsi="Arial" w:cs="Arial"/>
          <w:sz w:val="28"/>
          <w:szCs w:val="28"/>
        </w:rPr>
      </w:pPr>
      <w:r w:rsidRPr="00C31121">
        <w:rPr>
          <w:rFonts w:ascii="Arial" w:hAnsi="Arial" w:cs="Arial"/>
          <w:sz w:val="28"/>
          <w:szCs w:val="28"/>
        </w:rPr>
        <w:t>Итоговое сочинение являлось допуском к государственной итоговой аттестации по образовательным программам среднего общего образован</w:t>
      </w:r>
      <w:r w:rsidR="00CD295F" w:rsidRPr="00C31121">
        <w:rPr>
          <w:rFonts w:ascii="Arial" w:hAnsi="Arial" w:cs="Arial"/>
          <w:sz w:val="28"/>
          <w:szCs w:val="28"/>
        </w:rPr>
        <w:t>и</w:t>
      </w:r>
      <w:r w:rsidRPr="00C31121">
        <w:rPr>
          <w:rFonts w:ascii="Arial" w:hAnsi="Arial" w:cs="Arial"/>
          <w:sz w:val="28"/>
          <w:szCs w:val="28"/>
        </w:rPr>
        <w:t>я, п</w:t>
      </w:r>
      <w:r w:rsidR="005E7D46">
        <w:rPr>
          <w:rFonts w:ascii="Arial" w:hAnsi="Arial" w:cs="Arial"/>
          <w:sz w:val="28"/>
          <w:szCs w:val="28"/>
        </w:rPr>
        <w:t>р</w:t>
      </w:r>
      <w:r w:rsidRPr="00C31121">
        <w:rPr>
          <w:rFonts w:ascii="Arial" w:hAnsi="Arial" w:cs="Arial"/>
          <w:sz w:val="28"/>
          <w:szCs w:val="28"/>
        </w:rPr>
        <w:t xml:space="preserve">оводилось оно </w:t>
      </w:r>
      <w:r w:rsidR="005E7D46">
        <w:rPr>
          <w:rFonts w:ascii="Arial" w:hAnsi="Arial" w:cs="Arial"/>
          <w:sz w:val="28"/>
          <w:szCs w:val="28"/>
        </w:rPr>
        <w:t>4</w:t>
      </w:r>
      <w:r w:rsidRPr="00C31121">
        <w:rPr>
          <w:rFonts w:ascii="Arial" w:hAnsi="Arial" w:cs="Arial"/>
          <w:sz w:val="28"/>
          <w:szCs w:val="28"/>
        </w:rPr>
        <w:t xml:space="preserve"> декабря 201</w:t>
      </w:r>
      <w:r w:rsidR="005E7D46">
        <w:rPr>
          <w:rFonts w:ascii="Arial" w:hAnsi="Arial" w:cs="Arial"/>
          <w:sz w:val="28"/>
          <w:szCs w:val="28"/>
        </w:rPr>
        <w:t>9</w:t>
      </w:r>
      <w:r w:rsidRPr="00C31121">
        <w:rPr>
          <w:rFonts w:ascii="Arial" w:hAnsi="Arial" w:cs="Arial"/>
          <w:sz w:val="28"/>
          <w:szCs w:val="28"/>
        </w:rPr>
        <w:t xml:space="preserve">года. </w:t>
      </w:r>
    </w:p>
    <w:p w:rsidR="002D5671" w:rsidRDefault="005E1FF8" w:rsidP="00FE5346">
      <w:pPr>
        <w:spacing w:after="0" w:line="360" w:lineRule="auto"/>
        <w:ind w:firstLine="709"/>
        <w:jc w:val="both"/>
        <w:rPr>
          <w:rFonts w:ascii="Arial" w:hAnsi="Arial" w:cs="Arial"/>
          <w:sz w:val="28"/>
          <w:szCs w:val="28"/>
        </w:rPr>
      </w:pPr>
      <w:r w:rsidRPr="00C31121">
        <w:rPr>
          <w:rFonts w:ascii="Arial" w:hAnsi="Arial" w:cs="Arial"/>
          <w:sz w:val="28"/>
          <w:szCs w:val="28"/>
        </w:rPr>
        <w:t>Следует отметить, что все выпускники</w:t>
      </w:r>
      <w:r w:rsidR="00E22D59" w:rsidRPr="00C31121">
        <w:rPr>
          <w:rFonts w:ascii="Arial" w:hAnsi="Arial" w:cs="Arial"/>
          <w:sz w:val="28"/>
          <w:szCs w:val="28"/>
        </w:rPr>
        <w:t xml:space="preserve">, </w:t>
      </w:r>
      <w:r w:rsidRPr="00C31121">
        <w:rPr>
          <w:rFonts w:ascii="Arial" w:hAnsi="Arial" w:cs="Arial"/>
          <w:sz w:val="28"/>
          <w:szCs w:val="28"/>
        </w:rPr>
        <w:t>справились с заданиями и получили «зачет», т. е. допуск к ГИА-20</w:t>
      </w:r>
      <w:r w:rsidR="005E7D46">
        <w:rPr>
          <w:rFonts w:ascii="Arial" w:hAnsi="Arial" w:cs="Arial"/>
          <w:sz w:val="28"/>
          <w:szCs w:val="28"/>
        </w:rPr>
        <w:t>20</w:t>
      </w:r>
      <w:r w:rsidRPr="00C31121">
        <w:rPr>
          <w:rFonts w:ascii="Arial" w:hAnsi="Arial" w:cs="Arial"/>
          <w:sz w:val="28"/>
          <w:szCs w:val="28"/>
        </w:rPr>
        <w:t xml:space="preserve"> года.</w:t>
      </w:r>
      <w:r w:rsidR="00E22D59" w:rsidRPr="00C31121">
        <w:rPr>
          <w:rFonts w:ascii="Arial" w:hAnsi="Arial" w:cs="Arial"/>
          <w:sz w:val="28"/>
          <w:szCs w:val="28"/>
        </w:rPr>
        <w:t xml:space="preserve"> </w:t>
      </w:r>
    </w:p>
    <w:p w:rsidR="00A33DB8"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Всего на территории муниципалитета </w:t>
      </w:r>
      <w:r w:rsidR="005E7D46">
        <w:rPr>
          <w:rFonts w:ascii="Arial" w:hAnsi="Arial" w:cs="Arial"/>
          <w:sz w:val="28"/>
          <w:szCs w:val="28"/>
        </w:rPr>
        <w:t xml:space="preserve">было </w:t>
      </w:r>
      <w:r w:rsidRPr="00C31121">
        <w:rPr>
          <w:rFonts w:ascii="Arial" w:hAnsi="Arial" w:cs="Arial"/>
          <w:sz w:val="28"/>
          <w:szCs w:val="28"/>
        </w:rPr>
        <w:t xml:space="preserve">зарегистрировано </w:t>
      </w:r>
      <w:r w:rsidR="005E7D46">
        <w:rPr>
          <w:rFonts w:ascii="Arial" w:hAnsi="Arial" w:cs="Arial"/>
          <w:sz w:val="28"/>
          <w:szCs w:val="28"/>
        </w:rPr>
        <w:t>29</w:t>
      </w:r>
      <w:r w:rsidRPr="00C31121">
        <w:rPr>
          <w:rFonts w:ascii="Arial" w:hAnsi="Arial" w:cs="Arial"/>
          <w:sz w:val="28"/>
          <w:szCs w:val="28"/>
        </w:rPr>
        <w:t xml:space="preserve">, выпускников </w:t>
      </w:r>
      <w:r w:rsidR="005E7D46">
        <w:rPr>
          <w:rFonts w:ascii="Arial" w:hAnsi="Arial" w:cs="Arial"/>
          <w:sz w:val="28"/>
          <w:szCs w:val="28"/>
        </w:rPr>
        <w:t xml:space="preserve">11-х классов </w:t>
      </w:r>
      <w:r w:rsidRPr="00C31121">
        <w:rPr>
          <w:rFonts w:ascii="Arial" w:hAnsi="Arial" w:cs="Arial"/>
          <w:sz w:val="28"/>
          <w:szCs w:val="28"/>
        </w:rPr>
        <w:t xml:space="preserve">общеобразовательных учреждений </w:t>
      </w:r>
      <w:r w:rsidR="00E22D59" w:rsidRPr="00C31121">
        <w:rPr>
          <w:rFonts w:ascii="Arial" w:hAnsi="Arial" w:cs="Arial"/>
          <w:sz w:val="28"/>
          <w:szCs w:val="28"/>
        </w:rPr>
        <w:t>Сонковская СОШ»-</w:t>
      </w:r>
      <w:r w:rsidR="005E7D46">
        <w:rPr>
          <w:rFonts w:ascii="Arial" w:hAnsi="Arial" w:cs="Arial"/>
          <w:sz w:val="28"/>
          <w:szCs w:val="28"/>
        </w:rPr>
        <w:t>9</w:t>
      </w:r>
      <w:r w:rsidR="00CD295F" w:rsidRPr="00C31121">
        <w:rPr>
          <w:rFonts w:ascii="Arial" w:hAnsi="Arial" w:cs="Arial"/>
          <w:sz w:val="28"/>
          <w:szCs w:val="28"/>
        </w:rPr>
        <w:t xml:space="preserve">чел., </w:t>
      </w:r>
      <w:r w:rsidRPr="00C31121">
        <w:rPr>
          <w:rFonts w:ascii="Arial" w:hAnsi="Arial" w:cs="Arial"/>
          <w:sz w:val="28"/>
          <w:szCs w:val="28"/>
        </w:rPr>
        <w:t>«СОШ №9»</w:t>
      </w:r>
      <w:r w:rsidR="00E22D59" w:rsidRPr="00C31121">
        <w:rPr>
          <w:rFonts w:ascii="Arial" w:hAnsi="Arial" w:cs="Arial"/>
          <w:sz w:val="28"/>
          <w:szCs w:val="28"/>
        </w:rPr>
        <w:t>-</w:t>
      </w:r>
      <w:r w:rsidR="005E7D46">
        <w:rPr>
          <w:rFonts w:ascii="Arial" w:hAnsi="Arial" w:cs="Arial"/>
          <w:sz w:val="28"/>
          <w:szCs w:val="28"/>
        </w:rPr>
        <w:t>18</w:t>
      </w:r>
      <w:r w:rsidR="00CD295F" w:rsidRPr="00C31121">
        <w:rPr>
          <w:rFonts w:ascii="Arial" w:hAnsi="Arial" w:cs="Arial"/>
          <w:sz w:val="28"/>
          <w:szCs w:val="28"/>
        </w:rPr>
        <w:t>чел.</w:t>
      </w:r>
      <w:r w:rsidRPr="00C31121">
        <w:rPr>
          <w:rFonts w:ascii="Arial" w:hAnsi="Arial" w:cs="Arial"/>
          <w:sz w:val="28"/>
          <w:szCs w:val="28"/>
        </w:rPr>
        <w:t>, «Беляницкой СОШ»</w:t>
      </w:r>
      <w:r w:rsidR="00CD295F" w:rsidRPr="00C31121">
        <w:rPr>
          <w:rFonts w:ascii="Arial" w:hAnsi="Arial" w:cs="Arial"/>
          <w:sz w:val="28"/>
          <w:szCs w:val="28"/>
        </w:rPr>
        <w:t>-</w:t>
      </w:r>
      <w:r w:rsidR="005E7D46">
        <w:rPr>
          <w:rFonts w:ascii="Arial" w:hAnsi="Arial" w:cs="Arial"/>
          <w:sz w:val="28"/>
          <w:szCs w:val="28"/>
        </w:rPr>
        <w:t>2</w:t>
      </w:r>
      <w:r w:rsidR="00CD295F" w:rsidRPr="00C31121">
        <w:rPr>
          <w:rFonts w:ascii="Arial" w:hAnsi="Arial" w:cs="Arial"/>
          <w:sz w:val="28"/>
          <w:szCs w:val="28"/>
        </w:rPr>
        <w:t>чел.</w:t>
      </w:r>
    </w:p>
    <w:p w:rsidR="005E7D46" w:rsidRPr="00C31121" w:rsidRDefault="005E7D46" w:rsidP="002E4895">
      <w:pPr>
        <w:spacing w:after="0" w:line="360" w:lineRule="auto"/>
        <w:ind w:firstLine="720"/>
        <w:jc w:val="both"/>
        <w:rPr>
          <w:rFonts w:ascii="Arial" w:hAnsi="Arial" w:cs="Arial"/>
          <w:sz w:val="28"/>
          <w:szCs w:val="28"/>
        </w:rPr>
      </w:pPr>
      <w:r>
        <w:rPr>
          <w:rFonts w:ascii="Arial" w:hAnsi="Arial" w:cs="Arial"/>
          <w:sz w:val="28"/>
          <w:szCs w:val="28"/>
        </w:rPr>
        <w:t xml:space="preserve">В ЕГЭ участвовали 16 выпускников, которые сдавали предметы, необходимые </w:t>
      </w:r>
      <w:r w:rsidR="00205CA8">
        <w:rPr>
          <w:rFonts w:ascii="Arial" w:hAnsi="Arial" w:cs="Arial"/>
          <w:sz w:val="28"/>
          <w:szCs w:val="28"/>
        </w:rPr>
        <w:t xml:space="preserve">им </w:t>
      </w:r>
      <w:r>
        <w:rPr>
          <w:rFonts w:ascii="Arial" w:hAnsi="Arial" w:cs="Arial"/>
          <w:sz w:val="28"/>
          <w:szCs w:val="28"/>
        </w:rPr>
        <w:t>для поступления в вузы.</w:t>
      </w:r>
    </w:p>
    <w:p w:rsidR="005E1FF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Выпускники приняли участие в ЕГЭ по </w:t>
      </w:r>
      <w:r w:rsidR="005E7D46">
        <w:rPr>
          <w:rFonts w:ascii="Arial" w:hAnsi="Arial" w:cs="Arial"/>
          <w:sz w:val="28"/>
          <w:szCs w:val="28"/>
        </w:rPr>
        <w:t>9</w:t>
      </w:r>
      <w:r w:rsidRPr="00C31121">
        <w:rPr>
          <w:rFonts w:ascii="Arial" w:hAnsi="Arial" w:cs="Arial"/>
          <w:sz w:val="28"/>
          <w:szCs w:val="28"/>
        </w:rPr>
        <w:t xml:space="preserve"> предметам.</w:t>
      </w:r>
    </w:p>
    <w:p w:rsidR="008455C8" w:rsidRPr="00C31121" w:rsidRDefault="005E7D46" w:rsidP="002E4895">
      <w:pPr>
        <w:suppressAutoHyphens/>
        <w:spacing w:line="360" w:lineRule="auto"/>
        <w:ind w:firstLine="708"/>
        <w:jc w:val="both"/>
        <w:rPr>
          <w:rFonts w:ascii="Arial" w:hAnsi="Arial" w:cs="Arial"/>
          <w:sz w:val="28"/>
          <w:szCs w:val="28"/>
        </w:rPr>
      </w:pPr>
      <w:r>
        <w:rPr>
          <w:rFonts w:ascii="Arial" w:hAnsi="Arial" w:cs="Arial"/>
          <w:sz w:val="28"/>
          <w:szCs w:val="28"/>
        </w:rPr>
        <w:t>Русский язык сдавали все 16 человек.</w:t>
      </w:r>
    </w:p>
    <w:p w:rsidR="00B80DE7" w:rsidRPr="00C31121" w:rsidRDefault="005E1FF8" w:rsidP="002E4895">
      <w:pPr>
        <w:spacing w:after="0" w:line="360" w:lineRule="auto"/>
        <w:ind w:firstLine="709"/>
        <w:jc w:val="both"/>
        <w:rPr>
          <w:rFonts w:ascii="Arial" w:hAnsi="Arial" w:cs="Arial"/>
          <w:sz w:val="28"/>
          <w:szCs w:val="28"/>
        </w:rPr>
      </w:pPr>
      <w:r w:rsidRPr="00C31121">
        <w:rPr>
          <w:rFonts w:ascii="Arial" w:hAnsi="Arial" w:cs="Arial"/>
          <w:b/>
          <w:sz w:val="28"/>
          <w:szCs w:val="28"/>
        </w:rPr>
        <w:t>Средний балл по русскому языку</w:t>
      </w:r>
      <w:r w:rsidRPr="00C31121">
        <w:rPr>
          <w:rFonts w:ascii="Arial" w:hAnsi="Arial" w:cs="Arial"/>
          <w:sz w:val="28"/>
          <w:szCs w:val="28"/>
        </w:rPr>
        <w:t xml:space="preserve"> в районе</w:t>
      </w:r>
      <w:r w:rsidR="00B80DE7" w:rsidRPr="00C31121">
        <w:rPr>
          <w:rFonts w:ascii="Arial" w:hAnsi="Arial" w:cs="Arial"/>
          <w:sz w:val="28"/>
          <w:szCs w:val="28"/>
        </w:rPr>
        <w:t xml:space="preserve"> составил </w:t>
      </w:r>
      <w:r w:rsidRPr="00C31121">
        <w:rPr>
          <w:rFonts w:ascii="Arial" w:hAnsi="Arial" w:cs="Arial"/>
          <w:sz w:val="28"/>
          <w:szCs w:val="28"/>
        </w:rPr>
        <w:t xml:space="preserve"> </w:t>
      </w:r>
      <w:r w:rsidR="005155F0">
        <w:rPr>
          <w:rFonts w:ascii="Arial" w:hAnsi="Arial" w:cs="Arial"/>
          <w:sz w:val="28"/>
          <w:szCs w:val="28"/>
        </w:rPr>
        <w:t>7</w:t>
      </w:r>
      <w:r w:rsidR="00F4271B">
        <w:rPr>
          <w:rFonts w:ascii="Arial" w:hAnsi="Arial" w:cs="Arial"/>
          <w:sz w:val="28"/>
          <w:szCs w:val="28"/>
        </w:rPr>
        <w:t>3</w:t>
      </w:r>
      <w:r w:rsidR="005155F0">
        <w:rPr>
          <w:rFonts w:ascii="Arial" w:hAnsi="Arial" w:cs="Arial"/>
          <w:sz w:val="28"/>
          <w:szCs w:val="28"/>
        </w:rPr>
        <w:t xml:space="preserve"> балла, </w:t>
      </w:r>
      <w:r w:rsidR="00F4271B">
        <w:rPr>
          <w:rFonts w:ascii="Arial" w:hAnsi="Arial" w:cs="Arial"/>
          <w:sz w:val="28"/>
          <w:szCs w:val="28"/>
        </w:rPr>
        <w:t xml:space="preserve">в 2019 г – 74 б, </w:t>
      </w:r>
      <w:r w:rsidR="005155F0">
        <w:rPr>
          <w:rFonts w:ascii="Arial" w:hAnsi="Arial" w:cs="Arial"/>
          <w:sz w:val="28"/>
          <w:szCs w:val="28"/>
        </w:rPr>
        <w:t xml:space="preserve"> 2018</w:t>
      </w:r>
      <w:r w:rsidR="00F4271B">
        <w:rPr>
          <w:rFonts w:ascii="Arial" w:hAnsi="Arial" w:cs="Arial"/>
          <w:sz w:val="28"/>
          <w:szCs w:val="28"/>
        </w:rPr>
        <w:t xml:space="preserve"> г-  68,39 б. ,</w:t>
      </w:r>
      <w:r w:rsidR="005155F0">
        <w:rPr>
          <w:rFonts w:ascii="Arial" w:hAnsi="Arial" w:cs="Arial"/>
          <w:sz w:val="28"/>
          <w:szCs w:val="28"/>
        </w:rPr>
        <w:t xml:space="preserve"> 2017 г-68,29 б</w:t>
      </w:r>
      <w:r w:rsidR="00B80DE7" w:rsidRPr="00C31121">
        <w:rPr>
          <w:rFonts w:ascii="Arial" w:hAnsi="Arial" w:cs="Arial"/>
          <w:sz w:val="28"/>
          <w:szCs w:val="28"/>
        </w:rPr>
        <w:t>.</w:t>
      </w:r>
      <w:r w:rsidR="007A6B2A" w:rsidRPr="00C31121">
        <w:rPr>
          <w:rFonts w:ascii="Arial" w:hAnsi="Arial" w:cs="Arial"/>
          <w:sz w:val="28"/>
          <w:szCs w:val="28"/>
        </w:rPr>
        <w:t xml:space="preserve"> </w:t>
      </w:r>
      <w:r w:rsidR="00846777">
        <w:rPr>
          <w:rFonts w:ascii="Arial" w:hAnsi="Arial" w:cs="Arial"/>
          <w:sz w:val="28"/>
          <w:szCs w:val="28"/>
        </w:rPr>
        <w:t xml:space="preserve">По области средний балл в этом году составил </w:t>
      </w:r>
      <w:r w:rsidR="00846777" w:rsidRPr="00F4271B">
        <w:rPr>
          <w:rFonts w:ascii="Arial" w:hAnsi="Arial" w:cs="Arial"/>
          <w:color w:val="FF0000"/>
          <w:sz w:val="28"/>
          <w:szCs w:val="28"/>
        </w:rPr>
        <w:t>71,19.</w:t>
      </w:r>
    </w:p>
    <w:p w:rsidR="00A33DB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Максимальный балл по  району</w:t>
      </w:r>
      <w:r w:rsidR="00F4271B">
        <w:rPr>
          <w:rFonts w:ascii="Arial" w:hAnsi="Arial" w:cs="Arial"/>
          <w:sz w:val="28"/>
          <w:szCs w:val="28"/>
        </w:rPr>
        <w:t xml:space="preserve"> 89 б. у выпускника МОУ «СОШ №9» Фокина Дмитрия, в 2019 г</w:t>
      </w:r>
      <w:r w:rsidRPr="00C31121">
        <w:rPr>
          <w:rFonts w:ascii="Arial" w:hAnsi="Arial" w:cs="Arial"/>
          <w:sz w:val="28"/>
          <w:szCs w:val="28"/>
        </w:rPr>
        <w:t xml:space="preserve"> </w:t>
      </w:r>
      <w:r w:rsidR="00F4271B">
        <w:rPr>
          <w:rFonts w:ascii="Arial" w:hAnsi="Arial" w:cs="Arial"/>
          <w:sz w:val="28"/>
          <w:szCs w:val="28"/>
        </w:rPr>
        <w:t xml:space="preserve">наивысший балл был </w:t>
      </w:r>
      <w:r w:rsidR="00B80DE7" w:rsidRPr="00C31121">
        <w:rPr>
          <w:rFonts w:ascii="Arial" w:hAnsi="Arial" w:cs="Arial"/>
          <w:sz w:val="28"/>
          <w:szCs w:val="28"/>
        </w:rPr>
        <w:t>98</w:t>
      </w:r>
      <w:r w:rsidR="00F4271B">
        <w:rPr>
          <w:rFonts w:ascii="Arial" w:hAnsi="Arial" w:cs="Arial"/>
          <w:sz w:val="28"/>
          <w:szCs w:val="28"/>
        </w:rPr>
        <w:t xml:space="preserve">, </w:t>
      </w:r>
      <w:r w:rsidR="008B0540">
        <w:rPr>
          <w:rFonts w:ascii="Arial" w:hAnsi="Arial" w:cs="Arial"/>
          <w:sz w:val="28"/>
          <w:szCs w:val="28"/>
        </w:rPr>
        <w:t xml:space="preserve"> в 2018 г.- 98б,</w:t>
      </w:r>
      <w:r w:rsidR="00B80DE7" w:rsidRPr="00C31121">
        <w:rPr>
          <w:rFonts w:ascii="Arial" w:hAnsi="Arial" w:cs="Arial"/>
          <w:sz w:val="28"/>
          <w:szCs w:val="28"/>
        </w:rPr>
        <w:t xml:space="preserve"> 2017г-</w:t>
      </w:r>
      <w:r w:rsidR="003F3A8A" w:rsidRPr="00C31121">
        <w:rPr>
          <w:rFonts w:ascii="Arial" w:hAnsi="Arial" w:cs="Arial"/>
          <w:sz w:val="28"/>
          <w:szCs w:val="28"/>
        </w:rPr>
        <w:t xml:space="preserve"> 86 б</w:t>
      </w:r>
      <w:r w:rsidR="007710FF" w:rsidRPr="00C31121">
        <w:rPr>
          <w:rFonts w:ascii="Arial" w:hAnsi="Arial" w:cs="Arial"/>
          <w:sz w:val="28"/>
          <w:szCs w:val="28"/>
        </w:rPr>
        <w:t>аллов</w:t>
      </w:r>
      <w:r w:rsidR="00B80DE7" w:rsidRPr="00C31121">
        <w:rPr>
          <w:rFonts w:ascii="Arial" w:hAnsi="Arial" w:cs="Arial"/>
          <w:sz w:val="28"/>
          <w:szCs w:val="28"/>
        </w:rPr>
        <w:t>.</w:t>
      </w:r>
      <w:r w:rsidR="003F3A8A" w:rsidRPr="00C31121">
        <w:rPr>
          <w:rFonts w:ascii="Arial" w:hAnsi="Arial" w:cs="Arial"/>
          <w:sz w:val="28"/>
          <w:szCs w:val="28"/>
        </w:rPr>
        <w:t xml:space="preserve"> </w:t>
      </w:r>
    </w:p>
    <w:p w:rsidR="005E1FF8" w:rsidRPr="00C31121" w:rsidRDefault="003F3A8A" w:rsidP="002E4895">
      <w:pPr>
        <w:spacing w:after="0" w:line="360" w:lineRule="auto"/>
        <w:ind w:firstLine="709"/>
        <w:jc w:val="both"/>
        <w:rPr>
          <w:rFonts w:ascii="Arial" w:hAnsi="Arial" w:cs="Arial"/>
          <w:sz w:val="28"/>
          <w:szCs w:val="28"/>
        </w:rPr>
      </w:pPr>
      <w:r w:rsidRPr="00C31121">
        <w:rPr>
          <w:rFonts w:ascii="Arial" w:hAnsi="Arial" w:cs="Arial"/>
          <w:sz w:val="28"/>
          <w:szCs w:val="28"/>
        </w:rPr>
        <w:t>Хочется отметить</w:t>
      </w:r>
      <w:r w:rsidR="00483CD0" w:rsidRPr="00C31121">
        <w:rPr>
          <w:rFonts w:ascii="Arial" w:hAnsi="Arial" w:cs="Arial"/>
          <w:sz w:val="28"/>
          <w:szCs w:val="28"/>
        </w:rPr>
        <w:t>,</w:t>
      </w:r>
      <w:r w:rsidRPr="00C31121">
        <w:rPr>
          <w:rFonts w:ascii="Arial" w:hAnsi="Arial" w:cs="Arial"/>
          <w:sz w:val="28"/>
          <w:szCs w:val="28"/>
        </w:rPr>
        <w:t xml:space="preserve"> что </w:t>
      </w:r>
      <w:r w:rsidR="00483CD0" w:rsidRPr="00C31121">
        <w:rPr>
          <w:rFonts w:ascii="Arial" w:hAnsi="Arial" w:cs="Arial"/>
          <w:sz w:val="28"/>
          <w:szCs w:val="28"/>
        </w:rPr>
        <w:t xml:space="preserve">наибольший </w:t>
      </w:r>
      <w:r w:rsidRPr="00C31121">
        <w:rPr>
          <w:rFonts w:ascii="Arial" w:hAnsi="Arial" w:cs="Arial"/>
          <w:sz w:val="28"/>
          <w:szCs w:val="28"/>
        </w:rPr>
        <w:t>средний балл</w:t>
      </w:r>
      <w:r w:rsidR="00483CD0" w:rsidRPr="00C31121">
        <w:rPr>
          <w:rFonts w:ascii="Arial" w:hAnsi="Arial" w:cs="Arial"/>
          <w:sz w:val="28"/>
          <w:szCs w:val="28"/>
        </w:rPr>
        <w:t xml:space="preserve"> по русскому языку </w:t>
      </w:r>
      <w:r w:rsidR="007710FF" w:rsidRPr="00C31121">
        <w:rPr>
          <w:rFonts w:ascii="Arial" w:hAnsi="Arial" w:cs="Arial"/>
          <w:sz w:val="28"/>
          <w:szCs w:val="28"/>
        </w:rPr>
        <w:t xml:space="preserve">среди школ района </w:t>
      </w:r>
      <w:r w:rsidR="00846777">
        <w:rPr>
          <w:rFonts w:ascii="Arial" w:hAnsi="Arial" w:cs="Arial"/>
          <w:sz w:val="28"/>
          <w:szCs w:val="28"/>
        </w:rPr>
        <w:t>у</w:t>
      </w:r>
      <w:r w:rsidR="00483CD0" w:rsidRPr="00C31121">
        <w:rPr>
          <w:rFonts w:ascii="Arial" w:hAnsi="Arial" w:cs="Arial"/>
          <w:sz w:val="28"/>
          <w:szCs w:val="28"/>
        </w:rPr>
        <w:t xml:space="preserve"> МОУ «</w:t>
      </w:r>
      <w:r w:rsidR="00B80DE7" w:rsidRPr="00C31121">
        <w:rPr>
          <w:rFonts w:ascii="Arial" w:hAnsi="Arial" w:cs="Arial"/>
          <w:sz w:val="28"/>
          <w:szCs w:val="28"/>
        </w:rPr>
        <w:t xml:space="preserve"> СОШ</w:t>
      </w:r>
      <w:r w:rsidR="00F4271B">
        <w:rPr>
          <w:rFonts w:ascii="Arial" w:hAnsi="Arial" w:cs="Arial"/>
          <w:sz w:val="28"/>
          <w:szCs w:val="28"/>
        </w:rPr>
        <w:t xml:space="preserve"> №9</w:t>
      </w:r>
      <w:r w:rsidR="0008391D" w:rsidRPr="00C31121">
        <w:rPr>
          <w:rFonts w:ascii="Arial" w:hAnsi="Arial" w:cs="Arial"/>
          <w:sz w:val="28"/>
          <w:szCs w:val="28"/>
        </w:rPr>
        <w:t xml:space="preserve">» </w:t>
      </w:r>
      <w:r w:rsidR="00F4271B">
        <w:rPr>
          <w:rFonts w:ascii="Arial" w:hAnsi="Arial" w:cs="Arial"/>
          <w:sz w:val="28"/>
          <w:szCs w:val="28"/>
        </w:rPr>
        <w:t>79</w:t>
      </w:r>
      <w:r w:rsidR="00B80DE7" w:rsidRPr="00C31121">
        <w:rPr>
          <w:rFonts w:ascii="Arial" w:hAnsi="Arial" w:cs="Arial"/>
          <w:sz w:val="28"/>
          <w:szCs w:val="28"/>
        </w:rPr>
        <w:t xml:space="preserve"> балл</w:t>
      </w:r>
      <w:r w:rsidR="008B0540">
        <w:rPr>
          <w:rFonts w:ascii="Arial" w:hAnsi="Arial" w:cs="Arial"/>
          <w:sz w:val="28"/>
          <w:szCs w:val="28"/>
        </w:rPr>
        <w:t>ов</w:t>
      </w:r>
      <w:r w:rsidR="00846777">
        <w:rPr>
          <w:rFonts w:ascii="Arial" w:hAnsi="Arial" w:cs="Arial"/>
          <w:sz w:val="28"/>
          <w:szCs w:val="28"/>
        </w:rPr>
        <w:t>.</w:t>
      </w:r>
    </w:p>
    <w:p w:rsidR="00A33DB8" w:rsidRPr="00C31121" w:rsidRDefault="00A33DB8" w:rsidP="003F3A8A">
      <w:pPr>
        <w:spacing w:after="0" w:line="240" w:lineRule="auto"/>
        <w:ind w:firstLine="709"/>
        <w:jc w:val="both"/>
        <w:rPr>
          <w:rFonts w:ascii="Arial" w:hAnsi="Arial" w:cs="Arial"/>
          <w:sz w:val="28"/>
          <w:szCs w:val="28"/>
        </w:rPr>
      </w:pPr>
    </w:p>
    <w:p w:rsidR="006979B6" w:rsidRDefault="006979B6" w:rsidP="002E4895">
      <w:pPr>
        <w:spacing w:after="0" w:line="360" w:lineRule="auto"/>
        <w:ind w:firstLine="709"/>
        <w:jc w:val="both"/>
        <w:rPr>
          <w:rFonts w:ascii="Arial" w:hAnsi="Arial" w:cs="Arial"/>
          <w:sz w:val="28"/>
          <w:szCs w:val="28"/>
        </w:rPr>
      </w:pPr>
      <w:r w:rsidRPr="006979B6">
        <w:rPr>
          <w:rFonts w:ascii="Arial" w:hAnsi="Arial" w:cs="Arial"/>
          <w:b/>
          <w:sz w:val="28"/>
          <w:szCs w:val="28"/>
        </w:rPr>
        <w:t>По математике (профильный уровень)</w:t>
      </w:r>
      <w:r>
        <w:rPr>
          <w:rFonts w:ascii="Arial" w:hAnsi="Arial" w:cs="Arial"/>
          <w:b/>
          <w:sz w:val="28"/>
          <w:szCs w:val="28"/>
        </w:rPr>
        <w:t xml:space="preserve"> </w:t>
      </w:r>
      <w:r w:rsidRPr="006979B6">
        <w:rPr>
          <w:rFonts w:ascii="Arial" w:hAnsi="Arial" w:cs="Arial"/>
          <w:sz w:val="28"/>
          <w:szCs w:val="28"/>
        </w:rPr>
        <w:t>средний тестовый балл по району составил</w:t>
      </w:r>
      <w:r w:rsidR="008519D5">
        <w:rPr>
          <w:rFonts w:ascii="Arial" w:hAnsi="Arial" w:cs="Arial"/>
          <w:sz w:val="28"/>
          <w:szCs w:val="28"/>
        </w:rPr>
        <w:t xml:space="preserve"> </w:t>
      </w:r>
      <w:r w:rsidR="00F4271B">
        <w:rPr>
          <w:rFonts w:ascii="Arial" w:hAnsi="Arial" w:cs="Arial"/>
          <w:sz w:val="28"/>
          <w:szCs w:val="28"/>
        </w:rPr>
        <w:t>56,67 баллов, что выше прошлогоднего</w:t>
      </w:r>
      <w:r w:rsidRPr="006979B6">
        <w:rPr>
          <w:rFonts w:ascii="Arial" w:hAnsi="Arial" w:cs="Arial"/>
          <w:sz w:val="28"/>
          <w:szCs w:val="28"/>
        </w:rPr>
        <w:t xml:space="preserve"> 50,4</w:t>
      </w:r>
      <w:r w:rsidR="00F4271B">
        <w:rPr>
          <w:rFonts w:ascii="Arial" w:hAnsi="Arial" w:cs="Arial"/>
          <w:sz w:val="28"/>
          <w:szCs w:val="28"/>
        </w:rPr>
        <w:t xml:space="preserve">, </w:t>
      </w:r>
      <w:r w:rsidR="003E5351">
        <w:rPr>
          <w:rFonts w:ascii="Arial" w:hAnsi="Arial" w:cs="Arial"/>
          <w:sz w:val="28"/>
          <w:szCs w:val="28"/>
        </w:rPr>
        <w:t xml:space="preserve"> по области </w:t>
      </w:r>
      <w:r w:rsidR="003E5351" w:rsidRPr="00F4271B">
        <w:rPr>
          <w:rFonts w:ascii="Arial" w:hAnsi="Arial" w:cs="Arial"/>
          <w:color w:val="FF0000"/>
          <w:sz w:val="28"/>
          <w:szCs w:val="28"/>
        </w:rPr>
        <w:t>55,98</w:t>
      </w:r>
      <w:r w:rsidR="003E5351">
        <w:rPr>
          <w:rFonts w:ascii="Arial" w:hAnsi="Arial" w:cs="Arial"/>
          <w:sz w:val="28"/>
          <w:szCs w:val="28"/>
        </w:rPr>
        <w:t>.</w:t>
      </w:r>
      <w:r w:rsidR="005F0F5A">
        <w:rPr>
          <w:rFonts w:ascii="Arial" w:hAnsi="Arial" w:cs="Arial"/>
          <w:sz w:val="28"/>
          <w:szCs w:val="28"/>
        </w:rPr>
        <w:t xml:space="preserve"> Ее сдавали 12 выпускников района и одна ВПЛ.</w:t>
      </w:r>
    </w:p>
    <w:p w:rsidR="00475A49" w:rsidRDefault="002A137A" w:rsidP="00F4271B">
      <w:pPr>
        <w:spacing w:after="0" w:line="360" w:lineRule="auto"/>
        <w:ind w:firstLine="709"/>
        <w:jc w:val="both"/>
        <w:rPr>
          <w:rFonts w:ascii="Arial" w:hAnsi="Arial" w:cs="Arial"/>
          <w:sz w:val="28"/>
          <w:szCs w:val="28"/>
        </w:rPr>
      </w:pPr>
      <w:r>
        <w:rPr>
          <w:rFonts w:ascii="Arial" w:hAnsi="Arial" w:cs="Arial"/>
          <w:sz w:val="28"/>
          <w:szCs w:val="28"/>
        </w:rPr>
        <w:t xml:space="preserve">Наивысший балл </w:t>
      </w:r>
      <w:r w:rsidR="00F4271B">
        <w:rPr>
          <w:rFonts w:ascii="Arial" w:hAnsi="Arial" w:cs="Arial"/>
          <w:sz w:val="28"/>
          <w:szCs w:val="28"/>
        </w:rPr>
        <w:t>84 получил</w:t>
      </w:r>
      <w:r w:rsidR="008519D5">
        <w:rPr>
          <w:rFonts w:ascii="Arial" w:hAnsi="Arial" w:cs="Arial"/>
          <w:sz w:val="28"/>
          <w:szCs w:val="28"/>
        </w:rPr>
        <w:t>а выпускница</w:t>
      </w:r>
      <w:r>
        <w:rPr>
          <w:rFonts w:ascii="Arial" w:hAnsi="Arial" w:cs="Arial"/>
          <w:sz w:val="28"/>
          <w:szCs w:val="28"/>
        </w:rPr>
        <w:t xml:space="preserve"> МОУ «</w:t>
      </w:r>
      <w:r w:rsidR="00F4271B">
        <w:rPr>
          <w:rFonts w:ascii="Arial" w:hAnsi="Arial" w:cs="Arial"/>
          <w:sz w:val="28"/>
          <w:szCs w:val="28"/>
        </w:rPr>
        <w:t>СОШ</w:t>
      </w:r>
      <w:r w:rsidR="008519D5">
        <w:rPr>
          <w:rFonts w:ascii="Arial" w:hAnsi="Arial" w:cs="Arial"/>
          <w:sz w:val="28"/>
          <w:szCs w:val="28"/>
        </w:rPr>
        <w:t xml:space="preserve"> №9</w:t>
      </w:r>
      <w:r>
        <w:rPr>
          <w:rFonts w:ascii="Arial" w:hAnsi="Arial" w:cs="Arial"/>
          <w:sz w:val="28"/>
          <w:szCs w:val="28"/>
        </w:rPr>
        <w:t>»</w:t>
      </w:r>
      <w:r w:rsidR="008519D5">
        <w:rPr>
          <w:rFonts w:ascii="Arial" w:hAnsi="Arial" w:cs="Arial"/>
          <w:sz w:val="28"/>
          <w:szCs w:val="28"/>
        </w:rPr>
        <w:t xml:space="preserve"> Герасимова Светлана.</w:t>
      </w:r>
    </w:p>
    <w:p w:rsidR="008519D5" w:rsidRDefault="008519D5" w:rsidP="00F4271B">
      <w:pPr>
        <w:spacing w:after="0" w:line="360" w:lineRule="auto"/>
        <w:ind w:firstLine="709"/>
        <w:jc w:val="both"/>
        <w:rPr>
          <w:rFonts w:ascii="Arial" w:hAnsi="Arial" w:cs="Arial"/>
          <w:sz w:val="28"/>
          <w:szCs w:val="28"/>
        </w:rPr>
      </w:pPr>
    </w:p>
    <w:p w:rsidR="00475A49" w:rsidRPr="00C31121" w:rsidRDefault="00475A49" w:rsidP="00475A49">
      <w:pPr>
        <w:spacing w:after="0"/>
        <w:ind w:firstLine="709"/>
        <w:jc w:val="both"/>
        <w:rPr>
          <w:rFonts w:ascii="Arial" w:hAnsi="Arial" w:cs="Arial"/>
          <w:sz w:val="28"/>
          <w:szCs w:val="28"/>
        </w:rPr>
      </w:pPr>
      <w:r w:rsidRPr="00C31121">
        <w:rPr>
          <w:rFonts w:ascii="Arial" w:hAnsi="Arial" w:cs="Arial"/>
          <w:sz w:val="28"/>
          <w:szCs w:val="28"/>
        </w:rPr>
        <w:t>В таблице приведены все результаты ЕГЭ по предметам среди школ поселка.</w:t>
      </w:r>
    </w:p>
    <w:p w:rsidR="00475A49" w:rsidRDefault="00475A49" w:rsidP="002E4895">
      <w:pPr>
        <w:spacing w:after="0" w:line="360" w:lineRule="auto"/>
        <w:ind w:firstLine="709"/>
        <w:jc w:val="both"/>
        <w:rPr>
          <w:rFonts w:ascii="Arial" w:hAnsi="Arial" w:cs="Arial"/>
          <w:sz w:val="28"/>
          <w:szCs w:val="28"/>
          <w:lang w:eastAsia="ar-SA"/>
        </w:rPr>
      </w:pPr>
    </w:p>
    <w:p w:rsidR="003E5351" w:rsidRDefault="003E5351" w:rsidP="003E5351">
      <w:pPr>
        <w:tabs>
          <w:tab w:val="left" w:pos="3420"/>
          <w:tab w:val="left" w:pos="4140"/>
        </w:tabs>
        <w:jc w:val="center"/>
        <w:rPr>
          <w:rFonts w:ascii="Arial" w:hAnsi="Arial" w:cs="Arial"/>
          <w:b/>
          <w:i/>
          <w:sz w:val="28"/>
          <w:szCs w:val="28"/>
        </w:rPr>
      </w:pPr>
      <w:r w:rsidRPr="00C31121">
        <w:rPr>
          <w:rFonts w:ascii="Arial" w:hAnsi="Arial" w:cs="Arial"/>
          <w:b/>
          <w:i/>
          <w:sz w:val="28"/>
          <w:szCs w:val="28"/>
        </w:rPr>
        <w:t xml:space="preserve">Средние  показатели    ЕГЭ  </w:t>
      </w:r>
      <w:r>
        <w:rPr>
          <w:rFonts w:ascii="Arial" w:hAnsi="Arial" w:cs="Arial"/>
          <w:b/>
          <w:i/>
          <w:sz w:val="28"/>
          <w:szCs w:val="28"/>
        </w:rPr>
        <w:t xml:space="preserve">- </w:t>
      </w:r>
      <w:r w:rsidR="004F388D">
        <w:rPr>
          <w:rFonts w:ascii="Arial" w:hAnsi="Arial" w:cs="Arial"/>
          <w:b/>
          <w:i/>
          <w:sz w:val="28"/>
          <w:szCs w:val="28"/>
        </w:rPr>
        <w:t>2020</w:t>
      </w:r>
      <w:r w:rsidRPr="00C31121">
        <w:rPr>
          <w:rFonts w:ascii="Arial" w:hAnsi="Arial" w:cs="Arial"/>
          <w:b/>
          <w:i/>
          <w:sz w:val="28"/>
          <w:szCs w:val="28"/>
        </w:rPr>
        <w:t>г.</w:t>
      </w:r>
    </w:p>
    <w:p w:rsidR="00490C96" w:rsidRPr="00DE5494" w:rsidRDefault="00490C96" w:rsidP="003E5351">
      <w:pPr>
        <w:tabs>
          <w:tab w:val="left" w:pos="3420"/>
          <w:tab w:val="left" w:pos="4140"/>
        </w:tabs>
        <w:jc w:val="center"/>
        <w:rPr>
          <w:rFonts w:ascii="Arial" w:hAnsi="Arial" w:cs="Arial"/>
          <w:b/>
          <w:i/>
          <w:sz w:val="28"/>
          <w:szCs w:val="28"/>
        </w:rPr>
      </w:pPr>
    </w:p>
    <w:tbl>
      <w:tblPr>
        <w:tblStyle w:val="a7"/>
        <w:tblW w:w="10631" w:type="dxa"/>
        <w:tblInd w:w="-601" w:type="dxa"/>
        <w:tblLayout w:type="fixed"/>
        <w:tblLook w:val="00A0"/>
      </w:tblPr>
      <w:tblGrid>
        <w:gridCol w:w="2127"/>
        <w:gridCol w:w="992"/>
        <w:gridCol w:w="993"/>
        <w:gridCol w:w="1275"/>
        <w:gridCol w:w="1134"/>
        <w:gridCol w:w="1134"/>
        <w:gridCol w:w="1134"/>
        <w:gridCol w:w="1134"/>
        <w:gridCol w:w="708"/>
      </w:tblGrid>
      <w:tr w:rsidR="003E5351" w:rsidRPr="00882CAF" w:rsidTr="004F388D">
        <w:tc>
          <w:tcPr>
            <w:tcW w:w="2127" w:type="dxa"/>
            <w:hideMark/>
          </w:tcPr>
          <w:p w:rsidR="003E5351" w:rsidRPr="00882CAF" w:rsidRDefault="003E5351" w:rsidP="00341926">
            <w:pPr>
              <w:jc w:val="both"/>
              <w:rPr>
                <w:rFonts w:ascii="Arial" w:hAnsi="Arial" w:cs="Arial"/>
                <w:b/>
                <w:i/>
              </w:rPr>
            </w:pPr>
            <w:r w:rsidRPr="00882CAF">
              <w:rPr>
                <w:rFonts w:ascii="Arial" w:hAnsi="Arial" w:cs="Arial"/>
                <w:b/>
                <w:i/>
              </w:rPr>
              <w:t xml:space="preserve">Предмет </w:t>
            </w:r>
          </w:p>
        </w:tc>
        <w:tc>
          <w:tcPr>
            <w:tcW w:w="992" w:type="dxa"/>
            <w:hideMark/>
          </w:tcPr>
          <w:p w:rsidR="003E5351" w:rsidRPr="00882CAF" w:rsidRDefault="003E5351" w:rsidP="00341926">
            <w:pPr>
              <w:jc w:val="center"/>
              <w:rPr>
                <w:rFonts w:ascii="Arial" w:hAnsi="Arial" w:cs="Arial"/>
                <w:b/>
                <w:i/>
              </w:rPr>
            </w:pPr>
            <w:r w:rsidRPr="00882CAF">
              <w:rPr>
                <w:rFonts w:ascii="Arial" w:hAnsi="Arial" w:cs="Arial"/>
                <w:b/>
                <w:i/>
              </w:rPr>
              <w:t>Кол-во сдававших</w:t>
            </w:r>
          </w:p>
          <w:p w:rsidR="003E5351" w:rsidRPr="00882CAF" w:rsidRDefault="003E5351" w:rsidP="00341926">
            <w:pPr>
              <w:jc w:val="right"/>
              <w:rPr>
                <w:rFonts w:ascii="Arial" w:hAnsi="Arial" w:cs="Arial"/>
              </w:rPr>
            </w:pPr>
          </w:p>
        </w:tc>
        <w:tc>
          <w:tcPr>
            <w:tcW w:w="993" w:type="dxa"/>
          </w:tcPr>
          <w:p w:rsidR="003E5351" w:rsidRPr="00882CAF" w:rsidRDefault="003E5351" w:rsidP="00341926">
            <w:pPr>
              <w:jc w:val="center"/>
              <w:rPr>
                <w:rFonts w:ascii="Arial" w:hAnsi="Arial" w:cs="Arial"/>
                <w:b/>
                <w:i/>
              </w:rPr>
            </w:pPr>
            <w:r w:rsidRPr="00882CAF">
              <w:rPr>
                <w:rFonts w:ascii="Arial" w:hAnsi="Arial" w:cs="Arial"/>
                <w:b/>
                <w:i/>
              </w:rPr>
              <w:t>Минимальный порог</w:t>
            </w:r>
          </w:p>
        </w:tc>
        <w:tc>
          <w:tcPr>
            <w:tcW w:w="1275" w:type="dxa"/>
            <w:hideMark/>
          </w:tcPr>
          <w:p w:rsidR="003E5351" w:rsidRPr="00882CAF" w:rsidRDefault="003E5351" w:rsidP="00341926">
            <w:pPr>
              <w:jc w:val="center"/>
              <w:rPr>
                <w:rFonts w:ascii="Arial" w:hAnsi="Arial" w:cs="Arial"/>
                <w:b/>
                <w:i/>
              </w:rPr>
            </w:pPr>
            <w:r w:rsidRPr="00882CAF">
              <w:rPr>
                <w:rFonts w:ascii="Arial" w:hAnsi="Arial" w:cs="Arial"/>
                <w:b/>
                <w:i/>
              </w:rPr>
              <w:t>МОУ «ССОШ»</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МОУ «СОШ№9»</w:t>
            </w:r>
          </w:p>
        </w:tc>
        <w:tc>
          <w:tcPr>
            <w:tcW w:w="1134" w:type="dxa"/>
          </w:tcPr>
          <w:p w:rsidR="003E5351" w:rsidRPr="00882CAF" w:rsidRDefault="003E5351" w:rsidP="00341926">
            <w:pPr>
              <w:jc w:val="center"/>
              <w:rPr>
                <w:rFonts w:ascii="Arial" w:hAnsi="Arial" w:cs="Arial"/>
                <w:b/>
                <w:i/>
              </w:rPr>
            </w:pPr>
            <w:r w:rsidRPr="00882CAF">
              <w:rPr>
                <w:rFonts w:ascii="Arial" w:hAnsi="Arial" w:cs="Arial"/>
                <w:b/>
                <w:i/>
              </w:rPr>
              <w:t>МОУ «Беляницкая СОШ»</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Сонковский район</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Тверская</w:t>
            </w:r>
          </w:p>
          <w:p w:rsidR="003E5351" w:rsidRPr="00882CAF" w:rsidRDefault="003E5351" w:rsidP="00341926">
            <w:pPr>
              <w:jc w:val="center"/>
              <w:rPr>
                <w:rFonts w:ascii="Arial" w:hAnsi="Arial" w:cs="Arial"/>
                <w:b/>
                <w:i/>
              </w:rPr>
            </w:pPr>
            <w:r w:rsidRPr="00882CAF">
              <w:rPr>
                <w:rFonts w:ascii="Arial" w:hAnsi="Arial" w:cs="Arial"/>
                <w:b/>
                <w:i/>
              </w:rPr>
              <w:t>область</w:t>
            </w:r>
          </w:p>
        </w:tc>
        <w:tc>
          <w:tcPr>
            <w:tcW w:w="708" w:type="dxa"/>
            <w:hideMark/>
          </w:tcPr>
          <w:p w:rsidR="003E5351" w:rsidRPr="00882CAF" w:rsidRDefault="003E5351" w:rsidP="00341926">
            <w:pPr>
              <w:tabs>
                <w:tab w:val="left" w:pos="1152"/>
              </w:tabs>
              <w:jc w:val="center"/>
              <w:rPr>
                <w:rFonts w:ascii="Arial" w:hAnsi="Arial" w:cs="Arial"/>
                <w:b/>
                <w:i/>
              </w:rPr>
            </w:pPr>
            <w:r w:rsidRPr="00882CAF">
              <w:rPr>
                <w:rFonts w:ascii="Arial" w:hAnsi="Arial" w:cs="Arial"/>
                <w:b/>
                <w:i/>
              </w:rPr>
              <w:t>РФ</w:t>
            </w: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1.Русский  язык</w:t>
            </w:r>
          </w:p>
        </w:tc>
        <w:tc>
          <w:tcPr>
            <w:tcW w:w="992" w:type="dxa"/>
            <w:hideMark/>
          </w:tcPr>
          <w:p w:rsidR="004F388D" w:rsidRPr="004F388D" w:rsidRDefault="004F388D" w:rsidP="008D1CF3">
            <w:pPr>
              <w:spacing w:line="276" w:lineRule="auto"/>
              <w:jc w:val="both"/>
              <w:rPr>
                <w:b/>
              </w:rPr>
            </w:pPr>
            <w:r w:rsidRPr="004F388D">
              <w:rPr>
                <w:b/>
              </w:rPr>
              <w:t>16</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62</w:t>
            </w:r>
          </w:p>
        </w:tc>
        <w:tc>
          <w:tcPr>
            <w:tcW w:w="1134" w:type="dxa"/>
            <w:hideMark/>
          </w:tcPr>
          <w:p w:rsidR="004F388D" w:rsidRPr="004F388D" w:rsidRDefault="004F388D" w:rsidP="008D1CF3">
            <w:pPr>
              <w:spacing w:line="276" w:lineRule="auto"/>
              <w:jc w:val="both"/>
              <w:rPr>
                <w:b/>
              </w:rPr>
            </w:pPr>
            <w:r w:rsidRPr="004F388D">
              <w:rPr>
                <w:b/>
              </w:rPr>
              <w:t>79</w:t>
            </w:r>
          </w:p>
        </w:tc>
        <w:tc>
          <w:tcPr>
            <w:tcW w:w="1134" w:type="dxa"/>
          </w:tcPr>
          <w:p w:rsidR="004F388D" w:rsidRPr="004F388D" w:rsidRDefault="004F388D" w:rsidP="008D1CF3">
            <w:pPr>
              <w:spacing w:line="276" w:lineRule="auto"/>
              <w:jc w:val="both"/>
              <w:rPr>
                <w:b/>
              </w:rPr>
            </w:pPr>
          </w:p>
        </w:tc>
        <w:tc>
          <w:tcPr>
            <w:tcW w:w="1134" w:type="dxa"/>
            <w:hideMark/>
          </w:tcPr>
          <w:p w:rsidR="004F388D" w:rsidRPr="004F388D" w:rsidRDefault="004F388D" w:rsidP="008D1CF3">
            <w:pPr>
              <w:spacing w:line="276" w:lineRule="auto"/>
              <w:jc w:val="both"/>
              <w:rPr>
                <w:b/>
                <w:highlight w:val="red"/>
              </w:rPr>
            </w:pPr>
            <w:r w:rsidRPr="004F388D">
              <w:rPr>
                <w:b/>
              </w:rPr>
              <w:t>73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2.Математика (базовый уровень)</w:t>
            </w:r>
          </w:p>
        </w:tc>
        <w:tc>
          <w:tcPr>
            <w:tcW w:w="992" w:type="dxa"/>
            <w:hideMark/>
          </w:tcPr>
          <w:p w:rsidR="004F388D" w:rsidRPr="004F388D" w:rsidRDefault="004F388D" w:rsidP="008D1CF3">
            <w:pPr>
              <w:spacing w:line="276" w:lineRule="auto"/>
              <w:jc w:val="both"/>
              <w:rPr>
                <w:b/>
              </w:rPr>
            </w:pPr>
            <w:r w:rsidRPr="004F388D">
              <w:rPr>
                <w:b/>
              </w:rPr>
              <w:t>-</w:t>
            </w:r>
          </w:p>
        </w:tc>
        <w:tc>
          <w:tcPr>
            <w:tcW w:w="993" w:type="dxa"/>
          </w:tcPr>
          <w:p w:rsidR="004F388D" w:rsidRPr="004F388D" w:rsidRDefault="004F388D" w:rsidP="008D1CF3">
            <w:pPr>
              <w:spacing w:line="276" w:lineRule="auto"/>
              <w:jc w:val="both"/>
              <w:rPr>
                <w:b/>
              </w:rPr>
            </w:pPr>
            <w:r w:rsidRPr="004F388D">
              <w:rPr>
                <w:b/>
              </w:rPr>
              <w:t>3</w:t>
            </w: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3.Математика (профиль)</w:t>
            </w:r>
          </w:p>
        </w:tc>
        <w:tc>
          <w:tcPr>
            <w:tcW w:w="992" w:type="dxa"/>
            <w:hideMark/>
          </w:tcPr>
          <w:p w:rsidR="004F388D" w:rsidRPr="004F388D" w:rsidRDefault="004F388D" w:rsidP="008D1CF3">
            <w:pPr>
              <w:jc w:val="both"/>
              <w:rPr>
                <w:b/>
              </w:rPr>
            </w:pPr>
            <w:r w:rsidRPr="004F388D">
              <w:rPr>
                <w:b/>
              </w:rPr>
              <w:t>12+</w:t>
            </w:r>
          </w:p>
        </w:tc>
        <w:tc>
          <w:tcPr>
            <w:tcW w:w="993" w:type="dxa"/>
          </w:tcPr>
          <w:p w:rsidR="004F388D" w:rsidRPr="004F388D" w:rsidRDefault="004F388D" w:rsidP="008D1CF3">
            <w:pPr>
              <w:spacing w:line="276" w:lineRule="auto"/>
              <w:jc w:val="both"/>
              <w:rPr>
                <w:b/>
              </w:rPr>
            </w:pPr>
            <w:r w:rsidRPr="004F388D">
              <w:rPr>
                <w:b/>
              </w:rPr>
              <w:t>27</w:t>
            </w:r>
          </w:p>
        </w:tc>
        <w:tc>
          <w:tcPr>
            <w:tcW w:w="1275" w:type="dxa"/>
            <w:hideMark/>
          </w:tcPr>
          <w:p w:rsidR="004F388D" w:rsidRPr="004F388D" w:rsidRDefault="004F388D" w:rsidP="008D1CF3">
            <w:pPr>
              <w:jc w:val="both"/>
              <w:rPr>
                <w:b/>
              </w:rPr>
            </w:pPr>
            <w:r w:rsidRPr="004F388D">
              <w:rPr>
                <w:b/>
              </w:rPr>
              <w:t>41,75</w:t>
            </w:r>
          </w:p>
        </w:tc>
        <w:tc>
          <w:tcPr>
            <w:tcW w:w="1134" w:type="dxa"/>
            <w:hideMark/>
          </w:tcPr>
          <w:p w:rsidR="004F388D" w:rsidRPr="004F388D" w:rsidRDefault="004F388D" w:rsidP="008D1CF3">
            <w:pPr>
              <w:spacing w:line="276" w:lineRule="auto"/>
              <w:jc w:val="both"/>
              <w:rPr>
                <w:b/>
              </w:rPr>
            </w:pPr>
            <w:r w:rsidRPr="004F388D">
              <w:rPr>
                <w:b/>
              </w:rPr>
              <w:t>64,125</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56,67</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4.Физика</w:t>
            </w:r>
          </w:p>
        </w:tc>
        <w:tc>
          <w:tcPr>
            <w:tcW w:w="992" w:type="dxa"/>
            <w:hideMark/>
          </w:tcPr>
          <w:p w:rsidR="004F388D" w:rsidRPr="004F388D" w:rsidRDefault="004F388D" w:rsidP="008D1CF3">
            <w:pPr>
              <w:spacing w:line="276" w:lineRule="auto"/>
              <w:jc w:val="both"/>
              <w:rPr>
                <w:b/>
              </w:rPr>
            </w:pPr>
            <w:r w:rsidRPr="004F388D">
              <w:rPr>
                <w:b/>
              </w:rPr>
              <w:t>1ВПЛ</w:t>
            </w:r>
          </w:p>
          <w:p w:rsidR="004F388D" w:rsidRPr="004F388D" w:rsidRDefault="004F388D" w:rsidP="008D1CF3">
            <w:pPr>
              <w:jc w:val="both"/>
              <w:rPr>
                <w:b/>
              </w:rPr>
            </w:pPr>
            <w:r w:rsidRPr="004F388D">
              <w:rPr>
                <w:b/>
              </w:rPr>
              <w:t>(Волкова В.Р.)</w:t>
            </w:r>
          </w:p>
        </w:tc>
        <w:tc>
          <w:tcPr>
            <w:tcW w:w="993" w:type="dxa"/>
          </w:tcPr>
          <w:p w:rsidR="004F388D" w:rsidRPr="004F388D" w:rsidRDefault="004F388D" w:rsidP="008D1CF3">
            <w:pPr>
              <w:jc w:val="both"/>
              <w:rPr>
                <w:b/>
              </w:rPr>
            </w:pPr>
          </w:p>
        </w:tc>
        <w:tc>
          <w:tcPr>
            <w:tcW w:w="1275" w:type="dxa"/>
            <w:hideMark/>
          </w:tcPr>
          <w:p w:rsidR="004F388D" w:rsidRPr="004F388D" w:rsidRDefault="004F388D" w:rsidP="008D1CF3">
            <w:pPr>
              <w:spacing w:line="276" w:lineRule="auto"/>
              <w:jc w:val="both"/>
              <w:rPr>
                <w:b/>
              </w:rPr>
            </w:pPr>
            <w:r w:rsidRPr="004F388D">
              <w:rPr>
                <w:b/>
              </w:rPr>
              <w:t xml:space="preserve">68 </w:t>
            </w:r>
          </w:p>
          <w:p w:rsidR="004F388D" w:rsidRPr="004F388D" w:rsidRDefault="004F388D" w:rsidP="008D1CF3">
            <w:pPr>
              <w:jc w:val="both"/>
              <w:rPr>
                <w:b/>
              </w:rPr>
            </w:pPr>
          </w:p>
        </w:tc>
        <w:tc>
          <w:tcPr>
            <w:tcW w:w="1134" w:type="dxa"/>
            <w:hideMark/>
          </w:tcPr>
          <w:p w:rsidR="004F388D" w:rsidRPr="004F388D" w:rsidRDefault="004F388D" w:rsidP="008D1CF3">
            <w:pPr>
              <w:spacing w:line="276" w:lineRule="auto"/>
              <w:jc w:val="both"/>
              <w:rPr>
                <w:b/>
              </w:rPr>
            </w:pPr>
          </w:p>
        </w:tc>
        <w:tc>
          <w:tcPr>
            <w:tcW w:w="1134" w:type="dxa"/>
          </w:tcPr>
          <w:p w:rsidR="004F388D" w:rsidRPr="004F388D" w:rsidRDefault="004F388D" w:rsidP="008D1CF3">
            <w:pPr>
              <w:spacing w:line="276" w:lineRule="auto"/>
              <w:jc w:val="both"/>
              <w:rPr>
                <w:b/>
              </w:rPr>
            </w:pPr>
          </w:p>
        </w:tc>
        <w:tc>
          <w:tcPr>
            <w:tcW w:w="1134" w:type="dxa"/>
            <w:hideMark/>
          </w:tcPr>
          <w:p w:rsidR="004F388D" w:rsidRPr="004F388D" w:rsidRDefault="004F388D" w:rsidP="008D1CF3">
            <w:pPr>
              <w:spacing w:line="276" w:lineRule="auto"/>
              <w:jc w:val="both"/>
              <w:rPr>
                <w:b/>
              </w:rPr>
            </w:pPr>
            <w:r w:rsidRPr="004F388D">
              <w:rPr>
                <w:b/>
              </w:rPr>
              <w:t>55,33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5.Химия </w:t>
            </w:r>
          </w:p>
        </w:tc>
        <w:tc>
          <w:tcPr>
            <w:tcW w:w="992" w:type="dxa"/>
            <w:hideMark/>
          </w:tcPr>
          <w:p w:rsidR="004F388D" w:rsidRPr="004F388D" w:rsidRDefault="004F388D" w:rsidP="008D1CF3">
            <w:pPr>
              <w:spacing w:line="276" w:lineRule="auto"/>
              <w:jc w:val="both"/>
              <w:rPr>
                <w:b/>
              </w:rPr>
            </w:pPr>
            <w:r w:rsidRPr="004F388D">
              <w:rPr>
                <w:b/>
              </w:rPr>
              <w:t>6</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44</w:t>
            </w:r>
          </w:p>
        </w:tc>
        <w:tc>
          <w:tcPr>
            <w:tcW w:w="1134" w:type="dxa"/>
            <w:hideMark/>
          </w:tcPr>
          <w:p w:rsidR="004F388D" w:rsidRPr="004F388D" w:rsidRDefault="004F388D" w:rsidP="008D1CF3">
            <w:pPr>
              <w:spacing w:line="276" w:lineRule="auto"/>
              <w:jc w:val="both"/>
              <w:rPr>
                <w:b/>
              </w:rPr>
            </w:pPr>
            <w:r w:rsidRPr="004F388D">
              <w:rPr>
                <w:b/>
              </w:rPr>
              <w:t>66,67</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36,25</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6.Биология </w:t>
            </w:r>
          </w:p>
        </w:tc>
        <w:tc>
          <w:tcPr>
            <w:tcW w:w="992" w:type="dxa"/>
            <w:hideMark/>
          </w:tcPr>
          <w:p w:rsidR="004F388D" w:rsidRPr="004F388D" w:rsidRDefault="004F388D" w:rsidP="008D1CF3">
            <w:pPr>
              <w:spacing w:line="276" w:lineRule="auto"/>
              <w:jc w:val="both"/>
              <w:rPr>
                <w:b/>
              </w:rPr>
            </w:pPr>
            <w:r w:rsidRPr="004F388D">
              <w:rPr>
                <w:b/>
              </w:rPr>
              <w:t>4</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28,5</w:t>
            </w:r>
          </w:p>
        </w:tc>
        <w:tc>
          <w:tcPr>
            <w:tcW w:w="1134" w:type="dxa"/>
            <w:hideMark/>
          </w:tcPr>
          <w:p w:rsidR="004F388D" w:rsidRPr="004F388D" w:rsidRDefault="004F388D" w:rsidP="008D1CF3">
            <w:pPr>
              <w:spacing w:line="276" w:lineRule="auto"/>
              <w:jc w:val="both"/>
              <w:rPr>
                <w:b/>
              </w:rPr>
            </w:pPr>
            <w:r w:rsidRPr="004F388D">
              <w:rPr>
                <w:b/>
              </w:rPr>
              <w:t>44</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59</w:t>
            </w:r>
          </w:p>
        </w:tc>
        <w:tc>
          <w:tcPr>
            <w:tcW w:w="1134" w:type="dxa"/>
            <w:hideMark/>
          </w:tcPr>
          <w:p w:rsidR="004F388D" w:rsidRPr="00490C96" w:rsidRDefault="004F388D" w:rsidP="00341926">
            <w:pPr>
              <w:ind w:hanging="288"/>
              <w:jc w:val="center"/>
              <w:rPr>
                <w:rFonts w:asciiTheme="minorHAnsi" w:hAnsiTheme="minorHAnsi" w:cs="Arial"/>
                <w:b/>
                <w:sz w:val="28"/>
                <w:szCs w:val="28"/>
              </w:rPr>
            </w:pPr>
          </w:p>
        </w:tc>
        <w:tc>
          <w:tcPr>
            <w:tcW w:w="708" w:type="dxa"/>
            <w:hideMark/>
          </w:tcPr>
          <w:p w:rsidR="004F388D" w:rsidRPr="00882CAF" w:rsidRDefault="004F388D" w:rsidP="00341926">
            <w:pPr>
              <w:ind w:hanging="288"/>
              <w:jc w:val="center"/>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7.История </w:t>
            </w:r>
          </w:p>
        </w:tc>
        <w:tc>
          <w:tcPr>
            <w:tcW w:w="992" w:type="dxa"/>
            <w:hideMark/>
          </w:tcPr>
          <w:p w:rsidR="004F388D" w:rsidRPr="004F388D" w:rsidRDefault="004F388D" w:rsidP="008D1CF3">
            <w:pPr>
              <w:spacing w:line="276" w:lineRule="auto"/>
              <w:jc w:val="both"/>
              <w:rPr>
                <w:b/>
              </w:rPr>
            </w:pPr>
            <w:r w:rsidRPr="004F388D">
              <w:rPr>
                <w:b/>
              </w:rPr>
              <w:t>3</w:t>
            </w:r>
          </w:p>
        </w:tc>
        <w:tc>
          <w:tcPr>
            <w:tcW w:w="993" w:type="dxa"/>
          </w:tcPr>
          <w:p w:rsidR="004F388D" w:rsidRPr="004F388D" w:rsidRDefault="004F388D" w:rsidP="008D1CF3">
            <w:pPr>
              <w:spacing w:line="276" w:lineRule="auto"/>
              <w:jc w:val="both"/>
              <w:rPr>
                <w:b/>
              </w:rPr>
            </w:pPr>
            <w:r w:rsidRPr="004F388D">
              <w:rPr>
                <w:b/>
              </w:rPr>
              <w:t>36</w:t>
            </w:r>
          </w:p>
        </w:tc>
        <w:tc>
          <w:tcPr>
            <w:tcW w:w="1275" w:type="dxa"/>
            <w:hideMark/>
          </w:tcPr>
          <w:p w:rsidR="004F388D" w:rsidRPr="004F388D" w:rsidRDefault="004F388D" w:rsidP="008D1CF3">
            <w:pPr>
              <w:spacing w:line="276" w:lineRule="auto"/>
              <w:jc w:val="both"/>
              <w:rPr>
                <w:b/>
              </w:rPr>
            </w:pPr>
            <w:r w:rsidRPr="004F388D">
              <w:rPr>
                <w:b/>
              </w:rPr>
              <w:t>65</w:t>
            </w:r>
          </w:p>
        </w:tc>
        <w:tc>
          <w:tcPr>
            <w:tcW w:w="1134" w:type="dxa"/>
            <w:hideMark/>
          </w:tcPr>
          <w:p w:rsidR="004F388D" w:rsidRPr="004F388D" w:rsidRDefault="004F388D" w:rsidP="008D1CF3">
            <w:pPr>
              <w:spacing w:line="276" w:lineRule="auto"/>
              <w:jc w:val="both"/>
              <w:rPr>
                <w:b/>
              </w:rPr>
            </w:pPr>
            <w:r w:rsidRPr="004F388D">
              <w:rPr>
                <w:b/>
              </w:rPr>
              <w:t>56</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highlight w:val="red"/>
              </w:rPr>
            </w:pPr>
            <w:r w:rsidRPr="004F388D">
              <w:rPr>
                <w:b/>
              </w:rPr>
              <w:t>-</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 xml:space="preserve">8.Обществознание </w:t>
            </w:r>
          </w:p>
        </w:tc>
        <w:tc>
          <w:tcPr>
            <w:tcW w:w="992" w:type="dxa"/>
            <w:hideMark/>
          </w:tcPr>
          <w:p w:rsidR="004F388D" w:rsidRPr="004F388D" w:rsidRDefault="004F388D" w:rsidP="008D1CF3">
            <w:pPr>
              <w:spacing w:line="276" w:lineRule="auto"/>
              <w:jc w:val="both"/>
              <w:rPr>
                <w:b/>
              </w:rPr>
            </w:pPr>
            <w:r w:rsidRPr="004F388D">
              <w:rPr>
                <w:b/>
              </w:rPr>
              <w:t>-</w:t>
            </w:r>
          </w:p>
        </w:tc>
        <w:tc>
          <w:tcPr>
            <w:tcW w:w="993" w:type="dxa"/>
          </w:tcPr>
          <w:p w:rsidR="004F388D" w:rsidRPr="004F388D" w:rsidRDefault="004F388D" w:rsidP="008D1CF3">
            <w:pPr>
              <w:spacing w:line="276" w:lineRule="auto"/>
              <w:jc w:val="both"/>
              <w:rPr>
                <w:b/>
              </w:rPr>
            </w:pPr>
            <w:r w:rsidRPr="004F388D">
              <w:rPr>
                <w:b/>
              </w:rPr>
              <w:t>32</w:t>
            </w: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tcPr>
          <w:p w:rsidR="004F388D" w:rsidRPr="004F388D" w:rsidRDefault="004F388D" w:rsidP="008D1CF3">
            <w:pPr>
              <w:spacing w:line="276" w:lineRule="auto"/>
              <w:jc w:val="both"/>
              <w:rPr>
                <w:b/>
                <w:highlight w:val="red"/>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64,33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9.Информатика и ИКТ</w:t>
            </w:r>
          </w:p>
        </w:tc>
        <w:tc>
          <w:tcPr>
            <w:tcW w:w="992" w:type="dxa"/>
            <w:hideMark/>
          </w:tcPr>
          <w:p w:rsidR="004F388D" w:rsidRPr="004F388D" w:rsidRDefault="004F388D" w:rsidP="008D1CF3">
            <w:pPr>
              <w:spacing w:line="276" w:lineRule="auto"/>
              <w:jc w:val="both"/>
              <w:rPr>
                <w:b/>
              </w:rPr>
            </w:pPr>
            <w:r w:rsidRPr="004F388D">
              <w:rPr>
                <w:b/>
              </w:rPr>
              <w:t>3</w:t>
            </w:r>
          </w:p>
        </w:tc>
        <w:tc>
          <w:tcPr>
            <w:tcW w:w="993" w:type="dxa"/>
          </w:tcPr>
          <w:p w:rsidR="004F388D" w:rsidRPr="004F388D" w:rsidRDefault="004F388D" w:rsidP="008D1CF3">
            <w:pPr>
              <w:spacing w:line="276" w:lineRule="auto"/>
              <w:jc w:val="both"/>
              <w:rPr>
                <w:b/>
              </w:rPr>
            </w:pPr>
            <w:r w:rsidRPr="004F388D">
              <w:rPr>
                <w:b/>
              </w:rPr>
              <w:t>42</w:t>
            </w:r>
          </w:p>
        </w:tc>
        <w:tc>
          <w:tcPr>
            <w:tcW w:w="1275" w:type="dxa"/>
            <w:hideMark/>
          </w:tcPr>
          <w:p w:rsidR="004F388D" w:rsidRPr="004F388D" w:rsidRDefault="004F388D" w:rsidP="008D1CF3">
            <w:pPr>
              <w:spacing w:line="276" w:lineRule="auto"/>
              <w:jc w:val="both"/>
              <w:rPr>
                <w:b/>
              </w:rPr>
            </w:pPr>
            <w:r w:rsidRPr="004F388D">
              <w:rPr>
                <w:b/>
              </w:rPr>
              <w:t>45</w:t>
            </w:r>
          </w:p>
        </w:tc>
        <w:tc>
          <w:tcPr>
            <w:tcW w:w="1134" w:type="dxa"/>
            <w:hideMark/>
          </w:tcPr>
          <w:p w:rsidR="004F388D" w:rsidRPr="004F388D" w:rsidRDefault="004F388D" w:rsidP="008D1CF3">
            <w:pPr>
              <w:spacing w:line="276" w:lineRule="auto"/>
              <w:jc w:val="both"/>
              <w:rPr>
                <w:b/>
              </w:rPr>
            </w:pPr>
            <w:r w:rsidRPr="004F388D">
              <w:rPr>
                <w:b/>
              </w:rPr>
              <w:t>74</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62,33</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10.Английский язык (п+у)</w:t>
            </w:r>
          </w:p>
        </w:tc>
        <w:tc>
          <w:tcPr>
            <w:tcW w:w="992" w:type="dxa"/>
            <w:hideMark/>
          </w:tcPr>
          <w:p w:rsidR="004F388D" w:rsidRPr="004F388D" w:rsidRDefault="004F388D" w:rsidP="008D1CF3">
            <w:pPr>
              <w:spacing w:line="276" w:lineRule="auto"/>
              <w:jc w:val="both"/>
              <w:rPr>
                <w:b/>
              </w:rPr>
            </w:pPr>
            <w:r w:rsidRPr="004F388D">
              <w:rPr>
                <w:b/>
              </w:rPr>
              <w:t>3</w:t>
            </w:r>
          </w:p>
        </w:tc>
        <w:tc>
          <w:tcPr>
            <w:tcW w:w="993" w:type="dxa"/>
          </w:tcPr>
          <w:p w:rsidR="004F388D" w:rsidRPr="004F388D" w:rsidRDefault="004F388D" w:rsidP="008D1CF3">
            <w:pPr>
              <w:spacing w:line="276" w:lineRule="auto"/>
              <w:jc w:val="both"/>
              <w:rPr>
                <w:b/>
              </w:rPr>
            </w:pPr>
            <w:r w:rsidRPr="004F388D">
              <w:rPr>
                <w:b/>
              </w:rPr>
              <w:t>40</w:t>
            </w:r>
          </w:p>
        </w:tc>
        <w:tc>
          <w:tcPr>
            <w:tcW w:w="1275" w:type="dxa"/>
            <w:hideMark/>
          </w:tcPr>
          <w:p w:rsidR="004F388D" w:rsidRPr="004F388D" w:rsidRDefault="004F388D" w:rsidP="008D1CF3">
            <w:pPr>
              <w:spacing w:line="276" w:lineRule="auto"/>
              <w:jc w:val="both"/>
              <w:rPr>
                <w:b/>
              </w:rPr>
            </w:pPr>
            <w:r w:rsidRPr="004F388D">
              <w:rPr>
                <w:b/>
              </w:rPr>
              <w:t>49,5</w:t>
            </w:r>
          </w:p>
        </w:tc>
        <w:tc>
          <w:tcPr>
            <w:tcW w:w="1134" w:type="dxa"/>
            <w:hideMark/>
          </w:tcPr>
          <w:p w:rsidR="004F388D" w:rsidRPr="004F388D" w:rsidRDefault="004F388D" w:rsidP="008D1CF3">
            <w:pPr>
              <w:spacing w:line="276" w:lineRule="auto"/>
              <w:jc w:val="both"/>
              <w:rPr>
                <w:b/>
              </w:rPr>
            </w:pPr>
            <w:r w:rsidRPr="004F388D">
              <w:rPr>
                <w:b/>
              </w:rPr>
              <w:t>88</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color w:val="FF0000"/>
              </w:rPr>
            </w:pPr>
            <w:r w:rsidRPr="004F388D">
              <w:rPr>
                <w:b/>
                <w:color w:val="FF0000"/>
              </w:rPr>
              <w:t>-</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sidRPr="00882CAF">
              <w:rPr>
                <w:rFonts w:ascii="Arial" w:hAnsi="Arial" w:cs="Arial"/>
                <w:b/>
                <w:i/>
              </w:rPr>
              <w:t>11. Литература</w:t>
            </w:r>
          </w:p>
        </w:tc>
        <w:tc>
          <w:tcPr>
            <w:tcW w:w="992" w:type="dxa"/>
            <w:hideMark/>
          </w:tcPr>
          <w:p w:rsidR="004F388D" w:rsidRPr="004F388D" w:rsidRDefault="004F388D" w:rsidP="008D1CF3">
            <w:pPr>
              <w:spacing w:line="276" w:lineRule="auto"/>
              <w:jc w:val="both"/>
              <w:rPr>
                <w:b/>
              </w:rPr>
            </w:pPr>
            <w:r w:rsidRPr="004F388D">
              <w:rPr>
                <w:b/>
              </w:rPr>
              <w:t>-</w:t>
            </w:r>
          </w:p>
        </w:tc>
        <w:tc>
          <w:tcPr>
            <w:tcW w:w="993" w:type="dxa"/>
          </w:tcPr>
          <w:p w:rsidR="004F388D" w:rsidRPr="004F388D" w:rsidRDefault="004F388D" w:rsidP="008D1CF3">
            <w:pPr>
              <w:spacing w:line="276" w:lineRule="auto"/>
              <w:jc w:val="both"/>
              <w:rPr>
                <w:b/>
              </w:rPr>
            </w:pP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87,0</w:t>
            </w:r>
          </w:p>
        </w:tc>
        <w:tc>
          <w:tcPr>
            <w:tcW w:w="1134" w:type="dxa"/>
            <w:hideMark/>
          </w:tcPr>
          <w:p w:rsidR="004F388D" w:rsidRPr="00490C96"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r w:rsidR="004F388D" w:rsidRPr="00882CAF" w:rsidTr="004F388D">
        <w:tc>
          <w:tcPr>
            <w:tcW w:w="2127" w:type="dxa"/>
            <w:hideMark/>
          </w:tcPr>
          <w:p w:rsidR="004F388D" w:rsidRPr="00882CAF" w:rsidRDefault="004F388D" w:rsidP="00341926">
            <w:pPr>
              <w:jc w:val="both"/>
              <w:rPr>
                <w:rFonts w:ascii="Arial" w:hAnsi="Arial" w:cs="Arial"/>
                <w:b/>
                <w:i/>
              </w:rPr>
            </w:pPr>
            <w:r>
              <w:rPr>
                <w:rFonts w:ascii="Arial" w:hAnsi="Arial" w:cs="Arial"/>
                <w:b/>
                <w:i/>
              </w:rPr>
              <w:t>12.География</w:t>
            </w:r>
          </w:p>
        </w:tc>
        <w:tc>
          <w:tcPr>
            <w:tcW w:w="992" w:type="dxa"/>
            <w:hideMark/>
          </w:tcPr>
          <w:p w:rsidR="004F388D" w:rsidRPr="004F388D" w:rsidRDefault="004F388D" w:rsidP="008D1CF3">
            <w:pPr>
              <w:spacing w:line="276" w:lineRule="auto"/>
              <w:jc w:val="both"/>
              <w:rPr>
                <w:b/>
              </w:rPr>
            </w:pPr>
            <w:r w:rsidRPr="004F388D">
              <w:rPr>
                <w:b/>
              </w:rPr>
              <w:t>1</w:t>
            </w:r>
          </w:p>
        </w:tc>
        <w:tc>
          <w:tcPr>
            <w:tcW w:w="993" w:type="dxa"/>
          </w:tcPr>
          <w:p w:rsidR="004F388D" w:rsidRPr="004F388D" w:rsidRDefault="004F388D" w:rsidP="008D1CF3">
            <w:pPr>
              <w:spacing w:line="276" w:lineRule="auto"/>
              <w:jc w:val="both"/>
              <w:rPr>
                <w:b/>
              </w:rPr>
            </w:pPr>
            <w:r w:rsidRPr="004F388D">
              <w:rPr>
                <w:b/>
              </w:rPr>
              <w:t>32</w:t>
            </w:r>
          </w:p>
        </w:tc>
        <w:tc>
          <w:tcPr>
            <w:tcW w:w="1275" w:type="dxa"/>
            <w:hideMark/>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8D1CF3">
            <w:pPr>
              <w:spacing w:line="276" w:lineRule="auto"/>
              <w:jc w:val="both"/>
              <w:rPr>
                <w:b/>
              </w:rPr>
            </w:pPr>
            <w:r w:rsidRPr="004F388D">
              <w:rPr>
                <w:b/>
              </w:rPr>
              <w:t>87</w:t>
            </w:r>
          </w:p>
        </w:tc>
        <w:tc>
          <w:tcPr>
            <w:tcW w:w="1134" w:type="dxa"/>
          </w:tcPr>
          <w:p w:rsidR="004F388D" w:rsidRPr="004F388D" w:rsidRDefault="004F388D" w:rsidP="008D1CF3">
            <w:pPr>
              <w:spacing w:line="276" w:lineRule="auto"/>
              <w:jc w:val="both"/>
              <w:rPr>
                <w:b/>
              </w:rPr>
            </w:pPr>
            <w:r w:rsidRPr="004F388D">
              <w:rPr>
                <w:b/>
              </w:rPr>
              <w:t>-</w:t>
            </w:r>
          </w:p>
        </w:tc>
        <w:tc>
          <w:tcPr>
            <w:tcW w:w="1134" w:type="dxa"/>
            <w:hideMark/>
          </w:tcPr>
          <w:p w:rsidR="004F388D" w:rsidRPr="004F388D" w:rsidRDefault="004F388D" w:rsidP="004F388D">
            <w:pPr>
              <w:spacing w:line="276" w:lineRule="auto"/>
              <w:jc w:val="both"/>
              <w:rPr>
                <w:b/>
              </w:rPr>
            </w:pPr>
            <w:r w:rsidRPr="004F388D">
              <w:rPr>
                <w:b/>
              </w:rPr>
              <w:t>8</w:t>
            </w:r>
            <w:r>
              <w:rPr>
                <w:b/>
              </w:rPr>
              <w:t>3</w:t>
            </w:r>
            <w:r w:rsidRPr="004F388D">
              <w:rPr>
                <w:b/>
              </w:rPr>
              <w:t>,0</w:t>
            </w:r>
          </w:p>
        </w:tc>
        <w:tc>
          <w:tcPr>
            <w:tcW w:w="1134" w:type="dxa"/>
            <w:hideMark/>
          </w:tcPr>
          <w:p w:rsidR="004F388D" w:rsidRDefault="004F388D" w:rsidP="00341926">
            <w:pPr>
              <w:jc w:val="both"/>
              <w:rPr>
                <w:rFonts w:asciiTheme="minorHAnsi" w:hAnsiTheme="minorHAnsi" w:cs="Arial"/>
                <w:b/>
                <w:sz w:val="28"/>
                <w:szCs w:val="28"/>
              </w:rPr>
            </w:pPr>
          </w:p>
        </w:tc>
        <w:tc>
          <w:tcPr>
            <w:tcW w:w="708" w:type="dxa"/>
            <w:hideMark/>
          </w:tcPr>
          <w:p w:rsidR="004F388D" w:rsidRPr="00882CAF" w:rsidRDefault="004F388D" w:rsidP="00341926">
            <w:pPr>
              <w:jc w:val="both"/>
              <w:rPr>
                <w:rFonts w:ascii="Arial" w:hAnsi="Arial" w:cs="Arial"/>
                <w:b/>
              </w:rPr>
            </w:pPr>
          </w:p>
        </w:tc>
      </w:tr>
    </w:tbl>
    <w:p w:rsidR="004F388D" w:rsidRDefault="004F388D" w:rsidP="002E4895">
      <w:pPr>
        <w:spacing w:after="0" w:line="360" w:lineRule="auto"/>
        <w:ind w:firstLine="709"/>
        <w:jc w:val="both"/>
        <w:rPr>
          <w:rFonts w:ascii="Arial" w:hAnsi="Arial" w:cs="Arial"/>
          <w:sz w:val="28"/>
          <w:szCs w:val="28"/>
        </w:rPr>
      </w:pP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6</w:t>
      </w:r>
      <w:r w:rsidR="005E1FF8" w:rsidRPr="00C31121">
        <w:rPr>
          <w:rFonts w:ascii="Arial" w:hAnsi="Arial" w:cs="Arial"/>
          <w:sz w:val="28"/>
          <w:szCs w:val="28"/>
        </w:rPr>
        <w:t xml:space="preserve"> человек сдавали </w:t>
      </w:r>
      <w:r w:rsidR="00AA2823" w:rsidRPr="00C31121">
        <w:rPr>
          <w:rFonts w:ascii="Arial" w:hAnsi="Arial" w:cs="Arial"/>
          <w:sz w:val="28"/>
          <w:szCs w:val="28"/>
        </w:rPr>
        <w:t>физику,</w:t>
      </w:r>
      <w:r>
        <w:rPr>
          <w:rFonts w:ascii="Arial" w:hAnsi="Arial" w:cs="Arial"/>
          <w:sz w:val="28"/>
          <w:szCs w:val="28"/>
        </w:rPr>
        <w:t xml:space="preserve"> наивысший балл 74 у Фокина Дмитрия, ученика МОУ «СОШ №9»;</w:t>
      </w: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 xml:space="preserve">4 человека </w:t>
      </w:r>
      <w:r w:rsidR="006F78F3">
        <w:rPr>
          <w:rFonts w:ascii="Arial" w:hAnsi="Arial" w:cs="Arial"/>
          <w:sz w:val="28"/>
          <w:szCs w:val="28"/>
        </w:rPr>
        <w:t xml:space="preserve"> – </w:t>
      </w:r>
      <w:r w:rsidR="006F78F3" w:rsidRPr="00C31121">
        <w:rPr>
          <w:rFonts w:ascii="Arial" w:hAnsi="Arial" w:cs="Arial"/>
          <w:sz w:val="28"/>
          <w:szCs w:val="28"/>
        </w:rPr>
        <w:t>химию</w:t>
      </w:r>
      <w:r w:rsidR="006F78F3">
        <w:rPr>
          <w:rFonts w:ascii="Arial" w:hAnsi="Arial" w:cs="Arial"/>
          <w:sz w:val="28"/>
          <w:szCs w:val="28"/>
        </w:rPr>
        <w:t>,</w:t>
      </w:r>
      <w:r w:rsidR="006F78F3" w:rsidRPr="00C31121">
        <w:rPr>
          <w:rFonts w:ascii="Arial" w:hAnsi="Arial" w:cs="Arial"/>
          <w:sz w:val="28"/>
          <w:szCs w:val="28"/>
        </w:rPr>
        <w:t xml:space="preserve"> </w:t>
      </w:r>
      <w:r>
        <w:rPr>
          <w:rFonts w:ascii="Arial" w:hAnsi="Arial" w:cs="Arial"/>
          <w:sz w:val="28"/>
          <w:szCs w:val="28"/>
        </w:rPr>
        <w:t>наивысший балл 46 у Чутченко Кирилла МОУ «Сонковская СОШ»;</w:t>
      </w: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3</w:t>
      </w:r>
      <w:r w:rsidR="00AA2823" w:rsidRPr="00C31121">
        <w:rPr>
          <w:rFonts w:ascii="Arial" w:hAnsi="Arial" w:cs="Arial"/>
          <w:sz w:val="28"/>
          <w:szCs w:val="28"/>
        </w:rPr>
        <w:t xml:space="preserve"> человека - </w:t>
      </w:r>
      <w:r w:rsidR="005E1FF8" w:rsidRPr="00C31121">
        <w:rPr>
          <w:rFonts w:ascii="Arial" w:hAnsi="Arial" w:cs="Arial"/>
          <w:sz w:val="28"/>
          <w:szCs w:val="28"/>
        </w:rPr>
        <w:t xml:space="preserve">информатику и ИКТ, </w:t>
      </w:r>
      <w:r>
        <w:rPr>
          <w:rFonts w:ascii="Arial" w:hAnsi="Arial" w:cs="Arial"/>
          <w:sz w:val="28"/>
          <w:szCs w:val="28"/>
        </w:rPr>
        <w:t>наивысший балл 88 у Герасимовой Светланы;</w:t>
      </w:r>
    </w:p>
    <w:p w:rsidR="006F604E" w:rsidRDefault="006F604E" w:rsidP="002E4895">
      <w:pPr>
        <w:spacing w:after="0" w:line="360" w:lineRule="auto"/>
        <w:ind w:firstLine="709"/>
        <w:jc w:val="both"/>
        <w:rPr>
          <w:rFonts w:ascii="Arial" w:hAnsi="Arial" w:cs="Arial"/>
          <w:sz w:val="28"/>
          <w:szCs w:val="28"/>
        </w:rPr>
      </w:pPr>
      <w:r>
        <w:rPr>
          <w:rFonts w:ascii="Arial" w:hAnsi="Arial" w:cs="Arial"/>
          <w:sz w:val="28"/>
          <w:szCs w:val="28"/>
        </w:rPr>
        <w:t>3</w:t>
      </w:r>
      <w:r w:rsidRPr="00C31121">
        <w:rPr>
          <w:rFonts w:ascii="Arial" w:hAnsi="Arial" w:cs="Arial"/>
          <w:sz w:val="28"/>
          <w:szCs w:val="28"/>
        </w:rPr>
        <w:t xml:space="preserve"> человека</w:t>
      </w:r>
      <w:r>
        <w:rPr>
          <w:rFonts w:ascii="Arial" w:hAnsi="Arial" w:cs="Arial"/>
          <w:sz w:val="28"/>
          <w:szCs w:val="28"/>
        </w:rPr>
        <w:t xml:space="preserve"> – биологию, наивысший балл 66 у Малязиной Марии, выпускницы МОУ «СОШ №9»;</w:t>
      </w:r>
    </w:p>
    <w:p w:rsidR="006F604E" w:rsidRDefault="006F604E" w:rsidP="0060250E">
      <w:pPr>
        <w:spacing w:after="0" w:line="360" w:lineRule="auto"/>
        <w:ind w:firstLine="709"/>
        <w:jc w:val="both"/>
        <w:rPr>
          <w:rFonts w:ascii="Arial" w:hAnsi="Arial" w:cs="Arial"/>
          <w:sz w:val="28"/>
          <w:szCs w:val="28"/>
        </w:rPr>
      </w:pPr>
      <w:r>
        <w:rPr>
          <w:rFonts w:ascii="Arial" w:hAnsi="Arial" w:cs="Arial"/>
          <w:sz w:val="28"/>
          <w:szCs w:val="28"/>
        </w:rPr>
        <w:lastRenderedPageBreak/>
        <w:t>3</w:t>
      </w:r>
      <w:r w:rsidRPr="00C31121">
        <w:rPr>
          <w:rFonts w:ascii="Arial" w:hAnsi="Arial" w:cs="Arial"/>
          <w:sz w:val="28"/>
          <w:szCs w:val="28"/>
        </w:rPr>
        <w:t xml:space="preserve"> человека</w:t>
      </w:r>
      <w:r>
        <w:rPr>
          <w:rFonts w:ascii="Arial" w:hAnsi="Arial" w:cs="Arial"/>
          <w:sz w:val="28"/>
          <w:szCs w:val="28"/>
        </w:rPr>
        <w:t xml:space="preserve"> – обществознание, 92</w:t>
      </w:r>
      <w:r w:rsidR="005F0F5A">
        <w:rPr>
          <w:rFonts w:ascii="Arial" w:hAnsi="Arial" w:cs="Arial"/>
          <w:sz w:val="28"/>
          <w:szCs w:val="28"/>
        </w:rPr>
        <w:t xml:space="preserve"> –наивысший балл у Малязиной Марии;</w:t>
      </w:r>
    </w:p>
    <w:p w:rsidR="00F6086D" w:rsidRDefault="006F78F3" w:rsidP="002E4895">
      <w:pPr>
        <w:spacing w:after="0" w:line="360" w:lineRule="auto"/>
        <w:ind w:firstLine="709"/>
        <w:jc w:val="both"/>
        <w:rPr>
          <w:rFonts w:ascii="Arial" w:hAnsi="Arial" w:cs="Arial"/>
          <w:sz w:val="28"/>
          <w:szCs w:val="28"/>
        </w:rPr>
      </w:pPr>
      <w:r>
        <w:rPr>
          <w:rFonts w:ascii="Arial" w:hAnsi="Arial" w:cs="Arial"/>
          <w:sz w:val="28"/>
          <w:szCs w:val="28"/>
        </w:rPr>
        <w:t>по 1 человеку  – литературу и географию.</w:t>
      </w:r>
    </w:p>
    <w:p w:rsidR="005F0F5A" w:rsidRPr="00C31121" w:rsidRDefault="005F0F5A" w:rsidP="002E4895">
      <w:pPr>
        <w:spacing w:after="0" w:line="360" w:lineRule="auto"/>
        <w:ind w:firstLine="709"/>
        <w:jc w:val="both"/>
        <w:rPr>
          <w:rFonts w:ascii="Arial" w:hAnsi="Arial" w:cs="Arial"/>
          <w:sz w:val="28"/>
          <w:szCs w:val="28"/>
        </w:rPr>
      </w:pPr>
      <w:r>
        <w:rPr>
          <w:rFonts w:ascii="Arial" w:hAnsi="Arial" w:cs="Arial"/>
          <w:sz w:val="28"/>
          <w:szCs w:val="28"/>
        </w:rPr>
        <w:t>По литературе Иванова Жанна из МОУ «СОШ №9» набрала 87 баллов, а Шилова Маргарита по географии набрала 83 балла</w:t>
      </w:r>
      <w:r w:rsidR="0060250E">
        <w:rPr>
          <w:rFonts w:ascii="Arial" w:hAnsi="Arial" w:cs="Arial"/>
          <w:sz w:val="28"/>
          <w:szCs w:val="28"/>
        </w:rPr>
        <w:t>.</w:t>
      </w:r>
    </w:p>
    <w:p w:rsidR="00AA2823" w:rsidRDefault="00F6086D" w:rsidP="002E4895">
      <w:pPr>
        <w:spacing w:after="0" w:line="360" w:lineRule="auto"/>
        <w:ind w:firstLine="709"/>
        <w:jc w:val="both"/>
        <w:rPr>
          <w:rFonts w:ascii="Arial" w:hAnsi="Arial" w:cs="Arial"/>
          <w:sz w:val="28"/>
          <w:szCs w:val="28"/>
        </w:rPr>
      </w:pPr>
      <w:r w:rsidRPr="00C31121">
        <w:rPr>
          <w:rFonts w:ascii="Arial" w:hAnsi="Arial" w:cs="Arial"/>
          <w:sz w:val="28"/>
          <w:szCs w:val="28"/>
        </w:rPr>
        <w:t>В 20</w:t>
      </w:r>
      <w:r w:rsidR="0060250E">
        <w:rPr>
          <w:rFonts w:ascii="Arial" w:hAnsi="Arial" w:cs="Arial"/>
          <w:sz w:val="28"/>
          <w:szCs w:val="28"/>
        </w:rPr>
        <w:t>20</w:t>
      </w:r>
      <w:r w:rsidRPr="00C31121">
        <w:rPr>
          <w:rFonts w:ascii="Arial" w:hAnsi="Arial" w:cs="Arial"/>
          <w:sz w:val="28"/>
          <w:szCs w:val="28"/>
        </w:rPr>
        <w:t xml:space="preserve"> году никто не выбрал для сдачи </w:t>
      </w:r>
      <w:r w:rsidR="006F78F3">
        <w:rPr>
          <w:rFonts w:ascii="Arial" w:hAnsi="Arial" w:cs="Arial"/>
          <w:sz w:val="28"/>
          <w:szCs w:val="28"/>
        </w:rPr>
        <w:t>английский язык</w:t>
      </w:r>
      <w:r w:rsidR="0060250E">
        <w:rPr>
          <w:rFonts w:ascii="Arial" w:hAnsi="Arial" w:cs="Arial"/>
          <w:sz w:val="28"/>
          <w:szCs w:val="28"/>
        </w:rPr>
        <w:t>, историю.</w:t>
      </w:r>
      <w:r w:rsidR="00025699">
        <w:rPr>
          <w:rFonts w:ascii="Arial" w:hAnsi="Arial" w:cs="Arial"/>
          <w:sz w:val="28"/>
          <w:szCs w:val="28"/>
        </w:rPr>
        <w:t xml:space="preserve"> Базовую математику сдавать не нужно было выпускникам.</w:t>
      </w:r>
    </w:p>
    <w:p w:rsidR="00DE5494" w:rsidRDefault="006F78F3" w:rsidP="0085185F">
      <w:pPr>
        <w:spacing w:after="0" w:line="360" w:lineRule="auto"/>
        <w:ind w:firstLine="709"/>
        <w:jc w:val="both"/>
        <w:rPr>
          <w:rFonts w:ascii="Arial" w:hAnsi="Arial" w:cs="Arial"/>
          <w:sz w:val="28"/>
          <w:szCs w:val="28"/>
        </w:rPr>
      </w:pPr>
      <w:r>
        <w:rPr>
          <w:rFonts w:ascii="Arial" w:hAnsi="Arial" w:cs="Arial"/>
          <w:sz w:val="28"/>
          <w:szCs w:val="28"/>
        </w:rPr>
        <w:t>Хочется отметить</w:t>
      </w:r>
      <w:r w:rsidR="00025699">
        <w:rPr>
          <w:rFonts w:ascii="Arial" w:hAnsi="Arial" w:cs="Arial"/>
          <w:sz w:val="28"/>
          <w:szCs w:val="28"/>
        </w:rPr>
        <w:t>, что 11 выпускников</w:t>
      </w:r>
      <w:r w:rsidR="0085185F">
        <w:rPr>
          <w:rFonts w:ascii="Arial" w:hAnsi="Arial" w:cs="Arial"/>
          <w:sz w:val="28"/>
          <w:szCs w:val="28"/>
        </w:rPr>
        <w:t xml:space="preserve"> набрали от 80 и выше баллов.</w:t>
      </w:r>
      <w:r>
        <w:rPr>
          <w:rFonts w:ascii="Arial" w:hAnsi="Arial" w:cs="Arial"/>
          <w:sz w:val="28"/>
          <w:szCs w:val="28"/>
        </w:rPr>
        <w:t xml:space="preserve"> </w:t>
      </w:r>
    </w:p>
    <w:p w:rsidR="00DE5494" w:rsidRDefault="00DE5494" w:rsidP="00840648">
      <w:pPr>
        <w:spacing w:after="0" w:line="360" w:lineRule="auto"/>
        <w:jc w:val="both"/>
        <w:rPr>
          <w:rFonts w:ascii="Arial" w:hAnsi="Arial" w:cs="Arial"/>
          <w:sz w:val="28"/>
          <w:szCs w:val="28"/>
        </w:rPr>
      </w:pPr>
      <w:r>
        <w:rPr>
          <w:rFonts w:ascii="Arial" w:hAnsi="Arial" w:cs="Arial"/>
          <w:sz w:val="28"/>
          <w:szCs w:val="28"/>
        </w:rPr>
        <w:t xml:space="preserve">Сравнивая результаты за три прошедших года, </w:t>
      </w:r>
      <w:r w:rsidR="007A109F">
        <w:rPr>
          <w:rFonts w:ascii="Arial" w:hAnsi="Arial" w:cs="Arial"/>
          <w:sz w:val="28"/>
          <w:szCs w:val="28"/>
        </w:rPr>
        <w:t>в этом 2019 году по многим предметам результаты выше.</w:t>
      </w:r>
    </w:p>
    <w:p w:rsidR="007A109F" w:rsidRDefault="007A109F" w:rsidP="007A109F">
      <w:pPr>
        <w:tabs>
          <w:tab w:val="left" w:pos="3420"/>
          <w:tab w:val="left" w:pos="4140"/>
        </w:tabs>
        <w:jc w:val="center"/>
        <w:rPr>
          <w:rFonts w:ascii="Arial" w:hAnsi="Arial" w:cs="Arial"/>
          <w:b/>
          <w:i/>
          <w:sz w:val="28"/>
          <w:szCs w:val="28"/>
        </w:rPr>
      </w:pPr>
      <w:r w:rsidRPr="00C31121">
        <w:rPr>
          <w:rFonts w:ascii="Arial" w:hAnsi="Arial" w:cs="Arial"/>
          <w:b/>
          <w:i/>
          <w:sz w:val="28"/>
          <w:szCs w:val="28"/>
        </w:rPr>
        <w:t xml:space="preserve">Средние  показатели    ЕГЭ  </w:t>
      </w:r>
      <w:r>
        <w:rPr>
          <w:rFonts w:ascii="Arial" w:hAnsi="Arial" w:cs="Arial"/>
          <w:b/>
          <w:i/>
          <w:sz w:val="28"/>
          <w:szCs w:val="28"/>
        </w:rPr>
        <w:t>за три года</w:t>
      </w:r>
    </w:p>
    <w:tbl>
      <w:tblPr>
        <w:tblpPr w:leftFromText="180" w:rightFromText="180" w:vertAnchor="text" w:horzAnchor="page" w:tblpX="676" w:tblpY="22"/>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1559"/>
        <w:gridCol w:w="1559"/>
        <w:gridCol w:w="1559"/>
        <w:gridCol w:w="1559"/>
        <w:gridCol w:w="1559"/>
      </w:tblGrid>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Предмет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Минимальный порог</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2017</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2018</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2019</w:t>
            </w:r>
          </w:p>
        </w:tc>
        <w:tc>
          <w:tcPr>
            <w:tcW w:w="1559" w:type="dxa"/>
            <w:tcBorders>
              <w:top w:val="single" w:sz="4" w:space="0" w:color="auto"/>
              <w:left w:val="single" w:sz="4" w:space="0" w:color="auto"/>
              <w:bottom w:val="single" w:sz="4" w:space="0" w:color="auto"/>
              <w:right w:val="single" w:sz="4" w:space="0" w:color="auto"/>
            </w:tcBorders>
          </w:tcPr>
          <w:p w:rsidR="004F388D" w:rsidRDefault="004F388D" w:rsidP="00FE5346">
            <w:pPr>
              <w:jc w:val="center"/>
              <w:rPr>
                <w:rFonts w:asciiTheme="minorHAnsi" w:hAnsiTheme="minorHAnsi" w:cstheme="minorHAnsi"/>
                <w:b/>
                <w:i/>
                <w:sz w:val="28"/>
                <w:szCs w:val="28"/>
              </w:rPr>
            </w:pPr>
            <w:r>
              <w:rPr>
                <w:rFonts w:asciiTheme="minorHAnsi" w:hAnsiTheme="minorHAnsi" w:cstheme="minorHAnsi"/>
                <w:b/>
                <w:i/>
                <w:sz w:val="28"/>
                <w:szCs w:val="28"/>
              </w:rPr>
              <w:t>2020</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1.Русский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24</w:t>
            </w:r>
          </w:p>
        </w:tc>
        <w:tc>
          <w:tcPr>
            <w:tcW w:w="1559" w:type="dxa"/>
            <w:tcBorders>
              <w:top w:val="single" w:sz="4" w:space="0" w:color="auto"/>
              <w:left w:val="single" w:sz="4" w:space="0" w:color="auto"/>
              <w:bottom w:val="single" w:sz="4" w:space="0" w:color="auto"/>
              <w:right w:val="single" w:sz="4" w:space="0" w:color="auto"/>
            </w:tcBorders>
            <w:hideMark/>
          </w:tcPr>
          <w:p w:rsidR="004F388D" w:rsidRPr="006505EA" w:rsidRDefault="004F388D" w:rsidP="00FE5346">
            <w:pPr>
              <w:jc w:val="center"/>
              <w:rPr>
                <w:b/>
                <w:sz w:val="28"/>
                <w:szCs w:val="28"/>
                <w:highlight w:val="red"/>
              </w:rPr>
            </w:pPr>
            <w:r>
              <w:rPr>
                <w:b/>
                <w:sz w:val="28"/>
                <w:szCs w:val="28"/>
              </w:rPr>
              <w:t>68,29</w:t>
            </w:r>
          </w:p>
        </w:tc>
        <w:tc>
          <w:tcPr>
            <w:tcW w:w="1559" w:type="dxa"/>
            <w:tcBorders>
              <w:top w:val="single" w:sz="4" w:space="0" w:color="auto"/>
              <w:left w:val="single" w:sz="4" w:space="0" w:color="auto"/>
              <w:bottom w:val="single" w:sz="4" w:space="0" w:color="auto"/>
              <w:right w:val="single" w:sz="4" w:space="0" w:color="auto"/>
            </w:tcBorders>
            <w:hideMark/>
          </w:tcPr>
          <w:p w:rsidR="004F388D" w:rsidRPr="00B9445F" w:rsidRDefault="004F388D" w:rsidP="00FE5346">
            <w:pPr>
              <w:jc w:val="center"/>
              <w:rPr>
                <w:b/>
                <w:sz w:val="28"/>
                <w:szCs w:val="28"/>
                <w:highlight w:val="red"/>
              </w:rPr>
            </w:pPr>
            <w:r w:rsidRPr="00B9445F">
              <w:rPr>
                <w:b/>
                <w:sz w:val="28"/>
                <w:szCs w:val="28"/>
              </w:rPr>
              <w:t>68,39</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74</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highlight w:val="red"/>
              </w:rPr>
            </w:pPr>
            <w:r w:rsidRPr="004F388D">
              <w:rPr>
                <w:b/>
                <w:sz w:val="28"/>
                <w:szCs w:val="28"/>
              </w:rPr>
              <w:t>73</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2.Математика (базовый уровень)</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sidRPr="00DC3D04">
              <w:rPr>
                <w:b/>
                <w:sz w:val="28"/>
                <w:szCs w:val="28"/>
              </w:rPr>
              <w:t>4</w:t>
            </w:r>
            <w:r>
              <w:rPr>
                <w:b/>
                <w:sz w:val="28"/>
                <w:szCs w:val="28"/>
              </w:rPr>
              <w:t>,26</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4,03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4,3</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w:t>
            </w:r>
          </w:p>
        </w:tc>
      </w:tr>
      <w:tr w:rsidR="004F388D" w:rsidTr="004F388D">
        <w:trPr>
          <w:trHeight w:val="801"/>
        </w:trPr>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3.Математика (профиль)</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27</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sidRPr="00DC3D04">
              <w:rPr>
                <w:b/>
                <w:sz w:val="28"/>
                <w:szCs w:val="28"/>
              </w:rPr>
              <w:t>4</w:t>
            </w:r>
            <w:r>
              <w:rPr>
                <w:b/>
                <w:sz w:val="28"/>
                <w:szCs w:val="28"/>
              </w:rPr>
              <w:t>1,7</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45,8</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50,4</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56,67</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4.Физика</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36</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50,92</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48,43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53,4</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55,33</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5.Химия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36</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58</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35,67</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51,9</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36,25</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6.Биология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36</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44,8</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49,43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51</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59</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7.История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32</w:t>
            </w:r>
          </w:p>
        </w:tc>
        <w:tc>
          <w:tcPr>
            <w:tcW w:w="1559" w:type="dxa"/>
            <w:tcBorders>
              <w:top w:val="single" w:sz="4" w:space="0" w:color="auto"/>
              <w:left w:val="single" w:sz="4" w:space="0" w:color="auto"/>
              <w:bottom w:val="single" w:sz="4" w:space="0" w:color="auto"/>
              <w:right w:val="single" w:sz="4" w:space="0" w:color="auto"/>
            </w:tcBorders>
            <w:hideMark/>
          </w:tcPr>
          <w:p w:rsidR="004F388D" w:rsidRPr="006505EA" w:rsidRDefault="004F388D" w:rsidP="00FE5346">
            <w:pPr>
              <w:jc w:val="center"/>
              <w:rPr>
                <w:b/>
                <w:sz w:val="28"/>
                <w:szCs w:val="28"/>
                <w:highlight w:val="red"/>
              </w:rPr>
            </w:pPr>
            <w:r w:rsidRPr="00274F12">
              <w:rPr>
                <w:b/>
                <w:sz w:val="28"/>
                <w:szCs w:val="28"/>
              </w:rPr>
              <w:t>47,25</w:t>
            </w:r>
          </w:p>
        </w:tc>
        <w:tc>
          <w:tcPr>
            <w:tcW w:w="1559" w:type="dxa"/>
            <w:tcBorders>
              <w:top w:val="single" w:sz="4" w:space="0" w:color="auto"/>
              <w:left w:val="single" w:sz="4" w:space="0" w:color="auto"/>
              <w:bottom w:val="single" w:sz="4" w:space="0" w:color="auto"/>
              <w:right w:val="single" w:sz="4" w:space="0" w:color="auto"/>
            </w:tcBorders>
            <w:hideMark/>
          </w:tcPr>
          <w:p w:rsidR="004F388D" w:rsidRPr="00B063AA" w:rsidRDefault="004F388D" w:rsidP="00FE5346">
            <w:pPr>
              <w:jc w:val="center"/>
              <w:rPr>
                <w:b/>
                <w:sz w:val="28"/>
                <w:szCs w:val="28"/>
                <w:highlight w:val="red"/>
              </w:rPr>
            </w:pPr>
            <w:r w:rsidRPr="00B063AA">
              <w:rPr>
                <w:b/>
                <w:sz w:val="28"/>
                <w:szCs w:val="28"/>
              </w:rPr>
              <w:t>53,67</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56</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Pr>
                <w:b/>
                <w:sz w:val="28"/>
                <w:szCs w:val="28"/>
              </w:rPr>
              <w:t>-</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8.Обществознание </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42</w:t>
            </w:r>
          </w:p>
        </w:tc>
        <w:tc>
          <w:tcPr>
            <w:tcW w:w="1559" w:type="dxa"/>
            <w:tcBorders>
              <w:top w:val="single" w:sz="4" w:space="0" w:color="auto"/>
              <w:left w:val="single" w:sz="4" w:space="0" w:color="auto"/>
              <w:bottom w:val="single" w:sz="4" w:space="0" w:color="auto"/>
              <w:right w:val="single" w:sz="4" w:space="0" w:color="auto"/>
            </w:tcBorders>
            <w:hideMark/>
          </w:tcPr>
          <w:p w:rsidR="004F388D" w:rsidRPr="006505EA" w:rsidRDefault="004F388D" w:rsidP="00FE5346">
            <w:pPr>
              <w:jc w:val="center"/>
              <w:rPr>
                <w:b/>
                <w:sz w:val="28"/>
                <w:szCs w:val="28"/>
                <w:highlight w:val="red"/>
              </w:rPr>
            </w:pPr>
            <w:r w:rsidRPr="0096365B">
              <w:rPr>
                <w:b/>
                <w:sz w:val="28"/>
                <w:szCs w:val="28"/>
              </w:rPr>
              <w:t>53</w:t>
            </w:r>
            <w:r>
              <w:rPr>
                <w:b/>
                <w:sz w:val="28"/>
                <w:szCs w:val="28"/>
              </w:rPr>
              <w:t>,06)</w:t>
            </w:r>
          </w:p>
        </w:tc>
        <w:tc>
          <w:tcPr>
            <w:tcW w:w="1559" w:type="dxa"/>
            <w:tcBorders>
              <w:top w:val="single" w:sz="4" w:space="0" w:color="auto"/>
              <w:left w:val="single" w:sz="4" w:space="0" w:color="auto"/>
              <w:bottom w:val="single" w:sz="4" w:space="0" w:color="auto"/>
              <w:right w:val="single" w:sz="4" w:space="0" w:color="auto"/>
            </w:tcBorders>
            <w:hideMark/>
          </w:tcPr>
          <w:p w:rsidR="004F388D" w:rsidRPr="00B063AA" w:rsidRDefault="004F388D" w:rsidP="00FE5346">
            <w:pPr>
              <w:jc w:val="center"/>
              <w:rPr>
                <w:b/>
                <w:sz w:val="28"/>
                <w:szCs w:val="28"/>
                <w:highlight w:val="red"/>
              </w:rPr>
            </w:pPr>
            <w:r w:rsidRPr="00B063AA">
              <w:rPr>
                <w:b/>
                <w:sz w:val="28"/>
                <w:szCs w:val="28"/>
              </w:rPr>
              <w:t>60,25</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55</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highlight w:val="red"/>
              </w:rPr>
            </w:pPr>
            <w:r w:rsidRPr="004F388D">
              <w:rPr>
                <w:b/>
                <w:sz w:val="28"/>
                <w:szCs w:val="28"/>
              </w:rPr>
              <w:t>64,33</w:t>
            </w:r>
          </w:p>
        </w:tc>
      </w:tr>
      <w:tr w:rsidR="004F388D" w:rsidTr="004F388D">
        <w:trPr>
          <w:trHeight w:val="759"/>
        </w:trPr>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9.Информатика и ИКТ</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40</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56</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r>
              <w:rPr>
                <w:b/>
                <w:sz w:val="28"/>
                <w:szCs w:val="28"/>
              </w:rPr>
              <w:t>35,33</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58,5</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62,33</w:t>
            </w:r>
          </w:p>
        </w:tc>
      </w:tr>
      <w:tr w:rsidR="004F388D" w:rsidTr="004F388D">
        <w:trPr>
          <w:trHeight w:val="745"/>
        </w:trPr>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10.Английский язык (п+у)</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388D" w:rsidRPr="00B063AA" w:rsidRDefault="004F388D" w:rsidP="00FE5346">
            <w:pPr>
              <w:jc w:val="center"/>
              <w:rPr>
                <w:b/>
                <w:sz w:val="28"/>
                <w:szCs w:val="28"/>
              </w:rPr>
            </w:pPr>
            <w:r w:rsidRPr="00B063AA">
              <w:rPr>
                <w:b/>
                <w:sz w:val="28"/>
                <w:szCs w:val="28"/>
              </w:rPr>
              <w:t>74</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Pr>
                <w:b/>
                <w:sz w:val="28"/>
                <w:szCs w:val="28"/>
              </w:rPr>
              <w:t>-</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lastRenderedPageBreak/>
              <w:t>11. Литература</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32</w:t>
            </w:r>
          </w:p>
        </w:tc>
        <w:tc>
          <w:tcPr>
            <w:tcW w:w="1559" w:type="dxa"/>
            <w:tcBorders>
              <w:top w:val="single" w:sz="4" w:space="0" w:color="auto"/>
              <w:left w:val="single" w:sz="4" w:space="0" w:color="auto"/>
              <w:bottom w:val="single" w:sz="4" w:space="0" w:color="auto"/>
              <w:right w:val="single" w:sz="4" w:space="0" w:color="auto"/>
            </w:tcBorders>
            <w:hideMark/>
          </w:tcPr>
          <w:p w:rsidR="004F388D" w:rsidRPr="00DC3D04" w:rsidRDefault="004F388D" w:rsidP="00FE5346">
            <w:pPr>
              <w:jc w:val="center"/>
              <w:rPr>
                <w:b/>
                <w:sz w:val="28"/>
                <w:szCs w:val="28"/>
              </w:rPr>
            </w:pPr>
            <w:r>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4F388D" w:rsidRDefault="004F388D" w:rsidP="00FE5346">
            <w:pPr>
              <w:jc w:val="center"/>
              <w:rPr>
                <w:b/>
                <w:sz w:val="28"/>
                <w:szCs w:val="28"/>
              </w:rPr>
            </w:pPr>
            <w:r>
              <w:rPr>
                <w:b/>
                <w:sz w:val="28"/>
                <w:szCs w:val="28"/>
              </w:rPr>
              <w:t>55</w:t>
            </w:r>
          </w:p>
        </w:tc>
        <w:tc>
          <w:tcPr>
            <w:tcW w:w="1559" w:type="dxa"/>
            <w:tcBorders>
              <w:top w:val="single" w:sz="4" w:space="0" w:color="auto"/>
              <w:left w:val="single" w:sz="4" w:space="0" w:color="auto"/>
              <w:bottom w:val="single" w:sz="4" w:space="0" w:color="auto"/>
              <w:right w:val="single" w:sz="4" w:space="0" w:color="auto"/>
            </w:tcBorders>
            <w:hideMark/>
          </w:tcPr>
          <w:p w:rsidR="004F388D" w:rsidRPr="004F388D" w:rsidRDefault="004F388D" w:rsidP="00FE5346">
            <w:pPr>
              <w:jc w:val="center"/>
              <w:rPr>
                <w:b/>
                <w:sz w:val="28"/>
                <w:szCs w:val="28"/>
              </w:rPr>
            </w:pPr>
            <w:r w:rsidRPr="004F388D">
              <w:rPr>
                <w:b/>
                <w:sz w:val="28"/>
                <w:szCs w:val="28"/>
              </w:rPr>
              <w:t>90</w:t>
            </w: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87</w:t>
            </w:r>
          </w:p>
        </w:tc>
      </w:tr>
      <w:tr w:rsidR="004F388D" w:rsidTr="004F388D">
        <w:tc>
          <w:tcPr>
            <w:tcW w:w="2802"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rFonts w:asciiTheme="minorHAnsi" w:hAnsiTheme="minorHAnsi" w:cstheme="minorHAnsi"/>
                <w:b/>
                <w:i/>
                <w:sz w:val="28"/>
                <w:szCs w:val="28"/>
              </w:rPr>
            </w:pPr>
            <w:r>
              <w:rPr>
                <w:rFonts w:asciiTheme="minorHAnsi" w:hAnsiTheme="minorHAnsi" w:cstheme="minorHAnsi"/>
                <w:b/>
                <w:i/>
                <w:sz w:val="28"/>
                <w:szCs w:val="28"/>
              </w:rPr>
              <w:t>12.География</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both"/>
              <w:rPr>
                <w:b/>
                <w:sz w:val="28"/>
                <w:szCs w:val="28"/>
              </w:rPr>
            </w:pPr>
            <w:r>
              <w:rPr>
                <w:b/>
                <w:sz w:val="28"/>
                <w:szCs w:val="28"/>
              </w:rPr>
              <w:t>37</w:t>
            </w:r>
          </w:p>
        </w:tc>
        <w:tc>
          <w:tcPr>
            <w:tcW w:w="1559" w:type="dxa"/>
            <w:tcBorders>
              <w:top w:val="single" w:sz="4" w:space="0" w:color="auto"/>
              <w:left w:val="single" w:sz="4" w:space="0" w:color="auto"/>
              <w:bottom w:val="single" w:sz="4" w:space="0" w:color="auto"/>
              <w:right w:val="single" w:sz="4" w:space="0" w:color="auto"/>
            </w:tcBorders>
            <w:hideMark/>
          </w:tcPr>
          <w:p w:rsidR="004F388D" w:rsidRDefault="004F388D" w:rsidP="00FE5346">
            <w:pPr>
              <w:jc w:val="center"/>
              <w:rPr>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4F388D" w:rsidRDefault="004F388D" w:rsidP="00FE5346">
            <w:pPr>
              <w:jc w:val="center"/>
              <w:rPr>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4F388D" w:rsidRPr="0039277C" w:rsidRDefault="004F388D" w:rsidP="00FE5346">
            <w:pPr>
              <w:jc w:val="center"/>
              <w:rPr>
                <w:b/>
                <w:sz w:val="28"/>
                <w:szCs w:val="28"/>
                <w:highlight w:val="yellow"/>
              </w:rPr>
            </w:pPr>
          </w:p>
        </w:tc>
        <w:tc>
          <w:tcPr>
            <w:tcW w:w="1559" w:type="dxa"/>
            <w:tcBorders>
              <w:top w:val="single" w:sz="4" w:space="0" w:color="auto"/>
              <w:left w:val="single" w:sz="4" w:space="0" w:color="auto"/>
              <w:bottom w:val="single" w:sz="4" w:space="0" w:color="auto"/>
              <w:right w:val="single" w:sz="4" w:space="0" w:color="auto"/>
            </w:tcBorders>
          </w:tcPr>
          <w:p w:rsidR="004F388D" w:rsidRPr="004F388D" w:rsidRDefault="004F388D" w:rsidP="008D1CF3">
            <w:pPr>
              <w:jc w:val="both"/>
              <w:rPr>
                <w:b/>
                <w:sz w:val="28"/>
                <w:szCs w:val="28"/>
              </w:rPr>
            </w:pPr>
            <w:r w:rsidRPr="004F388D">
              <w:rPr>
                <w:b/>
                <w:sz w:val="28"/>
                <w:szCs w:val="28"/>
              </w:rPr>
              <w:t>83</w:t>
            </w:r>
          </w:p>
        </w:tc>
      </w:tr>
    </w:tbl>
    <w:p w:rsidR="007A109F" w:rsidRPr="00840648" w:rsidRDefault="007A109F" w:rsidP="00840648">
      <w:pPr>
        <w:spacing w:after="0" w:line="360" w:lineRule="auto"/>
        <w:jc w:val="both"/>
        <w:rPr>
          <w:rFonts w:ascii="Arial" w:hAnsi="Arial" w:cs="Arial"/>
          <w:sz w:val="28"/>
          <w:szCs w:val="28"/>
        </w:rPr>
      </w:pPr>
    </w:p>
    <w:p w:rsidR="0085185F" w:rsidRDefault="005E1FF8" w:rsidP="0085185F">
      <w:pPr>
        <w:spacing w:after="0" w:line="360" w:lineRule="auto"/>
        <w:ind w:firstLine="709"/>
        <w:jc w:val="both"/>
        <w:rPr>
          <w:rFonts w:ascii="Arial" w:hAnsi="Arial" w:cs="Arial"/>
          <w:sz w:val="28"/>
          <w:szCs w:val="28"/>
        </w:rPr>
      </w:pPr>
      <w:r w:rsidRPr="00C31121">
        <w:rPr>
          <w:rFonts w:ascii="Arial" w:hAnsi="Arial" w:cs="Arial"/>
          <w:sz w:val="28"/>
          <w:szCs w:val="28"/>
        </w:rPr>
        <w:t xml:space="preserve"> Не преодолели минимальный порог по </w:t>
      </w:r>
      <w:r w:rsidR="0085185F">
        <w:rPr>
          <w:rFonts w:ascii="Arial" w:hAnsi="Arial" w:cs="Arial"/>
          <w:sz w:val="28"/>
          <w:szCs w:val="28"/>
        </w:rPr>
        <w:t>1</w:t>
      </w:r>
      <w:r w:rsidRPr="00C31121">
        <w:rPr>
          <w:rFonts w:ascii="Arial" w:hAnsi="Arial" w:cs="Arial"/>
          <w:sz w:val="28"/>
          <w:szCs w:val="28"/>
        </w:rPr>
        <w:t xml:space="preserve"> выпускни</w:t>
      </w:r>
      <w:r w:rsidR="00AA2823" w:rsidRPr="00C31121">
        <w:rPr>
          <w:rFonts w:ascii="Arial" w:hAnsi="Arial" w:cs="Arial"/>
          <w:sz w:val="28"/>
          <w:szCs w:val="28"/>
        </w:rPr>
        <w:t>к</w:t>
      </w:r>
      <w:r w:rsidR="0085185F">
        <w:rPr>
          <w:rFonts w:ascii="Arial" w:hAnsi="Arial" w:cs="Arial"/>
          <w:sz w:val="28"/>
          <w:szCs w:val="28"/>
        </w:rPr>
        <w:t>у</w:t>
      </w:r>
      <w:r w:rsidR="00C73A91" w:rsidRPr="00C31121">
        <w:rPr>
          <w:rFonts w:ascii="Arial" w:hAnsi="Arial" w:cs="Arial"/>
          <w:sz w:val="28"/>
          <w:szCs w:val="28"/>
        </w:rPr>
        <w:t xml:space="preserve"> </w:t>
      </w:r>
      <w:r w:rsidR="0085185F">
        <w:rPr>
          <w:rFonts w:ascii="Arial" w:hAnsi="Arial" w:cs="Arial"/>
          <w:sz w:val="28"/>
          <w:szCs w:val="28"/>
        </w:rPr>
        <w:t>по химии и русскому языку из МОУ «</w:t>
      </w:r>
      <w:r w:rsidR="00C73A91" w:rsidRPr="00C31121">
        <w:rPr>
          <w:rFonts w:ascii="Arial" w:hAnsi="Arial" w:cs="Arial"/>
          <w:sz w:val="28"/>
          <w:szCs w:val="28"/>
        </w:rPr>
        <w:t xml:space="preserve"> </w:t>
      </w:r>
      <w:r w:rsidR="00840648">
        <w:rPr>
          <w:rFonts w:ascii="Arial" w:hAnsi="Arial" w:cs="Arial"/>
          <w:sz w:val="28"/>
          <w:szCs w:val="28"/>
        </w:rPr>
        <w:t>Сонковской</w:t>
      </w:r>
      <w:r w:rsidR="00C73A91" w:rsidRPr="00C31121">
        <w:rPr>
          <w:rFonts w:ascii="Arial" w:hAnsi="Arial" w:cs="Arial"/>
          <w:sz w:val="28"/>
          <w:szCs w:val="28"/>
        </w:rPr>
        <w:t xml:space="preserve"> СОШ</w:t>
      </w:r>
      <w:r w:rsidR="0085185F">
        <w:rPr>
          <w:rFonts w:ascii="Arial" w:hAnsi="Arial" w:cs="Arial"/>
          <w:sz w:val="28"/>
          <w:szCs w:val="28"/>
        </w:rPr>
        <w:t>».</w:t>
      </w:r>
    </w:p>
    <w:p w:rsidR="00971A01" w:rsidRPr="00C31121" w:rsidRDefault="00971A01" w:rsidP="002E4895">
      <w:pPr>
        <w:spacing w:after="0"/>
        <w:ind w:firstLine="709"/>
        <w:jc w:val="both"/>
        <w:rPr>
          <w:rFonts w:ascii="Arial" w:hAnsi="Arial" w:cs="Arial"/>
          <w:sz w:val="28"/>
          <w:szCs w:val="28"/>
        </w:rPr>
      </w:pPr>
    </w:p>
    <w:p w:rsidR="00567154" w:rsidRDefault="00567154"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 xml:space="preserve">        </w:t>
      </w:r>
      <w:r w:rsidR="00564654" w:rsidRPr="00C31121">
        <w:rPr>
          <w:rFonts w:ascii="Arial" w:hAnsi="Arial" w:cs="Arial"/>
          <w:sz w:val="28"/>
          <w:szCs w:val="28"/>
        </w:rPr>
        <w:t>Всесторонний анализ результатов ЕГЭ позволяет</w:t>
      </w:r>
      <w:r w:rsidR="00475A49">
        <w:rPr>
          <w:rFonts w:ascii="Arial" w:hAnsi="Arial" w:cs="Arial"/>
          <w:sz w:val="28"/>
          <w:szCs w:val="28"/>
        </w:rPr>
        <w:t xml:space="preserve"> </w:t>
      </w:r>
      <w:r w:rsidR="00564654" w:rsidRPr="00C31121">
        <w:rPr>
          <w:rFonts w:ascii="Arial" w:hAnsi="Arial" w:cs="Arial"/>
          <w:sz w:val="28"/>
          <w:szCs w:val="28"/>
        </w:rPr>
        <w:t>объективно оценить уровень   подготовки выпускников 11 классов, качество образования, эффективность образовательного процесса в районе.</w:t>
      </w:r>
    </w:p>
    <w:p w:rsidR="00A77851" w:rsidRDefault="00A77851"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И, несмотря</w:t>
      </w:r>
      <w:r w:rsidR="00490C96">
        <w:rPr>
          <w:rFonts w:ascii="Arial" w:hAnsi="Arial" w:cs="Arial"/>
          <w:sz w:val="28"/>
          <w:szCs w:val="28"/>
        </w:rPr>
        <w:t>,</w:t>
      </w:r>
      <w:r>
        <w:rPr>
          <w:rFonts w:ascii="Arial" w:hAnsi="Arial" w:cs="Arial"/>
          <w:sz w:val="28"/>
          <w:szCs w:val="28"/>
        </w:rPr>
        <w:t xml:space="preserve"> на высокие показатели, необходимо проводить постоянно целенаправленную работу по повышению качества знаний и добиваться больших результатов.</w:t>
      </w:r>
    </w:p>
    <w:p w:rsidR="00564654" w:rsidRPr="00C31121" w:rsidRDefault="00567154" w:rsidP="00A77851">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 xml:space="preserve">      </w:t>
      </w:r>
      <w:r w:rsidR="00564654" w:rsidRPr="00C31121">
        <w:rPr>
          <w:rFonts w:ascii="Arial" w:hAnsi="Arial" w:cs="Arial"/>
          <w:sz w:val="28"/>
          <w:szCs w:val="28"/>
        </w:rPr>
        <w:t xml:space="preserve"> </w:t>
      </w:r>
    </w:p>
    <w:p w:rsidR="00564654" w:rsidRPr="00C31121" w:rsidRDefault="00A77851" w:rsidP="002E4895">
      <w:pPr>
        <w:spacing w:after="0" w:line="360" w:lineRule="auto"/>
        <w:ind w:firstLine="708"/>
        <w:jc w:val="both"/>
        <w:rPr>
          <w:rFonts w:ascii="Arial" w:hAnsi="Arial" w:cs="Arial"/>
          <w:sz w:val="28"/>
          <w:szCs w:val="28"/>
        </w:rPr>
      </w:pPr>
      <w:r>
        <w:rPr>
          <w:rFonts w:ascii="Arial" w:hAnsi="Arial" w:cs="Arial"/>
          <w:sz w:val="28"/>
          <w:szCs w:val="28"/>
        </w:rPr>
        <w:t>Поэтому,  прежде всего</w:t>
      </w:r>
      <w:r w:rsidR="0071757D">
        <w:rPr>
          <w:rFonts w:ascii="Arial" w:hAnsi="Arial" w:cs="Arial"/>
          <w:sz w:val="28"/>
          <w:szCs w:val="28"/>
        </w:rPr>
        <w:t>,</w:t>
      </w:r>
      <w:r>
        <w:rPr>
          <w:rFonts w:ascii="Arial" w:hAnsi="Arial" w:cs="Arial"/>
          <w:sz w:val="28"/>
          <w:szCs w:val="28"/>
        </w:rPr>
        <w:t xml:space="preserve"> нужно </w:t>
      </w:r>
      <w:r w:rsidR="00564654" w:rsidRPr="00C31121">
        <w:rPr>
          <w:rFonts w:ascii="Arial" w:hAnsi="Arial" w:cs="Arial"/>
          <w:sz w:val="28"/>
          <w:szCs w:val="28"/>
        </w:rPr>
        <w:t xml:space="preserve"> сосредоточить внимание руководителей всех уровней, педагогов, методической службы на изменение подходов к организации     образовательного процесса, внедрение развивающих методик организации учебных занятий, замену традиционной системы оценивания на комплексную оценку достижений, обеспечение процедуры независимой (внешней) оценки учебных достижений</w:t>
      </w:r>
      <w:r w:rsidR="0017292E">
        <w:rPr>
          <w:rFonts w:ascii="Arial" w:hAnsi="Arial" w:cs="Arial"/>
          <w:sz w:val="28"/>
          <w:szCs w:val="28"/>
        </w:rPr>
        <w:t>.</w:t>
      </w:r>
    </w:p>
    <w:p w:rsidR="00564654" w:rsidRPr="00C31121" w:rsidRDefault="00564654" w:rsidP="00A77851">
      <w:pPr>
        <w:pStyle w:val="Default"/>
        <w:jc w:val="both"/>
        <w:rPr>
          <w:rFonts w:ascii="Arial" w:hAnsi="Arial" w:cs="Arial"/>
          <w:sz w:val="28"/>
          <w:szCs w:val="28"/>
        </w:rPr>
      </w:pPr>
    </w:p>
    <w:p w:rsidR="002D52CD" w:rsidRPr="00C31121" w:rsidRDefault="002D52CD" w:rsidP="002E4895">
      <w:pPr>
        <w:pStyle w:val="Default"/>
        <w:spacing w:line="360" w:lineRule="auto"/>
        <w:ind w:firstLine="709"/>
        <w:jc w:val="both"/>
        <w:rPr>
          <w:rFonts w:ascii="Arial" w:hAnsi="Arial" w:cs="Arial"/>
          <w:sz w:val="28"/>
          <w:szCs w:val="28"/>
        </w:rPr>
      </w:pPr>
      <w:r w:rsidRPr="00C31121">
        <w:rPr>
          <w:rFonts w:ascii="Arial" w:hAnsi="Arial" w:cs="Arial"/>
          <w:sz w:val="28"/>
          <w:szCs w:val="28"/>
        </w:rPr>
        <w:t>Важным этапом в подготовке к единому экзамену стала аналогичная форма итоговой аттестации девятиклассников.</w:t>
      </w:r>
    </w:p>
    <w:p w:rsidR="00971A01" w:rsidRPr="00C31121" w:rsidRDefault="00971A01" w:rsidP="002E4895">
      <w:pPr>
        <w:pStyle w:val="Default"/>
        <w:spacing w:line="360" w:lineRule="auto"/>
        <w:ind w:firstLine="709"/>
        <w:jc w:val="both"/>
        <w:rPr>
          <w:rFonts w:ascii="Arial" w:hAnsi="Arial" w:cs="Arial"/>
          <w:sz w:val="28"/>
          <w:szCs w:val="28"/>
        </w:rPr>
      </w:pPr>
    </w:p>
    <w:p w:rsidR="004F120C" w:rsidRPr="00C31121" w:rsidRDefault="004F120C" w:rsidP="004F120C">
      <w:pPr>
        <w:spacing w:after="0" w:line="360" w:lineRule="auto"/>
        <w:ind w:firstLine="709"/>
        <w:jc w:val="both"/>
        <w:rPr>
          <w:rFonts w:ascii="Arial" w:hAnsi="Arial" w:cs="Arial"/>
          <w:sz w:val="28"/>
          <w:szCs w:val="28"/>
          <w:lang w:eastAsia="ar-SA"/>
        </w:rPr>
      </w:pPr>
      <w:r>
        <w:rPr>
          <w:rFonts w:ascii="Arial" w:hAnsi="Arial" w:cs="Arial"/>
          <w:sz w:val="28"/>
          <w:szCs w:val="28"/>
          <w:lang w:eastAsia="ar-SA"/>
        </w:rPr>
        <w:t xml:space="preserve">Допуском </w:t>
      </w:r>
      <w:r w:rsidR="008A2FC5" w:rsidRPr="00C31121">
        <w:rPr>
          <w:rFonts w:ascii="Arial" w:hAnsi="Arial" w:cs="Arial"/>
          <w:sz w:val="28"/>
          <w:szCs w:val="28"/>
          <w:lang w:eastAsia="ar-SA"/>
        </w:rPr>
        <w:t xml:space="preserve"> к ГИА-9 </w:t>
      </w:r>
      <w:r>
        <w:rPr>
          <w:rFonts w:ascii="Arial" w:hAnsi="Arial" w:cs="Arial"/>
          <w:sz w:val="28"/>
          <w:szCs w:val="28"/>
          <w:lang w:eastAsia="ar-SA"/>
        </w:rPr>
        <w:t>являлось прохождение</w:t>
      </w:r>
      <w:r w:rsidR="008A2FC5" w:rsidRPr="00C31121">
        <w:rPr>
          <w:rFonts w:ascii="Arial" w:hAnsi="Arial" w:cs="Arial"/>
          <w:sz w:val="28"/>
          <w:szCs w:val="28"/>
          <w:lang w:eastAsia="ar-SA"/>
        </w:rPr>
        <w:t xml:space="preserve"> </w:t>
      </w:r>
      <w:r>
        <w:rPr>
          <w:rFonts w:ascii="Arial" w:hAnsi="Arial" w:cs="Arial"/>
          <w:sz w:val="28"/>
          <w:szCs w:val="28"/>
          <w:lang w:eastAsia="ar-SA"/>
        </w:rPr>
        <w:t xml:space="preserve">устного </w:t>
      </w:r>
      <w:r w:rsidR="008A2FC5" w:rsidRPr="00C31121">
        <w:rPr>
          <w:rFonts w:ascii="Arial" w:hAnsi="Arial" w:cs="Arial"/>
          <w:sz w:val="28"/>
          <w:szCs w:val="28"/>
          <w:lang w:eastAsia="ar-SA"/>
        </w:rPr>
        <w:t>итогового собеседова</w:t>
      </w:r>
      <w:r w:rsidR="007634A3" w:rsidRPr="00C31121">
        <w:rPr>
          <w:rFonts w:ascii="Arial" w:hAnsi="Arial" w:cs="Arial"/>
          <w:sz w:val="28"/>
          <w:szCs w:val="28"/>
          <w:lang w:eastAsia="ar-SA"/>
        </w:rPr>
        <w:t>ния</w:t>
      </w:r>
      <w:r>
        <w:rPr>
          <w:rFonts w:ascii="Arial" w:hAnsi="Arial" w:cs="Arial"/>
          <w:sz w:val="28"/>
          <w:szCs w:val="28"/>
          <w:lang w:eastAsia="ar-SA"/>
        </w:rPr>
        <w:t>, которое с этого года вошло в штатный режим.</w:t>
      </w:r>
    </w:p>
    <w:p w:rsidR="00AE3C76" w:rsidRDefault="00262327"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 xml:space="preserve">Все девятиклассники </w:t>
      </w:r>
      <w:r w:rsidR="004F120C">
        <w:rPr>
          <w:rFonts w:ascii="Arial" w:hAnsi="Arial" w:cs="Arial"/>
          <w:sz w:val="28"/>
          <w:szCs w:val="28"/>
          <w:lang w:eastAsia="ar-SA"/>
        </w:rPr>
        <w:t xml:space="preserve">успешно </w:t>
      </w:r>
      <w:r w:rsidRPr="00C31121">
        <w:rPr>
          <w:rFonts w:ascii="Arial" w:hAnsi="Arial" w:cs="Arial"/>
          <w:sz w:val="28"/>
          <w:szCs w:val="28"/>
          <w:lang w:eastAsia="ar-SA"/>
        </w:rPr>
        <w:t>прошли устное собеседование</w:t>
      </w:r>
      <w:r w:rsidR="004F120C">
        <w:rPr>
          <w:rFonts w:ascii="Arial" w:hAnsi="Arial" w:cs="Arial"/>
          <w:sz w:val="28"/>
          <w:szCs w:val="28"/>
          <w:lang w:eastAsia="ar-SA"/>
        </w:rPr>
        <w:t xml:space="preserve"> и были допущены к </w:t>
      </w:r>
      <w:r w:rsidR="005E1FF8" w:rsidRPr="00C31121">
        <w:rPr>
          <w:rFonts w:ascii="Arial" w:hAnsi="Arial" w:cs="Arial"/>
          <w:sz w:val="28"/>
          <w:szCs w:val="28"/>
          <w:lang w:eastAsia="ar-SA"/>
        </w:rPr>
        <w:t xml:space="preserve">государственной итоговой аттестации </w:t>
      </w:r>
      <w:r w:rsidR="00AE3C76">
        <w:rPr>
          <w:rFonts w:ascii="Arial" w:hAnsi="Arial" w:cs="Arial"/>
          <w:sz w:val="28"/>
          <w:szCs w:val="28"/>
          <w:lang w:eastAsia="ar-SA"/>
        </w:rPr>
        <w:t xml:space="preserve">по </w:t>
      </w:r>
      <w:r w:rsidR="005E1FF8" w:rsidRPr="00C31121">
        <w:rPr>
          <w:rFonts w:ascii="Arial" w:hAnsi="Arial" w:cs="Arial"/>
          <w:sz w:val="28"/>
          <w:szCs w:val="28"/>
          <w:lang w:eastAsia="ar-SA"/>
        </w:rPr>
        <w:t>программ</w:t>
      </w:r>
      <w:r w:rsidR="00AE3C76">
        <w:rPr>
          <w:rFonts w:ascii="Arial" w:hAnsi="Arial" w:cs="Arial"/>
          <w:sz w:val="28"/>
          <w:szCs w:val="28"/>
          <w:lang w:eastAsia="ar-SA"/>
        </w:rPr>
        <w:t>ам</w:t>
      </w:r>
      <w:r w:rsidR="005E1FF8" w:rsidRPr="00C31121">
        <w:rPr>
          <w:rFonts w:ascii="Arial" w:hAnsi="Arial" w:cs="Arial"/>
          <w:sz w:val="28"/>
          <w:szCs w:val="28"/>
          <w:lang w:eastAsia="ar-SA"/>
        </w:rPr>
        <w:t xml:space="preserve"> основного общего образования</w:t>
      </w:r>
      <w:r w:rsidR="00AE3C76">
        <w:rPr>
          <w:rFonts w:ascii="Arial" w:hAnsi="Arial" w:cs="Arial"/>
          <w:sz w:val="28"/>
          <w:szCs w:val="28"/>
          <w:lang w:eastAsia="ar-SA"/>
        </w:rPr>
        <w:t>.</w:t>
      </w:r>
    </w:p>
    <w:p w:rsidR="003838F3" w:rsidRDefault="001D5D37" w:rsidP="002E4895">
      <w:pPr>
        <w:spacing w:after="0" w:line="360" w:lineRule="auto"/>
        <w:jc w:val="both"/>
        <w:rPr>
          <w:rFonts w:ascii="Arial" w:hAnsi="Arial" w:cs="Arial"/>
          <w:sz w:val="28"/>
          <w:szCs w:val="28"/>
        </w:rPr>
      </w:pPr>
      <w:r>
        <w:rPr>
          <w:rFonts w:ascii="Arial" w:hAnsi="Arial" w:cs="Arial"/>
          <w:sz w:val="28"/>
          <w:szCs w:val="28"/>
        </w:rPr>
        <w:lastRenderedPageBreak/>
        <w:t xml:space="preserve">        </w:t>
      </w:r>
      <w:r w:rsidRPr="001D5D37">
        <w:rPr>
          <w:rFonts w:ascii="Arial" w:hAnsi="Arial" w:cs="Arial"/>
          <w:sz w:val="28"/>
          <w:szCs w:val="28"/>
        </w:rPr>
        <w:t>Оценив итоги Г</w:t>
      </w:r>
      <w:r w:rsidR="00A25AEB">
        <w:rPr>
          <w:rFonts w:ascii="Arial" w:hAnsi="Arial" w:cs="Arial"/>
          <w:sz w:val="28"/>
          <w:szCs w:val="28"/>
        </w:rPr>
        <w:t>осударственной итоговой аттестации</w:t>
      </w:r>
      <w:r w:rsidRPr="001D5D37">
        <w:rPr>
          <w:rFonts w:ascii="Arial" w:hAnsi="Arial" w:cs="Arial"/>
          <w:sz w:val="28"/>
          <w:szCs w:val="28"/>
        </w:rPr>
        <w:t>, всем руководителям школ</w:t>
      </w:r>
      <w:r w:rsidR="00064879">
        <w:rPr>
          <w:rFonts w:ascii="Arial" w:hAnsi="Arial" w:cs="Arial"/>
          <w:sz w:val="28"/>
          <w:szCs w:val="28"/>
        </w:rPr>
        <w:t>, педагогическим коллективам</w:t>
      </w:r>
      <w:r w:rsidRPr="001D5D37">
        <w:rPr>
          <w:rFonts w:ascii="Arial" w:hAnsi="Arial" w:cs="Arial"/>
          <w:sz w:val="28"/>
          <w:szCs w:val="28"/>
        </w:rPr>
        <w:t xml:space="preserve"> </w:t>
      </w:r>
      <w:r w:rsidR="00A25AEB">
        <w:rPr>
          <w:rFonts w:ascii="Arial" w:hAnsi="Arial" w:cs="Arial"/>
          <w:sz w:val="28"/>
          <w:szCs w:val="28"/>
        </w:rPr>
        <w:t>школ</w:t>
      </w:r>
      <w:r w:rsidR="003838F3">
        <w:rPr>
          <w:rFonts w:ascii="Arial" w:hAnsi="Arial" w:cs="Arial"/>
          <w:sz w:val="28"/>
          <w:szCs w:val="28"/>
        </w:rPr>
        <w:t>:</w:t>
      </w:r>
    </w:p>
    <w:p w:rsidR="003838F3" w:rsidRDefault="001D5D37" w:rsidP="003838F3">
      <w:pPr>
        <w:pStyle w:val="a8"/>
        <w:numPr>
          <w:ilvl w:val="0"/>
          <w:numId w:val="4"/>
        </w:numPr>
        <w:spacing w:after="0" w:line="360" w:lineRule="auto"/>
        <w:jc w:val="both"/>
        <w:rPr>
          <w:rFonts w:ascii="Arial" w:hAnsi="Arial" w:cs="Arial"/>
          <w:sz w:val="28"/>
          <w:szCs w:val="28"/>
        </w:rPr>
      </w:pPr>
      <w:r w:rsidRPr="003838F3">
        <w:rPr>
          <w:rFonts w:ascii="Arial" w:hAnsi="Arial" w:cs="Arial"/>
          <w:sz w:val="28"/>
          <w:szCs w:val="28"/>
        </w:rPr>
        <w:t xml:space="preserve">тщательно изучить результаты </w:t>
      </w:r>
      <w:r w:rsidR="00FE5346" w:rsidRPr="003838F3">
        <w:rPr>
          <w:rFonts w:ascii="Arial" w:hAnsi="Arial" w:cs="Arial"/>
          <w:sz w:val="28"/>
          <w:szCs w:val="28"/>
        </w:rPr>
        <w:t xml:space="preserve">государственной </w:t>
      </w:r>
      <w:r w:rsidRPr="003838F3">
        <w:rPr>
          <w:rFonts w:ascii="Arial" w:hAnsi="Arial" w:cs="Arial"/>
          <w:sz w:val="28"/>
          <w:szCs w:val="28"/>
        </w:rPr>
        <w:t>итоговой аттестации</w:t>
      </w:r>
      <w:r w:rsidR="003838F3" w:rsidRPr="003838F3">
        <w:rPr>
          <w:rFonts w:ascii="Arial" w:hAnsi="Arial" w:cs="Arial"/>
          <w:sz w:val="28"/>
          <w:szCs w:val="28"/>
        </w:rPr>
        <w:t>, выявить сильные и слабые стороны преподавания учебных предметов, причины полученных результатов в текущем году, определить изменения результатов в течение 3-х последних лет</w:t>
      </w:r>
      <w:r w:rsidR="003838F3">
        <w:rPr>
          <w:rFonts w:ascii="Arial" w:hAnsi="Arial" w:cs="Arial"/>
          <w:sz w:val="28"/>
          <w:szCs w:val="28"/>
        </w:rPr>
        <w:t>;</w:t>
      </w:r>
    </w:p>
    <w:p w:rsidR="005E1FF8" w:rsidRDefault="001D5D37" w:rsidP="003838F3">
      <w:pPr>
        <w:pStyle w:val="a8"/>
        <w:numPr>
          <w:ilvl w:val="0"/>
          <w:numId w:val="4"/>
        </w:numPr>
        <w:spacing w:after="0" w:line="360" w:lineRule="auto"/>
        <w:jc w:val="both"/>
        <w:rPr>
          <w:rFonts w:ascii="Arial" w:hAnsi="Arial" w:cs="Arial"/>
          <w:sz w:val="28"/>
          <w:szCs w:val="28"/>
        </w:rPr>
      </w:pPr>
      <w:r w:rsidRPr="003838F3">
        <w:rPr>
          <w:rFonts w:ascii="Arial" w:hAnsi="Arial" w:cs="Arial"/>
          <w:sz w:val="28"/>
          <w:szCs w:val="28"/>
        </w:rPr>
        <w:t xml:space="preserve"> провести </w:t>
      </w:r>
      <w:r w:rsidR="00FE5346" w:rsidRPr="003838F3">
        <w:rPr>
          <w:rFonts w:ascii="Arial" w:hAnsi="Arial" w:cs="Arial"/>
          <w:sz w:val="28"/>
          <w:szCs w:val="28"/>
        </w:rPr>
        <w:t xml:space="preserve">подробный </w:t>
      </w:r>
      <w:r w:rsidRPr="003838F3">
        <w:rPr>
          <w:rFonts w:ascii="Arial" w:hAnsi="Arial" w:cs="Arial"/>
          <w:sz w:val="28"/>
          <w:szCs w:val="28"/>
        </w:rPr>
        <w:t xml:space="preserve">анализ </w:t>
      </w:r>
      <w:r w:rsidR="00FE5346" w:rsidRPr="003838F3">
        <w:rPr>
          <w:rFonts w:ascii="Arial" w:hAnsi="Arial" w:cs="Arial"/>
          <w:sz w:val="28"/>
          <w:szCs w:val="28"/>
        </w:rPr>
        <w:t>используемых методических, информационных и других ресурсов для построения образовате</w:t>
      </w:r>
      <w:r w:rsidR="003838F3">
        <w:rPr>
          <w:rFonts w:ascii="Arial" w:hAnsi="Arial" w:cs="Arial"/>
          <w:sz w:val="28"/>
          <w:szCs w:val="28"/>
        </w:rPr>
        <w:t>льного маршрута каждого ребенка;</w:t>
      </w:r>
    </w:p>
    <w:p w:rsidR="003838F3" w:rsidRDefault="003838F3"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определить направления совершенствования образовательного процесса в условиях реализации Федерального государственного образовательного стандарта;</w:t>
      </w:r>
    </w:p>
    <w:p w:rsidR="00A25AEB" w:rsidRDefault="00A25AEB"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организовать работу по изучению педагогического опыта учителей, чьи учащиеся показали высокие результаты в период ГИА</w:t>
      </w:r>
      <w:r w:rsidR="00FA1C86">
        <w:rPr>
          <w:rFonts w:ascii="Arial" w:hAnsi="Arial" w:cs="Arial"/>
          <w:sz w:val="28"/>
          <w:szCs w:val="28"/>
        </w:rPr>
        <w:t xml:space="preserve">, </w:t>
      </w:r>
      <w:r w:rsidR="009D25A3">
        <w:rPr>
          <w:rFonts w:ascii="Arial" w:hAnsi="Arial" w:cs="Arial"/>
          <w:sz w:val="28"/>
          <w:szCs w:val="28"/>
        </w:rPr>
        <w:t>стремиться к непрерывному повышению квалификации</w:t>
      </w:r>
      <w:r>
        <w:rPr>
          <w:rFonts w:ascii="Arial" w:hAnsi="Arial" w:cs="Arial"/>
          <w:sz w:val="28"/>
          <w:szCs w:val="28"/>
        </w:rPr>
        <w:t>;</w:t>
      </w:r>
    </w:p>
    <w:p w:rsidR="003838F3" w:rsidRDefault="00857822"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 обучающихся  в процессе подготовки к государственной итоговой аттестации в 20</w:t>
      </w:r>
      <w:r w:rsidR="004F388D">
        <w:rPr>
          <w:rFonts w:ascii="Arial" w:hAnsi="Arial" w:cs="Arial"/>
          <w:sz w:val="28"/>
          <w:szCs w:val="28"/>
        </w:rPr>
        <w:t>20</w:t>
      </w:r>
      <w:r>
        <w:rPr>
          <w:rFonts w:ascii="Arial" w:hAnsi="Arial" w:cs="Arial"/>
          <w:sz w:val="28"/>
          <w:szCs w:val="28"/>
        </w:rPr>
        <w:t xml:space="preserve"> -202</w:t>
      </w:r>
      <w:r w:rsidR="004F388D">
        <w:rPr>
          <w:rFonts w:ascii="Arial" w:hAnsi="Arial" w:cs="Arial"/>
          <w:sz w:val="28"/>
          <w:szCs w:val="28"/>
        </w:rPr>
        <w:t>1</w:t>
      </w:r>
      <w:r>
        <w:rPr>
          <w:rFonts w:ascii="Arial" w:hAnsi="Arial" w:cs="Arial"/>
          <w:sz w:val="28"/>
          <w:szCs w:val="28"/>
        </w:rPr>
        <w:t xml:space="preserve"> учебном году.</w:t>
      </w:r>
      <w:r w:rsidR="003838F3">
        <w:rPr>
          <w:rFonts w:ascii="Arial" w:hAnsi="Arial" w:cs="Arial"/>
          <w:sz w:val="28"/>
          <w:szCs w:val="28"/>
        </w:rPr>
        <w:t xml:space="preserve"> </w:t>
      </w:r>
    </w:p>
    <w:p w:rsidR="00FA1C86" w:rsidRPr="003838F3" w:rsidRDefault="00FA1C86" w:rsidP="00FA1C86">
      <w:pPr>
        <w:pStyle w:val="a8"/>
        <w:spacing w:after="0" w:line="360" w:lineRule="auto"/>
        <w:ind w:left="780"/>
        <w:jc w:val="both"/>
        <w:rPr>
          <w:rFonts w:ascii="Arial" w:hAnsi="Arial" w:cs="Arial"/>
          <w:sz w:val="28"/>
          <w:szCs w:val="28"/>
        </w:rPr>
      </w:pPr>
    </w:p>
    <w:p w:rsidR="00FE5346" w:rsidRDefault="00FA1C86" w:rsidP="00FE5346">
      <w:pPr>
        <w:spacing w:after="0" w:line="360" w:lineRule="auto"/>
        <w:ind w:firstLine="709"/>
        <w:jc w:val="both"/>
        <w:rPr>
          <w:rFonts w:ascii="Arial" w:hAnsi="Arial" w:cs="Arial"/>
          <w:sz w:val="28"/>
          <w:szCs w:val="28"/>
        </w:rPr>
      </w:pPr>
      <w:r>
        <w:rPr>
          <w:rFonts w:ascii="Arial" w:hAnsi="Arial" w:cs="Arial"/>
          <w:sz w:val="28"/>
          <w:szCs w:val="28"/>
        </w:rPr>
        <w:t>В</w:t>
      </w:r>
      <w:r w:rsidR="00FE5346">
        <w:rPr>
          <w:rFonts w:ascii="Arial" w:hAnsi="Arial" w:cs="Arial"/>
          <w:sz w:val="28"/>
          <w:szCs w:val="28"/>
        </w:rPr>
        <w:t xml:space="preserve"> </w:t>
      </w:r>
      <w:r w:rsidR="00857822">
        <w:rPr>
          <w:rFonts w:ascii="Arial" w:hAnsi="Arial" w:cs="Arial"/>
          <w:sz w:val="28"/>
          <w:szCs w:val="28"/>
        </w:rPr>
        <w:t>новом учебном</w:t>
      </w:r>
      <w:r w:rsidR="00FE5346">
        <w:rPr>
          <w:rFonts w:ascii="Arial" w:hAnsi="Arial" w:cs="Arial"/>
          <w:sz w:val="28"/>
          <w:szCs w:val="28"/>
        </w:rPr>
        <w:t xml:space="preserve"> году отделу образования, руководителям школ, руководителям районных предметных методических объединений необ</w:t>
      </w:r>
      <w:r w:rsidR="00857822">
        <w:rPr>
          <w:rFonts w:ascii="Arial" w:hAnsi="Arial" w:cs="Arial"/>
          <w:sz w:val="28"/>
          <w:szCs w:val="28"/>
        </w:rPr>
        <w:t xml:space="preserve">ходимо реализовать комплекс мер,  </w:t>
      </w:r>
      <w:r w:rsidR="00341926">
        <w:rPr>
          <w:rFonts w:ascii="Arial" w:hAnsi="Arial" w:cs="Arial"/>
          <w:sz w:val="28"/>
          <w:szCs w:val="28"/>
        </w:rPr>
        <w:t>разработать</w:t>
      </w:r>
      <w:r w:rsidR="00857822">
        <w:rPr>
          <w:rFonts w:ascii="Arial" w:hAnsi="Arial" w:cs="Arial"/>
          <w:sz w:val="28"/>
          <w:szCs w:val="28"/>
        </w:rPr>
        <w:t xml:space="preserve"> «дорожные карты» </w:t>
      </w:r>
      <w:r w:rsidR="00FE5346">
        <w:rPr>
          <w:rFonts w:ascii="Arial" w:hAnsi="Arial" w:cs="Arial"/>
          <w:sz w:val="28"/>
          <w:szCs w:val="28"/>
        </w:rPr>
        <w:t>по повышению качества всех преподаваемых предметов</w:t>
      </w:r>
      <w:r w:rsidR="00857822">
        <w:rPr>
          <w:rFonts w:ascii="Arial" w:hAnsi="Arial" w:cs="Arial"/>
          <w:sz w:val="28"/>
          <w:szCs w:val="28"/>
        </w:rPr>
        <w:t xml:space="preserve"> и не только в выпускных классах, начинать надо уже со 2 класса!</w:t>
      </w:r>
    </w:p>
    <w:p w:rsidR="00857822" w:rsidRDefault="00857822" w:rsidP="00FE5346">
      <w:pPr>
        <w:spacing w:after="0" w:line="360" w:lineRule="auto"/>
        <w:ind w:firstLine="709"/>
        <w:jc w:val="both"/>
        <w:rPr>
          <w:rFonts w:ascii="Arial" w:hAnsi="Arial" w:cs="Arial"/>
          <w:sz w:val="28"/>
          <w:szCs w:val="28"/>
        </w:rPr>
      </w:pPr>
    </w:p>
    <w:p w:rsidR="001803B0" w:rsidRPr="004508F1" w:rsidRDefault="001803B0" w:rsidP="001803B0">
      <w:pPr>
        <w:spacing w:line="360" w:lineRule="auto"/>
        <w:ind w:firstLine="709"/>
        <w:jc w:val="both"/>
        <w:rPr>
          <w:rFonts w:ascii="Arial" w:hAnsi="Arial" w:cs="Arial"/>
          <w:sz w:val="28"/>
          <w:szCs w:val="28"/>
        </w:rPr>
      </w:pPr>
      <w:r w:rsidRPr="004508F1">
        <w:rPr>
          <w:rFonts w:ascii="Arial" w:hAnsi="Arial" w:cs="Arial"/>
          <w:sz w:val="28"/>
          <w:szCs w:val="28"/>
        </w:rPr>
        <w:lastRenderedPageBreak/>
        <w:t>Поступление выпускников   11-х классов в средние и высшие учебные заведение осуществля</w:t>
      </w:r>
      <w:r w:rsidR="00857822">
        <w:rPr>
          <w:rFonts w:ascii="Arial" w:hAnsi="Arial" w:cs="Arial"/>
          <w:sz w:val="28"/>
          <w:szCs w:val="28"/>
        </w:rPr>
        <w:t>лось</w:t>
      </w:r>
      <w:r w:rsidRPr="004508F1">
        <w:rPr>
          <w:rFonts w:ascii="Arial" w:hAnsi="Arial" w:cs="Arial"/>
          <w:sz w:val="28"/>
          <w:szCs w:val="28"/>
        </w:rPr>
        <w:t xml:space="preserve"> по результатам итоговой государственной  аттестации.</w:t>
      </w:r>
    </w:p>
    <w:p w:rsidR="00961F1D" w:rsidRPr="004E48E7" w:rsidRDefault="00961F1D" w:rsidP="004E48E7">
      <w:pPr>
        <w:spacing w:line="360" w:lineRule="auto"/>
        <w:ind w:firstLine="709"/>
        <w:jc w:val="center"/>
        <w:rPr>
          <w:rFonts w:ascii="Arial" w:hAnsi="Arial" w:cs="Arial"/>
          <w:sz w:val="28"/>
          <w:szCs w:val="28"/>
        </w:rPr>
      </w:pPr>
      <w:r w:rsidRPr="007A720D">
        <w:rPr>
          <w:b/>
          <w:sz w:val="28"/>
          <w:szCs w:val="28"/>
        </w:rPr>
        <w:t>Трудоустройство выпускников в 20</w:t>
      </w:r>
      <w:r>
        <w:rPr>
          <w:b/>
          <w:sz w:val="28"/>
          <w:szCs w:val="28"/>
        </w:rPr>
        <w:t xml:space="preserve">20 </w:t>
      </w:r>
      <w:r w:rsidRPr="007A720D">
        <w:rPr>
          <w:b/>
          <w:sz w:val="28"/>
          <w:szCs w:val="28"/>
        </w:rPr>
        <w:t>году</w:t>
      </w:r>
    </w:p>
    <w:p w:rsidR="00961F1D" w:rsidRPr="004E48E7" w:rsidRDefault="00961F1D" w:rsidP="004E48E7">
      <w:pPr>
        <w:jc w:val="center"/>
        <w:rPr>
          <w:b/>
          <w:sz w:val="28"/>
          <w:szCs w:val="28"/>
        </w:rPr>
      </w:pPr>
      <w:r w:rsidRPr="004E48E7">
        <w:rPr>
          <w:b/>
          <w:sz w:val="28"/>
          <w:szCs w:val="28"/>
        </w:rPr>
        <w:t>11 класс</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277"/>
        <w:gridCol w:w="1419"/>
        <w:gridCol w:w="1417"/>
        <w:gridCol w:w="1416"/>
        <w:gridCol w:w="1275"/>
        <w:gridCol w:w="1134"/>
      </w:tblGrid>
      <w:tr w:rsidR="00961F1D" w:rsidTr="004E48E7">
        <w:trPr>
          <w:trHeight w:val="889"/>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ОУ</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 xml:space="preserve">Количество выпускников   </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ind w:right="528"/>
            </w:pPr>
            <w:r>
              <w:t>ВУЗ</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ССУЗ</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Лицей (училище)</w:t>
            </w: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армия</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Не поступили</w:t>
            </w:r>
          </w:p>
        </w:tc>
      </w:tr>
      <w:tr w:rsidR="00961F1D" w:rsidTr="004E48E7">
        <w:trPr>
          <w:trHeight w:val="579"/>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МОУ «Сонковская СОШ»</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9</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4</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r>
      <w:tr w:rsidR="00961F1D" w:rsidTr="004E48E7">
        <w:trPr>
          <w:trHeight w:val="407"/>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МОУ «СОШ № 9»</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18</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11</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r>
      <w:tr w:rsidR="00961F1D" w:rsidTr="004E48E7">
        <w:trPr>
          <w:trHeight w:val="542"/>
        </w:trPr>
        <w:tc>
          <w:tcPr>
            <w:tcW w:w="2552"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МОУ «Беляницкая СОШ»</w:t>
            </w:r>
          </w:p>
        </w:tc>
        <w:tc>
          <w:tcPr>
            <w:tcW w:w="127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419"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417"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416"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r>
      <w:tr w:rsidR="00961F1D" w:rsidRPr="004E48E7" w:rsidTr="004E48E7">
        <w:tc>
          <w:tcPr>
            <w:tcW w:w="2552"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ИТОГО:</w:t>
            </w:r>
          </w:p>
        </w:tc>
        <w:tc>
          <w:tcPr>
            <w:tcW w:w="1277"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29</w:t>
            </w:r>
          </w:p>
        </w:tc>
        <w:tc>
          <w:tcPr>
            <w:tcW w:w="1419"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11</w:t>
            </w:r>
          </w:p>
        </w:tc>
        <w:tc>
          <w:tcPr>
            <w:tcW w:w="1417"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14</w:t>
            </w:r>
          </w:p>
        </w:tc>
        <w:tc>
          <w:tcPr>
            <w:tcW w:w="1416"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w:t>
            </w:r>
          </w:p>
        </w:tc>
        <w:tc>
          <w:tcPr>
            <w:tcW w:w="1275"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w:t>
            </w:r>
          </w:p>
        </w:tc>
        <w:tc>
          <w:tcPr>
            <w:tcW w:w="1134"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w:t>
            </w:r>
          </w:p>
        </w:tc>
      </w:tr>
    </w:tbl>
    <w:p w:rsidR="00961F1D" w:rsidRDefault="00961F1D" w:rsidP="00961F1D"/>
    <w:p w:rsidR="00961F1D" w:rsidRPr="007A720D" w:rsidRDefault="00961F1D" w:rsidP="00961F1D">
      <w:pPr>
        <w:jc w:val="center"/>
        <w:rPr>
          <w:b/>
          <w:sz w:val="28"/>
          <w:szCs w:val="28"/>
        </w:rPr>
      </w:pPr>
      <w:r w:rsidRPr="007A720D">
        <w:rPr>
          <w:b/>
          <w:sz w:val="28"/>
          <w:szCs w:val="28"/>
        </w:rPr>
        <w:t>Трудоустройство выпускников в 20</w:t>
      </w:r>
      <w:r>
        <w:rPr>
          <w:b/>
          <w:sz w:val="28"/>
          <w:szCs w:val="28"/>
        </w:rPr>
        <w:t>20</w:t>
      </w:r>
      <w:r w:rsidRPr="007A720D">
        <w:rPr>
          <w:b/>
          <w:sz w:val="28"/>
          <w:szCs w:val="28"/>
        </w:rPr>
        <w:t xml:space="preserve"> году</w:t>
      </w:r>
    </w:p>
    <w:p w:rsidR="00961F1D" w:rsidRPr="007A720D" w:rsidRDefault="00961F1D" w:rsidP="004E48E7">
      <w:pPr>
        <w:jc w:val="center"/>
        <w:rPr>
          <w:b/>
          <w:sz w:val="28"/>
          <w:szCs w:val="28"/>
        </w:rPr>
      </w:pPr>
      <w:r w:rsidRPr="007A720D">
        <w:rPr>
          <w:b/>
          <w:sz w:val="28"/>
          <w:szCs w:val="28"/>
        </w:rPr>
        <w:t xml:space="preserve">9 класс </w:t>
      </w:r>
    </w:p>
    <w:tbl>
      <w:tblPr>
        <w:tblW w:w="89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1624"/>
        <w:gridCol w:w="1495"/>
        <w:gridCol w:w="1280"/>
        <w:gridCol w:w="1690"/>
      </w:tblGrid>
      <w:tr w:rsidR="00961F1D" w:rsidTr="00354958">
        <w:trPr>
          <w:trHeight w:val="891"/>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4E48E7">
            <w:pPr>
              <w:ind w:left="318" w:hanging="318"/>
              <w:jc w:val="center"/>
            </w:pPr>
            <w:r>
              <w:t>ОУ</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 xml:space="preserve">Количество выпускников   </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ССУЗ (колледж)</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ind w:right="-1204"/>
            </w:pPr>
            <w:r>
              <w:t>10 класс</w:t>
            </w:r>
          </w:p>
        </w:tc>
        <w:tc>
          <w:tcPr>
            <w:tcW w:w="1690" w:type="dxa"/>
            <w:tcBorders>
              <w:top w:val="single" w:sz="4" w:space="0" w:color="auto"/>
              <w:left w:val="single" w:sz="4" w:space="0" w:color="auto"/>
              <w:bottom w:val="single" w:sz="4" w:space="0" w:color="auto"/>
              <w:right w:val="single" w:sz="4" w:space="0" w:color="auto"/>
            </w:tcBorders>
            <w:hideMark/>
          </w:tcPr>
          <w:p w:rsidR="00961F1D" w:rsidRDefault="00961F1D" w:rsidP="00354958">
            <w:pPr>
              <w:ind w:right="-1204"/>
            </w:pPr>
            <w:r>
              <w:t>Не поступили.</w:t>
            </w:r>
          </w:p>
        </w:tc>
      </w:tr>
      <w:tr w:rsidR="00961F1D" w:rsidTr="00354958">
        <w:trPr>
          <w:trHeight w:val="514"/>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«Сонковская СОШ»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29</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22</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7</w:t>
            </w: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354958">
        <w:trPr>
          <w:trHeight w:val="528"/>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«СОШ № 9»</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37</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19</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13</w:t>
            </w: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4E48E7">
        <w:trPr>
          <w:trHeight w:val="425"/>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«Беляницкая СОШ»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4</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69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r>
      <w:tr w:rsidR="00961F1D" w:rsidTr="00354958">
        <w:trPr>
          <w:trHeight w:val="514"/>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«Вепревская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354958">
        <w:trPr>
          <w:trHeight w:val="531"/>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«Задорская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tc>
      </w:tr>
      <w:tr w:rsidR="00961F1D" w:rsidTr="004E48E7">
        <w:trPr>
          <w:trHeight w:val="674"/>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«Краснооктябрьская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3</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2</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Tr="004E48E7">
        <w:trPr>
          <w:trHeight w:val="417"/>
        </w:trPr>
        <w:tc>
          <w:tcPr>
            <w:tcW w:w="2836" w:type="dxa"/>
            <w:tcBorders>
              <w:top w:val="single" w:sz="4" w:space="0" w:color="auto"/>
              <w:left w:val="single" w:sz="4" w:space="0" w:color="auto"/>
              <w:bottom w:val="single" w:sz="4" w:space="0" w:color="auto"/>
              <w:right w:val="single" w:sz="4" w:space="0" w:color="auto"/>
            </w:tcBorders>
            <w:hideMark/>
          </w:tcPr>
          <w:p w:rsidR="00961F1D" w:rsidRDefault="00961F1D" w:rsidP="00354958">
            <w:r>
              <w:t>МОУ «Литвиновская ООШ»</w:t>
            </w:r>
          </w:p>
        </w:tc>
        <w:tc>
          <w:tcPr>
            <w:tcW w:w="1624"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495" w:type="dxa"/>
            <w:tcBorders>
              <w:top w:val="single" w:sz="4" w:space="0" w:color="auto"/>
              <w:left w:val="single" w:sz="4" w:space="0" w:color="auto"/>
              <w:bottom w:val="single" w:sz="4" w:space="0" w:color="auto"/>
              <w:right w:val="single" w:sz="4" w:space="0" w:color="auto"/>
            </w:tcBorders>
            <w:hideMark/>
          </w:tcPr>
          <w:p w:rsidR="00961F1D" w:rsidRDefault="00961F1D" w:rsidP="00354958">
            <w:pPr>
              <w:jc w:val="center"/>
            </w:pPr>
            <w:r>
              <w:t>1</w:t>
            </w:r>
          </w:p>
        </w:tc>
        <w:tc>
          <w:tcPr>
            <w:tcW w:w="1280" w:type="dxa"/>
            <w:tcBorders>
              <w:top w:val="single" w:sz="4" w:space="0" w:color="auto"/>
              <w:left w:val="single" w:sz="4" w:space="0" w:color="auto"/>
              <w:bottom w:val="single" w:sz="4" w:space="0" w:color="auto"/>
              <w:right w:val="single" w:sz="4" w:space="0" w:color="auto"/>
            </w:tcBorders>
            <w:hideMark/>
          </w:tcPr>
          <w:p w:rsidR="00961F1D" w:rsidRDefault="00961F1D" w:rsidP="00354958"/>
        </w:tc>
        <w:tc>
          <w:tcPr>
            <w:tcW w:w="1690" w:type="dxa"/>
            <w:tcBorders>
              <w:top w:val="single" w:sz="4" w:space="0" w:color="auto"/>
              <w:left w:val="single" w:sz="4" w:space="0" w:color="auto"/>
              <w:bottom w:val="single" w:sz="4" w:space="0" w:color="auto"/>
              <w:right w:val="single" w:sz="4" w:space="0" w:color="auto"/>
            </w:tcBorders>
          </w:tcPr>
          <w:p w:rsidR="00961F1D" w:rsidRDefault="00961F1D" w:rsidP="00354958">
            <w:pPr>
              <w:jc w:val="center"/>
            </w:pPr>
          </w:p>
        </w:tc>
      </w:tr>
      <w:tr w:rsidR="00961F1D" w:rsidRPr="004E48E7" w:rsidTr="00354958">
        <w:trPr>
          <w:trHeight w:val="415"/>
        </w:trPr>
        <w:tc>
          <w:tcPr>
            <w:tcW w:w="2836"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rPr>
                <w:b/>
              </w:rPr>
            </w:pPr>
            <w:r w:rsidRPr="004E48E7">
              <w:rPr>
                <w:b/>
              </w:rPr>
              <w:t>ИТОГО:</w:t>
            </w:r>
          </w:p>
        </w:tc>
        <w:tc>
          <w:tcPr>
            <w:tcW w:w="1624"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79</w:t>
            </w:r>
          </w:p>
        </w:tc>
        <w:tc>
          <w:tcPr>
            <w:tcW w:w="1495"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58</w:t>
            </w:r>
          </w:p>
        </w:tc>
        <w:tc>
          <w:tcPr>
            <w:tcW w:w="1280"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r w:rsidRPr="004E48E7">
              <w:rPr>
                <w:b/>
              </w:rPr>
              <w:t>21</w:t>
            </w:r>
          </w:p>
        </w:tc>
        <w:tc>
          <w:tcPr>
            <w:tcW w:w="1690" w:type="dxa"/>
            <w:tcBorders>
              <w:top w:val="single" w:sz="4" w:space="0" w:color="auto"/>
              <w:left w:val="single" w:sz="4" w:space="0" w:color="auto"/>
              <w:bottom w:val="single" w:sz="4" w:space="0" w:color="auto"/>
              <w:right w:val="single" w:sz="4" w:space="0" w:color="auto"/>
            </w:tcBorders>
            <w:hideMark/>
          </w:tcPr>
          <w:p w:rsidR="00961F1D" w:rsidRPr="004E48E7" w:rsidRDefault="00961F1D" w:rsidP="00354958">
            <w:pPr>
              <w:jc w:val="center"/>
              <w:rPr>
                <w:b/>
              </w:rPr>
            </w:pPr>
          </w:p>
        </w:tc>
      </w:tr>
    </w:tbl>
    <w:p w:rsidR="00961F1D" w:rsidRDefault="00961F1D" w:rsidP="00961F1D">
      <w:pPr>
        <w:jc w:val="center"/>
      </w:pPr>
    </w:p>
    <w:p w:rsidR="00961F1D" w:rsidRDefault="00961F1D" w:rsidP="00961F1D"/>
    <w:p w:rsidR="00151132" w:rsidRPr="00151132" w:rsidRDefault="00151132" w:rsidP="00151132">
      <w:pPr>
        <w:jc w:val="center"/>
        <w:rPr>
          <w:rFonts w:ascii="Arial" w:hAnsi="Arial" w:cs="Arial"/>
          <w:sz w:val="24"/>
          <w:szCs w:val="24"/>
        </w:rPr>
      </w:pPr>
    </w:p>
    <w:p w:rsidR="00151132" w:rsidRPr="00151132" w:rsidRDefault="00151132" w:rsidP="00151132">
      <w:pPr>
        <w:ind w:firstLine="709"/>
        <w:jc w:val="both"/>
        <w:rPr>
          <w:rFonts w:ascii="Arial" w:hAnsi="Arial" w:cs="Arial"/>
          <w:color w:val="C0504D"/>
          <w:sz w:val="28"/>
          <w:szCs w:val="28"/>
        </w:rPr>
      </w:pPr>
    </w:p>
    <w:p w:rsidR="00535E10" w:rsidRPr="00151132" w:rsidRDefault="00535E10" w:rsidP="005E1FF8">
      <w:pPr>
        <w:spacing w:after="0" w:line="240" w:lineRule="auto"/>
        <w:ind w:firstLine="709"/>
        <w:jc w:val="both"/>
        <w:rPr>
          <w:rFonts w:ascii="Arial" w:hAnsi="Arial" w:cs="Arial"/>
          <w:sz w:val="28"/>
          <w:szCs w:val="28"/>
        </w:rPr>
      </w:pPr>
    </w:p>
    <w:p w:rsidR="00A41006" w:rsidRPr="00151132" w:rsidRDefault="00A41006" w:rsidP="009744D6">
      <w:pPr>
        <w:spacing w:after="0" w:line="360" w:lineRule="auto"/>
        <w:ind w:right="2"/>
        <w:jc w:val="both"/>
        <w:rPr>
          <w:rFonts w:ascii="Arial" w:hAnsi="Arial" w:cs="Arial"/>
          <w:sz w:val="28"/>
          <w:szCs w:val="28"/>
        </w:rPr>
      </w:pPr>
    </w:p>
    <w:sectPr w:rsidR="00A41006" w:rsidRPr="00151132" w:rsidSect="002337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712" w:rsidRDefault="003E2712" w:rsidP="00FF4B2A">
      <w:pPr>
        <w:spacing w:after="0" w:line="240" w:lineRule="auto"/>
      </w:pPr>
      <w:r>
        <w:separator/>
      </w:r>
    </w:p>
  </w:endnote>
  <w:endnote w:type="continuationSeparator" w:id="0">
    <w:p w:rsidR="003E2712" w:rsidRDefault="003E2712" w:rsidP="00FF4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712" w:rsidRDefault="003E2712" w:rsidP="00FF4B2A">
      <w:pPr>
        <w:spacing w:after="0" w:line="240" w:lineRule="auto"/>
      </w:pPr>
      <w:r>
        <w:separator/>
      </w:r>
    </w:p>
  </w:footnote>
  <w:footnote w:type="continuationSeparator" w:id="0">
    <w:p w:rsidR="003E2712" w:rsidRDefault="003E2712" w:rsidP="00FF4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FA4"/>
    <w:multiLevelType w:val="hybridMultilevel"/>
    <w:tmpl w:val="0CD6B7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9F236B"/>
    <w:multiLevelType w:val="hybridMultilevel"/>
    <w:tmpl w:val="F3AEDB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4F64DD"/>
    <w:multiLevelType w:val="hybridMultilevel"/>
    <w:tmpl w:val="8E6434DA"/>
    <w:lvl w:ilvl="0" w:tplc="1092083E">
      <w:start w:val="1"/>
      <w:numFmt w:val="bullet"/>
      <w:lvlText w:val=""/>
      <w:lvlJc w:val="left"/>
      <w:pPr>
        <w:tabs>
          <w:tab w:val="num" w:pos="720"/>
        </w:tabs>
        <w:ind w:left="720" w:hanging="360"/>
      </w:pPr>
      <w:rPr>
        <w:rFonts w:ascii="Wingdings" w:hAnsi="Wingdings" w:hint="default"/>
      </w:rPr>
    </w:lvl>
    <w:lvl w:ilvl="1" w:tplc="ADEA9DB0">
      <w:start w:val="1"/>
      <w:numFmt w:val="decimal"/>
      <w:lvlText w:val="%2."/>
      <w:lvlJc w:val="left"/>
      <w:pPr>
        <w:tabs>
          <w:tab w:val="num" w:pos="1440"/>
        </w:tabs>
        <w:ind w:left="1440" w:hanging="360"/>
      </w:pPr>
    </w:lvl>
    <w:lvl w:ilvl="2" w:tplc="D39EE334">
      <w:start w:val="1"/>
      <w:numFmt w:val="decimal"/>
      <w:lvlText w:val="%3."/>
      <w:lvlJc w:val="left"/>
      <w:pPr>
        <w:tabs>
          <w:tab w:val="num" w:pos="2160"/>
        </w:tabs>
        <w:ind w:left="2160" w:hanging="360"/>
      </w:pPr>
    </w:lvl>
    <w:lvl w:ilvl="3" w:tplc="D1A8D7E8">
      <w:start w:val="1"/>
      <w:numFmt w:val="decimal"/>
      <w:lvlText w:val="%4."/>
      <w:lvlJc w:val="left"/>
      <w:pPr>
        <w:tabs>
          <w:tab w:val="num" w:pos="2880"/>
        </w:tabs>
        <w:ind w:left="2880" w:hanging="360"/>
      </w:pPr>
    </w:lvl>
    <w:lvl w:ilvl="4" w:tplc="8D1A825A">
      <w:start w:val="1"/>
      <w:numFmt w:val="decimal"/>
      <w:lvlText w:val="%5."/>
      <w:lvlJc w:val="left"/>
      <w:pPr>
        <w:tabs>
          <w:tab w:val="num" w:pos="3600"/>
        </w:tabs>
        <w:ind w:left="3600" w:hanging="360"/>
      </w:pPr>
    </w:lvl>
    <w:lvl w:ilvl="5" w:tplc="2A926974">
      <w:start w:val="1"/>
      <w:numFmt w:val="decimal"/>
      <w:lvlText w:val="%6."/>
      <w:lvlJc w:val="left"/>
      <w:pPr>
        <w:tabs>
          <w:tab w:val="num" w:pos="4320"/>
        </w:tabs>
        <w:ind w:left="4320" w:hanging="360"/>
      </w:pPr>
    </w:lvl>
    <w:lvl w:ilvl="6" w:tplc="04464532">
      <w:start w:val="1"/>
      <w:numFmt w:val="decimal"/>
      <w:lvlText w:val="%7."/>
      <w:lvlJc w:val="left"/>
      <w:pPr>
        <w:tabs>
          <w:tab w:val="num" w:pos="5040"/>
        </w:tabs>
        <w:ind w:left="5040" w:hanging="360"/>
      </w:pPr>
    </w:lvl>
    <w:lvl w:ilvl="7" w:tplc="17706612">
      <w:start w:val="1"/>
      <w:numFmt w:val="decimal"/>
      <w:lvlText w:val="%8."/>
      <w:lvlJc w:val="left"/>
      <w:pPr>
        <w:tabs>
          <w:tab w:val="num" w:pos="5760"/>
        </w:tabs>
        <w:ind w:left="5760" w:hanging="360"/>
      </w:pPr>
    </w:lvl>
    <w:lvl w:ilvl="8" w:tplc="45DC8738">
      <w:start w:val="1"/>
      <w:numFmt w:val="decimal"/>
      <w:lvlText w:val="%9."/>
      <w:lvlJc w:val="left"/>
      <w:pPr>
        <w:tabs>
          <w:tab w:val="num" w:pos="6480"/>
        </w:tabs>
        <w:ind w:left="6480" w:hanging="360"/>
      </w:pPr>
    </w:lvl>
  </w:abstractNum>
  <w:abstractNum w:abstractNumId="3">
    <w:nsid w:val="4378162D"/>
    <w:multiLevelType w:val="hybridMultilevel"/>
    <w:tmpl w:val="E796E7EC"/>
    <w:lvl w:ilvl="0" w:tplc="A9AA8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AF3C6A"/>
    <w:multiLevelType w:val="hybridMultilevel"/>
    <w:tmpl w:val="BBCE4612"/>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57FD40F7"/>
    <w:multiLevelType w:val="hybridMultilevel"/>
    <w:tmpl w:val="EF368EE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A61744E"/>
    <w:multiLevelType w:val="hybridMultilevel"/>
    <w:tmpl w:val="DA7A20D4"/>
    <w:lvl w:ilvl="0" w:tplc="DF46397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8AD0CE9"/>
    <w:multiLevelType w:val="hybridMultilevel"/>
    <w:tmpl w:val="F9468E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CC48EA"/>
    <w:multiLevelType w:val="hybridMultilevel"/>
    <w:tmpl w:val="DCE49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1732F5"/>
    <w:multiLevelType w:val="hybridMultilevel"/>
    <w:tmpl w:val="541665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830DBB"/>
    <w:multiLevelType w:val="hybridMultilevel"/>
    <w:tmpl w:val="DC262D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4"/>
  </w:num>
  <w:num w:numId="5">
    <w:abstractNumId w:val="5"/>
  </w:num>
  <w:num w:numId="6">
    <w:abstractNumId w:val="6"/>
  </w:num>
  <w:num w:numId="7">
    <w:abstractNumId w:val="8"/>
  </w:num>
  <w:num w:numId="8">
    <w:abstractNumId w:val="1"/>
  </w:num>
  <w:num w:numId="9">
    <w:abstractNumId w:val="9"/>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E1FF8"/>
    <w:rsid w:val="00001D55"/>
    <w:rsid w:val="000119BD"/>
    <w:rsid w:val="000141EB"/>
    <w:rsid w:val="0002353D"/>
    <w:rsid w:val="00025699"/>
    <w:rsid w:val="000377CF"/>
    <w:rsid w:val="000468B0"/>
    <w:rsid w:val="000510FA"/>
    <w:rsid w:val="00054170"/>
    <w:rsid w:val="00054AF7"/>
    <w:rsid w:val="000610EC"/>
    <w:rsid w:val="00064879"/>
    <w:rsid w:val="00070BCB"/>
    <w:rsid w:val="00071140"/>
    <w:rsid w:val="00080045"/>
    <w:rsid w:val="0008391D"/>
    <w:rsid w:val="000A053E"/>
    <w:rsid w:val="000B28B3"/>
    <w:rsid w:val="000B4D97"/>
    <w:rsid w:val="000B6A08"/>
    <w:rsid w:val="000C331B"/>
    <w:rsid w:val="000D61C5"/>
    <w:rsid w:val="000E0E8B"/>
    <w:rsid w:val="000E5FCE"/>
    <w:rsid w:val="000F69CE"/>
    <w:rsid w:val="000F7CA8"/>
    <w:rsid w:val="00107764"/>
    <w:rsid w:val="001146FE"/>
    <w:rsid w:val="001228CF"/>
    <w:rsid w:val="001324B0"/>
    <w:rsid w:val="00132BBE"/>
    <w:rsid w:val="00142F7F"/>
    <w:rsid w:val="00143592"/>
    <w:rsid w:val="00150543"/>
    <w:rsid w:val="00151132"/>
    <w:rsid w:val="001647B9"/>
    <w:rsid w:val="0017292E"/>
    <w:rsid w:val="001803B0"/>
    <w:rsid w:val="00195E25"/>
    <w:rsid w:val="001B1661"/>
    <w:rsid w:val="001B2D1E"/>
    <w:rsid w:val="001B3731"/>
    <w:rsid w:val="001C4C67"/>
    <w:rsid w:val="001C66FD"/>
    <w:rsid w:val="001D5A00"/>
    <w:rsid w:val="001D5D37"/>
    <w:rsid w:val="001D6649"/>
    <w:rsid w:val="001F0050"/>
    <w:rsid w:val="001F3352"/>
    <w:rsid w:val="001F7EAF"/>
    <w:rsid w:val="00205CA8"/>
    <w:rsid w:val="00217B90"/>
    <w:rsid w:val="0022230D"/>
    <w:rsid w:val="0022638E"/>
    <w:rsid w:val="002337F2"/>
    <w:rsid w:val="00240FF3"/>
    <w:rsid w:val="00244C8C"/>
    <w:rsid w:val="00262327"/>
    <w:rsid w:val="00296D93"/>
    <w:rsid w:val="002A055D"/>
    <w:rsid w:val="002A137A"/>
    <w:rsid w:val="002A2AFF"/>
    <w:rsid w:val="002B25D7"/>
    <w:rsid w:val="002D0399"/>
    <w:rsid w:val="002D52CD"/>
    <w:rsid w:val="002D5671"/>
    <w:rsid w:val="002D65DE"/>
    <w:rsid w:val="002D70E5"/>
    <w:rsid w:val="002D7E91"/>
    <w:rsid w:val="002E4895"/>
    <w:rsid w:val="002F6861"/>
    <w:rsid w:val="003008C7"/>
    <w:rsid w:val="00304E48"/>
    <w:rsid w:val="0030635A"/>
    <w:rsid w:val="00310C54"/>
    <w:rsid w:val="003112A1"/>
    <w:rsid w:val="0032281F"/>
    <w:rsid w:val="00323277"/>
    <w:rsid w:val="00330F9E"/>
    <w:rsid w:val="00341926"/>
    <w:rsid w:val="003444AC"/>
    <w:rsid w:val="003838F3"/>
    <w:rsid w:val="00392ADD"/>
    <w:rsid w:val="003A3163"/>
    <w:rsid w:val="003C39B2"/>
    <w:rsid w:val="003D5BCE"/>
    <w:rsid w:val="003E2712"/>
    <w:rsid w:val="003E5351"/>
    <w:rsid w:val="003E7454"/>
    <w:rsid w:val="003F3A8A"/>
    <w:rsid w:val="003F4106"/>
    <w:rsid w:val="00404AA9"/>
    <w:rsid w:val="00407DB7"/>
    <w:rsid w:val="004114F5"/>
    <w:rsid w:val="00412596"/>
    <w:rsid w:val="0041780D"/>
    <w:rsid w:val="00427F7A"/>
    <w:rsid w:val="00432A7F"/>
    <w:rsid w:val="00473ED5"/>
    <w:rsid w:val="00475A49"/>
    <w:rsid w:val="00483CD0"/>
    <w:rsid w:val="00490C96"/>
    <w:rsid w:val="00491315"/>
    <w:rsid w:val="004B1272"/>
    <w:rsid w:val="004B6F56"/>
    <w:rsid w:val="004C4D90"/>
    <w:rsid w:val="004C550F"/>
    <w:rsid w:val="004E30F7"/>
    <w:rsid w:val="004E48E7"/>
    <w:rsid w:val="004E531B"/>
    <w:rsid w:val="004F120C"/>
    <w:rsid w:val="004F388D"/>
    <w:rsid w:val="004F659B"/>
    <w:rsid w:val="00500BA3"/>
    <w:rsid w:val="00501C1B"/>
    <w:rsid w:val="005155F0"/>
    <w:rsid w:val="0052113A"/>
    <w:rsid w:val="00531B5F"/>
    <w:rsid w:val="00535E10"/>
    <w:rsid w:val="005469CD"/>
    <w:rsid w:val="00554967"/>
    <w:rsid w:val="005563CE"/>
    <w:rsid w:val="00564654"/>
    <w:rsid w:val="00567154"/>
    <w:rsid w:val="005855D3"/>
    <w:rsid w:val="0059227E"/>
    <w:rsid w:val="005938B1"/>
    <w:rsid w:val="005B44E2"/>
    <w:rsid w:val="005C0377"/>
    <w:rsid w:val="005C53B4"/>
    <w:rsid w:val="005E1FF8"/>
    <w:rsid w:val="005E7D46"/>
    <w:rsid w:val="005F0F5A"/>
    <w:rsid w:val="0060250E"/>
    <w:rsid w:val="00606AAE"/>
    <w:rsid w:val="00610FBA"/>
    <w:rsid w:val="006122F1"/>
    <w:rsid w:val="006213E1"/>
    <w:rsid w:val="006304FE"/>
    <w:rsid w:val="00634C13"/>
    <w:rsid w:val="00636480"/>
    <w:rsid w:val="006410A4"/>
    <w:rsid w:val="00661F50"/>
    <w:rsid w:val="00661FC7"/>
    <w:rsid w:val="00663B04"/>
    <w:rsid w:val="00667BF4"/>
    <w:rsid w:val="00677B72"/>
    <w:rsid w:val="006979B6"/>
    <w:rsid w:val="006A286C"/>
    <w:rsid w:val="006A4DBF"/>
    <w:rsid w:val="006C4ACE"/>
    <w:rsid w:val="006E32C5"/>
    <w:rsid w:val="006E4D03"/>
    <w:rsid w:val="006E6DE1"/>
    <w:rsid w:val="006E755B"/>
    <w:rsid w:val="006F1FDD"/>
    <w:rsid w:val="006F604E"/>
    <w:rsid w:val="006F78F3"/>
    <w:rsid w:val="00707DE6"/>
    <w:rsid w:val="0071757D"/>
    <w:rsid w:val="0072217D"/>
    <w:rsid w:val="0074399D"/>
    <w:rsid w:val="00761A61"/>
    <w:rsid w:val="007634A3"/>
    <w:rsid w:val="007663E4"/>
    <w:rsid w:val="00767015"/>
    <w:rsid w:val="007710FF"/>
    <w:rsid w:val="007715D5"/>
    <w:rsid w:val="007737B0"/>
    <w:rsid w:val="00774A87"/>
    <w:rsid w:val="00795566"/>
    <w:rsid w:val="00797E69"/>
    <w:rsid w:val="007A109F"/>
    <w:rsid w:val="007A39A3"/>
    <w:rsid w:val="007A6B2A"/>
    <w:rsid w:val="007A6BF5"/>
    <w:rsid w:val="007B5191"/>
    <w:rsid w:val="007C5D89"/>
    <w:rsid w:val="007F08FA"/>
    <w:rsid w:val="008009C8"/>
    <w:rsid w:val="00822308"/>
    <w:rsid w:val="00832B3F"/>
    <w:rsid w:val="0083352F"/>
    <w:rsid w:val="00840648"/>
    <w:rsid w:val="00841CB0"/>
    <w:rsid w:val="008455C8"/>
    <w:rsid w:val="00846777"/>
    <w:rsid w:val="008477FF"/>
    <w:rsid w:val="0085185F"/>
    <w:rsid w:val="008519D5"/>
    <w:rsid w:val="00857822"/>
    <w:rsid w:val="00866098"/>
    <w:rsid w:val="00882CAF"/>
    <w:rsid w:val="00885DE8"/>
    <w:rsid w:val="00886EBD"/>
    <w:rsid w:val="008951CF"/>
    <w:rsid w:val="00896828"/>
    <w:rsid w:val="008A0035"/>
    <w:rsid w:val="008A2FC5"/>
    <w:rsid w:val="008B0540"/>
    <w:rsid w:val="008B7717"/>
    <w:rsid w:val="008B7D97"/>
    <w:rsid w:val="008C0535"/>
    <w:rsid w:val="008C2BE7"/>
    <w:rsid w:val="008D3282"/>
    <w:rsid w:val="008E54C7"/>
    <w:rsid w:val="008F4FD9"/>
    <w:rsid w:val="00905F95"/>
    <w:rsid w:val="00910790"/>
    <w:rsid w:val="00914825"/>
    <w:rsid w:val="009216D8"/>
    <w:rsid w:val="00925034"/>
    <w:rsid w:val="0092728B"/>
    <w:rsid w:val="0092765C"/>
    <w:rsid w:val="00927989"/>
    <w:rsid w:val="00961F1D"/>
    <w:rsid w:val="00971A01"/>
    <w:rsid w:val="00972F12"/>
    <w:rsid w:val="009734D6"/>
    <w:rsid w:val="009744D6"/>
    <w:rsid w:val="00990B8E"/>
    <w:rsid w:val="0099450E"/>
    <w:rsid w:val="009B0078"/>
    <w:rsid w:val="009D25A3"/>
    <w:rsid w:val="009E7799"/>
    <w:rsid w:val="009F08C2"/>
    <w:rsid w:val="00A01482"/>
    <w:rsid w:val="00A177A1"/>
    <w:rsid w:val="00A25AEB"/>
    <w:rsid w:val="00A33DB8"/>
    <w:rsid w:val="00A343A3"/>
    <w:rsid w:val="00A41006"/>
    <w:rsid w:val="00A7699A"/>
    <w:rsid w:val="00A77851"/>
    <w:rsid w:val="00A83A67"/>
    <w:rsid w:val="00A8467E"/>
    <w:rsid w:val="00A84DC3"/>
    <w:rsid w:val="00A857E9"/>
    <w:rsid w:val="00AA2823"/>
    <w:rsid w:val="00AC0013"/>
    <w:rsid w:val="00AC1594"/>
    <w:rsid w:val="00AE3C76"/>
    <w:rsid w:val="00AF28C6"/>
    <w:rsid w:val="00AF3AF1"/>
    <w:rsid w:val="00AF4CA5"/>
    <w:rsid w:val="00B00877"/>
    <w:rsid w:val="00B04BBA"/>
    <w:rsid w:val="00B054BB"/>
    <w:rsid w:val="00B128F3"/>
    <w:rsid w:val="00B163A5"/>
    <w:rsid w:val="00B30FAC"/>
    <w:rsid w:val="00B314C2"/>
    <w:rsid w:val="00B66DAA"/>
    <w:rsid w:val="00B66EC5"/>
    <w:rsid w:val="00B70D48"/>
    <w:rsid w:val="00B80DE7"/>
    <w:rsid w:val="00B869A3"/>
    <w:rsid w:val="00BB59C8"/>
    <w:rsid w:val="00BC4505"/>
    <w:rsid w:val="00BC790E"/>
    <w:rsid w:val="00BD3FE2"/>
    <w:rsid w:val="00BD6E9E"/>
    <w:rsid w:val="00BF509D"/>
    <w:rsid w:val="00C15BAB"/>
    <w:rsid w:val="00C31121"/>
    <w:rsid w:val="00C3193C"/>
    <w:rsid w:val="00C34827"/>
    <w:rsid w:val="00C40A63"/>
    <w:rsid w:val="00C5615D"/>
    <w:rsid w:val="00C61D05"/>
    <w:rsid w:val="00C65074"/>
    <w:rsid w:val="00C66017"/>
    <w:rsid w:val="00C73A91"/>
    <w:rsid w:val="00C90C6F"/>
    <w:rsid w:val="00C929F1"/>
    <w:rsid w:val="00C94409"/>
    <w:rsid w:val="00C97589"/>
    <w:rsid w:val="00CA3F4C"/>
    <w:rsid w:val="00CA4974"/>
    <w:rsid w:val="00CA7637"/>
    <w:rsid w:val="00CC6D70"/>
    <w:rsid w:val="00CD295F"/>
    <w:rsid w:val="00CD7F3B"/>
    <w:rsid w:val="00CE23F2"/>
    <w:rsid w:val="00CF0045"/>
    <w:rsid w:val="00D103AA"/>
    <w:rsid w:val="00D14413"/>
    <w:rsid w:val="00D179D5"/>
    <w:rsid w:val="00D24049"/>
    <w:rsid w:val="00D27545"/>
    <w:rsid w:val="00D8328B"/>
    <w:rsid w:val="00D92191"/>
    <w:rsid w:val="00D9222E"/>
    <w:rsid w:val="00D93397"/>
    <w:rsid w:val="00DA0F20"/>
    <w:rsid w:val="00DA5C21"/>
    <w:rsid w:val="00DA7505"/>
    <w:rsid w:val="00DB19BD"/>
    <w:rsid w:val="00DC2361"/>
    <w:rsid w:val="00DC4351"/>
    <w:rsid w:val="00DD11FE"/>
    <w:rsid w:val="00DD1794"/>
    <w:rsid w:val="00DD689B"/>
    <w:rsid w:val="00DE5494"/>
    <w:rsid w:val="00DF7DA9"/>
    <w:rsid w:val="00E06459"/>
    <w:rsid w:val="00E22D59"/>
    <w:rsid w:val="00E25FA5"/>
    <w:rsid w:val="00E322DB"/>
    <w:rsid w:val="00E35AF0"/>
    <w:rsid w:val="00E35FBF"/>
    <w:rsid w:val="00E42AD6"/>
    <w:rsid w:val="00E453F8"/>
    <w:rsid w:val="00E53168"/>
    <w:rsid w:val="00E5707A"/>
    <w:rsid w:val="00E849D0"/>
    <w:rsid w:val="00E91FA1"/>
    <w:rsid w:val="00EA0168"/>
    <w:rsid w:val="00EA0688"/>
    <w:rsid w:val="00EA782D"/>
    <w:rsid w:val="00ED0D46"/>
    <w:rsid w:val="00F016FB"/>
    <w:rsid w:val="00F13282"/>
    <w:rsid w:val="00F13B44"/>
    <w:rsid w:val="00F27EAE"/>
    <w:rsid w:val="00F42147"/>
    <w:rsid w:val="00F4271B"/>
    <w:rsid w:val="00F6086D"/>
    <w:rsid w:val="00F60C07"/>
    <w:rsid w:val="00F63A11"/>
    <w:rsid w:val="00F70A45"/>
    <w:rsid w:val="00F719AE"/>
    <w:rsid w:val="00F7220F"/>
    <w:rsid w:val="00F829DB"/>
    <w:rsid w:val="00F93A12"/>
    <w:rsid w:val="00F945A4"/>
    <w:rsid w:val="00FA1C86"/>
    <w:rsid w:val="00FA3148"/>
    <w:rsid w:val="00FB18B4"/>
    <w:rsid w:val="00FB55DC"/>
    <w:rsid w:val="00FC1988"/>
    <w:rsid w:val="00FC2C5D"/>
    <w:rsid w:val="00FE3382"/>
    <w:rsid w:val="00FE5346"/>
    <w:rsid w:val="00FE5C2B"/>
    <w:rsid w:val="00FF4684"/>
    <w:rsid w:val="00FF4B2A"/>
    <w:rsid w:val="00FF5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1F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E1FF8"/>
  </w:style>
  <w:style w:type="paragraph" w:styleId="a3">
    <w:name w:val="header"/>
    <w:basedOn w:val="a"/>
    <w:link w:val="a4"/>
    <w:uiPriority w:val="99"/>
    <w:semiHidden/>
    <w:unhideWhenUsed/>
    <w:rsid w:val="00FF4B2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4B2A"/>
    <w:rPr>
      <w:rFonts w:ascii="Calibri" w:eastAsia="Times New Roman" w:hAnsi="Calibri" w:cs="Times New Roman"/>
      <w:lang w:eastAsia="ru-RU"/>
    </w:rPr>
  </w:style>
  <w:style w:type="paragraph" w:styleId="a5">
    <w:name w:val="footer"/>
    <w:basedOn w:val="a"/>
    <w:link w:val="a6"/>
    <w:uiPriority w:val="99"/>
    <w:semiHidden/>
    <w:unhideWhenUsed/>
    <w:rsid w:val="00FF4B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F4B2A"/>
    <w:rPr>
      <w:rFonts w:ascii="Calibri" w:eastAsia="Times New Roman" w:hAnsi="Calibri" w:cs="Times New Roman"/>
      <w:lang w:eastAsia="ru-RU"/>
    </w:rPr>
  </w:style>
  <w:style w:type="table" w:styleId="a7">
    <w:name w:val="Table Grid"/>
    <w:basedOn w:val="a1"/>
    <w:uiPriority w:val="59"/>
    <w:rsid w:val="004F65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41006"/>
    <w:pPr>
      <w:ind w:left="720"/>
      <w:contextualSpacing/>
    </w:pPr>
    <w:rPr>
      <w:rFonts w:eastAsia="Calibri"/>
      <w:lang w:eastAsia="en-U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rsid w:val="00564654"/>
    <w:pPr>
      <w:spacing w:before="30" w:after="30" w:line="240" w:lineRule="auto"/>
    </w:pPr>
    <w:rPr>
      <w:rFonts w:ascii="Times New Roman" w:hAnsi="Times New Roman"/>
      <w:sz w:val="20"/>
      <w:szCs w:val="20"/>
    </w:rPr>
  </w:style>
  <w:style w:type="paragraph" w:customStyle="1" w:styleId="aa">
    <w:name w:val="Базовый"/>
    <w:rsid w:val="00F63A11"/>
    <w:pPr>
      <w:tabs>
        <w:tab w:val="left" w:pos="708"/>
      </w:tabs>
      <w:suppressAutoHyphens/>
      <w:spacing w:after="0" w:line="100" w:lineRule="atLeast"/>
      <w:textAlignment w:val="baseline"/>
    </w:pPr>
    <w:rPr>
      <w:rFonts w:ascii="Times New Roman" w:eastAsia="Times New Roman" w:hAnsi="Times New Roman" w:cs="Times New Roman"/>
      <w:color w:val="00000A"/>
      <w:sz w:val="24"/>
      <w:szCs w:val="24"/>
      <w:lang w:eastAsia="zh-CN"/>
    </w:rPr>
  </w:style>
  <w:style w:type="paragraph" w:styleId="ab">
    <w:name w:val="Balloon Text"/>
    <w:basedOn w:val="a"/>
    <w:link w:val="ac"/>
    <w:uiPriority w:val="99"/>
    <w:semiHidden/>
    <w:unhideWhenUsed/>
    <w:rsid w:val="00F13B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3B4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5594818">
      <w:bodyDiv w:val="1"/>
      <w:marLeft w:val="0"/>
      <w:marRight w:val="0"/>
      <w:marTop w:val="0"/>
      <w:marBottom w:val="0"/>
      <w:divBdr>
        <w:top w:val="none" w:sz="0" w:space="0" w:color="auto"/>
        <w:left w:val="none" w:sz="0" w:space="0" w:color="auto"/>
        <w:bottom w:val="none" w:sz="0" w:space="0" w:color="auto"/>
        <w:right w:val="none" w:sz="0" w:space="0" w:color="auto"/>
      </w:divBdr>
    </w:div>
    <w:div w:id="65880174">
      <w:bodyDiv w:val="1"/>
      <w:marLeft w:val="0"/>
      <w:marRight w:val="0"/>
      <w:marTop w:val="0"/>
      <w:marBottom w:val="0"/>
      <w:divBdr>
        <w:top w:val="none" w:sz="0" w:space="0" w:color="auto"/>
        <w:left w:val="none" w:sz="0" w:space="0" w:color="auto"/>
        <w:bottom w:val="none" w:sz="0" w:space="0" w:color="auto"/>
        <w:right w:val="none" w:sz="0" w:space="0" w:color="auto"/>
      </w:divBdr>
    </w:div>
    <w:div w:id="793641355">
      <w:bodyDiv w:val="1"/>
      <w:marLeft w:val="0"/>
      <w:marRight w:val="0"/>
      <w:marTop w:val="0"/>
      <w:marBottom w:val="0"/>
      <w:divBdr>
        <w:top w:val="none" w:sz="0" w:space="0" w:color="auto"/>
        <w:left w:val="none" w:sz="0" w:space="0" w:color="auto"/>
        <w:bottom w:val="none" w:sz="0" w:space="0" w:color="auto"/>
        <w:right w:val="none" w:sz="0" w:space="0" w:color="auto"/>
      </w:divBdr>
    </w:div>
    <w:div w:id="1410423165">
      <w:bodyDiv w:val="1"/>
      <w:marLeft w:val="0"/>
      <w:marRight w:val="0"/>
      <w:marTop w:val="0"/>
      <w:marBottom w:val="0"/>
      <w:divBdr>
        <w:top w:val="none" w:sz="0" w:space="0" w:color="auto"/>
        <w:left w:val="none" w:sz="0" w:space="0" w:color="auto"/>
        <w:bottom w:val="none" w:sz="0" w:space="0" w:color="auto"/>
        <w:right w:val="none" w:sz="0" w:space="0" w:color="auto"/>
      </w:divBdr>
    </w:div>
    <w:div w:id="1435056606">
      <w:bodyDiv w:val="1"/>
      <w:marLeft w:val="0"/>
      <w:marRight w:val="0"/>
      <w:marTop w:val="0"/>
      <w:marBottom w:val="0"/>
      <w:divBdr>
        <w:top w:val="none" w:sz="0" w:space="0" w:color="auto"/>
        <w:left w:val="none" w:sz="0" w:space="0" w:color="auto"/>
        <w:bottom w:val="none" w:sz="0" w:space="0" w:color="auto"/>
        <w:right w:val="none" w:sz="0" w:space="0" w:color="auto"/>
      </w:divBdr>
    </w:div>
    <w:div w:id="21365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2C6C-0414-45FC-BE44-71CCE028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4270</TotalTime>
  <Pages>13</Pages>
  <Words>2322</Words>
  <Characters>13239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dcterms:created xsi:type="dcterms:W3CDTF">2017-07-06T06:23:00Z</dcterms:created>
  <dcterms:modified xsi:type="dcterms:W3CDTF">2020-09-07T10:30:00Z</dcterms:modified>
</cp:coreProperties>
</file>