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F19" w:rsidRDefault="00801F19" w:rsidP="00801F19">
      <w:pPr>
        <w:jc w:val="center"/>
        <w:rPr>
          <w:b/>
          <w:sz w:val="72"/>
          <w:szCs w:val="72"/>
          <w14:textOutline w14:w="28575" w14:cap="flat" w14:cmpd="sng" w14:algn="ctr">
            <w14:solidFill>
              <w14:schemeClr w14:val="accent2">
                <w14:lumMod w14:val="75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72"/>
          <w:szCs w:val="72"/>
          <w14:textOutline w14:w="28575" w14:cap="flat" w14:cmpd="sng" w14:algn="ctr">
            <w14:solidFill>
              <w14:schemeClr w14:val="accent2">
                <w14:lumMod w14:val="75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Социальные сети и безопасность</w:t>
      </w:r>
    </w:p>
    <w:p w:rsidR="00801F19" w:rsidRDefault="00801F19" w:rsidP="00801F19">
      <w:pPr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color w:val="002060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002060"/>
          <w:sz w:val="36"/>
          <w:szCs w:val="36"/>
        </w:rPr>
        <w:t>Признаки зависимости от компьютера</w:t>
      </w:r>
    </w:p>
    <w:p w:rsidR="00801F19" w:rsidRDefault="00801F19" w:rsidP="00801F1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01F19" w:rsidRDefault="00801F19" w:rsidP="00801F19">
      <w:pPr>
        <w:pStyle w:val="a3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у человека сильного раздражения при попытках близких людей ограничить время игры 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интернет-серфинга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01F19" w:rsidRDefault="00801F19" w:rsidP="00801F19">
      <w:pPr>
        <w:pStyle w:val="a3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настроения в периоды, которые он проводит за компьютером.</w:t>
      </w:r>
    </w:p>
    <w:p w:rsidR="00801F19" w:rsidRDefault="00801F19" w:rsidP="00801F19">
      <w:pPr>
        <w:pStyle w:val="a3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 избегает личного общения, предпочитает переписку через интернет или социальные сети.</w:t>
      </w:r>
    </w:p>
    <w:p w:rsidR="00801F19" w:rsidRDefault="00801F19" w:rsidP="00801F19">
      <w:pPr>
        <w:pStyle w:val="a3"/>
        <w:numPr>
          <w:ilvl w:val="0"/>
          <w:numId w:val="1"/>
        </w:numPr>
        <w:spacing w:after="0" w:line="360" w:lineRule="auto"/>
        <w:ind w:left="35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 отказывается выходить на улицу, не интересуется ничем, кроме игр или поиска чего-либо в сети, говорит только о своем увлечении или попросту игнорирует общение с родственниками и друзьями.</w:t>
      </w:r>
    </w:p>
    <w:p w:rsidR="00801F19" w:rsidRDefault="00801F19" w:rsidP="00801F19">
      <w:pPr>
        <w:spacing w:after="0" w:line="276" w:lineRule="auto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>Самый эффективный 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способ борьбы с </w:t>
      </w:r>
      <w:proofErr w:type="gramStart"/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интернет-зависимостью</w:t>
      </w:r>
      <w:proofErr w:type="gramEnd"/>
      <w:r>
        <w:rPr>
          <w:rFonts w:ascii="Times New Roman" w:hAnsi="Times New Roman" w:cs="Times New Roman"/>
          <w:color w:val="FF0000"/>
          <w:sz w:val="32"/>
          <w:szCs w:val="32"/>
        </w:rPr>
        <w:t> –</w:t>
      </w:r>
    </w:p>
    <w:p w:rsidR="00801F19" w:rsidRDefault="00801F19" w:rsidP="00801F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вернуться в реальную жизнь. </w:t>
      </w:r>
    </w:p>
    <w:p w:rsidR="00801F19" w:rsidRDefault="00801F19" w:rsidP="00801F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Чаще выезжайте на природу, встречайтесь с друзьями, посещайте различные мероприятия, вспомните о давно забытом хобби, начните заниматься спортом, прочтите интересную книгу и т.д.</w:t>
      </w:r>
    </w:p>
    <w:p w:rsidR="00801F19" w:rsidRDefault="00801F19" w:rsidP="00801F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985770" cy="2115185"/>
            <wp:effectExtent l="0" t="0" r="5080" b="0"/>
            <wp:docPr id="2" name="Рисунок 2" descr="https://ds05.infourok.ru/uploads/ex/0b26/00017e3d-214d424d/hello_html_326677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s://ds05.infourok.ru/uploads/ex/0b26/00017e3d-214d424d/hello_html_3266771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2" t="25819" r="44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770" cy="211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F19" w:rsidRDefault="00801F19" w:rsidP="00801F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можно больше семейного общения. </w:t>
      </w:r>
    </w:p>
    <w:p w:rsidR="00801F19" w:rsidRDefault="00801F19" w:rsidP="00801F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Одновременно надо бороться с причинами возникновения проблемы. Если вы человек застенчивый, начните бороться со своей застенчивостью, запишитесь на курсы ораторского мастерства.</w:t>
      </w:r>
    </w:p>
    <w:p w:rsidR="00801F19" w:rsidRDefault="00801F19" w:rsidP="00801F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Сократите активность и время пребывания в социальных сетях. </w:t>
      </w:r>
    </w:p>
    <w:p w:rsidR="00801F19" w:rsidRDefault="00801F19" w:rsidP="00801F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1F19" w:rsidRDefault="00801F19" w:rsidP="00801F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Начните засекать и анализировать время, проведенное в интернете. Подсчитайте сколько приблизительно минут или часов вы тратите на что-то важное и необходимое. Пусть это время будет вашим дневным минимумом. </w:t>
      </w:r>
    </w:p>
    <w:p w:rsidR="00801F19" w:rsidRDefault="00801F19" w:rsidP="00801F19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  <w:t xml:space="preserve">- Не стоит оправдывать свои неудачные попытки бороться с </w:t>
      </w:r>
      <w:proofErr w:type="gramStart"/>
      <w:r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  <w:t>интернет-зависимостью</w:t>
      </w:r>
      <w:proofErr w:type="gramEnd"/>
      <w:r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  <w:t xml:space="preserve"> тем, что все большее количество людей попадают в эти в «сети» и в этом нет ничего страшного.</w:t>
      </w:r>
      <w:r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  <w:t>Старайтесь выплыть, даже если все вокруг тонут.</w:t>
      </w:r>
    </w:p>
    <w:p w:rsidR="00801F19" w:rsidRDefault="00801F19" w:rsidP="00801F19">
      <w:pPr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801F19" w:rsidRDefault="00801F19" w:rsidP="00801F19">
      <w:pPr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FF0000"/>
          <w:sz w:val="36"/>
          <w:szCs w:val="36"/>
        </w:rPr>
        <w:t>Помни!</w:t>
      </w:r>
    </w:p>
    <w:p w:rsidR="00801F19" w:rsidRDefault="00801F19" w:rsidP="00801F19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Монитор не должен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бликовать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! Поэтому ставьте его таким образом, чтобы свет на экран падал слева.</w:t>
      </w:r>
    </w:p>
    <w:p w:rsidR="00801F19" w:rsidRDefault="00801F19" w:rsidP="00801F19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2) Ваши глаза должны смотреть на верхнюю часть рабочего стола, отрегулируйте это. </w:t>
      </w:r>
    </w:p>
    <w:p w:rsidR="00801F19" w:rsidRDefault="00801F19" w:rsidP="00801F19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3) Настройте яркость экрана. Если вы посмотрели сначала на лист 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затем на экран и он начал светиться - он слишком яркий. Измените эту настройку, чтобы и бумага и он были одного уровня яркости. </w:t>
      </w:r>
    </w:p>
    <w:p w:rsidR="00801F19" w:rsidRDefault="00801F19" w:rsidP="00801F19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4) Расстояние между экраном и вами должно быть на уровне вытянутой руки. </w:t>
      </w:r>
    </w:p>
    <w:p w:rsidR="00801F19" w:rsidRDefault="00801F19" w:rsidP="00801F19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5) При работе за компом держите прямую спину, для этого выберите удобное кресло, чтобы вы чувствовали себя комфортно.</w:t>
      </w:r>
    </w:p>
    <w:p w:rsidR="00801F19" w:rsidRDefault="00801F19" w:rsidP="00801F19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6) Каждые 25-30 минут надо давать отдых глазам - отведите их в сторону, посмотрите в окно. По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прошествии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двух часов обязательно сделайте себе перерыв хотя бы минут на 15-20. В это время рекомендуется выйти на улицу и освежиться. Обязательно сделайте небольшую разминку.</w:t>
      </w:r>
    </w:p>
    <w:p w:rsidR="00801F19" w:rsidRPr="00801F19" w:rsidRDefault="00801F19" w:rsidP="00801F19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детей в возрасте до 5 лет не рекомендуется находиться возле компьютера. От 6 и до 10 лет - более 20 минут в день, при этом без перерыва сидеть за монитором не более 10 минут. От 10 до 14-15 лет проводить за компьютером не более одного часа в день.</w:t>
      </w: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BAA672" wp14:editId="15904712">
                <wp:simplePos x="0" y="0"/>
                <wp:positionH relativeFrom="column">
                  <wp:align>right</wp:align>
                </wp:positionH>
                <wp:positionV relativeFrom="page">
                  <wp:posOffset>1474470</wp:posOffset>
                </wp:positionV>
                <wp:extent cx="6783705" cy="805815"/>
                <wp:effectExtent l="0" t="0" r="0" b="698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2515" cy="139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01F19" w:rsidRDefault="00801F19" w:rsidP="00801F19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28575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482.95pt;margin-top:116.1pt;width:534.15pt;height:63.45pt;z-index:251659264;visibility:visible;mso-wrap-style:none;mso-width-percent:0;mso-height-percent:0;mso-wrap-distance-left:9pt;mso-wrap-distance-top:0;mso-wrap-distance-right:9pt;mso-wrap-distance-bottom:0;mso-position-horizontal:right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" filled="f" stroked="f">
                <v:textbox style="mso-fit-shape-to-text:t">
                  <w:txbxContent>
                    <w:p w:rsidR="00801F19" w:rsidRDefault="00801F19" w:rsidP="00801F19">
                      <w:pPr>
                        <w:jc w:val="center"/>
                        <w:rPr>
                          <w:b/>
                          <w:sz w:val="72"/>
                          <w:szCs w:val="72"/>
                          <w14:textOutline w14:w="28575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Arial Black" w:hAnsi="Arial Black"/>
          <w:sz w:val="32"/>
          <w:szCs w:val="32"/>
        </w:rPr>
        <w:t xml:space="preserve">  </w:t>
      </w:r>
    </w:p>
    <w:p w:rsidR="00801F19" w:rsidRDefault="00801F19" w:rsidP="00801F19">
      <w:pPr>
        <w:rPr>
          <w:rFonts w:ascii="Arial Black" w:hAnsi="Arial Black"/>
          <w:sz w:val="32"/>
          <w:szCs w:val="32"/>
        </w:rPr>
      </w:pPr>
    </w:p>
    <w:p w:rsidR="00801F19" w:rsidRDefault="00801F19" w:rsidP="00801F19">
      <w:pPr>
        <w:rPr>
          <w:rFonts w:ascii="Arial Black" w:hAnsi="Arial Black"/>
          <w:sz w:val="32"/>
          <w:szCs w:val="32"/>
        </w:rPr>
      </w:pPr>
    </w:p>
    <w:p w:rsidR="00801F19" w:rsidRDefault="00801F19" w:rsidP="00801F19">
      <w:pPr>
        <w:rPr>
          <w:rFonts w:ascii="Arial Black" w:hAnsi="Arial Black"/>
          <w:sz w:val="32"/>
          <w:szCs w:val="32"/>
        </w:rPr>
      </w:pPr>
    </w:p>
    <w:p w:rsidR="00801F19" w:rsidRDefault="00801F19" w:rsidP="00801F19">
      <w:pPr>
        <w:rPr>
          <w:rFonts w:ascii="Arial Black" w:hAnsi="Arial Black"/>
          <w:sz w:val="32"/>
          <w:szCs w:val="32"/>
        </w:rPr>
      </w:pPr>
    </w:p>
    <w:p w:rsidR="00801F19" w:rsidRDefault="00801F19" w:rsidP="00801F19">
      <w:pPr>
        <w:rPr>
          <w:rFonts w:ascii="Arial Black" w:hAnsi="Arial Black"/>
          <w:sz w:val="32"/>
          <w:szCs w:val="32"/>
        </w:rPr>
      </w:pPr>
    </w:p>
    <w:p w:rsidR="00801F19" w:rsidRDefault="00801F19" w:rsidP="00801F19">
      <w:pPr>
        <w:jc w:val="center"/>
        <w:rPr>
          <w:rFonts w:ascii="Arial Black" w:hAnsi="Arial Black"/>
        </w:rPr>
      </w:pPr>
    </w:p>
    <w:p w:rsidR="00801F19" w:rsidRDefault="00801F19" w:rsidP="00801F19">
      <w:pPr>
        <w:jc w:val="center"/>
        <w:rPr>
          <w:rFonts w:ascii="Arial Black" w:hAnsi="Arial Black"/>
        </w:rPr>
      </w:pPr>
    </w:p>
    <w:p w:rsidR="00801F19" w:rsidRDefault="00801F19" w:rsidP="00801F19">
      <w:pPr>
        <w:jc w:val="center"/>
        <w:rPr>
          <w:rFonts w:ascii="Arial Black" w:hAnsi="Arial Black"/>
        </w:rPr>
      </w:pPr>
    </w:p>
    <w:p w:rsidR="00201F12" w:rsidRDefault="00201F12"/>
    <w:sectPr w:rsidR="00201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019A9"/>
    <w:multiLevelType w:val="hybridMultilevel"/>
    <w:tmpl w:val="234A297E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F19"/>
    <w:rsid w:val="00201F12"/>
    <w:rsid w:val="0080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F1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F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1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1F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F1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F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1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1F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9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393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zam_direkt</dc:creator>
  <cp:lastModifiedBy>zam_direkt</cp:lastModifiedBy>
  <cp:revision>1</cp:revision>
  <dcterms:created xsi:type="dcterms:W3CDTF">2024-10-23T22:57:00Z</dcterms:created>
  <dcterms:modified xsi:type="dcterms:W3CDTF">2024-10-23T22:58:00Z</dcterms:modified>
</cp:coreProperties>
</file>