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48" w:rsidRPr="00D36740" w:rsidRDefault="00CF5748" w:rsidP="00D36740">
      <w:pPr>
        <w:spacing w:after="120"/>
        <w:ind w:firstLine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Финал </w:t>
      </w:r>
      <w:r w:rsidRPr="00CF5748">
        <w:rPr>
          <w:rFonts w:cstheme="minorHAnsi"/>
          <w:b/>
          <w:sz w:val="24"/>
          <w:szCs w:val="24"/>
        </w:rPr>
        <w:t>VIII Национального чемпионата «Молодые профессионалы» (WorldSkills Russia)</w:t>
      </w:r>
      <w:r>
        <w:rPr>
          <w:rFonts w:cstheme="minorHAnsi"/>
          <w:b/>
          <w:sz w:val="24"/>
          <w:szCs w:val="24"/>
        </w:rPr>
        <w:t xml:space="preserve"> </w:t>
      </w:r>
      <w:r w:rsidR="007A67A8">
        <w:rPr>
          <w:rFonts w:cstheme="minorHAnsi"/>
          <w:b/>
          <w:sz w:val="24"/>
          <w:szCs w:val="24"/>
        </w:rPr>
        <w:t xml:space="preserve">– </w:t>
      </w:r>
      <w:r>
        <w:rPr>
          <w:rFonts w:cstheme="minorHAnsi"/>
          <w:b/>
          <w:sz w:val="24"/>
          <w:szCs w:val="24"/>
        </w:rPr>
        <w:t>2020</w:t>
      </w:r>
    </w:p>
    <w:p w:rsidR="00CF5748" w:rsidRPr="006C5CBD" w:rsidRDefault="00CF5748" w:rsidP="00D57804">
      <w:pPr>
        <w:spacing w:after="120"/>
        <w:ind w:firstLine="709"/>
        <w:jc w:val="both"/>
        <w:rPr>
          <w:rFonts w:cstheme="minorHAnsi"/>
          <w:b/>
          <w:sz w:val="24"/>
          <w:szCs w:val="24"/>
        </w:rPr>
      </w:pPr>
      <w:r w:rsidRPr="006C5CBD">
        <w:rPr>
          <w:rFonts w:cstheme="minorHAnsi"/>
          <w:b/>
          <w:sz w:val="24"/>
          <w:szCs w:val="24"/>
        </w:rPr>
        <w:t xml:space="preserve">Финал VIII Национального чемпионата «Молодые профессионалы» (WorldSkills Russia) пройдет с </w:t>
      </w:r>
      <w:r w:rsidR="005E0D1F" w:rsidRPr="006C5CBD">
        <w:rPr>
          <w:rFonts w:cstheme="minorHAnsi"/>
          <w:b/>
          <w:sz w:val="24"/>
          <w:szCs w:val="24"/>
        </w:rPr>
        <w:t>6 по 21</w:t>
      </w:r>
      <w:r w:rsidRPr="006C5CBD">
        <w:rPr>
          <w:rFonts w:cstheme="minorHAnsi"/>
          <w:b/>
          <w:sz w:val="24"/>
          <w:szCs w:val="24"/>
        </w:rPr>
        <w:t xml:space="preserve"> сентября 2020 года, впервые –</w:t>
      </w:r>
      <w:r w:rsidR="005E0D1F" w:rsidRPr="006C5CBD">
        <w:rPr>
          <w:rFonts w:cstheme="minorHAnsi"/>
          <w:b/>
          <w:sz w:val="24"/>
          <w:szCs w:val="24"/>
        </w:rPr>
        <w:t xml:space="preserve"> в </w:t>
      </w:r>
      <w:r w:rsidR="0044779B" w:rsidRPr="006C5CBD">
        <w:rPr>
          <w:rFonts w:cstheme="minorHAnsi"/>
          <w:b/>
          <w:sz w:val="24"/>
          <w:szCs w:val="24"/>
        </w:rPr>
        <w:t>дистанционно-очном формате</w:t>
      </w:r>
      <w:r w:rsidRPr="006C5CBD">
        <w:rPr>
          <w:rFonts w:cstheme="minorHAnsi"/>
          <w:b/>
          <w:sz w:val="24"/>
          <w:szCs w:val="24"/>
        </w:rPr>
        <w:t>.</w:t>
      </w:r>
      <w:r w:rsidRPr="006C5CBD">
        <w:rPr>
          <w:b/>
        </w:rPr>
        <w:t xml:space="preserve"> </w:t>
      </w:r>
    </w:p>
    <w:p w:rsidR="00CF5748" w:rsidRPr="00CF5748" w:rsidRDefault="00D4096D" w:rsidP="00D57804">
      <w:pPr>
        <w:spacing w:after="12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Финал Н</w:t>
      </w:r>
      <w:r w:rsidR="00CF5748" w:rsidRPr="00CF5748">
        <w:rPr>
          <w:rFonts w:cstheme="minorHAnsi"/>
          <w:sz w:val="24"/>
          <w:szCs w:val="24"/>
        </w:rPr>
        <w:t xml:space="preserve">ационального чемпионата Ворлдскиллс Россия ежегодно проходит в рамках реализации федерального проекта «Молодые профессионалы (повышение конкурентоспособности профессионального образования)», входящего в национальный проект «Образование». Соревнования по профессиональному мастерству по стандартам Ворлдскиллс проводятся среди студентов </w:t>
      </w:r>
      <w:r w:rsidR="00993CDD">
        <w:rPr>
          <w:rFonts w:cstheme="minorHAnsi"/>
          <w:sz w:val="24"/>
          <w:szCs w:val="24"/>
        </w:rPr>
        <w:t xml:space="preserve">образовательных </w:t>
      </w:r>
      <w:r w:rsidR="00993CDD" w:rsidRPr="005952D8">
        <w:rPr>
          <w:rFonts w:cstheme="minorHAnsi"/>
          <w:sz w:val="24"/>
          <w:szCs w:val="24"/>
        </w:rPr>
        <w:t>организаций</w:t>
      </w:r>
      <w:r w:rsidR="00203AEF">
        <w:rPr>
          <w:rFonts w:cstheme="minorHAnsi"/>
          <w:sz w:val="24"/>
          <w:szCs w:val="24"/>
        </w:rPr>
        <w:t xml:space="preserve"> от 16 до 22 лет и юниоров</w:t>
      </w:r>
      <w:r w:rsidR="00CF5748" w:rsidRPr="005952D8">
        <w:rPr>
          <w:rFonts w:cstheme="minorHAnsi"/>
          <w:sz w:val="24"/>
          <w:szCs w:val="24"/>
        </w:rPr>
        <w:t xml:space="preserve"> (</w:t>
      </w:r>
      <w:r w:rsidR="00936022">
        <w:rPr>
          <w:rFonts w:cstheme="minorHAnsi"/>
          <w:sz w:val="24"/>
          <w:szCs w:val="24"/>
        </w:rPr>
        <w:t>участников</w:t>
      </w:r>
      <w:r w:rsidR="00CF5748" w:rsidRPr="005952D8">
        <w:rPr>
          <w:rFonts w:cstheme="minorHAnsi"/>
          <w:sz w:val="24"/>
          <w:szCs w:val="24"/>
        </w:rPr>
        <w:t xml:space="preserve"> направления </w:t>
      </w:r>
      <w:r w:rsidR="00CF5748" w:rsidRPr="005952D8">
        <w:rPr>
          <w:rFonts w:cstheme="minorHAnsi"/>
          <w:sz w:val="24"/>
          <w:szCs w:val="24"/>
          <w:lang w:val="en-US"/>
        </w:rPr>
        <w:t>WorldSkills</w:t>
      </w:r>
      <w:r w:rsidR="00CF5748" w:rsidRPr="005952D8">
        <w:rPr>
          <w:rFonts w:cstheme="minorHAnsi"/>
          <w:sz w:val="24"/>
          <w:szCs w:val="24"/>
        </w:rPr>
        <w:t xml:space="preserve"> </w:t>
      </w:r>
      <w:r w:rsidR="00CF5748" w:rsidRPr="005952D8">
        <w:rPr>
          <w:rFonts w:cstheme="minorHAnsi"/>
          <w:sz w:val="24"/>
          <w:szCs w:val="24"/>
          <w:lang w:val="en-US"/>
        </w:rPr>
        <w:t>Juniors</w:t>
      </w:r>
      <w:r w:rsidR="00CF5748" w:rsidRPr="005952D8">
        <w:rPr>
          <w:rFonts w:cstheme="minorHAnsi"/>
          <w:sz w:val="24"/>
          <w:szCs w:val="24"/>
        </w:rPr>
        <w:t xml:space="preserve">) </w:t>
      </w:r>
      <w:r w:rsidR="00D57804" w:rsidRPr="005952D8">
        <w:rPr>
          <w:rFonts w:cstheme="minorHAnsi"/>
          <w:sz w:val="24"/>
          <w:szCs w:val="24"/>
        </w:rPr>
        <w:t>до 16 лет.</w:t>
      </w:r>
    </w:p>
    <w:p w:rsidR="00CF5748" w:rsidRDefault="00CF5748" w:rsidP="00D57804">
      <w:pPr>
        <w:spacing w:after="120"/>
        <w:ind w:firstLine="709"/>
        <w:jc w:val="both"/>
        <w:rPr>
          <w:rFonts w:cstheme="minorHAnsi"/>
          <w:sz w:val="24"/>
          <w:szCs w:val="24"/>
        </w:rPr>
      </w:pPr>
      <w:r w:rsidRPr="00CF5748">
        <w:rPr>
          <w:rFonts w:cstheme="minorHAnsi"/>
          <w:sz w:val="24"/>
          <w:szCs w:val="24"/>
        </w:rPr>
        <w:t xml:space="preserve">В 2020 году организаторами мероприятия </w:t>
      </w:r>
      <w:r w:rsidR="00506332">
        <w:rPr>
          <w:rFonts w:cstheme="minorHAnsi"/>
          <w:sz w:val="24"/>
          <w:szCs w:val="24"/>
        </w:rPr>
        <w:t xml:space="preserve">выступают </w:t>
      </w:r>
      <w:r w:rsidRPr="00CF5748">
        <w:rPr>
          <w:rFonts w:cstheme="minorHAnsi"/>
          <w:sz w:val="24"/>
          <w:szCs w:val="24"/>
        </w:rPr>
        <w:t xml:space="preserve">Министерство просвещения Российской Федерации, Правительство </w:t>
      </w:r>
      <w:r w:rsidR="00993CDD">
        <w:rPr>
          <w:rFonts w:cstheme="minorHAnsi"/>
          <w:sz w:val="24"/>
          <w:szCs w:val="24"/>
        </w:rPr>
        <w:t>Кузбасса</w:t>
      </w:r>
      <w:r w:rsidR="00506332">
        <w:rPr>
          <w:rFonts w:cstheme="minorHAnsi"/>
          <w:sz w:val="24"/>
          <w:szCs w:val="24"/>
        </w:rPr>
        <w:t xml:space="preserve">, </w:t>
      </w:r>
      <w:r w:rsidR="00506332" w:rsidRPr="00CF5748">
        <w:rPr>
          <w:rFonts w:cstheme="minorHAnsi"/>
          <w:sz w:val="24"/>
          <w:szCs w:val="24"/>
        </w:rPr>
        <w:t>Союз «Молодые профе</w:t>
      </w:r>
      <w:r w:rsidR="00506332">
        <w:rPr>
          <w:rFonts w:cstheme="minorHAnsi"/>
          <w:sz w:val="24"/>
          <w:szCs w:val="24"/>
        </w:rPr>
        <w:t xml:space="preserve">ссионалы (Ворлдскиллс Россия)» </w:t>
      </w:r>
      <w:r w:rsidRPr="00CF5748">
        <w:rPr>
          <w:rFonts w:cstheme="minorHAnsi"/>
          <w:sz w:val="24"/>
          <w:szCs w:val="24"/>
        </w:rPr>
        <w:t>и АНО «Агентство стратегических инициатив» (АСИ). В качестве партнеров и с</w:t>
      </w:r>
      <w:r w:rsidR="00936022">
        <w:rPr>
          <w:rFonts w:cstheme="minorHAnsi"/>
          <w:sz w:val="24"/>
          <w:szCs w:val="24"/>
        </w:rPr>
        <w:t xml:space="preserve">понсоров </w:t>
      </w:r>
      <w:proofErr w:type="spellStart"/>
      <w:r w:rsidR="00936022">
        <w:rPr>
          <w:rFonts w:cstheme="minorHAnsi"/>
          <w:sz w:val="24"/>
          <w:szCs w:val="24"/>
        </w:rPr>
        <w:t>нацфинала</w:t>
      </w:r>
      <w:proofErr w:type="spellEnd"/>
      <w:r w:rsidR="00936022">
        <w:rPr>
          <w:rFonts w:cstheme="minorHAnsi"/>
          <w:sz w:val="24"/>
          <w:szCs w:val="24"/>
        </w:rPr>
        <w:t xml:space="preserve"> будут более 5</w:t>
      </w:r>
      <w:r w:rsidRPr="00CF5748">
        <w:rPr>
          <w:rFonts w:cstheme="minorHAnsi"/>
          <w:sz w:val="24"/>
          <w:szCs w:val="24"/>
        </w:rPr>
        <w:t>0 крупнейших компаний раз</w:t>
      </w:r>
      <w:r w:rsidR="00D57804">
        <w:rPr>
          <w:rFonts w:cstheme="minorHAnsi"/>
          <w:sz w:val="24"/>
          <w:szCs w:val="24"/>
        </w:rPr>
        <w:t>личных отраслей промышленности.</w:t>
      </w:r>
    </w:p>
    <w:p w:rsidR="00087432" w:rsidRPr="00087432" w:rsidRDefault="00087432" w:rsidP="00087432">
      <w:pPr>
        <w:spacing w:after="120"/>
        <w:ind w:firstLine="709"/>
        <w:jc w:val="both"/>
        <w:rPr>
          <w:rFonts w:cstheme="minorHAnsi"/>
          <w:sz w:val="24"/>
          <w:szCs w:val="24"/>
        </w:rPr>
      </w:pPr>
      <w:r w:rsidRPr="00087432">
        <w:rPr>
          <w:rFonts w:cstheme="minorHAnsi"/>
          <w:sz w:val="24"/>
          <w:szCs w:val="24"/>
        </w:rPr>
        <w:t>Отборочные соревнования для участия в финале VIII Национального чемпионата «Молодые профессионалы» (WorldSkills Russia) по</w:t>
      </w:r>
      <w:r w:rsidR="0080322D">
        <w:rPr>
          <w:rFonts w:cstheme="minorHAnsi"/>
          <w:sz w:val="24"/>
          <w:szCs w:val="24"/>
        </w:rPr>
        <w:t xml:space="preserve"> 20</w:t>
      </w:r>
      <w:r w:rsidR="00D4096D">
        <w:rPr>
          <w:rFonts w:cstheme="minorHAnsi"/>
          <w:sz w:val="24"/>
          <w:szCs w:val="24"/>
        </w:rPr>
        <w:t xml:space="preserve"> основным и 7 юниорским</w:t>
      </w:r>
      <w:r w:rsidR="0080322D">
        <w:rPr>
          <w:rFonts w:cstheme="minorHAnsi"/>
          <w:sz w:val="24"/>
          <w:szCs w:val="24"/>
        </w:rPr>
        <w:t xml:space="preserve"> компетенциям прошли </w:t>
      </w:r>
      <w:r w:rsidR="002537D8">
        <w:rPr>
          <w:rFonts w:cstheme="minorHAnsi"/>
          <w:sz w:val="24"/>
          <w:szCs w:val="24"/>
        </w:rPr>
        <w:t>c 1 по 20 августа</w:t>
      </w:r>
      <w:r w:rsidRPr="00087432">
        <w:rPr>
          <w:rFonts w:cstheme="minorHAnsi"/>
          <w:sz w:val="24"/>
          <w:szCs w:val="24"/>
        </w:rPr>
        <w:t xml:space="preserve"> 2020 года также в дистанционно-очном формате. По остальным компетенциям победители ре</w:t>
      </w:r>
      <w:r w:rsidR="0080322D">
        <w:rPr>
          <w:rFonts w:cstheme="minorHAnsi"/>
          <w:sz w:val="24"/>
          <w:szCs w:val="24"/>
        </w:rPr>
        <w:t>гиональных этапов сразу попали</w:t>
      </w:r>
      <w:r w:rsidRPr="00087432">
        <w:rPr>
          <w:rFonts w:cstheme="minorHAnsi"/>
          <w:sz w:val="24"/>
          <w:szCs w:val="24"/>
        </w:rPr>
        <w:t xml:space="preserve"> во всероссийский финал, минуя дополнительные испытания. </w:t>
      </w:r>
    </w:p>
    <w:p w:rsidR="006A1478" w:rsidRPr="0024629F" w:rsidRDefault="00087432" w:rsidP="006A1478">
      <w:pPr>
        <w:spacing w:after="120"/>
        <w:ind w:firstLine="709"/>
        <w:jc w:val="both"/>
        <w:rPr>
          <w:rFonts w:cstheme="minorHAnsi"/>
          <w:sz w:val="24"/>
          <w:szCs w:val="24"/>
        </w:rPr>
      </w:pPr>
      <w:r w:rsidRPr="0024629F">
        <w:rPr>
          <w:rFonts w:cstheme="minorHAnsi"/>
          <w:sz w:val="24"/>
          <w:szCs w:val="24"/>
        </w:rPr>
        <w:t xml:space="preserve">Стоит отметить, что в марте этого года в Санкт-Петербурге уже </w:t>
      </w:r>
      <w:r w:rsidR="006A1478" w:rsidRPr="0024629F">
        <w:rPr>
          <w:rFonts w:cstheme="minorHAnsi"/>
          <w:sz w:val="24"/>
          <w:szCs w:val="24"/>
        </w:rPr>
        <w:t>прошли</w:t>
      </w:r>
      <w:r w:rsidRPr="0024629F">
        <w:rPr>
          <w:rFonts w:cstheme="minorHAnsi"/>
          <w:sz w:val="24"/>
          <w:szCs w:val="24"/>
        </w:rPr>
        <w:t xml:space="preserve"> соревнования в очном формате</w:t>
      </w:r>
      <w:r w:rsidR="006A1478" w:rsidRPr="0024629F">
        <w:rPr>
          <w:rFonts w:cstheme="minorHAnsi"/>
          <w:sz w:val="24"/>
          <w:szCs w:val="24"/>
        </w:rPr>
        <w:t xml:space="preserve"> п</w:t>
      </w:r>
      <w:r w:rsidRPr="0024629F">
        <w:rPr>
          <w:rFonts w:cstheme="minorHAnsi"/>
          <w:sz w:val="24"/>
          <w:szCs w:val="24"/>
        </w:rPr>
        <w:t>о компетенциям «Корпоративная защита от внутренних угроз информационной безопасности»</w:t>
      </w:r>
      <w:r w:rsidR="006A1478" w:rsidRPr="0024629F">
        <w:rPr>
          <w:rFonts w:cstheme="minorHAnsi"/>
          <w:sz w:val="24"/>
          <w:szCs w:val="24"/>
        </w:rPr>
        <w:t xml:space="preserve">, </w:t>
      </w:r>
      <w:r w:rsidRPr="0024629F">
        <w:rPr>
          <w:rFonts w:cstheme="minorHAnsi"/>
          <w:sz w:val="24"/>
          <w:szCs w:val="24"/>
        </w:rPr>
        <w:t>«Интернет вещей» в основных возрастных категориях</w:t>
      </w:r>
      <w:r w:rsidR="006A1478" w:rsidRPr="0024629F">
        <w:rPr>
          <w:rFonts w:cstheme="minorHAnsi"/>
          <w:sz w:val="24"/>
          <w:szCs w:val="24"/>
        </w:rPr>
        <w:t xml:space="preserve"> (отборочные испытания), а также по компетенциям </w:t>
      </w:r>
      <w:r w:rsidRPr="0024629F">
        <w:rPr>
          <w:rFonts w:cstheme="minorHAnsi"/>
          <w:sz w:val="24"/>
          <w:szCs w:val="24"/>
        </w:rPr>
        <w:t xml:space="preserve">«Управление перевозочным процессом на железнодорожном транспорте» </w:t>
      </w:r>
      <w:r w:rsidR="006A1478" w:rsidRPr="0024629F">
        <w:rPr>
          <w:rFonts w:cstheme="minorHAnsi"/>
          <w:sz w:val="24"/>
          <w:szCs w:val="24"/>
        </w:rPr>
        <w:t xml:space="preserve">в основной возрастной категории </w:t>
      </w:r>
      <w:r w:rsidRPr="0024629F">
        <w:rPr>
          <w:rFonts w:cstheme="minorHAnsi"/>
          <w:sz w:val="24"/>
          <w:szCs w:val="24"/>
        </w:rPr>
        <w:t>и «Интернет вещей»</w:t>
      </w:r>
      <w:r w:rsidR="006A1478" w:rsidRPr="0024629F">
        <w:rPr>
          <w:rFonts w:cstheme="minorHAnsi"/>
          <w:sz w:val="24"/>
          <w:szCs w:val="24"/>
        </w:rPr>
        <w:t xml:space="preserve"> в категории WorldSkills Juniors (подведены итоги).</w:t>
      </w:r>
    </w:p>
    <w:p w:rsidR="00087432" w:rsidRPr="00087432" w:rsidRDefault="00087432" w:rsidP="00087432">
      <w:pPr>
        <w:spacing w:after="120"/>
        <w:ind w:firstLine="709"/>
        <w:jc w:val="both"/>
        <w:rPr>
          <w:rFonts w:cstheme="minorHAnsi"/>
          <w:sz w:val="24"/>
          <w:szCs w:val="24"/>
        </w:rPr>
      </w:pPr>
      <w:r w:rsidRPr="00087432">
        <w:rPr>
          <w:rFonts w:cstheme="minorHAnsi"/>
          <w:sz w:val="24"/>
          <w:szCs w:val="24"/>
        </w:rPr>
        <w:t>Всего в рамках финала национального чемпионата соревнования проходят по 130 компетенциям (для юниоров – по 71)</w:t>
      </w:r>
      <w:r w:rsidR="0073065A">
        <w:rPr>
          <w:rFonts w:cstheme="minorHAnsi"/>
          <w:sz w:val="24"/>
          <w:szCs w:val="24"/>
        </w:rPr>
        <w:t>, по 129 – в дистанционно-очном формате</w:t>
      </w:r>
      <w:r w:rsidR="00A40F7C">
        <w:rPr>
          <w:rFonts w:cstheme="minorHAnsi"/>
          <w:sz w:val="24"/>
          <w:szCs w:val="24"/>
        </w:rPr>
        <w:t xml:space="preserve"> (по 1 компетенции соревнования прошли очно в марте 2020 года, как это сказано выше)</w:t>
      </w:r>
      <w:r w:rsidRPr="00087432">
        <w:rPr>
          <w:rFonts w:cstheme="minorHAnsi"/>
          <w:sz w:val="24"/>
          <w:szCs w:val="24"/>
        </w:rPr>
        <w:t>.</w:t>
      </w:r>
      <w:r w:rsidR="00CF5748" w:rsidRPr="005952D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В </w:t>
      </w:r>
      <w:r w:rsidRPr="00087432">
        <w:rPr>
          <w:rFonts w:cstheme="minorHAnsi"/>
          <w:sz w:val="24"/>
          <w:szCs w:val="24"/>
        </w:rPr>
        <w:t xml:space="preserve">национальном первенстве выступят более </w:t>
      </w:r>
      <w:r w:rsidR="00A40F7C">
        <w:rPr>
          <w:rFonts w:cstheme="minorHAnsi"/>
          <w:sz w:val="24"/>
          <w:szCs w:val="24"/>
        </w:rPr>
        <w:t>28</w:t>
      </w:r>
      <w:bookmarkStart w:id="0" w:name="_GoBack"/>
      <w:bookmarkEnd w:id="0"/>
      <w:r w:rsidR="0004481D">
        <w:rPr>
          <w:rFonts w:cstheme="minorHAnsi"/>
          <w:sz w:val="24"/>
          <w:szCs w:val="24"/>
        </w:rPr>
        <w:t>00 человек со всей страны</w:t>
      </w:r>
      <w:r w:rsidRPr="00087432">
        <w:rPr>
          <w:rFonts w:cstheme="minorHAnsi"/>
          <w:sz w:val="24"/>
          <w:szCs w:val="24"/>
        </w:rPr>
        <w:t xml:space="preserve">, среди них будут </w:t>
      </w:r>
      <w:r w:rsidR="0073065A">
        <w:rPr>
          <w:rFonts w:cstheme="minorHAnsi"/>
          <w:sz w:val="24"/>
          <w:szCs w:val="24"/>
        </w:rPr>
        <w:t xml:space="preserve">около 1000 юниоров, а также </w:t>
      </w:r>
      <w:r w:rsidRPr="00087432">
        <w:rPr>
          <w:rFonts w:cstheme="minorHAnsi"/>
          <w:sz w:val="24"/>
          <w:szCs w:val="24"/>
        </w:rPr>
        <w:t>иностранные конкурсанты. Для сравнения: в 2018 году их было 700, а в 2019-м – 1500. Экспертное сообщество представят более 700 человек.</w:t>
      </w:r>
    </w:p>
    <w:p w:rsidR="004D0ED9" w:rsidRPr="0080322D" w:rsidRDefault="00CF5748" w:rsidP="00087432">
      <w:pPr>
        <w:spacing w:after="120"/>
        <w:ind w:firstLine="709"/>
        <w:jc w:val="both"/>
        <w:rPr>
          <w:rFonts w:cstheme="minorHAnsi"/>
          <w:b/>
          <w:sz w:val="24"/>
          <w:szCs w:val="24"/>
        </w:rPr>
      </w:pPr>
      <w:r w:rsidRPr="0080322D">
        <w:rPr>
          <w:rFonts w:cstheme="minorHAnsi"/>
          <w:b/>
          <w:sz w:val="24"/>
          <w:szCs w:val="24"/>
        </w:rPr>
        <w:t>Так</w:t>
      </w:r>
      <w:r w:rsidR="00087432" w:rsidRPr="0080322D">
        <w:rPr>
          <w:rFonts w:cstheme="minorHAnsi"/>
          <w:b/>
          <w:sz w:val="24"/>
          <w:szCs w:val="24"/>
        </w:rPr>
        <w:t>им образом</w:t>
      </w:r>
      <w:r w:rsidRPr="0080322D">
        <w:rPr>
          <w:rFonts w:cstheme="minorHAnsi"/>
          <w:b/>
          <w:sz w:val="24"/>
          <w:szCs w:val="24"/>
        </w:rPr>
        <w:t>,</w:t>
      </w:r>
      <w:r w:rsidR="00F71CF9">
        <w:rPr>
          <w:rFonts w:cstheme="minorHAnsi"/>
          <w:b/>
          <w:sz w:val="24"/>
          <w:szCs w:val="24"/>
        </w:rPr>
        <w:t xml:space="preserve"> финал</w:t>
      </w:r>
      <w:r w:rsidRPr="0080322D">
        <w:rPr>
          <w:rFonts w:cstheme="minorHAnsi"/>
          <w:b/>
          <w:sz w:val="24"/>
          <w:szCs w:val="24"/>
        </w:rPr>
        <w:t xml:space="preserve"> </w:t>
      </w:r>
      <w:r w:rsidR="00087432" w:rsidRPr="0080322D">
        <w:rPr>
          <w:rFonts w:cstheme="minorHAnsi"/>
          <w:b/>
          <w:sz w:val="24"/>
          <w:szCs w:val="24"/>
        </w:rPr>
        <w:t>VIII Национального чемпионата «Молодые профессионалы» (WorldSkills Russia) 2020</w:t>
      </w:r>
      <w:r w:rsidR="00753DA6" w:rsidRPr="0080322D">
        <w:rPr>
          <w:rFonts w:cstheme="minorHAnsi"/>
          <w:b/>
          <w:sz w:val="24"/>
          <w:szCs w:val="24"/>
        </w:rPr>
        <w:t xml:space="preserve"> года станет самым масштабным не только в России</w:t>
      </w:r>
      <w:r w:rsidR="00B710B4" w:rsidRPr="0080322D">
        <w:rPr>
          <w:rFonts w:cstheme="minorHAnsi"/>
          <w:b/>
          <w:sz w:val="24"/>
          <w:szCs w:val="24"/>
        </w:rPr>
        <w:t xml:space="preserve"> за все 8 лет проведения</w:t>
      </w:r>
      <w:r w:rsidR="00753DA6" w:rsidRPr="0080322D">
        <w:rPr>
          <w:rFonts w:cstheme="minorHAnsi"/>
          <w:b/>
          <w:sz w:val="24"/>
          <w:szCs w:val="24"/>
        </w:rPr>
        <w:t>, но и во всем мире</w:t>
      </w:r>
      <w:r w:rsidRPr="0080322D">
        <w:rPr>
          <w:rFonts w:cstheme="minorHAnsi"/>
          <w:b/>
          <w:sz w:val="24"/>
          <w:szCs w:val="24"/>
        </w:rPr>
        <w:t xml:space="preserve">. </w:t>
      </w:r>
    </w:p>
    <w:p w:rsidR="00224BBB" w:rsidRDefault="00CF5748" w:rsidP="00D57804">
      <w:pPr>
        <w:spacing w:after="120"/>
        <w:ind w:firstLine="709"/>
        <w:jc w:val="both"/>
        <w:rPr>
          <w:rFonts w:cstheme="minorHAnsi"/>
          <w:sz w:val="24"/>
          <w:szCs w:val="24"/>
        </w:rPr>
      </w:pPr>
      <w:r w:rsidRPr="005952D8">
        <w:rPr>
          <w:rFonts w:cstheme="minorHAnsi"/>
          <w:sz w:val="24"/>
          <w:szCs w:val="24"/>
        </w:rPr>
        <w:t>Компетенции соответствуют 7 блокам профессий: строительство и</w:t>
      </w:r>
      <w:r w:rsidRPr="00CF5748">
        <w:rPr>
          <w:rFonts w:cstheme="minorHAnsi"/>
          <w:sz w:val="24"/>
          <w:szCs w:val="24"/>
        </w:rPr>
        <w:t xml:space="preserve"> строительные технологии; информационные и коммуникационные технологии; творчество и дизайн; производство и инженерные технологии; сфера услуг; транспорт и логистика; образование.</w:t>
      </w:r>
    </w:p>
    <w:p w:rsidR="00224BBB" w:rsidRDefault="00224BBB" w:rsidP="00D57804">
      <w:pPr>
        <w:spacing w:after="120"/>
        <w:ind w:firstLine="709"/>
        <w:jc w:val="both"/>
        <w:rPr>
          <w:rFonts w:cstheme="minorHAnsi"/>
          <w:sz w:val="24"/>
          <w:szCs w:val="24"/>
        </w:rPr>
      </w:pPr>
      <w:r w:rsidRPr="00224BBB">
        <w:rPr>
          <w:rFonts w:cstheme="minorHAnsi"/>
          <w:sz w:val="24"/>
          <w:szCs w:val="24"/>
        </w:rPr>
        <w:t>Финал пройдет на региональных площадках колледжей, а также специализированных и международных центров компетенций. Главные эксперты и их заместители будут в режиме реального времени следить за ходом соревнований и контролировать ст</w:t>
      </w:r>
      <w:r w:rsidR="00D57804">
        <w:rPr>
          <w:rFonts w:cstheme="minorHAnsi"/>
          <w:sz w:val="24"/>
          <w:szCs w:val="24"/>
        </w:rPr>
        <w:t xml:space="preserve">рогое соответствие </w:t>
      </w:r>
      <w:r w:rsidR="00D57804" w:rsidRPr="005952D8">
        <w:rPr>
          <w:rFonts w:cstheme="minorHAnsi"/>
          <w:sz w:val="24"/>
          <w:szCs w:val="24"/>
        </w:rPr>
        <w:t>реглам</w:t>
      </w:r>
      <w:r w:rsidR="00993CDD" w:rsidRPr="005952D8">
        <w:rPr>
          <w:rFonts w:cstheme="minorHAnsi"/>
          <w:sz w:val="24"/>
          <w:szCs w:val="24"/>
        </w:rPr>
        <w:t>енту</w:t>
      </w:r>
      <w:r w:rsidR="00D57804" w:rsidRPr="005952D8">
        <w:rPr>
          <w:rFonts w:cstheme="minorHAnsi"/>
          <w:sz w:val="24"/>
          <w:szCs w:val="24"/>
        </w:rPr>
        <w:t>.</w:t>
      </w:r>
    </w:p>
    <w:p w:rsidR="00CF5748" w:rsidRPr="00CF5748" w:rsidRDefault="00CF5748" w:rsidP="00D57804">
      <w:pPr>
        <w:spacing w:after="120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CF5748">
        <w:rPr>
          <w:rFonts w:cstheme="minorHAnsi"/>
          <w:color w:val="000000"/>
          <w:sz w:val="24"/>
          <w:szCs w:val="24"/>
        </w:rPr>
        <w:t xml:space="preserve">Оценка выступлений участников пройдет с применением дистанционных и онлайн-технологий. Систему оценки разделят на несколько блоков. Работы конкурсантов будут оцениваться экспертами в домашнем регионе либо удаленно с помощью средств визуального </w:t>
      </w:r>
      <w:r w:rsidRPr="00CF5748">
        <w:rPr>
          <w:rFonts w:cstheme="minorHAnsi"/>
          <w:color w:val="000000"/>
          <w:sz w:val="24"/>
          <w:szCs w:val="24"/>
        </w:rPr>
        <w:lastRenderedPageBreak/>
        <w:t xml:space="preserve">контроля. </w:t>
      </w:r>
      <w:r w:rsidR="005E0D1F" w:rsidRPr="005E0D1F">
        <w:rPr>
          <w:rFonts w:cstheme="minorHAnsi"/>
          <w:color w:val="000000"/>
          <w:sz w:val="24"/>
          <w:szCs w:val="24"/>
        </w:rPr>
        <w:t>То, что невозможно оценить дистанционно, направят экспресс-почтой в основной Ц</w:t>
      </w:r>
      <w:r w:rsidR="005E0D1F">
        <w:rPr>
          <w:rFonts w:cstheme="minorHAnsi"/>
          <w:color w:val="000000"/>
          <w:sz w:val="24"/>
          <w:szCs w:val="24"/>
        </w:rPr>
        <w:t>ентр управления соревнованиями в Новокузнецке</w:t>
      </w:r>
      <w:r w:rsidR="005E0D1F" w:rsidRPr="005E0D1F">
        <w:rPr>
          <w:rFonts w:cstheme="minorHAnsi"/>
          <w:color w:val="000000"/>
          <w:sz w:val="24"/>
          <w:szCs w:val="24"/>
        </w:rPr>
        <w:t xml:space="preserve"> либо в</w:t>
      </w:r>
      <w:r w:rsidR="00E323E8">
        <w:rPr>
          <w:rFonts w:cstheme="minorHAnsi"/>
          <w:color w:val="000000"/>
          <w:sz w:val="24"/>
          <w:szCs w:val="24"/>
        </w:rPr>
        <w:t>о</w:t>
      </w:r>
      <w:r w:rsidR="005E0D1F" w:rsidRPr="005E0D1F">
        <w:rPr>
          <w:rFonts w:cstheme="minorHAnsi"/>
          <w:color w:val="000000"/>
          <w:sz w:val="24"/>
          <w:szCs w:val="24"/>
        </w:rPr>
        <w:t xml:space="preserve"> вспомогательные </w:t>
      </w:r>
      <w:r w:rsidR="00E323E8">
        <w:rPr>
          <w:rFonts w:cstheme="minorHAnsi"/>
          <w:color w:val="000000"/>
          <w:sz w:val="24"/>
          <w:szCs w:val="24"/>
        </w:rPr>
        <w:t>ц</w:t>
      </w:r>
      <w:r w:rsidR="00E323E8" w:rsidRPr="005E0D1F">
        <w:rPr>
          <w:rFonts w:cstheme="minorHAnsi"/>
          <w:color w:val="000000"/>
          <w:sz w:val="24"/>
          <w:szCs w:val="24"/>
        </w:rPr>
        <w:t xml:space="preserve">ентры </w:t>
      </w:r>
      <w:r w:rsidR="005E0D1F" w:rsidRPr="005E0D1F">
        <w:rPr>
          <w:rFonts w:cstheme="minorHAnsi"/>
          <w:color w:val="000000"/>
          <w:sz w:val="24"/>
          <w:szCs w:val="24"/>
        </w:rPr>
        <w:t>управления соревнованиями, которые будут расположены на площадках в Москве и Казани.</w:t>
      </w:r>
    </w:p>
    <w:p w:rsidR="00154057" w:rsidRDefault="00203AEF" w:rsidP="00D57804">
      <w:pPr>
        <w:spacing w:after="120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203AEF">
        <w:rPr>
          <w:rFonts w:cstheme="minorHAnsi"/>
          <w:color w:val="000000"/>
          <w:sz w:val="24"/>
          <w:szCs w:val="24"/>
        </w:rPr>
        <w:t xml:space="preserve">Деловая программа </w:t>
      </w:r>
      <w:r w:rsidR="00F71CF9">
        <w:rPr>
          <w:rFonts w:cstheme="minorHAnsi"/>
          <w:color w:val="000000"/>
          <w:sz w:val="24"/>
          <w:szCs w:val="24"/>
        </w:rPr>
        <w:t>ф</w:t>
      </w:r>
      <w:r w:rsidR="00F71CF9" w:rsidRPr="00203AEF">
        <w:rPr>
          <w:rFonts w:cstheme="minorHAnsi"/>
          <w:color w:val="000000"/>
          <w:sz w:val="24"/>
          <w:szCs w:val="24"/>
        </w:rPr>
        <w:t xml:space="preserve">инала </w:t>
      </w:r>
      <w:r w:rsidRPr="00203AEF">
        <w:rPr>
          <w:rFonts w:cstheme="minorHAnsi"/>
          <w:color w:val="000000"/>
          <w:sz w:val="24"/>
          <w:szCs w:val="24"/>
        </w:rPr>
        <w:t>VIII Национального чемпионата «Молодые профессионалы</w:t>
      </w:r>
      <w:r w:rsidR="00F71CF9">
        <w:rPr>
          <w:rFonts w:cstheme="minorHAnsi"/>
          <w:color w:val="000000"/>
          <w:sz w:val="24"/>
          <w:szCs w:val="24"/>
        </w:rPr>
        <w:t>»</w:t>
      </w:r>
      <w:r w:rsidRPr="00203AEF">
        <w:rPr>
          <w:rFonts w:cstheme="minorHAnsi"/>
          <w:color w:val="000000"/>
          <w:sz w:val="24"/>
          <w:szCs w:val="24"/>
        </w:rPr>
        <w:t xml:space="preserve"> (WorldSkills Russia) впервые пройдет в дистанционном формате трансляций с дополненной реальность</w:t>
      </w:r>
      <w:r w:rsidR="00154057">
        <w:rPr>
          <w:rFonts w:cstheme="minorHAnsi"/>
          <w:color w:val="000000"/>
          <w:sz w:val="24"/>
          <w:szCs w:val="24"/>
        </w:rPr>
        <w:t>ю, вебинаров и онлайн-дискуссий</w:t>
      </w:r>
      <w:r w:rsidRPr="00203AEF">
        <w:rPr>
          <w:rFonts w:cstheme="minorHAnsi"/>
          <w:color w:val="000000"/>
          <w:sz w:val="24"/>
          <w:szCs w:val="24"/>
        </w:rPr>
        <w:t xml:space="preserve">. </w:t>
      </w:r>
      <w:r w:rsidR="00154057">
        <w:rPr>
          <w:rFonts w:cstheme="minorHAnsi"/>
          <w:color w:val="000000"/>
          <w:sz w:val="24"/>
          <w:szCs w:val="24"/>
        </w:rPr>
        <w:t xml:space="preserve">Базовой площадкой для мероприятий деловой программы станет сайт </w:t>
      </w:r>
      <w:r w:rsidR="00154057">
        <w:rPr>
          <w:rFonts w:cstheme="minorHAnsi"/>
          <w:color w:val="000000"/>
          <w:sz w:val="24"/>
          <w:szCs w:val="24"/>
          <w:lang w:val="en-US"/>
        </w:rPr>
        <w:t>conference</w:t>
      </w:r>
      <w:r w:rsidR="00154057" w:rsidRPr="00154057">
        <w:rPr>
          <w:rFonts w:cstheme="minorHAnsi"/>
          <w:color w:val="000000"/>
          <w:sz w:val="24"/>
          <w:szCs w:val="24"/>
        </w:rPr>
        <w:t>.</w:t>
      </w:r>
      <w:r w:rsidR="00154057">
        <w:rPr>
          <w:rFonts w:cstheme="minorHAnsi"/>
          <w:color w:val="000000"/>
          <w:sz w:val="24"/>
          <w:szCs w:val="24"/>
          <w:lang w:val="en-US"/>
        </w:rPr>
        <w:t>worldskills</w:t>
      </w:r>
      <w:r w:rsidR="00154057" w:rsidRPr="00154057">
        <w:rPr>
          <w:rFonts w:cstheme="minorHAnsi"/>
          <w:color w:val="000000"/>
          <w:sz w:val="24"/>
          <w:szCs w:val="24"/>
        </w:rPr>
        <w:t>.</w:t>
      </w:r>
      <w:r w:rsidR="00154057">
        <w:rPr>
          <w:rFonts w:cstheme="minorHAnsi"/>
          <w:color w:val="000000"/>
          <w:sz w:val="24"/>
          <w:szCs w:val="24"/>
          <w:lang w:val="en-US"/>
        </w:rPr>
        <w:t>ru</w:t>
      </w:r>
      <w:r w:rsidR="00154057" w:rsidRPr="00154057">
        <w:rPr>
          <w:rFonts w:cstheme="minorHAnsi"/>
          <w:color w:val="000000"/>
          <w:sz w:val="24"/>
          <w:szCs w:val="24"/>
        </w:rPr>
        <w:t xml:space="preserve">. </w:t>
      </w:r>
    </w:p>
    <w:p w:rsidR="00A7726D" w:rsidRDefault="00203AEF" w:rsidP="00A7726D">
      <w:pPr>
        <w:spacing w:after="120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203AEF">
        <w:rPr>
          <w:rFonts w:cstheme="minorHAnsi"/>
          <w:color w:val="000000"/>
          <w:sz w:val="24"/>
          <w:szCs w:val="24"/>
        </w:rPr>
        <w:t xml:space="preserve">Зрители и участники из любой точки России и мира смогут присоединиться к мероприятию в режиме </w:t>
      </w:r>
      <w:proofErr w:type="spellStart"/>
      <w:r w:rsidRPr="00203AEF">
        <w:rPr>
          <w:rFonts w:cstheme="minorHAnsi"/>
          <w:color w:val="000000"/>
          <w:sz w:val="24"/>
          <w:szCs w:val="24"/>
        </w:rPr>
        <w:t>live</w:t>
      </w:r>
      <w:proofErr w:type="spellEnd"/>
      <w:r w:rsidRPr="00203AEF">
        <w:rPr>
          <w:rFonts w:cstheme="minorHAnsi"/>
          <w:color w:val="000000"/>
          <w:sz w:val="24"/>
          <w:szCs w:val="24"/>
        </w:rPr>
        <w:t xml:space="preserve">, где ведущие профессионалы и эксперты нашей страны обсудят условия для подготовки квалифицированных специалистов. В программе запланировано обсуждение вопросов кадрового стандарта и подготовки кадров в </w:t>
      </w:r>
      <w:proofErr w:type="spellStart"/>
      <w:r w:rsidR="00F71CF9">
        <w:rPr>
          <w:rFonts w:cstheme="minorHAnsi"/>
          <w:color w:val="000000"/>
          <w:sz w:val="24"/>
          <w:szCs w:val="24"/>
        </w:rPr>
        <w:t>ссузах</w:t>
      </w:r>
      <w:proofErr w:type="spellEnd"/>
      <w:r w:rsidR="00F71CF9" w:rsidRPr="00203AEF">
        <w:rPr>
          <w:rFonts w:cstheme="minorHAnsi"/>
          <w:color w:val="000000"/>
          <w:sz w:val="24"/>
          <w:szCs w:val="24"/>
        </w:rPr>
        <w:t xml:space="preserve"> </w:t>
      </w:r>
      <w:r w:rsidRPr="00203AEF">
        <w:rPr>
          <w:rFonts w:cstheme="minorHAnsi"/>
          <w:color w:val="000000"/>
          <w:sz w:val="24"/>
          <w:szCs w:val="24"/>
        </w:rPr>
        <w:t xml:space="preserve">и </w:t>
      </w:r>
      <w:r w:rsidR="00F71CF9">
        <w:rPr>
          <w:rFonts w:cstheme="minorHAnsi"/>
          <w:color w:val="000000"/>
          <w:sz w:val="24"/>
          <w:szCs w:val="24"/>
        </w:rPr>
        <w:t>вузах</w:t>
      </w:r>
      <w:r w:rsidRPr="00203AEF">
        <w:rPr>
          <w:rFonts w:cstheme="minorHAnsi"/>
          <w:color w:val="000000"/>
          <w:sz w:val="24"/>
          <w:szCs w:val="24"/>
        </w:rPr>
        <w:t>, межведомственное взаимодействие, а также взаимодействие с региональными</w:t>
      </w:r>
      <w:r w:rsidR="00241CBB">
        <w:rPr>
          <w:rFonts w:cstheme="minorHAnsi"/>
          <w:color w:val="000000"/>
          <w:sz w:val="24"/>
          <w:szCs w:val="24"/>
        </w:rPr>
        <w:t xml:space="preserve"> координационными центрами движения</w:t>
      </w:r>
      <w:r w:rsidRPr="00203AEF">
        <w:rPr>
          <w:rFonts w:cstheme="minorHAnsi"/>
          <w:color w:val="000000"/>
          <w:sz w:val="24"/>
          <w:szCs w:val="24"/>
        </w:rPr>
        <w:t xml:space="preserve"> </w:t>
      </w:r>
      <w:r w:rsidR="00F71CF9">
        <w:rPr>
          <w:rFonts w:cstheme="minorHAnsi"/>
          <w:color w:val="000000"/>
          <w:sz w:val="24"/>
          <w:szCs w:val="24"/>
        </w:rPr>
        <w:t>«</w:t>
      </w:r>
      <w:r w:rsidRPr="00203AEF">
        <w:rPr>
          <w:rFonts w:cstheme="minorHAnsi"/>
          <w:color w:val="000000"/>
          <w:sz w:val="24"/>
          <w:szCs w:val="24"/>
        </w:rPr>
        <w:t>Молодые профессионалы (WorldSkills Russia)</w:t>
      </w:r>
      <w:r w:rsidR="00F71CF9">
        <w:rPr>
          <w:rFonts w:cstheme="minorHAnsi"/>
          <w:color w:val="000000"/>
          <w:sz w:val="24"/>
          <w:szCs w:val="24"/>
        </w:rPr>
        <w:t>»</w:t>
      </w:r>
      <w:r w:rsidRPr="00203AEF">
        <w:rPr>
          <w:rFonts w:cstheme="minorHAnsi"/>
          <w:color w:val="000000"/>
          <w:sz w:val="24"/>
          <w:szCs w:val="24"/>
        </w:rPr>
        <w:t xml:space="preserve"> в субъектах Российской Федерации, формирование новых компетенций, реализация проекта </w:t>
      </w:r>
      <w:r w:rsidR="00F71CF9">
        <w:rPr>
          <w:rFonts w:cstheme="minorHAnsi"/>
          <w:color w:val="000000"/>
          <w:sz w:val="24"/>
          <w:szCs w:val="24"/>
        </w:rPr>
        <w:t>«</w:t>
      </w:r>
      <w:r w:rsidRPr="00203AEF">
        <w:rPr>
          <w:rFonts w:cstheme="minorHAnsi"/>
          <w:color w:val="000000"/>
          <w:sz w:val="24"/>
          <w:szCs w:val="24"/>
        </w:rPr>
        <w:t>Билет в будущее</w:t>
      </w:r>
      <w:r w:rsidR="00F71CF9">
        <w:rPr>
          <w:rFonts w:cstheme="minorHAnsi"/>
          <w:color w:val="000000"/>
          <w:sz w:val="24"/>
          <w:szCs w:val="24"/>
        </w:rPr>
        <w:t>»</w:t>
      </w:r>
      <w:r w:rsidRPr="00203AEF">
        <w:rPr>
          <w:rFonts w:cstheme="minorHAnsi"/>
          <w:color w:val="000000"/>
          <w:sz w:val="24"/>
          <w:szCs w:val="24"/>
        </w:rPr>
        <w:t xml:space="preserve"> и других проектов Союза </w:t>
      </w:r>
      <w:r w:rsidR="00F71CF9">
        <w:rPr>
          <w:rFonts w:cstheme="minorHAnsi"/>
          <w:color w:val="000000"/>
          <w:sz w:val="24"/>
          <w:szCs w:val="24"/>
        </w:rPr>
        <w:t>«</w:t>
      </w:r>
      <w:r w:rsidRPr="00203AEF">
        <w:rPr>
          <w:rFonts w:cstheme="minorHAnsi"/>
          <w:color w:val="000000"/>
          <w:sz w:val="24"/>
          <w:szCs w:val="24"/>
        </w:rPr>
        <w:t>Молодые профессионалы (WorldSkills Russia)</w:t>
      </w:r>
      <w:r w:rsidR="00F71CF9">
        <w:rPr>
          <w:rFonts w:cstheme="minorHAnsi"/>
          <w:color w:val="000000"/>
          <w:sz w:val="24"/>
          <w:szCs w:val="24"/>
        </w:rPr>
        <w:t>»</w:t>
      </w:r>
      <w:r w:rsidRPr="00203AEF">
        <w:rPr>
          <w:rFonts w:cstheme="minorHAnsi"/>
          <w:color w:val="000000"/>
          <w:sz w:val="24"/>
          <w:szCs w:val="24"/>
        </w:rPr>
        <w:t>.</w:t>
      </w:r>
      <w:r w:rsidR="00154057">
        <w:rPr>
          <w:rFonts w:cstheme="minorHAnsi"/>
          <w:color w:val="000000"/>
          <w:sz w:val="24"/>
          <w:szCs w:val="24"/>
        </w:rPr>
        <w:t xml:space="preserve"> Открывает деловую программу пленарная сессия «Телемост 2020–2030» </w:t>
      </w:r>
      <w:r w:rsidR="00F71CF9">
        <w:rPr>
          <w:rFonts w:cstheme="minorHAnsi"/>
          <w:color w:val="000000"/>
          <w:sz w:val="24"/>
          <w:szCs w:val="24"/>
        </w:rPr>
        <w:t>–</w:t>
      </w:r>
      <w:r w:rsidR="00154057">
        <w:rPr>
          <w:rFonts w:cstheme="minorHAnsi"/>
          <w:color w:val="000000"/>
          <w:sz w:val="24"/>
          <w:szCs w:val="24"/>
        </w:rPr>
        <w:t xml:space="preserve"> первая в России онлайн-дискуссия, организованная в виртуальном пространстве с помощью </w:t>
      </w:r>
      <w:r w:rsidR="00154057">
        <w:rPr>
          <w:rFonts w:cstheme="minorHAnsi"/>
          <w:color w:val="000000"/>
          <w:sz w:val="24"/>
          <w:szCs w:val="24"/>
          <w:lang w:val="en-US"/>
        </w:rPr>
        <w:t>AR</w:t>
      </w:r>
      <w:r w:rsidR="00154057" w:rsidRPr="006E7798">
        <w:rPr>
          <w:rFonts w:cstheme="minorHAnsi"/>
          <w:color w:val="000000"/>
          <w:sz w:val="24"/>
          <w:szCs w:val="24"/>
        </w:rPr>
        <w:t>-</w:t>
      </w:r>
      <w:r w:rsidR="00154057">
        <w:rPr>
          <w:rFonts w:cstheme="minorHAnsi"/>
          <w:color w:val="000000"/>
          <w:sz w:val="24"/>
          <w:szCs w:val="24"/>
        </w:rPr>
        <w:t>технологий</w:t>
      </w:r>
      <w:r w:rsidR="00F71CF9">
        <w:rPr>
          <w:rFonts w:cstheme="minorHAnsi"/>
          <w:color w:val="000000"/>
          <w:sz w:val="24"/>
          <w:szCs w:val="24"/>
        </w:rPr>
        <w:t>,</w:t>
      </w:r>
      <w:r w:rsidR="00154057">
        <w:rPr>
          <w:rFonts w:cstheme="minorHAnsi"/>
          <w:color w:val="000000"/>
          <w:sz w:val="24"/>
          <w:szCs w:val="24"/>
        </w:rPr>
        <w:t xml:space="preserve"> которая состоится 7 сентября 2020 года.</w:t>
      </w:r>
    </w:p>
    <w:p w:rsidR="00A7726D" w:rsidRDefault="00A7726D" w:rsidP="00A7726D">
      <w:pPr>
        <w:spacing w:after="120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A7726D">
        <w:rPr>
          <w:rFonts w:cstheme="minorHAnsi"/>
          <w:color w:val="000000"/>
          <w:sz w:val="24"/>
          <w:szCs w:val="24"/>
        </w:rPr>
        <w:t>Спец</w:t>
      </w:r>
      <w:r>
        <w:rPr>
          <w:rFonts w:cstheme="minorHAnsi"/>
          <w:color w:val="000000"/>
          <w:sz w:val="24"/>
          <w:szCs w:val="24"/>
        </w:rPr>
        <w:t xml:space="preserve">иально для посетителей мероприятия была разработана платформа </w:t>
      </w:r>
      <w:r>
        <w:rPr>
          <w:rFonts w:cstheme="minorHAnsi"/>
          <w:color w:val="000000"/>
          <w:sz w:val="24"/>
          <w:szCs w:val="24"/>
          <w:lang w:val="en-US"/>
        </w:rPr>
        <w:t>w</w:t>
      </w:r>
      <w:proofErr w:type="spellStart"/>
      <w:r w:rsidRPr="00A7726D">
        <w:rPr>
          <w:rFonts w:cstheme="minorHAnsi"/>
          <w:color w:val="000000"/>
          <w:sz w:val="24"/>
          <w:szCs w:val="24"/>
        </w:rPr>
        <w:t>sr.online</w:t>
      </w:r>
      <w:proofErr w:type="spellEnd"/>
      <w:r w:rsidRPr="00A7726D">
        <w:rPr>
          <w:rFonts w:cstheme="minorHAnsi"/>
          <w:color w:val="000000"/>
          <w:sz w:val="24"/>
          <w:szCs w:val="24"/>
        </w:rPr>
        <w:t xml:space="preserve">. Для организации её работы были привлечены популярные </w:t>
      </w:r>
      <w:proofErr w:type="spellStart"/>
      <w:r w:rsidRPr="00A7726D">
        <w:rPr>
          <w:rFonts w:cstheme="minorHAnsi"/>
          <w:color w:val="000000"/>
          <w:sz w:val="24"/>
          <w:szCs w:val="24"/>
        </w:rPr>
        <w:t>блогеры</w:t>
      </w:r>
      <w:proofErr w:type="spellEnd"/>
      <w:r w:rsidRPr="00A7726D">
        <w:rPr>
          <w:rFonts w:cstheme="minorHAnsi"/>
          <w:color w:val="000000"/>
          <w:sz w:val="24"/>
          <w:szCs w:val="24"/>
        </w:rPr>
        <w:t>, которые путем проведения</w:t>
      </w:r>
      <w:r>
        <w:rPr>
          <w:rFonts w:cstheme="minorHAnsi"/>
          <w:color w:val="000000"/>
          <w:sz w:val="24"/>
          <w:szCs w:val="24"/>
        </w:rPr>
        <w:t xml:space="preserve"> различных онлайн-</w:t>
      </w:r>
      <w:proofErr w:type="spellStart"/>
      <w:r>
        <w:rPr>
          <w:rFonts w:cstheme="minorHAnsi"/>
          <w:color w:val="000000"/>
          <w:sz w:val="24"/>
          <w:szCs w:val="24"/>
        </w:rPr>
        <w:t>челленджей</w:t>
      </w:r>
      <w:proofErr w:type="spellEnd"/>
      <w:r w:rsidRPr="00A7726D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проведут</w:t>
      </w:r>
      <w:r w:rsidRPr="00A7726D">
        <w:rPr>
          <w:rFonts w:cstheme="minorHAnsi"/>
          <w:color w:val="000000"/>
          <w:sz w:val="24"/>
          <w:szCs w:val="24"/>
        </w:rPr>
        <w:t xml:space="preserve"> посетителей по всем активн</w:t>
      </w:r>
      <w:r>
        <w:rPr>
          <w:rFonts w:cstheme="minorHAnsi"/>
          <w:color w:val="000000"/>
          <w:sz w:val="24"/>
          <w:szCs w:val="24"/>
        </w:rPr>
        <w:t>остям чемпионата, предложат посмотреть видеоролики, перейти на сайт проекта «Билет в будущее» или посетить в</w:t>
      </w:r>
      <w:r w:rsidRPr="00A7726D">
        <w:rPr>
          <w:rFonts w:cstheme="minorHAnsi"/>
          <w:color w:val="000000"/>
          <w:sz w:val="24"/>
          <w:szCs w:val="24"/>
        </w:rPr>
        <w:t>иртуальны</w:t>
      </w:r>
      <w:r>
        <w:rPr>
          <w:rFonts w:cstheme="minorHAnsi"/>
          <w:color w:val="000000"/>
          <w:sz w:val="24"/>
          <w:szCs w:val="24"/>
        </w:rPr>
        <w:t>й стенд Союза, где можно</w:t>
      </w:r>
      <w:r w:rsidRPr="00A7726D">
        <w:rPr>
          <w:rFonts w:cstheme="minorHAnsi"/>
          <w:color w:val="000000"/>
          <w:sz w:val="24"/>
          <w:szCs w:val="24"/>
        </w:rPr>
        <w:t xml:space="preserve"> ознакомиться с п</w:t>
      </w:r>
      <w:r>
        <w:rPr>
          <w:rFonts w:cstheme="minorHAnsi"/>
          <w:color w:val="000000"/>
          <w:sz w:val="24"/>
          <w:szCs w:val="24"/>
        </w:rPr>
        <w:t>роектами Ворлдскиллс Россия</w:t>
      </w:r>
      <w:r w:rsidRPr="00A7726D">
        <w:rPr>
          <w:rFonts w:cstheme="minorHAnsi"/>
          <w:color w:val="000000"/>
          <w:sz w:val="24"/>
          <w:szCs w:val="24"/>
        </w:rPr>
        <w:t>.  </w:t>
      </w:r>
    </w:p>
    <w:p w:rsidR="006E7798" w:rsidRPr="0080322D" w:rsidRDefault="006E7798" w:rsidP="006C5CBD">
      <w:pPr>
        <w:spacing w:after="120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80322D">
        <w:rPr>
          <w:rFonts w:cstheme="minorHAnsi"/>
          <w:color w:val="000000"/>
          <w:sz w:val="24"/>
          <w:szCs w:val="24"/>
        </w:rPr>
        <w:t>В рамках проекта по ранней профессиональной ориентации «Б</w:t>
      </w:r>
      <w:r w:rsidR="0080322D" w:rsidRPr="0080322D">
        <w:rPr>
          <w:rFonts w:cstheme="minorHAnsi"/>
          <w:color w:val="000000"/>
          <w:sz w:val="24"/>
          <w:szCs w:val="24"/>
        </w:rPr>
        <w:t xml:space="preserve">илет в будущее» специально для </w:t>
      </w:r>
      <w:r w:rsidRPr="0080322D">
        <w:rPr>
          <w:rFonts w:cstheme="minorHAnsi"/>
          <w:color w:val="000000"/>
          <w:sz w:val="24"/>
          <w:szCs w:val="24"/>
        </w:rPr>
        <w:t>финала национального чемпионата разработан уникальный формат</w:t>
      </w:r>
      <w:r w:rsidR="00586F4A" w:rsidRPr="0080322D">
        <w:rPr>
          <w:rFonts w:cstheme="minorHAnsi"/>
          <w:color w:val="000000"/>
          <w:sz w:val="24"/>
          <w:szCs w:val="24"/>
        </w:rPr>
        <w:t xml:space="preserve"> – </w:t>
      </w:r>
      <w:r w:rsidR="0080322D" w:rsidRPr="0080322D">
        <w:rPr>
          <w:rFonts w:cstheme="minorHAnsi"/>
          <w:color w:val="000000"/>
          <w:sz w:val="24"/>
          <w:szCs w:val="24"/>
        </w:rPr>
        <w:t>ф</w:t>
      </w:r>
      <w:r w:rsidR="00586F4A" w:rsidRPr="0080322D">
        <w:rPr>
          <w:rFonts w:cstheme="minorHAnsi"/>
          <w:color w:val="000000"/>
          <w:sz w:val="24"/>
          <w:szCs w:val="24"/>
        </w:rPr>
        <w:t>естиваль профессий в цифровом формате</w:t>
      </w:r>
      <w:r w:rsidRPr="0080322D">
        <w:rPr>
          <w:rFonts w:cstheme="minorHAnsi"/>
          <w:color w:val="000000"/>
          <w:sz w:val="24"/>
          <w:szCs w:val="24"/>
        </w:rPr>
        <w:t>.</w:t>
      </w:r>
      <w:r w:rsidR="00971373" w:rsidRPr="0080322D">
        <w:rPr>
          <w:rFonts w:cstheme="minorHAnsi"/>
          <w:color w:val="000000"/>
          <w:sz w:val="24"/>
          <w:szCs w:val="24"/>
        </w:rPr>
        <w:t xml:space="preserve"> Благодаря новому формату школьник из любой точки России сможет принять участие в </w:t>
      </w:r>
      <w:proofErr w:type="spellStart"/>
      <w:r w:rsidR="00971373" w:rsidRPr="0080322D">
        <w:rPr>
          <w:rFonts w:cstheme="minorHAnsi"/>
          <w:color w:val="000000"/>
          <w:sz w:val="24"/>
          <w:szCs w:val="24"/>
        </w:rPr>
        <w:t>нацфинале</w:t>
      </w:r>
      <w:proofErr w:type="spellEnd"/>
      <w:r w:rsidR="00971373" w:rsidRPr="0080322D">
        <w:rPr>
          <w:rFonts w:cstheme="minorHAnsi"/>
          <w:color w:val="000000"/>
          <w:sz w:val="24"/>
          <w:szCs w:val="24"/>
        </w:rPr>
        <w:t xml:space="preserve"> и в профориентационных мероприятиях проекта </w:t>
      </w:r>
      <w:r w:rsidR="00F71CF9">
        <w:rPr>
          <w:rFonts w:cstheme="minorHAnsi"/>
          <w:color w:val="000000"/>
          <w:sz w:val="24"/>
          <w:szCs w:val="24"/>
        </w:rPr>
        <w:t>«</w:t>
      </w:r>
      <w:r w:rsidR="00971373" w:rsidRPr="0080322D">
        <w:rPr>
          <w:rFonts w:cstheme="minorHAnsi"/>
          <w:color w:val="000000"/>
          <w:sz w:val="24"/>
          <w:szCs w:val="24"/>
        </w:rPr>
        <w:t>Билет в будущее</w:t>
      </w:r>
      <w:r w:rsidR="00F71CF9">
        <w:rPr>
          <w:rFonts w:cstheme="minorHAnsi"/>
          <w:color w:val="000000"/>
          <w:sz w:val="24"/>
          <w:szCs w:val="24"/>
        </w:rPr>
        <w:t>»</w:t>
      </w:r>
      <w:r w:rsidR="00971373" w:rsidRPr="0080322D">
        <w:rPr>
          <w:rFonts w:cstheme="minorHAnsi"/>
          <w:color w:val="000000"/>
          <w:sz w:val="24"/>
          <w:szCs w:val="24"/>
        </w:rPr>
        <w:t xml:space="preserve"> с помощью мобильной версии сайта с любого смартфона: посмотреть трансляции соревнований и задуматься о собственном профессиональном выборе. </w:t>
      </w:r>
    </w:p>
    <w:p w:rsidR="00971373" w:rsidRPr="0080322D" w:rsidRDefault="00971373" w:rsidP="00971373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80322D">
        <w:rPr>
          <w:rFonts w:cstheme="minorHAnsi"/>
          <w:color w:val="000000"/>
          <w:sz w:val="24"/>
          <w:szCs w:val="24"/>
        </w:rPr>
        <w:t xml:space="preserve">На </w:t>
      </w:r>
      <w:r w:rsidR="00586F4A" w:rsidRPr="0080322D">
        <w:rPr>
          <w:rFonts w:cstheme="minorHAnsi"/>
          <w:color w:val="000000"/>
          <w:sz w:val="24"/>
          <w:szCs w:val="24"/>
        </w:rPr>
        <w:t>ф</w:t>
      </w:r>
      <w:r w:rsidRPr="0080322D">
        <w:rPr>
          <w:rFonts w:cstheme="minorHAnsi"/>
          <w:color w:val="000000"/>
          <w:sz w:val="24"/>
          <w:szCs w:val="24"/>
        </w:rPr>
        <w:t xml:space="preserve">естивале профессий </w:t>
      </w:r>
      <w:r w:rsidR="00586F4A" w:rsidRPr="0080322D">
        <w:rPr>
          <w:rFonts w:cstheme="minorHAnsi"/>
          <w:color w:val="000000"/>
          <w:sz w:val="24"/>
          <w:szCs w:val="24"/>
        </w:rPr>
        <w:t xml:space="preserve">в цифровом формате </w:t>
      </w:r>
      <w:r w:rsidRPr="0080322D">
        <w:rPr>
          <w:rFonts w:cstheme="minorHAnsi"/>
          <w:color w:val="000000"/>
          <w:sz w:val="24"/>
          <w:szCs w:val="24"/>
        </w:rPr>
        <w:t>будут представлены онлайн</w:t>
      </w:r>
      <w:r w:rsidR="00F71CF9">
        <w:rPr>
          <w:rFonts w:cstheme="minorHAnsi"/>
          <w:color w:val="000000"/>
          <w:sz w:val="24"/>
          <w:szCs w:val="24"/>
        </w:rPr>
        <w:t>-</w:t>
      </w:r>
      <w:proofErr w:type="spellStart"/>
      <w:r w:rsidRPr="0080322D">
        <w:rPr>
          <w:rFonts w:cstheme="minorHAnsi"/>
          <w:color w:val="000000"/>
          <w:sz w:val="24"/>
          <w:szCs w:val="24"/>
        </w:rPr>
        <w:t>try</w:t>
      </w:r>
      <w:proofErr w:type="spellEnd"/>
      <w:r w:rsidRPr="0080322D">
        <w:rPr>
          <w:rFonts w:cstheme="minorHAnsi"/>
          <w:color w:val="000000"/>
          <w:sz w:val="24"/>
          <w:szCs w:val="24"/>
        </w:rPr>
        <w:t>-a-</w:t>
      </w:r>
      <w:proofErr w:type="spellStart"/>
      <w:r w:rsidRPr="0080322D">
        <w:rPr>
          <w:rFonts w:cstheme="minorHAnsi"/>
          <w:color w:val="000000"/>
          <w:sz w:val="24"/>
          <w:szCs w:val="24"/>
        </w:rPr>
        <w:t>skill</w:t>
      </w:r>
      <w:proofErr w:type="spellEnd"/>
      <w:r w:rsidRPr="0080322D">
        <w:rPr>
          <w:rFonts w:cstheme="minorHAnsi"/>
          <w:color w:val="000000"/>
          <w:sz w:val="24"/>
          <w:szCs w:val="24"/>
        </w:rPr>
        <w:t xml:space="preserve"> и уроки профессиональ</w:t>
      </w:r>
      <w:r w:rsidR="0080322D" w:rsidRPr="0080322D">
        <w:rPr>
          <w:rFonts w:cstheme="minorHAnsi"/>
          <w:color w:val="000000"/>
          <w:sz w:val="24"/>
          <w:szCs w:val="24"/>
        </w:rPr>
        <w:t>ного мастерства. Любой желающий</w:t>
      </w:r>
      <w:r w:rsidRPr="0080322D">
        <w:rPr>
          <w:rFonts w:cstheme="minorHAnsi"/>
          <w:color w:val="000000"/>
          <w:sz w:val="24"/>
          <w:szCs w:val="24"/>
        </w:rPr>
        <w:t xml:space="preserve"> с помощью современных онлайн-активностей сможет попробовать свои силы в различных компетенциях: получить задание от опытного эксперта и под его руководством попробовать себя в разных профессиях. </w:t>
      </w:r>
    </w:p>
    <w:p w:rsidR="00971373" w:rsidRPr="00154057" w:rsidRDefault="00971373" w:rsidP="00586F4A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80322D">
        <w:rPr>
          <w:rFonts w:cstheme="minorHAnsi"/>
          <w:color w:val="000000"/>
          <w:sz w:val="24"/>
          <w:szCs w:val="24"/>
        </w:rPr>
        <w:t>Площадками для уроков профессионального мастерства станут школы в регионах. Ребят распределят по компетенциям и возрастам, собрав в классах. Учителя организуют видео-конференц-связь, а наставники дистанционно расскажут о своих профессиях, предложат интересные задания и проконтролируют их выполнение. Всего участникам будет предложено более 90 онлайн</w:t>
      </w:r>
      <w:r w:rsidR="00F71CF9">
        <w:rPr>
          <w:rFonts w:cstheme="minorHAnsi"/>
          <w:color w:val="000000"/>
          <w:sz w:val="24"/>
          <w:szCs w:val="24"/>
        </w:rPr>
        <w:t>-</w:t>
      </w:r>
      <w:proofErr w:type="spellStart"/>
      <w:r w:rsidRPr="0080322D">
        <w:rPr>
          <w:rFonts w:cstheme="minorHAnsi"/>
          <w:color w:val="000000"/>
          <w:sz w:val="24"/>
          <w:szCs w:val="24"/>
        </w:rPr>
        <w:t>try</w:t>
      </w:r>
      <w:proofErr w:type="spellEnd"/>
      <w:r w:rsidRPr="0080322D">
        <w:rPr>
          <w:rFonts w:cstheme="minorHAnsi"/>
          <w:color w:val="000000"/>
          <w:sz w:val="24"/>
          <w:szCs w:val="24"/>
        </w:rPr>
        <w:t>-a-</w:t>
      </w:r>
      <w:proofErr w:type="spellStart"/>
      <w:r w:rsidRPr="0080322D">
        <w:rPr>
          <w:rFonts w:cstheme="minorHAnsi"/>
          <w:color w:val="000000"/>
          <w:sz w:val="24"/>
          <w:szCs w:val="24"/>
        </w:rPr>
        <w:t>skill</w:t>
      </w:r>
      <w:proofErr w:type="spellEnd"/>
      <w:r w:rsidRPr="0080322D">
        <w:rPr>
          <w:rFonts w:cstheme="minorHAnsi"/>
          <w:color w:val="000000"/>
          <w:sz w:val="24"/>
          <w:szCs w:val="24"/>
        </w:rPr>
        <w:t xml:space="preserve"> и 36 компетенций на уроках профессионального мастерства.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:rsidR="00D57804" w:rsidRPr="00F52191" w:rsidRDefault="00CF5748" w:rsidP="00D57804">
      <w:pPr>
        <w:spacing w:after="120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CF5748">
        <w:rPr>
          <w:rFonts w:cstheme="minorHAnsi"/>
          <w:color w:val="000000"/>
          <w:sz w:val="24"/>
          <w:szCs w:val="24"/>
        </w:rPr>
        <w:t xml:space="preserve">Торжественная церемония открытия финала пройдет 6 сентября 2020 года. Награждение победителей проведут поэтапно в формате онлайн-марафона по итогам завершения соревнований по каждой из компетенций. </w:t>
      </w:r>
      <w:r w:rsidR="005E0D1F" w:rsidRPr="005E0D1F">
        <w:rPr>
          <w:rFonts w:cstheme="minorHAnsi"/>
          <w:color w:val="000000"/>
          <w:sz w:val="24"/>
          <w:szCs w:val="24"/>
        </w:rPr>
        <w:t>В рамках церемонии закрытия, которая состоится 21 сентября, будут объявлены результаты медального зачета и отмечены регионы, которые наиболее качественно провели соревнования на своих площадках.</w:t>
      </w:r>
    </w:p>
    <w:p w:rsidR="00FA7896" w:rsidRPr="00F52191" w:rsidRDefault="00D57804" w:rsidP="00506332">
      <w:pPr>
        <w:spacing w:after="120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D57804">
        <w:rPr>
          <w:rFonts w:cstheme="minorHAnsi"/>
          <w:color w:val="000000"/>
          <w:sz w:val="24"/>
          <w:szCs w:val="24"/>
        </w:rPr>
        <w:lastRenderedPageBreak/>
        <w:t>Все желающие смогут наблюдать за происходящим с помощью онлайн-трансляции из любой точки мира.</w:t>
      </w:r>
    </w:p>
    <w:sectPr w:rsidR="00FA7896" w:rsidRPr="00F52191" w:rsidSect="00910D97">
      <w:footerReference w:type="default" r:id="rId8"/>
      <w:pgSz w:w="11900" w:h="16840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7EE" w:rsidRDefault="00D207EE" w:rsidP="000018ED">
      <w:r>
        <w:separator/>
      </w:r>
    </w:p>
  </w:endnote>
  <w:endnote w:type="continuationSeparator" w:id="0">
    <w:p w:rsidR="00D207EE" w:rsidRDefault="00D207EE" w:rsidP="0000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979821"/>
      <w:docPartObj>
        <w:docPartGallery w:val="Page Numbers (Bottom of Page)"/>
        <w:docPartUnique/>
      </w:docPartObj>
    </w:sdtPr>
    <w:sdtEndPr/>
    <w:sdtContent>
      <w:p w:rsidR="00777729" w:rsidRDefault="0004481D">
        <w:pPr>
          <w:pStyle w:val="af1"/>
          <w:jc w:val="center"/>
        </w:pPr>
        <w:r>
          <w:rPr>
            <w:noProof/>
          </w:rPr>
          <w:t>2</w:t>
        </w:r>
      </w:p>
    </w:sdtContent>
  </w:sdt>
  <w:p w:rsidR="00777729" w:rsidRDefault="0077772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7EE" w:rsidRDefault="00D207EE" w:rsidP="000018ED">
      <w:r>
        <w:separator/>
      </w:r>
    </w:p>
  </w:footnote>
  <w:footnote w:type="continuationSeparator" w:id="0">
    <w:p w:rsidR="00D207EE" w:rsidRDefault="00D207EE" w:rsidP="0000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47E"/>
    <w:multiLevelType w:val="hybridMultilevel"/>
    <w:tmpl w:val="B41C2346"/>
    <w:lvl w:ilvl="0" w:tplc="52444AD8">
      <w:start w:val="1"/>
      <w:numFmt w:val="decimal"/>
      <w:lvlText w:val="%1."/>
      <w:lvlJc w:val="left"/>
      <w:pPr>
        <w:ind w:left="720" w:hanging="360"/>
      </w:pPr>
    </w:lvl>
    <w:lvl w:ilvl="1" w:tplc="A106D5EA">
      <w:start w:val="1"/>
      <w:numFmt w:val="lowerLetter"/>
      <w:lvlText w:val="%2."/>
      <w:lvlJc w:val="left"/>
      <w:pPr>
        <w:ind w:left="1440" w:hanging="360"/>
      </w:pPr>
    </w:lvl>
    <w:lvl w:ilvl="2" w:tplc="036CB4A4">
      <w:start w:val="1"/>
      <w:numFmt w:val="lowerRoman"/>
      <w:lvlText w:val="%3."/>
      <w:lvlJc w:val="right"/>
      <w:pPr>
        <w:ind w:left="2160" w:hanging="180"/>
      </w:pPr>
    </w:lvl>
    <w:lvl w:ilvl="3" w:tplc="AD46C5A0">
      <w:start w:val="1"/>
      <w:numFmt w:val="decimal"/>
      <w:lvlText w:val="%4."/>
      <w:lvlJc w:val="left"/>
      <w:pPr>
        <w:ind w:left="2880" w:hanging="360"/>
      </w:pPr>
    </w:lvl>
    <w:lvl w:ilvl="4" w:tplc="27DC7446">
      <w:start w:val="1"/>
      <w:numFmt w:val="lowerLetter"/>
      <w:lvlText w:val="%5."/>
      <w:lvlJc w:val="left"/>
      <w:pPr>
        <w:ind w:left="3600" w:hanging="360"/>
      </w:pPr>
    </w:lvl>
    <w:lvl w:ilvl="5" w:tplc="3F0C0330">
      <w:start w:val="1"/>
      <w:numFmt w:val="lowerRoman"/>
      <w:lvlText w:val="%6."/>
      <w:lvlJc w:val="right"/>
      <w:pPr>
        <w:ind w:left="4320" w:hanging="180"/>
      </w:pPr>
    </w:lvl>
    <w:lvl w:ilvl="6" w:tplc="CBB801E2">
      <w:start w:val="1"/>
      <w:numFmt w:val="decimal"/>
      <w:lvlText w:val="%7."/>
      <w:lvlJc w:val="left"/>
      <w:pPr>
        <w:ind w:left="5040" w:hanging="360"/>
      </w:pPr>
    </w:lvl>
    <w:lvl w:ilvl="7" w:tplc="7220C604">
      <w:start w:val="1"/>
      <w:numFmt w:val="lowerLetter"/>
      <w:lvlText w:val="%8."/>
      <w:lvlJc w:val="left"/>
      <w:pPr>
        <w:ind w:left="5760" w:hanging="360"/>
      </w:pPr>
    </w:lvl>
    <w:lvl w:ilvl="8" w:tplc="FA1837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6E37"/>
    <w:multiLevelType w:val="hybridMultilevel"/>
    <w:tmpl w:val="6A56C848"/>
    <w:lvl w:ilvl="0" w:tplc="3DB00336">
      <w:start w:val="1"/>
      <w:numFmt w:val="bullet"/>
      <w:lvlText w:val="­"/>
      <w:lvlJc w:val="left"/>
      <w:pPr>
        <w:ind w:left="1429" w:hanging="360"/>
      </w:pPr>
      <w:rPr>
        <w:rFonts w:ascii="Courier New" w:hAnsi="Courier New"/>
      </w:rPr>
    </w:lvl>
    <w:lvl w:ilvl="1" w:tplc="AD6EC02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12E110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D920C5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E82BAB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4B673A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2B656F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DFC93F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D2A77B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C145A3F"/>
    <w:multiLevelType w:val="hybridMultilevel"/>
    <w:tmpl w:val="E1BEB6D0"/>
    <w:lvl w:ilvl="0" w:tplc="6E0AF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2AB7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A612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28AE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9E65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4C4D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9624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8064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1E26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7A0274"/>
    <w:multiLevelType w:val="hybridMultilevel"/>
    <w:tmpl w:val="67466B6A"/>
    <w:lvl w:ilvl="0" w:tplc="EA6AA48A">
      <w:start w:val="1"/>
      <w:numFmt w:val="decimal"/>
      <w:lvlText w:val="%1."/>
      <w:lvlJc w:val="left"/>
      <w:pPr>
        <w:ind w:left="720" w:hanging="360"/>
      </w:pPr>
    </w:lvl>
    <w:lvl w:ilvl="1" w:tplc="AA96CB74">
      <w:start w:val="1"/>
      <w:numFmt w:val="lowerLetter"/>
      <w:lvlText w:val="%2."/>
      <w:lvlJc w:val="left"/>
      <w:pPr>
        <w:ind w:left="1440" w:hanging="360"/>
      </w:pPr>
    </w:lvl>
    <w:lvl w:ilvl="2" w:tplc="CFFEC9FA">
      <w:start w:val="1"/>
      <w:numFmt w:val="lowerRoman"/>
      <w:lvlText w:val="%3."/>
      <w:lvlJc w:val="right"/>
      <w:pPr>
        <w:ind w:left="2160" w:hanging="180"/>
      </w:pPr>
    </w:lvl>
    <w:lvl w:ilvl="3" w:tplc="2A10EC9A">
      <w:start w:val="1"/>
      <w:numFmt w:val="decimal"/>
      <w:lvlText w:val="%4."/>
      <w:lvlJc w:val="left"/>
      <w:pPr>
        <w:ind w:left="2880" w:hanging="360"/>
      </w:pPr>
    </w:lvl>
    <w:lvl w:ilvl="4" w:tplc="7378647C">
      <w:start w:val="1"/>
      <w:numFmt w:val="lowerLetter"/>
      <w:lvlText w:val="%5."/>
      <w:lvlJc w:val="left"/>
      <w:pPr>
        <w:ind w:left="3600" w:hanging="360"/>
      </w:pPr>
    </w:lvl>
    <w:lvl w:ilvl="5" w:tplc="7736C7F6">
      <w:start w:val="1"/>
      <w:numFmt w:val="lowerRoman"/>
      <w:lvlText w:val="%6."/>
      <w:lvlJc w:val="right"/>
      <w:pPr>
        <w:ind w:left="4320" w:hanging="180"/>
      </w:pPr>
    </w:lvl>
    <w:lvl w:ilvl="6" w:tplc="B6601348">
      <w:start w:val="1"/>
      <w:numFmt w:val="decimal"/>
      <w:lvlText w:val="%7."/>
      <w:lvlJc w:val="left"/>
      <w:pPr>
        <w:ind w:left="5040" w:hanging="360"/>
      </w:pPr>
    </w:lvl>
    <w:lvl w:ilvl="7" w:tplc="21B80BFE">
      <w:start w:val="1"/>
      <w:numFmt w:val="lowerLetter"/>
      <w:lvlText w:val="%8."/>
      <w:lvlJc w:val="left"/>
      <w:pPr>
        <w:ind w:left="5760" w:hanging="360"/>
      </w:pPr>
    </w:lvl>
    <w:lvl w:ilvl="8" w:tplc="5B8ECD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4A74"/>
    <w:multiLevelType w:val="hybridMultilevel"/>
    <w:tmpl w:val="9C2CAB88"/>
    <w:lvl w:ilvl="0" w:tplc="1432FE8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EAE297B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0A8871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B8B5B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5C88B5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2A6537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5AC7C7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E0CDE8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0C0886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31611387"/>
    <w:multiLevelType w:val="hybridMultilevel"/>
    <w:tmpl w:val="8B0A8382"/>
    <w:lvl w:ilvl="0" w:tplc="D5B8A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2C5F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B829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7CCB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6A9AE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E42E1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99427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3860B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ED01B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A700E54"/>
    <w:multiLevelType w:val="hybridMultilevel"/>
    <w:tmpl w:val="C430E53A"/>
    <w:lvl w:ilvl="0" w:tplc="ED8A8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AE67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33483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9923E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16B68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F6EDE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C8C8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44AD8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2880E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A337B6"/>
    <w:multiLevelType w:val="hybridMultilevel"/>
    <w:tmpl w:val="B320625E"/>
    <w:lvl w:ilvl="0" w:tplc="BE86D41A">
      <w:start w:val="1"/>
      <w:numFmt w:val="bullet"/>
      <w:lvlText w:val="­"/>
      <w:lvlJc w:val="left"/>
      <w:pPr>
        <w:ind w:left="1428" w:hanging="360"/>
      </w:pPr>
      <w:rPr>
        <w:rFonts w:ascii="Courier New" w:hAnsi="Courier New"/>
      </w:rPr>
    </w:lvl>
    <w:lvl w:ilvl="1" w:tplc="A69A06DC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62DAB9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E374731A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415AAA8C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48BE08BA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161A471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EB620D6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39ACC82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 w15:restartNumberingAfterBreak="0">
    <w:nsid w:val="678D5BCC"/>
    <w:multiLevelType w:val="hybridMultilevel"/>
    <w:tmpl w:val="460E0970"/>
    <w:lvl w:ilvl="0" w:tplc="5956936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BA865E6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26A64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E1AFDA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388583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3B2000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E086C9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F30D04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748D98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E7"/>
    <w:rsid w:val="00000343"/>
    <w:rsid w:val="000018ED"/>
    <w:rsid w:val="00001F89"/>
    <w:rsid w:val="00010A45"/>
    <w:rsid w:val="00017854"/>
    <w:rsid w:val="00020358"/>
    <w:rsid w:val="000225A5"/>
    <w:rsid w:val="0002263D"/>
    <w:rsid w:val="000236E2"/>
    <w:rsid w:val="00026F85"/>
    <w:rsid w:val="00030CC3"/>
    <w:rsid w:val="000312F5"/>
    <w:rsid w:val="00040075"/>
    <w:rsid w:val="00041437"/>
    <w:rsid w:val="0004481D"/>
    <w:rsid w:val="00045F96"/>
    <w:rsid w:val="0004777F"/>
    <w:rsid w:val="00047A27"/>
    <w:rsid w:val="000605E1"/>
    <w:rsid w:val="00065FEA"/>
    <w:rsid w:val="00067530"/>
    <w:rsid w:val="00071AB4"/>
    <w:rsid w:val="00075064"/>
    <w:rsid w:val="00075435"/>
    <w:rsid w:val="000833D8"/>
    <w:rsid w:val="00084173"/>
    <w:rsid w:val="00087432"/>
    <w:rsid w:val="000917C3"/>
    <w:rsid w:val="000937AF"/>
    <w:rsid w:val="000A0ED0"/>
    <w:rsid w:val="000B47AD"/>
    <w:rsid w:val="000C4CA7"/>
    <w:rsid w:val="000C6BD3"/>
    <w:rsid w:val="000D193B"/>
    <w:rsid w:val="000D7BE7"/>
    <w:rsid w:val="000E5FDA"/>
    <w:rsid w:val="000E61B9"/>
    <w:rsid w:val="000F5FE6"/>
    <w:rsid w:val="00117382"/>
    <w:rsid w:val="0012125B"/>
    <w:rsid w:val="00124F27"/>
    <w:rsid w:val="00125A41"/>
    <w:rsid w:val="001277A0"/>
    <w:rsid w:val="001436AE"/>
    <w:rsid w:val="00143A1C"/>
    <w:rsid w:val="00144AE2"/>
    <w:rsid w:val="001474D9"/>
    <w:rsid w:val="00154057"/>
    <w:rsid w:val="00154495"/>
    <w:rsid w:val="00160273"/>
    <w:rsid w:val="001708E7"/>
    <w:rsid w:val="00172D57"/>
    <w:rsid w:val="001736FF"/>
    <w:rsid w:val="00184B52"/>
    <w:rsid w:val="0019240C"/>
    <w:rsid w:val="001A41E0"/>
    <w:rsid w:val="001A4AF4"/>
    <w:rsid w:val="001A76F1"/>
    <w:rsid w:val="001A7BA8"/>
    <w:rsid w:val="001B336D"/>
    <w:rsid w:val="001B6445"/>
    <w:rsid w:val="001B6EC5"/>
    <w:rsid w:val="001C66CA"/>
    <w:rsid w:val="001C7979"/>
    <w:rsid w:val="001D0C3A"/>
    <w:rsid w:val="001E160E"/>
    <w:rsid w:val="001E7CDC"/>
    <w:rsid w:val="001F54F3"/>
    <w:rsid w:val="00203AEF"/>
    <w:rsid w:val="002045CE"/>
    <w:rsid w:val="002050AA"/>
    <w:rsid w:val="00215D84"/>
    <w:rsid w:val="0022150D"/>
    <w:rsid w:val="00224BBB"/>
    <w:rsid w:val="00225D83"/>
    <w:rsid w:val="00227A00"/>
    <w:rsid w:val="00230756"/>
    <w:rsid w:val="00234CB9"/>
    <w:rsid w:val="00235433"/>
    <w:rsid w:val="0023564C"/>
    <w:rsid w:val="00240F80"/>
    <w:rsid w:val="00241CBB"/>
    <w:rsid w:val="002456E9"/>
    <w:rsid w:val="0024629F"/>
    <w:rsid w:val="00250CF0"/>
    <w:rsid w:val="00251E99"/>
    <w:rsid w:val="002537D8"/>
    <w:rsid w:val="0026001E"/>
    <w:rsid w:val="00261F4F"/>
    <w:rsid w:val="00265AB3"/>
    <w:rsid w:val="00266BF3"/>
    <w:rsid w:val="00271422"/>
    <w:rsid w:val="002748CF"/>
    <w:rsid w:val="00277D25"/>
    <w:rsid w:val="00277D28"/>
    <w:rsid w:val="002808C9"/>
    <w:rsid w:val="00286686"/>
    <w:rsid w:val="002867EE"/>
    <w:rsid w:val="00286F8B"/>
    <w:rsid w:val="002A4CD8"/>
    <w:rsid w:val="002A50F1"/>
    <w:rsid w:val="002A54C7"/>
    <w:rsid w:val="002A6CBE"/>
    <w:rsid w:val="002B5131"/>
    <w:rsid w:val="002C14ED"/>
    <w:rsid w:val="002C6A7F"/>
    <w:rsid w:val="002C75A4"/>
    <w:rsid w:val="002D10C6"/>
    <w:rsid w:val="002D1100"/>
    <w:rsid w:val="002D7DD8"/>
    <w:rsid w:val="002E235D"/>
    <w:rsid w:val="002E373E"/>
    <w:rsid w:val="002F4C05"/>
    <w:rsid w:val="002F5F6E"/>
    <w:rsid w:val="003016EE"/>
    <w:rsid w:val="00302513"/>
    <w:rsid w:val="00316EB8"/>
    <w:rsid w:val="00323FE4"/>
    <w:rsid w:val="003250F4"/>
    <w:rsid w:val="003271EC"/>
    <w:rsid w:val="0033474D"/>
    <w:rsid w:val="00336B19"/>
    <w:rsid w:val="00341097"/>
    <w:rsid w:val="00346807"/>
    <w:rsid w:val="0035061A"/>
    <w:rsid w:val="00353410"/>
    <w:rsid w:val="00353816"/>
    <w:rsid w:val="00362472"/>
    <w:rsid w:val="00366FF9"/>
    <w:rsid w:val="00373EF9"/>
    <w:rsid w:val="00382054"/>
    <w:rsid w:val="00383700"/>
    <w:rsid w:val="003A3077"/>
    <w:rsid w:val="003A67A7"/>
    <w:rsid w:val="003B0A44"/>
    <w:rsid w:val="003B1F17"/>
    <w:rsid w:val="003B3FFC"/>
    <w:rsid w:val="003C01C7"/>
    <w:rsid w:val="003D0B2A"/>
    <w:rsid w:val="003D22E9"/>
    <w:rsid w:val="003D5183"/>
    <w:rsid w:val="003D595E"/>
    <w:rsid w:val="003E53D8"/>
    <w:rsid w:val="003E7638"/>
    <w:rsid w:val="003F03AD"/>
    <w:rsid w:val="003F2FB0"/>
    <w:rsid w:val="003F4397"/>
    <w:rsid w:val="00412C68"/>
    <w:rsid w:val="004155E1"/>
    <w:rsid w:val="00426BE9"/>
    <w:rsid w:val="004304B8"/>
    <w:rsid w:val="00435634"/>
    <w:rsid w:val="00443776"/>
    <w:rsid w:val="004456E7"/>
    <w:rsid w:val="0044779B"/>
    <w:rsid w:val="004534BF"/>
    <w:rsid w:val="00460D07"/>
    <w:rsid w:val="0046132B"/>
    <w:rsid w:val="00465A03"/>
    <w:rsid w:val="00466A52"/>
    <w:rsid w:val="004703EC"/>
    <w:rsid w:val="004769FA"/>
    <w:rsid w:val="004814AD"/>
    <w:rsid w:val="00484C48"/>
    <w:rsid w:val="004911EC"/>
    <w:rsid w:val="004A2C3C"/>
    <w:rsid w:val="004A45F3"/>
    <w:rsid w:val="004A53C9"/>
    <w:rsid w:val="004A5F6C"/>
    <w:rsid w:val="004B5651"/>
    <w:rsid w:val="004C1E4E"/>
    <w:rsid w:val="004C2724"/>
    <w:rsid w:val="004C39EC"/>
    <w:rsid w:val="004C707A"/>
    <w:rsid w:val="004D0ED9"/>
    <w:rsid w:val="004D3684"/>
    <w:rsid w:val="004D6670"/>
    <w:rsid w:val="004D7D53"/>
    <w:rsid w:val="004E1E2D"/>
    <w:rsid w:val="004E1F3F"/>
    <w:rsid w:val="004E32FC"/>
    <w:rsid w:val="004F1B8E"/>
    <w:rsid w:val="004F42F0"/>
    <w:rsid w:val="004F68E6"/>
    <w:rsid w:val="00500F4E"/>
    <w:rsid w:val="00504005"/>
    <w:rsid w:val="00504B3C"/>
    <w:rsid w:val="00506332"/>
    <w:rsid w:val="0051037E"/>
    <w:rsid w:val="00511250"/>
    <w:rsid w:val="005141D1"/>
    <w:rsid w:val="005177D4"/>
    <w:rsid w:val="00521A4C"/>
    <w:rsid w:val="00527E06"/>
    <w:rsid w:val="00537409"/>
    <w:rsid w:val="00551415"/>
    <w:rsid w:val="00554840"/>
    <w:rsid w:val="00554E63"/>
    <w:rsid w:val="00561F32"/>
    <w:rsid w:val="00570BE6"/>
    <w:rsid w:val="005712B9"/>
    <w:rsid w:val="00583F3D"/>
    <w:rsid w:val="00586F4A"/>
    <w:rsid w:val="00593850"/>
    <w:rsid w:val="0059471E"/>
    <w:rsid w:val="005952D8"/>
    <w:rsid w:val="005B0DDB"/>
    <w:rsid w:val="005B7E0D"/>
    <w:rsid w:val="005C1562"/>
    <w:rsid w:val="005C1E86"/>
    <w:rsid w:val="005D5878"/>
    <w:rsid w:val="005E0D1F"/>
    <w:rsid w:val="005E6375"/>
    <w:rsid w:val="005F2791"/>
    <w:rsid w:val="005F3D4E"/>
    <w:rsid w:val="00600814"/>
    <w:rsid w:val="00601E23"/>
    <w:rsid w:val="006114F6"/>
    <w:rsid w:val="0061279D"/>
    <w:rsid w:val="00612FC5"/>
    <w:rsid w:val="00617787"/>
    <w:rsid w:val="00621B1F"/>
    <w:rsid w:val="006313A2"/>
    <w:rsid w:val="006329B4"/>
    <w:rsid w:val="00634737"/>
    <w:rsid w:val="006464CB"/>
    <w:rsid w:val="0064762F"/>
    <w:rsid w:val="006573CF"/>
    <w:rsid w:val="00657B2C"/>
    <w:rsid w:val="006664D8"/>
    <w:rsid w:val="00673BF6"/>
    <w:rsid w:val="00676460"/>
    <w:rsid w:val="006878FD"/>
    <w:rsid w:val="00692644"/>
    <w:rsid w:val="006927A2"/>
    <w:rsid w:val="00693348"/>
    <w:rsid w:val="00694CFC"/>
    <w:rsid w:val="0069609C"/>
    <w:rsid w:val="006972BD"/>
    <w:rsid w:val="006A1478"/>
    <w:rsid w:val="006A7CF8"/>
    <w:rsid w:val="006C4B2B"/>
    <w:rsid w:val="006C5CBD"/>
    <w:rsid w:val="006C5F60"/>
    <w:rsid w:val="006D0817"/>
    <w:rsid w:val="006E7798"/>
    <w:rsid w:val="006F0185"/>
    <w:rsid w:val="006F08C7"/>
    <w:rsid w:val="006F4353"/>
    <w:rsid w:val="007032F0"/>
    <w:rsid w:val="00703435"/>
    <w:rsid w:val="00705A74"/>
    <w:rsid w:val="00714860"/>
    <w:rsid w:val="007154BA"/>
    <w:rsid w:val="0073065A"/>
    <w:rsid w:val="00730831"/>
    <w:rsid w:val="00732851"/>
    <w:rsid w:val="0074265B"/>
    <w:rsid w:val="00743039"/>
    <w:rsid w:val="00743C9F"/>
    <w:rsid w:val="007444BC"/>
    <w:rsid w:val="00746C18"/>
    <w:rsid w:val="00750A39"/>
    <w:rsid w:val="00752A23"/>
    <w:rsid w:val="00753DA6"/>
    <w:rsid w:val="00755076"/>
    <w:rsid w:val="00760488"/>
    <w:rsid w:val="00762DDB"/>
    <w:rsid w:val="00763855"/>
    <w:rsid w:val="00764CA9"/>
    <w:rsid w:val="00764E71"/>
    <w:rsid w:val="00766D3C"/>
    <w:rsid w:val="007720DF"/>
    <w:rsid w:val="007721EC"/>
    <w:rsid w:val="0077391C"/>
    <w:rsid w:val="00777729"/>
    <w:rsid w:val="00777E66"/>
    <w:rsid w:val="00777FA7"/>
    <w:rsid w:val="00781B19"/>
    <w:rsid w:val="00782023"/>
    <w:rsid w:val="00782E88"/>
    <w:rsid w:val="007838A2"/>
    <w:rsid w:val="00784488"/>
    <w:rsid w:val="00785F74"/>
    <w:rsid w:val="00791B1B"/>
    <w:rsid w:val="00796B11"/>
    <w:rsid w:val="00797B3E"/>
    <w:rsid w:val="007A57E1"/>
    <w:rsid w:val="007A67A8"/>
    <w:rsid w:val="007A6A8F"/>
    <w:rsid w:val="007B0512"/>
    <w:rsid w:val="007C2D9E"/>
    <w:rsid w:val="007C4FB0"/>
    <w:rsid w:val="007C6317"/>
    <w:rsid w:val="007D7375"/>
    <w:rsid w:val="007E261D"/>
    <w:rsid w:val="007F0A46"/>
    <w:rsid w:val="007F2ECE"/>
    <w:rsid w:val="0080322D"/>
    <w:rsid w:val="008063D3"/>
    <w:rsid w:val="0081171E"/>
    <w:rsid w:val="00822F87"/>
    <w:rsid w:val="00824D89"/>
    <w:rsid w:val="00827B82"/>
    <w:rsid w:val="00827D7D"/>
    <w:rsid w:val="008304DF"/>
    <w:rsid w:val="0083231A"/>
    <w:rsid w:val="00834CBC"/>
    <w:rsid w:val="00835223"/>
    <w:rsid w:val="00835E72"/>
    <w:rsid w:val="0083602E"/>
    <w:rsid w:val="00853CD8"/>
    <w:rsid w:val="00854CA5"/>
    <w:rsid w:val="008563B9"/>
    <w:rsid w:val="00857173"/>
    <w:rsid w:val="0086174B"/>
    <w:rsid w:val="00864CE8"/>
    <w:rsid w:val="00872C61"/>
    <w:rsid w:val="00874BDC"/>
    <w:rsid w:val="008809B1"/>
    <w:rsid w:val="008856E4"/>
    <w:rsid w:val="008928D7"/>
    <w:rsid w:val="008A6AFB"/>
    <w:rsid w:val="008B1911"/>
    <w:rsid w:val="008B1C77"/>
    <w:rsid w:val="008B37A2"/>
    <w:rsid w:val="008B5030"/>
    <w:rsid w:val="008C1F6B"/>
    <w:rsid w:val="008C6840"/>
    <w:rsid w:val="008D4EDB"/>
    <w:rsid w:val="008E5803"/>
    <w:rsid w:val="008E6641"/>
    <w:rsid w:val="008F3B50"/>
    <w:rsid w:val="008F72C6"/>
    <w:rsid w:val="009042CA"/>
    <w:rsid w:val="00910D97"/>
    <w:rsid w:val="009162CC"/>
    <w:rsid w:val="00916A1E"/>
    <w:rsid w:val="00916AAF"/>
    <w:rsid w:val="009255BB"/>
    <w:rsid w:val="00926ACE"/>
    <w:rsid w:val="00930AD1"/>
    <w:rsid w:val="00935DDE"/>
    <w:rsid w:val="00936022"/>
    <w:rsid w:val="00942095"/>
    <w:rsid w:val="009540B2"/>
    <w:rsid w:val="00957E33"/>
    <w:rsid w:val="00963D21"/>
    <w:rsid w:val="00963F0D"/>
    <w:rsid w:val="00970F61"/>
    <w:rsid w:val="00971373"/>
    <w:rsid w:val="009772C3"/>
    <w:rsid w:val="00977762"/>
    <w:rsid w:val="00980843"/>
    <w:rsid w:val="00980CE3"/>
    <w:rsid w:val="00981103"/>
    <w:rsid w:val="00990317"/>
    <w:rsid w:val="00992098"/>
    <w:rsid w:val="009927F5"/>
    <w:rsid w:val="00993CDD"/>
    <w:rsid w:val="00997DE3"/>
    <w:rsid w:val="009B20E0"/>
    <w:rsid w:val="009B446C"/>
    <w:rsid w:val="009C27F8"/>
    <w:rsid w:val="009C4C25"/>
    <w:rsid w:val="009D03B8"/>
    <w:rsid w:val="009E13EB"/>
    <w:rsid w:val="009E27EF"/>
    <w:rsid w:val="009E2E2F"/>
    <w:rsid w:val="009E546E"/>
    <w:rsid w:val="009F16B5"/>
    <w:rsid w:val="009F221A"/>
    <w:rsid w:val="009F4992"/>
    <w:rsid w:val="009F63CD"/>
    <w:rsid w:val="009F6F8B"/>
    <w:rsid w:val="00A0624E"/>
    <w:rsid w:val="00A14660"/>
    <w:rsid w:val="00A167D8"/>
    <w:rsid w:val="00A20A4A"/>
    <w:rsid w:val="00A2375B"/>
    <w:rsid w:val="00A3710B"/>
    <w:rsid w:val="00A4022A"/>
    <w:rsid w:val="00A402AB"/>
    <w:rsid w:val="00A40F7C"/>
    <w:rsid w:val="00A42E8D"/>
    <w:rsid w:val="00A448FF"/>
    <w:rsid w:val="00A45C98"/>
    <w:rsid w:val="00A5155D"/>
    <w:rsid w:val="00A54673"/>
    <w:rsid w:val="00A57585"/>
    <w:rsid w:val="00A602A9"/>
    <w:rsid w:val="00A7394C"/>
    <w:rsid w:val="00A7620C"/>
    <w:rsid w:val="00A7726D"/>
    <w:rsid w:val="00A8108A"/>
    <w:rsid w:val="00A81E1E"/>
    <w:rsid w:val="00A82036"/>
    <w:rsid w:val="00A916E6"/>
    <w:rsid w:val="00A93B30"/>
    <w:rsid w:val="00A941D7"/>
    <w:rsid w:val="00A96E1D"/>
    <w:rsid w:val="00AA698A"/>
    <w:rsid w:val="00AA6CF4"/>
    <w:rsid w:val="00AB72D8"/>
    <w:rsid w:val="00AC2156"/>
    <w:rsid w:val="00AC3443"/>
    <w:rsid w:val="00AC3F76"/>
    <w:rsid w:val="00AE3BDC"/>
    <w:rsid w:val="00AE757B"/>
    <w:rsid w:val="00AF6E41"/>
    <w:rsid w:val="00B035B1"/>
    <w:rsid w:val="00B038B7"/>
    <w:rsid w:val="00B05B00"/>
    <w:rsid w:val="00B07FFC"/>
    <w:rsid w:val="00B1737B"/>
    <w:rsid w:val="00B21421"/>
    <w:rsid w:val="00B26060"/>
    <w:rsid w:val="00B2611D"/>
    <w:rsid w:val="00B27B88"/>
    <w:rsid w:val="00B27F62"/>
    <w:rsid w:val="00B30745"/>
    <w:rsid w:val="00B3313F"/>
    <w:rsid w:val="00B33B44"/>
    <w:rsid w:val="00B45276"/>
    <w:rsid w:val="00B46604"/>
    <w:rsid w:val="00B47194"/>
    <w:rsid w:val="00B50A6F"/>
    <w:rsid w:val="00B51861"/>
    <w:rsid w:val="00B56EBA"/>
    <w:rsid w:val="00B57D6D"/>
    <w:rsid w:val="00B606F1"/>
    <w:rsid w:val="00B60B3D"/>
    <w:rsid w:val="00B70CBF"/>
    <w:rsid w:val="00B710B4"/>
    <w:rsid w:val="00B7157F"/>
    <w:rsid w:val="00B73833"/>
    <w:rsid w:val="00B753EC"/>
    <w:rsid w:val="00B8298C"/>
    <w:rsid w:val="00B85817"/>
    <w:rsid w:val="00B8642D"/>
    <w:rsid w:val="00BA2521"/>
    <w:rsid w:val="00BA43B4"/>
    <w:rsid w:val="00BB4B06"/>
    <w:rsid w:val="00BC0FAE"/>
    <w:rsid w:val="00BC1089"/>
    <w:rsid w:val="00BC2CB8"/>
    <w:rsid w:val="00BD05D5"/>
    <w:rsid w:val="00BD0D80"/>
    <w:rsid w:val="00BE119E"/>
    <w:rsid w:val="00BE4456"/>
    <w:rsid w:val="00BF7EC9"/>
    <w:rsid w:val="00C0418E"/>
    <w:rsid w:val="00C05737"/>
    <w:rsid w:val="00C11817"/>
    <w:rsid w:val="00C11E12"/>
    <w:rsid w:val="00C25286"/>
    <w:rsid w:val="00C2552A"/>
    <w:rsid w:val="00C30E72"/>
    <w:rsid w:val="00C404DC"/>
    <w:rsid w:val="00C44AAB"/>
    <w:rsid w:val="00C4685D"/>
    <w:rsid w:val="00C4719E"/>
    <w:rsid w:val="00C55FFA"/>
    <w:rsid w:val="00C751E2"/>
    <w:rsid w:val="00C83B3D"/>
    <w:rsid w:val="00C87480"/>
    <w:rsid w:val="00C902B5"/>
    <w:rsid w:val="00C90978"/>
    <w:rsid w:val="00CA0ADD"/>
    <w:rsid w:val="00CB0453"/>
    <w:rsid w:val="00CB63D5"/>
    <w:rsid w:val="00CB6DEE"/>
    <w:rsid w:val="00CC1BDC"/>
    <w:rsid w:val="00CC2A85"/>
    <w:rsid w:val="00CC3459"/>
    <w:rsid w:val="00CC46C5"/>
    <w:rsid w:val="00CD1B06"/>
    <w:rsid w:val="00CD568B"/>
    <w:rsid w:val="00CD758D"/>
    <w:rsid w:val="00CF2703"/>
    <w:rsid w:val="00CF5748"/>
    <w:rsid w:val="00CF7ED6"/>
    <w:rsid w:val="00D0040B"/>
    <w:rsid w:val="00D01F1E"/>
    <w:rsid w:val="00D02497"/>
    <w:rsid w:val="00D02D6A"/>
    <w:rsid w:val="00D07BA5"/>
    <w:rsid w:val="00D17631"/>
    <w:rsid w:val="00D207EE"/>
    <w:rsid w:val="00D241E8"/>
    <w:rsid w:val="00D25833"/>
    <w:rsid w:val="00D27538"/>
    <w:rsid w:val="00D36740"/>
    <w:rsid w:val="00D4096D"/>
    <w:rsid w:val="00D46AFF"/>
    <w:rsid w:val="00D46B99"/>
    <w:rsid w:val="00D56DBC"/>
    <w:rsid w:val="00D57804"/>
    <w:rsid w:val="00D7039B"/>
    <w:rsid w:val="00D749E0"/>
    <w:rsid w:val="00D76457"/>
    <w:rsid w:val="00D77F8D"/>
    <w:rsid w:val="00D82942"/>
    <w:rsid w:val="00DA0553"/>
    <w:rsid w:val="00DA45D8"/>
    <w:rsid w:val="00DA6CD4"/>
    <w:rsid w:val="00DB0B0F"/>
    <w:rsid w:val="00DB4C5F"/>
    <w:rsid w:val="00DB796E"/>
    <w:rsid w:val="00DC11B1"/>
    <w:rsid w:val="00DC1665"/>
    <w:rsid w:val="00DC44E2"/>
    <w:rsid w:val="00DD2DDF"/>
    <w:rsid w:val="00DD61E1"/>
    <w:rsid w:val="00DD6E09"/>
    <w:rsid w:val="00DF42A6"/>
    <w:rsid w:val="00DF6E93"/>
    <w:rsid w:val="00E009EA"/>
    <w:rsid w:val="00E00CE4"/>
    <w:rsid w:val="00E03A5D"/>
    <w:rsid w:val="00E14828"/>
    <w:rsid w:val="00E21E1F"/>
    <w:rsid w:val="00E323E8"/>
    <w:rsid w:val="00E33719"/>
    <w:rsid w:val="00E33F46"/>
    <w:rsid w:val="00E350B7"/>
    <w:rsid w:val="00E36186"/>
    <w:rsid w:val="00E41D0B"/>
    <w:rsid w:val="00E41E21"/>
    <w:rsid w:val="00E43BDB"/>
    <w:rsid w:val="00E45A4D"/>
    <w:rsid w:val="00E4668D"/>
    <w:rsid w:val="00E53EE4"/>
    <w:rsid w:val="00E57DD8"/>
    <w:rsid w:val="00E57F29"/>
    <w:rsid w:val="00E63626"/>
    <w:rsid w:val="00E77144"/>
    <w:rsid w:val="00E82537"/>
    <w:rsid w:val="00E87B8D"/>
    <w:rsid w:val="00E92924"/>
    <w:rsid w:val="00EB02C4"/>
    <w:rsid w:val="00EB4AFA"/>
    <w:rsid w:val="00EC3C80"/>
    <w:rsid w:val="00ED1AED"/>
    <w:rsid w:val="00ED4801"/>
    <w:rsid w:val="00EE5151"/>
    <w:rsid w:val="00EE608F"/>
    <w:rsid w:val="00EF54F8"/>
    <w:rsid w:val="00EF799C"/>
    <w:rsid w:val="00F03658"/>
    <w:rsid w:val="00F15DE1"/>
    <w:rsid w:val="00F15EAA"/>
    <w:rsid w:val="00F2076A"/>
    <w:rsid w:val="00F30D73"/>
    <w:rsid w:val="00F3166A"/>
    <w:rsid w:val="00F31DD2"/>
    <w:rsid w:val="00F32CEE"/>
    <w:rsid w:val="00F343C7"/>
    <w:rsid w:val="00F4042C"/>
    <w:rsid w:val="00F40CAD"/>
    <w:rsid w:val="00F423F4"/>
    <w:rsid w:val="00F4422F"/>
    <w:rsid w:val="00F454B0"/>
    <w:rsid w:val="00F52191"/>
    <w:rsid w:val="00F56D4C"/>
    <w:rsid w:val="00F64B3D"/>
    <w:rsid w:val="00F66206"/>
    <w:rsid w:val="00F67F68"/>
    <w:rsid w:val="00F71CF9"/>
    <w:rsid w:val="00F75B61"/>
    <w:rsid w:val="00F77A5F"/>
    <w:rsid w:val="00F8218B"/>
    <w:rsid w:val="00F84D4E"/>
    <w:rsid w:val="00F867B0"/>
    <w:rsid w:val="00F94321"/>
    <w:rsid w:val="00F96264"/>
    <w:rsid w:val="00FA01BA"/>
    <w:rsid w:val="00FA4866"/>
    <w:rsid w:val="00FA7896"/>
    <w:rsid w:val="00FB4366"/>
    <w:rsid w:val="00FB46DF"/>
    <w:rsid w:val="00FC0B12"/>
    <w:rsid w:val="00FC6612"/>
    <w:rsid w:val="00FD012B"/>
    <w:rsid w:val="00FD54C2"/>
    <w:rsid w:val="00FF2D05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41BD5-E4CF-4F64-A1FB-49874E0F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B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62D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62DD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62DD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62D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62DD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2D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2DDB"/>
    <w:rPr>
      <w:rFonts w:ascii="Segoe UI" w:hAnsi="Segoe UI" w:cs="Segoe UI"/>
      <w:sz w:val="18"/>
      <w:szCs w:val="18"/>
    </w:rPr>
  </w:style>
  <w:style w:type="table" w:customStyle="1" w:styleId="ab">
    <w:name w:val="Таблица проекта"/>
    <w:basedOn w:val="a1"/>
    <w:uiPriority w:val="99"/>
    <w:rsid w:val="00782E88"/>
    <w:pPr>
      <w:spacing w:before="120" w:after="120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1Vert">
      <w:rPr>
        <w:b/>
      </w:rPr>
      <w:tblPr/>
      <w:tcPr>
        <w:shd w:val="clear" w:color="auto" w:fill="D9E2F3" w:themeFill="accent1" w:themeFillTint="33"/>
      </w:tcPr>
    </w:tblStylePr>
  </w:style>
  <w:style w:type="paragraph" w:styleId="ac">
    <w:name w:val="List Paragraph"/>
    <w:basedOn w:val="a"/>
    <w:link w:val="ad"/>
    <w:uiPriority w:val="34"/>
    <w:qFormat/>
    <w:rsid w:val="0061279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E3BD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3B0A44"/>
    <w:rPr>
      <w:b/>
      <w:bCs/>
    </w:rPr>
  </w:style>
  <w:style w:type="paragraph" w:styleId="af">
    <w:name w:val="Normal (Web)"/>
    <w:basedOn w:val="a"/>
    <w:uiPriority w:val="99"/>
    <w:semiHidden/>
    <w:unhideWhenUsed/>
    <w:rsid w:val="00FC66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Абзац списка Знак"/>
    <w:basedOn w:val="a0"/>
    <w:link w:val="ac"/>
    <w:uiPriority w:val="34"/>
    <w:qFormat/>
    <w:locked/>
    <w:rsid w:val="00FC6612"/>
  </w:style>
  <w:style w:type="character" w:styleId="af0">
    <w:name w:val="Hyperlink"/>
    <w:basedOn w:val="a0"/>
    <w:uiPriority w:val="99"/>
    <w:unhideWhenUsed/>
    <w:rsid w:val="0083231A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6347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4737"/>
  </w:style>
  <w:style w:type="character" w:styleId="af3">
    <w:name w:val="page number"/>
    <w:basedOn w:val="a0"/>
    <w:uiPriority w:val="99"/>
    <w:semiHidden/>
    <w:unhideWhenUsed/>
    <w:rsid w:val="00634737"/>
  </w:style>
  <w:style w:type="paragraph" w:styleId="af4">
    <w:name w:val="header"/>
    <w:basedOn w:val="a"/>
    <w:link w:val="af5"/>
    <w:uiPriority w:val="99"/>
    <w:unhideWhenUsed/>
    <w:rsid w:val="000018E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018ED"/>
  </w:style>
  <w:style w:type="character" w:styleId="af6">
    <w:name w:val="Emphasis"/>
    <w:basedOn w:val="a0"/>
    <w:uiPriority w:val="20"/>
    <w:qFormat/>
    <w:rsid w:val="00824D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6FFD-C99A-485C-A2F0-81B9025B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Анна Григорьева</cp:lastModifiedBy>
  <cp:revision>6</cp:revision>
  <cp:lastPrinted>2020-04-20T08:51:00Z</cp:lastPrinted>
  <dcterms:created xsi:type="dcterms:W3CDTF">2020-09-02T15:07:00Z</dcterms:created>
  <dcterms:modified xsi:type="dcterms:W3CDTF">2020-09-03T22:47:00Z</dcterms:modified>
</cp:coreProperties>
</file>