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7F" w:rsidRDefault="00A82A7F" w:rsidP="00A82A7F">
      <w:pPr>
        <w:jc w:val="center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 xml:space="preserve">О П Е Р А Ц И О Н </w:t>
      </w:r>
      <w:proofErr w:type="spellStart"/>
      <w:proofErr w:type="gramStart"/>
      <w:r>
        <w:rPr>
          <w:rFonts w:ascii="Georgia" w:hAnsi="Georgia" w:cs="Times New Roman"/>
          <w:b/>
          <w:sz w:val="24"/>
          <w:szCs w:val="24"/>
        </w:rPr>
        <w:t>Н</w:t>
      </w:r>
      <w:proofErr w:type="spellEnd"/>
      <w:proofErr w:type="gramEnd"/>
      <w:r>
        <w:rPr>
          <w:rFonts w:ascii="Georgia" w:hAnsi="Georgia" w:cs="Times New Roman"/>
          <w:b/>
          <w:sz w:val="24"/>
          <w:szCs w:val="24"/>
        </w:rPr>
        <w:t xml:space="preserve"> Ы Й   М О Д У Л Ь     ПО     Т Е М Е</w:t>
      </w:r>
    </w:p>
    <w:p w:rsidR="00A82A7F" w:rsidRDefault="00A82A7F" w:rsidP="00A82A7F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« </w:t>
      </w:r>
      <w:r>
        <w:rPr>
          <w:rFonts w:ascii="Georgia" w:hAnsi="Georgia" w:cs="Times New Roman"/>
          <w:b/>
          <w:sz w:val="24"/>
          <w:szCs w:val="24"/>
        </w:rPr>
        <w:t xml:space="preserve"> Кислоты, их классификация и свойства»</w:t>
      </w:r>
    </w:p>
    <w:p w:rsidR="00A82A7F" w:rsidRDefault="00A82A7F" w:rsidP="00A82A7F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  <w:u w:val="single"/>
        </w:rPr>
        <w:t>Входной контроль</w:t>
      </w:r>
    </w:p>
    <w:p w:rsidR="00A82A7F" w:rsidRDefault="00A82A7F" w:rsidP="00A82A7F">
      <w:pPr>
        <w:pStyle w:val="a3"/>
        <w:numPr>
          <w:ilvl w:val="0"/>
          <w:numId w:val="1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Ряд формул, в котором все вещества – кислоты</w:t>
      </w:r>
    </w:p>
    <w:tbl>
      <w:tblPr>
        <w:tblStyle w:val="a4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3"/>
        <w:gridCol w:w="4748"/>
      </w:tblGrid>
      <w:tr w:rsidR="00A82A7F" w:rsidTr="00A82A7F">
        <w:trPr>
          <w:jc w:val="center"/>
        </w:trPr>
        <w:tc>
          <w:tcPr>
            <w:tcW w:w="4928" w:type="dxa"/>
            <w:hideMark/>
          </w:tcPr>
          <w:p w:rsidR="00A82A7F" w:rsidRDefault="00A82A7F">
            <w:pPr>
              <w:ind w:left="1125"/>
              <w:rPr>
                <w:rFonts w:ascii="Georgia" w:hAnsi="Georgia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CaCl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H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SO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849" w:type="dxa"/>
            <w:hideMark/>
          </w:tcPr>
          <w:p w:rsidR="00A82A7F" w:rsidRDefault="00A82A7F">
            <w:pPr>
              <w:ind w:left="1017"/>
              <w:rPr>
                <w:rFonts w:ascii="Georgia" w:hAnsi="Georgia"/>
                <w:i/>
                <w:sz w:val="24"/>
                <w:szCs w:val="24"/>
                <w:lang w:val="en-US"/>
              </w:rPr>
            </w:pP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3. HNO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H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SO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 xml:space="preserve">3 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H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PO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A82A7F" w:rsidTr="00A82A7F">
        <w:trPr>
          <w:jc w:val="center"/>
        </w:trPr>
        <w:tc>
          <w:tcPr>
            <w:tcW w:w="4928" w:type="dxa"/>
            <w:hideMark/>
          </w:tcPr>
          <w:p w:rsidR="00A82A7F" w:rsidRDefault="00A82A7F">
            <w:pPr>
              <w:ind w:left="1125"/>
              <w:rPr>
                <w:rFonts w:ascii="Georgia" w:hAnsi="Georgia"/>
                <w:i/>
                <w:sz w:val="24"/>
                <w:szCs w:val="24"/>
                <w:lang w:val="en-US"/>
              </w:rPr>
            </w:pP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NaOH</w:t>
            </w:r>
            <w:proofErr w:type="spellEnd"/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H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CO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H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S</w:t>
            </w:r>
          </w:p>
        </w:tc>
        <w:tc>
          <w:tcPr>
            <w:tcW w:w="4849" w:type="dxa"/>
          </w:tcPr>
          <w:p w:rsidR="00A82A7F" w:rsidRDefault="00A82A7F">
            <w:pPr>
              <w:ind w:left="1017"/>
              <w:rPr>
                <w:rFonts w:ascii="Georgia" w:hAnsi="Georgia"/>
                <w:i/>
                <w:sz w:val="24"/>
                <w:szCs w:val="24"/>
                <w:lang w:val="en-US"/>
              </w:rPr>
            </w:pP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 xml:space="preserve">4.  </w:t>
            </w:r>
            <w:proofErr w:type="spellStart"/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CaO</w:t>
            </w:r>
            <w:proofErr w:type="spellEnd"/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Na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CO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, H</w:t>
            </w:r>
            <w:r>
              <w:rPr>
                <w:rFonts w:ascii="Georgia" w:hAnsi="Georgia"/>
                <w:i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i/>
                <w:sz w:val="24"/>
                <w:szCs w:val="24"/>
                <w:lang w:val="en-US"/>
              </w:rPr>
              <w:t>S</w:t>
            </w:r>
          </w:p>
          <w:p w:rsidR="00A82A7F" w:rsidRDefault="00A82A7F">
            <w:pPr>
              <w:ind w:left="1017"/>
              <w:rPr>
                <w:rFonts w:ascii="Georgia" w:hAnsi="Georgia"/>
                <w:i/>
                <w:sz w:val="24"/>
                <w:szCs w:val="24"/>
                <w:lang w:val="en-US"/>
              </w:rPr>
            </w:pPr>
          </w:p>
        </w:tc>
      </w:tr>
    </w:tbl>
    <w:p w:rsidR="00A82A7F" w:rsidRDefault="00A82A7F" w:rsidP="00A82A7F">
      <w:pPr>
        <w:pStyle w:val="a3"/>
        <w:numPr>
          <w:ilvl w:val="0"/>
          <w:numId w:val="1"/>
        </w:num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</w:rPr>
        <w:t>К</w:t>
      </w:r>
      <w:r>
        <w:rPr>
          <w:rFonts w:ascii="Georgia" w:hAnsi="Georgia" w:cs="Times New Roman"/>
          <w:sz w:val="24"/>
          <w:szCs w:val="24"/>
          <w:lang w:val="en-US"/>
        </w:rPr>
        <w:t xml:space="preserve"> </w:t>
      </w:r>
      <w:r>
        <w:rPr>
          <w:rFonts w:ascii="Georgia" w:hAnsi="Georgia" w:cs="Times New Roman"/>
          <w:sz w:val="24"/>
          <w:szCs w:val="24"/>
        </w:rPr>
        <w:t>одноосновным</w:t>
      </w:r>
      <w:r>
        <w:rPr>
          <w:rFonts w:ascii="Georgia" w:hAnsi="Georgia" w:cs="Times New Roman"/>
          <w:sz w:val="24"/>
          <w:szCs w:val="24"/>
          <w:lang w:val="en-US"/>
        </w:rPr>
        <w:t xml:space="preserve"> </w:t>
      </w:r>
      <w:r>
        <w:rPr>
          <w:rFonts w:ascii="Georgia" w:hAnsi="Georgia" w:cs="Times New Roman"/>
          <w:sz w:val="24"/>
          <w:szCs w:val="24"/>
        </w:rPr>
        <w:t>кислотам</w:t>
      </w:r>
      <w:r>
        <w:rPr>
          <w:rFonts w:ascii="Georgia" w:hAnsi="Georgia" w:cs="Times New Roman"/>
          <w:sz w:val="24"/>
          <w:szCs w:val="24"/>
          <w:lang w:val="en-US"/>
        </w:rPr>
        <w:t xml:space="preserve">  </w:t>
      </w:r>
      <w:r>
        <w:rPr>
          <w:rFonts w:ascii="Georgia" w:hAnsi="Georgia" w:cs="Times New Roman"/>
          <w:sz w:val="24"/>
          <w:szCs w:val="24"/>
        </w:rPr>
        <w:t>относится</w:t>
      </w:r>
      <w:r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:rsidR="00A82A7F" w:rsidRDefault="00A82A7F" w:rsidP="00A82A7F">
      <w:pPr>
        <w:pStyle w:val="a3"/>
        <w:numPr>
          <w:ilvl w:val="0"/>
          <w:numId w:val="2"/>
        </w:numPr>
        <w:jc w:val="center"/>
        <w:rPr>
          <w:rFonts w:ascii="Georgia" w:hAnsi="Georgia"/>
          <w:i/>
          <w:sz w:val="24"/>
          <w:szCs w:val="24"/>
          <w:lang w:val="en-US"/>
        </w:rPr>
      </w:pPr>
      <w:r>
        <w:rPr>
          <w:rFonts w:ascii="Georgia" w:hAnsi="Georgia"/>
          <w:i/>
          <w:sz w:val="24"/>
          <w:szCs w:val="24"/>
          <w:lang w:val="en-US"/>
        </w:rPr>
        <w:t>H2SO4          2. H2SO3       3. HNO2         4. H3</w:t>
      </w:r>
      <w:r>
        <w:rPr>
          <w:rFonts w:ascii="Georgia" w:hAnsi="Georgia"/>
          <w:i/>
          <w:sz w:val="24"/>
          <w:szCs w:val="24"/>
        </w:rPr>
        <w:t>Р</w:t>
      </w:r>
      <w:r>
        <w:rPr>
          <w:rFonts w:ascii="Georgia" w:hAnsi="Georgia"/>
          <w:i/>
          <w:sz w:val="24"/>
          <w:szCs w:val="24"/>
          <w:lang w:val="en-US"/>
        </w:rPr>
        <w:t>O4</w:t>
      </w:r>
    </w:p>
    <w:p w:rsidR="00A82A7F" w:rsidRDefault="00A82A7F" w:rsidP="00A82A7F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lang w:val="en-US"/>
        </w:rPr>
        <w:t>C</w:t>
      </w:r>
      <w:r>
        <w:rPr>
          <w:rFonts w:ascii="Georgia" w:hAnsi="Georgia"/>
          <w:sz w:val="24"/>
          <w:szCs w:val="24"/>
        </w:rPr>
        <w:t>пень окисления азота в азотистой кислоте равна:</w:t>
      </w:r>
    </w:p>
    <w:p w:rsidR="00A82A7F" w:rsidRDefault="00A82A7F" w:rsidP="00A82A7F">
      <w:pPr>
        <w:pStyle w:val="a3"/>
        <w:ind w:left="1590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1. +5                 2. +3                    3. +4                  4. +2</w:t>
      </w:r>
    </w:p>
    <w:p w:rsidR="00A82A7F" w:rsidRDefault="00A82A7F" w:rsidP="00A82A7F">
      <w:pPr>
        <w:pStyle w:val="a3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</w:p>
    <w:p w:rsidR="00A82A7F" w:rsidRDefault="00A82A7F" w:rsidP="00A82A7F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Азотной кислоте соответствует оксид:</w:t>
      </w:r>
    </w:p>
    <w:p w:rsidR="00A82A7F" w:rsidRDefault="00A82A7F" w:rsidP="00A82A7F">
      <w:pPr>
        <w:pStyle w:val="a3"/>
        <w:numPr>
          <w:ilvl w:val="0"/>
          <w:numId w:val="3"/>
        </w:numPr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i/>
          <w:sz w:val="24"/>
          <w:szCs w:val="24"/>
        </w:rPr>
        <w:t xml:space="preserve">1. </w:t>
      </w:r>
      <w:r>
        <w:rPr>
          <w:rFonts w:ascii="Georgia" w:hAnsi="Georgia"/>
          <w:i/>
          <w:sz w:val="24"/>
          <w:szCs w:val="24"/>
          <w:lang w:val="en-US"/>
        </w:rPr>
        <w:t>NO</w:t>
      </w:r>
      <w:r>
        <w:rPr>
          <w:rFonts w:ascii="Georgia" w:hAnsi="Georgia"/>
          <w:i/>
          <w:sz w:val="24"/>
          <w:szCs w:val="24"/>
        </w:rPr>
        <w:t xml:space="preserve">             2. </w:t>
      </w:r>
      <w:r>
        <w:rPr>
          <w:rFonts w:ascii="Georgia" w:hAnsi="Georgia"/>
          <w:i/>
          <w:sz w:val="24"/>
          <w:szCs w:val="24"/>
          <w:lang w:val="en-US"/>
        </w:rPr>
        <w:t>N</w:t>
      </w:r>
      <w:r>
        <w:rPr>
          <w:rFonts w:ascii="Georgia" w:hAnsi="Georgia"/>
          <w:i/>
          <w:sz w:val="24"/>
          <w:szCs w:val="24"/>
        </w:rPr>
        <w:t>2</w:t>
      </w:r>
      <w:r>
        <w:rPr>
          <w:rFonts w:ascii="Georgia" w:hAnsi="Georgia"/>
          <w:i/>
          <w:sz w:val="24"/>
          <w:szCs w:val="24"/>
          <w:lang w:val="en-US"/>
        </w:rPr>
        <w:t>O</w:t>
      </w:r>
      <w:r>
        <w:rPr>
          <w:rFonts w:ascii="Georgia" w:hAnsi="Georgia"/>
          <w:i/>
          <w:sz w:val="24"/>
          <w:szCs w:val="24"/>
        </w:rPr>
        <w:t xml:space="preserve">5          3. </w:t>
      </w:r>
      <w:r>
        <w:rPr>
          <w:rFonts w:ascii="Georgia" w:hAnsi="Georgia"/>
          <w:i/>
          <w:sz w:val="24"/>
          <w:szCs w:val="24"/>
          <w:lang w:val="en-US"/>
        </w:rPr>
        <w:t>NO</w:t>
      </w:r>
      <w:r>
        <w:rPr>
          <w:rFonts w:ascii="Georgia" w:hAnsi="Georgia"/>
          <w:i/>
          <w:sz w:val="24"/>
          <w:szCs w:val="24"/>
        </w:rPr>
        <w:t xml:space="preserve">2          4. </w:t>
      </w:r>
      <w:r>
        <w:rPr>
          <w:rFonts w:ascii="Georgia" w:hAnsi="Georgia"/>
          <w:i/>
          <w:sz w:val="24"/>
          <w:szCs w:val="24"/>
          <w:lang w:val="en-US"/>
        </w:rPr>
        <w:t>N</w:t>
      </w:r>
      <w:r>
        <w:rPr>
          <w:rFonts w:ascii="Georgia" w:hAnsi="Georgia"/>
          <w:i/>
          <w:sz w:val="24"/>
          <w:szCs w:val="24"/>
        </w:rPr>
        <w:t>2</w:t>
      </w:r>
      <w:r>
        <w:rPr>
          <w:rFonts w:ascii="Georgia" w:hAnsi="Georgia"/>
          <w:i/>
          <w:sz w:val="24"/>
          <w:szCs w:val="24"/>
          <w:lang w:val="en-US"/>
        </w:rPr>
        <w:t>O</w:t>
      </w:r>
    </w:p>
    <w:p w:rsidR="00A82A7F" w:rsidRDefault="00A82A7F" w:rsidP="00A82A7F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Ряд,   в котором приведены формулы  только   кислородсодержащих кислот</w:t>
      </w:r>
    </w:p>
    <w:p w:rsidR="00A82A7F" w:rsidRDefault="00A82A7F" w:rsidP="00A82A7F">
      <w:pPr>
        <w:pStyle w:val="a3"/>
        <w:numPr>
          <w:ilvl w:val="0"/>
          <w:numId w:val="4"/>
        </w:numPr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Н2С</w:t>
      </w:r>
      <w:r>
        <w:rPr>
          <w:rFonts w:ascii="Georgia" w:hAnsi="Georgia"/>
          <w:i/>
          <w:sz w:val="24"/>
          <w:szCs w:val="24"/>
          <w:lang w:val="en-US"/>
        </w:rPr>
        <w:t>O</w:t>
      </w:r>
      <w:r>
        <w:rPr>
          <w:rFonts w:ascii="Georgia" w:hAnsi="Georgia"/>
          <w:i/>
          <w:sz w:val="24"/>
          <w:szCs w:val="24"/>
        </w:rPr>
        <w:t>3      Н2</w:t>
      </w:r>
      <w:r>
        <w:rPr>
          <w:rFonts w:ascii="Georgia" w:hAnsi="Georgia"/>
          <w:i/>
          <w:sz w:val="24"/>
          <w:szCs w:val="24"/>
          <w:lang w:val="en-US"/>
        </w:rPr>
        <w:t>SO</w:t>
      </w:r>
      <w:r>
        <w:rPr>
          <w:rFonts w:ascii="Georgia" w:hAnsi="Georgia"/>
          <w:i/>
          <w:sz w:val="24"/>
          <w:szCs w:val="24"/>
        </w:rPr>
        <w:t xml:space="preserve">4  </w:t>
      </w:r>
      <w:r>
        <w:rPr>
          <w:rFonts w:ascii="Georgia" w:hAnsi="Georgia"/>
          <w:i/>
          <w:sz w:val="24"/>
          <w:szCs w:val="24"/>
          <w:lang w:val="en-US"/>
        </w:rPr>
        <w:t>H</w:t>
      </w:r>
      <w:r>
        <w:rPr>
          <w:rFonts w:ascii="Georgia" w:hAnsi="Georgia"/>
          <w:i/>
          <w:sz w:val="24"/>
          <w:szCs w:val="24"/>
        </w:rPr>
        <w:t>2</w:t>
      </w:r>
      <w:r>
        <w:rPr>
          <w:rFonts w:ascii="Georgia" w:hAnsi="Georgia"/>
          <w:i/>
          <w:sz w:val="24"/>
          <w:szCs w:val="24"/>
          <w:lang w:val="en-US"/>
        </w:rPr>
        <w:t>SO</w:t>
      </w:r>
      <w:r>
        <w:rPr>
          <w:rFonts w:ascii="Georgia" w:hAnsi="Georgia"/>
          <w:i/>
          <w:sz w:val="24"/>
          <w:szCs w:val="24"/>
        </w:rPr>
        <w:t>3</w:t>
      </w:r>
    </w:p>
    <w:p w:rsidR="00A82A7F" w:rsidRDefault="00A82A7F" w:rsidP="00A82A7F">
      <w:pPr>
        <w:pStyle w:val="a3"/>
        <w:numPr>
          <w:ilvl w:val="0"/>
          <w:numId w:val="4"/>
        </w:numPr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  <w:lang w:val="en-US"/>
        </w:rPr>
        <w:t xml:space="preserve"> </w:t>
      </w:r>
      <w:r>
        <w:rPr>
          <w:rFonts w:ascii="Georgia" w:hAnsi="Georgia"/>
          <w:i/>
          <w:sz w:val="24"/>
          <w:szCs w:val="24"/>
        </w:rPr>
        <w:t xml:space="preserve"> </w:t>
      </w:r>
      <w:proofErr w:type="spellStart"/>
      <w:r>
        <w:rPr>
          <w:rFonts w:ascii="Georgia" w:hAnsi="Georgia"/>
          <w:i/>
          <w:sz w:val="24"/>
          <w:szCs w:val="24"/>
          <w:lang w:val="en-US"/>
        </w:rPr>
        <w:t>HCl</w:t>
      </w:r>
      <w:proofErr w:type="spellEnd"/>
      <w:r>
        <w:rPr>
          <w:rFonts w:ascii="Georgia" w:hAnsi="Georgia"/>
          <w:i/>
          <w:sz w:val="24"/>
          <w:szCs w:val="24"/>
        </w:rPr>
        <w:t xml:space="preserve">  </w:t>
      </w:r>
      <w:r>
        <w:rPr>
          <w:rFonts w:ascii="Georgia" w:hAnsi="Georgia"/>
          <w:i/>
          <w:sz w:val="24"/>
          <w:szCs w:val="24"/>
          <w:lang w:val="en-US"/>
        </w:rPr>
        <w:t xml:space="preserve">    HNO</w:t>
      </w:r>
      <w:r>
        <w:rPr>
          <w:rFonts w:ascii="Georgia" w:hAnsi="Georgia"/>
          <w:i/>
          <w:sz w:val="24"/>
          <w:szCs w:val="24"/>
        </w:rPr>
        <w:t xml:space="preserve">3   </w:t>
      </w:r>
      <w:r>
        <w:rPr>
          <w:rFonts w:ascii="Georgia" w:hAnsi="Georgia"/>
          <w:i/>
          <w:sz w:val="24"/>
          <w:szCs w:val="24"/>
          <w:lang w:val="en-US"/>
        </w:rPr>
        <w:t>H</w:t>
      </w:r>
      <w:r>
        <w:rPr>
          <w:rFonts w:ascii="Georgia" w:hAnsi="Georgia"/>
          <w:i/>
          <w:sz w:val="24"/>
          <w:szCs w:val="24"/>
        </w:rPr>
        <w:t>2</w:t>
      </w:r>
      <w:proofErr w:type="spellStart"/>
      <w:r>
        <w:rPr>
          <w:rFonts w:ascii="Georgia" w:hAnsi="Georgia"/>
          <w:i/>
          <w:sz w:val="24"/>
          <w:szCs w:val="24"/>
          <w:lang w:val="en-US"/>
        </w:rPr>
        <w:t>SiO</w:t>
      </w:r>
      <w:proofErr w:type="spellEnd"/>
      <w:r>
        <w:rPr>
          <w:rFonts w:ascii="Georgia" w:hAnsi="Georgia"/>
          <w:i/>
          <w:sz w:val="24"/>
          <w:szCs w:val="24"/>
        </w:rPr>
        <w:t>3</w:t>
      </w:r>
    </w:p>
    <w:p w:rsidR="00A82A7F" w:rsidRDefault="00A82A7F" w:rsidP="00A82A7F">
      <w:pPr>
        <w:pStyle w:val="a3"/>
        <w:numPr>
          <w:ilvl w:val="0"/>
          <w:numId w:val="4"/>
        </w:numPr>
        <w:jc w:val="center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 xml:space="preserve">  </w:t>
      </w:r>
      <w:r>
        <w:rPr>
          <w:rFonts w:ascii="Georgia" w:hAnsi="Georgia"/>
          <w:i/>
          <w:sz w:val="24"/>
          <w:szCs w:val="24"/>
          <w:lang w:val="en-US"/>
        </w:rPr>
        <w:t xml:space="preserve">HNO2     H2S        H3PO4    </w:t>
      </w:r>
    </w:p>
    <w:p w:rsidR="00A82A7F" w:rsidRDefault="00A82A7F" w:rsidP="00A82A7F">
      <w:pPr>
        <w:pStyle w:val="a3"/>
        <w:numPr>
          <w:ilvl w:val="0"/>
          <w:numId w:val="4"/>
        </w:numPr>
        <w:jc w:val="center"/>
        <w:rPr>
          <w:rFonts w:ascii="Georgia" w:hAnsi="Georgia"/>
          <w:i/>
          <w:sz w:val="24"/>
          <w:szCs w:val="24"/>
        </w:rPr>
      </w:pPr>
      <w:r>
        <w:pict>
          <v:rect id="_x0000_s1026" style="position:absolute;left:0;text-align:left;margin-left:319.05pt;margin-top:15.1pt;width:36pt;height:29.7pt;z-index:251658240"/>
        </w:pict>
      </w:r>
      <w:proofErr w:type="spellStart"/>
      <w:r>
        <w:rPr>
          <w:rFonts w:ascii="Georgia" w:hAnsi="Georgia"/>
          <w:i/>
          <w:sz w:val="24"/>
          <w:szCs w:val="24"/>
          <w:lang w:val="en-US"/>
        </w:rPr>
        <w:t>HBr</w:t>
      </w:r>
      <w:proofErr w:type="spellEnd"/>
      <w:r>
        <w:rPr>
          <w:rFonts w:ascii="Georgia" w:hAnsi="Georgia"/>
          <w:i/>
          <w:sz w:val="24"/>
          <w:szCs w:val="24"/>
          <w:lang w:val="en-US"/>
        </w:rPr>
        <w:t xml:space="preserve">     HClO3    HMnO4</w:t>
      </w:r>
    </w:p>
    <w:p w:rsidR="00A82A7F" w:rsidRDefault="00A82A7F" w:rsidP="00A82A7F">
      <w:pPr>
        <w:jc w:val="center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</w:rPr>
        <w:t xml:space="preserve">       </w:t>
      </w:r>
      <w:r>
        <w:rPr>
          <w:rFonts w:ascii="Georgia" w:hAnsi="Georgia"/>
          <w:b/>
          <w:sz w:val="24"/>
          <w:szCs w:val="24"/>
          <w:u w:val="single"/>
        </w:rPr>
        <w:t xml:space="preserve">САМООЦЕНКА: </w:t>
      </w:r>
    </w:p>
    <w:tbl>
      <w:tblPr>
        <w:tblStyle w:val="a4"/>
        <w:tblW w:w="0" w:type="auto"/>
        <w:tblInd w:w="0" w:type="dxa"/>
        <w:tblLook w:val="04A0"/>
      </w:tblPr>
      <w:tblGrid>
        <w:gridCol w:w="2797"/>
        <w:gridCol w:w="6774"/>
      </w:tblGrid>
      <w:tr w:rsidR="00A82A7F" w:rsidTr="00A82A7F"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</w:p>
          <w:p w:rsidR="00A82A7F" w:rsidRDefault="00A82A7F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УЭ -1 </w:t>
            </w:r>
            <w:r>
              <w:rPr>
                <w:rFonts w:ascii="Georgia" w:hAnsi="Georgia"/>
                <w:b/>
                <w:sz w:val="24"/>
                <w:szCs w:val="24"/>
              </w:rPr>
              <w:t xml:space="preserve">КЛАССИФИКАЦИЯ </w:t>
            </w:r>
          </w:p>
          <w:p w:rsidR="00A82A7F" w:rsidRDefault="00A82A7F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КИСЛОТ</w:t>
            </w:r>
          </w:p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</w:p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  <w:u w:val="single"/>
              </w:rPr>
              <w:t>Цел</w:t>
            </w:r>
            <w:proofErr w:type="gramStart"/>
            <w:r>
              <w:rPr>
                <w:rFonts w:ascii="Georgia" w:hAnsi="Georgia"/>
                <w:sz w:val="24"/>
                <w:szCs w:val="24"/>
                <w:u w:val="single"/>
              </w:rPr>
              <w:t>ь</w:t>
            </w:r>
            <w:r>
              <w:rPr>
                <w:rFonts w:ascii="Georgia" w:hAnsi="Georgia"/>
                <w:sz w:val="24"/>
                <w:szCs w:val="24"/>
              </w:rPr>
              <w:t>-</w:t>
            </w:r>
            <w:proofErr w:type="gramEnd"/>
            <w:r>
              <w:rPr>
                <w:rFonts w:ascii="Georgia" w:hAnsi="Georgia"/>
                <w:sz w:val="24"/>
                <w:szCs w:val="24"/>
              </w:rPr>
              <w:t xml:space="preserve"> научиться классифицировать</w:t>
            </w:r>
          </w:p>
          <w:p w:rsidR="00A82A7F" w:rsidRDefault="00A82A7F">
            <w:pPr>
              <w:rPr>
                <w:rFonts w:ascii="Georgia" w:hAnsi="Georgia"/>
                <w:sz w:val="24"/>
                <w:szCs w:val="24"/>
                <w:lang w:val="en-US"/>
              </w:rPr>
            </w:pPr>
            <w:r>
              <w:rPr>
                <w:rFonts w:ascii="Georgia" w:hAnsi="Georgia"/>
                <w:sz w:val="24"/>
                <w:szCs w:val="24"/>
              </w:rPr>
              <w:t>кислоты</w:t>
            </w:r>
          </w:p>
        </w:tc>
        <w:tc>
          <w:tcPr>
            <w:tcW w:w="6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A7F" w:rsidRDefault="00A82A7F">
            <w:pPr>
              <w:pStyle w:val="a3"/>
              <w:ind w:left="885"/>
              <w:rPr>
                <w:rFonts w:ascii="Georgia" w:hAnsi="Georgia"/>
                <w:i/>
                <w:sz w:val="24"/>
                <w:szCs w:val="24"/>
              </w:rPr>
            </w:pPr>
          </w:p>
          <w:p w:rsidR="00A82A7F" w:rsidRDefault="00A82A7F" w:rsidP="00CA6527">
            <w:pPr>
              <w:pStyle w:val="a3"/>
              <w:numPr>
                <w:ilvl w:val="0"/>
                <w:numId w:val="5"/>
              </w:numPr>
              <w:rPr>
                <w:rFonts w:ascii="Georgia" w:hAnsi="Georgia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sz w:val="24"/>
                <w:szCs w:val="24"/>
              </w:rPr>
              <w:t xml:space="preserve"> Дайте характеристику кислоты (на выбор) по следующим признакам: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i/>
                <w:sz w:val="24"/>
                <w:szCs w:val="24"/>
              </w:rPr>
            </w:pPr>
          </w:p>
          <w:p w:rsidR="00A82A7F" w:rsidRDefault="00A82A7F" w:rsidP="00CA6527">
            <w:pPr>
              <w:pStyle w:val="a3"/>
              <w:numPr>
                <w:ilvl w:val="0"/>
                <w:numId w:val="6"/>
              </w:numPr>
              <w:rPr>
                <w:rFonts w:ascii="Georgia" w:hAnsi="Georgia"/>
                <w:i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i/>
                <w:sz w:val="24"/>
                <w:szCs w:val="24"/>
              </w:rPr>
              <w:t>Основность</w:t>
            </w:r>
            <w:proofErr w:type="spellEnd"/>
          </w:p>
          <w:p w:rsidR="00A82A7F" w:rsidRDefault="00A82A7F" w:rsidP="00CA6527">
            <w:pPr>
              <w:pStyle w:val="a3"/>
              <w:numPr>
                <w:ilvl w:val="0"/>
                <w:numId w:val="6"/>
              </w:numPr>
              <w:rPr>
                <w:rFonts w:ascii="Georgia" w:hAnsi="Georgia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sz w:val="24"/>
                <w:szCs w:val="24"/>
              </w:rPr>
              <w:t>Наличие кислорода</w:t>
            </w:r>
          </w:p>
          <w:p w:rsidR="00A82A7F" w:rsidRDefault="00A82A7F" w:rsidP="00CA6527">
            <w:pPr>
              <w:pStyle w:val="a3"/>
              <w:numPr>
                <w:ilvl w:val="0"/>
                <w:numId w:val="6"/>
              </w:numPr>
              <w:rPr>
                <w:rFonts w:ascii="Georgia" w:hAnsi="Georgia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sz w:val="24"/>
                <w:szCs w:val="24"/>
              </w:rPr>
              <w:t>Степень диссоциации</w:t>
            </w:r>
          </w:p>
          <w:p w:rsidR="00A82A7F" w:rsidRDefault="00A82A7F" w:rsidP="00CA6527">
            <w:pPr>
              <w:pStyle w:val="a3"/>
              <w:numPr>
                <w:ilvl w:val="0"/>
                <w:numId w:val="6"/>
              </w:numPr>
              <w:rPr>
                <w:rFonts w:ascii="Georgia" w:hAnsi="Georgia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sz w:val="24"/>
                <w:szCs w:val="24"/>
              </w:rPr>
              <w:t>Стабильность</w:t>
            </w:r>
          </w:p>
          <w:p w:rsidR="00A82A7F" w:rsidRDefault="00A82A7F" w:rsidP="00CA6527">
            <w:pPr>
              <w:pStyle w:val="a3"/>
              <w:numPr>
                <w:ilvl w:val="0"/>
                <w:numId w:val="6"/>
              </w:numPr>
              <w:rPr>
                <w:rFonts w:ascii="Georgia" w:hAnsi="Georgia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sz w:val="24"/>
                <w:szCs w:val="24"/>
              </w:rPr>
              <w:t>Растворимость в воде</w:t>
            </w:r>
          </w:p>
          <w:p w:rsidR="00A82A7F" w:rsidRDefault="00A82A7F">
            <w:pPr>
              <w:jc w:val="center"/>
              <w:rPr>
                <w:rFonts w:ascii="Georgia" w:hAnsi="Georgia"/>
                <w:b/>
                <w:i/>
                <w:sz w:val="24"/>
                <w:szCs w:val="24"/>
              </w:rPr>
            </w:pPr>
          </w:p>
          <w:p w:rsidR="00A82A7F" w:rsidRDefault="00A82A7F">
            <w:pPr>
              <w:pStyle w:val="a3"/>
              <w:ind w:left="885"/>
              <w:rPr>
                <w:rFonts w:ascii="Georgia" w:hAnsi="Georgia"/>
                <w:sz w:val="24"/>
                <w:szCs w:val="24"/>
              </w:rPr>
            </w:pPr>
          </w:p>
        </w:tc>
      </w:tr>
      <w:tr w:rsidR="00A82A7F" w:rsidTr="00A82A7F"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УЭ-2 </w:t>
            </w:r>
          </w:p>
          <w:p w:rsidR="00A82A7F" w:rsidRDefault="00A82A7F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ХИМИЧЕСКИЕ СВОЙСТВА </w:t>
            </w:r>
            <w:r>
              <w:rPr>
                <w:rFonts w:ascii="Georgia" w:hAnsi="Georgia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sz w:val="24"/>
                <w:szCs w:val="24"/>
              </w:rPr>
              <w:t>КИСЛОТ</w:t>
            </w:r>
          </w:p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  <w:u w:val="single"/>
              </w:rPr>
              <w:t>Цел</w:t>
            </w:r>
            <w:proofErr w:type="gramStart"/>
            <w:r>
              <w:rPr>
                <w:rFonts w:ascii="Georgia" w:hAnsi="Georgia"/>
                <w:sz w:val="24"/>
                <w:szCs w:val="24"/>
                <w:u w:val="single"/>
              </w:rPr>
              <w:t>ь</w:t>
            </w:r>
            <w:r>
              <w:rPr>
                <w:rFonts w:ascii="Georgia" w:hAnsi="Georgia"/>
                <w:sz w:val="24"/>
                <w:szCs w:val="24"/>
              </w:rPr>
              <w:t>-</w:t>
            </w:r>
            <w:proofErr w:type="gramEnd"/>
            <w:r>
              <w:rPr>
                <w:rFonts w:ascii="Georgia" w:hAnsi="Georgia"/>
                <w:sz w:val="24"/>
                <w:szCs w:val="24"/>
              </w:rPr>
              <w:t xml:space="preserve"> научиться прогнозировать возможность протекания  химических реакций, составлять уравнения реакций, отражающих химические свойства</w:t>
            </w:r>
          </w:p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кислот</w:t>
            </w:r>
          </w:p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Georgia" w:hAnsi="Georg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3040" cy="1097280"/>
                  <wp:effectExtent l="19050" t="0" r="3810" b="0"/>
                  <wp:docPr id="1" name="Рисунок 2" descr="p-980-0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p-980-0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A7F" w:rsidRDefault="00A82A7F">
            <w:pPr>
              <w:pStyle w:val="a3"/>
              <w:ind w:left="885"/>
              <w:rPr>
                <w:rFonts w:ascii="Georgia" w:hAnsi="Georgia"/>
                <w:sz w:val="24"/>
                <w:szCs w:val="24"/>
              </w:rPr>
            </w:pPr>
          </w:p>
          <w:p w:rsidR="00A82A7F" w:rsidRDefault="00A82A7F" w:rsidP="00CA6527">
            <w:pPr>
              <w:pStyle w:val="a3"/>
              <w:numPr>
                <w:ilvl w:val="0"/>
                <w:numId w:val="5"/>
              </w:numPr>
              <w:rPr>
                <w:rFonts w:ascii="Georgia" w:hAnsi="Georgia"/>
                <w:i/>
                <w:sz w:val="24"/>
                <w:szCs w:val="24"/>
              </w:rPr>
            </w:pPr>
            <w:r>
              <w:rPr>
                <w:rFonts w:ascii="Georgia" w:hAnsi="Georgia"/>
                <w:i/>
                <w:sz w:val="24"/>
                <w:szCs w:val="24"/>
              </w:rPr>
              <w:t xml:space="preserve">Составьте уравнения </w:t>
            </w:r>
            <w:r>
              <w:rPr>
                <w:rFonts w:ascii="Georgia" w:hAnsi="Georgia"/>
                <w:b/>
                <w:i/>
                <w:sz w:val="24"/>
                <w:szCs w:val="24"/>
                <w:u w:val="single"/>
              </w:rPr>
              <w:t>возможных</w:t>
            </w:r>
            <w:r>
              <w:rPr>
                <w:rFonts w:ascii="Georgia" w:hAnsi="Georgia"/>
                <w:i/>
                <w:sz w:val="24"/>
                <w:szCs w:val="24"/>
              </w:rPr>
              <w:t xml:space="preserve"> реакций</w:t>
            </w:r>
            <w:r>
              <w:rPr>
                <w:rFonts w:ascii="Georgia" w:hAnsi="Georgia"/>
                <w:b/>
                <w:color w:val="002060"/>
                <w:sz w:val="24"/>
                <w:szCs w:val="24"/>
              </w:rPr>
              <w:t xml:space="preserve"> </w:t>
            </w:r>
          </w:p>
          <w:p w:rsidR="00A82A7F" w:rsidRDefault="00A82A7F" w:rsidP="00CA6527">
            <w:pPr>
              <w:pStyle w:val="a3"/>
              <w:numPr>
                <w:ilvl w:val="0"/>
                <w:numId w:val="7"/>
              </w:numPr>
              <w:rPr>
                <w:rFonts w:ascii="Georgia" w:hAnsi="Georgia"/>
                <w:b/>
                <w:i/>
                <w:color w:val="7030A0"/>
                <w:sz w:val="24"/>
                <w:szCs w:val="24"/>
                <w:u w:val="single"/>
              </w:rPr>
            </w:pPr>
            <w:r>
              <w:rPr>
                <w:rFonts w:ascii="Georgia" w:hAnsi="Georgia"/>
                <w:b/>
                <w:bCs/>
                <w:i/>
                <w:color w:val="7030A0"/>
                <w:sz w:val="24"/>
                <w:szCs w:val="24"/>
                <w:u w:val="single"/>
              </w:rPr>
              <w:t>Взаимодействие кислот с  металлами.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  <w:lang w:val="en-US"/>
              </w:rPr>
              <w:t>Zn</w:t>
            </w:r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</w:rPr>
              <w:t xml:space="preserve"> + </w:t>
            </w:r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  <w:lang w:val="en-US"/>
              </w:rPr>
              <w:t xml:space="preserve">H2SO4 </w:t>
            </w:r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</w:rPr>
              <w:t xml:space="preserve">=  </w:t>
            </w:r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  <w:lang w:val="en-US"/>
              </w:rPr>
              <w:t xml:space="preserve">               Mg + </w:t>
            </w:r>
            <w:proofErr w:type="spellStart"/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</w:rPr>
              <w:t xml:space="preserve"> =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  <w:lang w:val="en-US"/>
              </w:rPr>
              <w:t>Cu</w:t>
            </w:r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</w:rPr>
              <w:t xml:space="preserve"> +</w:t>
            </w:r>
            <w:proofErr w:type="spellStart"/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rFonts w:ascii="Georgia" w:hAnsi="Georgia"/>
                <w:b/>
                <w:bCs/>
                <w:color w:val="7030A0"/>
                <w:sz w:val="24"/>
                <w:szCs w:val="24"/>
              </w:rPr>
              <w:t xml:space="preserve"> =</w:t>
            </w:r>
            <w:r>
              <w:rPr>
                <w:rFonts w:ascii="Georgia" w:hAnsi="Georgia"/>
                <w:b/>
                <w:bCs/>
                <w:color w:val="002060"/>
                <w:sz w:val="24"/>
                <w:szCs w:val="24"/>
              </w:rPr>
              <w:t xml:space="preserve">   </w:t>
            </w:r>
            <w:r>
              <w:rPr>
                <w:rFonts w:ascii="Georgia" w:hAnsi="Georgia"/>
                <w:b/>
                <w:bCs/>
                <w:color w:val="002060"/>
                <w:sz w:val="24"/>
                <w:szCs w:val="24"/>
                <w:lang w:val="en-US"/>
              </w:rPr>
              <w:t xml:space="preserve">                             </w:t>
            </w:r>
          </w:p>
          <w:p w:rsidR="00A82A7F" w:rsidRDefault="00A82A7F" w:rsidP="00CA6527">
            <w:pPr>
              <w:pStyle w:val="a3"/>
              <w:numPr>
                <w:ilvl w:val="0"/>
                <w:numId w:val="8"/>
              </w:numPr>
              <w:rPr>
                <w:rFonts w:ascii="Georgia" w:hAnsi="Georgia"/>
                <w:b/>
                <w:i/>
                <w:color w:val="00B050"/>
                <w:sz w:val="24"/>
                <w:szCs w:val="24"/>
                <w:u w:val="single"/>
              </w:rPr>
            </w:pPr>
            <w:r>
              <w:rPr>
                <w:rFonts w:ascii="Georgia" w:hAnsi="Georgia"/>
                <w:b/>
                <w:bCs/>
                <w:i/>
                <w:color w:val="00B050"/>
                <w:sz w:val="24"/>
                <w:szCs w:val="24"/>
                <w:u w:val="single"/>
              </w:rPr>
              <w:t>Взаимодействие кислот с основными оксидами (оксидами металлов).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00B05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eorgia" w:hAnsi="Georgia"/>
                <w:b/>
                <w:bCs/>
                <w:color w:val="00B050"/>
                <w:sz w:val="24"/>
                <w:szCs w:val="24"/>
                <w:lang w:val="en-US"/>
              </w:rPr>
              <w:t>MgO</w:t>
            </w:r>
            <w:proofErr w:type="spellEnd"/>
            <w:r>
              <w:rPr>
                <w:rFonts w:ascii="Georgia" w:hAnsi="Georgia"/>
                <w:b/>
                <w:bCs/>
                <w:color w:val="00B050"/>
                <w:sz w:val="24"/>
                <w:szCs w:val="24"/>
                <w:lang w:val="en-US"/>
              </w:rPr>
              <w:t xml:space="preserve"> + H2SO4 =  </w:t>
            </w:r>
            <w:r>
              <w:rPr>
                <w:rFonts w:ascii="Georgia" w:hAnsi="Georgia"/>
                <w:b/>
                <w:color w:val="00B050"/>
                <w:sz w:val="24"/>
                <w:szCs w:val="24"/>
                <w:lang w:val="en-US"/>
              </w:rPr>
              <w:t xml:space="preserve">                      Na2O +HNO3 =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00B05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Georgia" w:hAnsi="Georgia"/>
                <w:b/>
                <w:color w:val="00B050"/>
                <w:sz w:val="24"/>
                <w:szCs w:val="24"/>
              </w:rPr>
              <w:t>С</w:t>
            </w:r>
            <w:proofErr w:type="spellStart"/>
            <w:proofErr w:type="gramEnd"/>
            <w:r>
              <w:rPr>
                <w:rFonts w:ascii="Georgia" w:hAnsi="Georgia"/>
                <w:b/>
                <w:color w:val="00B050"/>
                <w:sz w:val="24"/>
                <w:szCs w:val="24"/>
                <w:lang w:val="en-US"/>
              </w:rPr>
              <w:t>uO+HCl</w:t>
            </w:r>
            <w:proofErr w:type="spellEnd"/>
            <w:r>
              <w:rPr>
                <w:rFonts w:ascii="Georgia" w:hAnsi="Georgia"/>
                <w:b/>
                <w:color w:val="00B050"/>
                <w:sz w:val="24"/>
                <w:szCs w:val="24"/>
                <w:lang w:val="en-US"/>
              </w:rPr>
              <w:t xml:space="preserve"> =                                  </w:t>
            </w:r>
            <w:proofErr w:type="spellStart"/>
            <w:r>
              <w:rPr>
                <w:rFonts w:ascii="Georgia" w:hAnsi="Georgia"/>
                <w:b/>
                <w:color w:val="00B050"/>
                <w:sz w:val="24"/>
                <w:szCs w:val="24"/>
                <w:lang w:val="en-US"/>
              </w:rPr>
              <w:t>FeO</w:t>
            </w:r>
            <w:proofErr w:type="spellEnd"/>
            <w:r>
              <w:rPr>
                <w:rFonts w:ascii="Georgia" w:hAnsi="Georgia"/>
                <w:b/>
                <w:color w:val="00B050"/>
                <w:sz w:val="24"/>
                <w:szCs w:val="24"/>
                <w:lang w:val="en-US"/>
              </w:rPr>
              <w:t xml:space="preserve"> +HNO3 =</w:t>
            </w:r>
            <w:r>
              <w:rPr>
                <w:rFonts w:ascii="Georgia" w:hAnsi="Georgia"/>
                <w:b/>
                <w:bCs/>
                <w:color w:val="00B050"/>
                <w:sz w:val="24"/>
                <w:szCs w:val="24"/>
                <w:lang w:val="en-US"/>
              </w:rPr>
              <w:t xml:space="preserve"> 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 xml:space="preserve">3. </w:t>
            </w:r>
            <w:r>
              <w:rPr>
                <w:rFonts w:ascii="Georgia" w:hAnsi="Georgia"/>
                <w:b/>
                <w:bCs/>
                <w:i/>
                <w:color w:val="17365D" w:themeColor="text2" w:themeShade="BF"/>
                <w:sz w:val="24"/>
                <w:szCs w:val="24"/>
                <w:u w:val="single"/>
              </w:rPr>
              <w:t>Взаимодействие кислот  с основаниями.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NaOH</w:t>
            </w:r>
            <w:proofErr w:type="spellEnd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 xml:space="preserve"> + </w:t>
            </w:r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H</w:t>
            </w:r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>2</w:t>
            </w:r>
            <w:proofErr w:type="spellStart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SiO</w:t>
            </w:r>
            <w:proofErr w:type="spellEnd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 xml:space="preserve">3 =      </w:t>
            </w:r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HNO</w:t>
            </w:r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 xml:space="preserve">3 + </w:t>
            </w:r>
            <w:proofErr w:type="spellStart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>С</w:t>
            </w:r>
            <w:proofErr w:type="gramStart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>а</w:t>
            </w:r>
            <w:proofErr w:type="spellEnd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>(</w:t>
            </w:r>
            <w:proofErr w:type="gramEnd"/>
            <w:r>
              <w:rPr>
                <w:rFonts w:ascii="Georgia" w:hAnsi="Georgia"/>
                <w:b/>
                <w:bCs/>
                <w:color w:val="17365D" w:themeColor="text2" w:themeShade="BF"/>
                <w:sz w:val="24"/>
                <w:szCs w:val="24"/>
              </w:rPr>
              <w:t>ОН)2=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984806" w:themeColor="accent6" w:themeShade="80"/>
                <w:sz w:val="24"/>
                <w:szCs w:val="24"/>
              </w:rPr>
              <w:t xml:space="preserve">4. </w:t>
            </w:r>
            <w:r>
              <w:rPr>
                <w:rFonts w:ascii="Georgia" w:hAnsi="Georgia"/>
                <w:b/>
                <w:bCs/>
                <w:i/>
                <w:color w:val="984806" w:themeColor="accent6" w:themeShade="80"/>
                <w:sz w:val="24"/>
                <w:szCs w:val="24"/>
                <w:u w:val="single"/>
              </w:rPr>
              <w:t xml:space="preserve">Взаимодействие кислот  с </w:t>
            </w:r>
            <w:proofErr w:type="gramStart"/>
            <w:r>
              <w:rPr>
                <w:rFonts w:ascii="Georgia" w:hAnsi="Georgia"/>
                <w:b/>
                <w:bCs/>
                <w:i/>
                <w:color w:val="984806" w:themeColor="accent6" w:themeShade="80"/>
                <w:sz w:val="24"/>
                <w:szCs w:val="24"/>
                <w:u w:val="single"/>
              </w:rPr>
              <w:t>солями</w:t>
            </w:r>
            <w:proofErr w:type="gramEnd"/>
            <w:r>
              <w:rPr>
                <w:rFonts w:ascii="Georgia" w:hAnsi="Georgia"/>
                <w:b/>
                <w:bCs/>
                <w:i/>
                <w:color w:val="984806" w:themeColor="accent6" w:themeShade="80"/>
                <w:sz w:val="24"/>
                <w:szCs w:val="24"/>
                <w:u w:val="single"/>
              </w:rPr>
              <w:t xml:space="preserve">  если образуется газ, осадок или вода)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984806" w:themeColor="accent6" w:themeShade="80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984806" w:themeColor="accent6" w:themeShade="80"/>
                <w:sz w:val="24"/>
                <w:szCs w:val="24"/>
                <w:lang w:val="en-US"/>
              </w:rPr>
              <w:t xml:space="preserve">K2CO3 +HNO3 =  AgNO3 + </w:t>
            </w:r>
            <w:proofErr w:type="spellStart"/>
            <w:r>
              <w:rPr>
                <w:rFonts w:ascii="Georgia" w:hAnsi="Georgia"/>
                <w:b/>
                <w:bCs/>
                <w:color w:val="984806" w:themeColor="accent6" w:themeShade="80"/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rFonts w:ascii="Georgia" w:hAnsi="Georgia"/>
                <w:b/>
                <w:bCs/>
                <w:color w:val="984806" w:themeColor="accent6" w:themeShade="80"/>
                <w:sz w:val="24"/>
                <w:szCs w:val="24"/>
                <w:lang w:val="en-US"/>
              </w:rPr>
              <w:t xml:space="preserve">  </w:t>
            </w:r>
          </w:p>
          <w:p w:rsidR="00A82A7F" w:rsidRDefault="00A82A7F">
            <w:pPr>
              <w:pStyle w:val="a3"/>
              <w:ind w:left="885"/>
              <w:rPr>
                <w:rFonts w:ascii="Georgia" w:hAnsi="Georgia"/>
                <w:b/>
                <w:color w:val="984806" w:themeColor="accent6" w:themeShade="80"/>
                <w:sz w:val="24"/>
                <w:szCs w:val="24"/>
              </w:rPr>
            </w:pPr>
          </w:p>
        </w:tc>
      </w:tr>
      <w:tr w:rsidR="00A82A7F" w:rsidTr="00A82A7F"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</w:p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УЭ -3 </w:t>
            </w:r>
          </w:p>
          <w:p w:rsidR="00A82A7F" w:rsidRDefault="00A82A7F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</w:t>
            </w:r>
            <w:r>
              <w:rPr>
                <w:rFonts w:ascii="Georgia" w:hAnsi="Georgia"/>
                <w:b/>
                <w:sz w:val="24"/>
                <w:szCs w:val="24"/>
              </w:rPr>
              <w:t>ЭКСПЕРИМЕН-</w:t>
            </w:r>
          </w:p>
          <w:p w:rsidR="00A82A7F" w:rsidRDefault="00A82A7F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ТАЛЬНЫЙ</w:t>
            </w:r>
          </w:p>
          <w:p w:rsidR="00A82A7F" w:rsidRDefault="00A82A7F">
            <w:pPr>
              <w:rPr>
                <w:rFonts w:ascii="Georgia" w:hAnsi="Georgia"/>
                <w:sz w:val="24"/>
                <w:szCs w:val="24"/>
              </w:rPr>
            </w:pPr>
          </w:p>
          <w:p w:rsidR="00A82A7F" w:rsidRDefault="00A82A7F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  <w:u w:val="single"/>
              </w:rPr>
              <w:t>Цел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  <w:u w:val="single"/>
              </w:rPr>
              <w:t>ь</w:t>
            </w:r>
            <w:r>
              <w:rPr>
                <w:rFonts w:ascii="Georgia" w:hAnsi="Georgia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 совершенствовать</w:t>
            </w:r>
          </w:p>
          <w:p w:rsidR="00A82A7F" w:rsidRDefault="00A82A7F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 умения решать задачи   на основе знаний о химических свойствах кислот</w:t>
            </w:r>
          </w:p>
        </w:tc>
        <w:tc>
          <w:tcPr>
            <w:tcW w:w="6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A7F" w:rsidRDefault="00A82A7F">
            <w:pPr>
              <w:pStyle w:val="a3"/>
              <w:rPr>
                <w:rFonts w:ascii="Georgia" w:hAnsi="Georgia" w:cs="Times New Roman"/>
                <w:i/>
                <w:sz w:val="24"/>
                <w:szCs w:val="24"/>
              </w:rPr>
            </w:pPr>
          </w:p>
          <w:p w:rsidR="00A82A7F" w:rsidRDefault="00A82A7F" w:rsidP="00CA6527">
            <w:pPr>
              <w:pStyle w:val="a3"/>
              <w:numPr>
                <w:ilvl w:val="0"/>
                <w:numId w:val="9"/>
              </w:numPr>
              <w:rPr>
                <w:rFonts w:ascii="Georgia" w:hAnsi="Georgia" w:cs="Times New Roman"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i/>
                <w:color w:val="000000"/>
                <w:sz w:val="24"/>
                <w:szCs w:val="24"/>
              </w:rPr>
              <w:t xml:space="preserve"> Задача – мысленный эксперимент</w:t>
            </w:r>
          </w:p>
          <w:p w:rsidR="00A82A7F" w:rsidRDefault="00A82A7F">
            <w:pPr>
              <w:pStyle w:val="a3"/>
              <w:rPr>
                <w:rFonts w:ascii="Georgia" w:hAnsi="Georgia" w:cs="Times New Roman"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i/>
                <w:color w:val="000000"/>
                <w:sz w:val="24"/>
                <w:szCs w:val="24"/>
              </w:rPr>
              <w:t xml:space="preserve">      Смесь, состоящую из 20 г  магниевых стружек и 32 г  медных опилок, залили соляной кислотой. Вычислите объём выделившегося при этом газа.</w:t>
            </w:r>
          </w:p>
          <w:p w:rsidR="00A82A7F" w:rsidRDefault="00A82A7F">
            <w:pPr>
              <w:pStyle w:val="a3"/>
              <w:rPr>
                <w:rFonts w:ascii="Georgia" w:hAnsi="Georgia" w:cs="Times New Roman"/>
                <w:i/>
                <w:sz w:val="24"/>
                <w:szCs w:val="24"/>
              </w:rPr>
            </w:pPr>
          </w:p>
          <w:p w:rsidR="00A82A7F" w:rsidRDefault="00A82A7F" w:rsidP="00CA6527">
            <w:pPr>
              <w:pStyle w:val="a3"/>
              <w:numPr>
                <w:ilvl w:val="0"/>
                <w:numId w:val="9"/>
              </w:numPr>
              <w:rPr>
                <w:rFonts w:ascii="Georgia" w:hAnsi="Georgia" w:cs="Times New Roman"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sz w:val="24"/>
                <w:szCs w:val="24"/>
              </w:rPr>
              <w:t>Задача – реальный эксперимент</w:t>
            </w:r>
          </w:p>
          <w:p w:rsidR="00A82A7F" w:rsidRDefault="00A82A7F">
            <w:pPr>
              <w:pStyle w:val="a3"/>
              <w:rPr>
                <w:rFonts w:ascii="Georgia" w:hAnsi="Georgia" w:cs="Times New Roman"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i/>
                <w:sz w:val="24"/>
                <w:szCs w:val="24"/>
              </w:rPr>
              <w:t xml:space="preserve">Вам выдан ржавый гвоздь. Можно ли его очистить от ржавчины, если известно, что в её состав ржавчины входят оксид железа (III) и </w:t>
            </w:r>
            <w:proofErr w:type="spellStart"/>
            <w:r>
              <w:rPr>
                <w:rFonts w:ascii="Georgia" w:hAnsi="Georgia" w:cs="Times New Roman"/>
                <w:i/>
                <w:sz w:val="24"/>
                <w:szCs w:val="24"/>
              </w:rPr>
              <w:t>гидроксид</w:t>
            </w:r>
            <w:proofErr w:type="spellEnd"/>
            <w:r>
              <w:rPr>
                <w:rFonts w:ascii="Georgia" w:hAnsi="Georgia" w:cs="Times New Roman"/>
                <w:i/>
                <w:sz w:val="24"/>
                <w:szCs w:val="24"/>
              </w:rPr>
              <w:t xml:space="preserve"> железа (III)? Составьте уравнения проведённых вами реакций в молекулярном, полном ионном и сокращённом ионном виде.</w:t>
            </w:r>
          </w:p>
          <w:p w:rsidR="00A82A7F" w:rsidRDefault="00A82A7F">
            <w:pPr>
              <w:pStyle w:val="a3"/>
              <w:rPr>
                <w:rFonts w:ascii="Georgia" w:hAnsi="Georgia" w:cs="Times New Roman"/>
                <w:i/>
                <w:sz w:val="24"/>
                <w:szCs w:val="24"/>
              </w:rPr>
            </w:pPr>
          </w:p>
          <w:p w:rsidR="00A82A7F" w:rsidRDefault="00A82A7F">
            <w:pPr>
              <w:pStyle w:val="a3"/>
              <w:rPr>
                <w:rFonts w:ascii="Georgia" w:hAnsi="Georgia" w:cs="Times New Roman"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i/>
                <w:sz w:val="24"/>
                <w:szCs w:val="24"/>
              </w:rPr>
              <w:t xml:space="preserve">                          </w:t>
            </w:r>
          </w:p>
        </w:tc>
      </w:tr>
    </w:tbl>
    <w:p w:rsidR="00A82A7F" w:rsidRDefault="00A82A7F" w:rsidP="00A82A7F">
      <w:pPr>
        <w:spacing w:line="240" w:lineRule="auto"/>
        <w:jc w:val="center"/>
        <w:rPr>
          <w:rFonts w:ascii="Georgia" w:hAnsi="Georgia" w:cs="Times New Roman"/>
          <w:b/>
          <w:sz w:val="24"/>
          <w:szCs w:val="24"/>
          <w:u w:val="single"/>
        </w:rPr>
      </w:pPr>
      <w:r>
        <w:rPr>
          <w:rFonts w:ascii="Georgia" w:hAnsi="Georgia" w:cs="Times New Roman"/>
          <w:b/>
          <w:sz w:val="24"/>
          <w:szCs w:val="24"/>
          <w:u w:val="single"/>
        </w:rPr>
        <w:t>Выходной контроль</w:t>
      </w:r>
    </w:p>
    <w:p w:rsidR="00A82A7F" w:rsidRDefault="00A82A7F" w:rsidP="00A82A7F">
      <w:pPr>
        <w:pStyle w:val="a3"/>
        <w:numPr>
          <w:ilvl w:val="0"/>
          <w:numId w:val="10"/>
        </w:numPr>
        <w:spacing w:after="0" w:line="240" w:lineRule="auto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Ряд, в котором все оксиды  взаимодействуют с кислотами:</w:t>
      </w:r>
    </w:p>
    <w:p w:rsidR="00A82A7F" w:rsidRDefault="00A82A7F" w:rsidP="00A82A7F">
      <w:pPr>
        <w:pStyle w:val="a3"/>
        <w:numPr>
          <w:ilvl w:val="0"/>
          <w:numId w:val="11"/>
        </w:numPr>
        <w:spacing w:after="0" w:line="240" w:lineRule="auto"/>
        <w:rPr>
          <w:rFonts w:ascii="Georgia" w:hAnsi="Georgia" w:cs="Times New Roman"/>
          <w:i/>
          <w:sz w:val="24"/>
          <w:szCs w:val="24"/>
        </w:rPr>
      </w:pPr>
      <w:r>
        <w:rPr>
          <w:rFonts w:ascii="Georgia" w:hAnsi="Georgia" w:cs="Times New Roman"/>
          <w:i/>
          <w:sz w:val="24"/>
          <w:szCs w:val="24"/>
          <w:lang w:val="en-US"/>
        </w:rPr>
        <w:t>C</w:t>
      </w:r>
      <w:r>
        <w:rPr>
          <w:rFonts w:ascii="Georgia" w:hAnsi="Georgia" w:cs="Times New Roman"/>
          <w:i/>
          <w:sz w:val="24"/>
          <w:szCs w:val="24"/>
        </w:rPr>
        <w:t>а</w:t>
      </w:r>
      <w:r>
        <w:rPr>
          <w:rFonts w:ascii="Georgia" w:hAnsi="Georgia" w:cs="Times New Roman"/>
          <w:i/>
          <w:sz w:val="24"/>
          <w:szCs w:val="24"/>
          <w:lang w:val="en-US"/>
        </w:rPr>
        <w:t>O</w:t>
      </w:r>
      <w:r>
        <w:rPr>
          <w:rFonts w:ascii="Georgia" w:hAnsi="Georgia" w:cs="Times New Roman"/>
          <w:i/>
          <w:sz w:val="24"/>
          <w:szCs w:val="24"/>
        </w:rPr>
        <w:t xml:space="preserve">    </w:t>
      </w:r>
      <w:r>
        <w:rPr>
          <w:rFonts w:ascii="Georgia" w:hAnsi="Georgia" w:cs="Times New Roman"/>
          <w:i/>
          <w:sz w:val="24"/>
          <w:szCs w:val="24"/>
          <w:lang w:val="en-US"/>
        </w:rPr>
        <w:t>SO</w:t>
      </w:r>
      <w:r>
        <w:rPr>
          <w:rFonts w:ascii="Georgia" w:hAnsi="Georgia" w:cs="Times New Roman"/>
          <w:i/>
          <w:sz w:val="24"/>
          <w:szCs w:val="24"/>
        </w:rPr>
        <w:t xml:space="preserve">3     </w:t>
      </w:r>
      <w:r>
        <w:rPr>
          <w:rFonts w:ascii="Georgia" w:hAnsi="Georgia" w:cs="Times New Roman"/>
          <w:i/>
          <w:sz w:val="24"/>
          <w:szCs w:val="24"/>
          <w:lang w:val="en-US"/>
        </w:rPr>
        <w:t>B</w:t>
      </w:r>
      <w:r>
        <w:rPr>
          <w:rFonts w:ascii="Georgia" w:hAnsi="Georgia" w:cs="Times New Roman"/>
          <w:i/>
          <w:sz w:val="24"/>
          <w:szCs w:val="24"/>
        </w:rPr>
        <w:t>а</w:t>
      </w:r>
      <w:r>
        <w:rPr>
          <w:rFonts w:ascii="Georgia" w:hAnsi="Georgia" w:cs="Times New Roman"/>
          <w:i/>
          <w:sz w:val="24"/>
          <w:szCs w:val="24"/>
          <w:lang w:val="en-US"/>
        </w:rPr>
        <w:t>O</w:t>
      </w:r>
      <w:r>
        <w:rPr>
          <w:rFonts w:ascii="Georgia" w:hAnsi="Georgia" w:cs="Times New Roman"/>
          <w:i/>
          <w:sz w:val="24"/>
          <w:szCs w:val="24"/>
        </w:rPr>
        <w:t xml:space="preserve">     </w:t>
      </w:r>
    </w:p>
    <w:p w:rsidR="00A82A7F" w:rsidRDefault="00A82A7F" w:rsidP="00A82A7F">
      <w:pPr>
        <w:pStyle w:val="a3"/>
        <w:numPr>
          <w:ilvl w:val="0"/>
          <w:numId w:val="11"/>
        </w:numPr>
        <w:spacing w:after="0" w:line="240" w:lineRule="auto"/>
        <w:rPr>
          <w:rFonts w:ascii="Georgia" w:hAnsi="Georgia" w:cs="Times New Roman"/>
          <w:i/>
          <w:sz w:val="24"/>
          <w:szCs w:val="24"/>
        </w:rPr>
      </w:pPr>
      <w:proofErr w:type="spellStart"/>
      <w:r>
        <w:rPr>
          <w:rFonts w:ascii="Georgia" w:hAnsi="Georgia" w:cs="Times New Roman"/>
          <w:i/>
          <w:sz w:val="24"/>
          <w:szCs w:val="24"/>
          <w:lang w:val="en-US"/>
        </w:rPr>
        <w:t>CuO</w:t>
      </w:r>
      <w:proofErr w:type="spellEnd"/>
      <w:r>
        <w:rPr>
          <w:rFonts w:ascii="Georgia" w:hAnsi="Georgia" w:cs="Times New Roman"/>
          <w:i/>
          <w:sz w:val="24"/>
          <w:szCs w:val="24"/>
          <w:lang w:val="en-US"/>
        </w:rPr>
        <w:t xml:space="preserve">     Al2O3    K2O</w:t>
      </w:r>
    </w:p>
    <w:p w:rsidR="00A82A7F" w:rsidRDefault="00A82A7F" w:rsidP="00A82A7F">
      <w:pPr>
        <w:pStyle w:val="a3"/>
        <w:numPr>
          <w:ilvl w:val="0"/>
          <w:numId w:val="11"/>
        </w:numPr>
        <w:spacing w:after="0" w:line="240" w:lineRule="auto"/>
        <w:rPr>
          <w:rFonts w:ascii="Georgia" w:hAnsi="Georgia" w:cs="Times New Roman"/>
          <w:i/>
          <w:sz w:val="24"/>
          <w:szCs w:val="24"/>
        </w:rPr>
      </w:pPr>
      <w:r>
        <w:rPr>
          <w:rFonts w:ascii="Georgia" w:hAnsi="Georgia" w:cs="Times New Roman"/>
          <w:i/>
          <w:sz w:val="24"/>
          <w:szCs w:val="24"/>
        </w:rPr>
        <w:t xml:space="preserve"> </w:t>
      </w:r>
      <w:r>
        <w:rPr>
          <w:rFonts w:ascii="Georgia" w:hAnsi="Georgia" w:cs="Times New Roman"/>
          <w:i/>
          <w:sz w:val="24"/>
          <w:szCs w:val="24"/>
          <w:lang w:val="en-US"/>
        </w:rPr>
        <w:t>N</w:t>
      </w:r>
      <w:r>
        <w:rPr>
          <w:rFonts w:ascii="Georgia" w:hAnsi="Georgia" w:cs="Times New Roman"/>
          <w:i/>
          <w:sz w:val="24"/>
          <w:szCs w:val="24"/>
        </w:rPr>
        <w:t>2</w:t>
      </w:r>
      <w:r>
        <w:rPr>
          <w:rFonts w:ascii="Georgia" w:hAnsi="Georgia" w:cs="Times New Roman"/>
          <w:i/>
          <w:sz w:val="24"/>
          <w:szCs w:val="24"/>
          <w:lang w:val="en-US"/>
        </w:rPr>
        <w:t>O</w:t>
      </w:r>
      <w:r>
        <w:rPr>
          <w:rFonts w:ascii="Georgia" w:hAnsi="Georgia" w:cs="Times New Roman"/>
          <w:i/>
          <w:sz w:val="24"/>
          <w:szCs w:val="24"/>
        </w:rPr>
        <w:t xml:space="preserve">     </w:t>
      </w:r>
      <w:r>
        <w:rPr>
          <w:rFonts w:ascii="Georgia" w:hAnsi="Georgia" w:cs="Times New Roman"/>
          <w:i/>
          <w:sz w:val="24"/>
          <w:szCs w:val="24"/>
          <w:lang w:val="en-US"/>
        </w:rPr>
        <w:t>NO</w:t>
      </w:r>
      <w:r>
        <w:rPr>
          <w:rFonts w:ascii="Georgia" w:hAnsi="Georgia" w:cs="Times New Roman"/>
          <w:i/>
          <w:sz w:val="24"/>
          <w:szCs w:val="24"/>
        </w:rPr>
        <w:t xml:space="preserve">   </w:t>
      </w:r>
      <w:r>
        <w:rPr>
          <w:rFonts w:ascii="Georgia" w:hAnsi="Georgia" w:cs="Times New Roman"/>
          <w:i/>
          <w:sz w:val="24"/>
          <w:szCs w:val="24"/>
          <w:lang w:val="en-US"/>
        </w:rPr>
        <w:t>CO</w:t>
      </w:r>
    </w:p>
    <w:p w:rsidR="00A82A7F" w:rsidRDefault="00A82A7F" w:rsidP="00A82A7F">
      <w:pPr>
        <w:pStyle w:val="a3"/>
        <w:numPr>
          <w:ilvl w:val="0"/>
          <w:numId w:val="11"/>
        </w:numPr>
        <w:spacing w:after="0" w:line="240" w:lineRule="auto"/>
        <w:rPr>
          <w:rFonts w:ascii="Georgia" w:hAnsi="Georgia" w:cs="Times New Roman"/>
          <w:i/>
          <w:sz w:val="24"/>
          <w:szCs w:val="24"/>
        </w:rPr>
      </w:pPr>
      <w:r>
        <w:rPr>
          <w:rFonts w:ascii="Georgia" w:hAnsi="Georgia" w:cs="Times New Roman"/>
          <w:i/>
          <w:sz w:val="24"/>
          <w:szCs w:val="24"/>
          <w:lang w:val="en-US"/>
        </w:rPr>
        <w:t xml:space="preserve">P2O5    Cl2O7  </w:t>
      </w:r>
      <w:proofErr w:type="spellStart"/>
      <w:r>
        <w:rPr>
          <w:rFonts w:ascii="Georgia" w:hAnsi="Georgia" w:cs="Times New Roman"/>
          <w:i/>
          <w:sz w:val="24"/>
          <w:szCs w:val="24"/>
          <w:lang w:val="en-US"/>
        </w:rPr>
        <w:t>ZnO</w:t>
      </w:r>
      <w:proofErr w:type="spellEnd"/>
      <w:r>
        <w:rPr>
          <w:rFonts w:ascii="Georgia" w:hAnsi="Georgia" w:cs="Times New Roman"/>
          <w:i/>
          <w:sz w:val="24"/>
          <w:szCs w:val="24"/>
          <w:lang w:val="en-US"/>
        </w:rPr>
        <w:t xml:space="preserve">   </w:t>
      </w:r>
    </w:p>
    <w:p w:rsidR="00A82A7F" w:rsidRDefault="00A82A7F" w:rsidP="00A82A7F">
      <w:pPr>
        <w:pStyle w:val="a3"/>
        <w:numPr>
          <w:ilvl w:val="0"/>
          <w:numId w:val="10"/>
        </w:numPr>
        <w:spacing w:after="0"/>
        <w:rPr>
          <w:rFonts w:ascii="Georgia" w:hAnsi="Georgia" w:cs="Times New Roman"/>
          <w:sz w:val="24"/>
          <w:szCs w:val="24"/>
        </w:rPr>
      </w:pPr>
      <w:r>
        <w:rPr>
          <w:rStyle w:val="apple-converted-space"/>
          <w:rFonts w:ascii="Georgia" w:hAnsi="Georgia"/>
          <w:b/>
          <w:color w:val="000000"/>
          <w:sz w:val="24"/>
          <w:szCs w:val="24"/>
          <w:lang w:val="en-US"/>
        </w:rPr>
        <w:t> </w:t>
      </w:r>
      <w:r>
        <w:rPr>
          <w:rStyle w:val="apple-converted-space"/>
          <w:rFonts w:ascii="Georgia" w:hAnsi="Georgia"/>
          <w:b/>
          <w:color w:val="000000"/>
          <w:sz w:val="24"/>
          <w:szCs w:val="24"/>
        </w:rPr>
        <w:t>Осадок образуется при взаимодействии серной кислоты с:</w:t>
      </w:r>
      <w:r>
        <w:rPr>
          <w:rFonts w:ascii="Georgia" w:hAnsi="Georgia"/>
          <w:color w:val="000000"/>
          <w:sz w:val="24"/>
          <w:szCs w:val="24"/>
        </w:rPr>
        <w:br/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     </w:t>
      </w:r>
      <w:r>
        <w:rPr>
          <w:rFonts w:ascii="Georgia" w:hAnsi="Georgia"/>
          <w:i/>
          <w:color w:val="000000"/>
          <w:sz w:val="24"/>
          <w:szCs w:val="24"/>
        </w:rPr>
        <w:t>1)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t xml:space="preserve"> карбонатом калия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   </w:t>
      </w:r>
      <w:r w:rsidRPr="00A82A7F">
        <w:rPr>
          <w:rFonts w:ascii="Georgia" w:hAnsi="Georgia"/>
          <w:i/>
          <w:color w:val="000000"/>
          <w:sz w:val="24"/>
          <w:szCs w:val="24"/>
        </w:rPr>
        <w:t xml:space="preserve"> 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t>2)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t xml:space="preserve">магнием  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br/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    </w:t>
      </w:r>
      <w:r>
        <w:rPr>
          <w:rFonts w:ascii="Georgia" w:hAnsi="Georgia"/>
          <w:i/>
          <w:color w:val="000000"/>
          <w:sz w:val="24"/>
          <w:szCs w:val="24"/>
        </w:rPr>
        <w:t xml:space="preserve"> 3)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t xml:space="preserve"> оксидом натрия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    </w:t>
      </w:r>
      <w:r>
        <w:rPr>
          <w:rFonts w:ascii="Georgia" w:hAnsi="Georgia"/>
          <w:i/>
          <w:color w:val="000000"/>
          <w:sz w:val="24"/>
          <w:szCs w:val="24"/>
        </w:rPr>
        <w:t xml:space="preserve">  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t xml:space="preserve"> 4)</w:t>
      </w:r>
      <w:r>
        <w:rPr>
          <w:rFonts w:ascii="Georgia" w:hAnsi="Georgia"/>
          <w:i/>
          <w:color w:val="000000"/>
          <w:sz w:val="24"/>
          <w:szCs w:val="24"/>
          <w:lang w:val="en-US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t xml:space="preserve"> хлоридом бария</w:t>
      </w:r>
      <w:r>
        <w:rPr>
          <w:rStyle w:val="apple-converted-space"/>
          <w:rFonts w:ascii="Georgia" w:hAnsi="Georgia"/>
          <w:color w:val="000000"/>
          <w:sz w:val="24"/>
          <w:szCs w:val="24"/>
          <w:lang w:val="en-US"/>
        </w:rPr>
        <w:t> </w:t>
      </w:r>
    </w:p>
    <w:p w:rsidR="00A82A7F" w:rsidRDefault="00A82A7F" w:rsidP="00A82A7F">
      <w:pPr>
        <w:pStyle w:val="a3"/>
        <w:numPr>
          <w:ilvl w:val="0"/>
          <w:numId w:val="10"/>
        </w:numPr>
        <w:spacing w:after="0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/>
          <w:b/>
          <w:color w:val="000000"/>
          <w:sz w:val="24"/>
          <w:szCs w:val="24"/>
        </w:rPr>
        <w:t>Оксид,  в водном растворе которого  лакмус становится  красным:</w:t>
      </w:r>
    </w:p>
    <w:p w:rsidR="00A82A7F" w:rsidRDefault="00A82A7F" w:rsidP="00A82A7F">
      <w:pPr>
        <w:pStyle w:val="a3"/>
        <w:spacing w:after="0"/>
        <w:rPr>
          <w:rStyle w:val="apple-converted-space"/>
          <w:i/>
        </w:rPr>
      </w:pPr>
      <w:r>
        <w:rPr>
          <w:rFonts w:ascii="Georgia" w:hAnsi="Georgia"/>
          <w:i/>
          <w:color w:val="000000"/>
          <w:sz w:val="24"/>
          <w:szCs w:val="24"/>
        </w:rPr>
        <w:t>      1) оксид  натрия             2) оксид лития</w:t>
      </w:r>
      <w:r>
        <w:rPr>
          <w:rStyle w:val="apple-converted-space"/>
          <w:rFonts w:ascii="Georgia" w:hAnsi="Georgia"/>
          <w:i/>
          <w:color w:val="000000"/>
          <w:sz w:val="24"/>
          <w:szCs w:val="24"/>
        </w:rPr>
        <w:t> </w:t>
      </w:r>
      <w:r>
        <w:rPr>
          <w:rFonts w:ascii="Georgia" w:hAnsi="Georgia"/>
          <w:i/>
          <w:color w:val="000000"/>
          <w:sz w:val="24"/>
          <w:szCs w:val="24"/>
        </w:rPr>
        <w:br/>
        <w:t>      3) оксид  углерода(II)              4) оксид  серы (</w:t>
      </w:r>
      <w:r>
        <w:rPr>
          <w:rFonts w:ascii="Georgia" w:hAnsi="Georgia" w:cs="Times New Roman"/>
          <w:i/>
          <w:sz w:val="24"/>
          <w:szCs w:val="24"/>
        </w:rPr>
        <w:t>VI)</w:t>
      </w:r>
    </w:p>
    <w:p w:rsidR="00A82A7F" w:rsidRDefault="00A82A7F" w:rsidP="00A82A7F">
      <w:pPr>
        <w:pStyle w:val="a3"/>
        <w:numPr>
          <w:ilvl w:val="0"/>
          <w:numId w:val="10"/>
        </w:numPr>
        <w:spacing w:after="0"/>
      </w:pPr>
      <w:r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/>
          <w:color w:val="000000"/>
          <w:sz w:val="24"/>
          <w:szCs w:val="24"/>
        </w:rPr>
        <w:t xml:space="preserve">   </w:t>
      </w:r>
      <w:r>
        <w:rPr>
          <w:rFonts w:ascii="Georgia" w:hAnsi="Georgia"/>
          <w:b/>
          <w:color w:val="000000"/>
          <w:sz w:val="24"/>
          <w:szCs w:val="24"/>
        </w:rPr>
        <w:t>Раствор серной кислоты не взаимодействует:</w:t>
      </w:r>
      <w:r>
        <w:rPr>
          <w:rStyle w:val="apple-converted-space"/>
          <w:rFonts w:ascii="Georgia" w:hAnsi="Georgia"/>
          <w:color w:val="000000"/>
          <w:sz w:val="24"/>
          <w:szCs w:val="24"/>
        </w:rPr>
        <w:t> </w:t>
      </w:r>
      <w:r>
        <w:rPr>
          <w:rFonts w:ascii="Georgia" w:hAnsi="Georgia"/>
          <w:color w:val="000000"/>
          <w:sz w:val="24"/>
          <w:szCs w:val="24"/>
        </w:rPr>
        <w:br/>
      </w:r>
      <w:r>
        <w:rPr>
          <w:rFonts w:ascii="Georgia" w:hAnsi="Georgia"/>
          <w:i/>
          <w:color w:val="000000"/>
          <w:sz w:val="24"/>
          <w:szCs w:val="24"/>
        </w:rPr>
        <w:t>      1) с цинком                    2) со щелочами</w:t>
      </w:r>
      <w:r>
        <w:rPr>
          <w:rFonts w:ascii="Georgia" w:hAnsi="Georgia"/>
          <w:i/>
          <w:color w:val="000000"/>
          <w:sz w:val="24"/>
          <w:szCs w:val="24"/>
        </w:rPr>
        <w:br/>
        <w:t>      3) с  основными оксидами        4) с кислотными оксидами</w:t>
      </w:r>
    </w:p>
    <w:p w:rsidR="00A82A7F" w:rsidRDefault="00A82A7F" w:rsidP="00A82A7F">
      <w:pPr>
        <w:pStyle w:val="a3"/>
        <w:numPr>
          <w:ilvl w:val="0"/>
          <w:numId w:val="10"/>
        </w:numPr>
        <w:spacing w:after="0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 xml:space="preserve">Ряд, в котором каждое из веществ реагирует  с   </w:t>
      </w:r>
      <w:proofErr w:type="spellStart"/>
      <w:r>
        <w:rPr>
          <w:rFonts w:ascii="Georgia" w:hAnsi="Georgia" w:cs="Times New Roman"/>
          <w:b/>
          <w:sz w:val="24"/>
          <w:szCs w:val="24"/>
        </w:rPr>
        <w:t>солянойкислотой</w:t>
      </w:r>
      <w:proofErr w:type="spellEnd"/>
      <w:r>
        <w:rPr>
          <w:rFonts w:ascii="Georgia" w:hAnsi="Georgia" w:cs="Times New Roman"/>
          <w:b/>
          <w:sz w:val="24"/>
          <w:szCs w:val="24"/>
        </w:rPr>
        <w:t>:</w:t>
      </w:r>
    </w:p>
    <w:p w:rsidR="00A82A7F" w:rsidRDefault="00A82A7F" w:rsidP="00A82A7F">
      <w:pPr>
        <w:pStyle w:val="a3"/>
        <w:numPr>
          <w:ilvl w:val="0"/>
          <w:numId w:val="12"/>
        </w:numPr>
        <w:spacing w:after="0"/>
        <w:rPr>
          <w:rFonts w:ascii="Georgia" w:hAnsi="Georgia" w:cs="Times New Roman"/>
          <w:i/>
          <w:sz w:val="24"/>
          <w:szCs w:val="24"/>
        </w:rPr>
      </w:pPr>
      <w:r>
        <w:rPr>
          <w:rFonts w:ascii="Georgia" w:hAnsi="Georgia" w:cs="Times New Roman"/>
          <w:i/>
          <w:sz w:val="24"/>
          <w:szCs w:val="24"/>
        </w:rPr>
        <w:t xml:space="preserve"> Оксид магния,  медь, оксид углерода (IV)</w:t>
      </w:r>
    </w:p>
    <w:p w:rsidR="00A82A7F" w:rsidRDefault="00A82A7F" w:rsidP="00A82A7F">
      <w:pPr>
        <w:pStyle w:val="a3"/>
        <w:numPr>
          <w:ilvl w:val="0"/>
          <w:numId w:val="12"/>
        </w:numPr>
        <w:spacing w:after="0"/>
        <w:rPr>
          <w:rFonts w:ascii="Georgia" w:hAnsi="Georgia" w:cs="Times New Roman"/>
          <w:i/>
          <w:sz w:val="24"/>
          <w:szCs w:val="24"/>
        </w:rPr>
      </w:pPr>
      <w:r>
        <w:rPr>
          <w:rFonts w:ascii="Georgia" w:hAnsi="Georgia" w:cs="Times New Roman"/>
          <w:i/>
          <w:sz w:val="24"/>
          <w:szCs w:val="24"/>
        </w:rPr>
        <w:t>Оксид калия, соляная кислота, оксид серы(VI)</w:t>
      </w:r>
    </w:p>
    <w:p w:rsidR="00A82A7F" w:rsidRDefault="00A82A7F" w:rsidP="00A82A7F">
      <w:pPr>
        <w:pStyle w:val="a3"/>
        <w:numPr>
          <w:ilvl w:val="0"/>
          <w:numId w:val="12"/>
        </w:numPr>
        <w:spacing w:after="0"/>
        <w:rPr>
          <w:rFonts w:ascii="Georgia" w:hAnsi="Georgia" w:cs="Times New Roman"/>
          <w:i/>
          <w:sz w:val="24"/>
          <w:szCs w:val="24"/>
        </w:rPr>
      </w:pPr>
      <w:r>
        <w:rPr>
          <w:rFonts w:ascii="Georgia" w:hAnsi="Georgia" w:cs="Times New Roman"/>
          <w:i/>
          <w:sz w:val="24"/>
          <w:szCs w:val="24"/>
        </w:rPr>
        <w:t xml:space="preserve"> Карбонат натрия, </w:t>
      </w:r>
      <w:proofErr w:type="spellStart"/>
      <w:r>
        <w:rPr>
          <w:rFonts w:ascii="Georgia" w:hAnsi="Georgia" w:cs="Times New Roman"/>
          <w:i/>
          <w:sz w:val="24"/>
          <w:szCs w:val="24"/>
        </w:rPr>
        <w:t>гидроксид</w:t>
      </w:r>
      <w:proofErr w:type="spellEnd"/>
      <w:r>
        <w:rPr>
          <w:rFonts w:ascii="Georgia" w:hAnsi="Georgia" w:cs="Times New Roman"/>
          <w:i/>
          <w:sz w:val="24"/>
          <w:szCs w:val="24"/>
        </w:rPr>
        <w:t xml:space="preserve"> бария, оксид меди (II)</w:t>
      </w:r>
    </w:p>
    <w:p w:rsidR="00A82A7F" w:rsidRDefault="00A82A7F" w:rsidP="00A82A7F">
      <w:pPr>
        <w:pStyle w:val="a3"/>
        <w:numPr>
          <w:ilvl w:val="0"/>
          <w:numId w:val="12"/>
        </w:numPr>
        <w:spacing w:after="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Магний, оксид кальция, фосфорная кислота</w:t>
      </w:r>
    </w:p>
    <w:p w:rsidR="00177CC6" w:rsidRDefault="00177CC6"/>
    <w:sectPr w:rsidR="00177CC6" w:rsidSect="0017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702B"/>
    <w:multiLevelType w:val="hybridMultilevel"/>
    <w:tmpl w:val="2214AEB2"/>
    <w:lvl w:ilvl="0" w:tplc="041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F85"/>
    <w:multiLevelType w:val="hybridMultilevel"/>
    <w:tmpl w:val="2CEE1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F0B68"/>
    <w:multiLevelType w:val="hybridMultilevel"/>
    <w:tmpl w:val="7DB611AE"/>
    <w:lvl w:ilvl="0" w:tplc="9E2211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63E76"/>
    <w:multiLevelType w:val="hybridMultilevel"/>
    <w:tmpl w:val="9F7E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06DBB"/>
    <w:multiLevelType w:val="hybridMultilevel"/>
    <w:tmpl w:val="DEF62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35647"/>
    <w:multiLevelType w:val="hybridMultilevel"/>
    <w:tmpl w:val="FFC84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790972"/>
    <w:multiLevelType w:val="hybridMultilevel"/>
    <w:tmpl w:val="2E4E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800484"/>
    <w:multiLevelType w:val="hybridMultilevel"/>
    <w:tmpl w:val="7F66F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647730"/>
    <w:multiLevelType w:val="hybridMultilevel"/>
    <w:tmpl w:val="01684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E223D9"/>
    <w:multiLevelType w:val="hybridMultilevel"/>
    <w:tmpl w:val="CD56F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9D07A1"/>
    <w:multiLevelType w:val="hybridMultilevel"/>
    <w:tmpl w:val="07CC5D54"/>
    <w:lvl w:ilvl="0" w:tplc="714CD640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B11492"/>
    <w:multiLevelType w:val="hybridMultilevel"/>
    <w:tmpl w:val="95F2EB9A"/>
    <w:lvl w:ilvl="0" w:tplc="334A02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64B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F214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866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66E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8A78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E87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A04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CCBE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A82A7F"/>
    <w:rsid w:val="00156FD8"/>
    <w:rsid w:val="00177CC6"/>
    <w:rsid w:val="001A0E1D"/>
    <w:rsid w:val="001A3302"/>
    <w:rsid w:val="00300E51"/>
    <w:rsid w:val="003B7483"/>
    <w:rsid w:val="00687BF9"/>
    <w:rsid w:val="007E6E6C"/>
    <w:rsid w:val="00895EF5"/>
    <w:rsid w:val="0091218C"/>
    <w:rsid w:val="00A82A7F"/>
    <w:rsid w:val="00CF7D50"/>
    <w:rsid w:val="00DB12D1"/>
    <w:rsid w:val="00E21521"/>
    <w:rsid w:val="00EE1B85"/>
    <w:rsid w:val="00F4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A7F"/>
    <w:pPr>
      <w:ind w:left="720"/>
      <w:contextualSpacing/>
    </w:pPr>
  </w:style>
  <w:style w:type="character" w:customStyle="1" w:styleId="apple-converted-space">
    <w:name w:val="apple-converted-space"/>
    <w:basedOn w:val="a0"/>
    <w:rsid w:val="00A82A7F"/>
  </w:style>
  <w:style w:type="table" w:styleId="a4">
    <w:name w:val="Table Grid"/>
    <w:basedOn w:val="a1"/>
    <w:rsid w:val="00A82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2716</Characters>
  <Application>Microsoft Office Word</Application>
  <DocSecurity>0</DocSecurity>
  <Lines>22</Lines>
  <Paragraphs>6</Paragraphs>
  <ScaleCrop>false</ScaleCrop>
  <Company>Grizli777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2014-06-27T19:44:00Z</dcterms:created>
  <dcterms:modified xsi:type="dcterms:W3CDTF">2014-06-27T19:44:00Z</dcterms:modified>
</cp:coreProperties>
</file>