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2FF" w:rsidRPr="00115259" w:rsidRDefault="000D22FF" w:rsidP="000D22FF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115259">
        <w:rPr>
          <w:b/>
          <w:sz w:val="22"/>
          <w:szCs w:val="22"/>
        </w:rPr>
        <w:t xml:space="preserve">ПРОИЗВОДСТВЕННАЯ ПРАКТИКА </w:t>
      </w:r>
    </w:p>
    <w:p w:rsidR="000D22FF" w:rsidRPr="00115259" w:rsidRDefault="000D22FF" w:rsidP="000D22FF">
      <w:pPr>
        <w:shd w:val="clear" w:color="auto" w:fill="FFFFFF"/>
        <w:ind w:firstLine="709"/>
        <w:jc w:val="center"/>
        <w:rPr>
          <w:b/>
          <w:sz w:val="22"/>
          <w:szCs w:val="22"/>
        </w:rPr>
      </w:pPr>
      <w:proofErr w:type="gramStart"/>
      <w:r w:rsidRPr="00115259">
        <w:rPr>
          <w:b/>
          <w:sz w:val="22"/>
          <w:szCs w:val="22"/>
        </w:rPr>
        <w:t>по</w:t>
      </w:r>
      <w:proofErr w:type="gramEnd"/>
      <w:r w:rsidRPr="00115259">
        <w:rPr>
          <w:b/>
          <w:sz w:val="22"/>
          <w:szCs w:val="22"/>
        </w:rPr>
        <w:t xml:space="preserve"> ПМ.0</w:t>
      </w:r>
      <w:r w:rsidR="0035364E">
        <w:rPr>
          <w:b/>
          <w:sz w:val="22"/>
          <w:szCs w:val="22"/>
        </w:rPr>
        <w:t xml:space="preserve">4 </w:t>
      </w:r>
      <w:r w:rsidRPr="00115259">
        <w:rPr>
          <w:b/>
          <w:sz w:val="22"/>
          <w:szCs w:val="22"/>
        </w:rPr>
        <w:t>«</w:t>
      </w:r>
      <w:r w:rsidR="0035364E">
        <w:rPr>
          <w:b/>
          <w:sz w:val="22"/>
          <w:szCs w:val="22"/>
        </w:rPr>
        <w:t>Выполнение работ по профессии «Младшая медицинская сестра по уходу за больными»</w:t>
      </w:r>
      <w:r w:rsidRPr="00115259">
        <w:rPr>
          <w:b/>
          <w:sz w:val="22"/>
          <w:szCs w:val="22"/>
        </w:rPr>
        <w:t xml:space="preserve"> </w:t>
      </w:r>
    </w:p>
    <w:p w:rsidR="000D22FF" w:rsidRPr="00115259" w:rsidRDefault="000D22FF" w:rsidP="000D22FF">
      <w:pPr>
        <w:jc w:val="center"/>
        <w:rPr>
          <w:b/>
          <w:sz w:val="22"/>
          <w:szCs w:val="22"/>
        </w:rPr>
      </w:pPr>
      <w:r w:rsidRPr="00115259">
        <w:rPr>
          <w:b/>
          <w:sz w:val="22"/>
          <w:szCs w:val="22"/>
        </w:rPr>
        <w:t xml:space="preserve">МАНИПУЛЯЦИОННЫЙ ЛИСТ </w:t>
      </w:r>
    </w:p>
    <w:p w:rsidR="000D22FF" w:rsidRPr="00115259" w:rsidRDefault="000D22FF" w:rsidP="000D22FF">
      <w:pPr>
        <w:jc w:val="center"/>
        <w:rPr>
          <w:b/>
          <w:sz w:val="22"/>
          <w:szCs w:val="22"/>
        </w:rPr>
      </w:pPr>
      <w:r w:rsidRPr="00115259">
        <w:rPr>
          <w:b/>
          <w:sz w:val="22"/>
          <w:szCs w:val="22"/>
        </w:rPr>
        <w:t>20___-20 ___ учебный год</w:t>
      </w:r>
    </w:p>
    <w:p w:rsidR="000D22FF" w:rsidRPr="00A81E8D" w:rsidRDefault="000D22FF" w:rsidP="000D22FF">
      <w:pPr>
        <w:spacing w:line="276" w:lineRule="auto"/>
        <w:rPr>
          <w:b/>
          <w:sz w:val="22"/>
          <w:szCs w:val="22"/>
        </w:rPr>
      </w:pPr>
      <w:r w:rsidRPr="00A81E8D">
        <w:rPr>
          <w:sz w:val="22"/>
          <w:szCs w:val="22"/>
        </w:rPr>
        <w:t>Студент</w:t>
      </w:r>
      <w:r>
        <w:rPr>
          <w:sz w:val="22"/>
          <w:szCs w:val="22"/>
        </w:rPr>
        <w:t>(а)</w:t>
      </w:r>
      <w:proofErr w:type="spellStart"/>
      <w:r>
        <w:rPr>
          <w:sz w:val="22"/>
          <w:szCs w:val="22"/>
        </w:rPr>
        <w:t>ки</w:t>
      </w:r>
      <w:proofErr w:type="spellEnd"/>
      <w:r>
        <w:rPr>
          <w:sz w:val="22"/>
          <w:szCs w:val="22"/>
        </w:rPr>
        <w:t>:</w:t>
      </w:r>
      <w:r w:rsidRPr="00A81E8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______________________________________________________________________</w:t>
      </w:r>
      <w:r w:rsidRPr="00A81E8D">
        <w:rPr>
          <w:b/>
          <w:sz w:val="22"/>
          <w:szCs w:val="22"/>
        </w:rPr>
        <w:t xml:space="preserve"> </w:t>
      </w:r>
    </w:p>
    <w:p w:rsidR="000D22FF" w:rsidRPr="00A81E8D" w:rsidRDefault="000D22FF" w:rsidP="000D22FF">
      <w:pPr>
        <w:spacing w:line="276" w:lineRule="auto"/>
        <w:rPr>
          <w:sz w:val="22"/>
          <w:szCs w:val="22"/>
        </w:rPr>
      </w:pPr>
      <w:r w:rsidRPr="00A81E8D">
        <w:rPr>
          <w:sz w:val="22"/>
          <w:szCs w:val="22"/>
        </w:rPr>
        <w:t>Курса</w:t>
      </w:r>
      <w:r>
        <w:rPr>
          <w:sz w:val="22"/>
          <w:szCs w:val="22"/>
        </w:rPr>
        <w:t xml:space="preserve"> _________</w:t>
      </w:r>
      <w:r w:rsidRPr="00A81E8D">
        <w:rPr>
          <w:sz w:val="22"/>
          <w:szCs w:val="22"/>
        </w:rPr>
        <w:t>группы</w:t>
      </w:r>
      <w:r>
        <w:rPr>
          <w:sz w:val="22"/>
          <w:szCs w:val="22"/>
        </w:rPr>
        <w:t xml:space="preserve"> ___________</w:t>
      </w:r>
      <w:r w:rsidRPr="00A81E8D">
        <w:rPr>
          <w:sz w:val="22"/>
          <w:szCs w:val="22"/>
        </w:rPr>
        <w:t xml:space="preserve"> </w:t>
      </w:r>
    </w:p>
    <w:p w:rsidR="000D22FF" w:rsidRPr="00A81E8D" w:rsidRDefault="000D22FF" w:rsidP="000D22FF">
      <w:pPr>
        <w:spacing w:line="276" w:lineRule="auto"/>
        <w:rPr>
          <w:sz w:val="22"/>
          <w:szCs w:val="22"/>
        </w:rPr>
      </w:pPr>
      <w:r w:rsidRPr="00A81E8D">
        <w:rPr>
          <w:sz w:val="22"/>
          <w:szCs w:val="22"/>
        </w:rPr>
        <w:t>Специальность 34.02.01 «Сестринское дело»</w:t>
      </w:r>
    </w:p>
    <w:p w:rsidR="000D22FF" w:rsidRDefault="000D22FF" w:rsidP="000D22F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База практики: _______________________________________________________________________</w:t>
      </w:r>
    </w:p>
    <w:p w:rsidR="000D22FF" w:rsidRDefault="000D22FF" w:rsidP="000D22FF">
      <w:p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Отделение:_</w:t>
      </w:r>
      <w:proofErr w:type="gramEnd"/>
      <w:r>
        <w:rPr>
          <w:sz w:val="22"/>
          <w:szCs w:val="22"/>
        </w:rPr>
        <w:t>__________________________________________________________________________</w:t>
      </w:r>
    </w:p>
    <w:p w:rsidR="000D22FF" w:rsidRPr="00A81E8D" w:rsidRDefault="000D22FF" w:rsidP="000D22FF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57"/>
        <w:gridCol w:w="8510"/>
      </w:tblGrid>
      <w:tr w:rsidR="000D22FF" w:rsidRPr="008A1D6E" w:rsidTr="00DF3383">
        <w:trPr>
          <w:trHeight w:val="470"/>
        </w:trPr>
        <w:tc>
          <w:tcPr>
            <w:tcW w:w="557" w:type="dxa"/>
            <w:vAlign w:val="center"/>
          </w:tcPr>
          <w:p w:rsidR="000D22FF" w:rsidRPr="008A1D6E" w:rsidRDefault="000D22FF" w:rsidP="00A41828">
            <w:pPr>
              <w:jc w:val="center"/>
              <w:rPr>
                <w:b/>
                <w:sz w:val="20"/>
                <w:szCs w:val="20"/>
              </w:rPr>
            </w:pPr>
            <w:r w:rsidRPr="008A1D6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510" w:type="dxa"/>
            <w:vAlign w:val="center"/>
          </w:tcPr>
          <w:p w:rsidR="000D22FF" w:rsidRPr="008A1D6E" w:rsidRDefault="000D22FF" w:rsidP="00A41828">
            <w:pPr>
              <w:jc w:val="center"/>
              <w:rPr>
                <w:b/>
                <w:sz w:val="20"/>
                <w:szCs w:val="20"/>
              </w:rPr>
            </w:pPr>
            <w:r w:rsidRPr="008A1D6E">
              <w:rPr>
                <w:b/>
                <w:sz w:val="20"/>
                <w:szCs w:val="20"/>
              </w:rPr>
              <w:t>Манипуляции</w:t>
            </w:r>
          </w:p>
        </w:tc>
      </w:tr>
      <w:tr w:rsidR="000D22FF" w:rsidRPr="008A1D6E" w:rsidTr="00DF3383">
        <w:tc>
          <w:tcPr>
            <w:tcW w:w="557" w:type="dxa"/>
            <w:vAlign w:val="center"/>
          </w:tcPr>
          <w:p w:rsidR="000D22FF" w:rsidRPr="008A1D6E" w:rsidRDefault="008A1D6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0" w:type="dxa"/>
          </w:tcPr>
          <w:p w:rsidR="000D22FF" w:rsidRPr="008A1D6E" w:rsidRDefault="000D22FF" w:rsidP="00A41828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Алгоритм обработки рук </w:t>
            </w:r>
          </w:p>
        </w:tc>
      </w:tr>
      <w:tr w:rsidR="000D22FF" w:rsidRPr="008A1D6E" w:rsidTr="00DF3383">
        <w:tc>
          <w:tcPr>
            <w:tcW w:w="557" w:type="dxa"/>
            <w:vAlign w:val="center"/>
          </w:tcPr>
          <w:p w:rsidR="000D22FF" w:rsidRPr="008A1D6E" w:rsidRDefault="008A1D6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0" w:type="dxa"/>
          </w:tcPr>
          <w:p w:rsidR="000D22FF" w:rsidRPr="008A1D6E" w:rsidRDefault="000D22FF" w:rsidP="00A41828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Правила дезинфекции использованного медицинского инструментария. </w:t>
            </w:r>
          </w:p>
        </w:tc>
      </w:tr>
      <w:tr w:rsidR="000D22FF" w:rsidRPr="008A1D6E" w:rsidTr="00DF3383">
        <w:tc>
          <w:tcPr>
            <w:tcW w:w="557" w:type="dxa"/>
            <w:vAlign w:val="center"/>
          </w:tcPr>
          <w:p w:rsidR="000D22FF" w:rsidRPr="008A1D6E" w:rsidRDefault="008A1D6E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0" w:type="dxa"/>
          </w:tcPr>
          <w:p w:rsidR="000D22FF" w:rsidRPr="008A1D6E" w:rsidRDefault="000D22FF" w:rsidP="00A41828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Правила сбора и хранения медицинских отходов различных классов опасности в ЛПУ.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8A1D6E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0" w:type="dxa"/>
          </w:tcPr>
          <w:p w:rsidR="0035364E" w:rsidRPr="008A1D6E" w:rsidRDefault="0035364E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Правила приготовления дезинфицирующих растворов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8A1D6E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0" w:type="dxa"/>
          </w:tcPr>
          <w:p w:rsidR="0035364E" w:rsidRPr="008A1D6E" w:rsidRDefault="0035364E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 проведения текущей, заключительной, генеральной уборки процедурного кабинета.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8A1D6E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10" w:type="dxa"/>
          </w:tcPr>
          <w:p w:rsidR="0035364E" w:rsidRPr="008A1D6E" w:rsidRDefault="00F149BD" w:rsidP="00F149BD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Алгоритм проведения </w:t>
            </w:r>
            <w:r w:rsidR="0035364E" w:rsidRPr="008A1D6E">
              <w:rPr>
                <w:sz w:val="20"/>
                <w:szCs w:val="20"/>
              </w:rPr>
              <w:t>санитарной обработки больного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8A1D6E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10" w:type="dxa"/>
          </w:tcPr>
          <w:p w:rsidR="0035364E" w:rsidRPr="008A1D6E" w:rsidRDefault="0035364E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Измерение массы тела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8A1D6E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0" w:type="dxa"/>
          </w:tcPr>
          <w:p w:rsidR="0035364E" w:rsidRPr="008A1D6E" w:rsidRDefault="0035364E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Проведение термометрии. Регистрация в температурном листе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8A1D6E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10" w:type="dxa"/>
          </w:tcPr>
          <w:p w:rsidR="0035364E" w:rsidRPr="008A1D6E" w:rsidRDefault="0035364E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Измерение ЧДД, регистрация результатов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8A1D6E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0" w:type="dxa"/>
          </w:tcPr>
          <w:p w:rsidR="0035364E" w:rsidRPr="008A1D6E" w:rsidRDefault="0035364E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Измерение ЧСС, регистрация результатов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8A1D6E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0" w:type="dxa"/>
          </w:tcPr>
          <w:p w:rsidR="0035364E" w:rsidRPr="008A1D6E" w:rsidRDefault="0035364E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Измерение АД, регистрация результатов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8A1D6E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0" w:type="dxa"/>
          </w:tcPr>
          <w:p w:rsidR="0035364E" w:rsidRPr="008A1D6E" w:rsidRDefault="0035364E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Определение водного баланса. 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8A1D6E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10" w:type="dxa"/>
          </w:tcPr>
          <w:p w:rsidR="0035364E" w:rsidRPr="008A1D6E" w:rsidRDefault="00F149BD" w:rsidP="00F149BD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 у</w:t>
            </w:r>
            <w:r w:rsidR="0035364E" w:rsidRPr="008A1D6E">
              <w:rPr>
                <w:sz w:val="20"/>
                <w:szCs w:val="20"/>
              </w:rPr>
              <w:t>ход</w:t>
            </w:r>
            <w:r w:rsidRPr="008A1D6E">
              <w:rPr>
                <w:sz w:val="20"/>
                <w:szCs w:val="20"/>
              </w:rPr>
              <w:t>а</w:t>
            </w:r>
            <w:r w:rsidR="0035364E" w:rsidRPr="008A1D6E">
              <w:rPr>
                <w:sz w:val="20"/>
                <w:szCs w:val="20"/>
              </w:rPr>
              <w:t xml:space="preserve"> за полостью рта тяжелобольных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8A1D6E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510" w:type="dxa"/>
          </w:tcPr>
          <w:p w:rsidR="0035364E" w:rsidRPr="008A1D6E" w:rsidRDefault="00F149BD" w:rsidP="00F149BD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 у</w:t>
            </w:r>
            <w:r w:rsidR="0035364E" w:rsidRPr="008A1D6E">
              <w:rPr>
                <w:sz w:val="20"/>
                <w:szCs w:val="20"/>
              </w:rPr>
              <w:t>ход</w:t>
            </w:r>
            <w:r w:rsidRPr="008A1D6E">
              <w:rPr>
                <w:sz w:val="20"/>
                <w:szCs w:val="20"/>
              </w:rPr>
              <w:t>а</w:t>
            </w:r>
            <w:r w:rsidR="0035364E" w:rsidRPr="008A1D6E">
              <w:rPr>
                <w:sz w:val="20"/>
                <w:szCs w:val="20"/>
              </w:rPr>
              <w:t xml:space="preserve"> за промежностью и наружными половыми органами у тяжелобольных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8A1D6E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510" w:type="dxa"/>
          </w:tcPr>
          <w:p w:rsidR="0035364E" w:rsidRPr="008A1D6E" w:rsidRDefault="0035364E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Размещение тяжелобольных в постели</w:t>
            </w:r>
            <w:r w:rsidR="00F149BD" w:rsidRPr="008A1D6E">
              <w:rPr>
                <w:sz w:val="20"/>
                <w:szCs w:val="20"/>
              </w:rPr>
              <w:t xml:space="preserve"> (правила биомеханики)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8A1D6E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10" w:type="dxa"/>
          </w:tcPr>
          <w:p w:rsidR="0035364E" w:rsidRPr="008A1D6E" w:rsidRDefault="0035364E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Пособие по смене постельного белья тяжелобольному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8A1D6E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510" w:type="dxa"/>
          </w:tcPr>
          <w:p w:rsidR="0035364E" w:rsidRPr="008A1D6E" w:rsidRDefault="0035364E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Пособие по смене нательного белья тяжелобольному</w:t>
            </w:r>
          </w:p>
        </w:tc>
      </w:tr>
      <w:tr w:rsidR="007F136C" w:rsidRPr="008A1D6E" w:rsidTr="00DF3383">
        <w:tc>
          <w:tcPr>
            <w:tcW w:w="557" w:type="dxa"/>
            <w:vAlign w:val="center"/>
          </w:tcPr>
          <w:p w:rsidR="007F136C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510" w:type="dxa"/>
          </w:tcPr>
          <w:p w:rsidR="007F136C" w:rsidRPr="008A1D6E" w:rsidRDefault="007F136C" w:rsidP="00353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профилактики пролежней</w:t>
            </w:r>
          </w:p>
        </w:tc>
      </w:tr>
      <w:tr w:rsidR="00E234C5" w:rsidRPr="008A1D6E" w:rsidTr="00DF3383">
        <w:tc>
          <w:tcPr>
            <w:tcW w:w="557" w:type="dxa"/>
            <w:vAlign w:val="center"/>
          </w:tcPr>
          <w:p w:rsidR="00E234C5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510" w:type="dxa"/>
          </w:tcPr>
          <w:p w:rsidR="00E234C5" w:rsidRPr="008A1D6E" w:rsidRDefault="00E234C5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Организация питания в стационаре. Правила заполнения порционного требования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510" w:type="dxa"/>
          </w:tcPr>
          <w:p w:rsidR="0035364E" w:rsidRPr="008A1D6E" w:rsidRDefault="00F149BD" w:rsidP="00F149BD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 кормление тяжелобольных с ложки, с помощью поильника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10" w:type="dxa"/>
          </w:tcPr>
          <w:p w:rsidR="0035364E" w:rsidRPr="008A1D6E" w:rsidRDefault="00F149BD" w:rsidP="00F149BD">
            <w:pPr>
              <w:tabs>
                <w:tab w:val="left" w:pos="8048"/>
              </w:tabs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Алгоритм ухода за </w:t>
            </w:r>
            <w:proofErr w:type="spellStart"/>
            <w:r w:rsidRPr="008A1D6E">
              <w:rPr>
                <w:sz w:val="20"/>
                <w:szCs w:val="20"/>
              </w:rPr>
              <w:t>трахеостомой</w:t>
            </w:r>
            <w:proofErr w:type="spellEnd"/>
            <w:r w:rsidR="0035364E" w:rsidRPr="008A1D6E">
              <w:rPr>
                <w:sz w:val="20"/>
                <w:szCs w:val="20"/>
              </w:rPr>
              <w:t xml:space="preserve"> </w:t>
            </w:r>
          </w:p>
        </w:tc>
      </w:tr>
      <w:tr w:rsidR="00F149BD" w:rsidRPr="008A1D6E" w:rsidTr="00DF3383">
        <w:tc>
          <w:tcPr>
            <w:tcW w:w="557" w:type="dxa"/>
            <w:vAlign w:val="center"/>
          </w:tcPr>
          <w:p w:rsidR="00F149BD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510" w:type="dxa"/>
          </w:tcPr>
          <w:p w:rsidR="00F149BD" w:rsidRPr="008A1D6E" w:rsidRDefault="00F149BD" w:rsidP="00F149BD">
            <w:pPr>
              <w:tabs>
                <w:tab w:val="left" w:pos="8048"/>
              </w:tabs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Алгоритм ухода за кишечными </w:t>
            </w:r>
            <w:proofErr w:type="spellStart"/>
            <w:r w:rsidRPr="008A1D6E">
              <w:rPr>
                <w:sz w:val="20"/>
                <w:szCs w:val="20"/>
              </w:rPr>
              <w:t>стомами</w:t>
            </w:r>
            <w:proofErr w:type="spellEnd"/>
            <w:r w:rsidRPr="008A1D6E">
              <w:rPr>
                <w:sz w:val="20"/>
                <w:szCs w:val="20"/>
              </w:rPr>
              <w:t>. Пособие по смене калоприемника</w:t>
            </w:r>
          </w:p>
        </w:tc>
      </w:tr>
      <w:tr w:rsidR="00F149BD" w:rsidRPr="008A1D6E" w:rsidTr="00DF3383">
        <w:tc>
          <w:tcPr>
            <w:tcW w:w="557" w:type="dxa"/>
            <w:vAlign w:val="center"/>
          </w:tcPr>
          <w:p w:rsidR="00F149BD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510" w:type="dxa"/>
          </w:tcPr>
          <w:p w:rsidR="00F149BD" w:rsidRPr="008A1D6E" w:rsidRDefault="00F149BD" w:rsidP="00F149BD">
            <w:pPr>
              <w:tabs>
                <w:tab w:val="left" w:pos="8048"/>
              </w:tabs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Алгоритм ухода за </w:t>
            </w:r>
            <w:proofErr w:type="spellStart"/>
            <w:r w:rsidRPr="008A1D6E">
              <w:rPr>
                <w:sz w:val="20"/>
                <w:szCs w:val="20"/>
              </w:rPr>
              <w:t>цистостомой</w:t>
            </w:r>
            <w:proofErr w:type="spellEnd"/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510" w:type="dxa"/>
          </w:tcPr>
          <w:p w:rsidR="0035364E" w:rsidRPr="008A1D6E" w:rsidRDefault="00F149BD" w:rsidP="00F149BD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 п</w:t>
            </w:r>
            <w:r w:rsidR="0035364E" w:rsidRPr="008A1D6E">
              <w:rPr>
                <w:sz w:val="20"/>
                <w:szCs w:val="20"/>
              </w:rPr>
              <w:t>рименени</w:t>
            </w:r>
            <w:r w:rsidRPr="008A1D6E">
              <w:rPr>
                <w:sz w:val="20"/>
                <w:szCs w:val="20"/>
              </w:rPr>
              <w:t>я</w:t>
            </w:r>
            <w:r w:rsidR="0035364E" w:rsidRPr="008A1D6E">
              <w:rPr>
                <w:sz w:val="20"/>
                <w:szCs w:val="20"/>
              </w:rPr>
              <w:t xml:space="preserve"> грелки 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10" w:type="dxa"/>
          </w:tcPr>
          <w:p w:rsidR="0035364E" w:rsidRPr="008A1D6E" w:rsidRDefault="00F149BD" w:rsidP="00F149BD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 п</w:t>
            </w:r>
            <w:r w:rsidR="0035364E" w:rsidRPr="008A1D6E">
              <w:rPr>
                <w:sz w:val="20"/>
                <w:szCs w:val="20"/>
              </w:rPr>
              <w:t>рименени</w:t>
            </w:r>
            <w:r w:rsidRPr="008A1D6E">
              <w:rPr>
                <w:sz w:val="20"/>
                <w:szCs w:val="20"/>
              </w:rPr>
              <w:t>я</w:t>
            </w:r>
            <w:r w:rsidR="0035364E" w:rsidRPr="008A1D6E">
              <w:rPr>
                <w:sz w:val="20"/>
                <w:szCs w:val="20"/>
              </w:rPr>
              <w:t xml:space="preserve"> согревающего компресса</w:t>
            </w:r>
          </w:p>
        </w:tc>
      </w:tr>
      <w:tr w:rsidR="00F149BD" w:rsidRPr="008A1D6E" w:rsidTr="00DF3383">
        <w:tc>
          <w:tcPr>
            <w:tcW w:w="557" w:type="dxa"/>
            <w:vAlign w:val="center"/>
          </w:tcPr>
          <w:p w:rsidR="00F149BD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510" w:type="dxa"/>
          </w:tcPr>
          <w:p w:rsidR="00F149BD" w:rsidRPr="008A1D6E" w:rsidRDefault="00F149BD" w:rsidP="00F149BD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 постанови банок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0" w:type="dxa"/>
          </w:tcPr>
          <w:p w:rsidR="0035364E" w:rsidRPr="008A1D6E" w:rsidRDefault="00F149BD" w:rsidP="00F149BD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 п</w:t>
            </w:r>
            <w:r w:rsidR="0035364E" w:rsidRPr="008A1D6E">
              <w:rPr>
                <w:sz w:val="20"/>
                <w:szCs w:val="20"/>
              </w:rPr>
              <w:t>остановк</w:t>
            </w:r>
            <w:r w:rsidRPr="008A1D6E">
              <w:rPr>
                <w:sz w:val="20"/>
                <w:szCs w:val="20"/>
              </w:rPr>
              <w:t>и</w:t>
            </w:r>
            <w:r w:rsidR="0035364E" w:rsidRPr="008A1D6E">
              <w:rPr>
                <w:sz w:val="20"/>
                <w:szCs w:val="20"/>
              </w:rPr>
              <w:t xml:space="preserve"> горчичников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10" w:type="dxa"/>
          </w:tcPr>
          <w:p w:rsidR="0035364E" w:rsidRPr="008A1D6E" w:rsidRDefault="00F149BD" w:rsidP="00F149BD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 п</w:t>
            </w:r>
            <w:r w:rsidR="0035364E" w:rsidRPr="008A1D6E">
              <w:rPr>
                <w:sz w:val="20"/>
                <w:szCs w:val="20"/>
              </w:rPr>
              <w:t>рименени</w:t>
            </w:r>
            <w:r w:rsidRPr="008A1D6E">
              <w:rPr>
                <w:sz w:val="20"/>
                <w:szCs w:val="20"/>
              </w:rPr>
              <w:t>я</w:t>
            </w:r>
            <w:r w:rsidR="0035364E" w:rsidRPr="008A1D6E">
              <w:rPr>
                <w:sz w:val="20"/>
                <w:szCs w:val="20"/>
              </w:rPr>
              <w:t xml:space="preserve"> пузыря со льдом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510" w:type="dxa"/>
          </w:tcPr>
          <w:p w:rsidR="0035364E" w:rsidRPr="008A1D6E" w:rsidRDefault="00F149BD" w:rsidP="00F149BD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 з</w:t>
            </w:r>
            <w:r w:rsidR="0035364E" w:rsidRPr="008A1D6E">
              <w:rPr>
                <w:sz w:val="20"/>
                <w:szCs w:val="20"/>
              </w:rPr>
              <w:t>акапывани</w:t>
            </w:r>
            <w:r w:rsidRPr="008A1D6E">
              <w:rPr>
                <w:sz w:val="20"/>
                <w:szCs w:val="20"/>
              </w:rPr>
              <w:t>я</w:t>
            </w:r>
            <w:r w:rsidR="0035364E" w:rsidRPr="008A1D6E">
              <w:rPr>
                <w:sz w:val="20"/>
                <w:szCs w:val="20"/>
              </w:rPr>
              <w:t xml:space="preserve"> капель, закладывание мази в глаза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10" w:type="dxa"/>
          </w:tcPr>
          <w:p w:rsidR="0035364E" w:rsidRPr="008A1D6E" w:rsidRDefault="00F149BD" w:rsidP="00F149BD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 п</w:t>
            </w:r>
            <w:r w:rsidR="0035364E" w:rsidRPr="008A1D6E">
              <w:rPr>
                <w:sz w:val="20"/>
                <w:szCs w:val="20"/>
              </w:rPr>
              <w:t>роведени</w:t>
            </w:r>
            <w:r w:rsidRPr="008A1D6E">
              <w:rPr>
                <w:sz w:val="20"/>
                <w:szCs w:val="20"/>
              </w:rPr>
              <w:t>я</w:t>
            </w:r>
            <w:r w:rsidR="0035364E" w:rsidRPr="008A1D6E">
              <w:rPr>
                <w:sz w:val="20"/>
                <w:szCs w:val="20"/>
              </w:rPr>
              <w:t xml:space="preserve"> туалета глаз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10" w:type="dxa"/>
          </w:tcPr>
          <w:p w:rsidR="0035364E" w:rsidRPr="008A1D6E" w:rsidRDefault="00F149BD" w:rsidP="009973A1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Алгоритм </w:t>
            </w:r>
            <w:r w:rsidR="009973A1" w:rsidRPr="008A1D6E">
              <w:rPr>
                <w:sz w:val="20"/>
                <w:szCs w:val="20"/>
              </w:rPr>
              <w:t>з</w:t>
            </w:r>
            <w:r w:rsidR="0035364E" w:rsidRPr="008A1D6E">
              <w:rPr>
                <w:sz w:val="20"/>
                <w:szCs w:val="20"/>
              </w:rPr>
              <w:t>акапывани</w:t>
            </w:r>
            <w:r w:rsidR="009973A1" w:rsidRPr="008A1D6E">
              <w:rPr>
                <w:sz w:val="20"/>
                <w:szCs w:val="20"/>
              </w:rPr>
              <w:t>я</w:t>
            </w:r>
            <w:r w:rsidR="0035364E" w:rsidRPr="008A1D6E">
              <w:rPr>
                <w:sz w:val="20"/>
                <w:szCs w:val="20"/>
              </w:rPr>
              <w:t xml:space="preserve"> капель в уши. 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0" w:type="dxa"/>
          </w:tcPr>
          <w:p w:rsidR="0035364E" w:rsidRPr="008A1D6E" w:rsidRDefault="00F149BD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Алгоритм </w:t>
            </w:r>
            <w:r w:rsidR="009973A1" w:rsidRPr="008A1D6E">
              <w:rPr>
                <w:sz w:val="20"/>
                <w:szCs w:val="20"/>
              </w:rPr>
              <w:t>п</w:t>
            </w:r>
            <w:r w:rsidR="0035364E" w:rsidRPr="008A1D6E">
              <w:rPr>
                <w:sz w:val="20"/>
                <w:szCs w:val="20"/>
              </w:rPr>
              <w:t>роведение туалета ушей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10" w:type="dxa"/>
          </w:tcPr>
          <w:p w:rsidR="0035364E" w:rsidRPr="008A1D6E" w:rsidRDefault="00F149BD" w:rsidP="009973A1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Алгоритм </w:t>
            </w:r>
            <w:r w:rsidR="009973A1" w:rsidRPr="008A1D6E">
              <w:rPr>
                <w:sz w:val="20"/>
                <w:szCs w:val="20"/>
              </w:rPr>
              <w:t>з</w:t>
            </w:r>
            <w:r w:rsidR="0035364E" w:rsidRPr="008A1D6E">
              <w:rPr>
                <w:sz w:val="20"/>
                <w:szCs w:val="20"/>
              </w:rPr>
              <w:t>акапывани</w:t>
            </w:r>
            <w:r w:rsidR="009973A1" w:rsidRPr="008A1D6E">
              <w:rPr>
                <w:sz w:val="20"/>
                <w:szCs w:val="20"/>
              </w:rPr>
              <w:t>я</w:t>
            </w:r>
            <w:r w:rsidR="0035364E" w:rsidRPr="008A1D6E">
              <w:rPr>
                <w:sz w:val="20"/>
                <w:szCs w:val="20"/>
              </w:rPr>
              <w:t xml:space="preserve"> капель в нос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510" w:type="dxa"/>
          </w:tcPr>
          <w:p w:rsidR="0035364E" w:rsidRPr="008A1D6E" w:rsidRDefault="009973A1" w:rsidP="009973A1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Алгоритм </w:t>
            </w:r>
            <w:r w:rsidRPr="008A1D6E">
              <w:rPr>
                <w:sz w:val="20"/>
                <w:szCs w:val="20"/>
              </w:rPr>
              <w:t>п</w:t>
            </w:r>
            <w:r w:rsidR="0035364E" w:rsidRPr="008A1D6E">
              <w:rPr>
                <w:sz w:val="20"/>
                <w:szCs w:val="20"/>
              </w:rPr>
              <w:t>роведени</w:t>
            </w:r>
            <w:r w:rsidRPr="008A1D6E">
              <w:rPr>
                <w:sz w:val="20"/>
                <w:szCs w:val="20"/>
              </w:rPr>
              <w:t>я</w:t>
            </w:r>
            <w:r w:rsidR="0044770F" w:rsidRPr="008A1D6E">
              <w:rPr>
                <w:sz w:val="20"/>
                <w:szCs w:val="20"/>
              </w:rPr>
              <w:t xml:space="preserve"> туалета носа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510" w:type="dxa"/>
          </w:tcPr>
          <w:p w:rsidR="0035364E" w:rsidRPr="008A1D6E" w:rsidRDefault="009973A1" w:rsidP="009973A1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</w:t>
            </w:r>
            <w:r w:rsidRPr="008A1D6E">
              <w:rPr>
                <w:sz w:val="20"/>
                <w:szCs w:val="20"/>
              </w:rPr>
              <w:t xml:space="preserve">лгоритм </w:t>
            </w:r>
            <w:r w:rsidRPr="008A1D6E">
              <w:rPr>
                <w:sz w:val="20"/>
                <w:szCs w:val="20"/>
              </w:rPr>
              <w:t>п</w:t>
            </w:r>
            <w:r w:rsidR="0035364E" w:rsidRPr="008A1D6E">
              <w:rPr>
                <w:sz w:val="20"/>
                <w:szCs w:val="20"/>
              </w:rPr>
              <w:t>остановк</w:t>
            </w:r>
            <w:r w:rsidRPr="008A1D6E">
              <w:rPr>
                <w:sz w:val="20"/>
                <w:szCs w:val="20"/>
              </w:rPr>
              <w:t>и</w:t>
            </w:r>
            <w:r w:rsidR="0035364E" w:rsidRPr="008A1D6E">
              <w:rPr>
                <w:sz w:val="20"/>
                <w:szCs w:val="20"/>
              </w:rPr>
              <w:t xml:space="preserve"> очистительной клизмы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10" w:type="dxa"/>
          </w:tcPr>
          <w:p w:rsidR="0035364E" w:rsidRPr="008A1D6E" w:rsidRDefault="009973A1" w:rsidP="009973A1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Алгоритм </w:t>
            </w:r>
            <w:r w:rsidRPr="008A1D6E">
              <w:rPr>
                <w:sz w:val="20"/>
                <w:szCs w:val="20"/>
              </w:rPr>
              <w:t>п</w:t>
            </w:r>
            <w:r w:rsidR="0035364E" w:rsidRPr="008A1D6E">
              <w:rPr>
                <w:sz w:val="20"/>
                <w:szCs w:val="20"/>
              </w:rPr>
              <w:t>остановк</w:t>
            </w:r>
            <w:r w:rsidRPr="008A1D6E">
              <w:rPr>
                <w:sz w:val="20"/>
                <w:szCs w:val="20"/>
              </w:rPr>
              <w:t>и</w:t>
            </w:r>
            <w:r w:rsidR="0035364E" w:rsidRPr="008A1D6E">
              <w:rPr>
                <w:sz w:val="20"/>
                <w:szCs w:val="20"/>
              </w:rPr>
              <w:t xml:space="preserve"> лекарственной клизмы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10" w:type="dxa"/>
          </w:tcPr>
          <w:p w:rsidR="0035364E" w:rsidRPr="008A1D6E" w:rsidRDefault="009973A1" w:rsidP="009973A1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Алгоритм </w:t>
            </w:r>
            <w:r w:rsidRPr="008A1D6E">
              <w:rPr>
                <w:sz w:val="20"/>
                <w:szCs w:val="20"/>
              </w:rPr>
              <w:t>п</w:t>
            </w:r>
            <w:r w:rsidR="0035364E" w:rsidRPr="008A1D6E">
              <w:rPr>
                <w:sz w:val="20"/>
                <w:szCs w:val="20"/>
              </w:rPr>
              <w:t>остановка газоотводной трубки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10" w:type="dxa"/>
          </w:tcPr>
          <w:p w:rsidR="0035364E" w:rsidRPr="008A1D6E" w:rsidRDefault="0035364E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Пособие при рвоте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510" w:type="dxa"/>
          </w:tcPr>
          <w:p w:rsidR="0035364E" w:rsidRPr="008A1D6E" w:rsidRDefault="009973A1" w:rsidP="009973A1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Алгоритм </w:t>
            </w:r>
            <w:r w:rsidRPr="008A1D6E">
              <w:rPr>
                <w:sz w:val="20"/>
                <w:szCs w:val="20"/>
              </w:rPr>
              <w:t>п</w:t>
            </w:r>
            <w:r w:rsidR="0035364E" w:rsidRPr="008A1D6E">
              <w:rPr>
                <w:sz w:val="20"/>
                <w:szCs w:val="20"/>
              </w:rPr>
              <w:t>ромывани</w:t>
            </w:r>
            <w:r w:rsidRPr="008A1D6E">
              <w:rPr>
                <w:sz w:val="20"/>
                <w:szCs w:val="20"/>
              </w:rPr>
              <w:t>я</w:t>
            </w:r>
            <w:r w:rsidR="0035364E" w:rsidRPr="008A1D6E">
              <w:rPr>
                <w:sz w:val="20"/>
                <w:szCs w:val="20"/>
              </w:rPr>
              <w:t xml:space="preserve"> желудка</w:t>
            </w:r>
          </w:p>
        </w:tc>
      </w:tr>
      <w:tr w:rsidR="00103EC9" w:rsidRPr="008A1D6E" w:rsidTr="00DF3383">
        <w:tc>
          <w:tcPr>
            <w:tcW w:w="557" w:type="dxa"/>
            <w:vAlign w:val="center"/>
          </w:tcPr>
          <w:p w:rsidR="00103EC9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10" w:type="dxa"/>
          </w:tcPr>
          <w:p w:rsidR="00103EC9" w:rsidRPr="008A1D6E" w:rsidRDefault="00103EC9" w:rsidP="009973A1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 проведения фракционного желудочного зондирования</w:t>
            </w:r>
          </w:p>
        </w:tc>
      </w:tr>
      <w:tr w:rsidR="00103EC9" w:rsidRPr="008A1D6E" w:rsidTr="00DF3383">
        <w:tc>
          <w:tcPr>
            <w:tcW w:w="557" w:type="dxa"/>
            <w:vAlign w:val="center"/>
          </w:tcPr>
          <w:p w:rsidR="00103EC9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510" w:type="dxa"/>
          </w:tcPr>
          <w:p w:rsidR="00103EC9" w:rsidRPr="008A1D6E" w:rsidRDefault="00103EC9" w:rsidP="009973A1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 проведения дуоденального зондирования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0" w:type="dxa"/>
          </w:tcPr>
          <w:p w:rsidR="0035364E" w:rsidRPr="008A1D6E" w:rsidRDefault="009973A1" w:rsidP="009973A1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Алгоритм </w:t>
            </w:r>
            <w:r w:rsidR="0035364E" w:rsidRPr="008A1D6E">
              <w:rPr>
                <w:sz w:val="20"/>
                <w:szCs w:val="20"/>
              </w:rPr>
              <w:t>кормлени</w:t>
            </w:r>
            <w:r w:rsidRPr="008A1D6E">
              <w:rPr>
                <w:sz w:val="20"/>
                <w:szCs w:val="20"/>
              </w:rPr>
              <w:t>я</w:t>
            </w:r>
            <w:r w:rsidR="0035364E" w:rsidRPr="008A1D6E">
              <w:rPr>
                <w:sz w:val="20"/>
                <w:szCs w:val="20"/>
              </w:rPr>
              <w:t xml:space="preserve"> через </w:t>
            </w:r>
            <w:proofErr w:type="spellStart"/>
            <w:r w:rsidR="0035364E" w:rsidRPr="008A1D6E">
              <w:rPr>
                <w:sz w:val="20"/>
                <w:szCs w:val="20"/>
              </w:rPr>
              <w:t>назогастральный</w:t>
            </w:r>
            <w:proofErr w:type="spellEnd"/>
            <w:r w:rsidR="0035364E" w:rsidRPr="008A1D6E">
              <w:rPr>
                <w:sz w:val="20"/>
                <w:szCs w:val="20"/>
              </w:rPr>
              <w:t xml:space="preserve"> зонд</w:t>
            </w:r>
            <w:r w:rsidR="0044770F" w:rsidRPr="008A1D6E">
              <w:rPr>
                <w:sz w:val="20"/>
                <w:szCs w:val="20"/>
              </w:rPr>
              <w:t xml:space="preserve">. Уход за </w:t>
            </w:r>
            <w:proofErr w:type="spellStart"/>
            <w:r w:rsidR="0044770F" w:rsidRPr="008A1D6E">
              <w:rPr>
                <w:sz w:val="20"/>
                <w:szCs w:val="20"/>
              </w:rPr>
              <w:t>назогастральным</w:t>
            </w:r>
            <w:proofErr w:type="spellEnd"/>
            <w:r w:rsidR="0044770F" w:rsidRPr="008A1D6E">
              <w:rPr>
                <w:sz w:val="20"/>
                <w:szCs w:val="20"/>
              </w:rPr>
              <w:t xml:space="preserve"> зондом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510" w:type="dxa"/>
          </w:tcPr>
          <w:p w:rsidR="0035364E" w:rsidRPr="008A1D6E" w:rsidRDefault="009973A1" w:rsidP="009973A1">
            <w:pPr>
              <w:rPr>
                <w:sz w:val="20"/>
                <w:szCs w:val="20"/>
              </w:rPr>
            </w:pPr>
            <w:proofErr w:type="gramStart"/>
            <w:r w:rsidRPr="008A1D6E">
              <w:rPr>
                <w:sz w:val="20"/>
                <w:szCs w:val="20"/>
              </w:rPr>
              <w:t xml:space="preserve">Алгоритм </w:t>
            </w:r>
            <w:r w:rsidR="0035364E" w:rsidRPr="008A1D6E">
              <w:rPr>
                <w:sz w:val="20"/>
                <w:szCs w:val="20"/>
              </w:rPr>
              <w:t xml:space="preserve"> катетеризаци</w:t>
            </w:r>
            <w:r w:rsidRPr="008A1D6E">
              <w:rPr>
                <w:sz w:val="20"/>
                <w:szCs w:val="20"/>
              </w:rPr>
              <w:t>и</w:t>
            </w:r>
            <w:proofErr w:type="gramEnd"/>
            <w:r w:rsidR="0035364E" w:rsidRPr="008A1D6E">
              <w:rPr>
                <w:sz w:val="20"/>
                <w:szCs w:val="20"/>
              </w:rPr>
              <w:t xml:space="preserve"> мочевого пузыря мужчины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8510" w:type="dxa"/>
          </w:tcPr>
          <w:p w:rsidR="0035364E" w:rsidRPr="008A1D6E" w:rsidRDefault="009973A1" w:rsidP="009973A1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Алгоритм </w:t>
            </w:r>
            <w:r w:rsidR="0035364E" w:rsidRPr="008A1D6E">
              <w:rPr>
                <w:sz w:val="20"/>
                <w:szCs w:val="20"/>
              </w:rPr>
              <w:t>катетеризаци</w:t>
            </w:r>
            <w:r w:rsidRPr="008A1D6E">
              <w:rPr>
                <w:sz w:val="20"/>
                <w:szCs w:val="20"/>
              </w:rPr>
              <w:t>и</w:t>
            </w:r>
            <w:r w:rsidR="0035364E" w:rsidRPr="008A1D6E">
              <w:rPr>
                <w:sz w:val="20"/>
                <w:szCs w:val="20"/>
              </w:rPr>
              <w:t xml:space="preserve"> мочевого пузыря женщины</w:t>
            </w:r>
          </w:p>
        </w:tc>
      </w:tr>
      <w:tr w:rsidR="009918B7" w:rsidRPr="008A1D6E" w:rsidTr="00DF3383">
        <w:tc>
          <w:tcPr>
            <w:tcW w:w="557" w:type="dxa"/>
            <w:vAlign w:val="center"/>
          </w:tcPr>
          <w:p w:rsidR="009918B7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8510" w:type="dxa"/>
          </w:tcPr>
          <w:p w:rsidR="009918B7" w:rsidRPr="008A1D6E" w:rsidRDefault="009918B7" w:rsidP="009973A1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 ухода за постоянным мочевым катетером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8510" w:type="dxa"/>
          </w:tcPr>
          <w:p w:rsidR="0035364E" w:rsidRPr="008A1D6E" w:rsidRDefault="0035364E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Ингаляционное введение лекарств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8510" w:type="dxa"/>
          </w:tcPr>
          <w:p w:rsidR="0035364E" w:rsidRPr="008A1D6E" w:rsidRDefault="00DF3383" w:rsidP="00DF3383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 п</w:t>
            </w:r>
            <w:r w:rsidR="0035364E" w:rsidRPr="008A1D6E">
              <w:rPr>
                <w:sz w:val="20"/>
                <w:szCs w:val="20"/>
              </w:rPr>
              <w:t>роведение оксигенотерапии</w:t>
            </w:r>
            <w:r w:rsidRPr="008A1D6E">
              <w:rPr>
                <w:sz w:val="20"/>
                <w:szCs w:val="20"/>
              </w:rPr>
              <w:t xml:space="preserve"> с помощью маски, через носовой катетер, носовую канюлю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0" w:type="dxa"/>
          </w:tcPr>
          <w:p w:rsidR="0035364E" w:rsidRPr="008A1D6E" w:rsidRDefault="00DF3383" w:rsidP="00DF3383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Правила </w:t>
            </w:r>
            <w:r w:rsidR="0035364E" w:rsidRPr="008A1D6E">
              <w:rPr>
                <w:sz w:val="20"/>
                <w:szCs w:val="20"/>
              </w:rPr>
              <w:t>раздач</w:t>
            </w:r>
            <w:r w:rsidRPr="008A1D6E">
              <w:rPr>
                <w:sz w:val="20"/>
                <w:szCs w:val="20"/>
              </w:rPr>
              <w:t>и</w:t>
            </w:r>
            <w:r w:rsidR="0035364E" w:rsidRPr="008A1D6E">
              <w:rPr>
                <w:sz w:val="20"/>
                <w:szCs w:val="20"/>
              </w:rPr>
              <w:t xml:space="preserve"> лекарственных средств </w:t>
            </w:r>
            <w:r w:rsidRPr="008A1D6E">
              <w:rPr>
                <w:sz w:val="20"/>
                <w:szCs w:val="20"/>
              </w:rPr>
              <w:t>в отделении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8510" w:type="dxa"/>
          </w:tcPr>
          <w:p w:rsidR="0035364E" w:rsidRPr="008A1D6E" w:rsidRDefault="00DF3383" w:rsidP="00DF3383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 в</w:t>
            </w:r>
            <w:r w:rsidR="0035364E" w:rsidRPr="008A1D6E">
              <w:rPr>
                <w:sz w:val="20"/>
                <w:szCs w:val="20"/>
              </w:rPr>
              <w:t>нутрикожно</w:t>
            </w:r>
            <w:r w:rsidRPr="008A1D6E">
              <w:rPr>
                <w:sz w:val="20"/>
                <w:szCs w:val="20"/>
              </w:rPr>
              <w:t>го</w:t>
            </w:r>
            <w:r w:rsidR="0035364E" w:rsidRPr="008A1D6E">
              <w:rPr>
                <w:sz w:val="20"/>
                <w:szCs w:val="20"/>
              </w:rPr>
              <w:t xml:space="preserve"> введени</w:t>
            </w:r>
            <w:r w:rsidRPr="008A1D6E">
              <w:rPr>
                <w:sz w:val="20"/>
                <w:szCs w:val="20"/>
              </w:rPr>
              <w:t>я</w:t>
            </w:r>
            <w:r w:rsidR="0035364E" w:rsidRPr="008A1D6E">
              <w:rPr>
                <w:sz w:val="20"/>
                <w:szCs w:val="20"/>
              </w:rPr>
              <w:t xml:space="preserve"> лекарственных препаратов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0" w:type="dxa"/>
          </w:tcPr>
          <w:p w:rsidR="0035364E" w:rsidRPr="008A1D6E" w:rsidRDefault="00DF3383" w:rsidP="00DF3383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</w:t>
            </w:r>
            <w:r w:rsidRPr="008A1D6E">
              <w:rPr>
                <w:sz w:val="20"/>
                <w:szCs w:val="20"/>
              </w:rPr>
              <w:t xml:space="preserve"> п</w:t>
            </w:r>
            <w:r w:rsidR="0035364E" w:rsidRPr="008A1D6E">
              <w:rPr>
                <w:sz w:val="20"/>
                <w:szCs w:val="20"/>
              </w:rPr>
              <w:t>одкожно</w:t>
            </w:r>
            <w:r w:rsidRPr="008A1D6E">
              <w:rPr>
                <w:sz w:val="20"/>
                <w:szCs w:val="20"/>
              </w:rPr>
              <w:t>го</w:t>
            </w:r>
            <w:r w:rsidR="0035364E" w:rsidRPr="008A1D6E">
              <w:rPr>
                <w:sz w:val="20"/>
                <w:szCs w:val="20"/>
              </w:rPr>
              <w:t xml:space="preserve"> введени</w:t>
            </w:r>
            <w:r w:rsidRPr="008A1D6E">
              <w:rPr>
                <w:sz w:val="20"/>
                <w:szCs w:val="20"/>
              </w:rPr>
              <w:t>я</w:t>
            </w:r>
            <w:r w:rsidR="0035364E" w:rsidRPr="008A1D6E">
              <w:rPr>
                <w:sz w:val="20"/>
                <w:szCs w:val="20"/>
              </w:rPr>
              <w:t xml:space="preserve"> лекарственных препаратов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8510" w:type="dxa"/>
          </w:tcPr>
          <w:p w:rsidR="0035364E" w:rsidRPr="008A1D6E" w:rsidRDefault="00DF3383" w:rsidP="00DF3383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Правила хранения и техника введения </w:t>
            </w:r>
            <w:r w:rsidR="0035364E" w:rsidRPr="008A1D6E">
              <w:rPr>
                <w:sz w:val="20"/>
                <w:szCs w:val="20"/>
              </w:rPr>
              <w:t>инсулина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8510" w:type="dxa"/>
          </w:tcPr>
          <w:p w:rsidR="0035364E" w:rsidRPr="008A1D6E" w:rsidRDefault="00DF3383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Правила хранения и техника введения </w:t>
            </w:r>
            <w:r w:rsidR="0035364E" w:rsidRPr="008A1D6E">
              <w:rPr>
                <w:sz w:val="20"/>
                <w:szCs w:val="20"/>
              </w:rPr>
              <w:t>гепарина</w:t>
            </w:r>
          </w:p>
        </w:tc>
      </w:tr>
      <w:tr w:rsidR="00DF3383" w:rsidRPr="008A1D6E" w:rsidTr="00DF3383">
        <w:tc>
          <w:tcPr>
            <w:tcW w:w="557" w:type="dxa"/>
            <w:vAlign w:val="center"/>
          </w:tcPr>
          <w:p w:rsidR="00DF3383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8510" w:type="dxa"/>
          </w:tcPr>
          <w:p w:rsidR="00DF3383" w:rsidRPr="008A1D6E" w:rsidRDefault="00DF3383" w:rsidP="00DF3383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</w:t>
            </w:r>
            <w:r w:rsidRPr="008A1D6E">
              <w:rPr>
                <w:sz w:val="20"/>
                <w:szCs w:val="20"/>
              </w:rPr>
              <w:t xml:space="preserve"> в</w:t>
            </w:r>
            <w:r w:rsidRPr="008A1D6E">
              <w:rPr>
                <w:sz w:val="20"/>
                <w:szCs w:val="20"/>
              </w:rPr>
              <w:t>нутримышечно</w:t>
            </w:r>
            <w:r w:rsidRPr="008A1D6E">
              <w:rPr>
                <w:sz w:val="20"/>
                <w:szCs w:val="20"/>
              </w:rPr>
              <w:t>го</w:t>
            </w:r>
            <w:r w:rsidRPr="008A1D6E">
              <w:rPr>
                <w:sz w:val="20"/>
                <w:szCs w:val="20"/>
              </w:rPr>
              <w:t xml:space="preserve"> введени</w:t>
            </w:r>
            <w:r w:rsidRPr="008A1D6E">
              <w:rPr>
                <w:sz w:val="20"/>
                <w:szCs w:val="20"/>
              </w:rPr>
              <w:t>я</w:t>
            </w:r>
            <w:r w:rsidRPr="008A1D6E">
              <w:rPr>
                <w:sz w:val="20"/>
                <w:szCs w:val="20"/>
              </w:rPr>
              <w:t xml:space="preserve"> лекарственных препаратов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8510" w:type="dxa"/>
          </w:tcPr>
          <w:p w:rsidR="0035364E" w:rsidRPr="008A1D6E" w:rsidRDefault="00D403E2" w:rsidP="00D403E2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Правила разведения</w:t>
            </w:r>
            <w:r w:rsidR="0035364E" w:rsidRPr="008A1D6E">
              <w:rPr>
                <w:sz w:val="20"/>
                <w:szCs w:val="20"/>
              </w:rPr>
              <w:t xml:space="preserve"> антибактериальных препаратов</w:t>
            </w:r>
            <w:r w:rsidRPr="008A1D6E">
              <w:rPr>
                <w:sz w:val="20"/>
                <w:szCs w:val="20"/>
              </w:rPr>
              <w:t>, правила введения БИЦИЛЛИНА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8510" w:type="dxa"/>
          </w:tcPr>
          <w:p w:rsidR="0035364E" w:rsidRPr="008A1D6E" w:rsidRDefault="0035364E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Внутривенное введение лекарственных препаратов </w:t>
            </w:r>
          </w:p>
          <w:p w:rsidR="0035364E" w:rsidRPr="008A1D6E" w:rsidRDefault="0035364E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(</w:t>
            </w:r>
            <w:proofErr w:type="gramStart"/>
            <w:r w:rsidRPr="008A1D6E">
              <w:rPr>
                <w:sz w:val="20"/>
                <w:szCs w:val="20"/>
              </w:rPr>
              <w:t>струйное</w:t>
            </w:r>
            <w:proofErr w:type="gramEnd"/>
            <w:r w:rsidRPr="008A1D6E">
              <w:rPr>
                <w:sz w:val="20"/>
                <w:szCs w:val="20"/>
              </w:rPr>
              <w:t>, капельное)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10" w:type="dxa"/>
          </w:tcPr>
          <w:p w:rsidR="0035364E" w:rsidRPr="008A1D6E" w:rsidRDefault="0035364E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Взятие крови из периферической вены</w:t>
            </w:r>
            <w:r w:rsidR="00D403E2" w:rsidRPr="008A1D6E">
              <w:rPr>
                <w:sz w:val="20"/>
                <w:szCs w:val="20"/>
              </w:rPr>
              <w:t xml:space="preserve"> с помощью вакуумных систем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8510" w:type="dxa"/>
          </w:tcPr>
          <w:p w:rsidR="0035364E" w:rsidRPr="008A1D6E" w:rsidRDefault="0035364E" w:rsidP="0035364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Уход за сосудистым катетером (центральным, периферическим)</w:t>
            </w:r>
          </w:p>
        </w:tc>
      </w:tr>
      <w:tr w:rsidR="0035364E" w:rsidRPr="008A1D6E" w:rsidTr="00DF3383">
        <w:tc>
          <w:tcPr>
            <w:tcW w:w="557" w:type="dxa"/>
            <w:vAlign w:val="center"/>
          </w:tcPr>
          <w:p w:rsidR="0035364E" w:rsidRPr="008A1D6E" w:rsidRDefault="007F136C" w:rsidP="003536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8510" w:type="dxa"/>
          </w:tcPr>
          <w:p w:rsidR="0035364E" w:rsidRPr="008A1D6E" w:rsidRDefault="0035364E" w:rsidP="0035364E">
            <w:pPr>
              <w:rPr>
                <w:b/>
                <w:sz w:val="20"/>
                <w:szCs w:val="20"/>
              </w:rPr>
            </w:pPr>
            <w:r w:rsidRPr="008A1D6E">
              <w:rPr>
                <w:b/>
                <w:sz w:val="20"/>
                <w:szCs w:val="20"/>
              </w:rPr>
              <w:t xml:space="preserve">Исследование крови: 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Общий анализ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Подготовка к биохимическому исследования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Алгоритм проведения </w:t>
            </w:r>
            <w:proofErr w:type="spellStart"/>
            <w:r w:rsidRPr="008A1D6E">
              <w:rPr>
                <w:sz w:val="20"/>
                <w:szCs w:val="20"/>
              </w:rPr>
              <w:t>глюкозотолерантного</w:t>
            </w:r>
            <w:proofErr w:type="spellEnd"/>
            <w:r w:rsidRPr="008A1D6E">
              <w:rPr>
                <w:sz w:val="20"/>
                <w:szCs w:val="20"/>
              </w:rPr>
              <w:t xml:space="preserve"> теста </w:t>
            </w:r>
          </w:p>
        </w:tc>
      </w:tr>
      <w:tr w:rsidR="00DF3383" w:rsidRPr="008A1D6E" w:rsidTr="00DF3383">
        <w:tc>
          <w:tcPr>
            <w:tcW w:w="557" w:type="dxa"/>
            <w:vAlign w:val="center"/>
          </w:tcPr>
          <w:p w:rsidR="00DF3383" w:rsidRPr="008A1D6E" w:rsidRDefault="007F136C" w:rsidP="00DF33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8510" w:type="dxa"/>
          </w:tcPr>
          <w:p w:rsidR="00DF3383" w:rsidRPr="008A1D6E" w:rsidRDefault="00DF3383" w:rsidP="00DF3383">
            <w:pPr>
              <w:rPr>
                <w:b/>
                <w:sz w:val="20"/>
                <w:szCs w:val="20"/>
              </w:rPr>
            </w:pPr>
            <w:r w:rsidRPr="008A1D6E">
              <w:rPr>
                <w:b/>
                <w:sz w:val="20"/>
                <w:szCs w:val="20"/>
              </w:rPr>
              <w:t>Исследование мочи: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Общий анализ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Определение суточного количества мочи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Определение содержания глюкозы в моче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Исследование </w:t>
            </w:r>
            <w:proofErr w:type="spellStart"/>
            <w:r w:rsidRPr="008A1D6E">
              <w:rPr>
                <w:sz w:val="20"/>
                <w:szCs w:val="20"/>
              </w:rPr>
              <w:t>глюкозурического</w:t>
            </w:r>
            <w:proofErr w:type="spellEnd"/>
            <w:r w:rsidRPr="008A1D6E">
              <w:rPr>
                <w:sz w:val="20"/>
                <w:szCs w:val="20"/>
              </w:rPr>
              <w:t xml:space="preserve"> профиля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Исследование по Нечипоренко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Исследование по </w:t>
            </w:r>
            <w:proofErr w:type="spellStart"/>
            <w:r w:rsidRPr="008A1D6E">
              <w:rPr>
                <w:sz w:val="20"/>
                <w:szCs w:val="20"/>
              </w:rPr>
              <w:t>Зимницкому</w:t>
            </w:r>
            <w:proofErr w:type="spellEnd"/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Микробиологическое исследование 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Забор биологического материала (крови, мочи) на наличие алкоголя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7F136C" w:rsidP="008A1D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b/>
                <w:sz w:val="20"/>
                <w:szCs w:val="20"/>
              </w:rPr>
            </w:pPr>
            <w:r w:rsidRPr="008A1D6E">
              <w:rPr>
                <w:b/>
                <w:sz w:val="20"/>
                <w:szCs w:val="20"/>
              </w:rPr>
              <w:t>Исследование мокроты: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Общий анализ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Микробиологическое исследование 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Суточное исследование 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Исследование на атипичные клетки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8A1D6E" w:rsidRDefault="007F136C" w:rsidP="008A1D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b/>
                <w:sz w:val="20"/>
                <w:szCs w:val="20"/>
              </w:rPr>
            </w:pPr>
            <w:r w:rsidRPr="008A1D6E">
              <w:rPr>
                <w:b/>
                <w:sz w:val="20"/>
                <w:szCs w:val="20"/>
              </w:rPr>
              <w:t>Исследование кала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Копрологическое исследование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Исследование на скрытую кровь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Исследование на гельминты и простейшие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2629A9" w:rsidRDefault="008A1D6E" w:rsidP="008A1D6E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Соскоб на </w:t>
            </w:r>
            <w:proofErr w:type="spellStart"/>
            <w:r w:rsidRPr="008A1D6E">
              <w:rPr>
                <w:sz w:val="20"/>
                <w:szCs w:val="20"/>
              </w:rPr>
              <w:t>энетробиоз</w:t>
            </w:r>
            <w:proofErr w:type="spellEnd"/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8A1D6E" w:rsidRDefault="007F136C" w:rsidP="008A1D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b/>
                <w:sz w:val="20"/>
                <w:szCs w:val="20"/>
              </w:rPr>
            </w:pPr>
            <w:r w:rsidRPr="008A1D6E">
              <w:rPr>
                <w:b/>
                <w:sz w:val="20"/>
                <w:szCs w:val="20"/>
              </w:rPr>
              <w:t>Взятие мазков из зева и носа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8A1D6E" w:rsidRDefault="007F136C" w:rsidP="008A1D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Подготовка пациента к рентгенологическим методам исследования желчного пузыря и желчевыводящих путей       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8A1D6E" w:rsidRDefault="007F136C" w:rsidP="008A1D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Подготовка пациента к рентгенологическим методам исследования</w:t>
            </w:r>
            <w:r w:rsidRPr="008A1D6E">
              <w:rPr>
                <w:sz w:val="20"/>
                <w:szCs w:val="20"/>
              </w:rPr>
              <w:t xml:space="preserve"> желудка и двенадцатиперстной кишки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8A1D6E" w:rsidRDefault="007F136C" w:rsidP="008A1D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Подготовка пациента к рентгенологическим методам исследования</w:t>
            </w:r>
            <w:r w:rsidRPr="008A1D6E">
              <w:rPr>
                <w:sz w:val="20"/>
                <w:szCs w:val="20"/>
              </w:rPr>
              <w:t xml:space="preserve"> органов мочевыделения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8A1D6E" w:rsidRDefault="007F136C" w:rsidP="008A1D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Подготовка пациента к </w:t>
            </w:r>
            <w:proofErr w:type="spellStart"/>
            <w:r w:rsidRPr="008A1D6E">
              <w:rPr>
                <w:sz w:val="20"/>
                <w:szCs w:val="20"/>
              </w:rPr>
              <w:t>ректороманоскопии</w:t>
            </w:r>
            <w:proofErr w:type="spellEnd"/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8A1D6E" w:rsidRDefault="007F136C" w:rsidP="008A1D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Подготовка пациента к ФГДС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8A1D6E" w:rsidRDefault="007F136C" w:rsidP="008A1D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 xml:space="preserve">Подготовка пациента к </w:t>
            </w:r>
            <w:proofErr w:type="spellStart"/>
            <w:r w:rsidRPr="008A1D6E">
              <w:rPr>
                <w:sz w:val="20"/>
                <w:szCs w:val="20"/>
              </w:rPr>
              <w:t>колоноскопии</w:t>
            </w:r>
            <w:proofErr w:type="spellEnd"/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8A1D6E" w:rsidRDefault="007F136C" w:rsidP="008A1D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Подготовка пациента к УЗИ органов малого таза и брюшной полости</w:t>
            </w:r>
          </w:p>
        </w:tc>
      </w:tr>
      <w:tr w:rsidR="008A1D6E" w:rsidRPr="008A1D6E" w:rsidTr="00DF3383">
        <w:tc>
          <w:tcPr>
            <w:tcW w:w="557" w:type="dxa"/>
            <w:vAlign w:val="center"/>
          </w:tcPr>
          <w:p w:rsidR="008A1D6E" w:rsidRPr="008A1D6E" w:rsidRDefault="007F136C" w:rsidP="008A1D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10" w:type="dxa"/>
          </w:tcPr>
          <w:p w:rsidR="008A1D6E" w:rsidRPr="008A1D6E" w:rsidRDefault="008A1D6E" w:rsidP="008A1D6E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  <w:lang w:eastAsia="en-US"/>
              </w:rPr>
              <w:t xml:space="preserve">Проведение элементарной сердечно-легочной реанимации </w:t>
            </w:r>
          </w:p>
        </w:tc>
      </w:tr>
      <w:tr w:rsidR="007F136C" w:rsidRPr="008A1D6E" w:rsidTr="00DF3383">
        <w:tc>
          <w:tcPr>
            <w:tcW w:w="557" w:type="dxa"/>
            <w:vAlign w:val="center"/>
          </w:tcPr>
          <w:p w:rsidR="007F136C" w:rsidRPr="002629A9" w:rsidRDefault="007F136C" w:rsidP="007F136C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7F136C" w:rsidRPr="008A1D6E" w:rsidRDefault="007F136C" w:rsidP="007F136C">
            <w:pPr>
              <w:rPr>
                <w:sz w:val="20"/>
                <w:szCs w:val="20"/>
                <w:lang w:eastAsia="en-US"/>
              </w:rPr>
            </w:pPr>
            <w:r w:rsidRPr="008A1D6E">
              <w:rPr>
                <w:sz w:val="20"/>
                <w:szCs w:val="20"/>
                <w:lang w:eastAsia="en-US"/>
              </w:rPr>
              <w:t xml:space="preserve">Техника выполнения тройного приема </w:t>
            </w:r>
            <w:proofErr w:type="spellStart"/>
            <w:r w:rsidRPr="008A1D6E">
              <w:rPr>
                <w:sz w:val="20"/>
                <w:szCs w:val="20"/>
                <w:lang w:eastAsia="en-US"/>
              </w:rPr>
              <w:t>Сафара</w:t>
            </w:r>
            <w:proofErr w:type="spellEnd"/>
          </w:p>
        </w:tc>
      </w:tr>
      <w:tr w:rsidR="007F136C" w:rsidRPr="008A1D6E" w:rsidTr="00DF3383">
        <w:tc>
          <w:tcPr>
            <w:tcW w:w="557" w:type="dxa"/>
            <w:vAlign w:val="center"/>
          </w:tcPr>
          <w:p w:rsidR="007F136C" w:rsidRPr="002629A9" w:rsidRDefault="007F136C" w:rsidP="007F136C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7F136C" w:rsidRPr="008A1D6E" w:rsidRDefault="007F136C" w:rsidP="007F136C">
            <w:pPr>
              <w:rPr>
                <w:sz w:val="20"/>
                <w:szCs w:val="20"/>
                <w:lang w:eastAsia="en-US"/>
              </w:rPr>
            </w:pPr>
            <w:r w:rsidRPr="008A1D6E">
              <w:rPr>
                <w:sz w:val="20"/>
                <w:szCs w:val="20"/>
                <w:lang w:eastAsia="en-US"/>
              </w:rPr>
              <w:t>Техника проведения ИВЛ методом «рот в рот», «рот в нос»</w:t>
            </w:r>
          </w:p>
        </w:tc>
      </w:tr>
      <w:tr w:rsidR="007F136C" w:rsidRPr="008A1D6E" w:rsidTr="00DF3383">
        <w:tc>
          <w:tcPr>
            <w:tcW w:w="557" w:type="dxa"/>
            <w:vAlign w:val="center"/>
          </w:tcPr>
          <w:p w:rsidR="007F136C" w:rsidRPr="002629A9" w:rsidRDefault="007F136C" w:rsidP="007F136C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7F136C" w:rsidRPr="008A1D6E" w:rsidRDefault="007F136C" w:rsidP="007F136C">
            <w:pPr>
              <w:rPr>
                <w:sz w:val="20"/>
                <w:szCs w:val="20"/>
                <w:lang w:eastAsia="en-US"/>
              </w:rPr>
            </w:pPr>
            <w:r w:rsidRPr="008A1D6E">
              <w:rPr>
                <w:sz w:val="20"/>
                <w:szCs w:val="20"/>
                <w:lang w:eastAsia="en-US"/>
              </w:rPr>
              <w:t>Техника проведения непрямого массажа сердца</w:t>
            </w:r>
          </w:p>
        </w:tc>
      </w:tr>
      <w:tr w:rsidR="007F136C" w:rsidRPr="008A1D6E" w:rsidTr="00DF3383">
        <w:tc>
          <w:tcPr>
            <w:tcW w:w="557" w:type="dxa"/>
            <w:vAlign w:val="center"/>
          </w:tcPr>
          <w:p w:rsidR="007F136C" w:rsidRPr="002629A9" w:rsidRDefault="007F136C" w:rsidP="007F136C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7F136C" w:rsidRPr="008A1D6E" w:rsidRDefault="007F136C" w:rsidP="007F136C">
            <w:pPr>
              <w:rPr>
                <w:sz w:val="20"/>
                <w:szCs w:val="20"/>
                <w:lang w:eastAsia="en-US"/>
              </w:rPr>
            </w:pPr>
            <w:r w:rsidRPr="008A1D6E">
              <w:rPr>
                <w:sz w:val="20"/>
                <w:szCs w:val="20"/>
                <w:lang w:eastAsia="en-US"/>
              </w:rPr>
              <w:t xml:space="preserve">Критерии эффективности реанимационных мероприятий </w:t>
            </w:r>
          </w:p>
        </w:tc>
      </w:tr>
      <w:tr w:rsidR="007F136C" w:rsidRPr="008A1D6E" w:rsidTr="00DF3383">
        <w:tc>
          <w:tcPr>
            <w:tcW w:w="557" w:type="dxa"/>
            <w:vAlign w:val="center"/>
          </w:tcPr>
          <w:p w:rsidR="007F136C" w:rsidRPr="008A1D6E" w:rsidRDefault="007F136C" w:rsidP="007F1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8510" w:type="dxa"/>
          </w:tcPr>
          <w:p w:rsidR="007F136C" w:rsidRPr="008A1D6E" w:rsidRDefault="007F136C" w:rsidP="007F136C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  <w:lang w:eastAsia="en-US"/>
              </w:rPr>
              <w:t>Признаки клинической смерти</w:t>
            </w:r>
          </w:p>
        </w:tc>
      </w:tr>
      <w:tr w:rsidR="007F136C" w:rsidRPr="008A1D6E" w:rsidTr="00DF3383">
        <w:tc>
          <w:tcPr>
            <w:tcW w:w="557" w:type="dxa"/>
            <w:vAlign w:val="center"/>
          </w:tcPr>
          <w:p w:rsidR="007F136C" w:rsidRPr="008A1D6E" w:rsidRDefault="007F136C" w:rsidP="007F1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8510" w:type="dxa"/>
          </w:tcPr>
          <w:p w:rsidR="007F136C" w:rsidRPr="008A1D6E" w:rsidRDefault="007F136C" w:rsidP="007F136C">
            <w:pPr>
              <w:rPr>
                <w:sz w:val="20"/>
                <w:szCs w:val="20"/>
                <w:lang w:eastAsia="en-US"/>
              </w:rPr>
            </w:pPr>
            <w:r w:rsidRPr="008A1D6E">
              <w:rPr>
                <w:sz w:val="20"/>
                <w:szCs w:val="20"/>
                <w:lang w:eastAsia="en-US"/>
              </w:rPr>
              <w:t>Признаки биологической смерти</w:t>
            </w:r>
          </w:p>
        </w:tc>
      </w:tr>
      <w:tr w:rsidR="007F136C" w:rsidRPr="008A1D6E" w:rsidTr="00DF3383">
        <w:tc>
          <w:tcPr>
            <w:tcW w:w="557" w:type="dxa"/>
            <w:vAlign w:val="center"/>
          </w:tcPr>
          <w:p w:rsidR="007F136C" w:rsidRPr="008A1D6E" w:rsidRDefault="007F136C" w:rsidP="007F1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8510" w:type="dxa"/>
          </w:tcPr>
          <w:p w:rsidR="007F136C" w:rsidRPr="008A1D6E" w:rsidRDefault="007F136C" w:rsidP="007F136C">
            <w:pPr>
              <w:rPr>
                <w:sz w:val="20"/>
                <w:szCs w:val="20"/>
              </w:rPr>
            </w:pPr>
            <w:r w:rsidRPr="008A1D6E">
              <w:rPr>
                <w:sz w:val="20"/>
                <w:szCs w:val="20"/>
              </w:rPr>
              <w:t>Алгоритм осуществления посмертного ухода</w:t>
            </w:r>
          </w:p>
        </w:tc>
      </w:tr>
      <w:tr w:rsidR="007F136C" w:rsidRPr="008A1D6E" w:rsidTr="00DF3383">
        <w:tc>
          <w:tcPr>
            <w:tcW w:w="557" w:type="dxa"/>
            <w:vAlign w:val="center"/>
          </w:tcPr>
          <w:p w:rsidR="007F136C" w:rsidRPr="008A1D6E" w:rsidRDefault="007F136C" w:rsidP="007F1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8510" w:type="dxa"/>
          </w:tcPr>
          <w:p w:rsidR="007F136C" w:rsidRPr="002629A9" w:rsidRDefault="007F136C" w:rsidP="007F136C">
            <w:pPr>
              <w:rPr>
                <w:b/>
                <w:sz w:val="20"/>
                <w:szCs w:val="20"/>
                <w:lang w:eastAsia="en-US"/>
              </w:rPr>
            </w:pPr>
            <w:r w:rsidRPr="002629A9">
              <w:rPr>
                <w:b/>
                <w:sz w:val="20"/>
                <w:szCs w:val="20"/>
                <w:lang w:eastAsia="en-US"/>
              </w:rPr>
              <w:t>Алгоритм оказания неотложной помощи при:</w:t>
            </w:r>
          </w:p>
        </w:tc>
      </w:tr>
      <w:tr w:rsidR="007F136C" w:rsidRPr="008A1D6E" w:rsidTr="00DF3383">
        <w:tc>
          <w:tcPr>
            <w:tcW w:w="557" w:type="dxa"/>
            <w:vAlign w:val="center"/>
          </w:tcPr>
          <w:p w:rsidR="007F136C" w:rsidRPr="002629A9" w:rsidRDefault="007F136C" w:rsidP="007F136C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7F136C" w:rsidRPr="002629A9" w:rsidRDefault="007F136C" w:rsidP="007F136C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2629A9">
              <w:rPr>
                <w:sz w:val="20"/>
                <w:szCs w:val="20"/>
                <w:lang w:eastAsia="en-US"/>
              </w:rPr>
              <w:t>анафилактическом</w:t>
            </w:r>
            <w:proofErr w:type="gramEnd"/>
            <w:r w:rsidRPr="002629A9">
              <w:rPr>
                <w:sz w:val="20"/>
                <w:szCs w:val="20"/>
                <w:lang w:eastAsia="en-US"/>
              </w:rPr>
              <w:t xml:space="preserve"> шоке</w:t>
            </w:r>
          </w:p>
        </w:tc>
      </w:tr>
      <w:tr w:rsidR="007F136C" w:rsidRPr="008A1D6E" w:rsidTr="00DF3383">
        <w:tc>
          <w:tcPr>
            <w:tcW w:w="557" w:type="dxa"/>
            <w:vAlign w:val="center"/>
          </w:tcPr>
          <w:p w:rsidR="007F136C" w:rsidRPr="002629A9" w:rsidRDefault="007F136C" w:rsidP="007F136C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7F136C" w:rsidRPr="002629A9" w:rsidRDefault="007F136C" w:rsidP="007F136C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2629A9">
              <w:rPr>
                <w:sz w:val="20"/>
                <w:szCs w:val="20"/>
                <w:lang w:eastAsia="en-US"/>
              </w:rPr>
              <w:t>гипогликемической</w:t>
            </w:r>
            <w:proofErr w:type="gramEnd"/>
            <w:r w:rsidRPr="002629A9">
              <w:rPr>
                <w:sz w:val="20"/>
                <w:szCs w:val="20"/>
                <w:lang w:eastAsia="en-US"/>
              </w:rPr>
              <w:t xml:space="preserve"> (гипергликемической) коме</w:t>
            </w:r>
          </w:p>
        </w:tc>
      </w:tr>
      <w:tr w:rsidR="007F136C" w:rsidRPr="008A1D6E" w:rsidTr="00DF3383">
        <w:tc>
          <w:tcPr>
            <w:tcW w:w="557" w:type="dxa"/>
            <w:vAlign w:val="center"/>
          </w:tcPr>
          <w:p w:rsidR="007F136C" w:rsidRPr="002629A9" w:rsidRDefault="007F136C" w:rsidP="007F136C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7F136C" w:rsidRPr="002629A9" w:rsidRDefault="007F136C" w:rsidP="007F136C">
            <w:pPr>
              <w:rPr>
                <w:sz w:val="20"/>
                <w:szCs w:val="20"/>
              </w:rPr>
            </w:pPr>
            <w:proofErr w:type="gramStart"/>
            <w:r w:rsidRPr="002629A9">
              <w:rPr>
                <w:sz w:val="20"/>
                <w:szCs w:val="20"/>
              </w:rPr>
              <w:t>сердечно</w:t>
            </w:r>
            <w:proofErr w:type="gramEnd"/>
            <w:r w:rsidRPr="002629A9">
              <w:rPr>
                <w:sz w:val="20"/>
                <w:szCs w:val="20"/>
              </w:rPr>
              <w:t>-сосудистой недостаточности (обморок, коллапс)</w:t>
            </w:r>
          </w:p>
        </w:tc>
      </w:tr>
      <w:tr w:rsidR="007F136C" w:rsidRPr="008A1D6E" w:rsidTr="00DF3383">
        <w:tc>
          <w:tcPr>
            <w:tcW w:w="557" w:type="dxa"/>
            <w:vAlign w:val="center"/>
          </w:tcPr>
          <w:p w:rsidR="007F136C" w:rsidRPr="002629A9" w:rsidRDefault="007F136C" w:rsidP="007F136C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7F136C" w:rsidRDefault="007F136C" w:rsidP="007F13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желудочно</w:t>
            </w:r>
            <w:proofErr w:type="gramEnd"/>
            <w:r>
              <w:rPr>
                <w:sz w:val="20"/>
                <w:szCs w:val="20"/>
              </w:rPr>
              <w:t>-кишечном кровотечении</w:t>
            </w:r>
          </w:p>
        </w:tc>
      </w:tr>
      <w:tr w:rsidR="007F136C" w:rsidRPr="008A1D6E" w:rsidTr="00DF3383">
        <w:tc>
          <w:tcPr>
            <w:tcW w:w="557" w:type="dxa"/>
            <w:vAlign w:val="center"/>
          </w:tcPr>
          <w:p w:rsidR="007F136C" w:rsidRPr="002629A9" w:rsidRDefault="007F136C" w:rsidP="007F136C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7F136C" w:rsidRDefault="007F136C" w:rsidP="007F13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обструкции</w:t>
            </w:r>
            <w:proofErr w:type="gramEnd"/>
            <w:r>
              <w:rPr>
                <w:sz w:val="20"/>
                <w:szCs w:val="20"/>
              </w:rPr>
              <w:t xml:space="preserve"> ВДП у пострадавшего в сознании, без сознания, с избыточной массой тела</w:t>
            </w:r>
          </w:p>
        </w:tc>
      </w:tr>
      <w:tr w:rsidR="007F136C" w:rsidRPr="008A1D6E" w:rsidTr="00DF3383">
        <w:tc>
          <w:tcPr>
            <w:tcW w:w="557" w:type="dxa"/>
            <w:vAlign w:val="center"/>
          </w:tcPr>
          <w:p w:rsidR="007F136C" w:rsidRPr="002629A9" w:rsidRDefault="007F136C" w:rsidP="007F136C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510" w:type="dxa"/>
          </w:tcPr>
          <w:p w:rsidR="007F136C" w:rsidRDefault="007F136C" w:rsidP="007F13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гипертермическом</w:t>
            </w:r>
            <w:proofErr w:type="gramEnd"/>
            <w:r>
              <w:rPr>
                <w:sz w:val="20"/>
                <w:szCs w:val="20"/>
              </w:rPr>
              <w:t xml:space="preserve"> синдроме (лихорадке)</w:t>
            </w:r>
          </w:p>
        </w:tc>
      </w:tr>
    </w:tbl>
    <w:p w:rsidR="00320617" w:rsidRDefault="00320617" w:rsidP="000D22FF">
      <w:pPr>
        <w:spacing w:line="360" w:lineRule="auto"/>
        <w:jc w:val="both"/>
        <w:rPr>
          <w:sz w:val="20"/>
          <w:szCs w:val="20"/>
        </w:rPr>
      </w:pPr>
    </w:p>
    <w:p w:rsidR="000D22FF" w:rsidRPr="00115259" w:rsidRDefault="000D22FF" w:rsidP="000D22FF">
      <w:pPr>
        <w:spacing w:line="360" w:lineRule="auto"/>
        <w:jc w:val="both"/>
        <w:rPr>
          <w:sz w:val="20"/>
          <w:szCs w:val="20"/>
        </w:rPr>
      </w:pPr>
      <w:r w:rsidRPr="00115259">
        <w:rPr>
          <w:sz w:val="20"/>
          <w:szCs w:val="20"/>
        </w:rPr>
        <w:t xml:space="preserve">«_____» «_________» </w:t>
      </w:r>
      <w:proofErr w:type="gramStart"/>
      <w:r w:rsidRPr="00115259">
        <w:rPr>
          <w:sz w:val="20"/>
          <w:szCs w:val="20"/>
        </w:rPr>
        <w:t>20  год</w:t>
      </w:r>
      <w:proofErr w:type="gramEnd"/>
    </w:p>
    <w:p w:rsidR="000D22FF" w:rsidRPr="00115259" w:rsidRDefault="000D22FF" w:rsidP="000D22FF">
      <w:pPr>
        <w:spacing w:line="360" w:lineRule="auto"/>
        <w:jc w:val="both"/>
        <w:rPr>
          <w:sz w:val="20"/>
          <w:szCs w:val="20"/>
        </w:rPr>
      </w:pPr>
      <w:r w:rsidRPr="00115259">
        <w:rPr>
          <w:sz w:val="20"/>
          <w:szCs w:val="20"/>
        </w:rPr>
        <w:t>Подпись студента(</w:t>
      </w:r>
      <w:proofErr w:type="spellStart"/>
      <w:r w:rsidRPr="00115259">
        <w:rPr>
          <w:sz w:val="20"/>
          <w:szCs w:val="20"/>
        </w:rPr>
        <w:t>ки</w:t>
      </w:r>
      <w:proofErr w:type="spellEnd"/>
      <w:r w:rsidRPr="00115259">
        <w:rPr>
          <w:sz w:val="20"/>
          <w:szCs w:val="20"/>
        </w:rPr>
        <w:t xml:space="preserve">) _______________/ ФИО расшифровка / </w:t>
      </w:r>
    </w:p>
    <w:p w:rsidR="000D22FF" w:rsidRPr="00115259" w:rsidRDefault="000D22FF" w:rsidP="000D22FF">
      <w:pPr>
        <w:spacing w:line="360" w:lineRule="auto"/>
        <w:jc w:val="both"/>
        <w:rPr>
          <w:sz w:val="20"/>
          <w:szCs w:val="20"/>
        </w:rPr>
      </w:pPr>
      <w:r w:rsidRPr="00115259">
        <w:rPr>
          <w:sz w:val="20"/>
          <w:szCs w:val="20"/>
        </w:rPr>
        <w:t xml:space="preserve">Подпись непосредственного руководителя практики _______________/ ФИО расшифровка </w:t>
      </w:r>
    </w:p>
    <w:p w:rsidR="0064745C" w:rsidRDefault="0064745C"/>
    <w:sectPr w:rsidR="006474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F7A" w:rsidRDefault="00151F7A" w:rsidP="000D22FF">
      <w:r>
        <w:separator/>
      </w:r>
    </w:p>
  </w:endnote>
  <w:endnote w:type="continuationSeparator" w:id="0">
    <w:p w:rsidR="00151F7A" w:rsidRDefault="00151F7A" w:rsidP="000D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F7A" w:rsidRDefault="00151F7A" w:rsidP="000D22FF">
      <w:r>
        <w:separator/>
      </w:r>
    </w:p>
  </w:footnote>
  <w:footnote w:type="continuationSeparator" w:id="0">
    <w:p w:rsidR="00151F7A" w:rsidRDefault="00151F7A" w:rsidP="000D2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FF" w:rsidRPr="00A0679B" w:rsidRDefault="000D22FF" w:rsidP="000D22FF">
    <w:pPr>
      <w:pStyle w:val="a4"/>
      <w:jc w:val="center"/>
      <w:rPr>
        <w:b/>
        <w:sz w:val="16"/>
        <w:szCs w:val="16"/>
      </w:rPr>
    </w:pPr>
    <w:r w:rsidRPr="00A0679B">
      <w:rPr>
        <w:b/>
        <w:sz w:val="16"/>
        <w:szCs w:val="16"/>
      </w:rPr>
      <w:t>ГАПОУ КО «МЕДИЦИНСКИЙ ТЕХНИКУМ» Г.ОБНИНСК</w:t>
    </w:r>
  </w:p>
  <w:p w:rsidR="000D22FF" w:rsidRPr="00A0679B" w:rsidRDefault="000D22FF" w:rsidP="000D22FF">
    <w:pPr>
      <w:pStyle w:val="a4"/>
      <w:jc w:val="center"/>
      <w:rPr>
        <w:b/>
        <w:sz w:val="18"/>
        <w:szCs w:val="18"/>
      </w:rPr>
    </w:pPr>
    <w:r w:rsidRPr="00A0679B">
      <w:rPr>
        <w:b/>
        <w:sz w:val="18"/>
        <w:szCs w:val="18"/>
      </w:rPr>
      <w:t>СПЕЦИАЛЬНОСТЬ 34.02.01 «СЕСТРИНСКОЕ ДЕЛО»</w:t>
    </w:r>
  </w:p>
  <w:p w:rsidR="000D22FF" w:rsidRDefault="000D22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36"/>
    <w:rsid w:val="000D22FF"/>
    <w:rsid w:val="00103EC9"/>
    <w:rsid w:val="00151F7A"/>
    <w:rsid w:val="00265AB7"/>
    <w:rsid w:val="00320617"/>
    <w:rsid w:val="0035364E"/>
    <w:rsid w:val="00385C4D"/>
    <w:rsid w:val="0044770F"/>
    <w:rsid w:val="005E5551"/>
    <w:rsid w:val="0064745C"/>
    <w:rsid w:val="006C1736"/>
    <w:rsid w:val="007F136C"/>
    <w:rsid w:val="008A1D6E"/>
    <w:rsid w:val="009918B7"/>
    <w:rsid w:val="009973A1"/>
    <w:rsid w:val="00D403E2"/>
    <w:rsid w:val="00DF3383"/>
    <w:rsid w:val="00E234C5"/>
    <w:rsid w:val="00F1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C4143-DC93-4737-9EAB-5D7EE7C4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22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2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D22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22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</cp:revision>
  <dcterms:created xsi:type="dcterms:W3CDTF">2020-06-08T10:23:00Z</dcterms:created>
  <dcterms:modified xsi:type="dcterms:W3CDTF">2020-06-08T11:21:00Z</dcterms:modified>
</cp:coreProperties>
</file>