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A273" w14:textId="77777777" w:rsidR="00C50C93" w:rsidRPr="001030AE" w:rsidRDefault="00C50C93" w:rsidP="00C50C93">
      <w:pPr>
        <w:spacing w:after="0" w:line="240" w:lineRule="auto"/>
        <w:rPr>
          <w:rFonts w:ascii="Times New Roman" w:eastAsia="Times New Roman" w:hAnsi="Times New Roman" w:cs="Times New Roman"/>
          <w:color w:val="000000"/>
          <w:sz w:val="16"/>
          <w:szCs w:val="16"/>
          <w:lang w:eastAsia="ru-RU"/>
        </w:rPr>
      </w:pPr>
      <w:r w:rsidRPr="00C50C93">
        <w:rPr>
          <w:rFonts w:ascii="Times New Roman" w:eastAsia="Times New Roman" w:hAnsi="Times New Roman" w:cs="Times New Roman"/>
          <w:color w:val="000000"/>
          <w:sz w:val="16"/>
          <w:szCs w:val="16"/>
          <w:lang w:eastAsia="ru-RU"/>
        </w:rPr>
        <w:t> </w:t>
      </w:r>
    </w:p>
    <w:p w14:paraId="576BC5A8" w14:textId="77777777" w:rsidR="001030AE" w:rsidRPr="001030AE" w:rsidRDefault="001030AE" w:rsidP="001030AE">
      <w:pPr>
        <w:spacing w:after="0" w:line="240" w:lineRule="auto"/>
        <w:contextualSpacing/>
        <w:jc w:val="center"/>
        <w:rPr>
          <w:rFonts w:ascii="Times New Roman" w:hAnsi="Times New Roman" w:cs="Times New Roman"/>
          <w:b/>
          <w:szCs w:val="24"/>
        </w:rPr>
      </w:pPr>
      <w:r w:rsidRPr="001030AE">
        <w:rPr>
          <w:rFonts w:ascii="Times New Roman" w:hAnsi="Times New Roman" w:cs="Times New Roman"/>
          <w:b/>
          <w:szCs w:val="24"/>
        </w:rPr>
        <w:t>Аннотация рабочих программ дисциплин/профессиональных модулей</w:t>
      </w:r>
    </w:p>
    <w:p w14:paraId="5C8A9A7E" w14:textId="77777777" w:rsidR="001030AE" w:rsidRPr="001030AE" w:rsidRDefault="001030AE" w:rsidP="001030AE">
      <w:pPr>
        <w:spacing w:after="0" w:line="240" w:lineRule="auto"/>
        <w:contextualSpacing/>
        <w:jc w:val="center"/>
        <w:rPr>
          <w:rFonts w:ascii="Times New Roman" w:hAnsi="Times New Roman" w:cs="Times New Roman"/>
          <w:b/>
          <w:szCs w:val="24"/>
        </w:rPr>
      </w:pPr>
      <w:r w:rsidRPr="001030AE">
        <w:rPr>
          <w:rFonts w:ascii="Times New Roman" w:hAnsi="Times New Roman" w:cs="Times New Roman"/>
          <w:b/>
          <w:szCs w:val="24"/>
        </w:rPr>
        <w:t xml:space="preserve">по профессии </w:t>
      </w:r>
      <w:r>
        <w:rPr>
          <w:rFonts w:ascii="Times New Roman" w:hAnsi="Times New Roman" w:cs="Times New Roman"/>
          <w:b/>
          <w:szCs w:val="24"/>
        </w:rPr>
        <w:t>40.02.02</w:t>
      </w:r>
    </w:p>
    <w:p w14:paraId="4C55B328" w14:textId="77777777" w:rsidR="001030AE" w:rsidRPr="001030AE" w:rsidRDefault="001030AE" w:rsidP="001030AE">
      <w:pPr>
        <w:pStyle w:val="a3"/>
        <w:shd w:val="clear" w:color="auto" w:fill="FFFFFF"/>
        <w:spacing w:before="0" w:beforeAutospacing="0" w:after="0" w:afterAutospacing="0"/>
        <w:ind w:firstLine="709"/>
        <w:jc w:val="both"/>
        <w:rPr>
          <w:rFonts w:eastAsia="Calibri"/>
        </w:rPr>
      </w:pPr>
    </w:p>
    <w:p w14:paraId="0EC6E824" w14:textId="77777777" w:rsidR="001030AE" w:rsidRPr="001030AE" w:rsidRDefault="001030AE" w:rsidP="001030AE">
      <w:pPr>
        <w:pStyle w:val="a3"/>
        <w:shd w:val="clear" w:color="auto" w:fill="FFFFFF"/>
        <w:spacing w:before="0" w:beforeAutospacing="0" w:after="0" w:afterAutospacing="0"/>
        <w:ind w:firstLine="709"/>
        <w:jc w:val="both"/>
      </w:pPr>
      <w:r w:rsidRPr="001030AE">
        <w:rPr>
          <w:rFonts w:eastAsia="Calibri"/>
        </w:rPr>
        <w:t xml:space="preserve">Программы учебной дисциплины являются частью основной </w:t>
      </w:r>
      <w:r w:rsidRPr="001030AE">
        <w:t xml:space="preserve">профессиональной </w:t>
      </w:r>
      <w:r w:rsidRPr="001030AE">
        <w:rPr>
          <w:rFonts w:eastAsia="Calibri"/>
        </w:rPr>
        <w:t xml:space="preserve">образовательной программы в соответствии с ФГОС СПО по профессии </w:t>
      </w:r>
      <w:r w:rsidR="00956DD0">
        <w:t>15.01.31 Мастер контрольно-измерительных приборов и автоматики</w:t>
      </w:r>
      <w:r w:rsidRPr="001030AE">
        <w:rPr>
          <w:rFonts w:eastAsia="Calibri"/>
        </w:rPr>
        <w:t xml:space="preserve">, входящей в состав укрупнённой группы профессий </w:t>
      </w:r>
      <w:r w:rsidR="00956DD0">
        <w:t>15.01.31 Машиностроение</w:t>
      </w:r>
      <w:r w:rsidRPr="001030AE">
        <w:t xml:space="preserve">. </w:t>
      </w:r>
    </w:p>
    <w:p w14:paraId="7FC4620D" w14:textId="77777777" w:rsidR="001030AE" w:rsidRPr="00C049AF" w:rsidRDefault="001030AE" w:rsidP="001030AE">
      <w:pPr>
        <w:pStyle w:val="a3"/>
        <w:shd w:val="clear" w:color="auto" w:fill="FFFFFF"/>
        <w:spacing w:before="0" w:beforeAutospacing="0" w:after="0" w:afterAutospacing="0"/>
        <w:ind w:firstLine="709"/>
        <w:jc w:val="both"/>
      </w:pPr>
    </w:p>
    <w:tbl>
      <w:tblPr>
        <w:tblW w:w="9439" w:type="dxa"/>
        <w:tblInd w:w="97" w:type="dxa"/>
        <w:tblLook w:val="04A0" w:firstRow="1" w:lastRow="0" w:firstColumn="1" w:lastColumn="0" w:noHBand="0" w:noVBand="1"/>
      </w:tblPr>
      <w:tblGrid>
        <w:gridCol w:w="1712"/>
        <w:gridCol w:w="6804"/>
        <w:gridCol w:w="923"/>
      </w:tblGrid>
      <w:tr w:rsidR="002931AC" w:rsidRPr="002931AC" w14:paraId="7C5DEBC9" w14:textId="77777777" w:rsidTr="002931AC">
        <w:trPr>
          <w:trHeight w:val="270"/>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276A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FBF7855"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Русский язык</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78122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ACCC1FF"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A2B7B0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ОДБ.02</w:t>
            </w:r>
          </w:p>
        </w:tc>
        <w:tc>
          <w:tcPr>
            <w:tcW w:w="6804" w:type="dxa"/>
            <w:tcBorders>
              <w:top w:val="nil"/>
              <w:left w:val="nil"/>
              <w:bottom w:val="single" w:sz="4" w:space="0" w:color="auto"/>
              <w:right w:val="single" w:sz="4" w:space="0" w:color="auto"/>
            </w:tcBorders>
            <w:shd w:val="clear" w:color="auto" w:fill="auto"/>
            <w:vAlign w:val="center"/>
            <w:hideMark/>
          </w:tcPr>
          <w:p w14:paraId="311A87F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Литература</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1DDF35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D531364"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C3B1D5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ОДБ.03</w:t>
            </w:r>
          </w:p>
        </w:tc>
        <w:tc>
          <w:tcPr>
            <w:tcW w:w="6804" w:type="dxa"/>
            <w:tcBorders>
              <w:top w:val="nil"/>
              <w:left w:val="nil"/>
              <w:bottom w:val="single" w:sz="4" w:space="0" w:color="auto"/>
              <w:right w:val="single" w:sz="4" w:space="0" w:color="auto"/>
            </w:tcBorders>
            <w:shd w:val="clear" w:color="auto" w:fill="auto"/>
            <w:vAlign w:val="center"/>
            <w:hideMark/>
          </w:tcPr>
          <w:p w14:paraId="42E26ECC"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Иностранный язык</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03C1652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AA953F2"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671BA4F7"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ОДБ.04</w:t>
            </w:r>
          </w:p>
        </w:tc>
        <w:tc>
          <w:tcPr>
            <w:tcW w:w="6804" w:type="dxa"/>
            <w:tcBorders>
              <w:top w:val="nil"/>
              <w:left w:val="nil"/>
              <w:bottom w:val="single" w:sz="4" w:space="0" w:color="auto"/>
              <w:right w:val="single" w:sz="4" w:space="0" w:color="auto"/>
            </w:tcBorders>
            <w:shd w:val="clear" w:color="auto" w:fill="auto"/>
            <w:vAlign w:val="center"/>
            <w:hideMark/>
          </w:tcPr>
          <w:p w14:paraId="2A94761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Информатика</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1C8237F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24FC8C6"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5D064F9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ОДБ.05</w:t>
            </w:r>
          </w:p>
        </w:tc>
        <w:tc>
          <w:tcPr>
            <w:tcW w:w="6804" w:type="dxa"/>
            <w:tcBorders>
              <w:top w:val="nil"/>
              <w:left w:val="nil"/>
              <w:bottom w:val="single" w:sz="4" w:space="0" w:color="auto"/>
              <w:right w:val="single" w:sz="4" w:space="0" w:color="auto"/>
            </w:tcBorders>
            <w:shd w:val="clear" w:color="auto" w:fill="auto"/>
            <w:vAlign w:val="center"/>
            <w:hideMark/>
          </w:tcPr>
          <w:p w14:paraId="56293F08"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Химия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0763FF8F"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80C5217"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69D613C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ОДБ.06</w:t>
            </w:r>
          </w:p>
        </w:tc>
        <w:tc>
          <w:tcPr>
            <w:tcW w:w="6804" w:type="dxa"/>
            <w:tcBorders>
              <w:top w:val="nil"/>
              <w:left w:val="nil"/>
              <w:bottom w:val="single" w:sz="4" w:space="0" w:color="auto"/>
              <w:right w:val="single" w:sz="4" w:space="0" w:color="auto"/>
            </w:tcBorders>
            <w:shd w:val="clear" w:color="auto" w:fill="auto"/>
            <w:vAlign w:val="center"/>
            <w:hideMark/>
          </w:tcPr>
          <w:p w14:paraId="54C13D1D"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Биология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1452657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51E25540"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4BB6027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ОДБ.07</w:t>
            </w:r>
          </w:p>
        </w:tc>
        <w:tc>
          <w:tcPr>
            <w:tcW w:w="6804" w:type="dxa"/>
            <w:tcBorders>
              <w:top w:val="nil"/>
              <w:left w:val="nil"/>
              <w:bottom w:val="single" w:sz="4" w:space="0" w:color="auto"/>
              <w:right w:val="single" w:sz="4" w:space="0" w:color="auto"/>
            </w:tcBorders>
            <w:shd w:val="clear" w:color="auto" w:fill="auto"/>
            <w:vAlign w:val="center"/>
            <w:hideMark/>
          </w:tcPr>
          <w:p w14:paraId="208A4FDA"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История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75261AE2"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1EB16EF"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72ED498B"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ОДБ.08</w:t>
            </w:r>
          </w:p>
        </w:tc>
        <w:tc>
          <w:tcPr>
            <w:tcW w:w="6804" w:type="dxa"/>
            <w:tcBorders>
              <w:top w:val="nil"/>
              <w:left w:val="nil"/>
              <w:bottom w:val="single" w:sz="4" w:space="0" w:color="auto"/>
              <w:right w:val="single" w:sz="4" w:space="0" w:color="auto"/>
            </w:tcBorders>
            <w:shd w:val="clear" w:color="auto" w:fill="auto"/>
            <w:vAlign w:val="center"/>
            <w:hideMark/>
          </w:tcPr>
          <w:p w14:paraId="142B5CC6"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Обществознание</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5E92D465"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51420122"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72DBAC6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ОДБ.09</w:t>
            </w:r>
          </w:p>
        </w:tc>
        <w:tc>
          <w:tcPr>
            <w:tcW w:w="6804" w:type="dxa"/>
            <w:tcBorders>
              <w:top w:val="nil"/>
              <w:left w:val="nil"/>
              <w:bottom w:val="single" w:sz="4" w:space="0" w:color="auto"/>
              <w:right w:val="single" w:sz="4" w:space="0" w:color="auto"/>
            </w:tcBorders>
            <w:shd w:val="clear" w:color="auto" w:fill="auto"/>
            <w:vAlign w:val="center"/>
            <w:hideMark/>
          </w:tcPr>
          <w:p w14:paraId="70720CF6"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География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2682AE2"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DB4F6BF"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6C3257C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ОДБ.10</w:t>
            </w:r>
          </w:p>
        </w:tc>
        <w:tc>
          <w:tcPr>
            <w:tcW w:w="6804" w:type="dxa"/>
            <w:tcBorders>
              <w:top w:val="nil"/>
              <w:left w:val="nil"/>
              <w:bottom w:val="single" w:sz="4" w:space="0" w:color="auto"/>
              <w:right w:val="single" w:sz="4" w:space="0" w:color="auto"/>
            </w:tcBorders>
            <w:shd w:val="clear" w:color="auto" w:fill="auto"/>
            <w:vAlign w:val="center"/>
            <w:hideMark/>
          </w:tcPr>
          <w:p w14:paraId="625F6D99"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Физическая культура</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01FC78D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70E2B8EB"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26AD60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ОДБ.11</w:t>
            </w:r>
          </w:p>
        </w:tc>
        <w:tc>
          <w:tcPr>
            <w:tcW w:w="6804" w:type="dxa"/>
            <w:tcBorders>
              <w:top w:val="nil"/>
              <w:left w:val="nil"/>
              <w:bottom w:val="single" w:sz="4" w:space="0" w:color="auto"/>
              <w:right w:val="single" w:sz="4" w:space="0" w:color="auto"/>
            </w:tcBorders>
            <w:shd w:val="clear" w:color="auto" w:fill="auto"/>
            <w:vAlign w:val="center"/>
            <w:hideMark/>
          </w:tcPr>
          <w:p w14:paraId="47A1B6D0"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безопасности жизнедеятельности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1EF357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1932FBF" w14:textId="77777777" w:rsidTr="002931AC">
        <w:trPr>
          <w:trHeight w:val="270"/>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D1365"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ОДП.01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3DE5A0"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Математика</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9F267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03EB7398"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269B72A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ОДП.02</w:t>
            </w:r>
          </w:p>
        </w:tc>
        <w:tc>
          <w:tcPr>
            <w:tcW w:w="6804" w:type="dxa"/>
            <w:tcBorders>
              <w:top w:val="nil"/>
              <w:left w:val="nil"/>
              <w:bottom w:val="single" w:sz="4" w:space="0" w:color="auto"/>
              <w:right w:val="single" w:sz="4" w:space="0" w:color="auto"/>
            </w:tcBorders>
            <w:shd w:val="clear" w:color="auto" w:fill="auto"/>
            <w:vAlign w:val="center"/>
            <w:hideMark/>
          </w:tcPr>
          <w:p w14:paraId="348B2AD8"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Физика</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59F76BB2"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701A1D54" w14:textId="77777777" w:rsidTr="002931AC">
        <w:trPr>
          <w:trHeight w:val="270"/>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E3F3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ПОО.01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F8C3F9A"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Ведение в специальность</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70E55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06608EB"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4E415A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ПОО.02</w:t>
            </w:r>
          </w:p>
        </w:tc>
        <w:tc>
          <w:tcPr>
            <w:tcW w:w="6804" w:type="dxa"/>
            <w:tcBorders>
              <w:top w:val="nil"/>
              <w:left w:val="nil"/>
              <w:bottom w:val="single" w:sz="4" w:space="0" w:color="auto"/>
              <w:right w:val="single" w:sz="4" w:space="0" w:color="auto"/>
            </w:tcBorders>
            <w:shd w:val="clear" w:color="auto" w:fill="auto"/>
            <w:vAlign w:val="center"/>
            <w:hideMark/>
          </w:tcPr>
          <w:p w14:paraId="2D2078EC"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проектной деятельности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51CBBED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B50CBF6"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570D0A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ПОО.03</w:t>
            </w:r>
          </w:p>
        </w:tc>
        <w:tc>
          <w:tcPr>
            <w:tcW w:w="6804" w:type="dxa"/>
            <w:tcBorders>
              <w:top w:val="nil"/>
              <w:left w:val="nil"/>
              <w:bottom w:val="single" w:sz="4" w:space="0" w:color="auto"/>
              <w:right w:val="single" w:sz="4" w:space="0" w:color="auto"/>
            </w:tcBorders>
            <w:shd w:val="clear" w:color="auto" w:fill="auto"/>
            <w:vAlign w:val="center"/>
            <w:hideMark/>
          </w:tcPr>
          <w:p w14:paraId="4402444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Индивидуальный проект</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6014F6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9FBD970" w14:textId="77777777" w:rsidTr="002931AC">
        <w:trPr>
          <w:trHeight w:val="270"/>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5B29"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68EEF9C"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электротехники и электроники</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8B2AF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70A6184"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0DD16EC3"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ОП.02</w:t>
            </w:r>
          </w:p>
        </w:tc>
        <w:tc>
          <w:tcPr>
            <w:tcW w:w="6804" w:type="dxa"/>
            <w:tcBorders>
              <w:top w:val="nil"/>
              <w:left w:val="nil"/>
              <w:bottom w:val="single" w:sz="4" w:space="0" w:color="auto"/>
              <w:right w:val="single" w:sz="4" w:space="0" w:color="auto"/>
            </w:tcBorders>
            <w:shd w:val="clear" w:color="auto" w:fill="auto"/>
            <w:vAlign w:val="center"/>
            <w:hideMark/>
          </w:tcPr>
          <w:p w14:paraId="3692F6D9"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Технические измерения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3F14ABA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4579C7A"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044BC6B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ОП.03</w:t>
            </w:r>
          </w:p>
        </w:tc>
        <w:tc>
          <w:tcPr>
            <w:tcW w:w="6804" w:type="dxa"/>
            <w:tcBorders>
              <w:top w:val="nil"/>
              <w:left w:val="nil"/>
              <w:bottom w:val="single" w:sz="4" w:space="0" w:color="auto"/>
              <w:right w:val="single" w:sz="4" w:space="0" w:color="auto"/>
            </w:tcBorders>
            <w:shd w:val="clear" w:color="auto" w:fill="auto"/>
            <w:vAlign w:val="center"/>
            <w:hideMark/>
          </w:tcPr>
          <w:p w14:paraId="6A142CEE"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автоматизации технологических процессов</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30C925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67C244BD"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201AD1F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ОП.04</w:t>
            </w:r>
          </w:p>
        </w:tc>
        <w:tc>
          <w:tcPr>
            <w:tcW w:w="6804" w:type="dxa"/>
            <w:tcBorders>
              <w:top w:val="nil"/>
              <w:left w:val="nil"/>
              <w:bottom w:val="single" w:sz="4" w:space="0" w:color="auto"/>
              <w:right w:val="single" w:sz="4" w:space="0" w:color="auto"/>
            </w:tcBorders>
            <w:shd w:val="clear" w:color="auto" w:fill="auto"/>
            <w:vAlign w:val="center"/>
            <w:hideMark/>
          </w:tcPr>
          <w:p w14:paraId="3FF665F9"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Безопасность жизнедеятельности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AB2C87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5B6130D9"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22D404F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ОП.05</w:t>
            </w:r>
          </w:p>
        </w:tc>
        <w:tc>
          <w:tcPr>
            <w:tcW w:w="6804" w:type="dxa"/>
            <w:tcBorders>
              <w:top w:val="nil"/>
              <w:left w:val="nil"/>
              <w:bottom w:val="single" w:sz="4" w:space="0" w:color="auto"/>
              <w:right w:val="single" w:sz="4" w:space="0" w:color="auto"/>
            </w:tcBorders>
            <w:shd w:val="clear" w:color="auto" w:fill="auto"/>
            <w:vAlign w:val="center"/>
            <w:hideMark/>
          </w:tcPr>
          <w:p w14:paraId="3AD0413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Физическая культура \ Адаптивная физическая культура</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261C22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26B0D76"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A9BCBE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ОП.06</w:t>
            </w:r>
          </w:p>
        </w:tc>
        <w:tc>
          <w:tcPr>
            <w:tcW w:w="6804" w:type="dxa"/>
            <w:tcBorders>
              <w:top w:val="nil"/>
              <w:left w:val="nil"/>
              <w:bottom w:val="single" w:sz="4" w:space="0" w:color="auto"/>
              <w:right w:val="single" w:sz="4" w:space="0" w:color="auto"/>
            </w:tcBorders>
            <w:shd w:val="clear" w:color="auto" w:fill="auto"/>
            <w:vAlign w:val="center"/>
            <w:hideMark/>
          </w:tcPr>
          <w:p w14:paraId="05EA12F2"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Иностранный язык в профессиональной деятельности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7FE57FF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98D474E"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7FF01C8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ОП.07</w:t>
            </w:r>
          </w:p>
        </w:tc>
        <w:tc>
          <w:tcPr>
            <w:tcW w:w="6804" w:type="dxa"/>
            <w:tcBorders>
              <w:top w:val="nil"/>
              <w:left w:val="nil"/>
              <w:bottom w:val="single" w:sz="4" w:space="0" w:color="auto"/>
              <w:right w:val="single" w:sz="4" w:space="0" w:color="auto"/>
            </w:tcBorders>
            <w:shd w:val="clear" w:color="auto" w:fill="auto"/>
            <w:vAlign w:val="center"/>
            <w:hideMark/>
          </w:tcPr>
          <w:p w14:paraId="3983CE92"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черчения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10989B5F"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76D9E834" w14:textId="77777777" w:rsidTr="002931AC">
        <w:trPr>
          <w:trHeight w:val="48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4BF5533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ОП.08</w:t>
            </w:r>
          </w:p>
        </w:tc>
        <w:tc>
          <w:tcPr>
            <w:tcW w:w="6804" w:type="dxa"/>
            <w:tcBorders>
              <w:top w:val="nil"/>
              <w:left w:val="nil"/>
              <w:bottom w:val="single" w:sz="4" w:space="0" w:color="auto"/>
              <w:right w:val="single" w:sz="4" w:space="0" w:color="auto"/>
            </w:tcBorders>
            <w:shd w:val="clear" w:color="auto" w:fill="auto"/>
            <w:vAlign w:val="center"/>
            <w:hideMark/>
          </w:tcPr>
          <w:p w14:paraId="1D86B462"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Экологические основы природопользования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53C2E50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6487E6FC" w14:textId="77777777" w:rsidTr="002931AC">
        <w:trPr>
          <w:trHeight w:val="856"/>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20AE13D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ОП.09</w:t>
            </w:r>
          </w:p>
        </w:tc>
        <w:tc>
          <w:tcPr>
            <w:tcW w:w="6804" w:type="dxa"/>
            <w:tcBorders>
              <w:top w:val="nil"/>
              <w:left w:val="nil"/>
              <w:bottom w:val="single" w:sz="4" w:space="0" w:color="auto"/>
              <w:right w:val="single" w:sz="4" w:space="0" w:color="auto"/>
            </w:tcBorders>
            <w:shd w:val="clear" w:color="auto" w:fill="auto"/>
            <w:vAlign w:val="center"/>
            <w:hideMark/>
          </w:tcPr>
          <w:p w14:paraId="513C102C"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Информационные технологии в профессиональной деятельности \ Адаптивные информационные и коммуникационные технологии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0845458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0DCDA7C3"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4CB5472F"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ОП.10</w:t>
            </w:r>
          </w:p>
        </w:tc>
        <w:tc>
          <w:tcPr>
            <w:tcW w:w="6804" w:type="dxa"/>
            <w:tcBorders>
              <w:top w:val="nil"/>
              <w:left w:val="nil"/>
              <w:bottom w:val="single" w:sz="4" w:space="0" w:color="auto"/>
              <w:right w:val="single" w:sz="4" w:space="0" w:color="auto"/>
            </w:tcBorders>
            <w:shd w:val="clear" w:color="auto" w:fill="auto"/>
            <w:vAlign w:val="center"/>
            <w:hideMark/>
          </w:tcPr>
          <w:p w14:paraId="6178B6A8"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финансовой грамотности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F042A0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64B43446" w14:textId="77777777" w:rsidTr="002931AC">
        <w:trPr>
          <w:trHeight w:val="52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25A9AD7F"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ОП.11</w:t>
            </w:r>
          </w:p>
        </w:tc>
        <w:tc>
          <w:tcPr>
            <w:tcW w:w="6804" w:type="dxa"/>
            <w:tcBorders>
              <w:top w:val="nil"/>
              <w:left w:val="nil"/>
              <w:bottom w:val="single" w:sz="4" w:space="0" w:color="auto"/>
              <w:right w:val="single" w:sz="4" w:space="0" w:color="auto"/>
            </w:tcBorders>
            <w:shd w:val="clear" w:color="auto" w:fill="auto"/>
            <w:vAlign w:val="center"/>
            <w:hideMark/>
          </w:tcPr>
          <w:p w14:paraId="7971A9D0"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предпринимательской деятельности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188C981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8CF3E88"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704653EB"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ОП.12</w:t>
            </w:r>
          </w:p>
        </w:tc>
        <w:tc>
          <w:tcPr>
            <w:tcW w:w="6804" w:type="dxa"/>
            <w:tcBorders>
              <w:top w:val="nil"/>
              <w:left w:val="nil"/>
              <w:bottom w:val="single" w:sz="4" w:space="0" w:color="auto"/>
              <w:right w:val="single" w:sz="4" w:space="0" w:color="auto"/>
            </w:tcBorders>
            <w:shd w:val="clear" w:color="auto" w:fill="auto"/>
            <w:vAlign w:val="center"/>
            <w:hideMark/>
          </w:tcPr>
          <w:p w14:paraId="550E4D30"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Основы материаловедения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0B41D2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B08DF24"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019EA753"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ОП.13</w:t>
            </w:r>
          </w:p>
        </w:tc>
        <w:tc>
          <w:tcPr>
            <w:tcW w:w="6804" w:type="dxa"/>
            <w:tcBorders>
              <w:top w:val="nil"/>
              <w:left w:val="nil"/>
              <w:bottom w:val="single" w:sz="4" w:space="0" w:color="auto"/>
              <w:right w:val="single" w:sz="4" w:space="0" w:color="auto"/>
            </w:tcBorders>
            <w:shd w:val="clear" w:color="auto" w:fill="auto"/>
            <w:vAlign w:val="center"/>
            <w:hideMark/>
          </w:tcPr>
          <w:p w14:paraId="3E85CC4E"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Технология электромонтажных работ</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DFBAC2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30978A3" w14:textId="77777777" w:rsidTr="002931AC">
        <w:trPr>
          <w:trHeight w:val="856"/>
        </w:trPr>
        <w:tc>
          <w:tcPr>
            <w:tcW w:w="171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E6522AD"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ПМ.01</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14:paraId="58EFFBF8"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9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A250F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B8D6DC0" w14:textId="77777777" w:rsidTr="002931AC">
        <w:trPr>
          <w:trHeight w:val="465"/>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DBAF"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МДК.01.01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7A99395"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Средства автоматизации и измерения технологического процесса</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8F67C9"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765F6603"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1BB82F86"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МДК.01.02</w:t>
            </w:r>
          </w:p>
        </w:tc>
        <w:tc>
          <w:tcPr>
            <w:tcW w:w="6804" w:type="dxa"/>
            <w:tcBorders>
              <w:top w:val="nil"/>
              <w:left w:val="nil"/>
              <w:bottom w:val="single" w:sz="4" w:space="0" w:color="auto"/>
              <w:right w:val="single" w:sz="4" w:space="0" w:color="auto"/>
            </w:tcBorders>
            <w:shd w:val="clear" w:color="auto" w:fill="auto"/>
            <w:vAlign w:val="center"/>
            <w:hideMark/>
          </w:tcPr>
          <w:p w14:paraId="0403FA2E"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Монтаж средств автоматизации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27A169A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562782E1"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44D9775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МДК.01.03</w:t>
            </w:r>
          </w:p>
        </w:tc>
        <w:tc>
          <w:tcPr>
            <w:tcW w:w="6804" w:type="dxa"/>
            <w:tcBorders>
              <w:top w:val="nil"/>
              <w:left w:val="nil"/>
              <w:bottom w:val="single" w:sz="4" w:space="0" w:color="auto"/>
              <w:right w:val="single" w:sz="4" w:space="0" w:color="auto"/>
            </w:tcBorders>
            <w:shd w:val="clear" w:color="auto" w:fill="auto"/>
            <w:vAlign w:val="center"/>
            <w:hideMark/>
          </w:tcPr>
          <w:p w14:paraId="65C39D44"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Система охраны труда и промышленная экология</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1C752C0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E329718" w14:textId="77777777" w:rsidTr="002931AC">
        <w:trPr>
          <w:trHeight w:val="661"/>
        </w:trPr>
        <w:tc>
          <w:tcPr>
            <w:tcW w:w="171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4D4C642"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lastRenderedPageBreak/>
              <w:t>ПМ.02</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14:paraId="31C6A79F"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Ведение наладки электрических схем и приборов автоматики в соответствии с требованиями технической документации</w:t>
            </w:r>
          </w:p>
        </w:tc>
        <w:tc>
          <w:tcPr>
            <w:tcW w:w="9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1949D7"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56DE9701" w14:textId="77777777" w:rsidTr="002931AC">
        <w:trPr>
          <w:trHeight w:val="270"/>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B535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МДК.02.01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A188EAA"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Технология пусконаладочных работ</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25DEBB"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413AE37"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453F0DC"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МДК.02.02</w:t>
            </w:r>
          </w:p>
        </w:tc>
        <w:tc>
          <w:tcPr>
            <w:tcW w:w="6804" w:type="dxa"/>
            <w:tcBorders>
              <w:top w:val="nil"/>
              <w:left w:val="nil"/>
              <w:bottom w:val="single" w:sz="4" w:space="0" w:color="auto"/>
              <w:right w:val="single" w:sz="4" w:space="0" w:color="auto"/>
            </w:tcBorders>
            <w:shd w:val="clear" w:color="auto" w:fill="auto"/>
            <w:vAlign w:val="center"/>
            <w:hideMark/>
          </w:tcPr>
          <w:p w14:paraId="134BE63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Автоматические системы управления технологических процессов</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61CA971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302B4B52" w14:textId="77777777" w:rsidTr="002931AC">
        <w:trPr>
          <w:trHeight w:val="1051"/>
        </w:trPr>
        <w:tc>
          <w:tcPr>
            <w:tcW w:w="171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20F51C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ПМ.03</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14:paraId="50C19C1B"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tc>
        <w:tc>
          <w:tcPr>
            <w:tcW w:w="9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E8E9D0A"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BDA6D77" w14:textId="77777777" w:rsidTr="002931AC">
        <w:trPr>
          <w:trHeight w:val="465"/>
        </w:trPr>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5559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МДК.03.01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9E162A9"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Технология эксплуатации контрольно- измерительных приборов и систем автоматики</w:t>
            </w:r>
          </w:p>
        </w:tc>
        <w:tc>
          <w:tcPr>
            <w:tcW w:w="9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692E15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4F596AFE" w14:textId="77777777" w:rsidTr="002931AC">
        <w:trPr>
          <w:trHeight w:val="465"/>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15A638F0"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МДК.03.02</w:t>
            </w:r>
          </w:p>
        </w:tc>
        <w:tc>
          <w:tcPr>
            <w:tcW w:w="6804" w:type="dxa"/>
            <w:tcBorders>
              <w:top w:val="nil"/>
              <w:left w:val="nil"/>
              <w:bottom w:val="single" w:sz="4" w:space="0" w:color="auto"/>
              <w:right w:val="single" w:sz="4" w:space="0" w:color="auto"/>
            </w:tcBorders>
            <w:shd w:val="clear" w:color="auto" w:fill="auto"/>
            <w:vAlign w:val="center"/>
            <w:hideMark/>
          </w:tcPr>
          <w:p w14:paraId="24E30656"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Технология слесарных и слесарно-сборочных работ</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3476DF18"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2173327E" w14:textId="77777777" w:rsidTr="002931AC">
        <w:trPr>
          <w:trHeight w:val="661"/>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346A72DB"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МДК.03.03</w:t>
            </w:r>
          </w:p>
        </w:tc>
        <w:tc>
          <w:tcPr>
            <w:tcW w:w="6804" w:type="dxa"/>
            <w:tcBorders>
              <w:top w:val="nil"/>
              <w:left w:val="nil"/>
              <w:bottom w:val="single" w:sz="4" w:space="0" w:color="auto"/>
              <w:right w:val="single" w:sz="4" w:space="0" w:color="auto"/>
            </w:tcBorders>
            <w:shd w:val="clear" w:color="auto" w:fill="auto"/>
            <w:vAlign w:val="center"/>
            <w:hideMark/>
          </w:tcPr>
          <w:p w14:paraId="72C51A91"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Наладка и испытания аппаратуры и механизмов промышленной электроники и автоматики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0E9912C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r w:rsidR="002931AC" w:rsidRPr="002931AC" w14:paraId="1BABA13C" w14:textId="77777777" w:rsidTr="002931AC">
        <w:trPr>
          <w:trHeight w:val="270"/>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14:paraId="5B64D474"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МДК.03.04</w:t>
            </w:r>
          </w:p>
        </w:tc>
        <w:tc>
          <w:tcPr>
            <w:tcW w:w="6804" w:type="dxa"/>
            <w:tcBorders>
              <w:top w:val="nil"/>
              <w:left w:val="nil"/>
              <w:bottom w:val="single" w:sz="4" w:space="0" w:color="auto"/>
              <w:right w:val="single" w:sz="4" w:space="0" w:color="auto"/>
            </w:tcBorders>
            <w:shd w:val="clear" w:color="auto" w:fill="auto"/>
            <w:vAlign w:val="center"/>
            <w:hideMark/>
          </w:tcPr>
          <w:p w14:paraId="46374753" w14:textId="77777777" w:rsidR="002931AC" w:rsidRPr="002931AC" w:rsidRDefault="002931AC" w:rsidP="002931AC">
            <w:pPr>
              <w:spacing w:after="0" w:line="240" w:lineRule="auto"/>
              <w:rPr>
                <w:rFonts w:ascii="Times New Roman" w:eastAsia="Times New Roman" w:hAnsi="Times New Roman" w:cs="Times New Roman"/>
                <w:color w:val="000000"/>
                <w:sz w:val="24"/>
                <w:szCs w:val="24"/>
                <w:lang w:eastAsia="ru-RU"/>
              </w:rPr>
            </w:pPr>
            <w:r w:rsidRPr="002931AC">
              <w:rPr>
                <w:rFonts w:ascii="Times New Roman" w:eastAsia="Times New Roman" w:hAnsi="Times New Roman" w:cs="Times New Roman"/>
                <w:color w:val="000000"/>
                <w:sz w:val="24"/>
                <w:szCs w:val="24"/>
                <w:lang w:eastAsia="ru-RU"/>
              </w:rPr>
              <w:t>Макетирование схем аппаратуры автоматики</w:t>
            </w:r>
          </w:p>
        </w:tc>
        <w:tc>
          <w:tcPr>
            <w:tcW w:w="923" w:type="dxa"/>
            <w:tcBorders>
              <w:top w:val="nil"/>
              <w:left w:val="single" w:sz="8" w:space="0" w:color="auto"/>
              <w:bottom w:val="single" w:sz="4" w:space="0" w:color="auto"/>
              <w:right w:val="single" w:sz="4" w:space="0" w:color="auto"/>
            </w:tcBorders>
            <w:shd w:val="clear" w:color="auto" w:fill="auto"/>
            <w:vAlign w:val="center"/>
            <w:hideMark/>
          </w:tcPr>
          <w:p w14:paraId="51B8052E" w14:textId="77777777" w:rsidR="002931AC" w:rsidRPr="002931AC" w:rsidRDefault="002931AC" w:rsidP="002931AC">
            <w:pPr>
              <w:spacing w:after="0" w:line="240" w:lineRule="auto"/>
              <w:jc w:val="center"/>
              <w:rPr>
                <w:rFonts w:ascii="Times New Roman" w:eastAsia="Times New Roman" w:hAnsi="Times New Roman" w:cs="Times New Roman"/>
                <w:color w:val="000000"/>
                <w:sz w:val="24"/>
                <w:szCs w:val="24"/>
                <w:lang w:eastAsia="ru-RU"/>
              </w:rPr>
            </w:pPr>
          </w:p>
        </w:tc>
      </w:tr>
    </w:tbl>
    <w:p w14:paraId="22554760" w14:textId="77777777" w:rsidR="007A4F33" w:rsidRPr="00032F50" w:rsidRDefault="007A4F33">
      <w:pPr>
        <w:rPr>
          <w:sz w:val="20"/>
          <w:szCs w:val="20"/>
        </w:rPr>
      </w:pPr>
    </w:p>
    <w:p w14:paraId="3C9FF9C7" w14:textId="77777777" w:rsidR="001030AE" w:rsidRPr="001030AE" w:rsidRDefault="001030AE" w:rsidP="001030AE">
      <w:pPr>
        <w:widowControl w:val="0"/>
        <w:spacing w:after="0" w:line="240" w:lineRule="auto"/>
        <w:jc w:val="both"/>
        <w:rPr>
          <w:rFonts w:ascii="Times New Roman" w:eastAsia="Calibri" w:hAnsi="Times New Roman" w:cs="Times New Roman"/>
          <w:b/>
          <w:sz w:val="20"/>
          <w:szCs w:val="20"/>
        </w:rPr>
      </w:pPr>
      <w:r w:rsidRPr="001030AE">
        <w:rPr>
          <w:rFonts w:ascii="Times New Roman" w:hAnsi="Times New Roman" w:cs="Times New Roman"/>
          <w:b/>
          <w:bCs/>
          <w:sz w:val="20"/>
          <w:szCs w:val="20"/>
        </w:rPr>
        <w:t>ОБЩЕОБРАЗОВАТЕЛЬНЫЙ ЦИКЛ</w:t>
      </w:r>
    </w:p>
    <w:p w14:paraId="603E2135" w14:textId="77777777" w:rsidR="001030AE" w:rsidRPr="001030AE" w:rsidRDefault="001030AE" w:rsidP="001030AE">
      <w:pPr>
        <w:widowControl w:val="0"/>
        <w:spacing w:after="0" w:line="240" w:lineRule="auto"/>
        <w:ind w:firstLine="709"/>
        <w:jc w:val="both"/>
        <w:rPr>
          <w:rFonts w:ascii="Times New Roman" w:eastAsia="Calibri" w:hAnsi="Times New Roman" w:cs="Times New Roman"/>
          <w:b/>
          <w:i/>
          <w:sz w:val="20"/>
          <w:szCs w:val="20"/>
        </w:rPr>
      </w:pPr>
    </w:p>
    <w:p w14:paraId="4A8CC6E5" w14:textId="77777777" w:rsidR="001030AE" w:rsidRPr="001030AE" w:rsidRDefault="001030AE" w:rsidP="001030AE">
      <w:pPr>
        <w:widowControl w:val="0"/>
        <w:spacing w:after="0" w:line="240" w:lineRule="auto"/>
        <w:ind w:firstLine="709"/>
        <w:jc w:val="both"/>
        <w:rPr>
          <w:rFonts w:ascii="Times New Roman" w:hAnsi="Times New Roman" w:cs="Times New Roman"/>
          <w:b/>
          <w:i/>
          <w:sz w:val="20"/>
          <w:szCs w:val="20"/>
        </w:rPr>
      </w:pPr>
      <w:r w:rsidRPr="001030AE">
        <w:rPr>
          <w:rFonts w:ascii="Times New Roman" w:eastAsia="Calibri" w:hAnsi="Times New Roman" w:cs="Times New Roman"/>
          <w:b/>
          <w:i/>
          <w:sz w:val="20"/>
          <w:szCs w:val="20"/>
        </w:rPr>
        <w:t xml:space="preserve">Место дисциплин в структуре ОПОП: </w:t>
      </w:r>
      <w:r w:rsidRPr="001030AE">
        <w:rPr>
          <w:rFonts w:ascii="Times New Roman" w:hAnsi="Times New Roman" w:cs="Times New Roman"/>
          <w:bCs/>
          <w:sz w:val="20"/>
          <w:szCs w:val="20"/>
        </w:rPr>
        <w:t xml:space="preserve">учебные дисциплины относятся к </w:t>
      </w:r>
      <w:r w:rsidRPr="001030AE">
        <w:rPr>
          <w:rFonts w:ascii="Times New Roman" w:hAnsi="Times New Roman" w:cs="Times New Roman"/>
          <w:b/>
          <w:bCs/>
          <w:i/>
          <w:sz w:val="20"/>
          <w:szCs w:val="20"/>
        </w:rPr>
        <w:t>ОБЩЕОБРАЗОВАТЕЛЬНОМУ ЦИКЛУ</w:t>
      </w:r>
      <w:r w:rsidRPr="001030AE">
        <w:rPr>
          <w:rFonts w:ascii="Times New Roman" w:hAnsi="Times New Roman" w:cs="Times New Roman"/>
          <w:bCs/>
          <w:sz w:val="20"/>
          <w:szCs w:val="20"/>
        </w:rPr>
        <w:t xml:space="preserve"> основной профессиональной образовательной программы и являются </w:t>
      </w:r>
      <w:r w:rsidRPr="001030AE">
        <w:rPr>
          <w:rFonts w:ascii="Times New Roman" w:hAnsi="Times New Roman" w:cs="Times New Roman"/>
          <w:b/>
          <w:bCs/>
          <w:i/>
          <w:sz w:val="20"/>
          <w:szCs w:val="20"/>
        </w:rPr>
        <w:t>базовыми предметами</w:t>
      </w:r>
      <w:r w:rsidRPr="001030AE">
        <w:rPr>
          <w:rFonts w:ascii="Times New Roman" w:hAnsi="Times New Roman" w:cs="Times New Roman"/>
          <w:bCs/>
          <w:sz w:val="20"/>
          <w:szCs w:val="20"/>
        </w:rPr>
        <w:t>.</w:t>
      </w:r>
      <w:r w:rsidRPr="001030AE">
        <w:rPr>
          <w:rFonts w:ascii="Times New Roman" w:hAnsi="Times New Roman" w:cs="Times New Roman"/>
          <w:b/>
          <w:sz w:val="20"/>
          <w:szCs w:val="20"/>
        </w:rPr>
        <w:t xml:space="preserve"> </w:t>
      </w:r>
    </w:p>
    <w:p w14:paraId="15B71476" w14:textId="77777777" w:rsidR="00032F50" w:rsidRDefault="00032F50">
      <w:pPr>
        <w:rPr>
          <w:rFonts w:ascii="Times New Roman" w:hAnsi="Times New Roman" w:cs="Times New Roman"/>
        </w:rPr>
      </w:pPr>
    </w:p>
    <w:p w14:paraId="2B98C178" w14:textId="77777777" w:rsidR="001030AE" w:rsidRDefault="00032F50" w:rsidP="00032F50">
      <w:pPr>
        <w:spacing w:after="0"/>
        <w:jc w:val="both"/>
        <w:rPr>
          <w:rFonts w:ascii="Times New Roman" w:hAnsi="Times New Roman" w:cs="Times New Roman"/>
          <w:b/>
          <w:sz w:val="20"/>
          <w:szCs w:val="20"/>
        </w:rPr>
      </w:pPr>
      <w:r w:rsidRPr="00A769AE">
        <w:rPr>
          <w:rFonts w:ascii="Times New Roman" w:hAnsi="Times New Roman" w:cs="Times New Roman"/>
          <w:b/>
          <w:sz w:val="20"/>
          <w:szCs w:val="20"/>
        </w:rPr>
        <w:t>БД.01 Русский язык</w:t>
      </w:r>
    </w:p>
    <w:p w14:paraId="1E42E0D4" w14:textId="77777777" w:rsidR="00FC40B3" w:rsidRDefault="00FC40B3" w:rsidP="00FC40B3">
      <w:pPr>
        <w:spacing w:after="0" w:line="240" w:lineRule="auto"/>
        <w:ind w:firstLine="709"/>
        <w:contextualSpacing/>
        <w:jc w:val="both"/>
        <w:rPr>
          <w:rFonts w:ascii="Times New Roman" w:eastAsia="Calibri" w:hAnsi="Times New Roman" w:cs="Times New Roman"/>
          <w:sz w:val="20"/>
          <w:szCs w:val="20"/>
        </w:rPr>
      </w:pPr>
      <w:r w:rsidRPr="00FC40B3">
        <w:rPr>
          <w:rFonts w:ascii="Times New Roman" w:eastAsia="Calibri" w:hAnsi="Times New Roman" w:cs="Times New Roman"/>
          <w:sz w:val="20"/>
          <w:szCs w:val="20"/>
        </w:rPr>
        <w:t xml:space="preserve">Цель </w:t>
      </w:r>
      <w:r>
        <w:rPr>
          <w:rFonts w:ascii="Times New Roman" w:eastAsia="Calibri" w:hAnsi="Times New Roman" w:cs="Times New Roman"/>
          <w:sz w:val="20"/>
          <w:szCs w:val="20"/>
        </w:rPr>
        <w:t>дисциплины</w:t>
      </w:r>
      <w:r w:rsidRPr="00FC40B3">
        <w:rPr>
          <w:rFonts w:ascii="Times New Roman" w:eastAsia="Calibri" w:hAnsi="Times New Roman" w:cs="Times New Roman"/>
          <w:sz w:val="20"/>
          <w:szCs w:val="20"/>
        </w:rPr>
        <w:t xml:space="preserve">: </w:t>
      </w:r>
      <w:bookmarkStart w:id="0" w:name="_heading=h.tyjcwt" w:colFirst="0" w:colLast="0"/>
      <w:bookmarkEnd w:id="0"/>
    </w:p>
    <w:p w14:paraId="06B7DC64" w14:textId="77777777" w:rsidR="00FC40B3" w:rsidRPr="00FC40B3" w:rsidRDefault="00FC40B3" w:rsidP="00FC40B3">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FC40B3">
        <w:rPr>
          <w:rFonts w:ascii="Times New Roman" w:eastAsia="Calibri" w:hAnsi="Times New Roman" w:cs="Times New Roman"/>
          <w:sz w:val="20"/>
          <w:szCs w:val="20"/>
        </w:rPr>
        <w:t>формировать у обучающихся знания и умения в области языка, навыки их применения в практической профессиональной деятельности.</w:t>
      </w:r>
    </w:p>
    <w:p w14:paraId="568EA4B8" w14:textId="77777777" w:rsidR="00032F50" w:rsidRDefault="003F3FEB" w:rsidP="00032F50">
      <w:pPr>
        <w:spacing w:after="0" w:line="240" w:lineRule="auto"/>
        <w:ind w:firstLine="709"/>
        <w:contextualSpacing/>
        <w:jc w:val="both"/>
        <w:rPr>
          <w:rFonts w:ascii="Times New Roman" w:eastAsia="Calibri" w:hAnsi="Times New Roman" w:cs="Times New Roman"/>
          <w:i/>
          <w:sz w:val="20"/>
          <w:szCs w:val="20"/>
        </w:rPr>
      </w:pPr>
      <w:r>
        <w:rPr>
          <w:rFonts w:ascii="Times New Roman" w:eastAsia="Calibri" w:hAnsi="Times New Roman" w:cs="Times New Roman"/>
          <w:sz w:val="20"/>
          <w:szCs w:val="20"/>
        </w:rPr>
        <w:t>В</w:t>
      </w:r>
      <w:r w:rsidR="00032F50" w:rsidRPr="00032F50">
        <w:rPr>
          <w:rFonts w:ascii="Times New Roman" w:eastAsia="Calibri" w:hAnsi="Times New Roman" w:cs="Times New Roman"/>
          <w:sz w:val="20"/>
          <w:szCs w:val="20"/>
        </w:rPr>
        <w:t xml:space="preserve"> результате освоения дисциплины обучающийся должен </w:t>
      </w:r>
      <w:r w:rsidR="00032F50" w:rsidRPr="00032F50">
        <w:rPr>
          <w:rFonts w:ascii="Times New Roman" w:eastAsia="Calibri" w:hAnsi="Times New Roman" w:cs="Times New Roman"/>
          <w:b/>
          <w:i/>
          <w:sz w:val="20"/>
          <w:szCs w:val="20"/>
        </w:rPr>
        <w:t>уметь</w:t>
      </w:r>
      <w:r w:rsidR="00032F50" w:rsidRPr="00032F50">
        <w:rPr>
          <w:rFonts w:ascii="Times New Roman" w:eastAsia="Calibri" w:hAnsi="Times New Roman" w:cs="Times New Roman"/>
          <w:i/>
          <w:sz w:val="20"/>
          <w:szCs w:val="20"/>
        </w:rPr>
        <w:t>:</w:t>
      </w:r>
    </w:p>
    <w:p w14:paraId="3952101E" w14:textId="77777777" w:rsidR="00541C25"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14:paraId="1C41309C" w14:textId="77777777" w:rsidR="00541C25"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BF27EC2" w14:textId="77777777"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14:paraId="70F580C9" w14:textId="77777777"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применять правила орфографии и пунктуации в практике письма; </w:t>
      </w:r>
    </w:p>
    <w:p w14:paraId="155A9496" w14:textId="77777777"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14:paraId="4F02F1D1" w14:textId="77777777" w:rsidR="00032F5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F03C906" w14:textId="77777777" w:rsidR="001520E0" w:rsidRDefault="001520E0"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p>
    <w:p w14:paraId="0F43CCD1" w14:textId="77777777" w:rsidR="001520E0" w:rsidRDefault="001520E0"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уметь создавать вторичные тексты (тезисы, аннотация, отзыв, рецензия и другое);</w:t>
      </w:r>
    </w:p>
    <w:p w14:paraId="3715150A" w14:textId="77777777" w:rsidR="001520E0" w:rsidRPr="001520E0" w:rsidRDefault="001520E0" w:rsidP="001520E0">
      <w:pPr>
        <w:pStyle w:val="a4"/>
        <w:suppressAutoHyphens/>
        <w:ind w:left="709"/>
        <w:jc w:val="both"/>
        <w:rPr>
          <w:rFonts w:eastAsia="Calibri"/>
          <w:iCs/>
          <w:sz w:val="20"/>
          <w:szCs w:val="20"/>
        </w:rPr>
      </w:pPr>
    </w:p>
    <w:p w14:paraId="3ED4F36E" w14:textId="77777777" w:rsidR="00032F50" w:rsidRPr="00032F50" w:rsidRDefault="00032F50" w:rsidP="00032F50">
      <w:pPr>
        <w:spacing w:after="0" w:line="240" w:lineRule="auto"/>
        <w:ind w:firstLine="709"/>
        <w:contextualSpacing/>
        <w:jc w:val="both"/>
        <w:rPr>
          <w:rFonts w:ascii="Times New Roman" w:eastAsia="Calibri" w:hAnsi="Times New Roman" w:cs="Times New Roman"/>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знать</w:t>
      </w:r>
      <w:r w:rsidRPr="00032F50">
        <w:rPr>
          <w:rFonts w:ascii="Times New Roman" w:eastAsia="Calibri" w:hAnsi="Times New Roman" w:cs="Times New Roman"/>
          <w:sz w:val="20"/>
          <w:szCs w:val="20"/>
        </w:rPr>
        <w:t>:</w:t>
      </w:r>
    </w:p>
    <w:p w14:paraId="0A8B91CA" w14:textId="77777777"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связь языка и истории, культуры русского и других народов;</w:t>
      </w:r>
    </w:p>
    <w:p w14:paraId="2764A928" w14:textId="77777777"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смысл понятий: речевая ситуация и ее компоненты, литературный язык, языковая норма, культура речи;</w:t>
      </w:r>
    </w:p>
    <w:p w14:paraId="5BBA34E7" w14:textId="77777777"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основные единицы и уровни языка, их признаки и взаимосвязь;</w:t>
      </w:r>
    </w:p>
    <w:p w14:paraId="118C65CD" w14:textId="77777777"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w:t>
      </w:r>
      <w:r w:rsidRPr="00C95F5A">
        <w:rPr>
          <w:rFonts w:eastAsia="Calibri"/>
          <w:iCs/>
          <w:sz w:val="20"/>
          <w:szCs w:val="20"/>
        </w:rPr>
        <w:lastRenderedPageBreak/>
        <w:t>научной, официально-деловой сферах общения.</w:t>
      </w:r>
    </w:p>
    <w:p w14:paraId="522A21D1" w14:textId="77777777"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В результате освоения дисциплины обучающийся должен использовать приобретенные знания и умения в практической деятельности и повседневной жизни для:</w:t>
      </w:r>
    </w:p>
    <w:p w14:paraId="35603F8B" w14:textId="77777777"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14:paraId="4872918F" w14:textId="77777777"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14:paraId="6E470186" w14:textId="77777777"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14:paraId="35126512" w14:textId="77777777"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14:paraId="1DBC32E4" w14:textId="77777777"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самообразования и активного участия в производственной, культурной и общественной жизни государства.</w:t>
      </w:r>
    </w:p>
    <w:p w14:paraId="57F91604" w14:textId="77777777" w:rsidR="00032F50" w:rsidRDefault="00C95F5A" w:rsidP="00030BFA">
      <w:pPr>
        <w:pStyle w:val="a4"/>
        <w:ind w:left="709"/>
        <w:jc w:val="both"/>
        <w:rPr>
          <w:rFonts w:eastAsia="Calibri"/>
          <w:iCs/>
          <w:sz w:val="20"/>
          <w:szCs w:val="20"/>
        </w:rPr>
      </w:pPr>
      <w:r w:rsidRPr="00030BFA">
        <w:rPr>
          <w:rFonts w:eastAsia="Calibri"/>
          <w:iCs/>
          <w:sz w:val="20"/>
          <w:szCs w:val="20"/>
        </w:rPr>
        <w:t xml:space="preserve">Процесс изучения дисциплины направлен на формирование общих </w:t>
      </w:r>
      <w:r w:rsidR="00270C72">
        <w:rPr>
          <w:rFonts w:eastAsia="Calibri"/>
          <w:iCs/>
          <w:sz w:val="20"/>
          <w:szCs w:val="20"/>
        </w:rPr>
        <w:t xml:space="preserve">компетенций </w:t>
      </w:r>
      <w:r w:rsidRPr="00030BFA">
        <w:rPr>
          <w:rFonts w:eastAsia="Calibri"/>
          <w:iCs/>
          <w:sz w:val="20"/>
          <w:szCs w:val="20"/>
        </w:rPr>
        <w:t xml:space="preserve">(ОК </w:t>
      </w:r>
      <w:r w:rsidR="00030BFA">
        <w:rPr>
          <w:rFonts w:eastAsia="Calibri"/>
          <w:iCs/>
          <w:sz w:val="20"/>
          <w:szCs w:val="20"/>
        </w:rPr>
        <w:t>4;</w:t>
      </w:r>
      <w:r w:rsidRPr="00030BFA">
        <w:rPr>
          <w:rFonts w:eastAsia="Calibri"/>
          <w:iCs/>
          <w:sz w:val="20"/>
          <w:szCs w:val="20"/>
        </w:rPr>
        <w:t xml:space="preserve"> ОК</w:t>
      </w:r>
      <w:r w:rsidR="00030BFA">
        <w:rPr>
          <w:rFonts w:eastAsia="Calibri"/>
          <w:iCs/>
          <w:sz w:val="20"/>
          <w:szCs w:val="20"/>
        </w:rPr>
        <w:t>5;ОК9)</w:t>
      </w:r>
    </w:p>
    <w:p w14:paraId="09CE7258" w14:textId="77777777" w:rsidR="00F40ABE" w:rsidRDefault="00F40ABE" w:rsidP="00030BFA">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14:paraId="62B56CE7" w14:textId="77777777" w:rsidTr="00E67F7E">
        <w:tc>
          <w:tcPr>
            <w:tcW w:w="4785" w:type="dxa"/>
          </w:tcPr>
          <w:p w14:paraId="50055A1B" w14:textId="77777777"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785EAA3A" w14:textId="77777777" w:rsidR="00F40ABE" w:rsidRDefault="00F40ABE" w:rsidP="00E67F7E">
            <w:pPr>
              <w:jc w:val="center"/>
              <w:rPr>
                <w:rFonts w:ascii="Times New Roman" w:hAnsi="Times New Roman" w:cs="Times New Roman"/>
                <w:b/>
              </w:rPr>
            </w:pPr>
            <w:r>
              <w:rPr>
                <w:rFonts w:ascii="Times New Roman" w:hAnsi="Times New Roman" w:cs="Times New Roman"/>
                <w:b/>
              </w:rPr>
              <w:t>114</w:t>
            </w:r>
          </w:p>
        </w:tc>
      </w:tr>
      <w:tr w:rsidR="00F40ABE" w14:paraId="14AF5E84" w14:textId="77777777" w:rsidTr="00E67F7E">
        <w:tc>
          <w:tcPr>
            <w:tcW w:w="4785" w:type="dxa"/>
          </w:tcPr>
          <w:p w14:paraId="651FC13E"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0E4553E0" w14:textId="77777777" w:rsidR="00F40ABE" w:rsidRDefault="00F40ABE" w:rsidP="00E67F7E">
            <w:pPr>
              <w:jc w:val="center"/>
              <w:rPr>
                <w:rFonts w:ascii="Times New Roman" w:hAnsi="Times New Roman" w:cs="Times New Roman"/>
                <w:b/>
              </w:rPr>
            </w:pPr>
            <w:r>
              <w:rPr>
                <w:rFonts w:ascii="Times New Roman" w:hAnsi="Times New Roman" w:cs="Times New Roman"/>
                <w:b/>
              </w:rPr>
              <w:t>72</w:t>
            </w:r>
          </w:p>
        </w:tc>
      </w:tr>
      <w:tr w:rsidR="00F40ABE" w14:paraId="1B7AE2C5" w14:textId="77777777" w:rsidTr="00E67F7E">
        <w:tc>
          <w:tcPr>
            <w:tcW w:w="4785" w:type="dxa"/>
          </w:tcPr>
          <w:p w14:paraId="26C9B2E4"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22E08C80" w14:textId="77777777" w:rsidR="00F40ABE" w:rsidRDefault="00F40ABE" w:rsidP="00E67F7E">
            <w:pPr>
              <w:jc w:val="center"/>
              <w:rPr>
                <w:rFonts w:ascii="Times New Roman" w:hAnsi="Times New Roman" w:cs="Times New Roman"/>
                <w:b/>
              </w:rPr>
            </w:pPr>
            <w:r>
              <w:rPr>
                <w:rFonts w:ascii="Times New Roman" w:hAnsi="Times New Roman" w:cs="Times New Roman"/>
                <w:b/>
              </w:rPr>
              <w:t>36</w:t>
            </w:r>
          </w:p>
        </w:tc>
      </w:tr>
      <w:tr w:rsidR="00F40ABE" w14:paraId="646A150A" w14:textId="77777777" w:rsidTr="00E67F7E">
        <w:tc>
          <w:tcPr>
            <w:tcW w:w="4785" w:type="dxa"/>
          </w:tcPr>
          <w:p w14:paraId="545A51FE" w14:textId="77777777" w:rsidR="00F40ABE" w:rsidRDefault="00F40ABE"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14:paraId="2808607B" w14:textId="77777777" w:rsidR="00F40ABE" w:rsidRDefault="00F40ABE" w:rsidP="00E67F7E">
            <w:pPr>
              <w:jc w:val="both"/>
              <w:rPr>
                <w:rFonts w:ascii="Times New Roman" w:hAnsi="Times New Roman" w:cs="Times New Roman"/>
                <w:b/>
              </w:rPr>
            </w:pPr>
          </w:p>
        </w:tc>
      </w:tr>
    </w:tbl>
    <w:p w14:paraId="54B60FFA" w14:textId="77777777" w:rsidR="00030BFA" w:rsidRDefault="00030BFA" w:rsidP="00030BFA">
      <w:pPr>
        <w:pStyle w:val="a4"/>
        <w:ind w:left="709"/>
        <w:jc w:val="both"/>
        <w:rPr>
          <w:rFonts w:eastAsia="Calibri"/>
          <w:iCs/>
          <w:sz w:val="20"/>
          <w:szCs w:val="20"/>
        </w:rPr>
      </w:pPr>
    </w:p>
    <w:p w14:paraId="678FC083" w14:textId="77777777" w:rsidR="00030BFA" w:rsidRPr="00A769AE" w:rsidRDefault="00030BFA" w:rsidP="00030BFA">
      <w:pPr>
        <w:pStyle w:val="a4"/>
        <w:ind w:left="709"/>
        <w:jc w:val="both"/>
        <w:rPr>
          <w:rFonts w:eastAsia="Calibri"/>
          <w:b/>
          <w:iCs/>
          <w:sz w:val="20"/>
          <w:szCs w:val="20"/>
        </w:rPr>
      </w:pPr>
      <w:r w:rsidRPr="00A769AE">
        <w:rPr>
          <w:rFonts w:eastAsia="Calibri"/>
          <w:b/>
          <w:iCs/>
          <w:sz w:val="20"/>
          <w:szCs w:val="20"/>
        </w:rPr>
        <w:t>БД.02 Математика</w:t>
      </w:r>
    </w:p>
    <w:p w14:paraId="10D94180" w14:textId="77777777" w:rsidR="00556C0F" w:rsidRDefault="00556C0F" w:rsidP="003F3FEB">
      <w:pPr>
        <w:spacing w:after="0" w:line="240" w:lineRule="auto"/>
        <w:ind w:firstLine="709"/>
        <w:contextualSpacing/>
        <w:jc w:val="both"/>
        <w:rPr>
          <w:rFonts w:ascii="Times New Roman" w:eastAsia="Calibri" w:hAnsi="Times New Roman" w:cs="Times New Roman"/>
          <w:sz w:val="20"/>
          <w:szCs w:val="20"/>
        </w:rPr>
      </w:pPr>
    </w:p>
    <w:p w14:paraId="79B29227" w14:textId="77777777" w:rsidR="00556C0F" w:rsidRPr="00556C0F" w:rsidRDefault="00556C0F" w:rsidP="00556C0F">
      <w:pPr>
        <w:pStyle w:val="a4"/>
        <w:widowControl w:val="0"/>
        <w:tabs>
          <w:tab w:val="left" w:pos="360"/>
        </w:tabs>
        <w:ind w:left="709"/>
        <w:jc w:val="both"/>
        <w:rPr>
          <w:rFonts w:eastAsia="Calibri"/>
          <w:iCs/>
          <w:sz w:val="20"/>
          <w:szCs w:val="20"/>
        </w:rPr>
      </w:pPr>
      <w:r w:rsidRPr="00556C0F">
        <w:rPr>
          <w:rFonts w:eastAsia="Calibri"/>
          <w:b/>
          <w:iCs/>
          <w:sz w:val="20"/>
          <w:szCs w:val="20"/>
        </w:rPr>
        <w:t>Цель</w:t>
      </w:r>
      <w:r w:rsidRPr="00556C0F">
        <w:rPr>
          <w:rFonts w:eastAsia="Calibri"/>
          <w:iCs/>
          <w:sz w:val="20"/>
          <w:szCs w:val="20"/>
        </w:rPr>
        <w:t xml:space="preserve"> дисциплины </w:t>
      </w:r>
    </w:p>
    <w:p w14:paraId="529DED62" w14:textId="77777777" w:rsidR="00556C0F" w:rsidRPr="00556C0F" w:rsidRDefault="00556C0F" w:rsidP="00556C0F">
      <w:pPr>
        <w:pStyle w:val="a4"/>
        <w:widowControl w:val="0"/>
        <w:tabs>
          <w:tab w:val="left" w:pos="360"/>
        </w:tabs>
        <w:ind w:left="0" w:firstLine="709"/>
        <w:jc w:val="both"/>
        <w:rPr>
          <w:rFonts w:eastAsia="Calibri"/>
          <w:iCs/>
          <w:sz w:val="20"/>
          <w:szCs w:val="20"/>
        </w:rPr>
      </w:pPr>
      <w:r w:rsidRPr="00556C0F">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0FA8B553" w14:textId="77777777" w:rsidR="003F3FEB" w:rsidRDefault="003F3FEB" w:rsidP="003F3FEB">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14:paraId="5640FA22"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14:paraId="15C8C10C"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1A2A2E7"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75064F0" w14:textId="77777777" w:rsid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w:t>
      </w:r>
      <w:r>
        <w:rPr>
          <w:rFonts w:eastAsia="Calibri"/>
          <w:iCs/>
          <w:sz w:val="20"/>
          <w:szCs w:val="20"/>
        </w:rPr>
        <w:t xml:space="preserve"> </w:t>
      </w:r>
      <w:r w:rsidRPr="003F3FEB">
        <w:rPr>
          <w:rFonts w:eastAsia="Calibri"/>
          <w:iCs/>
          <w:sz w:val="20"/>
          <w:szCs w:val="20"/>
        </w:rPr>
        <w:t xml:space="preserve">наибольшие и наименьшие значения функций; </w:t>
      </w:r>
    </w:p>
    <w:p w14:paraId="123D300B"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068DC34" w14:textId="77777777" w:rsid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14:paraId="61D4984C"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3E37A8B" w14:textId="77777777"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8E105A8" w14:textId="77777777" w:rsidR="00501D47" w:rsidRDefault="003F3FEB" w:rsidP="00EE65CF">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14:paraId="2BA2CBBC" w14:textId="77777777" w:rsidR="00EE65CF" w:rsidRPr="00EE65CF" w:rsidRDefault="003F3FEB" w:rsidP="00EE65CF">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Pr>
          <w:rFonts w:eastAsia="Calibri"/>
          <w:iCs/>
          <w:sz w:val="20"/>
          <w:szCs w:val="20"/>
        </w:rPr>
        <w:t xml:space="preserve"> </w:t>
      </w:r>
      <w:r w:rsidR="00EE65CF" w:rsidRPr="00EE65CF">
        <w:rPr>
          <w:rFonts w:eastAsia="Calibri"/>
          <w:iCs/>
          <w:sz w:val="20"/>
          <w:szCs w:val="20"/>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F6EACA3" w14:textId="77777777" w:rsidR="00EE65CF" w:rsidRPr="00EE65CF" w:rsidRDefault="00EE65CF" w:rsidP="00EE65CF">
      <w:pPr>
        <w:pStyle w:val="a4"/>
        <w:widowControl w:val="0"/>
        <w:numPr>
          <w:ilvl w:val="0"/>
          <w:numId w:val="6"/>
        </w:numPr>
        <w:tabs>
          <w:tab w:val="left" w:pos="360"/>
        </w:tabs>
        <w:ind w:left="0" w:firstLine="709"/>
        <w:jc w:val="both"/>
        <w:rPr>
          <w:rFonts w:eastAsia="Calibri"/>
          <w:iCs/>
          <w:sz w:val="20"/>
          <w:szCs w:val="20"/>
        </w:rPr>
      </w:pPr>
      <w:r w:rsidRPr="00EE65CF">
        <w:rPr>
          <w:rFonts w:eastAsia="Calibri"/>
          <w:iCs/>
          <w:sz w:val="20"/>
          <w:szCs w:val="20"/>
        </w:rPr>
        <w:t xml:space="preserve">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w:t>
      </w:r>
      <w:r w:rsidRPr="00EE65CF">
        <w:rPr>
          <w:rFonts w:eastAsia="Calibri"/>
          <w:iCs/>
          <w:sz w:val="20"/>
          <w:szCs w:val="20"/>
        </w:rPr>
        <w:lastRenderedPageBreak/>
        <w:t>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3E1ABAC" w14:textId="77777777" w:rsidR="00EE65CF" w:rsidRPr="00EE65CF" w:rsidRDefault="00EE65CF" w:rsidP="00EE65CF">
      <w:pPr>
        <w:pStyle w:val="a4"/>
        <w:widowControl w:val="0"/>
        <w:numPr>
          <w:ilvl w:val="0"/>
          <w:numId w:val="6"/>
        </w:numPr>
        <w:tabs>
          <w:tab w:val="left" w:pos="360"/>
        </w:tabs>
        <w:ind w:left="0" w:firstLine="709"/>
        <w:jc w:val="both"/>
        <w:rPr>
          <w:rFonts w:eastAsia="Calibri"/>
          <w:iCs/>
          <w:sz w:val="20"/>
          <w:szCs w:val="20"/>
        </w:rPr>
      </w:pPr>
      <w:r w:rsidRPr="00EE65CF">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383EA1C" w14:textId="77777777" w:rsidR="00D86540" w:rsidRPr="00D86540" w:rsidRDefault="00EE65CF" w:rsidP="00D86540">
      <w:pPr>
        <w:pStyle w:val="a4"/>
        <w:widowControl w:val="0"/>
        <w:numPr>
          <w:ilvl w:val="0"/>
          <w:numId w:val="6"/>
        </w:numPr>
        <w:tabs>
          <w:tab w:val="left" w:pos="360"/>
        </w:tabs>
        <w:ind w:left="0" w:firstLine="709"/>
        <w:jc w:val="both"/>
        <w:rPr>
          <w:rFonts w:eastAsia="Calibri"/>
          <w:iCs/>
          <w:sz w:val="20"/>
          <w:szCs w:val="20"/>
        </w:rPr>
      </w:pPr>
      <w:r w:rsidRPr="00EE65CF">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w:t>
      </w:r>
      <w:r w:rsidRPr="00D86540">
        <w:rPr>
          <w:rFonts w:eastAsia="Calibri"/>
          <w:iCs/>
          <w:sz w:val="20"/>
          <w:szCs w:val="20"/>
        </w:rPr>
        <w:t xml:space="preserve"> сечения </w:t>
      </w:r>
      <w:r w:rsidRPr="00EE65CF">
        <w:rPr>
          <w:rFonts w:eastAsia="Calibri"/>
          <w:iCs/>
          <w:sz w:val="20"/>
          <w:szCs w:val="20"/>
        </w:rPr>
        <w:t>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D86540">
        <w:rPr>
          <w:rFonts w:ascii="OfficinaSansBookC" w:hAnsi="OfficinaSansBookC"/>
        </w:rPr>
        <w:t xml:space="preserve"> </w:t>
      </w:r>
      <w:r w:rsidR="00D86540" w:rsidRPr="00D86540">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6B8FB20" w14:textId="77777777"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186FB5A" w14:textId="77777777"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14:paraId="126587C9" w14:textId="77777777"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C16E68F" w14:textId="77777777" w:rsidR="00C9522C" w:rsidRDefault="00D86540" w:rsidP="00C9522C">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Pr>
          <w:rFonts w:eastAsia="Calibri"/>
          <w:iCs/>
          <w:sz w:val="20"/>
          <w:szCs w:val="20"/>
        </w:rPr>
        <w:t xml:space="preserve"> </w:t>
      </w:r>
    </w:p>
    <w:p w14:paraId="7597F328" w14:textId="77777777" w:rsidR="00C9522C" w:rsidRPr="00C9522C" w:rsidRDefault="00C9522C" w:rsidP="00C9522C">
      <w:pPr>
        <w:pStyle w:val="a4"/>
        <w:widowControl w:val="0"/>
        <w:numPr>
          <w:ilvl w:val="0"/>
          <w:numId w:val="6"/>
        </w:numPr>
        <w:tabs>
          <w:tab w:val="left" w:pos="360"/>
        </w:tabs>
        <w:ind w:left="0" w:firstLine="709"/>
        <w:jc w:val="both"/>
        <w:rPr>
          <w:rFonts w:eastAsia="Calibri"/>
          <w:iCs/>
          <w:sz w:val="20"/>
          <w:szCs w:val="20"/>
        </w:rPr>
      </w:pPr>
      <w:r w:rsidRPr="00C9522C">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6158455B" w14:textId="77777777" w:rsidR="00C9522C" w:rsidRPr="00C9522C" w:rsidRDefault="00C9522C" w:rsidP="00C9522C">
      <w:pPr>
        <w:pStyle w:val="a4"/>
        <w:widowControl w:val="0"/>
        <w:numPr>
          <w:ilvl w:val="0"/>
          <w:numId w:val="6"/>
        </w:numPr>
        <w:tabs>
          <w:tab w:val="left" w:pos="360"/>
        </w:tabs>
        <w:ind w:left="0" w:firstLine="709"/>
        <w:jc w:val="both"/>
        <w:rPr>
          <w:rFonts w:eastAsia="Calibri"/>
          <w:iCs/>
          <w:sz w:val="20"/>
          <w:szCs w:val="20"/>
        </w:rPr>
      </w:pPr>
      <w:r w:rsidRPr="00C9522C">
        <w:rPr>
          <w:rFonts w:eastAsia="Calibri"/>
          <w:iCs/>
          <w:sz w:val="20"/>
          <w:szCs w:val="20"/>
        </w:rPr>
        <w:t>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1269AFC5" w14:textId="77777777" w:rsidR="00030BFA" w:rsidRDefault="00C9522C" w:rsidP="00C9522C">
      <w:pPr>
        <w:pStyle w:val="a4"/>
        <w:widowControl w:val="0"/>
        <w:numPr>
          <w:ilvl w:val="0"/>
          <w:numId w:val="6"/>
        </w:numPr>
        <w:tabs>
          <w:tab w:val="left" w:pos="360"/>
        </w:tabs>
        <w:ind w:left="0" w:firstLine="709"/>
        <w:jc w:val="both"/>
        <w:rPr>
          <w:rFonts w:eastAsia="Calibri"/>
          <w:iCs/>
          <w:sz w:val="20"/>
          <w:szCs w:val="20"/>
        </w:rPr>
      </w:pPr>
      <w:r w:rsidRPr="00C9522C">
        <w:rPr>
          <w:rFonts w:eastAsia="Calibri"/>
          <w:iCs/>
          <w:sz w:val="20"/>
          <w:szCs w:val="20"/>
        </w:rPr>
        <w:t>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Pr>
          <w:rFonts w:eastAsia="Calibri"/>
          <w:iCs/>
          <w:sz w:val="20"/>
          <w:szCs w:val="20"/>
        </w:rPr>
        <w:t xml:space="preserve"> жизни;</w:t>
      </w:r>
    </w:p>
    <w:p w14:paraId="7B88C7C5"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4964BB0A"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38684CD2" w14:textId="77777777" w:rsid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Pr>
          <w:rFonts w:eastAsia="Calibri"/>
          <w:iCs/>
          <w:sz w:val="20"/>
          <w:szCs w:val="20"/>
        </w:rPr>
        <w:t>;</w:t>
      </w:r>
    </w:p>
    <w:p w14:paraId="1457D422"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0871C68A"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 xml:space="preserve">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w:t>
      </w:r>
      <w:r w:rsidRPr="00A84A82">
        <w:rPr>
          <w:rFonts w:eastAsia="Calibri"/>
          <w:iCs/>
          <w:sz w:val="20"/>
          <w:szCs w:val="20"/>
        </w:rPr>
        <w:lastRenderedPageBreak/>
        <w:t>логарифм числа, синус, косинус и тангенс произвольного числа; </w:t>
      </w:r>
    </w:p>
    <w:p w14:paraId="0FDA59BA"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46B0F3E2"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0D89119A" w14:textId="77777777"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5E74F505" w14:textId="77777777" w:rsid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7E8A3DF" w14:textId="77777777" w:rsidR="00D55EC6" w:rsidRPr="00D55EC6" w:rsidRDefault="00D55EC6" w:rsidP="00D55EC6">
      <w:pPr>
        <w:pStyle w:val="a4"/>
        <w:widowControl w:val="0"/>
        <w:numPr>
          <w:ilvl w:val="0"/>
          <w:numId w:val="6"/>
        </w:numPr>
        <w:tabs>
          <w:tab w:val="left" w:pos="360"/>
        </w:tabs>
        <w:ind w:left="0" w:firstLine="709"/>
        <w:jc w:val="both"/>
        <w:rPr>
          <w:rFonts w:eastAsia="Calibri"/>
          <w:iCs/>
          <w:sz w:val="20"/>
          <w:szCs w:val="20"/>
        </w:rPr>
      </w:pPr>
      <w:r w:rsidRPr="00D55EC6">
        <w:rPr>
          <w:rFonts w:eastAsia="Calibri"/>
          <w:iCs/>
          <w:sz w:val="20"/>
          <w:szCs w:val="20"/>
        </w:rPr>
        <w:t>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42E380CC" w14:textId="77777777" w:rsidR="00D55EC6" w:rsidRPr="00D55EC6" w:rsidRDefault="00D55EC6" w:rsidP="00D55EC6">
      <w:pPr>
        <w:pStyle w:val="a4"/>
        <w:widowControl w:val="0"/>
        <w:numPr>
          <w:ilvl w:val="0"/>
          <w:numId w:val="6"/>
        </w:numPr>
        <w:tabs>
          <w:tab w:val="left" w:pos="360"/>
        </w:tabs>
        <w:ind w:left="0" w:firstLine="709"/>
        <w:jc w:val="both"/>
        <w:rPr>
          <w:rFonts w:eastAsia="Calibri"/>
          <w:iCs/>
          <w:sz w:val="20"/>
          <w:szCs w:val="20"/>
        </w:rPr>
      </w:pPr>
      <w:r w:rsidRPr="00D55EC6">
        <w:rPr>
          <w:rFonts w:eastAsia="Calibri"/>
          <w:iCs/>
          <w:sz w:val="20"/>
          <w:szCs w:val="20"/>
        </w:rPr>
        <w:t xml:space="preserve">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CD0E355" w14:textId="77777777" w:rsidR="00D55EC6" w:rsidRDefault="00D55EC6" w:rsidP="00D55EC6">
      <w:pPr>
        <w:pStyle w:val="a4"/>
        <w:widowControl w:val="0"/>
        <w:numPr>
          <w:ilvl w:val="0"/>
          <w:numId w:val="6"/>
        </w:numPr>
        <w:tabs>
          <w:tab w:val="left" w:pos="360"/>
        </w:tabs>
        <w:ind w:left="0" w:firstLine="709"/>
        <w:jc w:val="both"/>
        <w:rPr>
          <w:rFonts w:eastAsia="Calibri"/>
          <w:iCs/>
          <w:sz w:val="20"/>
          <w:szCs w:val="20"/>
        </w:rPr>
      </w:pPr>
      <w:r w:rsidRPr="00D55EC6">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Pr>
          <w:rFonts w:eastAsia="Calibri"/>
          <w:iCs/>
          <w:sz w:val="20"/>
          <w:szCs w:val="20"/>
        </w:rPr>
        <w:t>;</w:t>
      </w:r>
    </w:p>
    <w:p w14:paraId="64AE09D2" w14:textId="77777777" w:rsidR="00A769AE" w:rsidRPr="00A769AE" w:rsidRDefault="00A769AE" w:rsidP="00A769AE">
      <w:pPr>
        <w:pStyle w:val="a4"/>
        <w:widowControl w:val="0"/>
        <w:numPr>
          <w:ilvl w:val="0"/>
          <w:numId w:val="6"/>
        </w:numPr>
        <w:tabs>
          <w:tab w:val="left" w:pos="360"/>
        </w:tabs>
        <w:ind w:left="0" w:firstLine="709"/>
        <w:jc w:val="both"/>
        <w:rPr>
          <w:rFonts w:eastAsia="Calibri"/>
          <w:iCs/>
          <w:sz w:val="20"/>
          <w:szCs w:val="20"/>
        </w:rPr>
      </w:pPr>
      <w:r w:rsidRPr="00A769AE">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03BBA43F" w14:textId="77777777" w:rsidR="00A769AE" w:rsidRPr="00A769AE" w:rsidRDefault="00A769AE" w:rsidP="00A769AE">
      <w:pPr>
        <w:pStyle w:val="a4"/>
        <w:widowControl w:val="0"/>
        <w:numPr>
          <w:ilvl w:val="0"/>
          <w:numId w:val="6"/>
        </w:numPr>
        <w:tabs>
          <w:tab w:val="left" w:pos="360"/>
        </w:tabs>
        <w:ind w:left="0" w:firstLine="709"/>
        <w:jc w:val="both"/>
        <w:rPr>
          <w:rFonts w:eastAsia="Calibri"/>
          <w:iCs/>
          <w:sz w:val="20"/>
          <w:szCs w:val="20"/>
        </w:rPr>
      </w:pPr>
      <w:r w:rsidRPr="00A769AE">
        <w:rPr>
          <w:rFonts w:eastAsia="Calibri"/>
          <w:iCs/>
          <w:sz w:val="20"/>
          <w:szCs w:val="20"/>
        </w:rPr>
        <w:t xml:space="preserve">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5098A807" w14:textId="77777777"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14:paraId="0B72F5A7" w14:textId="77777777" w:rsidR="0056715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r>
        <w:rPr>
          <w:rFonts w:eastAsia="Calibri"/>
          <w:iCs/>
          <w:sz w:val="20"/>
          <w:szCs w:val="20"/>
        </w:rPr>
        <w:t>;</w:t>
      </w:r>
    </w:p>
    <w:p w14:paraId="5446CABA" w14:textId="77777777"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3ADC3137" w14:textId="77777777"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2C58D72F" w14:textId="77777777" w:rsid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Pr>
          <w:rFonts w:eastAsia="Calibri"/>
          <w:iCs/>
          <w:sz w:val="20"/>
          <w:szCs w:val="20"/>
        </w:rPr>
        <w:t>.</w:t>
      </w:r>
    </w:p>
    <w:p w14:paraId="6743F57F" w14:textId="77777777" w:rsidR="005029D4" w:rsidRDefault="005029D4" w:rsidP="005029D4">
      <w:pPr>
        <w:pStyle w:val="a4"/>
        <w:suppressAutoHyphens/>
        <w:jc w:val="both"/>
        <w:rPr>
          <w:rFonts w:eastAsia="Calibri"/>
          <w:iCs/>
          <w:sz w:val="20"/>
          <w:szCs w:val="20"/>
        </w:rPr>
      </w:pPr>
    </w:p>
    <w:p w14:paraId="352DF7A8" w14:textId="77777777" w:rsidR="005029D4" w:rsidRDefault="005029D4" w:rsidP="00F40AB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3F82BECC" w14:textId="77777777"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14:paraId="15DE7EFD" w14:textId="77777777"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 ч</w:t>
      </w:r>
      <w:r>
        <w:rPr>
          <w:rFonts w:eastAsia="Calibri"/>
          <w:iCs/>
          <w:sz w:val="20"/>
          <w:szCs w:val="20"/>
        </w:rPr>
        <w:t>т</w:t>
      </w:r>
      <w:r w:rsidRPr="00303620">
        <w:rPr>
          <w:rFonts w:eastAsia="Calibri"/>
          <w:iCs/>
          <w:sz w:val="20"/>
          <w:szCs w:val="20"/>
        </w:rPr>
        <w:t>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14:paraId="13BA7273" w14:textId="77777777" w:rsidR="00F40ABE"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14:paraId="72C564A4" w14:textId="77777777"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lastRenderedPageBreak/>
        <w:t>историю развития понятия числа, создания математического анализа, возникновения и развития геометрии;</w:t>
      </w:r>
    </w:p>
    <w:p w14:paraId="19B2D0A1" w14:textId="77777777"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14:paraId="7BFA7D70" w14:textId="77777777"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вероятностный характер различных процессов окружающего мира.</w:t>
      </w:r>
    </w:p>
    <w:p w14:paraId="53AB206E" w14:textId="77777777" w:rsidR="00F40ABE" w:rsidRPr="005029D4" w:rsidRDefault="00F40ABE" w:rsidP="00F40ABE">
      <w:pPr>
        <w:pStyle w:val="a4"/>
        <w:jc w:val="both"/>
        <w:rPr>
          <w:rFonts w:eastAsia="Calibri"/>
          <w:sz w:val="20"/>
          <w:szCs w:val="20"/>
        </w:rPr>
      </w:pPr>
    </w:p>
    <w:p w14:paraId="670807C8" w14:textId="77777777" w:rsidR="005029D4" w:rsidRDefault="005029D4" w:rsidP="005029D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14:paraId="5CDF6144" w14:textId="77777777" w:rsidTr="00E67F7E">
        <w:tc>
          <w:tcPr>
            <w:tcW w:w="4785" w:type="dxa"/>
          </w:tcPr>
          <w:p w14:paraId="3A1F6C1B" w14:textId="77777777"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62832997" w14:textId="77777777" w:rsidR="00F40ABE" w:rsidRDefault="005E4F96" w:rsidP="00E67F7E">
            <w:pPr>
              <w:jc w:val="center"/>
              <w:rPr>
                <w:rFonts w:ascii="Times New Roman" w:hAnsi="Times New Roman" w:cs="Times New Roman"/>
                <w:b/>
              </w:rPr>
            </w:pPr>
            <w:r>
              <w:rPr>
                <w:rFonts w:ascii="Times New Roman" w:hAnsi="Times New Roman" w:cs="Times New Roman"/>
                <w:b/>
              </w:rPr>
              <w:t>352</w:t>
            </w:r>
          </w:p>
        </w:tc>
      </w:tr>
      <w:tr w:rsidR="00F40ABE" w14:paraId="2645BE56" w14:textId="77777777" w:rsidTr="00E67F7E">
        <w:tc>
          <w:tcPr>
            <w:tcW w:w="4785" w:type="dxa"/>
          </w:tcPr>
          <w:p w14:paraId="00A35EA0"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1671C957" w14:textId="77777777" w:rsidR="00F40ABE" w:rsidRDefault="005E4F96" w:rsidP="00E67F7E">
            <w:pPr>
              <w:jc w:val="center"/>
              <w:rPr>
                <w:rFonts w:ascii="Times New Roman" w:hAnsi="Times New Roman" w:cs="Times New Roman"/>
                <w:b/>
              </w:rPr>
            </w:pPr>
            <w:r>
              <w:rPr>
                <w:rFonts w:ascii="Times New Roman" w:hAnsi="Times New Roman" w:cs="Times New Roman"/>
                <w:b/>
              </w:rPr>
              <w:t>236</w:t>
            </w:r>
          </w:p>
        </w:tc>
      </w:tr>
      <w:tr w:rsidR="00F40ABE" w14:paraId="02CA4221" w14:textId="77777777" w:rsidTr="00E67F7E">
        <w:tc>
          <w:tcPr>
            <w:tcW w:w="4785" w:type="dxa"/>
          </w:tcPr>
          <w:p w14:paraId="5CA3C344"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1186FDFB" w14:textId="77777777" w:rsidR="00F40ABE" w:rsidRDefault="005E4F96" w:rsidP="00E67F7E">
            <w:pPr>
              <w:jc w:val="center"/>
              <w:rPr>
                <w:rFonts w:ascii="Times New Roman" w:hAnsi="Times New Roman" w:cs="Times New Roman"/>
                <w:b/>
              </w:rPr>
            </w:pPr>
            <w:r>
              <w:rPr>
                <w:rFonts w:ascii="Times New Roman" w:hAnsi="Times New Roman" w:cs="Times New Roman"/>
                <w:b/>
              </w:rPr>
              <w:t>110</w:t>
            </w:r>
          </w:p>
        </w:tc>
      </w:tr>
      <w:tr w:rsidR="00F40ABE" w14:paraId="4826E1D1" w14:textId="77777777" w:rsidTr="00E67F7E">
        <w:tc>
          <w:tcPr>
            <w:tcW w:w="4785" w:type="dxa"/>
          </w:tcPr>
          <w:p w14:paraId="2457AB74" w14:textId="77777777" w:rsidR="00F40ABE" w:rsidRDefault="005E4F96"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14:paraId="52595536" w14:textId="77777777" w:rsidR="00F40ABE" w:rsidRDefault="00F40ABE" w:rsidP="00E67F7E">
            <w:pPr>
              <w:jc w:val="both"/>
              <w:rPr>
                <w:rFonts w:ascii="Times New Roman" w:hAnsi="Times New Roman" w:cs="Times New Roman"/>
                <w:b/>
              </w:rPr>
            </w:pPr>
          </w:p>
        </w:tc>
      </w:tr>
    </w:tbl>
    <w:p w14:paraId="16B1E9AB" w14:textId="77777777" w:rsidR="00F40ABE" w:rsidRDefault="00F40ABE" w:rsidP="005029D4">
      <w:pPr>
        <w:pStyle w:val="a4"/>
        <w:widowControl w:val="0"/>
        <w:tabs>
          <w:tab w:val="left" w:pos="360"/>
        </w:tabs>
        <w:ind w:left="709"/>
        <w:jc w:val="both"/>
        <w:rPr>
          <w:rFonts w:eastAsia="Calibri"/>
          <w:iCs/>
          <w:sz w:val="20"/>
          <w:szCs w:val="20"/>
        </w:rPr>
      </w:pPr>
    </w:p>
    <w:p w14:paraId="425DF753" w14:textId="77777777" w:rsidR="00F40ABE" w:rsidRDefault="00F40ABE" w:rsidP="00F40ABE">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w:t>
      </w:r>
      <w:r w:rsidR="005E4F96">
        <w:rPr>
          <w:rFonts w:eastAsia="Calibri"/>
          <w:iCs/>
          <w:sz w:val="20"/>
          <w:szCs w:val="20"/>
        </w:rPr>
        <w:t>компетенций</w:t>
      </w:r>
      <w:r w:rsidRPr="00030BFA">
        <w:rPr>
          <w:rFonts w:eastAsia="Calibri"/>
          <w:iCs/>
          <w:sz w:val="20"/>
          <w:szCs w:val="20"/>
        </w:rPr>
        <w:t xml:space="preserve"> (</w:t>
      </w:r>
      <w:r w:rsidRPr="00F40ABE">
        <w:rPr>
          <w:rFonts w:eastAsia="Calibri"/>
          <w:bCs/>
          <w:iCs/>
          <w:sz w:val="20"/>
          <w:szCs w:val="20"/>
        </w:rPr>
        <w:t>ОК 01, ОК 02, ОК 03, ОК 04, ОК 05, ОК 06</w:t>
      </w:r>
      <w:r>
        <w:rPr>
          <w:rFonts w:eastAsia="Calibri"/>
          <w:iCs/>
          <w:sz w:val="20"/>
          <w:szCs w:val="20"/>
        </w:rPr>
        <w:t>)</w:t>
      </w:r>
    </w:p>
    <w:p w14:paraId="29E5F974" w14:textId="77777777" w:rsidR="00F40ABE" w:rsidRDefault="00F40ABE" w:rsidP="00F40ABE">
      <w:pPr>
        <w:pStyle w:val="a4"/>
        <w:ind w:left="709"/>
        <w:jc w:val="both"/>
        <w:rPr>
          <w:rFonts w:eastAsia="Calibri"/>
          <w:iCs/>
          <w:sz w:val="20"/>
          <w:szCs w:val="20"/>
        </w:rPr>
      </w:pPr>
    </w:p>
    <w:p w14:paraId="769FA9DC" w14:textId="77777777" w:rsidR="00F40ABE" w:rsidRPr="0024691F" w:rsidRDefault="0024691F" w:rsidP="00F40ABE">
      <w:pPr>
        <w:pStyle w:val="a4"/>
        <w:ind w:left="709"/>
        <w:jc w:val="both"/>
        <w:rPr>
          <w:rFonts w:eastAsia="Calibri"/>
          <w:b/>
          <w:iCs/>
          <w:sz w:val="20"/>
          <w:szCs w:val="20"/>
        </w:rPr>
      </w:pPr>
      <w:r w:rsidRPr="0024691F">
        <w:rPr>
          <w:rFonts w:eastAsia="Calibri"/>
          <w:b/>
          <w:iCs/>
          <w:sz w:val="20"/>
          <w:szCs w:val="20"/>
        </w:rPr>
        <w:t>БД.03 Иностранный язык</w:t>
      </w:r>
    </w:p>
    <w:p w14:paraId="66444B24" w14:textId="77777777" w:rsidR="00CA61A1" w:rsidRPr="00CA61A1" w:rsidRDefault="00CA61A1" w:rsidP="00CA61A1">
      <w:pPr>
        <w:pStyle w:val="a4"/>
        <w:ind w:left="709"/>
        <w:jc w:val="both"/>
        <w:rPr>
          <w:rFonts w:eastAsia="Calibri"/>
          <w:iCs/>
          <w:sz w:val="20"/>
          <w:szCs w:val="20"/>
        </w:rPr>
      </w:pPr>
      <w:r w:rsidRPr="00CA61A1">
        <w:rPr>
          <w:rFonts w:eastAsia="Calibri"/>
          <w:b/>
          <w:iCs/>
          <w:sz w:val="20"/>
          <w:szCs w:val="20"/>
        </w:rPr>
        <w:t>Цели</w:t>
      </w:r>
      <w:r w:rsidRPr="00CA61A1">
        <w:rPr>
          <w:rFonts w:eastAsia="Calibri"/>
          <w:iCs/>
          <w:sz w:val="20"/>
          <w:szCs w:val="20"/>
        </w:rPr>
        <w:t xml:space="preserve"> дисциплины</w:t>
      </w:r>
    </w:p>
    <w:p w14:paraId="65038568" w14:textId="77777777" w:rsidR="00CA61A1" w:rsidRPr="00CA61A1" w:rsidRDefault="00CA61A1" w:rsidP="00CA61A1">
      <w:pPr>
        <w:pStyle w:val="a4"/>
        <w:ind w:left="0" w:firstLine="709"/>
        <w:jc w:val="both"/>
        <w:rPr>
          <w:rFonts w:eastAsia="Calibri"/>
          <w:iCs/>
          <w:sz w:val="20"/>
          <w:szCs w:val="20"/>
        </w:rPr>
      </w:pPr>
    </w:p>
    <w:p w14:paraId="5321E51C" w14:textId="77777777" w:rsidR="00CA61A1" w:rsidRPr="00CA61A1" w:rsidRDefault="00CA61A1" w:rsidP="00CA61A1">
      <w:pPr>
        <w:pStyle w:val="a4"/>
        <w:numPr>
          <w:ilvl w:val="0"/>
          <w:numId w:val="15"/>
        </w:numPr>
        <w:ind w:left="0" w:firstLine="709"/>
        <w:jc w:val="both"/>
        <w:rPr>
          <w:rFonts w:eastAsia="Calibri"/>
          <w:iCs/>
          <w:sz w:val="20"/>
          <w:szCs w:val="20"/>
        </w:rPr>
      </w:pPr>
      <w:bookmarkStart w:id="1" w:name="_Hlk113975704"/>
      <w:r w:rsidRPr="00CA61A1">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1"/>
    </w:p>
    <w:p w14:paraId="565F4673" w14:textId="77777777" w:rsidR="00CA61A1" w:rsidRPr="00CA61A1"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A61A1">
        <w:rPr>
          <w:rFonts w:eastAsia="Calibri"/>
          <w:iCs/>
          <w:sz w:val="20"/>
          <w:szCs w:val="20"/>
        </w:rPr>
        <w:t>полиязычном</w:t>
      </w:r>
      <w:proofErr w:type="spellEnd"/>
      <w:r w:rsidRPr="00CA61A1">
        <w:rPr>
          <w:rFonts w:eastAsia="Calibri"/>
          <w:iCs/>
          <w:sz w:val="20"/>
          <w:szCs w:val="20"/>
        </w:rPr>
        <w:t xml:space="preserve"> и поликультурном мире;</w:t>
      </w:r>
    </w:p>
    <w:p w14:paraId="201E9D78" w14:textId="77777777" w:rsidR="00CA61A1" w:rsidRPr="00CA61A1"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18BC974" w14:textId="77777777" w:rsidR="00CA61A1" w:rsidRPr="005C066A"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Pr="005C066A">
        <w:rPr>
          <w:rFonts w:eastAsia="Calibri"/>
          <w:iCs/>
          <w:sz w:val="20"/>
          <w:szCs w:val="20"/>
        </w:rPr>
        <w:t>.</w:t>
      </w:r>
    </w:p>
    <w:p w14:paraId="7ABC3E34" w14:textId="77777777" w:rsidR="0024691F" w:rsidRDefault="0024691F" w:rsidP="0024691F">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14:paraId="22AB53A5"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21B49312"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277AE0DF"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011A1DB"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F7B160B"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009626A"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3113BC0"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w:t>
      </w:r>
      <w:r w:rsidRPr="00620BC0">
        <w:rPr>
          <w:rFonts w:eastAsia="Calibri"/>
          <w:iCs/>
          <w:sz w:val="20"/>
          <w:szCs w:val="20"/>
        </w:rPr>
        <w:lastRenderedPageBreak/>
        <w:t>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72DF3EA"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8F33691"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не ставить точку после заголовка; правильно оформлять прямую речь, электронное сообщение личного характера;</w:t>
      </w:r>
    </w:p>
    <w:p w14:paraId="55813B5B"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выявление признаков изученных грамматических и лексических явлений по заданным основаниям;</w:t>
      </w:r>
    </w:p>
    <w:p w14:paraId="59CEF45D"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381799C"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923501B"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AC4EE27"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FF13FE9"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52D9D4C"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1F8234F"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76F581A"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593C572"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10A84C1" w14:textId="77777777"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B938787" w14:textId="77777777" w:rsidR="00F40ABE" w:rsidRDefault="00F40ABE" w:rsidP="00F40ABE">
      <w:pPr>
        <w:pStyle w:val="a4"/>
        <w:ind w:left="709"/>
        <w:jc w:val="both"/>
        <w:rPr>
          <w:rFonts w:eastAsia="Calibri"/>
          <w:iCs/>
          <w:sz w:val="20"/>
          <w:szCs w:val="20"/>
        </w:rPr>
      </w:pPr>
    </w:p>
    <w:p w14:paraId="35C30E5A" w14:textId="77777777" w:rsidR="0024691F" w:rsidRDefault="0024691F" w:rsidP="0024691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170A5C8A" w14:textId="77777777" w:rsid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и понима</w:t>
      </w:r>
      <w:r w:rsidR="004E39AD">
        <w:rPr>
          <w:rFonts w:eastAsia="Calibri"/>
          <w:iCs/>
          <w:sz w:val="20"/>
          <w:szCs w:val="20"/>
        </w:rPr>
        <w:t xml:space="preserve">ть </w:t>
      </w:r>
      <w:r w:rsidRPr="00620BC0">
        <w:rPr>
          <w:rFonts w:eastAsia="Calibri"/>
          <w:iCs/>
          <w:sz w:val="20"/>
          <w:szCs w:val="20"/>
        </w:rPr>
        <w:t>основны</w:t>
      </w:r>
      <w:r w:rsidR="004E39AD">
        <w:rPr>
          <w:rFonts w:eastAsia="Calibri"/>
          <w:iCs/>
          <w:sz w:val="20"/>
          <w:szCs w:val="20"/>
        </w:rPr>
        <w:t>е</w:t>
      </w:r>
      <w:r w:rsidRPr="00620BC0">
        <w:rPr>
          <w:rFonts w:eastAsia="Calibri"/>
          <w:iCs/>
          <w:sz w:val="20"/>
          <w:szCs w:val="20"/>
        </w:rPr>
        <w:t xml:space="preserve"> значени</w:t>
      </w:r>
      <w:r w:rsidR="004E39AD">
        <w:rPr>
          <w:rFonts w:eastAsia="Calibri"/>
          <w:iCs/>
          <w:sz w:val="20"/>
          <w:szCs w:val="20"/>
        </w:rPr>
        <w:t>я</w:t>
      </w:r>
      <w:r w:rsidRPr="00620BC0">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Pr>
          <w:rFonts w:eastAsia="Calibri"/>
          <w:iCs/>
          <w:sz w:val="20"/>
          <w:szCs w:val="20"/>
        </w:rPr>
        <w:t>ммуникативных типов предложений.</w:t>
      </w:r>
    </w:p>
    <w:p w14:paraId="038CE105" w14:textId="77777777" w:rsidR="00F40ABE" w:rsidRDefault="00F40ABE" w:rsidP="00F40ABE">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14:paraId="0658442B" w14:textId="77777777" w:rsidTr="00E67F7E">
        <w:tc>
          <w:tcPr>
            <w:tcW w:w="4785" w:type="dxa"/>
          </w:tcPr>
          <w:p w14:paraId="4EA129D9" w14:textId="77777777"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lastRenderedPageBreak/>
              <w:t>Максимальная учебная нагрузка обучающегося</w:t>
            </w:r>
          </w:p>
        </w:tc>
        <w:tc>
          <w:tcPr>
            <w:tcW w:w="4786" w:type="dxa"/>
          </w:tcPr>
          <w:p w14:paraId="17CF4A0B" w14:textId="77777777" w:rsidR="00F40ABE" w:rsidRDefault="0024691F" w:rsidP="0024691F">
            <w:pPr>
              <w:jc w:val="center"/>
              <w:rPr>
                <w:rFonts w:ascii="Times New Roman" w:hAnsi="Times New Roman" w:cs="Times New Roman"/>
                <w:b/>
              </w:rPr>
            </w:pPr>
            <w:r>
              <w:rPr>
                <w:rFonts w:ascii="Times New Roman" w:hAnsi="Times New Roman" w:cs="Times New Roman"/>
                <w:b/>
              </w:rPr>
              <w:t>162</w:t>
            </w:r>
          </w:p>
        </w:tc>
      </w:tr>
      <w:tr w:rsidR="00F40ABE" w14:paraId="13AC447D" w14:textId="77777777" w:rsidTr="00E67F7E">
        <w:tc>
          <w:tcPr>
            <w:tcW w:w="4785" w:type="dxa"/>
          </w:tcPr>
          <w:p w14:paraId="033BD3A2"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29328F32" w14:textId="77777777" w:rsidR="00F40ABE" w:rsidRDefault="0024691F" w:rsidP="00E67F7E">
            <w:pPr>
              <w:jc w:val="center"/>
              <w:rPr>
                <w:rFonts w:ascii="Times New Roman" w:hAnsi="Times New Roman" w:cs="Times New Roman"/>
                <w:b/>
              </w:rPr>
            </w:pPr>
            <w:r>
              <w:rPr>
                <w:rFonts w:ascii="Times New Roman" w:hAnsi="Times New Roman" w:cs="Times New Roman"/>
                <w:b/>
              </w:rPr>
              <w:t>108</w:t>
            </w:r>
          </w:p>
        </w:tc>
      </w:tr>
      <w:tr w:rsidR="00F40ABE" w14:paraId="50783569" w14:textId="77777777" w:rsidTr="00E67F7E">
        <w:tc>
          <w:tcPr>
            <w:tcW w:w="4785" w:type="dxa"/>
          </w:tcPr>
          <w:p w14:paraId="52CC394A" w14:textId="77777777"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7FBEA977" w14:textId="77777777" w:rsidR="00F40ABE" w:rsidRDefault="0024691F" w:rsidP="00E67F7E">
            <w:pPr>
              <w:jc w:val="center"/>
              <w:rPr>
                <w:rFonts w:ascii="Times New Roman" w:hAnsi="Times New Roman" w:cs="Times New Roman"/>
                <w:b/>
              </w:rPr>
            </w:pPr>
            <w:r>
              <w:rPr>
                <w:rFonts w:ascii="Times New Roman" w:hAnsi="Times New Roman" w:cs="Times New Roman"/>
                <w:b/>
              </w:rPr>
              <w:t>64</w:t>
            </w:r>
          </w:p>
        </w:tc>
      </w:tr>
      <w:tr w:rsidR="00F40ABE" w14:paraId="56B11A2F" w14:textId="77777777" w:rsidTr="00E67F7E">
        <w:tc>
          <w:tcPr>
            <w:tcW w:w="4785" w:type="dxa"/>
          </w:tcPr>
          <w:p w14:paraId="2EA5EEAA" w14:textId="77777777" w:rsidR="00F40ABE" w:rsidRDefault="00F40ABE"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2EC1AA5A" w14:textId="77777777" w:rsidR="00F40ABE" w:rsidRDefault="00F40ABE" w:rsidP="00E67F7E">
            <w:pPr>
              <w:jc w:val="both"/>
              <w:rPr>
                <w:rFonts w:ascii="Times New Roman" w:hAnsi="Times New Roman" w:cs="Times New Roman"/>
                <w:b/>
              </w:rPr>
            </w:pPr>
          </w:p>
        </w:tc>
      </w:tr>
    </w:tbl>
    <w:p w14:paraId="63464E98" w14:textId="77777777" w:rsidR="00F40ABE" w:rsidRDefault="00F40ABE" w:rsidP="005029D4">
      <w:pPr>
        <w:pStyle w:val="a4"/>
        <w:widowControl w:val="0"/>
        <w:tabs>
          <w:tab w:val="left" w:pos="360"/>
        </w:tabs>
        <w:ind w:left="709"/>
        <w:jc w:val="both"/>
        <w:rPr>
          <w:rFonts w:eastAsia="Calibri"/>
          <w:iCs/>
          <w:sz w:val="20"/>
          <w:szCs w:val="20"/>
        </w:rPr>
      </w:pPr>
    </w:p>
    <w:p w14:paraId="1B420F0A" w14:textId="77777777" w:rsidR="004E39AD" w:rsidRDefault="004E39AD" w:rsidP="004E39AD">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09</w:t>
      </w:r>
      <w:r>
        <w:rPr>
          <w:rFonts w:eastAsia="Calibri"/>
          <w:iCs/>
          <w:sz w:val="20"/>
          <w:szCs w:val="20"/>
        </w:rPr>
        <w:t>)</w:t>
      </w:r>
    </w:p>
    <w:p w14:paraId="5047A2BC" w14:textId="77777777" w:rsidR="003F6431" w:rsidRPr="003F6431" w:rsidRDefault="003F6431" w:rsidP="004E39AD">
      <w:pPr>
        <w:pStyle w:val="a4"/>
        <w:ind w:left="709"/>
        <w:jc w:val="both"/>
        <w:rPr>
          <w:rFonts w:eastAsia="Calibri"/>
          <w:b/>
          <w:iCs/>
          <w:sz w:val="20"/>
          <w:szCs w:val="20"/>
        </w:rPr>
      </w:pPr>
      <w:r w:rsidRPr="003F6431">
        <w:rPr>
          <w:rFonts w:eastAsia="Calibri"/>
          <w:b/>
          <w:iCs/>
          <w:sz w:val="20"/>
          <w:szCs w:val="20"/>
        </w:rPr>
        <w:t>БД.04 Физика</w:t>
      </w:r>
    </w:p>
    <w:p w14:paraId="673AF7A9" w14:textId="77777777"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Цели</w:t>
      </w:r>
      <w:r w:rsidRPr="003C6255">
        <w:rPr>
          <w:rFonts w:eastAsia="Calibri"/>
          <w:iCs/>
          <w:sz w:val="20"/>
          <w:szCs w:val="20"/>
        </w:rPr>
        <w:t xml:space="preserve"> дисциплины:</w:t>
      </w:r>
    </w:p>
    <w:p w14:paraId="5C3C07C7"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14:paraId="06034107"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формирование естественно-научной грамотности;</w:t>
      </w:r>
    </w:p>
    <w:p w14:paraId="45E253F4"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овладение специфической системой физических понятий, терминологией и символикой;</w:t>
      </w:r>
    </w:p>
    <w:p w14:paraId="16BB8A24"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освоение основных физических теорий, законов, закономерностей;</w:t>
      </w:r>
    </w:p>
    <w:p w14:paraId="33AF3A08"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14:paraId="64520C29"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3AA97722"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формирование умения решать физические задачи разных уровней сложности;</w:t>
      </w:r>
    </w:p>
    <w:p w14:paraId="124C1EF5"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14:paraId="0D4C5B0C" w14:textId="77777777"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воспитание чувства гордости за российскую физическую науку.</w:t>
      </w:r>
    </w:p>
    <w:p w14:paraId="454D9E1F" w14:textId="77777777"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Задачи</w:t>
      </w:r>
      <w:r>
        <w:rPr>
          <w:rFonts w:eastAsia="Calibri"/>
          <w:iCs/>
          <w:sz w:val="20"/>
          <w:szCs w:val="20"/>
        </w:rPr>
        <w:t xml:space="preserve"> дисциплины:</w:t>
      </w:r>
    </w:p>
    <w:p w14:paraId="4DB7DF0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14:paraId="21F4129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понимание физической сущности явлений, проявляющихся в рамках производственной деятельности;</w:t>
      </w:r>
    </w:p>
    <w:p w14:paraId="2B7A1F25"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14:paraId="0709A4B0"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14:paraId="17FFAA0A"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14:paraId="462AFAA7"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формирование умений искать, анализировать и обрабатывать физическую информацию с учётом профессиональной направленности;</w:t>
      </w:r>
    </w:p>
    <w:p w14:paraId="79DEBB45"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14:paraId="70C347C4"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14:paraId="0EA5143B"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14:paraId="6E05CFCE"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знать:</w:t>
      </w:r>
    </w:p>
    <w:p w14:paraId="700210C3"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14:paraId="1A49FDA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14:paraId="2394D067"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lastRenderedPageBreak/>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14:paraId="1F0BC601"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вклад российских и зарубежных ученых, оказавших наибольшее влияние на развитие физики;</w:t>
      </w:r>
    </w:p>
    <w:p w14:paraId="21B7CBE3"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уметь:</w:t>
      </w:r>
    </w:p>
    <w:p w14:paraId="23158DCC"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проводить наблюдения, планировать и выполнять эксперименты,</w:t>
      </w:r>
    </w:p>
    <w:p w14:paraId="0CED85C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выдвигать гипотезы и строить модели,</w:t>
      </w:r>
    </w:p>
    <w:p w14:paraId="0F3205C1"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применять полученные знания по физике для объяснения разнообразных физических явлений и свойств веществ;</w:t>
      </w:r>
    </w:p>
    <w:p w14:paraId="0D13642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практически использовать физические знания;</w:t>
      </w:r>
    </w:p>
    <w:p w14:paraId="3BF5F7FF"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оценивать достоверность естественно-научной информации;</w:t>
      </w:r>
    </w:p>
    <w:p w14:paraId="6637C495"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047D64E5"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99453B8"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отличать гипотезы от научных теорий;</w:t>
      </w:r>
    </w:p>
    <w:p w14:paraId="2A5CB255"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делать выводы на основе экспериментальных данных;</w:t>
      </w:r>
    </w:p>
    <w:p w14:paraId="41321D5A"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14:paraId="3A9CE18F"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14:paraId="2F85F8F3"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14:paraId="41AC5F7D"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применять полученные знания для решения физических задач;</w:t>
      </w:r>
    </w:p>
    <w:p w14:paraId="0CD816C1"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определять характер физического процесса по графику, таблице, формуле*;</w:t>
      </w:r>
    </w:p>
    <w:p w14:paraId="58EDA382" w14:textId="77777777"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измерять ряд физических величин, представляя результаты измерений с учетом их погрешностей.</w:t>
      </w:r>
    </w:p>
    <w:p w14:paraId="2FA69150" w14:textId="77777777" w:rsidR="009670B1" w:rsidRDefault="009670B1" w:rsidP="009670B1">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14:paraId="242170CC"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 xml:space="preserve">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1F10792"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06BC2E21"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C426367"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19EC6832"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lastRenderedPageBreak/>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1D6610B8"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F9C326A"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564708F6" w14:textId="77777777"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правилами записи физических формул рельефно-точечной системы обозначений Л. Брайля (для слепых и слабовидящих обучающихся).</w:t>
      </w:r>
    </w:p>
    <w:p w14:paraId="7E2FBA54" w14:textId="77777777" w:rsidR="003F6431" w:rsidRDefault="003F6431" w:rsidP="004E39AD">
      <w:pPr>
        <w:pStyle w:val="a4"/>
        <w:ind w:left="709"/>
        <w:jc w:val="both"/>
        <w:rPr>
          <w:rFonts w:eastAsia="Calibri"/>
          <w:iCs/>
          <w:sz w:val="20"/>
          <w:szCs w:val="20"/>
        </w:rPr>
      </w:pPr>
    </w:p>
    <w:p w14:paraId="080C171D" w14:textId="77777777" w:rsidR="006E75A0" w:rsidRDefault="006E75A0" w:rsidP="006E75A0">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52DF6AE8" w14:textId="77777777"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14:paraId="60152909" w14:textId="77777777"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
    <w:p w14:paraId="26D4278C" w14:textId="77777777"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14:paraId="33FDE134" w14:textId="77777777" w:rsidR="003F6431"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вклад российских и зарубежных ученых, оказавших наибольшее влияние на развитие физики</w:t>
      </w:r>
    </w:p>
    <w:p w14:paraId="2DB55C56" w14:textId="77777777" w:rsidR="004E39AD" w:rsidRPr="003F3FEB" w:rsidRDefault="004E39AD" w:rsidP="004E39AD">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24691F" w14:paraId="52BCADA7" w14:textId="77777777" w:rsidTr="00E67F7E">
        <w:tc>
          <w:tcPr>
            <w:tcW w:w="4785" w:type="dxa"/>
          </w:tcPr>
          <w:p w14:paraId="21A41DEB" w14:textId="77777777" w:rsidR="0024691F" w:rsidRDefault="0024691F"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301C8F92" w14:textId="77777777" w:rsidR="0024691F" w:rsidRDefault="003F6431" w:rsidP="00E67F7E">
            <w:pPr>
              <w:jc w:val="center"/>
              <w:rPr>
                <w:rFonts w:ascii="Times New Roman" w:hAnsi="Times New Roman" w:cs="Times New Roman"/>
                <w:b/>
              </w:rPr>
            </w:pPr>
            <w:r>
              <w:rPr>
                <w:rFonts w:ascii="Times New Roman" w:hAnsi="Times New Roman" w:cs="Times New Roman"/>
                <w:b/>
              </w:rPr>
              <w:t>138</w:t>
            </w:r>
          </w:p>
        </w:tc>
      </w:tr>
      <w:tr w:rsidR="0024691F" w14:paraId="2E427863" w14:textId="77777777" w:rsidTr="00E67F7E">
        <w:tc>
          <w:tcPr>
            <w:tcW w:w="4785" w:type="dxa"/>
          </w:tcPr>
          <w:p w14:paraId="2B5EC2CD" w14:textId="77777777"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6D63F1DC" w14:textId="77777777" w:rsidR="0024691F" w:rsidRDefault="003F6431" w:rsidP="00E67F7E">
            <w:pPr>
              <w:jc w:val="center"/>
              <w:rPr>
                <w:rFonts w:ascii="Times New Roman" w:hAnsi="Times New Roman" w:cs="Times New Roman"/>
                <w:b/>
              </w:rPr>
            </w:pPr>
            <w:r>
              <w:rPr>
                <w:rFonts w:ascii="Times New Roman" w:hAnsi="Times New Roman" w:cs="Times New Roman"/>
                <w:b/>
              </w:rPr>
              <w:t>108</w:t>
            </w:r>
          </w:p>
        </w:tc>
      </w:tr>
      <w:tr w:rsidR="0024691F" w14:paraId="2C73FCA6" w14:textId="77777777" w:rsidTr="00E67F7E">
        <w:tc>
          <w:tcPr>
            <w:tcW w:w="4785" w:type="dxa"/>
          </w:tcPr>
          <w:p w14:paraId="4711445B" w14:textId="77777777"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7C784174" w14:textId="77777777" w:rsidR="0024691F" w:rsidRDefault="003F6431" w:rsidP="00E67F7E">
            <w:pPr>
              <w:jc w:val="center"/>
              <w:rPr>
                <w:rFonts w:ascii="Times New Roman" w:hAnsi="Times New Roman" w:cs="Times New Roman"/>
                <w:b/>
              </w:rPr>
            </w:pPr>
            <w:r>
              <w:rPr>
                <w:rFonts w:ascii="Times New Roman" w:hAnsi="Times New Roman" w:cs="Times New Roman"/>
                <w:b/>
              </w:rPr>
              <w:t>34</w:t>
            </w:r>
          </w:p>
        </w:tc>
      </w:tr>
      <w:tr w:rsidR="0024691F" w14:paraId="61011B0F" w14:textId="77777777" w:rsidTr="00E67F7E">
        <w:tc>
          <w:tcPr>
            <w:tcW w:w="4785" w:type="dxa"/>
          </w:tcPr>
          <w:p w14:paraId="78B0295E" w14:textId="77777777" w:rsidR="0024691F" w:rsidRDefault="003F6431"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14:paraId="192FFCC7" w14:textId="77777777" w:rsidR="0024691F" w:rsidRDefault="0024691F" w:rsidP="00E67F7E">
            <w:pPr>
              <w:jc w:val="both"/>
              <w:rPr>
                <w:rFonts w:ascii="Times New Roman" w:hAnsi="Times New Roman" w:cs="Times New Roman"/>
                <w:b/>
              </w:rPr>
            </w:pPr>
          </w:p>
        </w:tc>
      </w:tr>
    </w:tbl>
    <w:p w14:paraId="0277F435" w14:textId="77777777" w:rsidR="0024691F" w:rsidRDefault="0024691F" w:rsidP="005029D4">
      <w:pPr>
        <w:pStyle w:val="a4"/>
        <w:widowControl w:val="0"/>
        <w:tabs>
          <w:tab w:val="left" w:pos="360"/>
        </w:tabs>
        <w:ind w:left="709"/>
        <w:jc w:val="both"/>
        <w:rPr>
          <w:rFonts w:eastAsia="Calibri"/>
          <w:iCs/>
          <w:sz w:val="20"/>
          <w:szCs w:val="20"/>
        </w:rPr>
      </w:pPr>
    </w:p>
    <w:p w14:paraId="4EE03BFE" w14:textId="77777777" w:rsidR="0024691F" w:rsidRDefault="0024691F" w:rsidP="0024691F">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A84826">
        <w:rPr>
          <w:rFonts w:eastAsia="Calibri"/>
          <w:bCs/>
          <w:iCs/>
          <w:sz w:val="20"/>
          <w:szCs w:val="20"/>
        </w:rPr>
        <w:t xml:space="preserve">ОК 03, </w:t>
      </w:r>
      <w:r w:rsidR="004E39AD">
        <w:rPr>
          <w:rFonts w:eastAsia="Calibri"/>
          <w:bCs/>
          <w:iCs/>
          <w:sz w:val="20"/>
          <w:szCs w:val="20"/>
        </w:rPr>
        <w:t>ОК 04, ОК 0</w:t>
      </w:r>
      <w:r w:rsidR="00A84826">
        <w:rPr>
          <w:rFonts w:eastAsia="Calibri"/>
          <w:bCs/>
          <w:iCs/>
          <w:sz w:val="20"/>
          <w:szCs w:val="20"/>
        </w:rPr>
        <w:t>5, ОК 07</w:t>
      </w:r>
      <w:r>
        <w:rPr>
          <w:rFonts w:eastAsia="Calibri"/>
          <w:iCs/>
          <w:sz w:val="20"/>
          <w:szCs w:val="20"/>
        </w:rPr>
        <w:t>)</w:t>
      </w:r>
    </w:p>
    <w:p w14:paraId="0B6A5599" w14:textId="77777777" w:rsidR="003F6431" w:rsidRDefault="003F6431" w:rsidP="0024691F">
      <w:pPr>
        <w:pStyle w:val="a4"/>
        <w:ind w:left="709"/>
        <w:jc w:val="both"/>
        <w:rPr>
          <w:rFonts w:eastAsia="Calibri"/>
          <w:iCs/>
          <w:sz w:val="20"/>
          <w:szCs w:val="20"/>
        </w:rPr>
      </w:pPr>
    </w:p>
    <w:p w14:paraId="09627C4B" w14:textId="77777777" w:rsidR="003F6431" w:rsidRDefault="00AE5BAA" w:rsidP="0024691F">
      <w:pPr>
        <w:pStyle w:val="a4"/>
        <w:ind w:left="709"/>
        <w:jc w:val="both"/>
        <w:rPr>
          <w:rFonts w:eastAsia="Calibri"/>
          <w:b/>
          <w:iCs/>
          <w:sz w:val="20"/>
          <w:szCs w:val="20"/>
        </w:rPr>
      </w:pPr>
      <w:r w:rsidRPr="00AE5BAA">
        <w:rPr>
          <w:rFonts w:eastAsia="Calibri"/>
          <w:b/>
          <w:iCs/>
          <w:sz w:val="20"/>
          <w:szCs w:val="20"/>
        </w:rPr>
        <w:t>БД.05 Химия</w:t>
      </w:r>
    </w:p>
    <w:p w14:paraId="2246F515" w14:textId="77777777" w:rsidR="00E67013" w:rsidRPr="00E67013" w:rsidRDefault="00E67013" w:rsidP="00E67013">
      <w:pPr>
        <w:pStyle w:val="a4"/>
        <w:ind w:left="709"/>
        <w:jc w:val="both"/>
        <w:rPr>
          <w:rFonts w:eastAsia="Calibri"/>
          <w:iCs/>
          <w:sz w:val="20"/>
          <w:szCs w:val="20"/>
        </w:rPr>
      </w:pPr>
      <w:r w:rsidRPr="00D54638">
        <w:rPr>
          <w:rFonts w:eastAsia="Calibri"/>
          <w:b/>
          <w:iCs/>
          <w:sz w:val="20"/>
          <w:szCs w:val="20"/>
        </w:rPr>
        <w:t>Цели</w:t>
      </w:r>
      <w:r w:rsidRPr="00E67013">
        <w:rPr>
          <w:rFonts w:eastAsia="Calibri"/>
          <w:iCs/>
          <w:sz w:val="20"/>
          <w:szCs w:val="20"/>
        </w:rPr>
        <w:t xml:space="preserve"> дисциплины</w:t>
      </w:r>
      <w:r>
        <w:rPr>
          <w:rFonts w:eastAsia="Calibri"/>
          <w:iCs/>
          <w:sz w:val="20"/>
          <w:szCs w:val="20"/>
        </w:rPr>
        <w:t>:</w:t>
      </w:r>
    </w:p>
    <w:p w14:paraId="1734E413"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31E5E47" w14:textId="77777777" w:rsidR="00E67013" w:rsidRPr="00E67013" w:rsidRDefault="00E67013" w:rsidP="00D54638">
      <w:pPr>
        <w:pStyle w:val="a4"/>
        <w:ind w:left="0" w:firstLine="709"/>
        <w:jc w:val="both"/>
        <w:rPr>
          <w:rFonts w:eastAsia="Calibri"/>
          <w:iCs/>
          <w:sz w:val="20"/>
          <w:szCs w:val="20"/>
        </w:rPr>
      </w:pPr>
      <w:r w:rsidRPr="00D54638">
        <w:rPr>
          <w:rFonts w:eastAsia="Calibri"/>
          <w:b/>
          <w:iCs/>
          <w:sz w:val="20"/>
          <w:szCs w:val="20"/>
        </w:rPr>
        <w:t>Задачи</w:t>
      </w:r>
      <w:r w:rsidRPr="00E67013">
        <w:rPr>
          <w:rFonts w:eastAsia="Calibri"/>
          <w:iCs/>
          <w:sz w:val="20"/>
          <w:szCs w:val="20"/>
        </w:rPr>
        <w:t xml:space="preserve"> дисциплины:</w:t>
      </w:r>
    </w:p>
    <w:p w14:paraId="1F13BE89"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53814118"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20AB1FD2"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FF0768E"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4) развить умения использовать информацию химического характера из различных источников;</w:t>
      </w:r>
    </w:p>
    <w:p w14:paraId="2701196D"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14:paraId="70393D64" w14:textId="77777777"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6) сформировать понимание значимости достижений химической науки и технологий для развития социальной и производственной сфер.</w:t>
      </w:r>
    </w:p>
    <w:p w14:paraId="5EF51A84" w14:textId="77777777" w:rsidR="00E67013" w:rsidRDefault="00E67013" w:rsidP="00AE5BAA">
      <w:pPr>
        <w:spacing w:after="0" w:line="240" w:lineRule="auto"/>
        <w:ind w:firstLine="709"/>
        <w:contextualSpacing/>
        <w:jc w:val="both"/>
        <w:rPr>
          <w:rFonts w:ascii="Times New Roman" w:eastAsia="Calibri" w:hAnsi="Times New Roman" w:cs="Times New Roman"/>
          <w:sz w:val="20"/>
          <w:szCs w:val="20"/>
        </w:rPr>
      </w:pPr>
    </w:p>
    <w:p w14:paraId="7C071716" w14:textId="77777777" w:rsidR="00AE5BAA" w:rsidRDefault="00AE5BAA" w:rsidP="00AE5BAA">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14:paraId="370D9EBA"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 xml:space="preserve">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534FDD">
        <w:rPr>
          <w:rFonts w:eastAsia="Calibri"/>
          <w:iCs/>
          <w:sz w:val="20"/>
          <w:szCs w:val="20"/>
        </w:rPr>
        <w:t>орбитали</w:t>
      </w:r>
      <w:proofErr w:type="spellEnd"/>
      <w:r w:rsidRPr="00534FDD">
        <w:rPr>
          <w:rFonts w:eastAsia="Calibri"/>
          <w:iCs/>
          <w:sz w:val="20"/>
          <w:szCs w:val="20"/>
        </w:rPr>
        <w:t xml:space="preserve"> атомов, ион, </w:t>
      </w:r>
      <w:r w:rsidRPr="00534FDD">
        <w:rPr>
          <w:rFonts w:eastAsia="Calibri"/>
          <w:iCs/>
          <w:sz w:val="20"/>
          <w:szCs w:val="20"/>
        </w:rPr>
        <w:lastRenderedPageBreak/>
        <w:t xml:space="preserve">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534FDD">
        <w:rPr>
          <w:rFonts w:eastAsia="Calibri"/>
          <w:iCs/>
          <w:sz w:val="20"/>
          <w:szCs w:val="20"/>
        </w:rPr>
        <w:t>неэлектролиты</w:t>
      </w:r>
      <w:proofErr w:type="spellEnd"/>
      <w:r w:rsidRPr="00534FDD">
        <w:rPr>
          <w:rFonts w:eastAsia="Calibri"/>
          <w:iCs/>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208F299A"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F3BBF3B"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223FC73"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9987C3A"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основными методами научного познания веществ и химических явлений (наблюдение, измерение, эксперимент, моделирование);</w:t>
      </w:r>
    </w:p>
    <w:p w14:paraId="49E29C9B"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159EB07E"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3E57E82"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14:paraId="16330590"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3E6931F7"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64AEA399" w14:textId="77777777"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1AC720BE" w14:textId="77777777" w:rsidR="00AE5BAA" w:rsidRPr="00AE5BAA" w:rsidRDefault="00AE5BAA" w:rsidP="0024691F">
      <w:pPr>
        <w:pStyle w:val="a4"/>
        <w:ind w:left="709"/>
        <w:jc w:val="both"/>
        <w:rPr>
          <w:rFonts w:eastAsia="Calibri"/>
          <w:iCs/>
          <w:sz w:val="20"/>
          <w:szCs w:val="20"/>
        </w:rPr>
      </w:pPr>
    </w:p>
    <w:p w14:paraId="643FCBAC" w14:textId="77777777" w:rsidR="00AE5BAA" w:rsidRDefault="00AE5BAA" w:rsidP="00AE5BAA">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7E757D97" w14:textId="77777777"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 xml:space="preserve">представлений о месте химии в современной научной картине мира; </w:t>
      </w:r>
    </w:p>
    <w:p w14:paraId="7C601093" w14:textId="77777777"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о роли химии в формировании кругозора человека для решения практических задач;</w:t>
      </w:r>
    </w:p>
    <w:p w14:paraId="0C68C806" w14:textId="77777777"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14:paraId="2ACE41F5" w14:textId="77777777"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основные правила техники безопасности при работе с химическими веществами.</w:t>
      </w:r>
    </w:p>
    <w:p w14:paraId="45C51B30" w14:textId="77777777" w:rsidR="003F6431" w:rsidRDefault="003F6431" w:rsidP="0024691F">
      <w:pPr>
        <w:pStyle w:val="a4"/>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3F6431" w14:paraId="72A5DE54" w14:textId="77777777" w:rsidTr="00E67F7E">
        <w:tc>
          <w:tcPr>
            <w:tcW w:w="4785" w:type="dxa"/>
          </w:tcPr>
          <w:p w14:paraId="35B0C958" w14:textId="77777777" w:rsidR="003F6431" w:rsidRDefault="003F6431"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5A2904B1" w14:textId="77777777" w:rsidR="003F6431" w:rsidRDefault="00AE5BAA" w:rsidP="00E67F7E">
            <w:pPr>
              <w:jc w:val="center"/>
              <w:rPr>
                <w:rFonts w:ascii="Times New Roman" w:hAnsi="Times New Roman" w:cs="Times New Roman"/>
                <w:b/>
              </w:rPr>
            </w:pPr>
            <w:r>
              <w:rPr>
                <w:rFonts w:ascii="Times New Roman" w:hAnsi="Times New Roman" w:cs="Times New Roman"/>
                <w:b/>
              </w:rPr>
              <w:t>108</w:t>
            </w:r>
          </w:p>
        </w:tc>
      </w:tr>
      <w:tr w:rsidR="003F6431" w14:paraId="6B62DB9E" w14:textId="77777777" w:rsidTr="00E67F7E">
        <w:tc>
          <w:tcPr>
            <w:tcW w:w="4785" w:type="dxa"/>
          </w:tcPr>
          <w:p w14:paraId="604F2929" w14:textId="77777777"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r w:rsidRPr="00155F50">
              <w:rPr>
                <w:rFonts w:ascii="Times New Roman" w:eastAsia="Times New Roman" w:hAnsi="Times New Roman" w:cs="Times New Roman"/>
                <w:sz w:val="24"/>
                <w:szCs w:val="24"/>
                <w:lang w:eastAsia="ru-RU"/>
              </w:rPr>
              <w:lastRenderedPageBreak/>
              <w:t>обучающегося</w:t>
            </w:r>
          </w:p>
        </w:tc>
        <w:tc>
          <w:tcPr>
            <w:tcW w:w="4786" w:type="dxa"/>
          </w:tcPr>
          <w:p w14:paraId="57EAF26B" w14:textId="77777777" w:rsidR="003F6431" w:rsidRDefault="00AE5BAA" w:rsidP="00E67F7E">
            <w:pPr>
              <w:jc w:val="center"/>
              <w:rPr>
                <w:rFonts w:ascii="Times New Roman" w:hAnsi="Times New Roman" w:cs="Times New Roman"/>
                <w:b/>
              </w:rPr>
            </w:pPr>
            <w:r>
              <w:rPr>
                <w:rFonts w:ascii="Times New Roman" w:hAnsi="Times New Roman" w:cs="Times New Roman"/>
                <w:b/>
              </w:rPr>
              <w:lastRenderedPageBreak/>
              <w:t>72</w:t>
            </w:r>
          </w:p>
        </w:tc>
      </w:tr>
      <w:tr w:rsidR="003F6431" w14:paraId="7160A360" w14:textId="77777777" w:rsidTr="00E67F7E">
        <w:tc>
          <w:tcPr>
            <w:tcW w:w="4785" w:type="dxa"/>
          </w:tcPr>
          <w:p w14:paraId="4A903A0E" w14:textId="77777777"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1A0FF618" w14:textId="77777777" w:rsidR="003F6431" w:rsidRDefault="00AE5BAA" w:rsidP="00E67F7E">
            <w:pPr>
              <w:jc w:val="center"/>
              <w:rPr>
                <w:rFonts w:ascii="Times New Roman" w:hAnsi="Times New Roman" w:cs="Times New Roman"/>
                <w:b/>
              </w:rPr>
            </w:pPr>
            <w:r>
              <w:rPr>
                <w:rFonts w:ascii="Times New Roman" w:hAnsi="Times New Roman" w:cs="Times New Roman"/>
                <w:b/>
              </w:rPr>
              <w:t>36</w:t>
            </w:r>
          </w:p>
        </w:tc>
      </w:tr>
      <w:tr w:rsidR="003F6431" w14:paraId="051FFC00" w14:textId="77777777" w:rsidTr="00E67F7E">
        <w:tc>
          <w:tcPr>
            <w:tcW w:w="4785" w:type="dxa"/>
          </w:tcPr>
          <w:p w14:paraId="23687D9B" w14:textId="77777777" w:rsidR="003F6431" w:rsidRDefault="003F6431"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7AA77427" w14:textId="77777777" w:rsidR="003F6431" w:rsidRDefault="003F6431" w:rsidP="00E67F7E">
            <w:pPr>
              <w:jc w:val="both"/>
              <w:rPr>
                <w:rFonts w:ascii="Times New Roman" w:hAnsi="Times New Roman" w:cs="Times New Roman"/>
                <w:b/>
              </w:rPr>
            </w:pPr>
          </w:p>
        </w:tc>
      </w:tr>
    </w:tbl>
    <w:p w14:paraId="37133AFB" w14:textId="77777777" w:rsidR="0024691F" w:rsidRDefault="0024691F" w:rsidP="00AE5BAA">
      <w:pPr>
        <w:pStyle w:val="a4"/>
        <w:widowControl w:val="0"/>
        <w:tabs>
          <w:tab w:val="left" w:pos="360"/>
        </w:tabs>
        <w:ind w:left="709"/>
        <w:jc w:val="both"/>
        <w:rPr>
          <w:rFonts w:eastAsia="Calibri"/>
          <w:iCs/>
          <w:sz w:val="20"/>
          <w:szCs w:val="20"/>
        </w:rPr>
      </w:pPr>
    </w:p>
    <w:p w14:paraId="77CA84C0" w14:textId="77777777" w:rsidR="00AE5BAA" w:rsidRDefault="00AE5BAA" w:rsidP="00AE5BAA">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 xml:space="preserve"> </w:t>
      </w:r>
      <w:r w:rsidR="008C7F5F">
        <w:rPr>
          <w:rFonts w:eastAsia="Calibri"/>
          <w:bCs/>
          <w:iCs/>
          <w:sz w:val="20"/>
          <w:szCs w:val="20"/>
        </w:rPr>
        <w:t xml:space="preserve">ОК 04, </w:t>
      </w:r>
      <w:r>
        <w:rPr>
          <w:rFonts w:eastAsia="Calibri"/>
          <w:bCs/>
          <w:iCs/>
          <w:sz w:val="20"/>
          <w:szCs w:val="20"/>
        </w:rPr>
        <w:t>ОК 07</w:t>
      </w:r>
      <w:r>
        <w:rPr>
          <w:rFonts w:eastAsia="Calibri"/>
          <w:iCs/>
          <w:sz w:val="20"/>
          <w:szCs w:val="20"/>
        </w:rPr>
        <w:t>)</w:t>
      </w:r>
    </w:p>
    <w:p w14:paraId="2F53A439" w14:textId="77777777" w:rsidR="00AE5BAA" w:rsidRDefault="00AE5BAA" w:rsidP="00AE5BAA">
      <w:pPr>
        <w:pStyle w:val="a4"/>
        <w:widowControl w:val="0"/>
        <w:tabs>
          <w:tab w:val="left" w:pos="360"/>
        </w:tabs>
        <w:ind w:left="709"/>
        <w:jc w:val="both"/>
        <w:rPr>
          <w:rFonts w:eastAsia="Calibri"/>
          <w:iCs/>
          <w:sz w:val="20"/>
          <w:szCs w:val="20"/>
        </w:rPr>
      </w:pPr>
    </w:p>
    <w:p w14:paraId="36CFFCE5" w14:textId="77777777" w:rsidR="00AE5BAA" w:rsidRPr="006204E5" w:rsidRDefault="006204E5" w:rsidP="00AE5BAA">
      <w:pPr>
        <w:pStyle w:val="a4"/>
        <w:widowControl w:val="0"/>
        <w:tabs>
          <w:tab w:val="left" w:pos="360"/>
        </w:tabs>
        <w:ind w:left="709"/>
        <w:jc w:val="both"/>
        <w:rPr>
          <w:rFonts w:eastAsia="Calibri"/>
          <w:b/>
          <w:iCs/>
          <w:sz w:val="20"/>
          <w:szCs w:val="20"/>
        </w:rPr>
      </w:pPr>
      <w:r w:rsidRPr="006204E5">
        <w:rPr>
          <w:rFonts w:eastAsia="Calibri"/>
          <w:b/>
          <w:iCs/>
          <w:sz w:val="20"/>
          <w:szCs w:val="20"/>
        </w:rPr>
        <w:t>БД.06 Биология</w:t>
      </w:r>
    </w:p>
    <w:p w14:paraId="64259D07" w14:textId="77777777"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t>Цель</w:t>
      </w:r>
      <w:r w:rsidRPr="00E22D7E">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12060C75" w14:textId="77777777"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t>Задачи</w:t>
      </w:r>
      <w:r w:rsidRPr="00E22D7E">
        <w:rPr>
          <w:rFonts w:eastAsia="Calibri"/>
          <w:iCs/>
          <w:sz w:val="20"/>
          <w:szCs w:val="20"/>
        </w:rPr>
        <w:t>: </w:t>
      </w:r>
    </w:p>
    <w:p w14:paraId="0D18A219"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050F5866"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38BF0730"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138396E1"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4) развить умения использовать информацию биологического характера из различных источников;</w:t>
      </w:r>
    </w:p>
    <w:p w14:paraId="3A3FF26E"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24444BF" w14:textId="77777777"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22D7E">
        <w:rPr>
          <w:rFonts w:eastAsia="Calibri"/>
          <w:iCs/>
          <w:sz w:val="20"/>
          <w:szCs w:val="20"/>
        </w:rPr>
        <w:t>агробиотехнологий</w:t>
      </w:r>
      <w:proofErr w:type="spellEnd"/>
      <w:r w:rsidRPr="00E22D7E">
        <w:rPr>
          <w:rFonts w:eastAsia="Calibri"/>
          <w:iCs/>
          <w:sz w:val="20"/>
          <w:szCs w:val="20"/>
        </w:rPr>
        <w:t>.</w:t>
      </w:r>
    </w:p>
    <w:p w14:paraId="500E249C" w14:textId="77777777" w:rsidR="00E22D7E" w:rsidRDefault="00E22D7E" w:rsidP="00E22D7E">
      <w:pPr>
        <w:spacing w:after="0" w:line="240" w:lineRule="auto"/>
        <w:ind w:firstLine="709"/>
        <w:contextualSpacing/>
        <w:jc w:val="both"/>
        <w:rPr>
          <w:rFonts w:ascii="Times New Roman" w:eastAsia="Calibri" w:hAnsi="Times New Roman" w:cs="Times New Roman"/>
          <w:sz w:val="20"/>
          <w:szCs w:val="20"/>
        </w:rPr>
      </w:pPr>
    </w:p>
    <w:p w14:paraId="499F4A9D" w14:textId="77777777" w:rsidR="00E22D7E" w:rsidRDefault="00E22D7E" w:rsidP="00E22D7E">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14:paraId="7EFE4FFC"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7D4F6669"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6A18D1B0"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5313D67"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proofErr w:type="spellStart"/>
      <w:r w:rsidRPr="00E22D7E">
        <w:rPr>
          <w:rFonts w:eastAsia="Calibri"/>
          <w:iCs/>
          <w:sz w:val="20"/>
          <w:szCs w:val="20"/>
        </w:rPr>
        <w:t>применен</w:t>
      </w:r>
      <w:r>
        <w:rPr>
          <w:rFonts w:eastAsia="Calibri"/>
          <w:iCs/>
          <w:sz w:val="20"/>
          <w:szCs w:val="20"/>
        </w:rPr>
        <w:t>ять</w:t>
      </w:r>
      <w:proofErr w:type="spellEnd"/>
      <w:r w:rsidRPr="00E22D7E">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D0D8AE8"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6B96D519"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47A12BA"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2A2D19C0"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1F41ACB9"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358C041C" w14:textId="77777777" w:rsidR="006204E5" w:rsidRDefault="006204E5" w:rsidP="00AE5BAA">
      <w:pPr>
        <w:pStyle w:val="a4"/>
        <w:widowControl w:val="0"/>
        <w:tabs>
          <w:tab w:val="left" w:pos="360"/>
        </w:tabs>
        <w:ind w:left="709"/>
        <w:jc w:val="both"/>
        <w:rPr>
          <w:rFonts w:eastAsia="Calibri"/>
          <w:iCs/>
          <w:sz w:val="20"/>
          <w:szCs w:val="20"/>
        </w:rPr>
      </w:pPr>
    </w:p>
    <w:p w14:paraId="578663E9" w14:textId="77777777" w:rsidR="00E22D7E" w:rsidRDefault="00E22D7E" w:rsidP="00AE5BAA">
      <w:pPr>
        <w:pStyle w:val="a4"/>
        <w:widowControl w:val="0"/>
        <w:tabs>
          <w:tab w:val="left" w:pos="360"/>
        </w:tabs>
        <w:ind w:left="709"/>
        <w:jc w:val="both"/>
        <w:rPr>
          <w:rFonts w:eastAsia="Calibri"/>
          <w:iCs/>
          <w:sz w:val="20"/>
          <w:szCs w:val="20"/>
        </w:rPr>
      </w:pPr>
    </w:p>
    <w:p w14:paraId="59B3D542" w14:textId="77777777" w:rsidR="00E22D7E" w:rsidRDefault="00E22D7E" w:rsidP="00E22D7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6309293B" w14:textId="77777777"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14:paraId="717F979E" w14:textId="77777777" w:rsidR="005D0302" w:rsidRDefault="005D0302" w:rsidP="00AE5BAA">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AE5BAA" w14:paraId="1A217E9F" w14:textId="77777777" w:rsidTr="00E67F7E">
        <w:tc>
          <w:tcPr>
            <w:tcW w:w="4785" w:type="dxa"/>
          </w:tcPr>
          <w:p w14:paraId="46E88AC6" w14:textId="77777777" w:rsidR="00AE5BAA" w:rsidRDefault="00AE5BAA"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6220A9DD" w14:textId="77777777" w:rsidR="00AE5BAA" w:rsidRDefault="00A60CDF" w:rsidP="00E67F7E">
            <w:pPr>
              <w:jc w:val="center"/>
              <w:rPr>
                <w:rFonts w:ascii="Times New Roman" w:hAnsi="Times New Roman" w:cs="Times New Roman"/>
                <w:b/>
              </w:rPr>
            </w:pPr>
            <w:r>
              <w:rPr>
                <w:rFonts w:ascii="Times New Roman" w:hAnsi="Times New Roman" w:cs="Times New Roman"/>
                <w:b/>
              </w:rPr>
              <w:t>108</w:t>
            </w:r>
          </w:p>
        </w:tc>
      </w:tr>
      <w:tr w:rsidR="00AE5BAA" w14:paraId="6D3517DC" w14:textId="77777777" w:rsidTr="00E67F7E">
        <w:tc>
          <w:tcPr>
            <w:tcW w:w="4785" w:type="dxa"/>
          </w:tcPr>
          <w:p w14:paraId="12034C7E" w14:textId="77777777"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239A3021" w14:textId="77777777" w:rsidR="00AE5BAA" w:rsidRDefault="00A60CDF" w:rsidP="00E67F7E">
            <w:pPr>
              <w:jc w:val="center"/>
              <w:rPr>
                <w:rFonts w:ascii="Times New Roman" w:hAnsi="Times New Roman" w:cs="Times New Roman"/>
                <w:b/>
              </w:rPr>
            </w:pPr>
            <w:r>
              <w:rPr>
                <w:rFonts w:ascii="Times New Roman" w:hAnsi="Times New Roman" w:cs="Times New Roman"/>
                <w:b/>
              </w:rPr>
              <w:t>72</w:t>
            </w:r>
          </w:p>
        </w:tc>
      </w:tr>
      <w:tr w:rsidR="00AE5BAA" w14:paraId="1FA06528" w14:textId="77777777" w:rsidTr="00E67F7E">
        <w:tc>
          <w:tcPr>
            <w:tcW w:w="4785" w:type="dxa"/>
          </w:tcPr>
          <w:p w14:paraId="28E143C4" w14:textId="77777777"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64F17EF5" w14:textId="77777777" w:rsidR="00AE5BAA" w:rsidRDefault="00A60CDF" w:rsidP="00E67F7E">
            <w:pPr>
              <w:jc w:val="center"/>
              <w:rPr>
                <w:rFonts w:ascii="Times New Roman" w:hAnsi="Times New Roman" w:cs="Times New Roman"/>
                <w:b/>
              </w:rPr>
            </w:pPr>
            <w:r>
              <w:rPr>
                <w:rFonts w:ascii="Times New Roman" w:hAnsi="Times New Roman" w:cs="Times New Roman"/>
                <w:b/>
              </w:rPr>
              <w:t>36</w:t>
            </w:r>
          </w:p>
        </w:tc>
      </w:tr>
      <w:tr w:rsidR="00AE5BAA" w14:paraId="621F848C" w14:textId="77777777" w:rsidTr="00E67F7E">
        <w:tc>
          <w:tcPr>
            <w:tcW w:w="4785" w:type="dxa"/>
          </w:tcPr>
          <w:p w14:paraId="67557570" w14:textId="77777777" w:rsidR="00AE5BAA" w:rsidRDefault="00AE5BAA"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54873595" w14:textId="77777777" w:rsidR="00AE5BAA" w:rsidRDefault="00AE5BAA" w:rsidP="00E67F7E">
            <w:pPr>
              <w:jc w:val="both"/>
              <w:rPr>
                <w:rFonts w:ascii="Times New Roman" w:hAnsi="Times New Roman" w:cs="Times New Roman"/>
                <w:b/>
              </w:rPr>
            </w:pPr>
          </w:p>
        </w:tc>
      </w:tr>
    </w:tbl>
    <w:p w14:paraId="6E2CCC84" w14:textId="77777777" w:rsidR="005D0302" w:rsidRDefault="005D0302" w:rsidP="005D030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14:paraId="47AEE61A" w14:textId="77777777" w:rsidR="00AE5BAA" w:rsidRDefault="00AE5BAA" w:rsidP="00AE5BAA">
      <w:pPr>
        <w:pStyle w:val="a4"/>
        <w:widowControl w:val="0"/>
        <w:tabs>
          <w:tab w:val="left" w:pos="360"/>
        </w:tabs>
        <w:ind w:left="709"/>
        <w:jc w:val="both"/>
        <w:rPr>
          <w:rFonts w:eastAsia="Calibri"/>
          <w:iCs/>
          <w:sz w:val="20"/>
          <w:szCs w:val="20"/>
        </w:rPr>
      </w:pPr>
    </w:p>
    <w:p w14:paraId="1BBE60EB" w14:textId="77777777" w:rsidR="006204E5" w:rsidRDefault="00B50E44" w:rsidP="00AE5BAA">
      <w:pPr>
        <w:pStyle w:val="a4"/>
        <w:widowControl w:val="0"/>
        <w:tabs>
          <w:tab w:val="left" w:pos="360"/>
        </w:tabs>
        <w:ind w:left="709"/>
        <w:jc w:val="both"/>
        <w:rPr>
          <w:rFonts w:eastAsia="Calibri"/>
          <w:b/>
          <w:iCs/>
          <w:sz w:val="20"/>
          <w:szCs w:val="20"/>
        </w:rPr>
      </w:pPr>
      <w:r w:rsidRPr="00B50E44">
        <w:rPr>
          <w:rFonts w:eastAsia="Calibri"/>
          <w:b/>
          <w:iCs/>
          <w:sz w:val="20"/>
          <w:szCs w:val="20"/>
        </w:rPr>
        <w:t>БД.07 История</w:t>
      </w:r>
    </w:p>
    <w:p w14:paraId="7198D94E" w14:textId="77777777" w:rsidR="00324AAF" w:rsidRPr="00324AAF" w:rsidRDefault="00324AAF" w:rsidP="00324AAF">
      <w:pPr>
        <w:pStyle w:val="a4"/>
        <w:ind w:left="0" w:firstLine="709"/>
        <w:jc w:val="both"/>
        <w:rPr>
          <w:rFonts w:eastAsia="Calibri"/>
          <w:iCs/>
          <w:sz w:val="20"/>
          <w:szCs w:val="20"/>
        </w:rPr>
      </w:pPr>
      <w:r w:rsidRPr="00324AAF">
        <w:rPr>
          <w:rFonts w:eastAsia="Calibri"/>
          <w:b/>
          <w:iCs/>
          <w:sz w:val="20"/>
          <w:szCs w:val="20"/>
        </w:rPr>
        <w:t>Цель</w:t>
      </w:r>
      <w:r>
        <w:rPr>
          <w:rFonts w:eastAsia="Calibri"/>
          <w:iCs/>
          <w:sz w:val="20"/>
          <w:szCs w:val="20"/>
        </w:rPr>
        <w:t>:</w:t>
      </w:r>
      <w:r w:rsidR="00A91610">
        <w:rPr>
          <w:rFonts w:eastAsia="Calibri"/>
          <w:iCs/>
          <w:sz w:val="20"/>
          <w:szCs w:val="20"/>
        </w:rPr>
        <w:t xml:space="preserve"> </w:t>
      </w:r>
      <w:r w:rsidRPr="00324AAF">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0FD57F8C" w14:textId="77777777"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14:paraId="0C8ADB3B"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понимать </w:t>
      </w:r>
      <w:r w:rsidRPr="00A91610">
        <w:rPr>
          <w:rFonts w:eastAsia="Calibri"/>
          <w:iCs/>
          <w:sz w:val="20"/>
          <w:szCs w:val="20"/>
        </w:rPr>
        <w:t>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460910D8"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4D800F6"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DA9DD0B"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0891DC9F"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EC96945"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FD86E08"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D020D4F"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взаимодейств</w:t>
      </w:r>
      <w:r>
        <w:rPr>
          <w:rFonts w:eastAsia="Calibri"/>
          <w:iCs/>
          <w:sz w:val="20"/>
          <w:szCs w:val="20"/>
        </w:rPr>
        <w:t>овать</w:t>
      </w:r>
      <w:r w:rsidRPr="00A91610">
        <w:rPr>
          <w:rFonts w:eastAsia="Calibri"/>
          <w:iCs/>
          <w:sz w:val="20"/>
          <w:szCs w:val="20"/>
        </w:rPr>
        <w:t xml:space="preserve">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2C578D3"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 xml:space="preserve">защищать историческую правду, не допускать умаления подвига народа при защите </w:t>
      </w:r>
      <w:r w:rsidRPr="00A91610">
        <w:rPr>
          <w:rFonts w:eastAsia="Calibri"/>
          <w:iCs/>
          <w:sz w:val="20"/>
          <w:szCs w:val="20"/>
        </w:rPr>
        <w:lastRenderedPageBreak/>
        <w:t>Отечества, готовность давать отпор фальсификациям российской истории;</w:t>
      </w:r>
    </w:p>
    <w:p w14:paraId="5CB90A6C" w14:textId="77777777" w:rsidR="00B50E44" w:rsidRDefault="00B50E44" w:rsidP="00AE5BAA">
      <w:pPr>
        <w:pStyle w:val="a4"/>
        <w:widowControl w:val="0"/>
        <w:tabs>
          <w:tab w:val="left" w:pos="360"/>
        </w:tabs>
        <w:ind w:left="709"/>
        <w:jc w:val="both"/>
        <w:rPr>
          <w:rFonts w:eastAsia="Calibri"/>
          <w:b/>
          <w:iCs/>
          <w:sz w:val="20"/>
          <w:szCs w:val="20"/>
        </w:rPr>
      </w:pPr>
    </w:p>
    <w:p w14:paraId="41D1ADEC" w14:textId="77777777"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240A04A9" w14:textId="77777777" w:rsid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имен</w:t>
      </w:r>
      <w:r>
        <w:rPr>
          <w:rFonts w:eastAsia="Calibri"/>
          <w:iCs/>
          <w:sz w:val="20"/>
          <w:szCs w:val="20"/>
        </w:rPr>
        <w:t>а</w:t>
      </w:r>
      <w:r w:rsidRPr="00A91610">
        <w:rPr>
          <w:rFonts w:eastAsia="Calibri"/>
          <w:iCs/>
          <w:sz w:val="20"/>
          <w:szCs w:val="20"/>
        </w:rPr>
        <w:t xml:space="preserve">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2F619DA3" w14:textId="77777777"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ключевы</w:t>
      </w:r>
      <w:r>
        <w:rPr>
          <w:rFonts w:eastAsia="Calibri"/>
          <w:iCs/>
          <w:sz w:val="20"/>
          <w:szCs w:val="20"/>
        </w:rPr>
        <w:t>е</w:t>
      </w:r>
      <w:r w:rsidRPr="00A91610">
        <w:rPr>
          <w:rFonts w:eastAsia="Calibri"/>
          <w:iCs/>
          <w:sz w:val="20"/>
          <w:szCs w:val="20"/>
        </w:rPr>
        <w:t xml:space="preserve"> событи</w:t>
      </w:r>
      <w:r>
        <w:rPr>
          <w:rFonts w:eastAsia="Calibri"/>
          <w:iCs/>
          <w:sz w:val="20"/>
          <w:szCs w:val="20"/>
        </w:rPr>
        <w:t xml:space="preserve">я, </w:t>
      </w:r>
      <w:r w:rsidRPr="00A91610">
        <w:rPr>
          <w:rFonts w:eastAsia="Calibri"/>
          <w:iCs/>
          <w:sz w:val="20"/>
          <w:szCs w:val="20"/>
        </w:rPr>
        <w:t>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4EE952AD" w14:textId="77777777" w:rsidR="00B50E44" w:rsidRPr="00B50E44" w:rsidRDefault="00B50E44" w:rsidP="00AE5BAA">
      <w:pPr>
        <w:pStyle w:val="a4"/>
        <w:widowControl w:val="0"/>
        <w:tabs>
          <w:tab w:val="left" w:pos="360"/>
        </w:tabs>
        <w:ind w:left="709"/>
        <w:jc w:val="both"/>
        <w:rPr>
          <w:rFonts w:eastAsia="Calibri"/>
          <w:b/>
          <w:iCs/>
          <w:sz w:val="20"/>
          <w:szCs w:val="20"/>
        </w:rPr>
      </w:pPr>
    </w:p>
    <w:tbl>
      <w:tblPr>
        <w:tblStyle w:val="aa"/>
        <w:tblW w:w="0" w:type="auto"/>
        <w:tblLook w:val="04A0" w:firstRow="1" w:lastRow="0" w:firstColumn="1" w:lastColumn="0" w:noHBand="0" w:noVBand="1"/>
      </w:tblPr>
      <w:tblGrid>
        <w:gridCol w:w="4785"/>
        <w:gridCol w:w="4786"/>
      </w:tblGrid>
      <w:tr w:rsidR="006204E5" w14:paraId="3E3FB2F9" w14:textId="77777777" w:rsidTr="001D790E">
        <w:tc>
          <w:tcPr>
            <w:tcW w:w="4785" w:type="dxa"/>
          </w:tcPr>
          <w:p w14:paraId="6815963B" w14:textId="77777777" w:rsidR="006204E5" w:rsidRDefault="006204E5"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1F31380B" w14:textId="77777777" w:rsidR="006204E5" w:rsidRDefault="00B50E44" w:rsidP="001D790E">
            <w:pPr>
              <w:jc w:val="center"/>
              <w:rPr>
                <w:rFonts w:ascii="Times New Roman" w:hAnsi="Times New Roman" w:cs="Times New Roman"/>
                <w:b/>
              </w:rPr>
            </w:pPr>
            <w:r>
              <w:rPr>
                <w:rFonts w:ascii="Times New Roman" w:hAnsi="Times New Roman" w:cs="Times New Roman"/>
                <w:b/>
              </w:rPr>
              <w:t>214</w:t>
            </w:r>
          </w:p>
        </w:tc>
      </w:tr>
      <w:tr w:rsidR="006204E5" w14:paraId="04C37F06" w14:textId="77777777" w:rsidTr="001D790E">
        <w:tc>
          <w:tcPr>
            <w:tcW w:w="4785" w:type="dxa"/>
          </w:tcPr>
          <w:p w14:paraId="2CC1BE0B" w14:textId="77777777"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1FA47FB1" w14:textId="77777777" w:rsidR="006204E5" w:rsidRDefault="00B50E44" w:rsidP="001D790E">
            <w:pPr>
              <w:jc w:val="center"/>
              <w:rPr>
                <w:rFonts w:ascii="Times New Roman" w:hAnsi="Times New Roman" w:cs="Times New Roman"/>
                <w:b/>
              </w:rPr>
            </w:pPr>
            <w:r>
              <w:rPr>
                <w:rFonts w:ascii="Times New Roman" w:hAnsi="Times New Roman" w:cs="Times New Roman"/>
                <w:b/>
              </w:rPr>
              <w:t>136</w:t>
            </w:r>
          </w:p>
        </w:tc>
      </w:tr>
      <w:tr w:rsidR="006204E5" w14:paraId="3DB9B027" w14:textId="77777777" w:rsidTr="001D790E">
        <w:tc>
          <w:tcPr>
            <w:tcW w:w="4785" w:type="dxa"/>
          </w:tcPr>
          <w:p w14:paraId="5AECB4DD" w14:textId="77777777"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45E35827" w14:textId="77777777" w:rsidR="006204E5" w:rsidRDefault="00B50E44" w:rsidP="001D790E">
            <w:pPr>
              <w:jc w:val="center"/>
              <w:rPr>
                <w:rFonts w:ascii="Times New Roman" w:hAnsi="Times New Roman" w:cs="Times New Roman"/>
                <w:b/>
              </w:rPr>
            </w:pPr>
            <w:r>
              <w:rPr>
                <w:rFonts w:ascii="Times New Roman" w:hAnsi="Times New Roman" w:cs="Times New Roman"/>
                <w:b/>
              </w:rPr>
              <w:t>72</w:t>
            </w:r>
          </w:p>
        </w:tc>
      </w:tr>
      <w:tr w:rsidR="006204E5" w14:paraId="5DB6CE44" w14:textId="77777777" w:rsidTr="001D790E">
        <w:tc>
          <w:tcPr>
            <w:tcW w:w="4785" w:type="dxa"/>
          </w:tcPr>
          <w:p w14:paraId="17A795CC" w14:textId="77777777" w:rsidR="006204E5" w:rsidRDefault="00B50E44" w:rsidP="001D790E">
            <w:pPr>
              <w:jc w:val="both"/>
              <w:rPr>
                <w:rFonts w:ascii="Times New Roman" w:hAnsi="Times New Roman" w:cs="Times New Roman"/>
                <w:b/>
              </w:rPr>
            </w:pPr>
            <w:r>
              <w:rPr>
                <w:rFonts w:ascii="Times New Roman" w:hAnsi="Times New Roman" w:cs="Times New Roman"/>
                <w:b/>
              </w:rPr>
              <w:t>Экзамен</w:t>
            </w:r>
          </w:p>
        </w:tc>
        <w:tc>
          <w:tcPr>
            <w:tcW w:w="4786" w:type="dxa"/>
          </w:tcPr>
          <w:p w14:paraId="132A6D7B" w14:textId="77777777" w:rsidR="006204E5" w:rsidRDefault="006204E5" w:rsidP="001D790E">
            <w:pPr>
              <w:jc w:val="both"/>
              <w:rPr>
                <w:rFonts w:ascii="Times New Roman" w:hAnsi="Times New Roman" w:cs="Times New Roman"/>
                <w:b/>
              </w:rPr>
            </w:pPr>
          </w:p>
        </w:tc>
      </w:tr>
    </w:tbl>
    <w:p w14:paraId="4913E497" w14:textId="77777777" w:rsidR="00B50E44" w:rsidRDefault="00B50E44" w:rsidP="00B50E4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w:t>
      </w:r>
      <w:r w:rsidR="00324AAF">
        <w:rPr>
          <w:rFonts w:eastAsia="Calibri"/>
          <w:bCs/>
          <w:iCs/>
          <w:sz w:val="20"/>
          <w:szCs w:val="20"/>
        </w:rPr>
        <w:t>5, ОК.06</w:t>
      </w:r>
      <w:r>
        <w:rPr>
          <w:rFonts w:eastAsia="Calibri"/>
          <w:iCs/>
          <w:sz w:val="20"/>
          <w:szCs w:val="20"/>
        </w:rPr>
        <w:t>)</w:t>
      </w:r>
    </w:p>
    <w:p w14:paraId="1B353F30" w14:textId="77777777" w:rsidR="00B50E44" w:rsidRDefault="00B50E44" w:rsidP="00B50E44">
      <w:pPr>
        <w:pStyle w:val="a4"/>
        <w:widowControl w:val="0"/>
        <w:tabs>
          <w:tab w:val="left" w:pos="360"/>
        </w:tabs>
        <w:ind w:left="709"/>
        <w:jc w:val="both"/>
        <w:rPr>
          <w:rFonts w:eastAsia="Calibri"/>
          <w:iCs/>
          <w:sz w:val="20"/>
          <w:szCs w:val="20"/>
        </w:rPr>
      </w:pPr>
    </w:p>
    <w:p w14:paraId="64C5CF1B" w14:textId="77777777" w:rsidR="006204E5" w:rsidRPr="007A3F42" w:rsidRDefault="007A3F42" w:rsidP="00AE5BAA">
      <w:pPr>
        <w:pStyle w:val="a4"/>
        <w:widowControl w:val="0"/>
        <w:tabs>
          <w:tab w:val="left" w:pos="360"/>
        </w:tabs>
        <w:ind w:left="709"/>
        <w:jc w:val="both"/>
        <w:rPr>
          <w:rFonts w:eastAsia="Calibri"/>
          <w:b/>
          <w:iCs/>
          <w:sz w:val="20"/>
          <w:szCs w:val="20"/>
        </w:rPr>
      </w:pPr>
      <w:r w:rsidRPr="007A3F42">
        <w:rPr>
          <w:rFonts w:eastAsia="Calibri"/>
          <w:b/>
          <w:iCs/>
          <w:sz w:val="20"/>
          <w:szCs w:val="20"/>
        </w:rPr>
        <w:t>БД.08 Обществознание</w:t>
      </w:r>
    </w:p>
    <w:p w14:paraId="13A72144" w14:textId="77777777" w:rsidR="001D790E" w:rsidRPr="001D790E" w:rsidRDefault="001D790E" w:rsidP="001D790E">
      <w:pPr>
        <w:pStyle w:val="a4"/>
        <w:ind w:left="0" w:firstLine="709"/>
        <w:jc w:val="both"/>
        <w:rPr>
          <w:rFonts w:eastAsia="Calibri"/>
          <w:sz w:val="20"/>
          <w:szCs w:val="20"/>
        </w:rPr>
      </w:pPr>
      <w:r w:rsidRPr="001D790E">
        <w:rPr>
          <w:rFonts w:eastAsia="Calibri"/>
          <w:b/>
          <w:sz w:val="20"/>
          <w:szCs w:val="20"/>
        </w:rPr>
        <w:t>Цель</w:t>
      </w:r>
      <w:r>
        <w:rPr>
          <w:rFonts w:eastAsia="Calibri"/>
          <w:sz w:val="20"/>
          <w:szCs w:val="20"/>
        </w:rPr>
        <w:t xml:space="preserve">: </w:t>
      </w:r>
      <w:r w:rsidRPr="001D790E">
        <w:rPr>
          <w:rFonts w:eastAsia="Calibri"/>
          <w:sz w:val="20"/>
          <w:szCs w:val="20"/>
        </w:rPr>
        <w:t>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DB3FB1C" w14:textId="77777777" w:rsidR="001D790E" w:rsidRPr="001D790E" w:rsidRDefault="00094BAA" w:rsidP="001D790E">
      <w:pPr>
        <w:pStyle w:val="a4"/>
        <w:ind w:left="0" w:firstLine="709"/>
        <w:jc w:val="both"/>
        <w:rPr>
          <w:rFonts w:eastAsia="Calibri"/>
          <w:sz w:val="20"/>
          <w:szCs w:val="20"/>
        </w:rPr>
      </w:pPr>
      <w:r w:rsidRPr="00094BAA">
        <w:rPr>
          <w:rFonts w:eastAsia="Calibri"/>
          <w:b/>
          <w:sz w:val="20"/>
          <w:szCs w:val="20"/>
        </w:rPr>
        <w:t>Задачи</w:t>
      </w:r>
      <w:r w:rsidR="001D790E" w:rsidRPr="001D790E">
        <w:rPr>
          <w:rFonts w:eastAsia="Calibri"/>
          <w:sz w:val="20"/>
          <w:szCs w:val="20"/>
        </w:rPr>
        <w:t>:</w:t>
      </w:r>
    </w:p>
    <w:p w14:paraId="4CB506A3" w14:textId="77777777" w:rsidR="001D790E" w:rsidRPr="001D790E" w:rsidRDefault="001D790E" w:rsidP="001D790E">
      <w:pPr>
        <w:pStyle w:val="a4"/>
        <w:ind w:left="0" w:firstLine="709"/>
        <w:jc w:val="both"/>
        <w:rPr>
          <w:rFonts w:eastAsia="Calibri"/>
          <w:sz w:val="20"/>
          <w:szCs w:val="20"/>
        </w:rPr>
      </w:pPr>
      <w:r w:rsidRPr="001D790E">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57CC6E29" w14:textId="77777777" w:rsidR="001D790E" w:rsidRPr="001D790E" w:rsidRDefault="001D790E" w:rsidP="001D790E">
      <w:pPr>
        <w:pStyle w:val="a4"/>
        <w:ind w:left="0" w:firstLine="709"/>
        <w:jc w:val="both"/>
        <w:rPr>
          <w:rFonts w:eastAsia="Calibri"/>
          <w:sz w:val="20"/>
          <w:szCs w:val="20"/>
        </w:rPr>
      </w:pPr>
      <w:r w:rsidRPr="001D790E">
        <w:rPr>
          <w:rFonts w:eastAsia="Calibri"/>
          <w:sz w:val="20"/>
          <w:szCs w:val="20"/>
        </w:rPr>
        <w:t>- освоение системы знаний об обществе и человеке, формирование целостной картины общества; </w:t>
      </w:r>
    </w:p>
    <w:p w14:paraId="58AAF7A8" w14:textId="77777777" w:rsidR="001D790E" w:rsidRPr="001D790E" w:rsidRDefault="001D790E" w:rsidP="001D790E">
      <w:pPr>
        <w:pStyle w:val="a4"/>
        <w:ind w:left="0" w:firstLine="709"/>
        <w:jc w:val="both"/>
        <w:rPr>
          <w:rFonts w:eastAsia="Calibri"/>
          <w:sz w:val="20"/>
          <w:szCs w:val="20"/>
        </w:rPr>
      </w:pPr>
      <w:r w:rsidRPr="001D790E">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1EBBCED" w14:textId="77777777" w:rsidR="001D790E" w:rsidRPr="001D790E" w:rsidRDefault="001D790E" w:rsidP="001D790E">
      <w:pPr>
        <w:pStyle w:val="a4"/>
        <w:ind w:left="0" w:firstLine="709"/>
        <w:jc w:val="both"/>
        <w:rPr>
          <w:rFonts w:eastAsia="Calibri"/>
          <w:sz w:val="20"/>
          <w:szCs w:val="20"/>
        </w:rPr>
      </w:pPr>
      <w:r w:rsidRPr="001D790E">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3BBBA238" w14:textId="77777777" w:rsidR="001D790E" w:rsidRPr="001D790E" w:rsidRDefault="001D790E" w:rsidP="001D790E">
      <w:pPr>
        <w:pStyle w:val="a4"/>
        <w:ind w:left="0" w:firstLine="709"/>
        <w:jc w:val="both"/>
        <w:rPr>
          <w:rFonts w:eastAsia="Calibri"/>
          <w:sz w:val="20"/>
          <w:szCs w:val="20"/>
        </w:rPr>
      </w:pPr>
      <w:r w:rsidRPr="001D790E">
        <w:rPr>
          <w:rFonts w:eastAsia="Calibri"/>
          <w:sz w:val="20"/>
          <w:szCs w:val="20"/>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284B1B2F" w14:textId="77777777" w:rsidR="007A3F42" w:rsidRDefault="007A3F42" w:rsidP="007A3F42">
      <w:pPr>
        <w:pStyle w:val="a4"/>
        <w:jc w:val="both"/>
        <w:rPr>
          <w:rFonts w:eastAsia="Calibri"/>
          <w:sz w:val="20"/>
          <w:szCs w:val="20"/>
        </w:rPr>
      </w:pPr>
    </w:p>
    <w:p w14:paraId="645E8F92" w14:textId="77777777"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094BAA">
        <w:rPr>
          <w:rFonts w:eastAsia="Calibri"/>
          <w:b/>
          <w:i/>
          <w:sz w:val="20"/>
          <w:szCs w:val="20"/>
        </w:rPr>
        <w:t>уме</w:t>
      </w:r>
      <w:r>
        <w:rPr>
          <w:rFonts w:eastAsia="Calibri"/>
          <w:b/>
          <w:i/>
          <w:sz w:val="20"/>
          <w:szCs w:val="20"/>
        </w:rPr>
        <w:t>ть</w:t>
      </w:r>
      <w:r w:rsidRPr="005029D4">
        <w:rPr>
          <w:rFonts w:eastAsia="Calibri"/>
          <w:sz w:val="20"/>
          <w:szCs w:val="20"/>
        </w:rPr>
        <w:t>:</w:t>
      </w:r>
    </w:p>
    <w:p w14:paraId="1AB6C86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7132F4A0"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A135BD">
        <w:rPr>
          <w:rFonts w:eastAsia="Calibri"/>
          <w:iCs/>
          <w:sz w:val="20"/>
          <w:szCs w:val="20"/>
        </w:rPr>
        <w:t>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4ADF9CD4"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7F9050D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определять </w:t>
      </w:r>
      <w:r w:rsidRPr="00A135BD">
        <w:rPr>
          <w:rFonts w:eastAsia="Calibri"/>
          <w:iCs/>
          <w:sz w:val="20"/>
          <w:szCs w:val="20"/>
        </w:rPr>
        <w:t xml:space="preserve">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5E7A7AE2"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lastRenderedPageBreak/>
        <w:t>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C9193A"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D999D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использова</w:t>
      </w:r>
      <w:r>
        <w:rPr>
          <w:rFonts w:eastAsia="Calibri"/>
          <w:iCs/>
          <w:sz w:val="20"/>
          <w:szCs w:val="20"/>
        </w:rPr>
        <w:t>ть</w:t>
      </w:r>
      <w:r w:rsidRPr="00A135BD">
        <w:rPr>
          <w:rFonts w:eastAsia="Calibri"/>
          <w:iCs/>
          <w:sz w:val="20"/>
          <w:szCs w:val="20"/>
        </w:rPr>
        <w:t xml:space="preserve">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12EFA9CB"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F519EAD"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494102BA"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оценивать </w:t>
      </w:r>
      <w:r w:rsidRPr="00A135BD">
        <w:rPr>
          <w:rFonts w:eastAsia="Calibri"/>
          <w:iCs/>
          <w:sz w:val="20"/>
          <w:szCs w:val="20"/>
        </w:rPr>
        <w:t>социальн</w:t>
      </w:r>
      <w:r>
        <w:rPr>
          <w:rFonts w:eastAsia="Calibri"/>
          <w:iCs/>
          <w:sz w:val="20"/>
          <w:szCs w:val="20"/>
        </w:rPr>
        <w:t>ую</w:t>
      </w:r>
      <w:r w:rsidRPr="00A135BD">
        <w:rPr>
          <w:rFonts w:eastAsia="Calibri"/>
          <w:iCs/>
          <w:sz w:val="20"/>
          <w:szCs w:val="20"/>
        </w:rPr>
        <w:t xml:space="preserve">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E12760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0546F04B" w14:textId="77777777" w:rsidR="00B50E44" w:rsidRDefault="00B50E44" w:rsidP="00AE5BAA">
      <w:pPr>
        <w:pStyle w:val="a4"/>
        <w:widowControl w:val="0"/>
        <w:tabs>
          <w:tab w:val="left" w:pos="360"/>
        </w:tabs>
        <w:ind w:left="709"/>
        <w:jc w:val="both"/>
        <w:rPr>
          <w:rFonts w:eastAsia="Calibri"/>
          <w:iCs/>
          <w:sz w:val="20"/>
          <w:szCs w:val="20"/>
        </w:rPr>
      </w:pPr>
    </w:p>
    <w:p w14:paraId="0D7D297E" w14:textId="77777777"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15AD7BC0"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обществе как целостной развивающейся системе в единстве и взаимодействии основных сфер и институтов;</w:t>
      </w:r>
    </w:p>
    <w:p w14:paraId="3B713856"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основах социальной динамики;</w:t>
      </w:r>
    </w:p>
    <w:p w14:paraId="018B0EF1"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EC8E2E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перспективах развития современного общества, в том числе тенденций развития Российской Федерации;</w:t>
      </w:r>
    </w:p>
    <w:p w14:paraId="0BB5B055"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человеке как субъекте общественных отношений и сознательной деятельности;</w:t>
      </w:r>
    </w:p>
    <w:p w14:paraId="543A67D9"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FAEC7CC"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4F33C064"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F6889A8"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875B6E4"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lastRenderedPageBreak/>
        <w:t xml:space="preserve">о </w:t>
      </w:r>
      <w:r w:rsidRPr="00A135BD">
        <w:rPr>
          <w:rFonts w:eastAsia="Calibri"/>
          <w:iCs/>
          <w:sz w:val="20"/>
          <w:szCs w:val="20"/>
        </w:rPr>
        <w:t>конституционном статусе и полномочиях органов государственной власти;</w:t>
      </w:r>
    </w:p>
    <w:p w14:paraId="16F61FE6"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14:paraId="7B327093"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p>
    <w:p w14:paraId="5915B62E" w14:textId="77777777"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системе права и законодательства Российской Федерации;</w:t>
      </w:r>
    </w:p>
    <w:p w14:paraId="30FAE970" w14:textId="77777777" w:rsidR="00B50E44" w:rsidRDefault="00B50E44" w:rsidP="00AE5BAA">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B50E44" w14:paraId="62DE953A" w14:textId="77777777" w:rsidTr="001D790E">
        <w:tc>
          <w:tcPr>
            <w:tcW w:w="4785" w:type="dxa"/>
          </w:tcPr>
          <w:p w14:paraId="24DA48A7" w14:textId="77777777" w:rsidR="00B50E44" w:rsidRDefault="00B50E44"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6521F5C6" w14:textId="77777777" w:rsidR="00B50E44" w:rsidRDefault="007A3F42" w:rsidP="001D790E">
            <w:pPr>
              <w:jc w:val="center"/>
              <w:rPr>
                <w:rFonts w:ascii="Times New Roman" w:hAnsi="Times New Roman" w:cs="Times New Roman"/>
                <w:b/>
              </w:rPr>
            </w:pPr>
            <w:r>
              <w:rPr>
                <w:rFonts w:ascii="Times New Roman" w:hAnsi="Times New Roman" w:cs="Times New Roman"/>
                <w:b/>
              </w:rPr>
              <w:t>162</w:t>
            </w:r>
          </w:p>
        </w:tc>
      </w:tr>
      <w:tr w:rsidR="00B50E44" w14:paraId="6AB73C94" w14:textId="77777777" w:rsidTr="001D790E">
        <w:tc>
          <w:tcPr>
            <w:tcW w:w="4785" w:type="dxa"/>
          </w:tcPr>
          <w:p w14:paraId="100FCC48" w14:textId="77777777"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491CA373" w14:textId="77777777" w:rsidR="00B50E44" w:rsidRDefault="007A3F42" w:rsidP="001D790E">
            <w:pPr>
              <w:jc w:val="center"/>
              <w:rPr>
                <w:rFonts w:ascii="Times New Roman" w:hAnsi="Times New Roman" w:cs="Times New Roman"/>
                <w:b/>
              </w:rPr>
            </w:pPr>
            <w:r>
              <w:rPr>
                <w:rFonts w:ascii="Times New Roman" w:hAnsi="Times New Roman" w:cs="Times New Roman"/>
                <w:b/>
              </w:rPr>
              <w:t>108</w:t>
            </w:r>
          </w:p>
        </w:tc>
      </w:tr>
      <w:tr w:rsidR="00B50E44" w14:paraId="6C0C1F4B" w14:textId="77777777" w:rsidTr="001D790E">
        <w:tc>
          <w:tcPr>
            <w:tcW w:w="4785" w:type="dxa"/>
          </w:tcPr>
          <w:p w14:paraId="129BF6C0" w14:textId="77777777"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0455D655" w14:textId="77777777" w:rsidR="00B50E44" w:rsidRDefault="007A3F42" w:rsidP="001D790E">
            <w:pPr>
              <w:jc w:val="center"/>
              <w:rPr>
                <w:rFonts w:ascii="Times New Roman" w:hAnsi="Times New Roman" w:cs="Times New Roman"/>
                <w:b/>
              </w:rPr>
            </w:pPr>
            <w:r>
              <w:rPr>
                <w:rFonts w:ascii="Times New Roman" w:hAnsi="Times New Roman" w:cs="Times New Roman"/>
                <w:b/>
              </w:rPr>
              <w:t>54</w:t>
            </w:r>
          </w:p>
        </w:tc>
      </w:tr>
      <w:tr w:rsidR="00B50E44" w14:paraId="58BA227E" w14:textId="77777777" w:rsidTr="001D790E">
        <w:tc>
          <w:tcPr>
            <w:tcW w:w="4785" w:type="dxa"/>
          </w:tcPr>
          <w:p w14:paraId="281964BA" w14:textId="77777777" w:rsidR="00B50E44" w:rsidRDefault="00B50E44"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7139FD5F" w14:textId="77777777" w:rsidR="00B50E44" w:rsidRDefault="00B50E44" w:rsidP="001D790E">
            <w:pPr>
              <w:jc w:val="both"/>
              <w:rPr>
                <w:rFonts w:ascii="Times New Roman" w:hAnsi="Times New Roman" w:cs="Times New Roman"/>
                <w:b/>
              </w:rPr>
            </w:pPr>
          </w:p>
        </w:tc>
      </w:tr>
    </w:tbl>
    <w:p w14:paraId="77CA14B6" w14:textId="77777777" w:rsidR="00B50E44" w:rsidRDefault="00B50E44" w:rsidP="00B50E4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DD3212">
        <w:rPr>
          <w:rFonts w:eastAsia="Calibri"/>
          <w:bCs/>
          <w:iCs/>
          <w:sz w:val="20"/>
          <w:szCs w:val="20"/>
        </w:rPr>
        <w:t xml:space="preserve"> ОК.03, </w:t>
      </w:r>
      <w:r>
        <w:rPr>
          <w:rFonts w:eastAsia="Calibri"/>
          <w:bCs/>
          <w:iCs/>
          <w:sz w:val="20"/>
          <w:szCs w:val="20"/>
        </w:rPr>
        <w:t>ОК 04,</w:t>
      </w:r>
      <w:r w:rsidR="00DD3212">
        <w:rPr>
          <w:rFonts w:eastAsia="Calibri"/>
          <w:bCs/>
          <w:iCs/>
          <w:sz w:val="20"/>
          <w:szCs w:val="20"/>
        </w:rPr>
        <w:t xml:space="preserve"> ОК.05, ОК.06,</w:t>
      </w:r>
      <w:r>
        <w:rPr>
          <w:rFonts w:eastAsia="Calibri"/>
          <w:bCs/>
          <w:iCs/>
          <w:sz w:val="20"/>
          <w:szCs w:val="20"/>
        </w:rPr>
        <w:t xml:space="preserve"> ОК 07</w:t>
      </w:r>
      <w:r w:rsidR="00DD3212">
        <w:rPr>
          <w:rFonts w:eastAsia="Calibri"/>
          <w:bCs/>
          <w:iCs/>
          <w:sz w:val="20"/>
          <w:szCs w:val="20"/>
        </w:rPr>
        <w:t>, ОК.09</w:t>
      </w:r>
      <w:r>
        <w:rPr>
          <w:rFonts w:eastAsia="Calibri"/>
          <w:iCs/>
          <w:sz w:val="20"/>
          <w:szCs w:val="20"/>
        </w:rPr>
        <w:t>)</w:t>
      </w:r>
    </w:p>
    <w:p w14:paraId="1E897B43" w14:textId="77777777" w:rsidR="00B50E44" w:rsidRDefault="00B50E44" w:rsidP="00B50E44">
      <w:pPr>
        <w:pStyle w:val="a4"/>
        <w:widowControl w:val="0"/>
        <w:tabs>
          <w:tab w:val="left" w:pos="360"/>
        </w:tabs>
        <w:ind w:left="709"/>
        <w:jc w:val="both"/>
        <w:rPr>
          <w:rFonts w:eastAsia="Calibri"/>
          <w:iCs/>
          <w:sz w:val="20"/>
          <w:szCs w:val="20"/>
        </w:rPr>
      </w:pPr>
    </w:p>
    <w:p w14:paraId="1B4A779C" w14:textId="77777777" w:rsidR="00FD3E52" w:rsidRDefault="00FD3E52" w:rsidP="00B50E44">
      <w:pPr>
        <w:pStyle w:val="a4"/>
        <w:widowControl w:val="0"/>
        <w:tabs>
          <w:tab w:val="left" w:pos="360"/>
        </w:tabs>
        <w:ind w:left="709"/>
        <w:jc w:val="both"/>
        <w:rPr>
          <w:rFonts w:eastAsia="Calibri"/>
          <w:iCs/>
          <w:sz w:val="20"/>
          <w:szCs w:val="20"/>
        </w:rPr>
      </w:pPr>
      <w:r>
        <w:rPr>
          <w:rFonts w:eastAsia="Calibri"/>
          <w:iCs/>
          <w:sz w:val="20"/>
          <w:szCs w:val="20"/>
        </w:rPr>
        <w:t>БД.09 География</w:t>
      </w:r>
    </w:p>
    <w:p w14:paraId="12DB4CFA" w14:textId="77777777" w:rsidR="00FD3E52" w:rsidRPr="00FD3E52" w:rsidRDefault="00FD3E52" w:rsidP="00FD3E52">
      <w:pPr>
        <w:pStyle w:val="a4"/>
        <w:widowControl w:val="0"/>
        <w:tabs>
          <w:tab w:val="left" w:pos="360"/>
        </w:tabs>
        <w:ind w:left="0" w:firstLine="709"/>
        <w:jc w:val="both"/>
        <w:rPr>
          <w:rFonts w:eastAsia="Calibri"/>
          <w:iCs/>
          <w:sz w:val="20"/>
          <w:szCs w:val="20"/>
        </w:rPr>
      </w:pPr>
      <w:r w:rsidRPr="00FD3E52">
        <w:rPr>
          <w:rFonts w:eastAsia="Calibri"/>
          <w:b/>
          <w:iCs/>
          <w:sz w:val="20"/>
          <w:szCs w:val="20"/>
        </w:rPr>
        <w:t>Цель</w:t>
      </w:r>
      <w:r>
        <w:rPr>
          <w:rFonts w:eastAsia="Calibri"/>
          <w:iCs/>
          <w:sz w:val="20"/>
          <w:szCs w:val="20"/>
        </w:rPr>
        <w:t xml:space="preserve">: </w:t>
      </w:r>
      <w:r w:rsidRPr="00FD3E52">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FD3E52">
        <w:rPr>
          <w:rFonts w:eastAsia="Calibri"/>
          <w:iCs/>
          <w:sz w:val="20"/>
          <w:szCs w:val="20"/>
        </w:rPr>
        <w:t>геоэкологических</w:t>
      </w:r>
      <w:proofErr w:type="spellEnd"/>
      <w:r w:rsidRPr="00FD3E52">
        <w:rPr>
          <w:rFonts w:eastAsia="Calibri"/>
          <w:iCs/>
          <w:sz w:val="20"/>
          <w:szCs w:val="20"/>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0224DA3B" w14:textId="77777777"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14:paraId="5AD4C0E1"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применять социально-экономические понятия для решения учебных и (или) практико-ориентированных задач;</w:t>
      </w:r>
    </w:p>
    <w:p w14:paraId="2EF86177"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9BFE807"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22350732"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географическ</w:t>
      </w:r>
      <w:r w:rsidR="00E23D69">
        <w:rPr>
          <w:rFonts w:eastAsia="Calibri"/>
          <w:iCs/>
          <w:sz w:val="20"/>
          <w:szCs w:val="20"/>
        </w:rPr>
        <w:t>им</w:t>
      </w:r>
      <w:r w:rsidRPr="00266213">
        <w:rPr>
          <w:rFonts w:eastAsia="Calibri"/>
          <w:iCs/>
          <w:sz w:val="20"/>
          <w:szCs w:val="20"/>
        </w:rPr>
        <w:t xml:space="preserve"> анализ</w:t>
      </w:r>
      <w:r w:rsidR="00E23D69">
        <w:rPr>
          <w:rFonts w:eastAsia="Calibri"/>
          <w:iCs/>
          <w:sz w:val="20"/>
          <w:szCs w:val="20"/>
        </w:rPr>
        <w:t>ом</w:t>
      </w:r>
      <w:r w:rsidRPr="00266213">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761DAE9"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 xml:space="preserve">применять географические знания для объяснения разнообразных явлений и процессов: </w:t>
      </w:r>
      <w:r w:rsidRPr="00266213">
        <w:rPr>
          <w:rFonts w:eastAsia="Calibri"/>
          <w:iCs/>
          <w:sz w:val="20"/>
          <w:szCs w:val="20"/>
        </w:rPr>
        <w:lastRenderedPageBreak/>
        <w:t xml:space="preserve">объяснять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7FD01"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 xml:space="preserve">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66213">
        <w:rPr>
          <w:rFonts w:eastAsia="Calibri"/>
          <w:iCs/>
          <w:sz w:val="20"/>
          <w:szCs w:val="20"/>
        </w:rPr>
        <w:t>геоэкологических</w:t>
      </w:r>
      <w:proofErr w:type="spellEnd"/>
      <w:r w:rsidRPr="00266213">
        <w:rPr>
          <w:rFonts w:eastAsia="Calibri"/>
          <w:iCs/>
          <w:sz w:val="20"/>
          <w:szCs w:val="20"/>
        </w:rPr>
        <w:t xml:space="preserve"> процессов; оценивать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w:t>
      </w:r>
    </w:p>
    <w:p w14:paraId="2351D978" w14:textId="77777777" w:rsidR="00FD3E52" w:rsidRDefault="00FD3E52" w:rsidP="00E23D69">
      <w:pPr>
        <w:pStyle w:val="a4"/>
        <w:widowControl w:val="0"/>
        <w:tabs>
          <w:tab w:val="left" w:pos="360"/>
        </w:tabs>
        <w:ind w:left="709"/>
        <w:jc w:val="both"/>
        <w:rPr>
          <w:rFonts w:eastAsia="Calibri"/>
          <w:iCs/>
          <w:sz w:val="20"/>
          <w:szCs w:val="20"/>
        </w:rPr>
      </w:pPr>
    </w:p>
    <w:p w14:paraId="16109CB9" w14:textId="77777777"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14:paraId="16592DAA"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6399F08" w14:textId="77777777"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66213">
        <w:rPr>
          <w:rFonts w:eastAsia="Calibri"/>
          <w:iCs/>
          <w:sz w:val="20"/>
          <w:szCs w:val="20"/>
        </w:rPr>
        <w:t>геоэкологическими</w:t>
      </w:r>
      <w:proofErr w:type="spellEnd"/>
      <w:r w:rsidRPr="00266213">
        <w:rPr>
          <w:rFonts w:eastAsia="Calibri"/>
          <w:iCs/>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Pr>
          <w:rFonts w:eastAsia="Calibri"/>
          <w:iCs/>
          <w:sz w:val="20"/>
          <w:szCs w:val="20"/>
        </w:rPr>
        <w:t>льзования географических знаний</w:t>
      </w:r>
    </w:p>
    <w:p w14:paraId="1B96F2AA" w14:textId="77777777" w:rsidR="00E23D69" w:rsidRPr="00266213" w:rsidRDefault="00E23D69" w:rsidP="00E23D69">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8E827DF" w14:textId="77777777" w:rsidR="00FD3E52" w:rsidRDefault="00FD3E52" w:rsidP="00B50E4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7A3F42" w14:paraId="277E1CCA" w14:textId="77777777" w:rsidTr="001D790E">
        <w:tc>
          <w:tcPr>
            <w:tcW w:w="4785" w:type="dxa"/>
          </w:tcPr>
          <w:p w14:paraId="4D4E4DC2" w14:textId="77777777" w:rsidR="007A3F42" w:rsidRDefault="007A3F42"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5009EAB6" w14:textId="77777777" w:rsidR="007A3F42" w:rsidRDefault="00FD3E52" w:rsidP="001D790E">
            <w:pPr>
              <w:jc w:val="center"/>
              <w:rPr>
                <w:rFonts w:ascii="Times New Roman" w:hAnsi="Times New Roman" w:cs="Times New Roman"/>
                <w:b/>
              </w:rPr>
            </w:pPr>
            <w:r>
              <w:rPr>
                <w:rFonts w:ascii="Times New Roman" w:hAnsi="Times New Roman" w:cs="Times New Roman"/>
                <w:b/>
              </w:rPr>
              <w:t>108</w:t>
            </w:r>
          </w:p>
        </w:tc>
      </w:tr>
      <w:tr w:rsidR="007A3F42" w14:paraId="3B88AF65" w14:textId="77777777" w:rsidTr="001D790E">
        <w:tc>
          <w:tcPr>
            <w:tcW w:w="4785" w:type="dxa"/>
          </w:tcPr>
          <w:p w14:paraId="2C232E9A" w14:textId="77777777"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5CBF8CC8" w14:textId="77777777" w:rsidR="007A3F42" w:rsidRDefault="00FD3E52" w:rsidP="001D790E">
            <w:pPr>
              <w:jc w:val="center"/>
              <w:rPr>
                <w:rFonts w:ascii="Times New Roman" w:hAnsi="Times New Roman" w:cs="Times New Roman"/>
                <w:b/>
              </w:rPr>
            </w:pPr>
            <w:r>
              <w:rPr>
                <w:rFonts w:ascii="Times New Roman" w:hAnsi="Times New Roman" w:cs="Times New Roman"/>
                <w:b/>
              </w:rPr>
              <w:t>72</w:t>
            </w:r>
          </w:p>
        </w:tc>
      </w:tr>
      <w:tr w:rsidR="007A3F42" w14:paraId="366C9E84" w14:textId="77777777" w:rsidTr="001D790E">
        <w:tc>
          <w:tcPr>
            <w:tcW w:w="4785" w:type="dxa"/>
          </w:tcPr>
          <w:p w14:paraId="05BD8E43" w14:textId="77777777"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54074847" w14:textId="77777777" w:rsidR="007A3F42" w:rsidRDefault="00FD3E52" w:rsidP="001D790E">
            <w:pPr>
              <w:jc w:val="center"/>
              <w:rPr>
                <w:rFonts w:ascii="Times New Roman" w:hAnsi="Times New Roman" w:cs="Times New Roman"/>
                <w:b/>
              </w:rPr>
            </w:pPr>
            <w:r>
              <w:rPr>
                <w:rFonts w:ascii="Times New Roman" w:hAnsi="Times New Roman" w:cs="Times New Roman"/>
                <w:b/>
              </w:rPr>
              <w:t>36</w:t>
            </w:r>
          </w:p>
        </w:tc>
      </w:tr>
      <w:tr w:rsidR="007A3F42" w14:paraId="2AE74481" w14:textId="77777777" w:rsidTr="001D790E">
        <w:tc>
          <w:tcPr>
            <w:tcW w:w="4785" w:type="dxa"/>
          </w:tcPr>
          <w:p w14:paraId="0009F5D0" w14:textId="77777777" w:rsidR="007A3F42" w:rsidRDefault="007A3F42"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1927E775" w14:textId="77777777" w:rsidR="007A3F42" w:rsidRDefault="007A3F42" w:rsidP="001D790E">
            <w:pPr>
              <w:jc w:val="both"/>
              <w:rPr>
                <w:rFonts w:ascii="Times New Roman" w:hAnsi="Times New Roman" w:cs="Times New Roman"/>
                <w:b/>
              </w:rPr>
            </w:pPr>
          </w:p>
        </w:tc>
      </w:tr>
    </w:tbl>
    <w:p w14:paraId="053BD790" w14:textId="77777777" w:rsidR="007A3F42" w:rsidRDefault="007A3F42" w:rsidP="007A3F4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003E250F" w:rsidRPr="00F40ABE">
        <w:rPr>
          <w:rFonts w:eastAsia="Calibri"/>
          <w:bCs/>
          <w:iCs/>
          <w:sz w:val="20"/>
          <w:szCs w:val="20"/>
        </w:rPr>
        <w:t>ОК 01, ОК 02,</w:t>
      </w:r>
      <w:r w:rsidR="003E250F">
        <w:rPr>
          <w:rFonts w:eastAsia="Calibri"/>
          <w:bCs/>
          <w:iCs/>
          <w:sz w:val="20"/>
          <w:szCs w:val="20"/>
        </w:rPr>
        <w:t xml:space="preserve"> ОК.03, ОК 04, ОК.05, ОК.06, ОК 07, ОК.09</w:t>
      </w:r>
      <w:r>
        <w:rPr>
          <w:rFonts w:eastAsia="Calibri"/>
          <w:iCs/>
          <w:sz w:val="20"/>
          <w:szCs w:val="20"/>
        </w:rPr>
        <w:t>)</w:t>
      </w:r>
    </w:p>
    <w:p w14:paraId="63C95047" w14:textId="77777777" w:rsidR="00B50E44" w:rsidRDefault="00B50E44" w:rsidP="00AE5BAA">
      <w:pPr>
        <w:pStyle w:val="a4"/>
        <w:widowControl w:val="0"/>
        <w:tabs>
          <w:tab w:val="left" w:pos="360"/>
        </w:tabs>
        <w:ind w:left="709"/>
        <w:jc w:val="both"/>
        <w:rPr>
          <w:rFonts w:eastAsia="Calibri"/>
          <w:iCs/>
          <w:sz w:val="20"/>
          <w:szCs w:val="20"/>
        </w:rPr>
      </w:pPr>
    </w:p>
    <w:p w14:paraId="3D19B100" w14:textId="77777777" w:rsidR="00FD3E52" w:rsidRDefault="008840D4" w:rsidP="00FD3E52">
      <w:pPr>
        <w:pStyle w:val="a4"/>
        <w:widowControl w:val="0"/>
        <w:tabs>
          <w:tab w:val="left" w:pos="360"/>
        </w:tabs>
        <w:ind w:left="709"/>
        <w:jc w:val="both"/>
        <w:rPr>
          <w:rFonts w:eastAsia="Calibri"/>
          <w:b/>
          <w:iCs/>
          <w:sz w:val="20"/>
          <w:szCs w:val="20"/>
        </w:rPr>
      </w:pPr>
      <w:r w:rsidRPr="008840D4">
        <w:rPr>
          <w:rFonts w:eastAsia="Calibri"/>
          <w:b/>
          <w:iCs/>
          <w:sz w:val="20"/>
          <w:szCs w:val="20"/>
        </w:rPr>
        <w:t>БД.10 физическая культура</w:t>
      </w:r>
    </w:p>
    <w:p w14:paraId="1DA8147C" w14:textId="77777777" w:rsidR="008840D4" w:rsidRPr="008840D4" w:rsidRDefault="008840D4" w:rsidP="008840D4">
      <w:pPr>
        <w:pStyle w:val="a4"/>
        <w:ind w:left="0" w:firstLine="709"/>
        <w:jc w:val="both"/>
        <w:rPr>
          <w:rFonts w:eastAsia="Calibri"/>
          <w:iCs/>
          <w:sz w:val="20"/>
          <w:szCs w:val="20"/>
        </w:rPr>
      </w:pPr>
      <w:r w:rsidRPr="008840D4">
        <w:rPr>
          <w:rFonts w:eastAsia="Calibri"/>
          <w:b/>
          <w:iCs/>
          <w:sz w:val="20"/>
          <w:szCs w:val="20"/>
        </w:rPr>
        <w:t>Цель</w:t>
      </w:r>
      <w:r w:rsidRPr="008840D4">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4269776" w14:textId="77777777" w:rsidR="008840D4" w:rsidRDefault="008840D4" w:rsidP="008840D4">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14:paraId="678D6F78" w14:textId="77777777"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7FA341F" w14:textId="77777777"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пользоваться</w:t>
      </w:r>
      <w:r w:rsidRPr="006E40F4">
        <w:rPr>
          <w:rFonts w:eastAsia="Calibri"/>
          <w:iCs/>
          <w:sz w:val="20"/>
          <w:szCs w:val="20"/>
        </w:rPr>
        <w:t xml:space="preserve">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4AE67D3" w14:textId="77777777"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 xml:space="preserve">3) </w:t>
      </w:r>
      <w:r>
        <w:rPr>
          <w:rFonts w:eastAsia="Calibri"/>
          <w:iCs/>
          <w:sz w:val="20"/>
          <w:szCs w:val="20"/>
        </w:rPr>
        <w:t>пользоваться</w:t>
      </w:r>
      <w:r w:rsidRPr="006E40F4">
        <w:rPr>
          <w:rFonts w:eastAsia="Calibri"/>
          <w:iCs/>
          <w:sz w:val="20"/>
          <w:szCs w:val="20"/>
        </w:rPr>
        <w:t xml:space="preserve">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1D1C5F9" w14:textId="77777777"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 xml:space="preserve">4) </w:t>
      </w:r>
      <w:r>
        <w:rPr>
          <w:rFonts w:eastAsia="Calibri"/>
          <w:iCs/>
          <w:sz w:val="20"/>
          <w:szCs w:val="20"/>
        </w:rPr>
        <w:t>выполнять</w:t>
      </w:r>
      <w:r w:rsidRPr="006E40F4">
        <w:rPr>
          <w:rFonts w:eastAsia="Calibri"/>
          <w:iCs/>
          <w:sz w:val="20"/>
          <w:szCs w:val="20"/>
        </w:rPr>
        <w:t xml:space="preserve"> физическ</w:t>
      </w:r>
      <w:r>
        <w:rPr>
          <w:rFonts w:eastAsia="Calibri"/>
          <w:iCs/>
          <w:sz w:val="20"/>
          <w:szCs w:val="20"/>
        </w:rPr>
        <w:t>ие</w:t>
      </w:r>
      <w:r w:rsidRPr="006E40F4">
        <w:rPr>
          <w:rFonts w:eastAsia="Calibri"/>
          <w:iCs/>
          <w:sz w:val="20"/>
          <w:szCs w:val="20"/>
        </w:rPr>
        <w:t xml:space="preserve">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7A49D66" w14:textId="77777777"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пользоваться </w:t>
      </w:r>
      <w:r w:rsidRPr="006E40F4">
        <w:rPr>
          <w:rFonts w:eastAsia="Calibri"/>
          <w:iCs/>
          <w:sz w:val="20"/>
          <w:szCs w:val="20"/>
        </w:rPr>
        <w:t xml:space="preserve">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firstRow="1" w:lastRow="0" w:firstColumn="1" w:lastColumn="0" w:noHBand="0" w:noVBand="1"/>
      </w:tblPr>
      <w:tblGrid>
        <w:gridCol w:w="4785"/>
        <w:gridCol w:w="4786"/>
      </w:tblGrid>
      <w:tr w:rsidR="00FD3E52" w14:paraId="5DDDBB7A" w14:textId="77777777" w:rsidTr="005F056A">
        <w:tc>
          <w:tcPr>
            <w:tcW w:w="4785" w:type="dxa"/>
          </w:tcPr>
          <w:p w14:paraId="313737E3" w14:textId="77777777" w:rsidR="00FD3E52" w:rsidRDefault="00FD3E52"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r w:rsidRPr="00155F50">
              <w:rPr>
                <w:rFonts w:ascii="Times New Roman" w:eastAsia="Times New Roman" w:hAnsi="Times New Roman" w:cs="Times New Roman"/>
                <w:sz w:val="24"/>
                <w:szCs w:val="24"/>
                <w:lang w:eastAsia="ru-RU"/>
              </w:rPr>
              <w:lastRenderedPageBreak/>
              <w:t>обучающегося</w:t>
            </w:r>
          </w:p>
        </w:tc>
        <w:tc>
          <w:tcPr>
            <w:tcW w:w="4786" w:type="dxa"/>
          </w:tcPr>
          <w:p w14:paraId="2E67C42D" w14:textId="77777777" w:rsidR="00FD3E52" w:rsidRDefault="008840D4" w:rsidP="005F056A">
            <w:pPr>
              <w:jc w:val="center"/>
              <w:rPr>
                <w:rFonts w:ascii="Times New Roman" w:hAnsi="Times New Roman" w:cs="Times New Roman"/>
                <w:b/>
              </w:rPr>
            </w:pPr>
            <w:r>
              <w:rPr>
                <w:rFonts w:ascii="Times New Roman" w:hAnsi="Times New Roman" w:cs="Times New Roman"/>
                <w:b/>
              </w:rPr>
              <w:lastRenderedPageBreak/>
              <w:t>110</w:t>
            </w:r>
          </w:p>
        </w:tc>
      </w:tr>
      <w:tr w:rsidR="00FD3E52" w14:paraId="1F1DDB53" w14:textId="77777777" w:rsidTr="005F056A">
        <w:tc>
          <w:tcPr>
            <w:tcW w:w="4785" w:type="dxa"/>
          </w:tcPr>
          <w:p w14:paraId="1E6E1BF4" w14:textId="77777777" w:rsidR="00FD3E52" w:rsidRDefault="00FD3E52"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013310F3" w14:textId="77777777" w:rsidR="00FD3E52" w:rsidRDefault="008840D4" w:rsidP="005F056A">
            <w:pPr>
              <w:jc w:val="center"/>
              <w:rPr>
                <w:rFonts w:ascii="Times New Roman" w:hAnsi="Times New Roman" w:cs="Times New Roman"/>
                <w:b/>
              </w:rPr>
            </w:pPr>
            <w:r>
              <w:rPr>
                <w:rFonts w:ascii="Times New Roman" w:hAnsi="Times New Roman" w:cs="Times New Roman"/>
                <w:b/>
              </w:rPr>
              <w:t>72</w:t>
            </w:r>
          </w:p>
        </w:tc>
      </w:tr>
      <w:tr w:rsidR="00FD3E52" w14:paraId="2BF8D2AD" w14:textId="77777777" w:rsidTr="005F056A">
        <w:tc>
          <w:tcPr>
            <w:tcW w:w="4785" w:type="dxa"/>
          </w:tcPr>
          <w:p w14:paraId="5773B699" w14:textId="77777777" w:rsidR="00FD3E52" w:rsidRDefault="00FD3E52"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0D3100D0" w14:textId="77777777" w:rsidR="00FD3E52" w:rsidRDefault="008840D4" w:rsidP="005F056A">
            <w:pPr>
              <w:jc w:val="center"/>
              <w:rPr>
                <w:rFonts w:ascii="Times New Roman" w:hAnsi="Times New Roman" w:cs="Times New Roman"/>
                <w:b/>
              </w:rPr>
            </w:pPr>
            <w:r>
              <w:rPr>
                <w:rFonts w:ascii="Times New Roman" w:hAnsi="Times New Roman" w:cs="Times New Roman"/>
                <w:b/>
              </w:rPr>
              <w:t>38</w:t>
            </w:r>
          </w:p>
        </w:tc>
      </w:tr>
      <w:tr w:rsidR="00FD3E52" w14:paraId="4D57B557" w14:textId="77777777" w:rsidTr="005F056A">
        <w:tc>
          <w:tcPr>
            <w:tcW w:w="4785" w:type="dxa"/>
          </w:tcPr>
          <w:p w14:paraId="03B709A6" w14:textId="77777777" w:rsidR="00FD3E52" w:rsidRDefault="00FD3E52" w:rsidP="005F056A">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1FF9CDC5" w14:textId="77777777" w:rsidR="00FD3E52" w:rsidRDefault="00FD3E52" w:rsidP="005F056A">
            <w:pPr>
              <w:jc w:val="both"/>
              <w:rPr>
                <w:rFonts w:ascii="Times New Roman" w:hAnsi="Times New Roman" w:cs="Times New Roman"/>
                <w:b/>
              </w:rPr>
            </w:pPr>
          </w:p>
        </w:tc>
      </w:tr>
    </w:tbl>
    <w:p w14:paraId="38D49BFA" w14:textId="77777777" w:rsidR="00FD3E52" w:rsidRDefault="00FD3E52" w:rsidP="00FD3E5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w:t>
      </w:r>
      <w:r>
        <w:rPr>
          <w:rFonts w:eastAsia="Calibri"/>
          <w:bCs/>
          <w:iCs/>
          <w:sz w:val="20"/>
          <w:szCs w:val="20"/>
        </w:rPr>
        <w:t>ОК 04, ОК 0</w:t>
      </w:r>
      <w:r w:rsidR="008840D4">
        <w:rPr>
          <w:rFonts w:eastAsia="Calibri"/>
          <w:bCs/>
          <w:iCs/>
          <w:sz w:val="20"/>
          <w:szCs w:val="20"/>
        </w:rPr>
        <w:t>8</w:t>
      </w:r>
      <w:r>
        <w:rPr>
          <w:rFonts w:eastAsia="Calibri"/>
          <w:iCs/>
          <w:sz w:val="20"/>
          <w:szCs w:val="20"/>
        </w:rPr>
        <w:t>)</w:t>
      </w:r>
    </w:p>
    <w:p w14:paraId="4F70A9B3" w14:textId="77777777" w:rsidR="00FD3E52" w:rsidRPr="001735C7" w:rsidRDefault="001735C7" w:rsidP="00AE5BAA">
      <w:pPr>
        <w:pStyle w:val="a4"/>
        <w:widowControl w:val="0"/>
        <w:tabs>
          <w:tab w:val="left" w:pos="360"/>
        </w:tabs>
        <w:ind w:left="709"/>
        <w:jc w:val="both"/>
        <w:rPr>
          <w:rFonts w:eastAsia="Calibri"/>
          <w:b/>
          <w:iCs/>
          <w:sz w:val="20"/>
          <w:szCs w:val="20"/>
        </w:rPr>
      </w:pPr>
      <w:r w:rsidRPr="001735C7">
        <w:rPr>
          <w:rFonts w:eastAsia="Calibri"/>
          <w:b/>
          <w:iCs/>
          <w:sz w:val="20"/>
          <w:szCs w:val="20"/>
        </w:rPr>
        <w:t>БД.11 Основы безопасности и жизнедеятельности</w:t>
      </w:r>
    </w:p>
    <w:p w14:paraId="302B16BD" w14:textId="77777777" w:rsidR="001735C7" w:rsidRPr="001735C7" w:rsidRDefault="001735C7" w:rsidP="001735C7">
      <w:pPr>
        <w:pStyle w:val="a4"/>
        <w:ind w:left="0" w:firstLine="709"/>
        <w:jc w:val="both"/>
        <w:rPr>
          <w:rFonts w:eastAsia="Calibri"/>
          <w:iCs/>
          <w:sz w:val="20"/>
          <w:szCs w:val="20"/>
        </w:rPr>
      </w:pPr>
      <w:r w:rsidRPr="001735C7">
        <w:rPr>
          <w:rFonts w:eastAsia="Calibri"/>
          <w:b/>
          <w:iCs/>
          <w:sz w:val="20"/>
          <w:szCs w:val="20"/>
        </w:rPr>
        <w:t>Цель</w:t>
      </w:r>
      <w:r w:rsidRPr="001735C7">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00141AEB" w14:textId="77777777" w:rsidR="001735C7" w:rsidRDefault="001735C7" w:rsidP="001735C7">
      <w:pPr>
        <w:pStyle w:val="a4"/>
        <w:jc w:val="both"/>
        <w:rPr>
          <w:rFonts w:eastAsia="Calibri"/>
          <w:sz w:val="20"/>
          <w:szCs w:val="20"/>
        </w:rPr>
      </w:pPr>
    </w:p>
    <w:p w14:paraId="1E595D13" w14:textId="77777777"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5C3480">
        <w:rPr>
          <w:rFonts w:eastAsia="Calibri"/>
          <w:b/>
          <w:i/>
          <w:sz w:val="20"/>
          <w:szCs w:val="20"/>
        </w:rPr>
        <w:t>иметь представление</w:t>
      </w:r>
      <w:r w:rsidRPr="005029D4">
        <w:rPr>
          <w:rFonts w:eastAsia="Calibri"/>
          <w:sz w:val="20"/>
          <w:szCs w:val="20"/>
        </w:rPr>
        <w:t>:</w:t>
      </w:r>
    </w:p>
    <w:p w14:paraId="6554621E" w14:textId="77777777" w:rsidR="000F1A70" w:rsidRDefault="005C3480" w:rsidP="00BF6ED0">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00BF6ED0" w:rsidRPr="00364DAE">
        <w:rPr>
          <w:rFonts w:eastAsia="Calibri"/>
          <w:iCs/>
          <w:sz w:val="20"/>
          <w:szCs w:val="20"/>
        </w:rPr>
        <w:t>основны</w:t>
      </w:r>
      <w:r>
        <w:rPr>
          <w:rFonts w:eastAsia="Calibri"/>
          <w:iCs/>
          <w:sz w:val="20"/>
          <w:szCs w:val="20"/>
        </w:rPr>
        <w:t>х</w:t>
      </w:r>
      <w:r w:rsidR="00BF6ED0" w:rsidRPr="00364DAE">
        <w:rPr>
          <w:rFonts w:eastAsia="Calibri"/>
          <w:iCs/>
          <w:sz w:val="20"/>
          <w:szCs w:val="20"/>
        </w:rPr>
        <w:t xml:space="preserve"> способа</w:t>
      </w:r>
      <w:r>
        <w:rPr>
          <w:rFonts w:eastAsia="Calibri"/>
          <w:iCs/>
          <w:sz w:val="20"/>
          <w:szCs w:val="20"/>
        </w:rPr>
        <w:t>х</w:t>
      </w:r>
      <w:r w:rsidR="00BF6ED0" w:rsidRPr="00364DAE">
        <w:rPr>
          <w:rFonts w:eastAsia="Calibri"/>
          <w:iCs/>
          <w:sz w:val="20"/>
          <w:szCs w:val="20"/>
        </w:rPr>
        <w:t xml:space="preserve"> предупреждения опасных и экстремальных ситуаций; </w:t>
      </w:r>
    </w:p>
    <w:p w14:paraId="7144F38F" w14:textId="77777777" w:rsidR="00736A2C" w:rsidRDefault="005C3480" w:rsidP="00BF6ED0">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00BF6ED0" w:rsidRPr="000F1A70">
        <w:rPr>
          <w:rFonts w:eastAsia="Calibri"/>
          <w:iCs/>
          <w:sz w:val="20"/>
          <w:szCs w:val="20"/>
        </w:rPr>
        <w:t>правил</w:t>
      </w:r>
      <w:r w:rsidR="000F1A70" w:rsidRPr="000F1A70">
        <w:rPr>
          <w:rFonts w:eastAsia="Calibri"/>
          <w:iCs/>
          <w:sz w:val="20"/>
          <w:szCs w:val="20"/>
        </w:rPr>
        <w:t>а</w:t>
      </w:r>
      <w:r>
        <w:rPr>
          <w:rFonts w:eastAsia="Calibri"/>
          <w:iCs/>
          <w:sz w:val="20"/>
          <w:szCs w:val="20"/>
        </w:rPr>
        <w:t>х</w:t>
      </w:r>
      <w:r w:rsidR="00BF6ED0" w:rsidRPr="000F1A70">
        <w:rPr>
          <w:rFonts w:eastAsia="Calibri"/>
          <w:iCs/>
          <w:sz w:val="20"/>
          <w:szCs w:val="20"/>
        </w:rPr>
        <w:t xml:space="preserve"> дорожного движения всеми участниками движения, правил безопасности на транспорте. </w:t>
      </w:r>
    </w:p>
    <w:p w14:paraId="7D40ACE8" w14:textId="77777777" w:rsidR="00BF6ED0" w:rsidRPr="00BF6ED0" w:rsidRDefault="00BF6ED0" w:rsidP="00BF6ED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35363924" w14:textId="77777777" w:rsidR="006D4EE6" w:rsidRDefault="00BF6ED0" w:rsidP="00BF6ED0">
      <w:pPr>
        <w:pStyle w:val="a4"/>
        <w:widowControl w:val="0"/>
        <w:numPr>
          <w:ilvl w:val="0"/>
          <w:numId w:val="6"/>
        </w:numPr>
        <w:tabs>
          <w:tab w:val="left" w:pos="360"/>
        </w:tabs>
        <w:ind w:left="0" w:firstLine="709"/>
        <w:jc w:val="both"/>
        <w:rPr>
          <w:rFonts w:eastAsia="Calibri"/>
          <w:iCs/>
          <w:sz w:val="20"/>
          <w:szCs w:val="20"/>
        </w:rPr>
      </w:pPr>
      <w:r w:rsidRPr="005C3480">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14:paraId="7C3AF377" w14:textId="77777777" w:rsidR="008840D4" w:rsidRDefault="008840D4" w:rsidP="006D4EE6">
      <w:pPr>
        <w:pStyle w:val="a4"/>
        <w:widowControl w:val="0"/>
        <w:tabs>
          <w:tab w:val="left" w:pos="360"/>
        </w:tabs>
        <w:ind w:left="709"/>
        <w:jc w:val="both"/>
        <w:rPr>
          <w:rFonts w:eastAsia="Calibri"/>
          <w:iCs/>
          <w:sz w:val="20"/>
          <w:szCs w:val="20"/>
        </w:rPr>
      </w:pPr>
    </w:p>
    <w:p w14:paraId="7C9B10D1" w14:textId="77777777"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14:paraId="63E1140A" w14:textId="77777777" w:rsidR="00BF6ED0" w:rsidRDefault="00BF6ED0" w:rsidP="00BF6ED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правил</w:t>
      </w:r>
      <w:r>
        <w:rPr>
          <w:rFonts w:eastAsia="Calibri"/>
          <w:iCs/>
          <w:sz w:val="20"/>
          <w:szCs w:val="20"/>
        </w:rPr>
        <w:t>а</w:t>
      </w:r>
      <w:r w:rsidRPr="00BF6ED0">
        <w:rPr>
          <w:rFonts w:eastAsia="Calibri"/>
          <w:iCs/>
          <w:sz w:val="20"/>
          <w:szCs w:val="20"/>
        </w:rPr>
        <w:t xml:space="preserve"> безопасного поведения и способов их применения в собственном поведении;</w:t>
      </w:r>
    </w:p>
    <w:p w14:paraId="4CCAB60C" w14:textId="77777777" w:rsidR="00BF6ED0" w:rsidRDefault="00364DAE" w:rsidP="00BF6ED0">
      <w:pPr>
        <w:pStyle w:val="a4"/>
        <w:widowControl w:val="0"/>
        <w:numPr>
          <w:ilvl w:val="0"/>
          <w:numId w:val="6"/>
        </w:numPr>
        <w:tabs>
          <w:tab w:val="left" w:pos="360"/>
        </w:tabs>
        <w:ind w:left="0" w:firstLine="709"/>
        <w:jc w:val="both"/>
        <w:rPr>
          <w:rFonts w:eastAsia="Calibri"/>
          <w:iCs/>
          <w:sz w:val="20"/>
          <w:szCs w:val="20"/>
        </w:rPr>
      </w:pPr>
      <w:proofErr w:type="spellStart"/>
      <w:r w:rsidRPr="00BF6ED0">
        <w:rPr>
          <w:rFonts w:eastAsia="Calibri"/>
          <w:iCs/>
          <w:sz w:val="20"/>
          <w:szCs w:val="20"/>
        </w:rPr>
        <w:t>приемам</w:t>
      </w:r>
      <w:r>
        <w:rPr>
          <w:rFonts w:eastAsia="Calibri"/>
          <w:iCs/>
          <w:sz w:val="20"/>
          <w:szCs w:val="20"/>
        </w:rPr>
        <w:t>ы</w:t>
      </w:r>
      <w:proofErr w:type="spellEnd"/>
      <w:r w:rsidRPr="00BF6ED0">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17B6D236" w14:textId="77777777" w:rsidR="00364DAE" w:rsidRPr="00BF6ED0" w:rsidRDefault="00364DAE" w:rsidP="00364DAE">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порядок действий в экстремальных и чрезвычайных ситуациях;</w:t>
      </w:r>
    </w:p>
    <w:p w14:paraId="5BAB3204" w14:textId="77777777" w:rsidR="000F1A70" w:rsidRPr="00364DAE" w:rsidRDefault="000F1A70" w:rsidP="000F1A70">
      <w:pPr>
        <w:pStyle w:val="a4"/>
        <w:widowControl w:val="0"/>
        <w:numPr>
          <w:ilvl w:val="0"/>
          <w:numId w:val="6"/>
        </w:numPr>
        <w:tabs>
          <w:tab w:val="left" w:pos="360"/>
        </w:tabs>
        <w:ind w:left="0" w:firstLine="709"/>
        <w:jc w:val="both"/>
        <w:rPr>
          <w:rFonts w:eastAsia="Calibri"/>
          <w:iCs/>
          <w:sz w:val="20"/>
          <w:szCs w:val="20"/>
        </w:rPr>
      </w:pPr>
      <w:r w:rsidRPr="00364DAE">
        <w:rPr>
          <w:rFonts w:eastAsia="Calibri"/>
          <w:iCs/>
          <w:sz w:val="20"/>
          <w:szCs w:val="20"/>
        </w:rPr>
        <w:t>правил</w:t>
      </w:r>
      <w:r>
        <w:rPr>
          <w:rFonts w:eastAsia="Calibri"/>
          <w:iCs/>
          <w:sz w:val="20"/>
          <w:szCs w:val="20"/>
        </w:rPr>
        <w:t>а</w:t>
      </w:r>
      <w:r w:rsidRPr="00364DAE">
        <w:rPr>
          <w:rFonts w:eastAsia="Calibri"/>
          <w:iCs/>
          <w:sz w:val="20"/>
          <w:szCs w:val="20"/>
        </w:rPr>
        <w:t xml:space="preserve">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51AA9978" w14:textId="77777777" w:rsidR="00736A2C" w:rsidRPr="000F1A70" w:rsidRDefault="00736A2C" w:rsidP="00736A2C">
      <w:pPr>
        <w:pStyle w:val="a4"/>
        <w:widowControl w:val="0"/>
        <w:numPr>
          <w:ilvl w:val="0"/>
          <w:numId w:val="6"/>
        </w:numPr>
        <w:tabs>
          <w:tab w:val="left" w:pos="360"/>
        </w:tabs>
        <w:ind w:left="0" w:firstLine="709"/>
        <w:jc w:val="both"/>
        <w:rPr>
          <w:rFonts w:eastAsia="Calibri"/>
          <w:iCs/>
          <w:sz w:val="20"/>
          <w:szCs w:val="20"/>
        </w:rPr>
      </w:pPr>
      <w:r w:rsidRPr="000F1A70">
        <w:rPr>
          <w:rFonts w:eastAsia="Calibri"/>
          <w:iCs/>
          <w:sz w:val="20"/>
          <w:szCs w:val="20"/>
        </w:rPr>
        <w:t>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8CE7E84" w14:textId="77777777" w:rsidR="00265029" w:rsidRPr="00BF6ED0" w:rsidRDefault="00265029" w:rsidP="00265029">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4D85356" w14:textId="77777777" w:rsidR="00265029" w:rsidRPr="00265029" w:rsidRDefault="00265029" w:rsidP="00265029">
      <w:pPr>
        <w:pStyle w:val="a4"/>
        <w:widowControl w:val="0"/>
        <w:numPr>
          <w:ilvl w:val="0"/>
          <w:numId w:val="6"/>
        </w:numPr>
        <w:tabs>
          <w:tab w:val="left" w:pos="360"/>
        </w:tabs>
        <w:ind w:left="0" w:firstLine="709"/>
        <w:jc w:val="both"/>
        <w:rPr>
          <w:rFonts w:eastAsia="Calibri"/>
          <w:iCs/>
          <w:sz w:val="20"/>
          <w:szCs w:val="20"/>
        </w:rPr>
      </w:pPr>
      <w:r w:rsidRPr="00265029">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A01EBB9" w14:textId="77777777" w:rsidR="00265029" w:rsidRPr="00BF6ED0" w:rsidRDefault="00265029" w:rsidP="00265029">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76BCFE1B" w14:textId="77777777" w:rsidR="005C3480" w:rsidRPr="00BF6ED0" w:rsidRDefault="005C3480" w:rsidP="005C348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4B6D5336" w14:textId="77777777" w:rsidR="006D4EE6" w:rsidRPr="005C3480" w:rsidRDefault="006D4EE6" w:rsidP="006D4EE6">
      <w:pPr>
        <w:pStyle w:val="a4"/>
        <w:widowControl w:val="0"/>
        <w:numPr>
          <w:ilvl w:val="0"/>
          <w:numId w:val="6"/>
        </w:numPr>
        <w:tabs>
          <w:tab w:val="left" w:pos="360"/>
        </w:tabs>
        <w:ind w:left="0" w:firstLine="709"/>
        <w:jc w:val="both"/>
        <w:rPr>
          <w:rFonts w:eastAsia="Calibri"/>
          <w:iCs/>
          <w:sz w:val="20"/>
          <w:szCs w:val="20"/>
        </w:rPr>
      </w:pPr>
      <w:r w:rsidRPr="005C3480">
        <w:rPr>
          <w:rFonts w:eastAsia="Calibri"/>
          <w:iCs/>
          <w:sz w:val="20"/>
          <w:szCs w:val="20"/>
        </w:rPr>
        <w:t>основ</w:t>
      </w:r>
      <w:r>
        <w:rPr>
          <w:rFonts w:eastAsia="Calibri"/>
          <w:iCs/>
          <w:sz w:val="20"/>
          <w:szCs w:val="20"/>
        </w:rPr>
        <w:t>ы</w:t>
      </w:r>
      <w:r w:rsidRPr="005C3480">
        <w:rPr>
          <w:rFonts w:eastAsia="Calibri"/>
          <w:iCs/>
          <w:sz w:val="20"/>
          <w:szCs w:val="20"/>
        </w:rPr>
        <w:t xml:space="preserve">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3C1E0CC5" w14:textId="77777777" w:rsidR="00364DAE" w:rsidRPr="006D4EE6" w:rsidRDefault="006D4EE6" w:rsidP="006D4EE6">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67DCA659" w14:textId="77777777" w:rsidR="008840D4" w:rsidRPr="008840D4" w:rsidRDefault="008840D4" w:rsidP="008840D4">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8840D4" w14:paraId="07DA1BA8" w14:textId="77777777" w:rsidTr="005F056A">
        <w:tc>
          <w:tcPr>
            <w:tcW w:w="4785" w:type="dxa"/>
          </w:tcPr>
          <w:p w14:paraId="16E69ACC" w14:textId="77777777" w:rsidR="008840D4" w:rsidRDefault="008840D4"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27CD3E41" w14:textId="77777777" w:rsidR="008840D4" w:rsidRDefault="001735C7" w:rsidP="005F056A">
            <w:pPr>
              <w:jc w:val="center"/>
              <w:rPr>
                <w:rFonts w:ascii="Times New Roman" w:hAnsi="Times New Roman" w:cs="Times New Roman"/>
                <w:b/>
              </w:rPr>
            </w:pPr>
            <w:r>
              <w:rPr>
                <w:rFonts w:ascii="Times New Roman" w:hAnsi="Times New Roman" w:cs="Times New Roman"/>
                <w:b/>
              </w:rPr>
              <w:t>104</w:t>
            </w:r>
          </w:p>
        </w:tc>
      </w:tr>
      <w:tr w:rsidR="008840D4" w14:paraId="4BE6EA00" w14:textId="77777777" w:rsidTr="005F056A">
        <w:tc>
          <w:tcPr>
            <w:tcW w:w="4785" w:type="dxa"/>
          </w:tcPr>
          <w:p w14:paraId="5563BFEA" w14:textId="77777777" w:rsidR="008840D4" w:rsidRDefault="008840D4"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r w:rsidRPr="00155F50">
              <w:rPr>
                <w:rFonts w:ascii="Times New Roman" w:eastAsia="Times New Roman" w:hAnsi="Times New Roman" w:cs="Times New Roman"/>
                <w:sz w:val="24"/>
                <w:szCs w:val="24"/>
                <w:lang w:eastAsia="ru-RU"/>
              </w:rPr>
              <w:lastRenderedPageBreak/>
              <w:t>обучающегося</w:t>
            </w:r>
          </w:p>
        </w:tc>
        <w:tc>
          <w:tcPr>
            <w:tcW w:w="4786" w:type="dxa"/>
          </w:tcPr>
          <w:p w14:paraId="6EC66393" w14:textId="77777777" w:rsidR="008840D4" w:rsidRDefault="001735C7" w:rsidP="005F056A">
            <w:pPr>
              <w:jc w:val="center"/>
              <w:rPr>
                <w:rFonts w:ascii="Times New Roman" w:hAnsi="Times New Roman" w:cs="Times New Roman"/>
                <w:b/>
              </w:rPr>
            </w:pPr>
            <w:r>
              <w:rPr>
                <w:rFonts w:ascii="Times New Roman" w:hAnsi="Times New Roman" w:cs="Times New Roman"/>
                <w:b/>
              </w:rPr>
              <w:lastRenderedPageBreak/>
              <w:t>68</w:t>
            </w:r>
          </w:p>
        </w:tc>
      </w:tr>
      <w:tr w:rsidR="008840D4" w14:paraId="5B602504" w14:textId="77777777" w:rsidTr="005F056A">
        <w:tc>
          <w:tcPr>
            <w:tcW w:w="4785" w:type="dxa"/>
          </w:tcPr>
          <w:p w14:paraId="74ABD58B" w14:textId="77777777" w:rsidR="008840D4" w:rsidRDefault="008840D4"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7F2C23A3" w14:textId="77777777" w:rsidR="008840D4" w:rsidRDefault="001735C7" w:rsidP="005F056A">
            <w:pPr>
              <w:jc w:val="center"/>
              <w:rPr>
                <w:rFonts w:ascii="Times New Roman" w:hAnsi="Times New Roman" w:cs="Times New Roman"/>
                <w:b/>
              </w:rPr>
            </w:pPr>
            <w:r>
              <w:rPr>
                <w:rFonts w:ascii="Times New Roman" w:hAnsi="Times New Roman" w:cs="Times New Roman"/>
                <w:b/>
              </w:rPr>
              <w:t>36</w:t>
            </w:r>
          </w:p>
        </w:tc>
      </w:tr>
      <w:tr w:rsidR="008840D4" w14:paraId="4C5B7534" w14:textId="77777777" w:rsidTr="005F056A">
        <w:tc>
          <w:tcPr>
            <w:tcW w:w="4785" w:type="dxa"/>
          </w:tcPr>
          <w:p w14:paraId="1278ED96" w14:textId="77777777" w:rsidR="008840D4" w:rsidRDefault="008840D4" w:rsidP="005F056A">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443F52E2" w14:textId="77777777" w:rsidR="008840D4" w:rsidRDefault="008840D4" w:rsidP="005F056A">
            <w:pPr>
              <w:jc w:val="both"/>
              <w:rPr>
                <w:rFonts w:ascii="Times New Roman" w:hAnsi="Times New Roman" w:cs="Times New Roman"/>
                <w:b/>
              </w:rPr>
            </w:pPr>
          </w:p>
        </w:tc>
      </w:tr>
    </w:tbl>
    <w:p w14:paraId="6BAC2235" w14:textId="77777777" w:rsidR="008840D4" w:rsidRDefault="008840D4" w:rsidP="008840D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C82E26">
        <w:rPr>
          <w:rFonts w:eastAsia="Calibri"/>
          <w:bCs/>
          <w:iCs/>
          <w:sz w:val="20"/>
          <w:szCs w:val="20"/>
        </w:rPr>
        <w:tab/>
      </w:r>
      <w:r w:rsidR="005739B6">
        <w:rPr>
          <w:rFonts w:eastAsia="Calibri"/>
          <w:bCs/>
          <w:iCs/>
          <w:sz w:val="20"/>
          <w:szCs w:val="20"/>
        </w:rPr>
        <w:t>ОК</w:t>
      </w:r>
      <w:r w:rsidR="00C82E26">
        <w:rPr>
          <w:rFonts w:eastAsia="Calibri"/>
          <w:bCs/>
          <w:iCs/>
          <w:sz w:val="20"/>
          <w:szCs w:val="20"/>
        </w:rPr>
        <w:t xml:space="preserve">.03, </w:t>
      </w:r>
      <w:r>
        <w:rPr>
          <w:rFonts w:eastAsia="Calibri"/>
          <w:bCs/>
          <w:iCs/>
          <w:sz w:val="20"/>
          <w:szCs w:val="20"/>
        </w:rPr>
        <w:t xml:space="preserve">ОК 04, </w:t>
      </w:r>
      <w:r w:rsidR="00C82E26">
        <w:rPr>
          <w:rFonts w:eastAsia="Calibri"/>
          <w:bCs/>
          <w:iCs/>
          <w:sz w:val="20"/>
          <w:szCs w:val="20"/>
        </w:rPr>
        <w:t xml:space="preserve">ок.06, </w:t>
      </w:r>
      <w:r>
        <w:rPr>
          <w:rFonts w:eastAsia="Calibri"/>
          <w:bCs/>
          <w:iCs/>
          <w:sz w:val="20"/>
          <w:szCs w:val="20"/>
        </w:rPr>
        <w:t>ОК 07</w:t>
      </w:r>
      <w:r w:rsidR="00C82E26">
        <w:rPr>
          <w:rFonts w:eastAsia="Calibri"/>
          <w:bCs/>
          <w:iCs/>
          <w:sz w:val="20"/>
          <w:szCs w:val="20"/>
        </w:rPr>
        <w:t>, ОК.08</w:t>
      </w:r>
      <w:r>
        <w:rPr>
          <w:rFonts w:eastAsia="Calibri"/>
          <w:iCs/>
          <w:sz w:val="20"/>
          <w:szCs w:val="20"/>
        </w:rPr>
        <w:t>)</w:t>
      </w:r>
    </w:p>
    <w:p w14:paraId="45A92EAF" w14:textId="77777777" w:rsidR="008840D4" w:rsidRDefault="008840D4" w:rsidP="00AE5BAA">
      <w:pPr>
        <w:pStyle w:val="a4"/>
        <w:widowControl w:val="0"/>
        <w:tabs>
          <w:tab w:val="left" w:pos="360"/>
        </w:tabs>
        <w:ind w:left="709"/>
        <w:jc w:val="both"/>
        <w:rPr>
          <w:rFonts w:eastAsia="Calibri"/>
          <w:iCs/>
          <w:sz w:val="20"/>
          <w:szCs w:val="20"/>
        </w:rPr>
      </w:pPr>
    </w:p>
    <w:p w14:paraId="0670CAEA" w14:textId="77777777" w:rsidR="001735C7" w:rsidRPr="00D42078" w:rsidRDefault="00D42078" w:rsidP="00AE5BAA">
      <w:pPr>
        <w:pStyle w:val="a4"/>
        <w:widowControl w:val="0"/>
        <w:tabs>
          <w:tab w:val="left" w:pos="360"/>
        </w:tabs>
        <w:ind w:left="709"/>
        <w:jc w:val="both"/>
        <w:rPr>
          <w:rFonts w:eastAsia="Calibri"/>
          <w:b/>
          <w:iCs/>
          <w:sz w:val="20"/>
          <w:szCs w:val="20"/>
        </w:rPr>
      </w:pPr>
      <w:r w:rsidRPr="00D42078">
        <w:rPr>
          <w:rFonts w:eastAsia="Calibri"/>
          <w:b/>
          <w:iCs/>
          <w:sz w:val="20"/>
          <w:szCs w:val="20"/>
        </w:rPr>
        <w:t>ПД.01 Литература</w:t>
      </w:r>
    </w:p>
    <w:p w14:paraId="30253698" w14:textId="77777777" w:rsidR="00F23BAE" w:rsidRDefault="00F23BAE" w:rsidP="00F23BAE">
      <w:pPr>
        <w:suppressAutoHyphens/>
        <w:spacing w:after="0" w:line="240" w:lineRule="auto"/>
        <w:ind w:firstLine="709"/>
        <w:jc w:val="both"/>
        <w:rPr>
          <w:rFonts w:eastAsia="Calibri"/>
          <w:iCs/>
          <w:sz w:val="20"/>
          <w:szCs w:val="20"/>
        </w:rPr>
      </w:pPr>
      <w:r w:rsidRPr="00F23BAE">
        <w:rPr>
          <w:rFonts w:ascii="Times New Roman" w:eastAsia="Calibri" w:hAnsi="Times New Roman" w:cs="Times New Roman"/>
          <w:b/>
          <w:iCs/>
          <w:sz w:val="20"/>
          <w:szCs w:val="20"/>
          <w:lang w:eastAsia="ru-RU"/>
        </w:rPr>
        <w:t>Цель</w:t>
      </w:r>
      <w:r>
        <w:rPr>
          <w:rFonts w:ascii="Times New Roman" w:eastAsia="Calibri" w:hAnsi="Times New Roman" w:cs="Times New Roman"/>
          <w:iCs/>
          <w:sz w:val="20"/>
          <w:szCs w:val="20"/>
          <w:lang w:eastAsia="ru-RU"/>
        </w:rPr>
        <w:t xml:space="preserve">: </w:t>
      </w:r>
      <w:r w:rsidRPr="00F23BAE">
        <w:rPr>
          <w:rFonts w:ascii="Times New Roman" w:eastAsia="Calibri" w:hAnsi="Times New Roman" w:cs="Times New Roman"/>
          <w:iCs/>
          <w:sz w:val="20"/>
          <w:szCs w:val="20"/>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683AC6">
        <w:rPr>
          <w:rFonts w:ascii="OfficinaSansBookC" w:hAnsi="OfficinaSansBookC"/>
          <w:sz w:val="28"/>
          <w:szCs w:val="28"/>
        </w:rPr>
        <w:t>.</w:t>
      </w:r>
      <w:r>
        <w:rPr>
          <w:rFonts w:eastAsia="Calibri"/>
          <w:iCs/>
          <w:sz w:val="20"/>
          <w:szCs w:val="20"/>
        </w:rPr>
        <w:t xml:space="preserve"> </w:t>
      </w:r>
    </w:p>
    <w:p w14:paraId="1EAC38EA" w14:textId="77777777" w:rsidR="00D42078" w:rsidRPr="00F23BAE" w:rsidRDefault="00D42078" w:rsidP="00F23BAE">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F23BAE">
        <w:rPr>
          <w:rFonts w:ascii="Times New Roman" w:eastAsia="Calibri" w:hAnsi="Times New Roman" w:cs="Times New Roman"/>
          <w:b/>
          <w:i/>
          <w:iCs/>
          <w:sz w:val="20"/>
          <w:szCs w:val="20"/>
          <w:lang w:eastAsia="ru-RU"/>
        </w:rPr>
        <w:t>уметь</w:t>
      </w:r>
      <w:r w:rsidRPr="00F23BAE">
        <w:rPr>
          <w:rFonts w:ascii="Times New Roman" w:eastAsia="Calibri" w:hAnsi="Times New Roman" w:cs="Times New Roman"/>
          <w:iCs/>
          <w:sz w:val="20"/>
          <w:szCs w:val="20"/>
          <w:lang w:eastAsia="ru-RU"/>
        </w:rPr>
        <w:t>:</w:t>
      </w:r>
    </w:p>
    <w:p w14:paraId="50103EBA"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A43379F"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FB97E45"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 xml:space="preserve">7) </w:t>
      </w:r>
      <w:r w:rsidR="00593849">
        <w:rPr>
          <w:rFonts w:eastAsia="Calibri"/>
          <w:iCs/>
          <w:sz w:val="20"/>
          <w:szCs w:val="20"/>
        </w:rPr>
        <w:t>определять</w:t>
      </w:r>
      <w:r w:rsidRPr="00991394">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A2DD6B0"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14:paraId="3B91EB90"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анализ</w:t>
      </w:r>
      <w:r w:rsidR="00593849">
        <w:rPr>
          <w:rFonts w:eastAsia="Calibri"/>
          <w:iCs/>
          <w:sz w:val="20"/>
          <w:szCs w:val="20"/>
        </w:rPr>
        <w:t xml:space="preserve">ировать </w:t>
      </w:r>
      <w:r w:rsidRPr="00991394">
        <w:rPr>
          <w:rFonts w:eastAsia="Calibri"/>
          <w:iCs/>
          <w:sz w:val="20"/>
          <w:szCs w:val="20"/>
        </w:rPr>
        <w:t>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806D40B"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конкретно-историческое, общечеловеческое и национальное в творчестве писателя;</w:t>
      </w:r>
    </w:p>
    <w:p w14:paraId="690196F1"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традиция и новаторство;</w:t>
      </w:r>
    </w:p>
    <w:p w14:paraId="7D08796F"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авторский замысел и его воплощение;</w:t>
      </w:r>
    </w:p>
    <w:p w14:paraId="49278804"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художественное время и пространство;</w:t>
      </w:r>
    </w:p>
    <w:p w14:paraId="0C99E27D"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миф и литература; историзм, народность;</w:t>
      </w:r>
    </w:p>
    <w:p w14:paraId="06929182"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историко-литературный процесс;</w:t>
      </w:r>
    </w:p>
    <w:p w14:paraId="3FE4CF44"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литературные направления и течения: романтизм, реализм, модернизм (символизм, акмеизм, футуризм), постмодернизм;</w:t>
      </w:r>
    </w:p>
    <w:p w14:paraId="47F02F88"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литературные жанры;</w:t>
      </w:r>
    </w:p>
    <w:p w14:paraId="645C475A"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трагическое и комическое;</w:t>
      </w:r>
    </w:p>
    <w:p w14:paraId="432A2475"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психологизм; тематика и проблематика; авторская позиция; фабула;</w:t>
      </w:r>
    </w:p>
    <w:p w14:paraId="42C57166"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2B9C282D"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"вечные темы" и "вечные образы" в литературе;</w:t>
      </w:r>
    </w:p>
    <w:p w14:paraId="20BE2330"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взаимосвязь и взаимовлияние национальных литератур;</w:t>
      </w:r>
    </w:p>
    <w:p w14:paraId="39589DF0"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художественный перевод; литературная критика;</w:t>
      </w:r>
    </w:p>
    <w:p w14:paraId="17AFCE31"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E85E4A6"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1A18CA6"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D9D75B4" w14:textId="77777777" w:rsidR="00D42078" w:rsidRDefault="00D42078" w:rsidP="001735C7">
      <w:pPr>
        <w:pStyle w:val="a4"/>
        <w:widowControl w:val="0"/>
        <w:tabs>
          <w:tab w:val="left" w:pos="360"/>
        </w:tabs>
        <w:ind w:left="709"/>
        <w:jc w:val="both"/>
        <w:rPr>
          <w:rFonts w:eastAsia="Calibri"/>
          <w:iCs/>
          <w:sz w:val="20"/>
          <w:szCs w:val="20"/>
        </w:rPr>
      </w:pPr>
    </w:p>
    <w:p w14:paraId="0CB9331E" w14:textId="77777777" w:rsidR="00D42078" w:rsidRDefault="00D42078" w:rsidP="00D42078">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14:paraId="37EAB1C5" w14:textId="77777777"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1B2A6AC"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пьеса А.Н. Островского "Гроза"; </w:t>
      </w:r>
    </w:p>
    <w:p w14:paraId="7DB0FD61"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И.А. Гончарова "Обломов"; </w:t>
      </w:r>
    </w:p>
    <w:p w14:paraId="09F57DD5"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И.С. Тургенева "Отцы и дети"; </w:t>
      </w:r>
    </w:p>
    <w:p w14:paraId="29E91724"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стихотворения Ф.И. Тютчева, А.А. Фета,</w:t>
      </w:r>
    </w:p>
    <w:p w14:paraId="6E2993D8"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"Кому на Руси жить хорошо" Н.А. Некрасова; </w:t>
      </w:r>
    </w:p>
    <w:p w14:paraId="4C19C885"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М.Е. Салтыкова-Щедрина "История одного города" (избранные главы); </w:t>
      </w:r>
    </w:p>
    <w:p w14:paraId="142E6452"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lastRenderedPageBreak/>
        <w:t xml:space="preserve">роман Ф.М. Достоевского "Преступление и наказание"; </w:t>
      </w:r>
    </w:p>
    <w:p w14:paraId="52CB54A3"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Л.Н. Толстого "Война и мир"; </w:t>
      </w:r>
    </w:p>
    <w:p w14:paraId="5D7AC98E"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одно произведение Н.С. Лескова;</w:t>
      </w:r>
    </w:p>
    <w:p w14:paraId="4A932C58"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 пьеса "Вишневый сад" А.П. Чехова; </w:t>
      </w:r>
    </w:p>
    <w:p w14:paraId="0B190B0E"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 пьеса "На дне" М. Горького; </w:t>
      </w:r>
    </w:p>
    <w:p w14:paraId="5AC9DED1"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И.А. Бунина и А.И. Куприна; </w:t>
      </w:r>
    </w:p>
    <w:p w14:paraId="0D75E3C0"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"Двенадцать" А.А. Блока; </w:t>
      </w:r>
    </w:p>
    <w:p w14:paraId="7EAEFED5"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"Облако в штанах" В.В. Маяковского; </w:t>
      </w:r>
    </w:p>
    <w:p w14:paraId="1A733987"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С.А. Есенина, О.Э. Мандельштама, М.И. Цветаевой; </w:t>
      </w:r>
    </w:p>
    <w:p w14:paraId="5172A52B"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"Реквием" А.А. Ахматовой; </w:t>
      </w:r>
    </w:p>
    <w:p w14:paraId="36373425"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М.А. Шолохова "Тихий Дон" (избранные главы); </w:t>
      </w:r>
    </w:p>
    <w:p w14:paraId="7ED83AE4"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М.А. Булгакова "Мастер и Маргарита" (или "Белая гвардия"); </w:t>
      </w:r>
    </w:p>
    <w:p w14:paraId="485839A9"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одно произведение А.П. Платонова; </w:t>
      </w:r>
    </w:p>
    <w:p w14:paraId="7BA8D38B"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А.Т. Твардовского, Б.Л. Пастернака, </w:t>
      </w:r>
    </w:p>
    <w:p w14:paraId="16C882D2"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повесть А.И. Солженицына "Один день Ивана Денисовича"; </w:t>
      </w:r>
    </w:p>
    <w:p w14:paraId="254F6791"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произведения литературы второй половины XX - XXI в.: </w:t>
      </w:r>
    </w:p>
    <w:p w14:paraId="7244DEC5"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w:t>
      </w:r>
    </w:p>
    <w:p w14:paraId="57231524"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w:t>
      </w:r>
    </w:p>
    <w:p w14:paraId="77EEDD5E"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пьеса одного из драматургов по выбору (в том числе А.Н. Арбузова, А.В. Вампилова и других);</w:t>
      </w:r>
    </w:p>
    <w:p w14:paraId="21AF5071" w14:textId="77777777"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w:t>
      </w:r>
    </w:p>
    <w:p w14:paraId="5DADCB1A" w14:textId="77777777"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не менее одного произведения из литературы народов России (в том числе произведения Г. Айги, Р. Гамзатова, М. Джалиля, М. Карима, Д. Кугультинова, К. Кулиева, Ю. </w:t>
      </w:r>
      <w:proofErr w:type="spellStart"/>
      <w:r w:rsidRPr="00991394">
        <w:rPr>
          <w:rFonts w:eastAsia="Calibri"/>
          <w:iCs/>
          <w:sz w:val="20"/>
          <w:szCs w:val="20"/>
        </w:rPr>
        <w:t>Рытхэу</w:t>
      </w:r>
      <w:proofErr w:type="spellEnd"/>
      <w:r w:rsidRPr="00991394">
        <w:rPr>
          <w:rFonts w:eastAsia="Calibri"/>
          <w:iCs/>
          <w:sz w:val="20"/>
          <w:szCs w:val="20"/>
        </w:rPr>
        <w:t xml:space="preserve">, Г. Тукая, К. Хетагурова, Ю. </w:t>
      </w:r>
      <w:proofErr w:type="spellStart"/>
      <w:r w:rsidRPr="00991394">
        <w:rPr>
          <w:rFonts w:eastAsia="Calibri"/>
          <w:iCs/>
          <w:sz w:val="20"/>
          <w:szCs w:val="20"/>
        </w:rPr>
        <w:t>Шесталова</w:t>
      </w:r>
      <w:proofErr w:type="spellEnd"/>
      <w:r w:rsidRPr="00991394">
        <w:rPr>
          <w:rFonts w:eastAsia="Calibri"/>
          <w:iCs/>
          <w:sz w:val="20"/>
          <w:szCs w:val="20"/>
        </w:rPr>
        <w:t xml:space="preserve"> и других);</w:t>
      </w:r>
    </w:p>
    <w:p w14:paraId="6F558C4B" w14:textId="77777777" w:rsidR="00D42078" w:rsidRPr="008840D4" w:rsidRDefault="00D42078" w:rsidP="001735C7">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1735C7" w14:paraId="386E30D1" w14:textId="77777777" w:rsidTr="005F056A">
        <w:tc>
          <w:tcPr>
            <w:tcW w:w="4785" w:type="dxa"/>
          </w:tcPr>
          <w:p w14:paraId="3FF41002" w14:textId="77777777" w:rsidR="001735C7" w:rsidRDefault="001735C7"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1116F2D3" w14:textId="77777777" w:rsidR="001735C7" w:rsidRDefault="00F23BAE" w:rsidP="00F23BAE">
            <w:pPr>
              <w:jc w:val="center"/>
              <w:rPr>
                <w:rFonts w:ascii="Times New Roman" w:hAnsi="Times New Roman" w:cs="Times New Roman"/>
                <w:b/>
              </w:rPr>
            </w:pPr>
            <w:r>
              <w:rPr>
                <w:rFonts w:ascii="Times New Roman" w:hAnsi="Times New Roman" w:cs="Times New Roman"/>
                <w:b/>
              </w:rPr>
              <w:t>162</w:t>
            </w:r>
          </w:p>
        </w:tc>
      </w:tr>
      <w:tr w:rsidR="001735C7" w14:paraId="387DE1C7" w14:textId="77777777" w:rsidTr="005F056A">
        <w:tc>
          <w:tcPr>
            <w:tcW w:w="4785" w:type="dxa"/>
          </w:tcPr>
          <w:p w14:paraId="7653832F" w14:textId="77777777" w:rsidR="001735C7" w:rsidRDefault="001735C7"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7CDCAA4A" w14:textId="77777777" w:rsidR="001735C7" w:rsidRDefault="00F23BAE" w:rsidP="005F056A">
            <w:pPr>
              <w:jc w:val="center"/>
              <w:rPr>
                <w:rFonts w:ascii="Times New Roman" w:hAnsi="Times New Roman" w:cs="Times New Roman"/>
                <w:b/>
              </w:rPr>
            </w:pPr>
            <w:r>
              <w:rPr>
                <w:rFonts w:ascii="Times New Roman" w:hAnsi="Times New Roman" w:cs="Times New Roman"/>
                <w:b/>
              </w:rPr>
              <w:t>108</w:t>
            </w:r>
          </w:p>
        </w:tc>
      </w:tr>
      <w:tr w:rsidR="001735C7" w14:paraId="24386A72" w14:textId="77777777" w:rsidTr="005F056A">
        <w:tc>
          <w:tcPr>
            <w:tcW w:w="4785" w:type="dxa"/>
          </w:tcPr>
          <w:p w14:paraId="504B63BD" w14:textId="77777777" w:rsidR="001735C7" w:rsidRDefault="001735C7"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773E1855" w14:textId="77777777" w:rsidR="001735C7" w:rsidRDefault="00F23BAE" w:rsidP="005F056A">
            <w:pPr>
              <w:jc w:val="center"/>
              <w:rPr>
                <w:rFonts w:ascii="Times New Roman" w:hAnsi="Times New Roman" w:cs="Times New Roman"/>
                <w:b/>
              </w:rPr>
            </w:pPr>
            <w:r>
              <w:rPr>
                <w:rFonts w:ascii="Times New Roman" w:hAnsi="Times New Roman" w:cs="Times New Roman"/>
                <w:b/>
              </w:rPr>
              <w:t>54</w:t>
            </w:r>
          </w:p>
        </w:tc>
      </w:tr>
      <w:tr w:rsidR="001735C7" w14:paraId="3D00DA1C" w14:textId="77777777" w:rsidTr="005F056A">
        <w:tc>
          <w:tcPr>
            <w:tcW w:w="4785" w:type="dxa"/>
          </w:tcPr>
          <w:p w14:paraId="23584ABE" w14:textId="77777777" w:rsidR="001735C7" w:rsidRDefault="00F23BAE" w:rsidP="005F056A">
            <w:pPr>
              <w:jc w:val="both"/>
              <w:rPr>
                <w:rFonts w:ascii="Times New Roman" w:hAnsi="Times New Roman" w:cs="Times New Roman"/>
                <w:b/>
              </w:rPr>
            </w:pPr>
            <w:r>
              <w:rPr>
                <w:rFonts w:ascii="Times New Roman" w:hAnsi="Times New Roman" w:cs="Times New Roman"/>
                <w:b/>
              </w:rPr>
              <w:t>Экзамен</w:t>
            </w:r>
          </w:p>
        </w:tc>
        <w:tc>
          <w:tcPr>
            <w:tcW w:w="4786" w:type="dxa"/>
          </w:tcPr>
          <w:p w14:paraId="0D381EC3" w14:textId="77777777" w:rsidR="001735C7" w:rsidRDefault="001735C7" w:rsidP="005F056A">
            <w:pPr>
              <w:jc w:val="both"/>
              <w:rPr>
                <w:rFonts w:ascii="Times New Roman" w:hAnsi="Times New Roman" w:cs="Times New Roman"/>
                <w:b/>
              </w:rPr>
            </w:pPr>
          </w:p>
        </w:tc>
      </w:tr>
    </w:tbl>
    <w:p w14:paraId="64BC31A5" w14:textId="77777777" w:rsidR="001735C7" w:rsidRDefault="001735C7" w:rsidP="001735C7">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009E5D1A" w:rsidRPr="00F40ABE">
        <w:rPr>
          <w:rFonts w:eastAsia="Calibri"/>
          <w:bCs/>
          <w:iCs/>
          <w:sz w:val="20"/>
          <w:szCs w:val="20"/>
        </w:rPr>
        <w:t>ОК 01, ОК 02,</w:t>
      </w:r>
      <w:r w:rsidR="009E5D1A">
        <w:rPr>
          <w:rFonts w:eastAsia="Calibri"/>
          <w:bCs/>
          <w:iCs/>
          <w:sz w:val="20"/>
          <w:szCs w:val="20"/>
        </w:rPr>
        <w:t xml:space="preserve"> ОК.03, ОК 04, ОК.05, ОК.06, ОК.09</w:t>
      </w:r>
    </w:p>
    <w:p w14:paraId="22C9801A" w14:textId="77777777" w:rsidR="001735C7" w:rsidRDefault="001735C7" w:rsidP="00AE5BAA">
      <w:pPr>
        <w:pStyle w:val="a4"/>
        <w:widowControl w:val="0"/>
        <w:tabs>
          <w:tab w:val="left" w:pos="360"/>
        </w:tabs>
        <w:ind w:left="709"/>
        <w:jc w:val="both"/>
        <w:rPr>
          <w:rFonts w:eastAsia="Calibri"/>
          <w:iCs/>
          <w:sz w:val="20"/>
          <w:szCs w:val="20"/>
        </w:rPr>
      </w:pPr>
    </w:p>
    <w:p w14:paraId="27443446" w14:textId="77777777" w:rsidR="00D42078" w:rsidRPr="00EF608F" w:rsidRDefault="00EF608F" w:rsidP="00AE5BAA">
      <w:pPr>
        <w:pStyle w:val="a4"/>
        <w:widowControl w:val="0"/>
        <w:tabs>
          <w:tab w:val="left" w:pos="360"/>
        </w:tabs>
        <w:ind w:left="709"/>
        <w:jc w:val="both"/>
        <w:rPr>
          <w:rFonts w:eastAsia="Calibri"/>
          <w:b/>
          <w:iCs/>
          <w:sz w:val="20"/>
          <w:szCs w:val="20"/>
        </w:rPr>
      </w:pPr>
      <w:r w:rsidRPr="00EF608F">
        <w:rPr>
          <w:rFonts w:eastAsia="Calibri"/>
          <w:b/>
          <w:iCs/>
          <w:sz w:val="20"/>
          <w:szCs w:val="20"/>
        </w:rPr>
        <w:t>ПД.02 Информатика</w:t>
      </w:r>
    </w:p>
    <w:p w14:paraId="7E961833" w14:textId="77777777" w:rsidR="00DC5ED4" w:rsidRPr="00DC5ED4" w:rsidRDefault="00DC5ED4" w:rsidP="00DC5ED4">
      <w:pPr>
        <w:suppressAutoHyphens/>
        <w:spacing w:after="0" w:line="240" w:lineRule="auto"/>
        <w:ind w:firstLine="709"/>
        <w:jc w:val="both"/>
        <w:rPr>
          <w:rFonts w:ascii="Times New Roman" w:eastAsia="Calibri" w:hAnsi="Times New Roman" w:cs="Times New Roman"/>
          <w:iCs/>
          <w:sz w:val="20"/>
          <w:szCs w:val="20"/>
          <w:lang w:eastAsia="ru-RU"/>
        </w:rPr>
      </w:pPr>
      <w:r w:rsidRPr="00DC5ED4">
        <w:rPr>
          <w:rFonts w:ascii="Times New Roman" w:eastAsia="Calibri" w:hAnsi="Times New Roman" w:cs="Times New Roman"/>
          <w:b/>
          <w:iCs/>
          <w:sz w:val="20"/>
          <w:szCs w:val="20"/>
          <w:lang w:eastAsia="ru-RU"/>
        </w:rPr>
        <w:t>Цель</w:t>
      </w:r>
      <w:r w:rsidRPr="00DC5ED4">
        <w:rPr>
          <w:rFonts w:ascii="Times New Roman" w:eastAsia="Calibri" w:hAnsi="Times New Roman" w:cs="Times New Roman"/>
          <w:iCs/>
          <w:sz w:val="20"/>
          <w:szCs w:val="20"/>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2B5443" w14:textId="77777777" w:rsidR="00D42078" w:rsidRDefault="00D42078" w:rsidP="00D42078">
      <w:pPr>
        <w:pStyle w:val="a4"/>
        <w:widowControl w:val="0"/>
        <w:tabs>
          <w:tab w:val="left" w:pos="360"/>
        </w:tabs>
        <w:ind w:left="709"/>
        <w:jc w:val="both"/>
        <w:rPr>
          <w:rFonts w:eastAsia="Calibri"/>
          <w:iCs/>
          <w:sz w:val="20"/>
          <w:szCs w:val="20"/>
        </w:rPr>
      </w:pPr>
    </w:p>
    <w:p w14:paraId="1C4C725F" w14:textId="77777777" w:rsidR="00EF608F" w:rsidRPr="00F23BAE" w:rsidRDefault="00EF608F" w:rsidP="00EF608F">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Pr>
          <w:rFonts w:ascii="Times New Roman" w:eastAsia="Calibri" w:hAnsi="Times New Roman" w:cs="Times New Roman"/>
          <w:b/>
          <w:i/>
          <w:iCs/>
          <w:sz w:val="20"/>
          <w:szCs w:val="20"/>
          <w:lang w:eastAsia="ru-RU"/>
        </w:rPr>
        <w:t>иметь представление</w:t>
      </w:r>
      <w:r w:rsidRPr="00F23BAE">
        <w:rPr>
          <w:rFonts w:ascii="Times New Roman" w:eastAsia="Calibri" w:hAnsi="Times New Roman" w:cs="Times New Roman"/>
          <w:iCs/>
          <w:sz w:val="20"/>
          <w:szCs w:val="20"/>
          <w:lang w:eastAsia="ru-RU"/>
        </w:rPr>
        <w:t>:</w:t>
      </w:r>
    </w:p>
    <w:p w14:paraId="3BCC6CCC"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2C76901F"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об</w:t>
      </w:r>
      <w:r w:rsidRPr="00B13866">
        <w:rPr>
          <w:rFonts w:eastAsia="Calibri"/>
          <w:iCs/>
          <w:sz w:val="20"/>
          <w:szCs w:val="20"/>
        </w:rPr>
        <w:t xml:space="preserve">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w:t>
      </w:r>
      <w:r w:rsidRPr="00B13866">
        <w:rPr>
          <w:rFonts w:eastAsia="Calibri"/>
          <w:iCs/>
          <w:sz w:val="20"/>
          <w:szCs w:val="20"/>
        </w:rPr>
        <w:lastRenderedPageBreak/>
        <w:t>выбранной специализации;</w:t>
      </w:r>
    </w:p>
    <w:p w14:paraId="5B83D013" w14:textId="77777777" w:rsid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 xml:space="preserve">о компьютерных сетях и их роли в современном мире; об общих принципах разработки и функционирования интернет-приложений; </w:t>
      </w:r>
    </w:p>
    <w:p w14:paraId="6AD2486F"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об</w:t>
      </w:r>
      <w:r w:rsidRPr="00B13866">
        <w:rPr>
          <w:rFonts w:eastAsia="Calibri"/>
          <w:iCs/>
          <w:sz w:val="20"/>
          <w:szCs w:val="20"/>
        </w:rPr>
        <w:t xml:space="preserve"> угроза</w:t>
      </w:r>
      <w:r>
        <w:rPr>
          <w:rFonts w:eastAsia="Calibri"/>
          <w:iCs/>
          <w:sz w:val="20"/>
          <w:szCs w:val="20"/>
        </w:rPr>
        <w:t>х</w:t>
      </w:r>
      <w:r w:rsidRPr="00B13866">
        <w:rPr>
          <w:rFonts w:eastAsia="Calibri"/>
          <w:iCs/>
          <w:sz w:val="20"/>
          <w:szCs w:val="20"/>
        </w:rPr>
        <w:t>,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2031BADE"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B13866">
        <w:rPr>
          <w:rFonts w:eastAsia="Calibri"/>
          <w:iCs/>
          <w:sz w:val="20"/>
          <w:szCs w:val="20"/>
        </w:rPr>
        <w:t xml:space="preserve">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EDAA9E5" w14:textId="77777777" w:rsidR="00B13866" w:rsidRDefault="00B13866" w:rsidP="00B13866">
      <w:pPr>
        <w:pStyle w:val="a4"/>
        <w:widowControl w:val="0"/>
        <w:tabs>
          <w:tab w:val="left" w:pos="360"/>
        </w:tabs>
        <w:ind w:left="709"/>
        <w:jc w:val="both"/>
        <w:rPr>
          <w:rFonts w:eastAsia="Calibri"/>
          <w:iCs/>
          <w:sz w:val="20"/>
          <w:szCs w:val="20"/>
        </w:rPr>
      </w:pPr>
    </w:p>
    <w:p w14:paraId="15B48877" w14:textId="77777777" w:rsidR="00B13866" w:rsidRPr="00B13866" w:rsidRDefault="00B13866" w:rsidP="00B13866">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14:paraId="49E401A4"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B1FC433"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CB6A748"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263C24F6"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C62C6DC" w14:textId="77777777"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2473C96E" w14:textId="77777777" w:rsid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9033CD5" w14:textId="77777777" w:rsidR="00B13866" w:rsidRPr="00B13866" w:rsidRDefault="00B13866" w:rsidP="00B13866">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14:paraId="6DE7D87F" w14:textId="77777777" w:rsidTr="005F056A">
        <w:tc>
          <w:tcPr>
            <w:tcW w:w="4785" w:type="dxa"/>
          </w:tcPr>
          <w:p w14:paraId="5C416FE0" w14:textId="77777777" w:rsidR="00D42078" w:rsidRDefault="00D42078"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556DBC91" w14:textId="77777777" w:rsidR="00D42078" w:rsidRDefault="00B545F5" w:rsidP="005F056A">
            <w:pPr>
              <w:jc w:val="center"/>
              <w:rPr>
                <w:rFonts w:ascii="Times New Roman" w:hAnsi="Times New Roman" w:cs="Times New Roman"/>
                <w:b/>
              </w:rPr>
            </w:pPr>
            <w:r>
              <w:rPr>
                <w:rFonts w:ascii="Times New Roman" w:hAnsi="Times New Roman" w:cs="Times New Roman"/>
                <w:b/>
              </w:rPr>
              <w:t>222</w:t>
            </w:r>
          </w:p>
        </w:tc>
      </w:tr>
      <w:tr w:rsidR="00D42078" w14:paraId="7F05186D" w14:textId="77777777" w:rsidTr="005F056A">
        <w:tc>
          <w:tcPr>
            <w:tcW w:w="4785" w:type="dxa"/>
          </w:tcPr>
          <w:p w14:paraId="72696776" w14:textId="77777777"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50B3064A" w14:textId="77777777" w:rsidR="00D42078" w:rsidRDefault="00B545F5" w:rsidP="005F056A">
            <w:pPr>
              <w:jc w:val="center"/>
              <w:rPr>
                <w:rFonts w:ascii="Times New Roman" w:hAnsi="Times New Roman" w:cs="Times New Roman"/>
                <w:b/>
              </w:rPr>
            </w:pPr>
            <w:r>
              <w:rPr>
                <w:rFonts w:ascii="Times New Roman" w:hAnsi="Times New Roman" w:cs="Times New Roman"/>
                <w:b/>
              </w:rPr>
              <w:t>144</w:t>
            </w:r>
          </w:p>
        </w:tc>
      </w:tr>
      <w:tr w:rsidR="00D42078" w14:paraId="3ABDCBED" w14:textId="77777777" w:rsidTr="005F056A">
        <w:tc>
          <w:tcPr>
            <w:tcW w:w="4785" w:type="dxa"/>
          </w:tcPr>
          <w:p w14:paraId="0186FBBF" w14:textId="77777777"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32748277" w14:textId="77777777" w:rsidR="00D42078" w:rsidRDefault="00B545F5" w:rsidP="005F056A">
            <w:pPr>
              <w:jc w:val="center"/>
              <w:rPr>
                <w:rFonts w:ascii="Times New Roman" w:hAnsi="Times New Roman" w:cs="Times New Roman"/>
                <w:b/>
              </w:rPr>
            </w:pPr>
            <w:r>
              <w:rPr>
                <w:rFonts w:ascii="Times New Roman" w:hAnsi="Times New Roman" w:cs="Times New Roman"/>
                <w:b/>
              </w:rPr>
              <w:t>72</w:t>
            </w:r>
          </w:p>
        </w:tc>
      </w:tr>
      <w:tr w:rsidR="00D42078" w14:paraId="6812E83A" w14:textId="77777777" w:rsidTr="005F056A">
        <w:tc>
          <w:tcPr>
            <w:tcW w:w="4785" w:type="dxa"/>
          </w:tcPr>
          <w:p w14:paraId="1E450706" w14:textId="77777777" w:rsidR="00D42078" w:rsidRDefault="00B545F5" w:rsidP="005F056A">
            <w:pPr>
              <w:jc w:val="both"/>
              <w:rPr>
                <w:rFonts w:ascii="Times New Roman" w:hAnsi="Times New Roman" w:cs="Times New Roman"/>
                <w:b/>
              </w:rPr>
            </w:pPr>
            <w:r>
              <w:rPr>
                <w:rFonts w:ascii="Times New Roman" w:hAnsi="Times New Roman" w:cs="Times New Roman"/>
                <w:b/>
              </w:rPr>
              <w:t>Экзамен</w:t>
            </w:r>
          </w:p>
        </w:tc>
        <w:tc>
          <w:tcPr>
            <w:tcW w:w="4786" w:type="dxa"/>
          </w:tcPr>
          <w:p w14:paraId="592B2AB9" w14:textId="77777777" w:rsidR="00D42078" w:rsidRDefault="00D42078" w:rsidP="005F056A">
            <w:pPr>
              <w:jc w:val="both"/>
              <w:rPr>
                <w:rFonts w:ascii="Times New Roman" w:hAnsi="Times New Roman" w:cs="Times New Roman"/>
                <w:b/>
              </w:rPr>
            </w:pPr>
          </w:p>
        </w:tc>
      </w:tr>
    </w:tbl>
    <w:p w14:paraId="3863DDED" w14:textId="77777777"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026747">
        <w:rPr>
          <w:rFonts w:eastAsia="Calibri"/>
          <w:bCs/>
          <w:iCs/>
          <w:sz w:val="20"/>
          <w:szCs w:val="20"/>
        </w:rPr>
        <w:t>)</w:t>
      </w:r>
    </w:p>
    <w:p w14:paraId="6A45934E" w14:textId="77777777" w:rsidR="00D42078" w:rsidRPr="003F3FEB" w:rsidRDefault="00D42078" w:rsidP="00D42078">
      <w:pPr>
        <w:pStyle w:val="a4"/>
        <w:widowControl w:val="0"/>
        <w:tabs>
          <w:tab w:val="left" w:pos="360"/>
        </w:tabs>
        <w:ind w:left="709"/>
        <w:jc w:val="both"/>
        <w:rPr>
          <w:rFonts w:eastAsia="Calibri"/>
          <w:iCs/>
          <w:sz w:val="20"/>
          <w:szCs w:val="20"/>
        </w:rPr>
      </w:pPr>
    </w:p>
    <w:p w14:paraId="0A30F8BF" w14:textId="77777777" w:rsidR="00D42078" w:rsidRPr="00351906" w:rsidRDefault="00351906" w:rsidP="00AE5BAA">
      <w:pPr>
        <w:pStyle w:val="a4"/>
        <w:widowControl w:val="0"/>
        <w:tabs>
          <w:tab w:val="left" w:pos="360"/>
        </w:tabs>
        <w:ind w:left="709"/>
        <w:jc w:val="both"/>
        <w:rPr>
          <w:rFonts w:eastAsia="Calibri"/>
          <w:b/>
          <w:iCs/>
          <w:sz w:val="20"/>
          <w:szCs w:val="20"/>
        </w:rPr>
      </w:pPr>
      <w:r w:rsidRPr="00E00D0D">
        <w:rPr>
          <w:rFonts w:eastAsia="Calibri"/>
          <w:b/>
          <w:iCs/>
          <w:sz w:val="20"/>
          <w:szCs w:val="20"/>
        </w:rPr>
        <w:t xml:space="preserve">ПОО.01 </w:t>
      </w:r>
      <w:r w:rsidR="00931566" w:rsidRPr="00E00D0D">
        <w:rPr>
          <w:rFonts w:eastAsia="Calibri"/>
          <w:b/>
          <w:iCs/>
          <w:sz w:val="20"/>
          <w:szCs w:val="20"/>
        </w:rPr>
        <w:t>Введение в специальность</w:t>
      </w:r>
    </w:p>
    <w:p w14:paraId="13C36FF6" w14:textId="77777777" w:rsidR="00ED0388" w:rsidRDefault="00E00D0D" w:rsidP="00E00D0D">
      <w:pPr>
        <w:pStyle w:val="a4"/>
        <w:widowControl w:val="0"/>
        <w:tabs>
          <w:tab w:val="left" w:pos="360"/>
        </w:tabs>
        <w:ind w:left="0" w:firstLine="709"/>
        <w:jc w:val="both"/>
        <w:rPr>
          <w:rFonts w:eastAsia="Calibri"/>
          <w:iCs/>
          <w:sz w:val="20"/>
          <w:szCs w:val="20"/>
        </w:rPr>
      </w:pPr>
      <w:r w:rsidRPr="00E00D0D">
        <w:rPr>
          <w:rFonts w:eastAsia="Calibri"/>
          <w:iCs/>
          <w:sz w:val="20"/>
          <w:szCs w:val="20"/>
        </w:rPr>
        <w:t xml:space="preserve">Цель: формирование и развитие аналитического </w:t>
      </w:r>
      <w:proofErr w:type="spellStart"/>
      <w:r w:rsidRPr="00E00D0D">
        <w:rPr>
          <w:rFonts w:eastAsia="Calibri"/>
          <w:iCs/>
          <w:sz w:val="20"/>
          <w:szCs w:val="20"/>
        </w:rPr>
        <w:t>художественнокомпозиционного</w:t>
      </w:r>
      <w:proofErr w:type="spellEnd"/>
      <w:r w:rsidRPr="00E00D0D">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Pr>
          <w:rFonts w:eastAsia="Calibri"/>
          <w:iCs/>
          <w:sz w:val="20"/>
          <w:szCs w:val="20"/>
        </w:rPr>
        <w:tab/>
      </w:r>
      <w:r w:rsidR="00ED0388">
        <w:rPr>
          <w:rFonts w:eastAsia="Calibri"/>
          <w:iCs/>
          <w:sz w:val="20"/>
          <w:szCs w:val="20"/>
        </w:rPr>
        <w:tab/>
      </w:r>
      <w:r w:rsidR="00ED0388">
        <w:rPr>
          <w:rFonts w:eastAsia="Calibri"/>
          <w:iCs/>
          <w:sz w:val="20"/>
          <w:szCs w:val="20"/>
        </w:rPr>
        <w:tab/>
      </w:r>
      <w:r w:rsidRPr="00ED0388">
        <w:rPr>
          <w:rFonts w:eastAsia="Calibri"/>
          <w:b/>
          <w:iCs/>
          <w:sz w:val="20"/>
          <w:szCs w:val="20"/>
        </w:rPr>
        <w:t>Задачи</w:t>
      </w:r>
      <w:r w:rsidRPr="00E00D0D">
        <w:rPr>
          <w:rFonts w:eastAsia="Calibri"/>
          <w:iCs/>
          <w:sz w:val="20"/>
          <w:szCs w:val="20"/>
        </w:rPr>
        <w:t>:</w:t>
      </w:r>
    </w:p>
    <w:p w14:paraId="4BAAE92A"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формирование творческой личности; </w:t>
      </w:r>
    </w:p>
    <w:p w14:paraId="76BFBDF5"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формирование и развитие аналитического художественно-композиционного мышления; </w:t>
      </w:r>
    </w:p>
    <w:p w14:paraId="34E747B5"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lastRenderedPageBreak/>
        <w:t xml:space="preserve">овладение основными приемами графического, цветового и объемного композиционного моделирования; </w:t>
      </w:r>
    </w:p>
    <w:p w14:paraId="27B6AD38"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развитие у студентов целостной системы базовых знаний о построении композиции;</w:t>
      </w:r>
    </w:p>
    <w:p w14:paraId="261FF53E"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14:paraId="33101255"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умение использовать полученные знания в практической творческой деятельности;</w:t>
      </w:r>
    </w:p>
    <w:p w14:paraId="0A9C134F" w14:textId="77777777"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практическое использование основных изобразительных техник и материалов;</w:t>
      </w:r>
    </w:p>
    <w:p w14:paraId="209D7BAB" w14:textId="77777777" w:rsidR="00D4207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14:paraId="549E0AEA" w14:textId="77777777" w:rsidR="00ED0388" w:rsidRPr="00B13866" w:rsidRDefault="00ED0388" w:rsidP="00ED0388">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14:paraId="4E158AE6" w14:textId="77777777" w:rsidR="00BA5F61" w:rsidRP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14:paraId="2B7E75DE"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изображать объекты предметного мира, пространство, фигуру человека средствами академической живописи;</w:t>
      </w:r>
    </w:p>
    <w:p w14:paraId="2D7C9719"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использовать основные изобразительные техники и материалы;</w:t>
      </w:r>
    </w:p>
    <w:p w14:paraId="1FBD5E92" w14:textId="77777777" w:rsidR="00ED0388" w:rsidRP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 xml:space="preserve">находить художественные специфические средства, новые образно-пластические решения для каждой творческой задачи; </w:t>
      </w:r>
    </w:p>
    <w:p w14:paraId="3EE1BB44" w14:textId="77777777" w:rsidR="00ED0388" w:rsidRPr="00BA5F61" w:rsidRDefault="00BA5F61" w:rsidP="00BA5F61">
      <w:pPr>
        <w:pStyle w:val="a4"/>
        <w:widowControl w:val="0"/>
        <w:numPr>
          <w:ilvl w:val="0"/>
          <w:numId w:val="6"/>
        </w:numPr>
        <w:tabs>
          <w:tab w:val="left" w:pos="360"/>
        </w:tabs>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14:paraId="74D9EA54"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 особенности дизайна в области применения;</w:t>
      </w:r>
    </w:p>
    <w:p w14:paraId="66FF956B"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14:paraId="76142247"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методы организации творческого процесса дизайнера; • современные методы дизайн - проектирования; </w:t>
      </w:r>
    </w:p>
    <w:p w14:paraId="7D73FA05" w14:textId="77777777"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14:paraId="654B9850" w14:textId="77777777" w:rsidR="00ED0388"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особенности графики и макетирования на разных стадиях проектирования</w:t>
      </w:r>
    </w:p>
    <w:p w14:paraId="201F10B4" w14:textId="77777777" w:rsidR="00BA5F61" w:rsidRPr="008840D4" w:rsidRDefault="00BA5F61" w:rsidP="00BA5F61">
      <w:pPr>
        <w:pStyle w:val="a4"/>
        <w:widowControl w:val="0"/>
        <w:numPr>
          <w:ilvl w:val="0"/>
          <w:numId w:val="6"/>
        </w:numPr>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14:paraId="25F982FB" w14:textId="77777777" w:rsidTr="005F056A">
        <w:tc>
          <w:tcPr>
            <w:tcW w:w="4785" w:type="dxa"/>
          </w:tcPr>
          <w:p w14:paraId="62D0827C" w14:textId="77777777" w:rsidR="00D42078" w:rsidRDefault="00D42078"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742AB89E" w14:textId="77777777" w:rsidR="00D42078" w:rsidRDefault="00351906" w:rsidP="005F056A">
            <w:pPr>
              <w:jc w:val="center"/>
              <w:rPr>
                <w:rFonts w:ascii="Times New Roman" w:hAnsi="Times New Roman" w:cs="Times New Roman"/>
                <w:b/>
              </w:rPr>
            </w:pPr>
            <w:r>
              <w:rPr>
                <w:rFonts w:ascii="Times New Roman" w:hAnsi="Times New Roman" w:cs="Times New Roman"/>
                <w:b/>
              </w:rPr>
              <w:t>54</w:t>
            </w:r>
          </w:p>
        </w:tc>
      </w:tr>
      <w:tr w:rsidR="00D42078" w14:paraId="66EC30A9" w14:textId="77777777" w:rsidTr="005F056A">
        <w:tc>
          <w:tcPr>
            <w:tcW w:w="4785" w:type="dxa"/>
          </w:tcPr>
          <w:p w14:paraId="70229B24" w14:textId="77777777"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7AA6AA9D" w14:textId="77777777" w:rsidR="00D42078" w:rsidRDefault="00351906" w:rsidP="005F056A">
            <w:pPr>
              <w:jc w:val="center"/>
              <w:rPr>
                <w:rFonts w:ascii="Times New Roman" w:hAnsi="Times New Roman" w:cs="Times New Roman"/>
                <w:b/>
              </w:rPr>
            </w:pPr>
            <w:r>
              <w:rPr>
                <w:rFonts w:ascii="Times New Roman" w:hAnsi="Times New Roman" w:cs="Times New Roman"/>
                <w:b/>
              </w:rPr>
              <w:t>36</w:t>
            </w:r>
          </w:p>
        </w:tc>
      </w:tr>
      <w:tr w:rsidR="00D42078" w14:paraId="5FC8F92C" w14:textId="77777777" w:rsidTr="005F056A">
        <w:tc>
          <w:tcPr>
            <w:tcW w:w="4785" w:type="dxa"/>
          </w:tcPr>
          <w:p w14:paraId="0E13A554" w14:textId="77777777" w:rsidR="00D42078" w:rsidRDefault="00D42078"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22BA4A81" w14:textId="77777777" w:rsidR="00D42078" w:rsidRDefault="00351906" w:rsidP="005F056A">
            <w:pPr>
              <w:jc w:val="center"/>
              <w:rPr>
                <w:rFonts w:ascii="Times New Roman" w:hAnsi="Times New Roman" w:cs="Times New Roman"/>
                <w:b/>
              </w:rPr>
            </w:pPr>
            <w:r>
              <w:rPr>
                <w:rFonts w:ascii="Times New Roman" w:hAnsi="Times New Roman" w:cs="Times New Roman"/>
                <w:b/>
              </w:rPr>
              <w:t>18</w:t>
            </w:r>
          </w:p>
        </w:tc>
      </w:tr>
      <w:tr w:rsidR="00D42078" w14:paraId="72E8CF72" w14:textId="77777777" w:rsidTr="005F056A">
        <w:tc>
          <w:tcPr>
            <w:tcW w:w="4785" w:type="dxa"/>
          </w:tcPr>
          <w:p w14:paraId="3C0C03AC" w14:textId="77777777" w:rsidR="00D42078" w:rsidRDefault="00351906" w:rsidP="005F056A">
            <w:pPr>
              <w:jc w:val="both"/>
              <w:rPr>
                <w:rFonts w:ascii="Times New Roman" w:hAnsi="Times New Roman" w:cs="Times New Roman"/>
                <w:b/>
              </w:rPr>
            </w:pPr>
            <w:r>
              <w:rPr>
                <w:rFonts w:ascii="Times New Roman" w:hAnsi="Times New Roman" w:cs="Times New Roman"/>
                <w:b/>
              </w:rPr>
              <w:t>З</w:t>
            </w:r>
            <w:r w:rsidR="00D42078">
              <w:rPr>
                <w:rFonts w:ascii="Times New Roman" w:hAnsi="Times New Roman" w:cs="Times New Roman"/>
                <w:b/>
              </w:rPr>
              <w:t>ачет</w:t>
            </w:r>
          </w:p>
        </w:tc>
        <w:tc>
          <w:tcPr>
            <w:tcW w:w="4786" w:type="dxa"/>
          </w:tcPr>
          <w:p w14:paraId="33F5AC89" w14:textId="77777777" w:rsidR="00D42078" w:rsidRDefault="00D42078" w:rsidP="005F056A">
            <w:pPr>
              <w:jc w:val="both"/>
              <w:rPr>
                <w:rFonts w:ascii="Times New Roman" w:hAnsi="Times New Roman" w:cs="Times New Roman"/>
                <w:b/>
              </w:rPr>
            </w:pPr>
          </w:p>
        </w:tc>
      </w:tr>
    </w:tbl>
    <w:p w14:paraId="686B33C9" w14:textId="77777777"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14:paraId="73AE8B18" w14:textId="77777777" w:rsidR="00D42078" w:rsidRPr="003F3FEB" w:rsidRDefault="00D42078" w:rsidP="00D42078">
      <w:pPr>
        <w:pStyle w:val="a4"/>
        <w:widowControl w:val="0"/>
        <w:tabs>
          <w:tab w:val="left" w:pos="360"/>
        </w:tabs>
        <w:ind w:left="709"/>
        <w:jc w:val="both"/>
        <w:rPr>
          <w:rFonts w:eastAsia="Calibri"/>
          <w:iCs/>
          <w:sz w:val="20"/>
          <w:szCs w:val="20"/>
        </w:rPr>
      </w:pPr>
    </w:p>
    <w:p w14:paraId="0A1B1933" w14:textId="77777777" w:rsidR="00D42078" w:rsidRPr="0053050D" w:rsidRDefault="0053050D" w:rsidP="00AE5BAA">
      <w:pPr>
        <w:pStyle w:val="a4"/>
        <w:widowControl w:val="0"/>
        <w:tabs>
          <w:tab w:val="left" w:pos="360"/>
        </w:tabs>
        <w:ind w:left="709"/>
        <w:jc w:val="both"/>
        <w:rPr>
          <w:rFonts w:eastAsia="Calibri"/>
          <w:b/>
          <w:iCs/>
          <w:sz w:val="20"/>
          <w:szCs w:val="20"/>
        </w:rPr>
      </w:pPr>
      <w:r w:rsidRPr="0053050D">
        <w:rPr>
          <w:rFonts w:eastAsia="Calibri"/>
          <w:b/>
          <w:iCs/>
          <w:sz w:val="20"/>
          <w:szCs w:val="20"/>
        </w:rPr>
        <w:t>ПОО.02 Основы проектной деятельности</w:t>
      </w:r>
    </w:p>
    <w:p w14:paraId="4CA26835" w14:textId="77777777" w:rsidR="00D67719" w:rsidRDefault="0037389F" w:rsidP="0037389F">
      <w:pPr>
        <w:pStyle w:val="a4"/>
        <w:ind w:left="0" w:firstLine="709"/>
        <w:jc w:val="both"/>
        <w:rPr>
          <w:rFonts w:eastAsia="Calibri"/>
          <w:iCs/>
          <w:sz w:val="20"/>
          <w:szCs w:val="20"/>
        </w:rPr>
      </w:pPr>
      <w:r w:rsidRPr="0037389F">
        <w:rPr>
          <w:rFonts w:eastAsia="Calibri"/>
          <w:b/>
          <w:iCs/>
          <w:sz w:val="20"/>
          <w:szCs w:val="20"/>
        </w:rPr>
        <w:t>Цель</w:t>
      </w:r>
      <w:r w:rsidRPr="0037389F">
        <w:rPr>
          <w:rFonts w:eastAsia="Calibri"/>
          <w:iCs/>
          <w:sz w:val="20"/>
          <w:szCs w:val="20"/>
        </w:rPr>
        <w:t>: создание условий для успешного освоения студентами основ проектно</w:t>
      </w:r>
      <w:r>
        <w:rPr>
          <w:rFonts w:eastAsia="Calibri"/>
          <w:iCs/>
          <w:sz w:val="20"/>
          <w:szCs w:val="20"/>
        </w:rPr>
        <w:t>-</w:t>
      </w:r>
      <w:r w:rsidRPr="0037389F">
        <w:rPr>
          <w:rFonts w:eastAsia="Calibri"/>
          <w:iCs/>
          <w:sz w:val="20"/>
          <w:szCs w:val="20"/>
        </w:rPr>
        <w:t>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Pr>
          <w:rFonts w:eastAsia="Calibri"/>
          <w:iCs/>
          <w:sz w:val="20"/>
          <w:szCs w:val="20"/>
        </w:rPr>
        <w:t xml:space="preserve"> </w:t>
      </w:r>
      <w:r w:rsidRPr="0037389F">
        <w:rPr>
          <w:rFonts w:eastAsia="Calibri"/>
          <w:iCs/>
          <w:sz w:val="20"/>
          <w:szCs w:val="20"/>
        </w:rPr>
        <w:t>активную позицию</w:t>
      </w:r>
    </w:p>
    <w:p w14:paraId="0D849951" w14:textId="77777777" w:rsidR="00991D00" w:rsidRPr="00B13866" w:rsidRDefault="00991D00" w:rsidP="00991D00">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14:paraId="32FA66A8" w14:textId="77777777"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14:paraId="4B4117A4" w14:textId="77777777"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14:paraId="1B34DBE7" w14:textId="77777777"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14:paraId="55E4E0EB" w14:textId="77777777" w:rsidR="0037389F"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14:paraId="48957375" w14:textId="77777777"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14:paraId="287B3269" w14:textId="77777777"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умение публично представлять результаты собственного исследования</w:t>
      </w:r>
    </w:p>
    <w:p w14:paraId="1949B6FF" w14:textId="77777777" w:rsidR="0037389F" w:rsidRPr="008840D4" w:rsidRDefault="0037389F" w:rsidP="0037389F">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14:paraId="73894330" w14:textId="77777777" w:rsidTr="005F056A">
        <w:tc>
          <w:tcPr>
            <w:tcW w:w="4785" w:type="dxa"/>
          </w:tcPr>
          <w:p w14:paraId="3BFE07BD" w14:textId="77777777" w:rsidR="00D67719" w:rsidRDefault="00D67719"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1B7BB2DB" w14:textId="77777777" w:rsidR="00D67719" w:rsidRDefault="0053050D" w:rsidP="005F056A">
            <w:pPr>
              <w:jc w:val="center"/>
              <w:rPr>
                <w:rFonts w:ascii="Times New Roman" w:hAnsi="Times New Roman" w:cs="Times New Roman"/>
                <w:b/>
              </w:rPr>
            </w:pPr>
            <w:r>
              <w:rPr>
                <w:rFonts w:ascii="Times New Roman" w:hAnsi="Times New Roman" w:cs="Times New Roman"/>
                <w:b/>
              </w:rPr>
              <w:t>48</w:t>
            </w:r>
          </w:p>
        </w:tc>
      </w:tr>
      <w:tr w:rsidR="00D67719" w14:paraId="6C385543" w14:textId="77777777" w:rsidTr="005F056A">
        <w:tc>
          <w:tcPr>
            <w:tcW w:w="4785" w:type="dxa"/>
          </w:tcPr>
          <w:p w14:paraId="73E37B26"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lastRenderedPageBreak/>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78F8649A" w14:textId="77777777" w:rsidR="00D67719" w:rsidRDefault="0053050D" w:rsidP="005F056A">
            <w:pPr>
              <w:jc w:val="center"/>
              <w:rPr>
                <w:rFonts w:ascii="Times New Roman" w:hAnsi="Times New Roman" w:cs="Times New Roman"/>
                <w:b/>
              </w:rPr>
            </w:pPr>
            <w:r>
              <w:rPr>
                <w:rFonts w:ascii="Times New Roman" w:hAnsi="Times New Roman" w:cs="Times New Roman"/>
                <w:b/>
              </w:rPr>
              <w:t>32</w:t>
            </w:r>
          </w:p>
        </w:tc>
      </w:tr>
      <w:tr w:rsidR="00D67719" w14:paraId="53214B01" w14:textId="77777777" w:rsidTr="005F056A">
        <w:tc>
          <w:tcPr>
            <w:tcW w:w="4785" w:type="dxa"/>
          </w:tcPr>
          <w:p w14:paraId="482BEC24"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580F0435" w14:textId="77777777" w:rsidR="00D67719" w:rsidRDefault="0053050D" w:rsidP="005F056A">
            <w:pPr>
              <w:jc w:val="center"/>
              <w:rPr>
                <w:rFonts w:ascii="Times New Roman" w:hAnsi="Times New Roman" w:cs="Times New Roman"/>
                <w:b/>
              </w:rPr>
            </w:pPr>
            <w:r>
              <w:rPr>
                <w:rFonts w:ascii="Times New Roman" w:hAnsi="Times New Roman" w:cs="Times New Roman"/>
                <w:b/>
              </w:rPr>
              <w:t>16</w:t>
            </w:r>
          </w:p>
        </w:tc>
      </w:tr>
      <w:tr w:rsidR="00D67719" w14:paraId="1C4C0750" w14:textId="77777777" w:rsidTr="005F056A">
        <w:tc>
          <w:tcPr>
            <w:tcW w:w="4785" w:type="dxa"/>
          </w:tcPr>
          <w:p w14:paraId="3F4758D4" w14:textId="77777777" w:rsidR="00D67719" w:rsidRDefault="0053050D" w:rsidP="005F056A">
            <w:pPr>
              <w:jc w:val="both"/>
              <w:rPr>
                <w:rFonts w:ascii="Times New Roman" w:hAnsi="Times New Roman" w:cs="Times New Roman"/>
                <w:b/>
              </w:rPr>
            </w:pPr>
            <w:r>
              <w:rPr>
                <w:rFonts w:ascii="Times New Roman" w:hAnsi="Times New Roman" w:cs="Times New Roman"/>
                <w:b/>
              </w:rPr>
              <w:t>Зачет</w:t>
            </w:r>
          </w:p>
        </w:tc>
        <w:tc>
          <w:tcPr>
            <w:tcW w:w="4786" w:type="dxa"/>
          </w:tcPr>
          <w:p w14:paraId="2F279356" w14:textId="77777777" w:rsidR="00D67719" w:rsidRDefault="00D67719" w:rsidP="005F056A">
            <w:pPr>
              <w:jc w:val="both"/>
              <w:rPr>
                <w:rFonts w:ascii="Times New Roman" w:hAnsi="Times New Roman" w:cs="Times New Roman"/>
                <w:b/>
              </w:rPr>
            </w:pPr>
          </w:p>
        </w:tc>
      </w:tr>
    </w:tbl>
    <w:p w14:paraId="2BC13CF7" w14:textId="77777777"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14:paraId="2F4C8C59" w14:textId="77777777" w:rsidR="00D67719" w:rsidRDefault="00D67719" w:rsidP="00AE5BAA">
      <w:pPr>
        <w:pStyle w:val="a4"/>
        <w:widowControl w:val="0"/>
        <w:tabs>
          <w:tab w:val="left" w:pos="360"/>
        </w:tabs>
        <w:ind w:left="709"/>
        <w:jc w:val="both"/>
        <w:rPr>
          <w:rFonts w:eastAsia="Calibri"/>
          <w:iCs/>
          <w:sz w:val="20"/>
          <w:szCs w:val="20"/>
        </w:rPr>
      </w:pPr>
    </w:p>
    <w:p w14:paraId="26B10A26" w14:textId="77777777" w:rsidR="00D67719" w:rsidRPr="005E1E1D" w:rsidRDefault="005E1E1D" w:rsidP="00AE5BAA">
      <w:pPr>
        <w:pStyle w:val="a4"/>
        <w:widowControl w:val="0"/>
        <w:tabs>
          <w:tab w:val="left" w:pos="360"/>
        </w:tabs>
        <w:ind w:left="709"/>
        <w:jc w:val="both"/>
        <w:rPr>
          <w:rFonts w:eastAsia="Calibri"/>
          <w:b/>
          <w:iCs/>
          <w:sz w:val="20"/>
          <w:szCs w:val="20"/>
        </w:rPr>
      </w:pPr>
      <w:r w:rsidRPr="005E1E1D">
        <w:rPr>
          <w:rFonts w:eastAsia="Calibri"/>
          <w:b/>
          <w:iCs/>
          <w:sz w:val="20"/>
          <w:szCs w:val="20"/>
        </w:rPr>
        <w:t>ПОО.03 Индивидуальный проект</w:t>
      </w:r>
    </w:p>
    <w:p w14:paraId="70DF2925" w14:textId="77777777"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14:paraId="3C3A6C60"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формулировать тему исследовательской и проектной работ</w:t>
      </w:r>
      <w:r>
        <w:rPr>
          <w:rFonts w:eastAsia="Calibri"/>
          <w:iCs/>
          <w:sz w:val="20"/>
          <w:szCs w:val="20"/>
        </w:rPr>
        <w:t>ы, доказывать ее актуальность;</w:t>
      </w:r>
    </w:p>
    <w:p w14:paraId="285C6323"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составлять индивидуальный план исследов</w:t>
      </w:r>
      <w:r>
        <w:rPr>
          <w:rFonts w:eastAsia="Calibri"/>
          <w:iCs/>
          <w:sz w:val="20"/>
          <w:szCs w:val="20"/>
        </w:rPr>
        <w:t xml:space="preserve">ательской и проектной работы; </w:t>
      </w:r>
    </w:p>
    <w:p w14:paraId="7B53FB65"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выделять объект и предмет исследова</w:t>
      </w:r>
      <w:r>
        <w:rPr>
          <w:rFonts w:eastAsia="Calibri"/>
          <w:iCs/>
          <w:sz w:val="20"/>
          <w:szCs w:val="20"/>
        </w:rPr>
        <w:t xml:space="preserve">тельской и проектной работы; </w:t>
      </w:r>
    </w:p>
    <w:p w14:paraId="5FE04F0B"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определять цель и задачи исследо</w:t>
      </w:r>
      <w:r>
        <w:rPr>
          <w:rFonts w:eastAsia="Calibri"/>
          <w:iCs/>
          <w:sz w:val="20"/>
          <w:szCs w:val="20"/>
        </w:rPr>
        <w:t xml:space="preserve">вательской и проектной работы; </w:t>
      </w:r>
    </w:p>
    <w:p w14:paraId="3B4554DA"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w:t>
      </w:r>
      <w:r>
        <w:rPr>
          <w:rFonts w:eastAsia="Calibri"/>
          <w:iCs/>
          <w:sz w:val="20"/>
          <w:szCs w:val="20"/>
        </w:rPr>
        <w:t xml:space="preserve">афический список по проблеме; </w:t>
      </w:r>
    </w:p>
    <w:p w14:paraId="6DD512B3"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выбирать и применять на практике методы исследовательской деятельности ад</w:t>
      </w:r>
      <w:r>
        <w:rPr>
          <w:rFonts w:eastAsia="Calibri"/>
          <w:iCs/>
          <w:sz w:val="20"/>
          <w:szCs w:val="20"/>
        </w:rPr>
        <w:t>екватные задачам исследования;</w:t>
      </w:r>
    </w:p>
    <w:p w14:paraId="223B3F43"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оформлять теоретические и экспериментальные результаты исследов</w:t>
      </w:r>
      <w:r>
        <w:rPr>
          <w:rFonts w:eastAsia="Calibri"/>
          <w:iCs/>
          <w:sz w:val="20"/>
          <w:szCs w:val="20"/>
        </w:rPr>
        <w:t xml:space="preserve">ательской и проектной работы; </w:t>
      </w:r>
    </w:p>
    <w:p w14:paraId="55F6A5E9"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рецензировать чужую исследоват</w:t>
      </w:r>
      <w:r>
        <w:rPr>
          <w:rFonts w:eastAsia="Calibri"/>
          <w:iCs/>
          <w:sz w:val="20"/>
          <w:szCs w:val="20"/>
        </w:rPr>
        <w:t xml:space="preserve">ельскую или проектную работы; </w:t>
      </w:r>
    </w:p>
    <w:p w14:paraId="7247BACD"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наблюдать за биологическими, экологическ</w:t>
      </w:r>
      <w:r>
        <w:rPr>
          <w:rFonts w:eastAsia="Calibri"/>
          <w:iCs/>
          <w:sz w:val="20"/>
          <w:szCs w:val="20"/>
        </w:rPr>
        <w:t xml:space="preserve">ими и социальными явлениями; </w:t>
      </w:r>
    </w:p>
    <w:p w14:paraId="44D63E89"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w:t>
      </w:r>
      <w:r w:rsidRPr="005E1E1D">
        <w:rPr>
          <w:rFonts w:eastAsia="Calibri"/>
          <w:iCs/>
          <w:sz w:val="20"/>
          <w:szCs w:val="20"/>
        </w:rPr>
        <w:t xml:space="preserve">писывать результаты наблюдений, </w:t>
      </w:r>
      <w:r>
        <w:rPr>
          <w:rFonts w:eastAsia="Calibri"/>
          <w:iCs/>
          <w:sz w:val="20"/>
          <w:szCs w:val="20"/>
        </w:rPr>
        <w:t>обсуждения полученных фактов;</w:t>
      </w:r>
    </w:p>
    <w:p w14:paraId="6A29F58B"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проводить опыт в соответствии с з</w:t>
      </w:r>
      <w:r>
        <w:rPr>
          <w:rFonts w:eastAsia="Calibri"/>
          <w:iCs/>
          <w:sz w:val="20"/>
          <w:szCs w:val="20"/>
        </w:rPr>
        <w:t>адачами, объяснить результаты;</w:t>
      </w:r>
    </w:p>
    <w:p w14:paraId="66BDC549"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проводить измерения </w:t>
      </w:r>
      <w:r>
        <w:rPr>
          <w:rFonts w:eastAsia="Calibri"/>
          <w:iCs/>
          <w:sz w:val="20"/>
          <w:szCs w:val="20"/>
        </w:rPr>
        <w:t xml:space="preserve">с помощью различных приборов; </w:t>
      </w:r>
    </w:p>
    <w:p w14:paraId="19468206"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выполнять письменные ин</w:t>
      </w:r>
      <w:r>
        <w:rPr>
          <w:rFonts w:eastAsia="Calibri"/>
          <w:iCs/>
          <w:sz w:val="20"/>
          <w:szCs w:val="20"/>
        </w:rPr>
        <w:t xml:space="preserve">струкции правил безопасности; </w:t>
      </w:r>
    </w:p>
    <w:p w14:paraId="40F6E75D"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14:paraId="5B16A3B0" w14:textId="77777777" w:rsidR="005E1E1D" w:rsidRDefault="005E1E1D" w:rsidP="00AE5BAA">
      <w:pPr>
        <w:pStyle w:val="a4"/>
        <w:widowControl w:val="0"/>
        <w:tabs>
          <w:tab w:val="left" w:pos="360"/>
        </w:tabs>
        <w:ind w:left="709"/>
        <w:jc w:val="both"/>
        <w:rPr>
          <w:rFonts w:eastAsia="Calibri"/>
          <w:iCs/>
          <w:sz w:val="20"/>
          <w:szCs w:val="20"/>
        </w:rPr>
      </w:pPr>
    </w:p>
    <w:p w14:paraId="0E928D07" w14:textId="77777777"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14:paraId="27390336" w14:textId="77777777"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основы методологии исследовательс</w:t>
      </w:r>
      <w:r>
        <w:rPr>
          <w:rFonts w:eastAsia="Calibri"/>
          <w:iCs/>
          <w:sz w:val="20"/>
          <w:szCs w:val="20"/>
        </w:rPr>
        <w:t xml:space="preserve">кой и проектной деятельности; </w:t>
      </w:r>
    </w:p>
    <w:p w14:paraId="513CF4E6" w14:textId="77777777" w:rsidR="00D67719" w:rsidRP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структуру и правила оформления исследовательской и проектной работы.</w:t>
      </w:r>
    </w:p>
    <w:tbl>
      <w:tblPr>
        <w:tblStyle w:val="aa"/>
        <w:tblW w:w="0" w:type="auto"/>
        <w:tblLook w:val="04A0" w:firstRow="1" w:lastRow="0" w:firstColumn="1" w:lastColumn="0" w:noHBand="0" w:noVBand="1"/>
      </w:tblPr>
      <w:tblGrid>
        <w:gridCol w:w="4785"/>
        <w:gridCol w:w="4786"/>
      </w:tblGrid>
      <w:tr w:rsidR="00D67719" w14:paraId="329B08F7" w14:textId="77777777" w:rsidTr="005F056A">
        <w:tc>
          <w:tcPr>
            <w:tcW w:w="4785" w:type="dxa"/>
          </w:tcPr>
          <w:p w14:paraId="2A8C03EE" w14:textId="77777777" w:rsidR="00D67719" w:rsidRDefault="00D67719"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587F9C46" w14:textId="77777777" w:rsidR="00D67719" w:rsidRDefault="00B63F6C" w:rsidP="005F056A">
            <w:pPr>
              <w:jc w:val="center"/>
              <w:rPr>
                <w:rFonts w:ascii="Times New Roman" w:hAnsi="Times New Roman" w:cs="Times New Roman"/>
                <w:b/>
              </w:rPr>
            </w:pPr>
            <w:r>
              <w:rPr>
                <w:rFonts w:ascii="Times New Roman" w:hAnsi="Times New Roman" w:cs="Times New Roman"/>
                <w:b/>
              </w:rPr>
              <w:t>48</w:t>
            </w:r>
          </w:p>
        </w:tc>
      </w:tr>
      <w:tr w:rsidR="00D67719" w14:paraId="5649035C" w14:textId="77777777" w:rsidTr="005F056A">
        <w:tc>
          <w:tcPr>
            <w:tcW w:w="4785" w:type="dxa"/>
          </w:tcPr>
          <w:p w14:paraId="00B3B5EA"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09567EBE" w14:textId="77777777" w:rsidR="00D67719" w:rsidRDefault="00B63F6C" w:rsidP="005F056A">
            <w:pPr>
              <w:jc w:val="center"/>
              <w:rPr>
                <w:rFonts w:ascii="Times New Roman" w:hAnsi="Times New Roman" w:cs="Times New Roman"/>
                <w:b/>
              </w:rPr>
            </w:pPr>
            <w:r>
              <w:rPr>
                <w:rFonts w:ascii="Times New Roman" w:hAnsi="Times New Roman" w:cs="Times New Roman"/>
                <w:b/>
              </w:rPr>
              <w:t>32</w:t>
            </w:r>
          </w:p>
        </w:tc>
      </w:tr>
      <w:tr w:rsidR="00D67719" w14:paraId="67DA63DF" w14:textId="77777777" w:rsidTr="005F056A">
        <w:tc>
          <w:tcPr>
            <w:tcW w:w="4785" w:type="dxa"/>
          </w:tcPr>
          <w:p w14:paraId="4A12B893"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4B3FC0F5" w14:textId="77777777" w:rsidR="00D67719" w:rsidRDefault="00B63F6C" w:rsidP="005F056A">
            <w:pPr>
              <w:jc w:val="center"/>
              <w:rPr>
                <w:rFonts w:ascii="Times New Roman" w:hAnsi="Times New Roman" w:cs="Times New Roman"/>
                <w:b/>
              </w:rPr>
            </w:pPr>
            <w:r>
              <w:rPr>
                <w:rFonts w:ascii="Times New Roman" w:hAnsi="Times New Roman" w:cs="Times New Roman"/>
                <w:b/>
              </w:rPr>
              <w:t>16</w:t>
            </w:r>
          </w:p>
        </w:tc>
      </w:tr>
      <w:tr w:rsidR="00D67719" w14:paraId="74592352" w14:textId="77777777" w:rsidTr="005F056A">
        <w:tc>
          <w:tcPr>
            <w:tcW w:w="4785" w:type="dxa"/>
          </w:tcPr>
          <w:p w14:paraId="40365F4B" w14:textId="77777777" w:rsidR="00D67719" w:rsidRDefault="00B63F6C" w:rsidP="005F056A">
            <w:pPr>
              <w:jc w:val="both"/>
              <w:rPr>
                <w:rFonts w:ascii="Times New Roman" w:hAnsi="Times New Roman" w:cs="Times New Roman"/>
                <w:b/>
              </w:rPr>
            </w:pPr>
            <w:r>
              <w:rPr>
                <w:rFonts w:ascii="Times New Roman" w:hAnsi="Times New Roman" w:cs="Times New Roman"/>
                <w:b/>
              </w:rPr>
              <w:t>Зачет</w:t>
            </w:r>
          </w:p>
        </w:tc>
        <w:tc>
          <w:tcPr>
            <w:tcW w:w="4786" w:type="dxa"/>
          </w:tcPr>
          <w:p w14:paraId="00F28EB3" w14:textId="77777777" w:rsidR="00D67719" w:rsidRDefault="00D67719" w:rsidP="005F056A">
            <w:pPr>
              <w:jc w:val="both"/>
              <w:rPr>
                <w:rFonts w:ascii="Times New Roman" w:hAnsi="Times New Roman" w:cs="Times New Roman"/>
                <w:b/>
              </w:rPr>
            </w:pPr>
          </w:p>
        </w:tc>
      </w:tr>
    </w:tbl>
    <w:p w14:paraId="1AACE6C5" w14:textId="77777777"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14:paraId="761DDAD2" w14:textId="77777777" w:rsidR="00D67719" w:rsidRDefault="00D67719" w:rsidP="00AE5BAA">
      <w:pPr>
        <w:pStyle w:val="a4"/>
        <w:widowControl w:val="0"/>
        <w:tabs>
          <w:tab w:val="left" w:pos="360"/>
        </w:tabs>
        <w:ind w:left="709"/>
        <w:jc w:val="both"/>
        <w:rPr>
          <w:rFonts w:eastAsia="Calibri"/>
          <w:iCs/>
          <w:sz w:val="20"/>
          <w:szCs w:val="20"/>
        </w:rPr>
      </w:pPr>
    </w:p>
    <w:p w14:paraId="7260A086" w14:textId="77777777" w:rsidR="00D67719" w:rsidRDefault="00D67719" w:rsidP="00AE5BAA">
      <w:pPr>
        <w:pStyle w:val="a4"/>
        <w:widowControl w:val="0"/>
        <w:tabs>
          <w:tab w:val="left" w:pos="360"/>
        </w:tabs>
        <w:ind w:left="709"/>
        <w:jc w:val="both"/>
        <w:rPr>
          <w:rFonts w:eastAsia="Calibri"/>
          <w:iCs/>
          <w:sz w:val="20"/>
          <w:szCs w:val="20"/>
        </w:rPr>
      </w:pPr>
    </w:p>
    <w:p w14:paraId="7FFB26CB" w14:textId="77777777" w:rsidR="00D67719" w:rsidRPr="008840D4" w:rsidRDefault="00D67719" w:rsidP="00D67719">
      <w:pPr>
        <w:pStyle w:val="a4"/>
        <w:widowControl w:val="0"/>
        <w:tabs>
          <w:tab w:val="left" w:pos="360"/>
        </w:tabs>
        <w:ind w:left="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14:paraId="47EA37A8" w14:textId="77777777" w:rsidTr="005F056A">
        <w:tc>
          <w:tcPr>
            <w:tcW w:w="4785" w:type="dxa"/>
          </w:tcPr>
          <w:p w14:paraId="610C2C29" w14:textId="77777777" w:rsidR="00D67719" w:rsidRDefault="00D67719" w:rsidP="005F056A">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Максимальная учебная нагрузка обучающегося</w:t>
            </w:r>
          </w:p>
        </w:tc>
        <w:tc>
          <w:tcPr>
            <w:tcW w:w="4786" w:type="dxa"/>
          </w:tcPr>
          <w:p w14:paraId="2B0708D2" w14:textId="77777777" w:rsidR="00D67719" w:rsidRDefault="00D67719" w:rsidP="005F056A">
            <w:pPr>
              <w:jc w:val="center"/>
              <w:rPr>
                <w:rFonts w:ascii="Times New Roman" w:hAnsi="Times New Roman" w:cs="Times New Roman"/>
                <w:b/>
              </w:rPr>
            </w:pPr>
          </w:p>
        </w:tc>
      </w:tr>
      <w:tr w:rsidR="00D67719" w14:paraId="4386CF8E" w14:textId="77777777" w:rsidTr="005F056A">
        <w:tc>
          <w:tcPr>
            <w:tcW w:w="4785" w:type="dxa"/>
          </w:tcPr>
          <w:p w14:paraId="7F65F9ED"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бязательная аудиторная учебная нагрузка обучающегося</w:t>
            </w:r>
          </w:p>
        </w:tc>
        <w:tc>
          <w:tcPr>
            <w:tcW w:w="4786" w:type="dxa"/>
          </w:tcPr>
          <w:p w14:paraId="0631E765" w14:textId="77777777" w:rsidR="00D67719" w:rsidRDefault="00D67719" w:rsidP="005F056A">
            <w:pPr>
              <w:jc w:val="center"/>
              <w:rPr>
                <w:rFonts w:ascii="Times New Roman" w:hAnsi="Times New Roman" w:cs="Times New Roman"/>
                <w:b/>
              </w:rPr>
            </w:pPr>
          </w:p>
        </w:tc>
      </w:tr>
      <w:tr w:rsidR="00D67719" w14:paraId="2265C060" w14:textId="77777777" w:rsidTr="005F056A">
        <w:tc>
          <w:tcPr>
            <w:tcW w:w="4785" w:type="dxa"/>
          </w:tcPr>
          <w:p w14:paraId="25D54777" w14:textId="77777777" w:rsidR="00D67719" w:rsidRDefault="00D67719" w:rsidP="005F056A">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амостоятельная работа обучающегося</w:t>
            </w:r>
          </w:p>
        </w:tc>
        <w:tc>
          <w:tcPr>
            <w:tcW w:w="4786" w:type="dxa"/>
          </w:tcPr>
          <w:p w14:paraId="022361A6" w14:textId="77777777" w:rsidR="00D67719" w:rsidRDefault="00D67719" w:rsidP="005F056A">
            <w:pPr>
              <w:jc w:val="center"/>
              <w:rPr>
                <w:rFonts w:ascii="Times New Roman" w:hAnsi="Times New Roman" w:cs="Times New Roman"/>
                <w:b/>
              </w:rPr>
            </w:pPr>
          </w:p>
        </w:tc>
      </w:tr>
      <w:tr w:rsidR="00D67719" w14:paraId="33486B66" w14:textId="77777777" w:rsidTr="005F056A">
        <w:tc>
          <w:tcPr>
            <w:tcW w:w="4785" w:type="dxa"/>
          </w:tcPr>
          <w:p w14:paraId="3491D6A7" w14:textId="77777777" w:rsidR="00D67719" w:rsidRDefault="00D67719" w:rsidP="005F056A">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14:paraId="59E4A2DA" w14:textId="77777777" w:rsidR="00D67719" w:rsidRDefault="00D67719" w:rsidP="005F056A">
            <w:pPr>
              <w:jc w:val="both"/>
              <w:rPr>
                <w:rFonts w:ascii="Times New Roman" w:hAnsi="Times New Roman" w:cs="Times New Roman"/>
                <w:b/>
              </w:rPr>
            </w:pPr>
          </w:p>
        </w:tc>
      </w:tr>
    </w:tbl>
    <w:p w14:paraId="7C4CF899" w14:textId="77777777"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14:paraId="330A0BCF" w14:textId="4FF48DD7" w:rsidR="00E757A9" w:rsidRDefault="00E757A9" w:rsidP="005153B9">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ОП. </w:t>
      </w:r>
      <w:r w:rsidRPr="00E757A9">
        <w:rPr>
          <w:rFonts w:ascii="Times New Roman" w:eastAsia="Times New Roman" w:hAnsi="Times New Roman" w:cs="Times New Roman"/>
          <w:b/>
          <w:sz w:val="24"/>
          <w:szCs w:val="24"/>
          <w:lang w:eastAsia="ru-RU"/>
        </w:rPr>
        <w:t>Основы электротехники и электроники</w:t>
      </w:r>
    </w:p>
    <w:p w14:paraId="6FCB877A" w14:textId="77777777" w:rsidR="00E757A9" w:rsidRPr="005153B9" w:rsidRDefault="00E757A9" w:rsidP="00E757A9">
      <w:pPr>
        <w:spacing w:after="0" w:line="240" w:lineRule="auto"/>
        <w:ind w:firstLine="709"/>
        <w:contextualSpacing/>
        <w:jc w:val="both"/>
        <w:rPr>
          <w:rFonts w:ascii="Times New Roman" w:eastAsia="Calibri" w:hAnsi="Times New Roman" w:cs="Times New Roman"/>
          <w:b/>
          <w:i/>
          <w:sz w:val="24"/>
        </w:rPr>
      </w:pPr>
      <w:r w:rsidRPr="005153B9">
        <w:rPr>
          <w:rFonts w:ascii="Times New Roman" w:eastAsia="Calibri" w:hAnsi="Times New Roman" w:cs="Times New Roman"/>
          <w:b/>
          <w:i/>
          <w:sz w:val="24"/>
        </w:rPr>
        <w:t>Цели и задачи дисциплины – требования к результатам освоения дисциплины</w:t>
      </w:r>
    </w:p>
    <w:p w14:paraId="04F1491B" w14:textId="7164245A" w:rsidR="00E757A9" w:rsidRDefault="00E757A9" w:rsidP="005153B9">
      <w:pPr>
        <w:spacing w:after="0" w:line="240" w:lineRule="auto"/>
        <w:contextualSpacing/>
        <w:jc w:val="both"/>
        <w:rPr>
          <w:rFonts w:ascii="Times New Roman" w:hAnsi="Times New Roman"/>
          <w:b/>
          <w:i/>
          <w:sz w:val="24"/>
        </w:rPr>
      </w:pPr>
      <w:r w:rsidRPr="005153B9">
        <w:rPr>
          <w:rFonts w:ascii="Times New Roman" w:hAnsi="Times New Roman"/>
          <w:sz w:val="24"/>
        </w:rPr>
        <w:t xml:space="preserve">В результате освоения учебной дисциплины обучающийся </w:t>
      </w:r>
      <w:r w:rsidRPr="005153B9">
        <w:rPr>
          <w:rFonts w:ascii="Times New Roman" w:hAnsi="Times New Roman"/>
          <w:b/>
          <w:i/>
          <w:sz w:val="24"/>
        </w:rPr>
        <w:t>должен знать</w:t>
      </w:r>
    </w:p>
    <w:p w14:paraId="4350D0F5" w14:textId="77777777" w:rsidR="00E757A9" w:rsidRDefault="00E757A9" w:rsidP="00E757A9">
      <w:pPr>
        <w:spacing w:after="0" w:line="240" w:lineRule="auto"/>
        <w:ind w:firstLine="709"/>
        <w:contextualSpacing/>
        <w:jc w:val="both"/>
        <w:rPr>
          <w:rFonts w:ascii="Times New Roman" w:hAnsi="Times New Roman"/>
          <w:sz w:val="24"/>
        </w:rPr>
      </w:pPr>
      <w:r>
        <w:t xml:space="preserve">- </w:t>
      </w:r>
      <w:r w:rsidRPr="00E757A9">
        <w:rPr>
          <w:rFonts w:ascii="Times New Roman" w:hAnsi="Times New Roman"/>
          <w:sz w:val="24"/>
        </w:rPr>
        <w:t xml:space="preserve">элементы микроэлектроники, их классификация, типы, характеристики и назначение, маркировка. </w:t>
      </w:r>
    </w:p>
    <w:p w14:paraId="09756875"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lastRenderedPageBreak/>
        <w:t xml:space="preserve">- коммутационные приборы, их классификация, область применения и принцип действия. - состав и назначение основных блоков систем автоматического управления и регулирования </w:t>
      </w:r>
    </w:p>
    <w:p w14:paraId="25F4B9B3"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электрические схемы и схемы соединений, условные изображения и маркировку проводов, особенности схем промышленной автоматики, телемеханики, связи. </w:t>
      </w:r>
    </w:p>
    <w:p w14:paraId="5C38DA90"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функциональные и структурные схемы программируемых контроллеров. </w:t>
      </w:r>
    </w:p>
    <w:p w14:paraId="1A838995"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основные принципы построения систем управления на базе микропроцессорной техники. - способы макетирования схем. - последовательность и требуемые характеристики сдачи выполненных работ. - правила оформления сдаточной технической документации. </w:t>
      </w:r>
    </w:p>
    <w:p w14:paraId="52C574C4"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принципы установления режимов работы отдельных устройств, приборов и блоков. </w:t>
      </w:r>
    </w:p>
    <w:p w14:paraId="101C62ED"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характеристика и назначение основных электромонтажных операций. </w:t>
      </w:r>
    </w:p>
    <w:p w14:paraId="33E37F4E" w14:textId="7C1D6E46" w:rsidR="00E757A9" w:rsidRDefault="00E757A9" w:rsidP="00E757A9">
      <w:pPr>
        <w:spacing w:after="0" w:line="240" w:lineRule="auto"/>
        <w:ind w:firstLine="709"/>
        <w:contextualSpacing/>
        <w:jc w:val="both"/>
      </w:pPr>
      <w:r w:rsidRPr="00E757A9">
        <w:rPr>
          <w:rFonts w:ascii="Times New Roman" w:hAnsi="Times New Roman"/>
          <w:sz w:val="24"/>
        </w:rPr>
        <w:t>- назначение и области применения пайки, лужения</w:t>
      </w:r>
      <w:r>
        <w:t>.</w:t>
      </w:r>
    </w:p>
    <w:p w14:paraId="73EDF7F3" w14:textId="77777777" w:rsidR="00E757A9" w:rsidRDefault="00E757A9" w:rsidP="00E757A9">
      <w:pPr>
        <w:spacing w:after="0" w:line="240" w:lineRule="auto"/>
        <w:ind w:firstLine="709"/>
        <w:contextualSpacing/>
        <w:jc w:val="both"/>
        <w:rPr>
          <w:rFonts w:ascii="Times New Roman" w:hAnsi="Times New Roman"/>
          <w:sz w:val="24"/>
        </w:rPr>
      </w:pPr>
      <w:r>
        <w:rPr>
          <w:rFonts w:ascii="Times New Roman" w:hAnsi="Times New Roman"/>
          <w:sz w:val="24"/>
        </w:rPr>
        <w:t xml:space="preserve">- </w:t>
      </w:r>
      <w:r w:rsidRPr="00E757A9">
        <w:rPr>
          <w:rFonts w:ascii="Times New Roman" w:hAnsi="Times New Roman"/>
          <w:sz w:val="24"/>
        </w:rPr>
        <w:t xml:space="preserve">виды соединения проводов. Технология процесса установки крепления и пайки радиоэлементов. </w:t>
      </w:r>
    </w:p>
    <w:p w14:paraId="50FAC641"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классификация электрических проводок, их назначение. </w:t>
      </w:r>
    </w:p>
    <w:p w14:paraId="3FD9246D"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технологию сборки блоков аппаратуры различных степеней сложности. </w:t>
      </w:r>
    </w:p>
    <w:p w14:paraId="14D7677A"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конструкцию и размещение оборудования, назначение, способы монтажа различных приборов и систем автоматизации. </w:t>
      </w:r>
    </w:p>
    <w:p w14:paraId="4DE77A1D"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трубные проводки, их классификацию и назначение, технические требования к ним. </w:t>
      </w:r>
    </w:p>
    <w:p w14:paraId="78647DD6" w14:textId="26A97483"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общие требования к автоматическому управлению и регулированию производственных и технологических процессов.</w:t>
      </w:r>
    </w:p>
    <w:p w14:paraId="09B52E83" w14:textId="77777777" w:rsidR="00E757A9" w:rsidRPr="005153B9" w:rsidRDefault="00E757A9" w:rsidP="00E757A9">
      <w:pPr>
        <w:widowControl w:val="0"/>
        <w:spacing w:after="0" w:line="240" w:lineRule="auto"/>
        <w:ind w:firstLine="708"/>
        <w:contextualSpacing/>
        <w:jc w:val="both"/>
        <w:rPr>
          <w:rFonts w:ascii="Times New Roman" w:hAnsi="Times New Roman"/>
          <w:sz w:val="24"/>
        </w:rPr>
      </w:pPr>
      <w:r w:rsidRPr="005153B9">
        <w:rPr>
          <w:rFonts w:ascii="Times New Roman" w:eastAsia="Calibri" w:hAnsi="Times New Roman" w:cs="Times New Roman"/>
          <w:sz w:val="24"/>
        </w:rPr>
        <w:t xml:space="preserve">В </w:t>
      </w:r>
      <w:r w:rsidRPr="005153B9">
        <w:rPr>
          <w:rFonts w:ascii="Times New Roman" w:hAnsi="Times New Roman"/>
          <w:sz w:val="24"/>
        </w:rPr>
        <w:t xml:space="preserve">результате освоения учебной дисциплины обучающийся </w:t>
      </w:r>
      <w:r w:rsidRPr="005153B9">
        <w:rPr>
          <w:rFonts w:ascii="Times New Roman" w:hAnsi="Times New Roman"/>
          <w:b/>
          <w:i/>
          <w:sz w:val="24"/>
        </w:rPr>
        <w:t>должен уметь</w:t>
      </w:r>
      <w:r w:rsidRPr="005153B9">
        <w:rPr>
          <w:rFonts w:ascii="Times New Roman" w:hAnsi="Times New Roman"/>
          <w:sz w:val="24"/>
        </w:rPr>
        <w:t>:</w:t>
      </w:r>
    </w:p>
    <w:p w14:paraId="6113D9F7" w14:textId="77777777" w:rsidR="00E757A9" w:rsidRDefault="00E757A9" w:rsidP="00E757A9">
      <w:pPr>
        <w:spacing w:after="0" w:line="240" w:lineRule="auto"/>
        <w:ind w:firstLine="709"/>
        <w:contextualSpacing/>
        <w:jc w:val="both"/>
        <w:rPr>
          <w:rFonts w:ascii="Times New Roman" w:hAnsi="Times New Roman"/>
          <w:sz w:val="24"/>
        </w:rPr>
      </w:pPr>
      <w:r>
        <w:t xml:space="preserve">- </w:t>
      </w:r>
      <w:r w:rsidRPr="00E757A9">
        <w:rPr>
          <w:rFonts w:ascii="Times New Roman" w:hAnsi="Times New Roman"/>
          <w:sz w:val="24"/>
        </w:rPr>
        <w:t xml:space="preserve">рассчитывать параметры электрических, магнитных цепей; </w:t>
      </w:r>
    </w:p>
    <w:p w14:paraId="2AF7CFC8"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снимать показания и пользоваться электроизмерительными приборами и приспособлениями; </w:t>
      </w:r>
    </w:p>
    <w:p w14:paraId="71E91CBA"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собирать электрические схемы; - подбирать параметры элементов по заданным условиям работы сложных цепей и устройств постоянного тока; </w:t>
      </w:r>
    </w:p>
    <w:p w14:paraId="74ABA0E3"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выбирать и заготавливать провода различных марок в зависимости от видов монтажа. Пользоваться измерительными приборами и диагностической аппаратурой для монтажа приборов и систем автоматики различных степеней сложности. </w:t>
      </w:r>
    </w:p>
    <w:p w14:paraId="2160D7BC"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читать схемы соединений, принципиальные электрические схемы. Составлять различные схемы соединений с использованием элементов микроэлектроники </w:t>
      </w:r>
    </w:p>
    <w:p w14:paraId="2AF7A087"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производить расшивку проводов и </w:t>
      </w:r>
      <w:proofErr w:type="spellStart"/>
      <w:r w:rsidRPr="00E757A9">
        <w:rPr>
          <w:rFonts w:ascii="Times New Roman" w:hAnsi="Times New Roman"/>
          <w:sz w:val="24"/>
        </w:rPr>
        <w:t>жгутование</w:t>
      </w:r>
      <w:proofErr w:type="spellEnd"/>
      <w:r w:rsidRPr="00E757A9">
        <w:rPr>
          <w:rFonts w:ascii="Times New Roman" w:hAnsi="Times New Roman"/>
          <w:sz w:val="24"/>
        </w:rPr>
        <w:t xml:space="preserve">. - производить лужение, пайку проводов; сваривать провода. </w:t>
      </w:r>
    </w:p>
    <w:p w14:paraId="157CF2B2" w14:textId="1B41160D" w:rsidR="00E757A9" w:rsidRDefault="00E757A9" w:rsidP="00E757A9">
      <w:pPr>
        <w:spacing w:after="0" w:line="240" w:lineRule="auto"/>
        <w:ind w:firstLine="709"/>
        <w:contextualSpacing/>
        <w:jc w:val="both"/>
      </w:pPr>
      <w:r w:rsidRPr="00E757A9">
        <w:rPr>
          <w:rFonts w:ascii="Times New Roman" w:hAnsi="Times New Roman"/>
          <w:sz w:val="24"/>
        </w:rPr>
        <w:t>- производить электромонтажные работы с электрическими кабелями, производить печатный монтаж</w:t>
      </w:r>
      <w:r>
        <w:t>;</w:t>
      </w:r>
    </w:p>
    <w:p w14:paraId="6D9B7AE8" w14:textId="77777777" w:rsidR="00E757A9" w:rsidRDefault="00E757A9" w:rsidP="00E757A9">
      <w:pPr>
        <w:spacing w:after="0" w:line="240" w:lineRule="auto"/>
        <w:ind w:firstLine="709"/>
        <w:contextualSpacing/>
        <w:jc w:val="both"/>
        <w:rPr>
          <w:rFonts w:ascii="Times New Roman" w:hAnsi="Times New Roman"/>
          <w:sz w:val="24"/>
        </w:rPr>
      </w:pPr>
      <w:r>
        <w:rPr>
          <w:rFonts w:ascii="Times New Roman" w:hAnsi="Times New Roman"/>
          <w:sz w:val="24"/>
        </w:rPr>
        <w:t xml:space="preserve">- </w:t>
      </w:r>
      <w:r w:rsidRPr="00E757A9">
        <w:rPr>
          <w:rFonts w:ascii="Times New Roman" w:hAnsi="Times New Roman"/>
          <w:sz w:val="24"/>
        </w:rPr>
        <w:t xml:space="preserve">производить монтаж электрорадиоэлементов </w:t>
      </w:r>
    </w:p>
    <w:p w14:paraId="6EE4B9BE"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прокладывать электрические проводки в системах контроля и регулирования и производить их монтаж. </w:t>
      </w:r>
    </w:p>
    <w:p w14:paraId="13D1409B"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производить монтаж трубных проводок в системах контроля и регулирования. </w:t>
      </w:r>
    </w:p>
    <w:p w14:paraId="1ABD097E"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производить монтаж щитов, пультов, </w:t>
      </w:r>
      <w:proofErr w:type="spellStart"/>
      <w:r w:rsidRPr="00E757A9">
        <w:rPr>
          <w:rFonts w:ascii="Times New Roman" w:hAnsi="Times New Roman"/>
          <w:sz w:val="24"/>
        </w:rPr>
        <w:t>стативов</w:t>
      </w:r>
      <w:proofErr w:type="spellEnd"/>
      <w:r w:rsidRPr="00E757A9">
        <w:rPr>
          <w:rFonts w:ascii="Times New Roman" w:hAnsi="Times New Roman"/>
          <w:sz w:val="24"/>
        </w:rPr>
        <w:t xml:space="preserve">. </w:t>
      </w:r>
    </w:p>
    <w:p w14:paraId="6C202B03"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оценивать качество результатов собственной деятельности. </w:t>
      </w:r>
    </w:p>
    <w:p w14:paraId="26C307CB"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оформлять сдаточную документацию </w:t>
      </w:r>
    </w:p>
    <w:p w14:paraId="069C27C0" w14:textId="77777777" w:rsid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xml:space="preserve">- подбирать устройства электронной техники, электрические приборы и оборудование с определенными параметрами и характеристиками; </w:t>
      </w:r>
    </w:p>
    <w:p w14:paraId="4C10DB46" w14:textId="230EB756" w:rsidR="00E757A9" w:rsidRPr="00E757A9" w:rsidRDefault="00E757A9" w:rsidP="00E757A9">
      <w:pPr>
        <w:spacing w:after="0" w:line="240" w:lineRule="auto"/>
        <w:ind w:firstLine="709"/>
        <w:contextualSpacing/>
        <w:jc w:val="both"/>
        <w:rPr>
          <w:rFonts w:ascii="Times New Roman" w:hAnsi="Times New Roman"/>
          <w:sz w:val="24"/>
        </w:rPr>
      </w:pPr>
      <w:r w:rsidRPr="00E757A9">
        <w:rPr>
          <w:rFonts w:ascii="Times New Roman" w:hAnsi="Times New Roman"/>
          <w:sz w:val="24"/>
        </w:rPr>
        <w:t>- эксплуатировать электрооборудование и механизмы передачи движения технологических машин и аппаратов;</w:t>
      </w:r>
    </w:p>
    <w:p w14:paraId="0301DB7B" w14:textId="57FD7F50" w:rsidR="005153B9" w:rsidRPr="005153B9" w:rsidRDefault="005153B9" w:rsidP="005153B9">
      <w:pPr>
        <w:spacing w:after="0" w:line="240" w:lineRule="auto"/>
        <w:contextualSpacing/>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ОП.02 Технические измерения</w:t>
      </w:r>
    </w:p>
    <w:p w14:paraId="794DA983" w14:textId="77777777" w:rsidR="005153B9" w:rsidRPr="005153B9" w:rsidRDefault="005153B9" w:rsidP="005153B9">
      <w:pPr>
        <w:spacing w:after="0" w:line="240" w:lineRule="auto"/>
        <w:ind w:firstLine="709"/>
        <w:contextualSpacing/>
        <w:jc w:val="both"/>
        <w:rPr>
          <w:rFonts w:ascii="Times New Roman" w:eastAsia="Calibri" w:hAnsi="Times New Roman" w:cs="Times New Roman"/>
          <w:b/>
          <w:i/>
          <w:sz w:val="24"/>
        </w:rPr>
      </w:pPr>
      <w:r w:rsidRPr="005153B9">
        <w:rPr>
          <w:rFonts w:ascii="Times New Roman" w:eastAsia="Calibri" w:hAnsi="Times New Roman" w:cs="Times New Roman"/>
          <w:b/>
          <w:i/>
          <w:sz w:val="24"/>
        </w:rPr>
        <w:t>Цели и задачи дисциплины – требования к результатам освоения дисциплины</w:t>
      </w:r>
    </w:p>
    <w:p w14:paraId="336D10C3" w14:textId="77777777" w:rsidR="005153B9" w:rsidRPr="005153B9" w:rsidRDefault="005153B9" w:rsidP="005153B9">
      <w:pPr>
        <w:widowControl w:val="0"/>
        <w:spacing w:after="0" w:line="240" w:lineRule="auto"/>
        <w:ind w:right="-185" w:firstLine="708"/>
        <w:jc w:val="both"/>
        <w:rPr>
          <w:rFonts w:ascii="Times New Roman" w:hAnsi="Times New Roman"/>
          <w:b/>
          <w:sz w:val="24"/>
        </w:rPr>
      </w:pPr>
      <w:r w:rsidRPr="005153B9">
        <w:rPr>
          <w:rFonts w:ascii="Times New Roman" w:hAnsi="Times New Roman"/>
          <w:sz w:val="24"/>
        </w:rPr>
        <w:lastRenderedPageBreak/>
        <w:t xml:space="preserve">В результате освоения учебной дисциплины обучающийся </w:t>
      </w:r>
      <w:r w:rsidRPr="005153B9">
        <w:rPr>
          <w:rFonts w:ascii="Times New Roman" w:hAnsi="Times New Roman"/>
          <w:b/>
          <w:i/>
          <w:sz w:val="24"/>
        </w:rPr>
        <w:t>должен знать</w:t>
      </w:r>
      <w:r w:rsidRPr="005153B9">
        <w:rPr>
          <w:rFonts w:ascii="Times New Roman" w:hAnsi="Times New Roman"/>
          <w:sz w:val="24"/>
        </w:rPr>
        <w:t>:</w:t>
      </w:r>
    </w:p>
    <w:p w14:paraId="7A28D14B" w14:textId="77777777" w:rsidR="005153B9" w:rsidRPr="005153B9" w:rsidRDefault="005153B9" w:rsidP="005153B9">
      <w:pPr>
        <w:numPr>
          <w:ilvl w:val="0"/>
          <w:numId w:val="31"/>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виды измерительных приборов;</w:t>
      </w:r>
    </w:p>
    <w:p w14:paraId="0AF21CE4" w14:textId="77777777" w:rsidR="005153B9" w:rsidRPr="005153B9" w:rsidRDefault="005153B9" w:rsidP="005153B9">
      <w:pPr>
        <w:numPr>
          <w:ilvl w:val="0"/>
          <w:numId w:val="31"/>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правила подбора средств измерений;</w:t>
      </w:r>
    </w:p>
    <w:p w14:paraId="054B0703" w14:textId="77777777" w:rsidR="005153B9" w:rsidRPr="005153B9" w:rsidRDefault="005153B9" w:rsidP="005153B9">
      <w:pPr>
        <w:numPr>
          <w:ilvl w:val="0"/>
          <w:numId w:val="31"/>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основные понятия и определения метрологии, стандартизации и сертификации;</w:t>
      </w:r>
    </w:p>
    <w:p w14:paraId="2A58A9B3" w14:textId="77777777" w:rsidR="005153B9" w:rsidRPr="005153B9" w:rsidRDefault="005153B9" w:rsidP="005153B9">
      <w:pPr>
        <w:numPr>
          <w:ilvl w:val="0"/>
          <w:numId w:val="31"/>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виды и способы технических измерений.</w:t>
      </w:r>
    </w:p>
    <w:p w14:paraId="267306EE" w14:textId="77777777" w:rsidR="005153B9" w:rsidRPr="005153B9" w:rsidRDefault="005153B9" w:rsidP="005153B9">
      <w:pPr>
        <w:widowControl w:val="0"/>
        <w:spacing w:after="0" w:line="240" w:lineRule="auto"/>
        <w:ind w:firstLine="708"/>
        <w:contextualSpacing/>
        <w:jc w:val="both"/>
        <w:rPr>
          <w:rFonts w:ascii="Times New Roman" w:hAnsi="Times New Roman"/>
          <w:sz w:val="24"/>
        </w:rPr>
      </w:pPr>
      <w:r w:rsidRPr="005153B9">
        <w:rPr>
          <w:rFonts w:ascii="Times New Roman" w:eastAsia="Calibri" w:hAnsi="Times New Roman" w:cs="Times New Roman"/>
          <w:sz w:val="24"/>
        </w:rPr>
        <w:t xml:space="preserve">В </w:t>
      </w:r>
      <w:r w:rsidRPr="005153B9">
        <w:rPr>
          <w:rFonts w:ascii="Times New Roman" w:hAnsi="Times New Roman"/>
          <w:sz w:val="24"/>
        </w:rPr>
        <w:t xml:space="preserve">результате освоения учебной дисциплины обучающийся </w:t>
      </w:r>
      <w:r w:rsidRPr="005153B9">
        <w:rPr>
          <w:rFonts w:ascii="Times New Roman" w:hAnsi="Times New Roman"/>
          <w:b/>
          <w:i/>
          <w:sz w:val="24"/>
        </w:rPr>
        <w:t>должен уметь</w:t>
      </w:r>
      <w:r w:rsidRPr="005153B9">
        <w:rPr>
          <w:rFonts w:ascii="Times New Roman" w:hAnsi="Times New Roman"/>
          <w:sz w:val="24"/>
        </w:rPr>
        <w:t>:</w:t>
      </w:r>
    </w:p>
    <w:p w14:paraId="25DD9634" w14:textId="77777777" w:rsidR="005153B9" w:rsidRPr="005153B9" w:rsidRDefault="005153B9" w:rsidP="005153B9">
      <w:pPr>
        <w:numPr>
          <w:ilvl w:val="0"/>
          <w:numId w:val="32"/>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применять требования нормативных </w:t>
      </w:r>
      <w:r w:rsidRPr="005153B9">
        <w:rPr>
          <w:rFonts w:ascii="Times New Roman" w:eastAsia="Times New Roman" w:hAnsi="Times New Roman" w:cs="Times New Roman"/>
          <w:spacing w:val="-2"/>
          <w:sz w:val="24"/>
          <w:szCs w:val="24"/>
          <w:lang w:eastAsia="ru-RU"/>
        </w:rPr>
        <w:t xml:space="preserve">документов к основным </w:t>
      </w:r>
      <w:r w:rsidRPr="005153B9">
        <w:rPr>
          <w:rFonts w:ascii="Times New Roman" w:eastAsia="Times New Roman" w:hAnsi="Times New Roman" w:cs="Times New Roman"/>
          <w:sz w:val="24"/>
          <w:szCs w:val="24"/>
          <w:lang w:eastAsia="ru-RU"/>
        </w:rPr>
        <w:t>видам продукции (услуг) и процессов;</w:t>
      </w:r>
    </w:p>
    <w:p w14:paraId="40D81624" w14:textId="77777777" w:rsidR="005153B9" w:rsidRPr="005153B9" w:rsidRDefault="005153B9" w:rsidP="005153B9">
      <w:pPr>
        <w:numPr>
          <w:ilvl w:val="0"/>
          <w:numId w:val="32"/>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применять </w:t>
      </w:r>
      <w:r w:rsidRPr="005153B9">
        <w:rPr>
          <w:rFonts w:ascii="Times New Roman" w:eastAsia="Times New Roman" w:hAnsi="Times New Roman" w:cs="Times New Roman"/>
          <w:spacing w:val="-2"/>
          <w:sz w:val="24"/>
          <w:szCs w:val="24"/>
          <w:lang w:eastAsia="ru-RU"/>
        </w:rPr>
        <w:t xml:space="preserve">документацию систем </w:t>
      </w:r>
      <w:r w:rsidRPr="005153B9">
        <w:rPr>
          <w:rFonts w:ascii="Times New Roman" w:eastAsia="Times New Roman" w:hAnsi="Times New Roman" w:cs="Times New Roman"/>
          <w:sz w:val="24"/>
          <w:szCs w:val="24"/>
          <w:lang w:eastAsia="ru-RU"/>
        </w:rPr>
        <w:t>качества;</w:t>
      </w:r>
    </w:p>
    <w:p w14:paraId="3CD64755" w14:textId="77777777" w:rsidR="005153B9" w:rsidRPr="005153B9" w:rsidRDefault="005153B9" w:rsidP="005153B9">
      <w:pPr>
        <w:numPr>
          <w:ilvl w:val="0"/>
          <w:numId w:val="32"/>
        </w:numPr>
        <w:shd w:val="clear" w:color="auto" w:fill="FFFFFF"/>
        <w:spacing w:after="0" w:line="240" w:lineRule="auto"/>
        <w:ind w:right="11"/>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использовать контрольно-измерительные приборы;</w:t>
      </w:r>
    </w:p>
    <w:p w14:paraId="037B6312" w14:textId="77777777" w:rsidR="005153B9" w:rsidRPr="005153B9" w:rsidRDefault="005153B9" w:rsidP="005153B9">
      <w:pPr>
        <w:widowControl w:val="0"/>
        <w:numPr>
          <w:ilvl w:val="0"/>
          <w:numId w:val="32"/>
        </w:numPr>
        <w:spacing w:after="0" w:line="240" w:lineRule="auto"/>
        <w:ind w:right="-185"/>
        <w:contextualSpacing/>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sz w:val="24"/>
          <w:szCs w:val="24"/>
          <w:lang w:eastAsia="ru-RU"/>
        </w:rPr>
        <w:t xml:space="preserve">подбирать по </w:t>
      </w:r>
      <w:r w:rsidRPr="005153B9">
        <w:rPr>
          <w:rFonts w:ascii="Times New Roman" w:eastAsia="Times New Roman" w:hAnsi="Times New Roman" w:cs="Times New Roman"/>
          <w:spacing w:val="-2"/>
          <w:sz w:val="24"/>
          <w:szCs w:val="24"/>
          <w:lang w:eastAsia="ru-RU"/>
        </w:rPr>
        <w:t xml:space="preserve">справочным материалам измерительные средства </w:t>
      </w:r>
      <w:r w:rsidRPr="005153B9">
        <w:rPr>
          <w:rFonts w:ascii="Times New Roman" w:eastAsia="Times New Roman" w:hAnsi="Times New Roman" w:cs="Times New Roman"/>
          <w:sz w:val="24"/>
          <w:szCs w:val="24"/>
          <w:lang w:eastAsia="ru-RU"/>
        </w:rPr>
        <w:t xml:space="preserve">и измерять с заданной точностью физические величины; </w:t>
      </w:r>
    </w:p>
    <w:p w14:paraId="2F945F30" w14:textId="77777777" w:rsidR="005153B9" w:rsidRPr="005153B9" w:rsidRDefault="005153B9" w:rsidP="005153B9">
      <w:pPr>
        <w:spacing w:after="0" w:line="240" w:lineRule="auto"/>
        <w:contextualSpacing/>
        <w:jc w:val="both"/>
        <w:rPr>
          <w:rFonts w:ascii="Times New Roman" w:hAnsi="Times New Roman"/>
          <w:color w:val="FF0000"/>
          <w:sz w:val="20"/>
          <w:szCs w:val="20"/>
        </w:rPr>
      </w:pPr>
      <w:r w:rsidRPr="005153B9">
        <w:rPr>
          <w:rFonts w:ascii="Times New Roman" w:eastAsia="Calibri" w:hAnsi="Times New Roman" w:cs="Times New Roman"/>
          <w:sz w:val="24"/>
        </w:rPr>
        <w:t xml:space="preserve">Процесс изучения дисциплины направлен на формирование общих (ОК 1 – ОК </w:t>
      </w:r>
      <w:r w:rsidRPr="005153B9">
        <w:rPr>
          <w:rFonts w:ascii="Times New Roman" w:hAnsi="Times New Roman"/>
          <w:sz w:val="24"/>
        </w:rPr>
        <w:t>10</w:t>
      </w:r>
      <w:r w:rsidRPr="005153B9">
        <w:rPr>
          <w:rFonts w:ascii="Times New Roman" w:eastAsia="Calibri" w:hAnsi="Times New Roman" w:cs="Times New Roman"/>
          <w:sz w:val="24"/>
        </w:rPr>
        <w:t>)</w:t>
      </w:r>
      <w:r w:rsidRPr="005153B9">
        <w:rPr>
          <w:rFonts w:ascii="Times New Roman" w:hAnsi="Times New Roman"/>
          <w:sz w:val="24"/>
        </w:rPr>
        <w:t>, профессиональных (ПК 1.1</w:t>
      </w:r>
      <w:r w:rsidRPr="005153B9">
        <w:rPr>
          <w:rFonts w:ascii="Times New Roman" w:eastAsia="Calibri" w:hAnsi="Times New Roman" w:cs="Times New Roman"/>
          <w:sz w:val="24"/>
        </w:rPr>
        <w:t xml:space="preserve">– </w:t>
      </w:r>
      <w:r w:rsidRPr="005153B9">
        <w:rPr>
          <w:rFonts w:ascii="Times New Roman" w:hAnsi="Times New Roman"/>
          <w:sz w:val="24"/>
        </w:rPr>
        <w:t>ПК 1.3,ПК2.1</w:t>
      </w:r>
      <w:r w:rsidRPr="005153B9">
        <w:rPr>
          <w:rFonts w:ascii="Times New Roman" w:eastAsia="Calibri" w:hAnsi="Times New Roman" w:cs="Times New Roman"/>
          <w:sz w:val="24"/>
        </w:rPr>
        <w:t xml:space="preserve"> – </w:t>
      </w:r>
      <w:r w:rsidRPr="005153B9">
        <w:rPr>
          <w:rFonts w:ascii="Times New Roman" w:hAnsi="Times New Roman"/>
          <w:sz w:val="24"/>
        </w:rPr>
        <w:t>ПК2.2, ПК 3.1</w:t>
      </w:r>
      <w:r w:rsidRPr="005153B9">
        <w:rPr>
          <w:rFonts w:ascii="Times New Roman" w:eastAsia="Calibri" w:hAnsi="Times New Roman" w:cs="Times New Roman"/>
          <w:sz w:val="24"/>
        </w:rPr>
        <w:t xml:space="preserve"> – </w:t>
      </w:r>
      <w:r w:rsidRPr="005153B9">
        <w:rPr>
          <w:rFonts w:ascii="Times New Roman" w:hAnsi="Times New Roman"/>
          <w:sz w:val="24"/>
        </w:rPr>
        <w:t>ПК3.4) компетенций и личностных результатов ЛР 13, ЛР 14,</w:t>
      </w:r>
      <w:r w:rsidRPr="005153B9">
        <w:rPr>
          <w:rFonts w:ascii="Times New Roman" w:hAnsi="Times New Roman"/>
          <w:sz w:val="24"/>
          <w:szCs w:val="24"/>
        </w:rPr>
        <w:t>ЛР 16,ЛР 19, ЛР,20,ЛР 22.</w:t>
      </w:r>
    </w:p>
    <w:p w14:paraId="6A14905F" w14:textId="77777777" w:rsidR="005153B9" w:rsidRPr="005153B9" w:rsidRDefault="005153B9" w:rsidP="005153B9">
      <w:pPr>
        <w:spacing w:after="0" w:line="240" w:lineRule="auto"/>
        <w:contextualSpacing/>
        <w:jc w:val="both"/>
        <w:rPr>
          <w:rFonts w:ascii="Times New Roman" w:eastAsia="Times New Roman" w:hAnsi="Times New Roman" w:cs="Times New Roman"/>
          <w:sz w:val="24"/>
          <w:szCs w:val="24"/>
          <w:lang w:eastAsia="ru-RU"/>
        </w:rPr>
      </w:pPr>
    </w:p>
    <w:p w14:paraId="31F387D8" w14:textId="77777777" w:rsidR="005153B9" w:rsidRPr="005153B9" w:rsidRDefault="005153B9" w:rsidP="005153B9">
      <w:pPr>
        <w:spacing w:after="0" w:line="240" w:lineRule="auto"/>
        <w:contextualSpacing/>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ОП.03 Основы автоматизации технологических процессов</w:t>
      </w:r>
    </w:p>
    <w:p w14:paraId="66AF428E" w14:textId="77777777" w:rsidR="005153B9" w:rsidRPr="005153B9" w:rsidRDefault="005153B9" w:rsidP="005153B9">
      <w:pPr>
        <w:spacing w:after="0" w:line="240" w:lineRule="auto"/>
        <w:ind w:firstLine="709"/>
        <w:contextualSpacing/>
        <w:jc w:val="both"/>
        <w:rPr>
          <w:rFonts w:ascii="Times New Roman" w:eastAsia="Calibri" w:hAnsi="Times New Roman" w:cs="Times New Roman"/>
          <w:b/>
          <w:i/>
          <w:sz w:val="24"/>
        </w:rPr>
      </w:pPr>
      <w:r w:rsidRPr="005153B9">
        <w:rPr>
          <w:rFonts w:ascii="Times New Roman" w:eastAsia="Calibri" w:hAnsi="Times New Roman" w:cs="Times New Roman"/>
          <w:b/>
          <w:i/>
          <w:sz w:val="24"/>
        </w:rPr>
        <w:t>Цели и задачи дисциплины – требования к результатам освоения дисциплины</w:t>
      </w:r>
    </w:p>
    <w:p w14:paraId="6C9940A9" w14:textId="77777777" w:rsidR="005153B9" w:rsidRPr="005153B9" w:rsidRDefault="005153B9" w:rsidP="005153B9">
      <w:pPr>
        <w:widowControl w:val="0"/>
        <w:spacing w:after="0" w:line="240" w:lineRule="auto"/>
        <w:ind w:right="-185" w:firstLine="709"/>
        <w:jc w:val="both"/>
        <w:rPr>
          <w:rFonts w:ascii="Times New Roman" w:hAnsi="Times New Roman"/>
          <w:b/>
          <w:sz w:val="24"/>
        </w:rPr>
      </w:pPr>
      <w:r w:rsidRPr="005153B9">
        <w:rPr>
          <w:rFonts w:ascii="Times New Roman" w:hAnsi="Times New Roman"/>
          <w:sz w:val="24"/>
        </w:rPr>
        <w:t xml:space="preserve">В результате освоения учебной дисциплины обучающийся </w:t>
      </w:r>
      <w:r w:rsidRPr="005153B9">
        <w:rPr>
          <w:rFonts w:ascii="Times New Roman" w:hAnsi="Times New Roman"/>
          <w:b/>
          <w:i/>
          <w:sz w:val="24"/>
        </w:rPr>
        <w:t>должен знать</w:t>
      </w:r>
      <w:r w:rsidRPr="005153B9">
        <w:rPr>
          <w:rFonts w:ascii="Times New Roman" w:hAnsi="Times New Roman"/>
          <w:sz w:val="24"/>
        </w:rPr>
        <w:t>:</w:t>
      </w:r>
    </w:p>
    <w:p w14:paraId="4E5295FE"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основные понятия автоматического управления ТП </w:t>
      </w:r>
    </w:p>
    <w:p w14:paraId="51512231"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классификацию автоматических систем,</w:t>
      </w:r>
    </w:p>
    <w:p w14:paraId="30998160"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видов систем управления роботами,</w:t>
      </w:r>
    </w:p>
    <w:p w14:paraId="0C0515F9"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назначение и виды приборов, аппаратуры, инструментов для вспомогательных наладочных работ со следящей аппаратурой и ее блоками. </w:t>
      </w:r>
    </w:p>
    <w:p w14:paraId="3A28999F"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устройство диагностической аппаратуры, созданной на базе микропроцессорной техники. </w:t>
      </w:r>
    </w:p>
    <w:p w14:paraId="429A2A06"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схемы и принципы работы "интеллектуальных" датчиков, ультразвуковых установок. </w:t>
      </w:r>
    </w:p>
    <w:p w14:paraId="2F4B0A0A"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способы наладки и технологии выполнения наладки контрольно-измерительных приборов и систем, приборов и аппаратуры, используемых при наладке. </w:t>
      </w:r>
    </w:p>
    <w:p w14:paraId="6CCCDDA6" w14:textId="77777777" w:rsidR="005153B9" w:rsidRPr="005153B9" w:rsidRDefault="005153B9" w:rsidP="005153B9">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принципы наладки телевизионного и </w:t>
      </w:r>
      <w:proofErr w:type="spellStart"/>
      <w:r w:rsidRPr="005153B9">
        <w:rPr>
          <w:rFonts w:ascii="Times New Roman" w:eastAsia="Times New Roman" w:hAnsi="Times New Roman" w:cs="Times New Roman"/>
          <w:sz w:val="24"/>
          <w:szCs w:val="24"/>
          <w:lang w:eastAsia="ru-RU"/>
        </w:rPr>
        <w:t>телеконтролирующего</w:t>
      </w:r>
      <w:proofErr w:type="spellEnd"/>
      <w:r w:rsidRPr="005153B9">
        <w:rPr>
          <w:rFonts w:ascii="Times New Roman" w:eastAsia="Times New Roman" w:hAnsi="Times New Roman" w:cs="Times New Roman"/>
          <w:sz w:val="24"/>
          <w:szCs w:val="24"/>
          <w:lang w:eastAsia="ru-RU"/>
        </w:rPr>
        <w:t xml:space="preserve"> оборудования. </w:t>
      </w:r>
    </w:p>
    <w:p w14:paraId="0A60161B" w14:textId="77777777" w:rsidR="005153B9" w:rsidRPr="005153B9" w:rsidRDefault="005153B9" w:rsidP="005153B9">
      <w:pPr>
        <w:widowControl w:val="0"/>
        <w:spacing w:after="0" w:line="240" w:lineRule="auto"/>
        <w:jc w:val="both"/>
        <w:rPr>
          <w:rFonts w:ascii="Times New Roman" w:hAnsi="Times New Roman"/>
          <w:sz w:val="24"/>
        </w:rPr>
      </w:pPr>
      <w:r w:rsidRPr="005153B9">
        <w:rPr>
          <w:rFonts w:ascii="Times New Roman" w:eastAsia="Calibri" w:hAnsi="Times New Roman" w:cs="Times New Roman"/>
          <w:sz w:val="24"/>
        </w:rPr>
        <w:t xml:space="preserve">В </w:t>
      </w:r>
      <w:r w:rsidRPr="005153B9">
        <w:rPr>
          <w:rFonts w:ascii="Times New Roman" w:hAnsi="Times New Roman"/>
          <w:sz w:val="24"/>
        </w:rPr>
        <w:t xml:space="preserve">результате освоения учебной дисциплины обучающийся </w:t>
      </w:r>
      <w:r w:rsidRPr="005153B9">
        <w:rPr>
          <w:rFonts w:ascii="Times New Roman" w:hAnsi="Times New Roman"/>
          <w:b/>
          <w:i/>
          <w:sz w:val="24"/>
        </w:rPr>
        <w:t>должен уметь</w:t>
      </w:r>
      <w:r w:rsidRPr="005153B9">
        <w:rPr>
          <w:rFonts w:ascii="Times New Roman" w:hAnsi="Times New Roman"/>
          <w:sz w:val="24"/>
        </w:rPr>
        <w:t>:</w:t>
      </w:r>
    </w:p>
    <w:p w14:paraId="233CB365"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Читать схемы структур управления автоматическими линиями. </w:t>
      </w:r>
    </w:p>
    <w:p w14:paraId="6ABAFC43"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Подбирать необходимые приборы и инструменты. Оценивать пригодность приборов и инструментов к использованию. </w:t>
      </w:r>
    </w:p>
    <w:p w14:paraId="226C76A0"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Разрабатывать рекомендации для устранения отказов приборов кип и систем автоматики.</w:t>
      </w:r>
    </w:p>
    <w:p w14:paraId="360F9B43"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Эксплуатировать и обслуживать безопасно системы автоматики. </w:t>
      </w:r>
    </w:p>
    <w:p w14:paraId="0FC42997"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Проводить проверку работоспособности блоков различной сложности.</w:t>
      </w:r>
    </w:p>
    <w:p w14:paraId="737C4DEF"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Пользоваться поверочной аппаратурой.</w:t>
      </w:r>
    </w:p>
    <w:p w14:paraId="02C6BFFD" w14:textId="77777777" w:rsidR="005153B9" w:rsidRPr="005153B9" w:rsidRDefault="005153B9" w:rsidP="005153B9">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Работать с поверочной аппаратурой. Оформлять сдаточную документацию.</w:t>
      </w:r>
    </w:p>
    <w:p w14:paraId="1DC0119F" w14:textId="77777777" w:rsidR="005153B9" w:rsidRPr="005153B9" w:rsidRDefault="005153B9" w:rsidP="005153B9">
      <w:pPr>
        <w:spacing w:after="0" w:line="240" w:lineRule="auto"/>
        <w:ind w:firstLine="708"/>
        <w:contextualSpacing/>
        <w:jc w:val="both"/>
        <w:rPr>
          <w:rFonts w:ascii="Times New Roman" w:hAnsi="Times New Roman"/>
          <w:sz w:val="20"/>
          <w:szCs w:val="20"/>
        </w:rPr>
      </w:pPr>
      <w:r w:rsidRPr="005153B9">
        <w:rPr>
          <w:rFonts w:ascii="Times New Roman" w:eastAsia="Calibri" w:hAnsi="Times New Roman" w:cs="Times New Roman"/>
          <w:sz w:val="24"/>
        </w:rPr>
        <w:t xml:space="preserve">Процесс изучения дисциплины направлен на формирование общих (ОК 1 – ОК </w:t>
      </w:r>
      <w:r w:rsidRPr="005153B9">
        <w:rPr>
          <w:rFonts w:ascii="Times New Roman" w:hAnsi="Times New Roman"/>
          <w:sz w:val="24"/>
        </w:rPr>
        <w:t>10</w:t>
      </w:r>
      <w:r w:rsidRPr="005153B9">
        <w:rPr>
          <w:rFonts w:ascii="Times New Roman" w:eastAsia="Calibri" w:hAnsi="Times New Roman" w:cs="Times New Roman"/>
          <w:sz w:val="24"/>
        </w:rPr>
        <w:t>)</w:t>
      </w:r>
      <w:r w:rsidRPr="005153B9">
        <w:rPr>
          <w:rFonts w:ascii="Times New Roman" w:hAnsi="Times New Roman"/>
          <w:sz w:val="24"/>
        </w:rPr>
        <w:t>, профессиональных ( ПК 01.01-ПК01.03,ПК 02.01, ПК 02.02,ПК 3.1</w:t>
      </w:r>
      <w:r w:rsidRPr="005153B9">
        <w:rPr>
          <w:rFonts w:ascii="Times New Roman" w:eastAsia="Calibri" w:hAnsi="Times New Roman" w:cs="Times New Roman"/>
          <w:sz w:val="24"/>
        </w:rPr>
        <w:t xml:space="preserve"> – </w:t>
      </w:r>
      <w:r w:rsidRPr="005153B9">
        <w:rPr>
          <w:rFonts w:ascii="Times New Roman" w:hAnsi="Times New Roman"/>
          <w:sz w:val="24"/>
        </w:rPr>
        <w:t>ПК3.3) компетенций и личностных результатов ЛР 13, ЛР 14,</w:t>
      </w:r>
      <w:r w:rsidRPr="005153B9">
        <w:rPr>
          <w:rFonts w:ascii="Times New Roman" w:hAnsi="Times New Roman"/>
          <w:sz w:val="24"/>
          <w:szCs w:val="24"/>
        </w:rPr>
        <w:t>ЛР 16,ЛР 19, ЛР,20,ЛР 22.</w:t>
      </w:r>
    </w:p>
    <w:p w14:paraId="6C70C9E4" w14:textId="77777777" w:rsidR="005153B9" w:rsidRPr="005153B9" w:rsidRDefault="005153B9" w:rsidP="005153B9">
      <w:pPr>
        <w:spacing w:after="0" w:line="240" w:lineRule="auto"/>
        <w:contextualSpacing/>
        <w:jc w:val="both"/>
        <w:rPr>
          <w:rFonts w:ascii="Times New Roman" w:hAnsi="Times New Roman" w:cs="Times New Roman"/>
          <w:sz w:val="24"/>
          <w:szCs w:val="24"/>
        </w:rPr>
      </w:pPr>
    </w:p>
    <w:p w14:paraId="3DFE2B76" w14:textId="77777777" w:rsidR="005153B9" w:rsidRPr="005153B9" w:rsidRDefault="005153B9" w:rsidP="005153B9">
      <w:pPr>
        <w:spacing w:after="0" w:line="240" w:lineRule="auto"/>
        <w:contextualSpacing/>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ОП.04 Безопасность жизнедеятельности</w:t>
      </w:r>
    </w:p>
    <w:p w14:paraId="5AD61C9E" w14:textId="77777777" w:rsidR="005153B9" w:rsidRPr="005153B9" w:rsidRDefault="005153B9" w:rsidP="005153B9">
      <w:pPr>
        <w:autoSpaceDE w:val="0"/>
        <w:autoSpaceDN w:val="0"/>
        <w:adjustRightInd w:val="0"/>
        <w:spacing w:after="0" w:line="240" w:lineRule="auto"/>
        <w:ind w:firstLine="709"/>
        <w:jc w:val="both"/>
        <w:rPr>
          <w:rFonts w:ascii="Times New Roman" w:hAnsi="Times New Roman" w:cs="Times New Roman"/>
          <w:sz w:val="24"/>
          <w:szCs w:val="24"/>
        </w:rPr>
      </w:pPr>
      <w:r w:rsidRPr="005153B9">
        <w:rPr>
          <w:rFonts w:ascii="Times New Roman" w:hAnsi="Times New Roman" w:cs="Times New Roman"/>
          <w:sz w:val="24"/>
          <w:szCs w:val="24"/>
        </w:rPr>
        <w:t xml:space="preserve">Цель учебной дисциплины – формирование понятий, принципов и законов безопасности жизнедеятельности и представления о неразрывном единстве эффективной профессиональной деятельности с требованиями безопасности и защищенности человека. </w:t>
      </w:r>
    </w:p>
    <w:p w14:paraId="6314AF90" w14:textId="77777777" w:rsidR="005153B9" w:rsidRPr="005153B9" w:rsidRDefault="005153B9" w:rsidP="005153B9">
      <w:pPr>
        <w:autoSpaceDE w:val="0"/>
        <w:autoSpaceDN w:val="0"/>
        <w:adjustRightInd w:val="0"/>
        <w:spacing w:after="0" w:line="240" w:lineRule="auto"/>
        <w:ind w:firstLine="709"/>
        <w:jc w:val="both"/>
        <w:rPr>
          <w:rFonts w:ascii="Times New Roman" w:hAnsi="Times New Roman" w:cs="Times New Roman"/>
          <w:sz w:val="24"/>
          <w:szCs w:val="24"/>
        </w:rPr>
      </w:pPr>
      <w:r w:rsidRPr="005153B9">
        <w:rPr>
          <w:rFonts w:ascii="Times New Roman" w:hAnsi="Times New Roman" w:cs="Times New Roman"/>
          <w:sz w:val="24"/>
          <w:szCs w:val="24"/>
        </w:rPr>
        <w:t xml:space="preserve">Задачи освоения учебной дисциплины: </w:t>
      </w:r>
    </w:p>
    <w:p w14:paraId="2BA0232C"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приобретение понимания проблем устойчивого развития, обеспечения безопасности жизнедеятельности и снижения рисков, связанных с деятельностью человека; </w:t>
      </w:r>
    </w:p>
    <w:p w14:paraId="39720C20"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lastRenderedPageBreak/>
        <w:t>формирование культуры профессиональной безопасности, способностей идентификации опасности и оценивания рисков в сфере своей профессиональной деятельности.</w:t>
      </w:r>
    </w:p>
    <w:p w14:paraId="674809DB" w14:textId="77777777" w:rsidR="005153B9" w:rsidRPr="005153B9" w:rsidRDefault="005153B9" w:rsidP="005153B9">
      <w:pPr>
        <w:autoSpaceDE w:val="0"/>
        <w:autoSpaceDN w:val="0"/>
        <w:adjustRightInd w:val="0"/>
        <w:spacing w:after="0" w:line="240" w:lineRule="auto"/>
        <w:rPr>
          <w:rFonts w:ascii="Times New Roman" w:hAnsi="Times New Roman" w:cs="Times New Roman"/>
          <w:sz w:val="24"/>
          <w:szCs w:val="24"/>
        </w:rPr>
      </w:pPr>
      <w:r w:rsidRPr="005153B9">
        <w:rPr>
          <w:rFonts w:ascii="Times New Roman" w:hAnsi="Times New Roman" w:cs="Times New Roman"/>
          <w:sz w:val="24"/>
          <w:szCs w:val="24"/>
        </w:rPr>
        <w:t xml:space="preserve">В результате освоения учебной дисциплины обучающийся должен </w:t>
      </w:r>
      <w:r w:rsidRPr="005153B9">
        <w:rPr>
          <w:rFonts w:ascii="Times New Roman" w:hAnsi="Times New Roman" w:cs="Times New Roman"/>
          <w:b/>
          <w:sz w:val="24"/>
          <w:szCs w:val="24"/>
        </w:rPr>
        <w:t>уметь:</w:t>
      </w:r>
      <w:r w:rsidRPr="005153B9">
        <w:rPr>
          <w:rFonts w:ascii="Times New Roman" w:hAnsi="Times New Roman" w:cs="Times New Roman"/>
          <w:sz w:val="24"/>
          <w:szCs w:val="24"/>
        </w:rPr>
        <w:t xml:space="preserve"> </w:t>
      </w:r>
    </w:p>
    <w:p w14:paraId="51AEF56B"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организовывать и проводить мероприятия по защите работающих и населения от негативных воздействий чрезвычайных ситуаций; </w:t>
      </w:r>
    </w:p>
    <w:p w14:paraId="4009E210"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563251A2"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использовать средства индивидуальной и коллективной защиты от оружия массового поражения; </w:t>
      </w:r>
    </w:p>
    <w:p w14:paraId="63729B2D"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применять первичные средства пожаротушения; </w:t>
      </w:r>
    </w:p>
    <w:p w14:paraId="3EB7F9B2"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14:paraId="32F2EE2B"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2CA7AC8E"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владеть способами бесконфликтного общения и саморегуляции в повседневной деятельности и экстремальных условиях военной службы; </w:t>
      </w:r>
    </w:p>
    <w:p w14:paraId="3793A19F" w14:textId="77777777" w:rsidR="005153B9" w:rsidRPr="005153B9" w:rsidRDefault="005153B9" w:rsidP="005153B9">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5153B9">
        <w:rPr>
          <w:rFonts w:ascii="Times New Roman" w:hAnsi="Times New Roman" w:cs="Times New Roman"/>
          <w:sz w:val="24"/>
          <w:szCs w:val="24"/>
        </w:rPr>
        <w:t>оказывать первую помощь пострадавшим.</w:t>
      </w:r>
    </w:p>
    <w:p w14:paraId="35AC2907" w14:textId="77777777" w:rsidR="005153B9" w:rsidRPr="005153B9" w:rsidRDefault="005153B9" w:rsidP="005153B9">
      <w:pPr>
        <w:autoSpaceDE w:val="0"/>
        <w:autoSpaceDN w:val="0"/>
        <w:adjustRightInd w:val="0"/>
        <w:spacing w:after="0" w:line="240" w:lineRule="auto"/>
        <w:rPr>
          <w:rFonts w:ascii="Times New Roman" w:hAnsi="Times New Roman" w:cs="Times New Roman"/>
          <w:sz w:val="24"/>
          <w:szCs w:val="24"/>
        </w:rPr>
      </w:pPr>
      <w:r w:rsidRPr="005153B9">
        <w:rPr>
          <w:rFonts w:ascii="Times New Roman" w:hAnsi="Times New Roman" w:cs="Times New Roman"/>
          <w:sz w:val="24"/>
          <w:szCs w:val="24"/>
        </w:rPr>
        <w:t xml:space="preserve">В результате освоения учебной дисциплины обучающийся должен </w:t>
      </w:r>
      <w:r w:rsidRPr="005153B9">
        <w:rPr>
          <w:rFonts w:ascii="Times New Roman" w:hAnsi="Times New Roman" w:cs="Times New Roman"/>
          <w:b/>
          <w:sz w:val="24"/>
          <w:szCs w:val="24"/>
        </w:rPr>
        <w:t>знать:</w:t>
      </w:r>
      <w:r w:rsidRPr="005153B9">
        <w:rPr>
          <w:rFonts w:ascii="Times New Roman" w:hAnsi="Times New Roman" w:cs="Times New Roman"/>
          <w:sz w:val="24"/>
          <w:szCs w:val="24"/>
        </w:rPr>
        <w:t xml:space="preserve"> </w:t>
      </w:r>
    </w:p>
    <w:p w14:paraId="28AECA56"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14:paraId="54950215"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737DCC59"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основы военной службы и обороны России; </w:t>
      </w:r>
    </w:p>
    <w:p w14:paraId="3C1561AD"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задачи и основные мероприятия гражданской обороны; способы защиты населения от оружия массового поражения; </w:t>
      </w:r>
    </w:p>
    <w:p w14:paraId="1B5100B1"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меры пожарной безопасности и правила безопасного поведения при пожарах; </w:t>
      </w:r>
    </w:p>
    <w:p w14:paraId="0D944DC9"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организацию и порядок призыва граждан на военную службу и поступления на неё в добровольном порядке; </w:t>
      </w:r>
    </w:p>
    <w:p w14:paraId="0D78D670"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6FC745ED"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область применения получаемых профессиональных знаний при исполнении обязанностей военной службы; </w:t>
      </w:r>
    </w:p>
    <w:p w14:paraId="4AD27AA0" w14:textId="77777777" w:rsidR="005153B9" w:rsidRPr="005153B9" w:rsidRDefault="005153B9" w:rsidP="005153B9">
      <w:pPr>
        <w:numPr>
          <w:ilvl w:val="0"/>
          <w:numId w:val="19"/>
        </w:numPr>
        <w:shd w:val="clear" w:color="auto" w:fill="FFFFFF"/>
        <w:spacing w:after="0" w:line="240" w:lineRule="auto"/>
        <w:ind w:left="284" w:hanging="284"/>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порядок и правила оказания первой помощи пострадавшим.</w:t>
      </w:r>
    </w:p>
    <w:p w14:paraId="07B72AC3" w14:textId="77777777" w:rsidR="005153B9" w:rsidRPr="005153B9" w:rsidRDefault="005153B9" w:rsidP="005153B9">
      <w:pPr>
        <w:spacing w:after="0" w:line="240" w:lineRule="auto"/>
        <w:ind w:firstLine="709"/>
        <w:jc w:val="both"/>
        <w:rPr>
          <w:rFonts w:ascii="Times New Roman" w:hAnsi="Times New Roman" w:cs="Times New Roman"/>
          <w:sz w:val="24"/>
          <w:szCs w:val="24"/>
        </w:rPr>
      </w:pPr>
      <w:r w:rsidRPr="005153B9">
        <w:rPr>
          <w:rFonts w:ascii="Times New Roman" w:eastAsia="Calibri" w:hAnsi="Times New Roman" w:cs="Times New Roman"/>
          <w:sz w:val="24"/>
          <w:szCs w:val="24"/>
        </w:rPr>
        <w:t xml:space="preserve">Процесс изучения дисциплины направлен на формирование общих (ОК 1 – ОК </w:t>
      </w:r>
      <w:r w:rsidRPr="005153B9">
        <w:rPr>
          <w:rFonts w:ascii="Times New Roman" w:hAnsi="Times New Roman" w:cs="Times New Roman"/>
          <w:sz w:val="24"/>
          <w:szCs w:val="24"/>
        </w:rPr>
        <w:t>11</w:t>
      </w:r>
      <w:r w:rsidRPr="005153B9">
        <w:rPr>
          <w:rFonts w:ascii="Times New Roman" w:eastAsia="Calibri" w:hAnsi="Times New Roman" w:cs="Times New Roman"/>
          <w:sz w:val="24"/>
          <w:szCs w:val="24"/>
        </w:rPr>
        <w:t xml:space="preserve">) </w:t>
      </w:r>
      <w:r w:rsidRPr="005153B9">
        <w:rPr>
          <w:rFonts w:ascii="Times New Roman" w:hAnsi="Times New Roman" w:cs="Times New Roman"/>
          <w:sz w:val="24"/>
          <w:szCs w:val="24"/>
        </w:rPr>
        <w:t>компетенций, личностных результатов ЛР1, ЛР3; ЛР9.</w:t>
      </w:r>
    </w:p>
    <w:p w14:paraId="18F03E21" w14:textId="77777777" w:rsidR="005153B9" w:rsidRPr="005153B9" w:rsidRDefault="005153B9" w:rsidP="005153B9">
      <w:pPr>
        <w:spacing w:after="0" w:line="240" w:lineRule="auto"/>
        <w:contextualSpacing/>
        <w:rPr>
          <w:rFonts w:ascii="Times New Roman" w:eastAsia="Times New Roman" w:hAnsi="Times New Roman" w:cs="Times New Roman"/>
          <w:b/>
          <w:sz w:val="24"/>
          <w:szCs w:val="24"/>
          <w:lang w:eastAsia="ru-RU"/>
        </w:rPr>
      </w:pPr>
    </w:p>
    <w:p w14:paraId="538C2FCF" w14:textId="77777777" w:rsidR="005153B9" w:rsidRPr="005153B9" w:rsidRDefault="005153B9" w:rsidP="005153B9">
      <w:pPr>
        <w:spacing w:after="0" w:line="240" w:lineRule="auto"/>
        <w:contextualSpacing/>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ОП.05 Физическая культура</w:t>
      </w:r>
    </w:p>
    <w:p w14:paraId="4412FE67" w14:textId="77777777" w:rsidR="005153B9" w:rsidRPr="005153B9" w:rsidRDefault="005153B9" w:rsidP="005153B9">
      <w:pPr>
        <w:widowControl w:val="0"/>
        <w:autoSpaceDE w:val="0"/>
        <w:spacing w:after="0" w:line="240" w:lineRule="auto"/>
        <w:ind w:firstLine="709"/>
        <w:contextualSpacing/>
        <w:jc w:val="both"/>
        <w:rPr>
          <w:rFonts w:ascii="Times New Roman" w:eastAsia="Times New Roman" w:hAnsi="Times New Roman" w:cs="Times New Roman"/>
          <w:b/>
          <w:sz w:val="24"/>
          <w:szCs w:val="24"/>
          <w:lang w:eastAsia="ar-SA"/>
        </w:rPr>
      </w:pPr>
      <w:r w:rsidRPr="005153B9">
        <w:rPr>
          <w:rFonts w:ascii="Times New Roman" w:eastAsia="Calibri" w:hAnsi="Times New Roman" w:cs="Times New Roman"/>
          <w:b/>
          <w:i/>
          <w:sz w:val="24"/>
          <w:szCs w:val="24"/>
          <w:lang w:eastAsia="ar-SA"/>
        </w:rPr>
        <w:t>Цели и задачи дисциплины – требования к результатам освоения дисциплины</w:t>
      </w:r>
    </w:p>
    <w:p w14:paraId="27B685F8" w14:textId="77777777" w:rsidR="005153B9" w:rsidRPr="005153B9" w:rsidRDefault="005153B9" w:rsidP="005153B9">
      <w:pPr>
        <w:widowControl w:val="0"/>
        <w:autoSpaceDE w:val="0"/>
        <w:spacing w:after="0" w:line="240" w:lineRule="auto"/>
        <w:ind w:firstLine="709"/>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 xml:space="preserve">В результате изучения учебной дисциплины «Физическая культура» обучающийся должен: </w:t>
      </w:r>
    </w:p>
    <w:p w14:paraId="203E38B0" w14:textId="77777777" w:rsidR="005153B9" w:rsidRPr="005153B9" w:rsidRDefault="005153B9" w:rsidP="005153B9">
      <w:pPr>
        <w:widowControl w:val="0"/>
        <w:autoSpaceDE w:val="0"/>
        <w:spacing w:after="0" w:line="240" w:lineRule="auto"/>
        <w:ind w:firstLine="709"/>
        <w:contextualSpacing/>
        <w:jc w:val="both"/>
        <w:rPr>
          <w:rFonts w:ascii="Times New Roman" w:eastAsia="Times New Roman" w:hAnsi="Times New Roman" w:cs="Times New Roman"/>
          <w:b/>
          <w:sz w:val="24"/>
          <w:szCs w:val="24"/>
          <w:lang w:eastAsia="ar-SA"/>
        </w:rPr>
      </w:pPr>
      <w:r w:rsidRPr="005153B9">
        <w:rPr>
          <w:rFonts w:ascii="Times New Roman" w:eastAsia="Times New Roman" w:hAnsi="Times New Roman" w:cs="Times New Roman"/>
          <w:b/>
          <w:sz w:val="24"/>
          <w:szCs w:val="24"/>
          <w:lang w:eastAsia="ar-SA"/>
        </w:rPr>
        <w:t>знать</w:t>
      </w:r>
      <w:r w:rsidRPr="005153B9">
        <w:rPr>
          <w:rFonts w:ascii="Times New Roman" w:eastAsia="Times New Roman" w:hAnsi="Times New Roman" w:cs="Times New Roman"/>
          <w:sz w:val="24"/>
          <w:szCs w:val="24"/>
          <w:lang w:eastAsia="ar-SA"/>
        </w:rPr>
        <w:t>:</w:t>
      </w:r>
    </w:p>
    <w:p w14:paraId="0E117741"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p w14:paraId="4F18BEBF" w14:textId="77777777" w:rsidR="005153B9" w:rsidRPr="005153B9" w:rsidRDefault="005153B9" w:rsidP="005153B9">
      <w:pPr>
        <w:widowControl w:val="0"/>
        <w:numPr>
          <w:ilvl w:val="0"/>
          <w:numId w:val="21"/>
        </w:numPr>
        <w:tabs>
          <w:tab w:val="left" w:pos="540"/>
        </w:tabs>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способы контроля и оценки индивидуального физического развития и физической подготовленности;</w:t>
      </w:r>
    </w:p>
    <w:p w14:paraId="035A7FD4" w14:textId="77777777" w:rsidR="005153B9" w:rsidRPr="005153B9" w:rsidRDefault="005153B9" w:rsidP="005153B9">
      <w:pPr>
        <w:widowControl w:val="0"/>
        <w:numPr>
          <w:ilvl w:val="0"/>
          <w:numId w:val="21"/>
        </w:numPr>
        <w:tabs>
          <w:tab w:val="left" w:pos="540"/>
        </w:tabs>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 xml:space="preserve">правила и способы планирования системы индивидуальных занятий физическими </w:t>
      </w:r>
      <w:r w:rsidRPr="005153B9">
        <w:rPr>
          <w:rFonts w:ascii="Times New Roman" w:eastAsia="Times New Roman" w:hAnsi="Times New Roman" w:cs="Times New Roman"/>
          <w:sz w:val="24"/>
          <w:szCs w:val="24"/>
          <w:lang w:eastAsia="ar-SA"/>
        </w:rPr>
        <w:lastRenderedPageBreak/>
        <w:t>упражнениями различной направленности;</w:t>
      </w:r>
    </w:p>
    <w:p w14:paraId="41E6A4B5" w14:textId="77777777" w:rsidR="005153B9" w:rsidRPr="005153B9" w:rsidRDefault="005153B9" w:rsidP="005153B9">
      <w:pPr>
        <w:shd w:val="clear" w:color="auto" w:fill="FFFFFF"/>
        <w:tabs>
          <w:tab w:val="left" w:pos="187"/>
          <w:tab w:val="left" w:pos="540"/>
        </w:tabs>
        <w:spacing w:after="0" w:line="240" w:lineRule="auto"/>
        <w:ind w:firstLine="709"/>
        <w:contextualSpacing/>
        <w:jc w:val="both"/>
        <w:rPr>
          <w:rFonts w:ascii="Times New Roman" w:hAnsi="Times New Roman" w:cs="Times New Roman"/>
          <w:b/>
          <w:sz w:val="24"/>
          <w:szCs w:val="24"/>
        </w:rPr>
      </w:pPr>
      <w:r w:rsidRPr="005153B9">
        <w:rPr>
          <w:rFonts w:ascii="Times New Roman" w:hAnsi="Times New Roman" w:cs="Times New Roman"/>
          <w:b/>
          <w:sz w:val="24"/>
          <w:szCs w:val="24"/>
        </w:rPr>
        <w:t>уметь</w:t>
      </w:r>
      <w:r w:rsidRPr="005153B9">
        <w:rPr>
          <w:rFonts w:ascii="Times New Roman" w:hAnsi="Times New Roman" w:cs="Times New Roman"/>
          <w:sz w:val="24"/>
          <w:szCs w:val="24"/>
        </w:rPr>
        <w:t>:</w:t>
      </w:r>
    </w:p>
    <w:p w14:paraId="4849928A"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14:paraId="4987895B"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выполнять простейшие приемы самомассажа и релаксации;</w:t>
      </w:r>
    </w:p>
    <w:p w14:paraId="6FAD3E00"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проводить самоконтроль при занятиях физическими упражнениями;</w:t>
      </w:r>
    </w:p>
    <w:p w14:paraId="64306CF3"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преодолевать искусственные и естественные препятствия с использованием разнообразных способов передвижения;</w:t>
      </w:r>
    </w:p>
    <w:p w14:paraId="30D0964C"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осуществлять творческое сотрудничество в коллективных формах занятий физической культурой;</w:t>
      </w:r>
    </w:p>
    <w:p w14:paraId="4D22AA4A" w14:textId="77777777" w:rsidR="005153B9" w:rsidRPr="005153B9" w:rsidRDefault="005153B9" w:rsidP="005153B9">
      <w:pPr>
        <w:widowControl w:val="0"/>
        <w:numPr>
          <w:ilvl w:val="0"/>
          <w:numId w:val="21"/>
        </w:numPr>
        <w:shd w:val="clear" w:color="auto" w:fill="FFFFFF"/>
        <w:tabs>
          <w:tab w:val="left" w:pos="540"/>
        </w:tabs>
        <w:autoSpaceDE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14:paraId="45EBBA11" w14:textId="77777777" w:rsidR="005153B9" w:rsidRPr="005153B9" w:rsidRDefault="005153B9" w:rsidP="005153B9">
      <w:pPr>
        <w:widowControl w:val="0"/>
        <w:tabs>
          <w:tab w:val="left" w:pos="709"/>
        </w:tabs>
        <w:autoSpaceDE w:val="0"/>
        <w:spacing w:after="0" w:line="240" w:lineRule="auto"/>
        <w:ind w:firstLine="709"/>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b/>
          <w:sz w:val="24"/>
          <w:szCs w:val="24"/>
          <w:lang w:eastAsia="ar-SA"/>
        </w:rPr>
        <w:tab/>
        <w:t>Использовать приобретенные знания и умения в практической деятельности и повседневной жизни</w:t>
      </w:r>
      <w:r w:rsidRPr="005153B9">
        <w:rPr>
          <w:rFonts w:ascii="Times New Roman" w:eastAsia="Times New Roman" w:hAnsi="Times New Roman" w:cs="Times New Roman"/>
          <w:sz w:val="24"/>
          <w:szCs w:val="24"/>
          <w:lang w:eastAsia="ar-SA"/>
        </w:rPr>
        <w:t xml:space="preserve"> </w:t>
      </w:r>
      <w:r w:rsidRPr="005153B9">
        <w:rPr>
          <w:rFonts w:ascii="Times New Roman" w:eastAsia="Times New Roman" w:hAnsi="Times New Roman" w:cs="Times New Roman"/>
          <w:b/>
          <w:bCs/>
          <w:sz w:val="24"/>
          <w:szCs w:val="24"/>
          <w:lang w:eastAsia="ar-SA"/>
        </w:rPr>
        <w:t>для:</w:t>
      </w:r>
    </w:p>
    <w:p w14:paraId="7F4DE834" w14:textId="77777777" w:rsidR="005153B9" w:rsidRPr="005153B9" w:rsidRDefault="005153B9" w:rsidP="005153B9">
      <w:pPr>
        <w:widowControl w:val="0"/>
        <w:numPr>
          <w:ilvl w:val="0"/>
          <w:numId w:val="22"/>
        </w:numPr>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 xml:space="preserve"> повышения работоспособности, сохранения и укрепления здоровья;</w:t>
      </w:r>
    </w:p>
    <w:p w14:paraId="6AD1FE69" w14:textId="77777777" w:rsidR="005153B9" w:rsidRPr="005153B9" w:rsidRDefault="005153B9" w:rsidP="005153B9">
      <w:pPr>
        <w:widowControl w:val="0"/>
        <w:numPr>
          <w:ilvl w:val="0"/>
          <w:numId w:val="22"/>
        </w:numPr>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подготовки к профессиональной деятельности и службе в Вооруженных Силах Российской Федерации;</w:t>
      </w:r>
    </w:p>
    <w:p w14:paraId="1519F52A" w14:textId="77777777" w:rsidR="005153B9" w:rsidRPr="005153B9" w:rsidRDefault="005153B9" w:rsidP="005153B9">
      <w:pPr>
        <w:widowControl w:val="0"/>
        <w:numPr>
          <w:ilvl w:val="0"/>
          <w:numId w:val="22"/>
        </w:numPr>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организации и проведения индивидуального, коллективного и семейного отдыха, участия в массовых спортивных соревнованиях;</w:t>
      </w:r>
    </w:p>
    <w:p w14:paraId="1FDEF8D8" w14:textId="77777777" w:rsidR="005153B9" w:rsidRPr="005153B9" w:rsidRDefault="005153B9" w:rsidP="005153B9">
      <w:pPr>
        <w:widowControl w:val="0"/>
        <w:numPr>
          <w:ilvl w:val="0"/>
          <w:numId w:val="22"/>
        </w:numPr>
        <w:autoSpaceDE w:val="0"/>
        <w:spacing w:after="0" w:line="240" w:lineRule="auto"/>
        <w:contextualSpacing/>
        <w:jc w:val="both"/>
        <w:rPr>
          <w:rFonts w:ascii="Times New Roman" w:eastAsia="Times New Roman" w:hAnsi="Times New Roman" w:cs="Times New Roman"/>
          <w:sz w:val="24"/>
          <w:szCs w:val="24"/>
          <w:lang w:eastAsia="ar-SA"/>
        </w:rPr>
      </w:pPr>
      <w:r w:rsidRPr="005153B9">
        <w:rPr>
          <w:rFonts w:ascii="Times New Roman" w:eastAsia="Times New Roman" w:hAnsi="Times New Roman" w:cs="Times New Roman"/>
          <w:sz w:val="24"/>
          <w:szCs w:val="24"/>
          <w:lang w:eastAsia="ar-SA"/>
        </w:rPr>
        <w:t>активной творческой деятельности, выбора и формирования здорового образа жизни.</w:t>
      </w:r>
    </w:p>
    <w:p w14:paraId="47FD2CDE" w14:textId="77777777" w:rsidR="005153B9" w:rsidRPr="005153B9" w:rsidRDefault="005153B9" w:rsidP="005153B9">
      <w:pPr>
        <w:widowControl w:val="0"/>
        <w:autoSpaceDE w:val="0"/>
        <w:spacing w:after="0" w:line="240" w:lineRule="auto"/>
        <w:ind w:firstLine="709"/>
        <w:contextualSpacing/>
        <w:jc w:val="both"/>
        <w:rPr>
          <w:rFonts w:ascii="Times New Roman" w:eastAsia="Times New Roman" w:hAnsi="Times New Roman" w:cs="Times New Roman"/>
          <w:sz w:val="24"/>
          <w:szCs w:val="24"/>
          <w:lang w:eastAsia="ar-SA"/>
        </w:rPr>
      </w:pPr>
      <w:r w:rsidRPr="005153B9">
        <w:rPr>
          <w:rFonts w:ascii="Times New Roman" w:eastAsia="Calibri" w:hAnsi="Times New Roman" w:cs="Times New Roman"/>
          <w:sz w:val="24"/>
          <w:szCs w:val="24"/>
          <w:lang w:eastAsia="ar-SA"/>
        </w:rPr>
        <w:t>Процесс изучения дисциплины направлен на формирование общих компетенций (ОК 01, ОК 02, ОК 04, ОК 05, ОК 06, ОК 09)</w:t>
      </w:r>
    </w:p>
    <w:p w14:paraId="56AF158B" w14:textId="77777777" w:rsidR="005153B9" w:rsidRPr="005153B9" w:rsidRDefault="005153B9" w:rsidP="005153B9">
      <w:pPr>
        <w:spacing w:after="0" w:line="240" w:lineRule="auto"/>
        <w:contextualSpacing/>
        <w:rPr>
          <w:rFonts w:ascii="Times New Roman" w:eastAsia="Times New Roman" w:hAnsi="Times New Roman" w:cs="Times New Roman"/>
          <w:sz w:val="24"/>
          <w:szCs w:val="24"/>
          <w:lang w:eastAsia="ru-RU"/>
        </w:rPr>
      </w:pPr>
    </w:p>
    <w:p w14:paraId="15DA479F" w14:textId="77777777" w:rsidR="005153B9" w:rsidRPr="005153B9" w:rsidRDefault="005153B9" w:rsidP="005153B9">
      <w:pPr>
        <w:spacing w:after="0" w:line="240" w:lineRule="auto"/>
        <w:contextualSpacing/>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ОП.06 Иностранный язык в профессиональной деятельности</w:t>
      </w:r>
    </w:p>
    <w:p w14:paraId="73B0B33E" w14:textId="107098CA" w:rsidR="0096015C" w:rsidRPr="005153B9" w:rsidRDefault="0096015C" w:rsidP="0096015C">
      <w:pPr>
        <w:spacing w:after="0" w:line="240" w:lineRule="auto"/>
        <w:ind w:firstLine="851"/>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sz w:val="24"/>
          <w:szCs w:val="24"/>
          <w:lang w:eastAsia="ru-RU"/>
        </w:rPr>
        <w:t xml:space="preserve">В результате освоения учебной дисциплины обучающийся </w:t>
      </w:r>
      <w:r w:rsidRPr="005153B9">
        <w:rPr>
          <w:rFonts w:ascii="Times New Roman" w:eastAsia="Times New Roman" w:hAnsi="Times New Roman" w:cs="Times New Roman"/>
          <w:b/>
          <w:sz w:val="24"/>
          <w:szCs w:val="24"/>
          <w:lang w:eastAsia="ru-RU"/>
        </w:rPr>
        <w:t xml:space="preserve">должен </w:t>
      </w:r>
      <w:r>
        <w:rPr>
          <w:rFonts w:ascii="Times New Roman" w:eastAsia="Times New Roman" w:hAnsi="Times New Roman" w:cs="Times New Roman"/>
          <w:b/>
          <w:sz w:val="24"/>
          <w:szCs w:val="24"/>
          <w:lang w:eastAsia="ru-RU"/>
        </w:rPr>
        <w:t>знать</w:t>
      </w:r>
      <w:r w:rsidRPr="005153B9">
        <w:rPr>
          <w:rFonts w:ascii="Times New Roman" w:eastAsia="Times New Roman" w:hAnsi="Times New Roman" w:cs="Times New Roman"/>
          <w:b/>
          <w:sz w:val="24"/>
          <w:szCs w:val="24"/>
          <w:lang w:eastAsia="ru-RU"/>
        </w:rPr>
        <w:t>:</w:t>
      </w:r>
    </w:p>
    <w:p w14:paraId="7DBAC816" w14:textId="77777777" w:rsidR="00A35F89" w:rsidRDefault="00A35F89"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35F89">
        <w:rPr>
          <w:rFonts w:ascii="Times New Roman" w:eastAsia="Times New Roman" w:hAnsi="Times New Roman" w:cs="Times New Roman"/>
          <w:sz w:val="24"/>
          <w:szCs w:val="24"/>
          <w:lang w:eastAsia="ru-RU"/>
        </w:rPr>
        <w:t xml:space="preserve">правила построения простых и сложных предложений на профессиональные темы; </w:t>
      </w:r>
    </w:p>
    <w:p w14:paraId="13549D2E" w14:textId="77777777" w:rsidR="00E84359" w:rsidRDefault="00A35F89"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35F89">
        <w:rPr>
          <w:rFonts w:ascii="Times New Roman" w:eastAsia="Times New Roman" w:hAnsi="Times New Roman" w:cs="Times New Roman"/>
          <w:sz w:val="24"/>
          <w:szCs w:val="24"/>
          <w:lang w:eastAsia="ru-RU"/>
        </w:rPr>
        <w:t xml:space="preserve">основные общеупотребительные глаголы (бытовая и профессиональная лексика); </w:t>
      </w:r>
    </w:p>
    <w:p w14:paraId="61A21A46" w14:textId="77777777" w:rsidR="00E84359" w:rsidRDefault="00E84359"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5F89" w:rsidRPr="00A35F89">
        <w:rPr>
          <w:rFonts w:ascii="Times New Roman" w:eastAsia="Times New Roman" w:hAnsi="Times New Roman" w:cs="Times New Roman"/>
          <w:sz w:val="24"/>
          <w:szCs w:val="24"/>
          <w:lang w:eastAsia="ru-RU"/>
        </w:rPr>
        <w:t xml:space="preserve">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 </w:t>
      </w:r>
    </w:p>
    <w:p w14:paraId="4D7A9B9D" w14:textId="277810C5" w:rsidR="0096015C" w:rsidRDefault="00E84359"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5F89" w:rsidRPr="00A35F89">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(со словарем) профессиональной документации.</w:t>
      </w:r>
    </w:p>
    <w:p w14:paraId="32110CCF" w14:textId="2B935041" w:rsidR="0096015C" w:rsidRPr="005153B9" w:rsidRDefault="0096015C" w:rsidP="0096015C">
      <w:pPr>
        <w:spacing w:after="0" w:line="240" w:lineRule="auto"/>
        <w:ind w:firstLine="851"/>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sz w:val="24"/>
          <w:szCs w:val="24"/>
          <w:lang w:eastAsia="ru-RU"/>
        </w:rPr>
        <w:t xml:space="preserve">В результате освоения учебной дисциплины обучающийся </w:t>
      </w:r>
      <w:r w:rsidRPr="005153B9">
        <w:rPr>
          <w:rFonts w:ascii="Times New Roman" w:eastAsia="Times New Roman" w:hAnsi="Times New Roman" w:cs="Times New Roman"/>
          <w:b/>
          <w:sz w:val="24"/>
          <w:szCs w:val="24"/>
          <w:lang w:eastAsia="ru-RU"/>
        </w:rPr>
        <w:t>должен уметь:</w:t>
      </w:r>
    </w:p>
    <w:p w14:paraId="5DEAABE1" w14:textId="77777777" w:rsidR="0096015C" w:rsidRDefault="0096015C"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015C">
        <w:rPr>
          <w:rFonts w:ascii="Times New Roman" w:eastAsia="Times New Roman" w:hAnsi="Times New Roman" w:cs="Times New Roman"/>
          <w:sz w:val="24"/>
          <w:szCs w:val="24"/>
          <w:lang w:eastAsia="ru-RU"/>
        </w:rPr>
        <w:t xml:space="preserve">понимать общий смысл четко произнесенных высказываний в пределах литературной нормы на известные темы (профессиональные и бытовые); </w:t>
      </w:r>
    </w:p>
    <w:p w14:paraId="249033AF" w14:textId="77777777" w:rsidR="0096015C" w:rsidRDefault="0096015C"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015C">
        <w:rPr>
          <w:rFonts w:ascii="Times New Roman" w:eastAsia="Times New Roman" w:hAnsi="Times New Roman" w:cs="Times New Roman"/>
          <w:sz w:val="24"/>
          <w:szCs w:val="24"/>
          <w:lang w:eastAsia="ru-RU"/>
        </w:rPr>
        <w:t xml:space="preserve">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14:paraId="7898D8DF" w14:textId="77777777" w:rsidR="0096015C" w:rsidRDefault="0096015C"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015C">
        <w:rPr>
          <w:rFonts w:ascii="Times New Roman" w:eastAsia="Times New Roman" w:hAnsi="Times New Roman" w:cs="Times New Roman"/>
          <w:sz w:val="24"/>
          <w:szCs w:val="24"/>
          <w:lang w:eastAsia="ru-RU"/>
        </w:rPr>
        <w:t xml:space="preserve">писать простые связные сообщения на знакомые или интересующие профессиональные темы. осуществлять поиск, отбор профессиональной документации с помощью справочно-правовых систем и др.; переводить (со словарем) иностранную профессиональную документацию. владеть навыками технического перевода текста; </w:t>
      </w:r>
    </w:p>
    <w:p w14:paraId="71FA553B" w14:textId="0EDD4044" w:rsidR="005153B9" w:rsidRPr="005153B9" w:rsidRDefault="0096015C" w:rsidP="0096015C">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015C">
        <w:rPr>
          <w:rFonts w:ascii="Times New Roman" w:eastAsia="Times New Roman" w:hAnsi="Times New Roman" w:cs="Times New Roman"/>
          <w:sz w:val="24"/>
          <w:szCs w:val="24"/>
          <w:lang w:eastAsia="ru-RU"/>
        </w:rPr>
        <w:t>понимать содержание инструкций и графической документации на иностранном языке в области профессиональной деятельности.</w:t>
      </w:r>
    </w:p>
    <w:p w14:paraId="2BA4BAA9" w14:textId="77777777" w:rsidR="005153B9" w:rsidRPr="005153B9" w:rsidRDefault="005153B9" w:rsidP="005153B9">
      <w:pPr>
        <w:spacing w:after="0" w:line="240" w:lineRule="auto"/>
        <w:contextualSpacing/>
        <w:rPr>
          <w:rFonts w:ascii="Times New Roman" w:eastAsia="Times New Roman" w:hAnsi="Times New Roman" w:cs="Times New Roman"/>
          <w:sz w:val="24"/>
          <w:szCs w:val="24"/>
          <w:lang w:eastAsia="ru-RU"/>
        </w:rPr>
      </w:pPr>
    </w:p>
    <w:p w14:paraId="6999B38B" w14:textId="77777777" w:rsidR="005153B9" w:rsidRPr="005153B9" w:rsidRDefault="005153B9" w:rsidP="005153B9">
      <w:pPr>
        <w:spacing w:after="0" w:line="240" w:lineRule="auto"/>
        <w:contextualSpacing/>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ОП.07 Основы черчения</w:t>
      </w:r>
    </w:p>
    <w:p w14:paraId="4889C6A5" w14:textId="77777777" w:rsidR="005153B9" w:rsidRPr="005153B9" w:rsidRDefault="005153B9" w:rsidP="005153B9">
      <w:pPr>
        <w:spacing w:after="0" w:line="240" w:lineRule="auto"/>
        <w:ind w:firstLine="851"/>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sz w:val="24"/>
          <w:szCs w:val="24"/>
          <w:lang w:eastAsia="ru-RU"/>
        </w:rPr>
        <w:t xml:space="preserve">В результате освоения учебной дисциплины обучающийся </w:t>
      </w:r>
      <w:r w:rsidRPr="005153B9">
        <w:rPr>
          <w:rFonts w:ascii="Times New Roman" w:eastAsia="Times New Roman" w:hAnsi="Times New Roman" w:cs="Times New Roman"/>
          <w:b/>
          <w:sz w:val="24"/>
          <w:szCs w:val="24"/>
          <w:lang w:eastAsia="ru-RU"/>
        </w:rPr>
        <w:t>должен уметь:</w:t>
      </w:r>
    </w:p>
    <w:p w14:paraId="6896780A" w14:textId="77777777" w:rsidR="005153B9" w:rsidRPr="005153B9" w:rsidRDefault="005153B9" w:rsidP="005153B9">
      <w:pPr>
        <w:numPr>
          <w:ilvl w:val="0"/>
          <w:numId w:val="23"/>
        </w:numPr>
        <w:spacing w:after="0" w:line="240" w:lineRule="auto"/>
        <w:ind w:right="336"/>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pacing w:val="-1"/>
          <w:sz w:val="24"/>
          <w:szCs w:val="24"/>
          <w:lang w:eastAsia="ru-RU"/>
        </w:rPr>
        <w:lastRenderedPageBreak/>
        <w:t>ч</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z w:val="24"/>
          <w:szCs w:val="24"/>
          <w:lang w:eastAsia="ru-RU"/>
        </w:rPr>
        <w:t xml:space="preserve">ть </w:t>
      </w:r>
      <w:r w:rsidRPr="005153B9">
        <w:rPr>
          <w:rFonts w:ascii="Times New Roman" w:eastAsia="Times New Roman" w:hAnsi="Times New Roman" w:cs="Times New Roman"/>
          <w:spacing w:val="-1"/>
          <w:sz w:val="24"/>
          <w:szCs w:val="24"/>
          <w:lang w:eastAsia="ru-RU"/>
        </w:rPr>
        <w:t>че</w:t>
      </w:r>
      <w:r w:rsidRPr="005153B9">
        <w:rPr>
          <w:rFonts w:ascii="Times New Roman" w:eastAsia="Times New Roman" w:hAnsi="Times New Roman" w:cs="Times New Roman"/>
          <w:sz w:val="24"/>
          <w:szCs w:val="24"/>
          <w:lang w:eastAsia="ru-RU"/>
        </w:rPr>
        <w:t xml:space="preserve">ртежи, </w:t>
      </w:r>
      <w:r w:rsidRPr="005153B9">
        <w:rPr>
          <w:rFonts w:ascii="Times New Roman" w:eastAsia="Times New Roman" w:hAnsi="Times New Roman" w:cs="Times New Roman"/>
          <w:spacing w:val="1"/>
          <w:sz w:val="24"/>
          <w:szCs w:val="24"/>
          <w:lang w:eastAsia="ru-RU"/>
        </w:rPr>
        <w:t>э</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киз</w:t>
      </w:r>
      <w:r w:rsidRPr="005153B9">
        <w:rPr>
          <w:rFonts w:ascii="Times New Roman" w:eastAsia="Times New Roman" w:hAnsi="Times New Roman" w:cs="Times New Roman"/>
          <w:sz w:val="24"/>
          <w:szCs w:val="24"/>
          <w:lang w:eastAsia="ru-RU"/>
        </w:rPr>
        <w:t xml:space="preserve">ы и </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2"/>
          <w:sz w:val="24"/>
          <w:szCs w:val="24"/>
          <w:lang w:eastAsia="ru-RU"/>
        </w:rPr>
        <w:t>х</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 xml:space="preserve">ы </w:t>
      </w:r>
      <w:r w:rsidRPr="005153B9">
        <w:rPr>
          <w:rFonts w:ascii="Times New Roman" w:eastAsia="Times New Roman" w:hAnsi="Times New Roman" w:cs="Times New Roman"/>
          <w:spacing w:val="-1"/>
          <w:sz w:val="24"/>
          <w:szCs w:val="24"/>
          <w:lang w:eastAsia="ru-RU"/>
        </w:rPr>
        <w:t>узлов и деталей автомобиля;</w:t>
      </w:r>
    </w:p>
    <w:p w14:paraId="6F87F823" w14:textId="77777777" w:rsidR="005153B9" w:rsidRPr="005153B9" w:rsidRDefault="005153B9" w:rsidP="005153B9">
      <w:pPr>
        <w:numPr>
          <w:ilvl w:val="0"/>
          <w:numId w:val="23"/>
        </w:numPr>
        <w:spacing w:after="0" w:line="240" w:lineRule="auto"/>
        <w:ind w:right="890"/>
        <w:contextualSpacing/>
        <w:jc w:val="both"/>
        <w:rPr>
          <w:rFonts w:ascii="Times New Roman" w:eastAsia="Times New Roman" w:hAnsi="Times New Roman" w:cs="Times New Roman"/>
          <w:spacing w:val="-1"/>
          <w:sz w:val="24"/>
          <w:szCs w:val="24"/>
          <w:lang w:eastAsia="ru-RU"/>
        </w:rPr>
      </w:pPr>
      <w:r w:rsidRPr="005153B9">
        <w:rPr>
          <w:rFonts w:ascii="Times New Roman" w:eastAsia="Times New Roman" w:hAnsi="Times New Roman" w:cs="Times New Roman"/>
          <w:spacing w:val="-1"/>
          <w:sz w:val="24"/>
          <w:szCs w:val="24"/>
          <w:lang w:eastAsia="ru-RU"/>
        </w:rPr>
        <w:t xml:space="preserve"> в</w:t>
      </w:r>
      <w:r w:rsidRPr="005153B9">
        <w:rPr>
          <w:rFonts w:ascii="Times New Roman" w:eastAsia="Times New Roman" w:hAnsi="Times New Roman" w:cs="Times New Roman"/>
          <w:spacing w:val="1"/>
          <w:sz w:val="24"/>
          <w:szCs w:val="24"/>
          <w:lang w:eastAsia="ru-RU"/>
        </w:rPr>
        <w:t>ып</w:t>
      </w:r>
      <w:r w:rsidRPr="005153B9">
        <w:rPr>
          <w:rFonts w:ascii="Times New Roman" w:eastAsia="Times New Roman" w:hAnsi="Times New Roman" w:cs="Times New Roman"/>
          <w:sz w:val="24"/>
          <w:szCs w:val="24"/>
          <w:lang w:eastAsia="ru-RU"/>
        </w:rPr>
        <w:t>о</w:t>
      </w:r>
      <w:r w:rsidRPr="005153B9">
        <w:rPr>
          <w:rFonts w:ascii="Times New Roman" w:eastAsia="Times New Roman" w:hAnsi="Times New Roman" w:cs="Times New Roman"/>
          <w:spacing w:val="1"/>
          <w:sz w:val="24"/>
          <w:szCs w:val="24"/>
          <w:lang w:eastAsia="ru-RU"/>
        </w:rPr>
        <w:t>лн</w:t>
      </w:r>
      <w:r w:rsidRPr="005153B9">
        <w:rPr>
          <w:rFonts w:ascii="Times New Roman" w:eastAsia="Times New Roman" w:hAnsi="Times New Roman" w:cs="Times New Roman"/>
          <w:sz w:val="24"/>
          <w:szCs w:val="24"/>
          <w:lang w:eastAsia="ru-RU"/>
        </w:rPr>
        <w:t xml:space="preserve">ять </w:t>
      </w:r>
      <w:r w:rsidRPr="005153B9">
        <w:rPr>
          <w:rFonts w:ascii="Times New Roman" w:eastAsia="Times New Roman" w:hAnsi="Times New Roman" w:cs="Times New Roman"/>
          <w:spacing w:val="-1"/>
          <w:sz w:val="24"/>
          <w:szCs w:val="24"/>
          <w:lang w:eastAsia="ru-RU"/>
        </w:rPr>
        <w:t>эс</w:t>
      </w:r>
      <w:r w:rsidRPr="005153B9">
        <w:rPr>
          <w:rFonts w:ascii="Times New Roman" w:eastAsia="Times New Roman" w:hAnsi="Times New Roman" w:cs="Times New Roman"/>
          <w:spacing w:val="1"/>
          <w:sz w:val="24"/>
          <w:szCs w:val="24"/>
          <w:lang w:eastAsia="ru-RU"/>
        </w:rPr>
        <w:t>киз</w:t>
      </w:r>
      <w:r w:rsidRPr="005153B9">
        <w:rPr>
          <w:rFonts w:ascii="Times New Roman" w:eastAsia="Times New Roman" w:hAnsi="Times New Roman" w:cs="Times New Roman"/>
          <w:sz w:val="24"/>
          <w:szCs w:val="24"/>
          <w:lang w:eastAsia="ru-RU"/>
        </w:rPr>
        <w:t xml:space="preserve">ы </w:t>
      </w:r>
      <w:r w:rsidRPr="005153B9">
        <w:rPr>
          <w:rFonts w:ascii="Times New Roman" w:eastAsia="Times New Roman" w:hAnsi="Times New Roman" w:cs="Times New Roman"/>
          <w:spacing w:val="-1"/>
          <w:sz w:val="24"/>
          <w:szCs w:val="24"/>
          <w:lang w:eastAsia="ru-RU"/>
        </w:rPr>
        <w:t xml:space="preserve">и </w:t>
      </w:r>
      <w:r w:rsidRPr="005153B9">
        <w:rPr>
          <w:rFonts w:ascii="Times New Roman" w:eastAsia="Times New Roman" w:hAnsi="Times New Roman" w:cs="Times New Roman"/>
          <w:spacing w:val="2"/>
          <w:sz w:val="24"/>
          <w:szCs w:val="24"/>
          <w:lang w:eastAsia="ru-RU"/>
        </w:rPr>
        <w:t>с</w:t>
      </w:r>
      <w:r w:rsidRPr="005153B9">
        <w:rPr>
          <w:rFonts w:ascii="Times New Roman" w:eastAsia="Times New Roman" w:hAnsi="Times New Roman" w:cs="Times New Roman"/>
          <w:spacing w:val="-3"/>
          <w:sz w:val="24"/>
          <w:szCs w:val="24"/>
          <w:lang w:eastAsia="ru-RU"/>
        </w:rPr>
        <w:t>х</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ы</w:t>
      </w:r>
      <w:r w:rsidRPr="005153B9">
        <w:rPr>
          <w:rFonts w:ascii="Times New Roman" w:eastAsia="Times New Roman" w:hAnsi="Times New Roman" w:cs="Times New Roman"/>
          <w:spacing w:val="-1"/>
          <w:sz w:val="24"/>
          <w:szCs w:val="24"/>
          <w:lang w:eastAsia="ru-RU"/>
        </w:rPr>
        <w:t xml:space="preserve"> узлов и деталей автомобиля;</w:t>
      </w:r>
    </w:p>
    <w:p w14:paraId="4E47551E" w14:textId="77777777" w:rsidR="005153B9" w:rsidRPr="005153B9" w:rsidRDefault="005153B9" w:rsidP="005153B9">
      <w:pPr>
        <w:numPr>
          <w:ilvl w:val="0"/>
          <w:numId w:val="23"/>
        </w:numPr>
        <w:tabs>
          <w:tab w:val="left" w:pos="9498"/>
        </w:tabs>
        <w:spacing w:after="0" w:line="240" w:lineRule="auto"/>
        <w:contextualSpacing/>
        <w:jc w:val="both"/>
        <w:rPr>
          <w:rFonts w:ascii="Times New Roman" w:eastAsia="Times New Roman" w:hAnsi="Times New Roman" w:cs="Times New Roman"/>
          <w:spacing w:val="-1"/>
          <w:sz w:val="24"/>
          <w:szCs w:val="24"/>
          <w:lang w:eastAsia="ru-RU"/>
        </w:rPr>
      </w:pPr>
      <w:r w:rsidRPr="005153B9">
        <w:rPr>
          <w:rFonts w:ascii="Times New Roman" w:eastAsia="Times New Roman" w:hAnsi="Times New Roman" w:cs="Times New Roman"/>
          <w:spacing w:val="-1"/>
          <w:sz w:val="24"/>
          <w:szCs w:val="24"/>
          <w:lang w:eastAsia="ru-RU"/>
        </w:rPr>
        <w:t>ч</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z w:val="24"/>
          <w:szCs w:val="24"/>
          <w:lang w:eastAsia="ru-RU"/>
        </w:rPr>
        <w:t>ть  про</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z w:val="24"/>
          <w:szCs w:val="24"/>
          <w:lang w:eastAsia="ru-RU"/>
        </w:rPr>
        <w:t>тые элек</w:t>
      </w:r>
      <w:r w:rsidRPr="005153B9">
        <w:rPr>
          <w:rFonts w:ascii="Times New Roman" w:eastAsia="Times New Roman" w:hAnsi="Times New Roman" w:cs="Times New Roman"/>
          <w:spacing w:val="1"/>
          <w:sz w:val="24"/>
          <w:szCs w:val="24"/>
          <w:lang w:eastAsia="ru-RU"/>
        </w:rPr>
        <w:t>т</w:t>
      </w:r>
      <w:r w:rsidRPr="005153B9">
        <w:rPr>
          <w:rFonts w:ascii="Times New Roman" w:eastAsia="Times New Roman" w:hAnsi="Times New Roman" w:cs="Times New Roman"/>
          <w:sz w:val="24"/>
          <w:szCs w:val="24"/>
          <w:lang w:eastAsia="ru-RU"/>
        </w:rPr>
        <w:t>р</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pacing w:val="-1"/>
          <w:sz w:val="24"/>
          <w:szCs w:val="24"/>
          <w:lang w:eastAsia="ru-RU"/>
        </w:rPr>
        <w:t>чес</w:t>
      </w:r>
      <w:r w:rsidRPr="005153B9">
        <w:rPr>
          <w:rFonts w:ascii="Times New Roman" w:eastAsia="Times New Roman" w:hAnsi="Times New Roman" w:cs="Times New Roman"/>
          <w:spacing w:val="1"/>
          <w:sz w:val="24"/>
          <w:szCs w:val="24"/>
          <w:lang w:eastAsia="ru-RU"/>
        </w:rPr>
        <w:t>ки</w:t>
      </w:r>
      <w:r w:rsidRPr="005153B9">
        <w:rPr>
          <w:rFonts w:ascii="Times New Roman" w:eastAsia="Times New Roman" w:hAnsi="Times New Roman" w:cs="Times New Roman"/>
          <w:sz w:val="24"/>
          <w:szCs w:val="24"/>
          <w:lang w:eastAsia="ru-RU"/>
        </w:rPr>
        <w:t xml:space="preserve">е и </w:t>
      </w:r>
      <w:r w:rsidRPr="005153B9">
        <w:rPr>
          <w:rFonts w:ascii="Times New Roman" w:eastAsia="Times New Roman" w:hAnsi="Times New Roman" w:cs="Times New Roman"/>
          <w:spacing w:val="-1"/>
          <w:sz w:val="24"/>
          <w:szCs w:val="24"/>
          <w:lang w:eastAsia="ru-RU"/>
        </w:rPr>
        <w:t>м</w:t>
      </w:r>
      <w:r w:rsidRPr="005153B9">
        <w:rPr>
          <w:rFonts w:ascii="Times New Roman" w:eastAsia="Times New Roman" w:hAnsi="Times New Roman" w:cs="Times New Roman"/>
          <w:sz w:val="24"/>
          <w:szCs w:val="24"/>
          <w:lang w:eastAsia="ru-RU"/>
        </w:rPr>
        <w:t>о</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z w:val="24"/>
          <w:szCs w:val="24"/>
          <w:lang w:eastAsia="ru-RU"/>
        </w:rPr>
        <w:t>ж</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ые</w:t>
      </w:r>
      <w:r w:rsidRPr="005153B9">
        <w:rPr>
          <w:rFonts w:ascii="Times New Roman" w:eastAsia="Times New Roman" w:hAnsi="Times New Roman" w:cs="Times New Roman"/>
          <w:spacing w:val="-1"/>
          <w:sz w:val="24"/>
          <w:szCs w:val="24"/>
          <w:lang w:eastAsia="ru-RU"/>
        </w:rPr>
        <w:t xml:space="preserve"> с</w:t>
      </w:r>
      <w:r w:rsidRPr="005153B9">
        <w:rPr>
          <w:rFonts w:ascii="Times New Roman" w:eastAsia="Times New Roman" w:hAnsi="Times New Roman" w:cs="Times New Roman"/>
          <w:spacing w:val="2"/>
          <w:sz w:val="24"/>
          <w:szCs w:val="24"/>
          <w:lang w:eastAsia="ru-RU"/>
        </w:rPr>
        <w:t>х</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 xml:space="preserve">ы, </w:t>
      </w:r>
      <w:r w:rsidRPr="005153B9">
        <w:rPr>
          <w:rFonts w:ascii="Times New Roman" w:eastAsia="Times New Roman" w:hAnsi="Times New Roman" w:cs="Times New Roman"/>
          <w:spacing w:val="-1"/>
          <w:sz w:val="24"/>
          <w:szCs w:val="24"/>
          <w:lang w:eastAsia="ru-RU"/>
        </w:rPr>
        <w:t>узлов и деталей автомобиля;</w:t>
      </w:r>
    </w:p>
    <w:p w14:paraId="21994A39" w14:textId="77777777" w:rsidR="005153B9" w:rsidRPr="005153B9" w:rsidRDefault="005153B9" w:rsidP="005153B9">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w:t>
      </w:r>
      <w:r w:rsidRPr="005153B9">
        <w:rPr>
          <w:rFonts w:ascii="Times New Roman" w:eastAsia="Times New Roman" w:hAnsi="Times New Roman" w:cs="Times New Roman"/>
          <w:spacing w:val="-1"/>
          <w:sz w:val="24"/>
          <w:szCs w:val="24"/>
          <w:lang w:eastAsia="ru-RU"/>
        </w:rPr>
        <w:t>ы</w:t>
      </w:r>
      <w:r w:rsidRPr="005153B9">
        <w:rPr>
          <w:rFonts w:ascii="Times New Roman" w:eastAsia="Times New Roman" w:hAnsi="Times New Roman" w:cs="Times New Roman"/>
          <w:spacing w:val="1"/>
          <w:sz w:val="24"/>
          <w:szCs w:val="24"/>
          <w:lang w:eastAsia="ru-RU"/>
        </w:rPr>
        <w:t>п</w:t>
      </w:r>
      <w:r w:rsidRPr="005153B9">
        <w:rPr>
          <w:rFonts w:ascii="Times New Roman" w:eastAsia="Times New Roman" w:hAnsi="Times New Roman" w:cs="Times New Roman"/>
          <w:sz w:val="24"/>
          <w:szCs w:val="24"/>
          <w:lang w:eastAsia="ru-RU"/>
        </w:rPr>
        <w:t>ол</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 xml:space="preserve">ять </w:t>
      </w:r>
      <w:r w:rsidRPr="005153B9">
        <w:rPr>
          <w:rFonts w:ascii="Times New Roman" w:eastAsia="Times New Roman" w:hAnsi="Times New Roman" w:cs="Times New Roman"/>
          <w:spacing w:val="-1"/>
          <w:sz w:val="24"/>
          <w:szCs w:val="24"/>
          <w:lang w:eastAsia="ru-RU"/>
        </w:rPr>
        <w:t>че</w:t>
      </w:r>
      <w:r w:rsidRPr="005153B9">
        <w:rPr>
          <w:rFonts w:ascii="Times New Roman" w:eastAsia="Times New Roman" w:hAnsi="Times New Roman" w:cs="Times New Roman"/>
          <w:sz w:val="24"/>
          <w:szCs w:val="24"/>
          <w:lang w:eastAsia="ru-RU"/>
        </w:rPr>
        <w:t xml:space="preserve">ртежи и </w:t>
      </w:r>
      <w:r w:rsidRPr="005153B9">
        <w:rPr>
          <w:rFonts w:ascii="Times New Roman" w:eastAsia="Times New Roman" w:hAnsi="Times New Roman" w:cs="Times New Roman"/>
          <w:spacing w:val="-2"/>
          <w:sz w:val="24"/>
          <w:szCs w:val="24"/>
          <w:lang w:eastAsia="ru-RU"/>
        </w:rPr>
        <w:t>э</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киз</w:t>
      </w:r>
      <w:r w:rsidRPr="005153B9">
        <w:rPr>
          <w:rFonts w:ascii="Times New Roman" w:eastAsia="Times New Roman" w:hAnsi="Times New Roman" w:cs="Times New Roman"/>
          <w:sz w:val="24"/>
          <w:szCs w:val="24"/>
          <w:lang w:eastAsia="ru-RU"/>
        </w:rPr>
        <w:t>ы, узлов и деталей автомобиля.</w:t>
      </w:r>
    </w:p>
    <w:p w14:paraId="10C13CE2" w14:textId="77777777" w:rsidR="005153B9" w:rsidRPr="005153B9" w:rsidRDefault="005153B9" w:rsidP="005153B9">
      <w:pPr>
        <w:spacing w:after="0" w:line="240" w:lineRule="auto"/>
        <w:ind w:firstLine="851"/>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В результате освоения учебной дисциплины обучающийся </w:t>
      </w:r>
      <w:r w:rsidRPr="005153B9">
        <w:rPr>
          <w:rFonts w:ascii="Times New Roman" w:eastAsia="Times New Roman" w:hAnsi="Times New Roman" w:cs="Times New Roman"/>
          <w:b/>
          <w:sz w:val="24"/>
          <w:szCs w:val="24"/>
          <w:lang w:eastAsia="ru-RU"/>
        </w:rPr>
        <w:t>должен знать</w:t>
      </w:r>
      <w:r w:rsidRPr="005153B9">
        <w:rPr>
          <w:rFonts w:ascii="Times New Roman" w:eastAsia="Times New Roman" w:hAnsi="Times New Roman" w:cs="Times New Roman"/>
          <w:sz w:val="24"/>
          <w:szCs w:val="24"/>
          <w:lang w:eastAsia="ru-RU"/>
        </w:rPr>
        <w:t>:</w:t>
      </w:r>
    </w:p>
    <w:p w14:paraId="60496B36" w14:textId="77777777" w:rsidR="005153B9" w:rsidRPr="005153B9" w:rsidRDefault="005153B9" w:rsidP="005153B9">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тр</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z w:val="24"/>
          <w:szCs w:val="24"/>
          <w:lang w:eastAsia="ru-RU"/>
        </w:rPr>
        <w:t>бов</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pacing w:val="1"/>
          <w:sz w:val="24"/>
          <w:szCs w:val="24"/>
          <w:lang w:eastAsia="ru-RU"/>
        </w:rPr>
        <w:t>ни</w:t>
      </w:r>
      <w:r w:rsidRPr="005153B9">
        <w:rPr>
          <w:rFonts w:ascii="Times New Roman" w:eastAsia="Times New Roman" w:hAnsi="Times New Roman" w:cs="Times New Roman"/>
          <w:sz w:val="24"/>
          <w:szCs w:val="24"/>
          <w:lang w:eastAsia="ru-RU"/>
        </w:rPr>
        <w:t xml:space="preserve">я </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z w:val="24"/>
          <w:szCs w:val="24"/>
          <w:lang w:eastAsia="ru-RU"/>
        </w:rPr>
        <w:t>д</w:t>
      </w:r>
      <w:r w:rsidRPr="005153B9">
        <w:rPr>
          <w:rFonts w:ascii="Times New Roman" w:eastAsia="Times New Roman" w:hAnsi="Times New Roman" w:cs="Times New Roman"/>
          <w:spacing w:val="1"/>
          <w:sz w:val="24"/>
          <w:szCs w:val="24"/>
          <w:lang w:eastAsia="ru-RU"/>
        </w:rPr>
        <w:t>ин</w:t>
      </w:r>
      <w:r w:rsidRPr="005153B9">
        <w:rPr>
          <w:rFonts w:ascii="Times New Roman" w:eastAsia="Times New Roman" w:hAnsi="Times New Roman" w:cs="Times New Roman"/>
          <w:spacing w:val="-2"/>
          <w:sz w:val="24"/>
          <w:szCs w:val="24"/>
          <w:lang w:eastAsia="ru-RU"/>
        </w:rPr>
        <w:t>о</w:t>
      </w:r>
      <w:r w:rsidRPr="005153B9">
        <w:rPr>
          <w:rFonts w:ascii="Times New Roman" w:eastAsia="Times New Roman" w:hAnsi="Times New Roman" w:cs="Times New Roman"/>
          <w:sz w:val="24"/>
          <w:szCs w:val="24"/>
          <w:lang w:eastAsia="ru-RU"/>
        </w:rPr>
        <w:t xml:space="preserve">й </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ы ко</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2"/>
          <w:sz w:val="24"/>
          <w:szCs w:val="24"/>
          <w:lang w:eastAsia="ru-RU"/>
        </w:rPr>
        <w:t>р</w:t>
      </w:r>
      <w:r w:rsidRPr="005153B9">
        <w:rPr>
          <w:rFonts w:ascii="Times New Roman" w:eastAsia="Times New Roman" w:hAnsi="Times New Roman" w:cs="Times New Roman"/>
          <w:spacing w:val="-7"/>
          <w:sz w:val="24"/>
          <w:szCs w:val="24"/>
          <w:lang w:eastAsia="ru-RU"/>
        </w:rPr>
        <w:t>у</w:t>
      </w:r>
      <w:r w:rsidRPr="005153B9">
        <w:rPr>
          <w:rFonts w:ascii="Times New Roman" w:eastAsia="Times New Roman" w:hAnsi="Times New Roman" w:cs="Times New Roman"/>
          <w:spacing w:val="1"/>
          <w:sz w:val="24"/>
          <w:szCs w:val="24"/>
          <w:lang w:eastAsia="ru-RU"/>
        </w:rPr>
        <w:t>к</w:t>
      </w:r>
      <w:r w:rsidRPr="005153B9">
        <w:rPr>
          <w:rFonts w:ascii="Times New Roman" w:eastAsia="Times New Roman" w:hAnsi="Times New Roman" w:cs="Times New Roman"/>
          <w:sz w:val="24"/>
          <w:szCs w:val="24"/>
          <w:lang w:eastAsia="ru-RU"/>
        </w:rPr>
        <w:t>тор</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к</w:t>
      </w:r>
      <w:r w:rsidRPr="005153B9">
        <w:rPr>
          <w:rFonts w:ascii="Times New Roman" w:eastAsia="Times New Roman" w:hAnsi="Times New Roman" w:cs="Times New Roman"/>
          <w:sz w:val="24"/>
          <w:szCs w:val="24"/>
          <w:lang w:eastAsia="ru-RU"/>
        </w:rPr>
        <w:t>ой до</w:t>
      </w:r>
      <w:r w:rsidRPr="005153B9">
        <w:rPr>
          <w:rFonts w:ascii="Times New Roman" w:eastAsia="Times New Roman" w:hAnsi="Times New Roman" w:cs="Times New Roman"/>
          <w:spacing w:val="3"/>
          <w:sz w:val="24"/>
          <w:szCs w:val="24"/>
          <w:lang w:eastAsia="ru-RU"/>
        </w:rPr>
        <w:t>к</w:t>
      </w:r>
      <w:r w:rsidRPr="005153B9">
        <w:rPr>
          <w:rFonts w:ascii="Times New Roman" w:eastAsia="Times New Roman" w:hAnsi="Times New Roman" w:cs="Times New Roman"/>
          <w:spacing w:val="-5"/>
          <w:sz w:val="24"/>
          <w:szCs w:val="24"/>
          <w:lang w:eastAsia="ru-RU"/>
        </w:rPr>
        <w:t>у</w:t>
      </w:r>
      <w:r w:rsidRPr="005153B9">
        <w:rPr>
          <w:rFonts w:ascii="Times New Roman" w:eastAsia="Times New Roman" w:hAnsi="Times New Roman" w:cs="Times New Roman"/>
          <w:spacing w:val="-1"/>
          <w:sz w:val="24"/>
          <w:szCs w:val="24"/>
          <w:lang w:eastAsia="ru-RU"/>
        </w:rPr>
        <w:t>ме</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pacing w:val="1"/>
          <w:sz w:val="24"/>
          <w:szCs w:val="24"/>
          <w:lang w:eastAsia="ru-RU"/>
        </w:rPr>
        <w:t>ци</w:t>
      </w:r>
      <w:r w:rsidRPr="005153B9">
        <w:rPr>
          <w:rFonts w:ascii="Times New Roman" w:eastAsia="Times New Roman" w:hAnsi="Times New Roman" w:cs="Times New Roman"/>
          <w:sz w:val="24"/>
          <w:szCs w:val="24"/>
          <w:lang w:eastAsia="ru-RU"/>
        </w:rPr>
        <w:t xml:space="preserve">и </w:t>
      </w:r>
      <w:r w:rsidRPr="005153B9">
        <w:rPr>
          <w:rFonts w:ascii="Times New Roman" w:eastAsia="Times New Roman" w:hAnsi="Times New Roman" w:cs="Times New Roman"/>
          <w:spacing w:val="-1"/>
          <w:sz w:val="24"/>
          <w:szCs w:val="24"/>
          <w:lang w:eastAsia="ru-RU"/>
        </w:rPr>
        <w:t>(</w:t>
      </w:r>
      <w:r w:rsidRPr="005153B9">
        <w:rPr>
          <w:rFonts w:ascii="Times New Roman" w:eastAsia="Times New Roman" w:hAnsi="Times New Roman" w:cs="Times New Roman"/>
          <w:sz w:val="24"/>
          <w:szCs w:val="24"/>
          <w:lang w:eastAsia="ru-RU"/>
        </w:rPr>
        <w:t>ЕС</w:t>
      </w:r>
      <w:r w:rsidRPr="005153B9">
        <w:rPr>
          <w:rFonts w:ascii="Times New Roman" w:eastAsia="Times New Roman" w:hAnsi="Times New Roman" w:cs="Times New Roman"/>
          <w:spacing w:val="1"/>
          <w:sz w:val="24"/>
          <w:szCs w:val="24"/>
          <w:lang w:eastAsia="ru-RU"/>
        </w:rPr>
        <w:t>К</w:t>
      </w:r>
      <w:r w:rsidRPr="005153B9">
        <w:rPr>
          <w:rFonts w:ascii="Times New Roman" w:eastAsia="Times New Roman" w:hAnsi="Times New Roman" w:cs="Times New Roman"/>
          <w:sz w:val="24"/>
          <w:szCs w:val="24"/>
          <w:lang w:eastAsia="ru-RU"/>
        </w:rPr>
        <w:t>Д</w:t>
      </w:r>
      <w:r w:rsidRPr="005153B9">
        <w:rPr>
          <w:rFonts w:ascii="Times New Roman" w:eastAsia="Times New Roman" w:hAnsi="Times New Roman" w:cs="Times New Roman"/>
          <w:spacing w:val="-1"/>
          <w:sz w:val="24"/>
          <w:szCs w:val="24"/>
          <w:lang w:eastAsia="ru-RU"/>
        </w:rPr>
        <w:t>)</w:t>
      </w:r>
      <w:r w:rsidRPr="005153B9">
        <w:rPr>
          <w:rFonts w:ascii="Times New Roman" w:eastAsia="Times New Roman" w:hAnsi="Times New Roman" w:cs="Times New Roman"/>
          <w:sz w:val="24"/>
          <w:szCs w:val="24"/>
          <w:lang w:eastAsia="ru-RU"/>
        </w:rPr>
        <w:t>;</w:t>
      </w:r>
    </w:p>
    <w:p w14:paraId="7BA2F0E6" w14:textId="77777777" w:rsidR="005153B9" w:rsidRPr="005153B9" w:rsidRDefault="005153B9" w:rsidP="005153B9">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виды </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ор</w:t>
      </w:r>
      <w:r w:rsidRPr="005153B9">
        <w:rPr>
          <w:rFonts w:ascii="Times New Roman" w:eastAsia="Times New Roman" w:hAnsi="Times New Roman" w:cs="Times New Roman"/>
          <w:spacing w:val="-1"/>
          <w:sz w:val="24"/>
          <w:szCs w:val="24"/>
          <w:lang w:eastAsia="ru-RU"/>
        </w:rPr>
        <w:t>ма</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z w:val="24"/>
          <w:szCs w:val="24"/>
          <w:lang w:eastAsia="ru-RU"/>
        </w:rPr>
        <w:t>вн</w:t>
      </w:r>
      <w:r w:rsidRPr="005153B9">
        <w:rPr>
          <w:rFonts w:ascii="Times New Roman" w:eastAsia="Times New Roman" w:hAnsi="Times New Roman" w:cs="Times New Roman"/>
          <w:spacing w:val="2"/>
          <w:sz w:val="24"/>
          <w:szCs w:val="24"/>
          <w:lang w:eastAsia="ru-RU"/>
        </w:rPr>
        <w:t>о</w:t>
      </w:r>
      <w:r w:rsidRPr="005153B9">
        <w:rPr>
          <w:rFonts w:ascii="Times New Roman" w:eastAsia="Times New Roman" w:hAnsi="Times New Roman" w:cs="Times New Roman"/>
          <w:spacing w:val="-1"/>
          <w:sz w:val="24"/>
          <w:szCs w:val="24"/>
          <w:lang w:eastAsia="ru-RU"/>
        </w:rPr>
        <w:t>-</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3"/>
          <w:sz w:val="24"/>
          <w:szCs w:val="24"/>
          <w:lang w:eastAsia="ru-RU"/>
        </w:rPr>
        <w:t>е</w:t>
      </w:r>
      <w:r w:rsidRPr="005153B9">
        <w:rPr>
          <w:rFonts w:ascii="Times New Roman" w:eastAsia="Times New Roman" w:hAnsi="Times New Roman" w:cs="Times New Roman"/>
          <w:spacing w:val="2"/>
          <w:sz w:val="24"/>
          <w:szCs w:val="24"/>
          <w:lang w:eastAsia="ru-RU"/>
        </w:rPr>
        <w:t>х</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pacing w:val="1"/>
          <w:sz w:val="24"/>
          <w:szCs w:val="24"/>
          <w:lang w:eastAsia="ru-RU"/>
        </w:rPr>
        <w:t>и</w:t>
      </w:r>
      <w:r w:rsidRPr="005153B9">
        <w:rPr>
          <w:rFonts w:ascii="Times New Roman" w:eastAsia="Times New Roman" w:hAnsi="Times New Roman" w:cs="Times New Roman"/>
          <w:spacing w:val="-1"/>
          <w:sz w:val="24"/>
          <w:szCs w:val="24"/>
          <w:lang w:eastAsia="ru-RU"/>
        </w:rPr>
        <w:t>чес</w:t>
      </w:r>
      <w:r w:rsidRPr="005153B9">
        <w:rPr>
          <w:rFonts w:ascii="Times New Roman" w:eastAsia="Times New Roman" w:hAnsi="Times New Roman" w:cs="Times New Roman"/>
          <w:spacing w:val="1"/>
          <w:sz w:val="24"/>
          <w:szCs w:val="24"/>
          <w:lang w:eastAsia="ru-RU"/>
        </w:rPr>
        <w:t>к</w:t>
      </w:r>
      <w:r w:rsidRPr="005153B9">
        <w:rPr>
          <w:rFonts w:ascii="Times New Roman" w:eastAsia="Times New Roman" w:hAnsi="Times New Roman" w:cs="Times New Roman"/>
          <w:sz w:val="24"/>
          <w:szCs w:val="24"/>
          <w:lang w:eastAsia="ru-RU"/>
        </w:rPr>
        <w:t>ой до</w:t>
      </w:r>
      <w:r w:rsidRPr="005153B9">
        <w:rPr>
          <w:rFonts w:ascii="Times New Roman" w:eastAsia="Times New Roman" w:hAnsi="Times New Roman" w:cs="Times New Roman"/>
          <w:spacing w:val="3"/>
          <w:sz w:val="24"/>
          <w:szCs w:val="24"/>
          <w:lang w:eastAsia="ru-RU"/>
        </w:rPr>
        <w:t>к</w:t>
      </w:r>
      <w:r w:rsidRPr="005153B9">
        <w:rPr>
          <w:rFonts w:ascii="Times New Roman" w:eastAsia="Times New Roman" w:hAnsi="Times New Roman" w:cs="Times New Roman"/>
          <w:spacing w:val="-7"/>
          <w:sz w:val="24"/>
          <w:szCs w:val="24"/>
          <w:lang w:eastAsia="ru-RU"/>
        </w:rPr>
        <w:t>у</w:t>
      </w:r>
      <w:r w:rsidRPr="005153B9">
        <w:rPr>
          <w:rFonts w:ascii="Times New Roman" w:eastAsia="Times New Roman" w:hAnsi="Times New Roman" w:cs="Times New Roman"/>
          <w:spacing w:val="1"/>
          <w:sz w:val="24"/>
          <w:szCs w:val="24"/>
          <w:lang w:eastAsia="ru-RU"/>
        </w:rPr>
        <w:t>м</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pacing w:val="1"/>
          <w:sz w:val="24"/>
          <w:szCs w:val="24"/>
          <w:lang w:eastAsia="ru-RU"/>
        </w:rPr>
        <w:t>ции</w:t>
      </w:r>
      <w:r w:rsidRPr="005153B9">
        <w:rPr>
          <w:rFonts w:ascii="Times New Roman" w:eastAsia="Times New Roman" w:hAnsi="Times New Roman" w:cs="Times New Roman"/>
          <w:sz w:val="24"/>
          <w:szCs w:val="24"/>
          <w:lang w:eastAsia="ru-RU"/>
        </w:rPr>
        <w:t>;</w:t>
      </w:r>
    </w:p>
    <w:p w14:paraId="3500922E" w14:textId="77777777" w:rsidR="005153B9" w:rsidRPr="005153B9" w:rsidRDefault="005153B9" w:rsidP="005153B9">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н</w:t>
      </w:r>
      <w:r w:rsidRPr="005153B9">
        <w:rPr>
          <w:rFonts w:ascii="Times New Roman" w:eastAsia="Times New Roman" w:hAnsi="Times New Roman" w:cs="Times New Roman"/>
          <w:sz w:val="24"/>
          <w:szCs w:val="24"/>
          <w:lang w:eastAsia="ru-RU"/>
        </w:rPr>
        <w:t xml:space="preserve">овные </w:t>
      </w:r>
      <w:r w:rsidRPr="005153B9">
        <w:rPr>
          <w:rFonts w:ascii="Times New Roman" w:eastAsia="Times New Roman" w:hAnsi="Times New Roman" w:cs="Times New Roman"/>
          <w:spacing w:val="1"/>
          <w:sz w:val="24"/>
          <w:szCs w:val="24"/>
          <w:lang w:eastAsia="ru-RU"/>
        </w:rPr>
        <w:t>п</w:t>
      </w:r>
      <w:r w:rsidRPr="005153B9">
        <w:rPr>
          <w:rFonts w:ascii="Times New Roman" w:eastAsia="Times New Roman" w:hAnsi="Times New Roman" w:cs="Times New Roman"/>
          <w:sz w:val="24"/>
          <w:szCs w:val="24"/>
          <w:lang w:eastAsia="ru-RU"/>
        </w:rPr>
        <w:t>р</w:t>
      </w:r>
      <w:r w:rsidRPr="005153B9">
        <w:rPr>
          <w:rFonts w:ascii="Times New Roman" w:eastAsia="Times New Roman" w:hAnsi="Times New Roman" w:cs="Times New Roman"/>
          <w:spacing w:val="-1"/>
          <w:sz w:val="24"/>
          <w:szCs w:val="24"/>
          <w:lang w:eastAsia="ru-RU"/>
        </w:rPr>
        <w:t>а</w:t>
      </w:r>
      <w:r w:rsidRPr="005153B9">
        <w:rPr>
          <w:rFonts w:ascii="Times New Roman" w:eastAsia="Times New Roman" w:hAnsi="Times New Roman" w:cs="Times New Roman"/>
          <w:sz w:val="24"/>
          <w:szCs w:val="24"/>
          <w:lang w:eastAsia="ru-RU"/>
        </w:rPr>
        <w:t>в</w:t>
      </w:r>
      <w:r w:rsidRPr="005153B9">
        <w:rPr>
          <w:rFonts w:ascii="Times New Roman" w:eastAsia="Times New Roman" w:hAnsi="Times New Roman" w:cs="Times New Roman"/>
          <w:spacing w:val="2"/>
          <w:sz w:val="24"/>
          <w:szCs w:val="24"/>
          <w:lang w:eastAsia="ru-RU"/>
        </w:rPr>
        <w:t>и</w:t>
      </w:r>
      <w:r w:rsidRPr="005153B9">
        <w:rPr>
          <w:rFonts w:ascii="Times New Roman" w:eastAsia="Times New Roman" w:hAnsi="Times New Roman" w:cs="Times New Roman"/>
          <w:sz w:val="24"/>
          <w:szCs w:val="24"/>
          <w:lang w:eastAsia="ru-RU"/>
        </w:rPr>
        <w:t xml:space="preserve">ла </w:t>
      </w:r>
      <w:r w:rsidRPr="005153B9">
        <w:rPr>
          <w:rFonts w:ascii="Times New Roman" w:eastAsia="Times New Roman" w:hAnsi="Times New Roman" w:cs="Times New Roman"/>
          <w:spacing w:val="1"/>
          <w:sz w:val="24"/>
          <w:szCs w:val="24"/>
          <w:lang w:eastAsia="ru-RU"/>
        </w:rPr>
        <w:t>п</w:t>
      </w:r>
      <w:r w:rsidRPr="005153B9">
        <w:rPr>
          <w:rFonts w:ascii="Times New Roman" w:eastAsia="Times New Roman" w:hAnsi="Times New Roman" w:cs="Times New Roman"/>
          <w:sz w:val="24"/>
          <w:szCs w:val="24"/>
          <w:lang w:eastAsia="ru-RU"/>
        </w:rPr>
        <w:t>о</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z w:val="24"/>
          <w:szCs w:val="24"/>
          <w:lang w:eastAsia="ru-RU"/>
        </w:rPr>
        <w:t>тро</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pacing w:val="1"/>
          <w:sz w:val="24"/>
          <w:szCs w:val="24"/>
          <w:lang w:eastAsia="ru-RU"/>
        </w:rPr>
        <w:t>ни</w:t>
      </w:r>
      <w:r w:rsidRPr="005153B9">
        <w:rPr>
          <w:rFonts w:ascii="Times New Roman" w:eastAsia="Times New Roman" w:hAnsi="Times New Roman" w:cs="Times New Roman"/>
          <w:sz w:val="24"/>
          <w:szCs w:val="24"/>
          <w:lang w:eastAsia="ru-RU"/>
        </w:rPr>
        <w:t xml:space="preserve">я виды </w:t>
      </w:r>
      <w:r w:rsidRPr="005153B9">
        <w:rPr>
          <w:rFonts w:ascii="Times New Roman" w:eastAsia="Times New Roman" w:hAnsi="Times New Roman" w:cs="Times New Roman"/>
          <w:spacing w:val="-1"/>
          <w:sz w:val="24"/>
          <w:szCs w:val="24"/>
          <w:lang w:eastAsia="ru-RU"/>
        </w:rPr>
        <w:t>че</w:t>
      </w:r>
      <w:r w:rsidRPr="005153B9">
        <w:rPr>
          <w:rFonts w:ascii="Times New Roman" w:eastAsia="Times New Roman" w:hAnsi="Times New Roman" w:cs="Times New Roman"/>
          <w:sz w:val="24"/>
          <w:szCs w:val="24"/>
          <w:lang w:eastAsia="ru-RU"/>
        </w:rPr>
        <w:t>ртеж</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z w:val="24"/>
          <w:szCs w:val="24"/>
          <w:lang w:eastAsia="ru-RU"/>
        </w:rPr>
        <w:t xml:space="preserve">й и </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2"/>
          <w:sz w:val="24"/>
          <w:szCs w:val="24"/>
          <w:lang w:eastAsia="ru-RU"/>
        </w:rPr>
        <w:t>х</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 xml:space="preserve">; </w:t>
      </w:r>
      <w:r w:rsidRPr="005153B9">
        <w:rPr>
          <w:rFonts w:ascii="Times New Roman" w:eastAsia="Times New Roman" w:hAnsi="Times New Roman" w:cs="Times New Roman"/>
          <w:spacing w:val="-1"/>
          <w:sz w:val="24"/>
          <w:szCs w:val="24"/>
          <w:lang w:eastAsia="ru-RU"/>
        </w:rPr>
        <w:t>че</w:t>
      </w:r>
      <w:r w:rsidRPr="005153B9">
        <w:rPr>
          <w:rFonts w:ascii="Times New Roman" w:eastAsia="Times New Roman" w:hAnsi="Times New Roman" w:cs="Times New Roman"/>
          <w:sz w:val="24"/>
          <w:szCs w:val="24"/>
          <w:lang w:eastAsia="ru-RU"/>
        </w:rPr>
        <w:t>ртеж</w:t>
      </w:r>
      <w:r w:rsidRPr="005153B9">
        <w:rPr>
          <w:rFonts w:ascii="Times New Roman" w:eastAsia="Times New Roman" w:hAnsi="Times New Roman" w:cs="Times New Roman"/>
          <w:spacing w:val="-1"/>
          <w:sz w:val="24"/>
          <w:szCs w:val="24"/>
          <w:lang w:eastAsia="ru-RU"/>
        </w:rPr>
        <w:t>е</w:t>
      </w:r>
      <w:r w:rsidRPr="005153B9">
        <w:rPr>
          <w:rFonts w:ascii="Times New Roman" w:eastAsia="Times New Roman" w:hAnsi="Times New Roman" w:cs="Times New Roman"/>
          <w:spacing w:val="1"/>
          <w:sz w:val="24"/>
          <w:szCs w:val="24"/>
          <w:lang w:eastAsia="ru-RU"/>
        </w:rPr>
        <w:t>й</w:t>
      </w:r>
      <w:r w:rsidRPr="005153B9">
        <w:rPr>
          <w:rFonts w:ascii="Times New Roman" w:eastAsia="Times New Roman" w:hAnsi="Times New Roman" w:cs="Times New Roman"/>
          <w:sz w:val="24"/>
          <w:szCs w:val="24"/>
          <w:lang w:eastAsia="ru-RU"/>
        </w:rPr>
        <w:t>, э</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1"/>
          <w:sz w:val="24"/>
          <w:szCs w:val="24"/>
          <w:lang w:eastAsia="ru-RU"/>
        </w:rPr>
        <w:t>киз</w:t>
      </w:r>
      <w:r w:rsidRPr="005153B9">
        <w:rPr>
          <w:rFonts w:ascii="Times New Roman" w:eastAsia="Times New Roman" w:hAnsi="Times New Roman" w:cs="Times New Roman"/>
          <w:sz w:val="24"/>
          <w:szCs w:val="24"/>
          <w:lang w:eastAsia="ru-RU"/>
        </w:rPr>
        <w:t xml:space="preserve">ов и </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2"/>
          <w:sz w:val="24"/>
          <w:szCs w:val="24"/>
          <w:lang w:eastAsia="ru-RU"/>
        </w:rPr>
        <w:t>х</w:t>
      </w:r>
      <w:r w:rsidRPr="005153B9">
        <w:rPr>
          <w:rFonts w:ascii="Times New Roman" w:eastAsia="Times New Roman" w:hAnsi="Times New Roman" w:cs="Times New Roman"/>
          <w:spacing w:val="-1"/>
          <w:sz w:val="24"/>
          <w:szCs w:val="24"/>
          <w:lang w:eastAsia="ru-RU"/>
        </w:rPr>
        <w:t>ем</w:t>
      </w:r>
      <w:r w:rsidRPr="005153B9">
        <w:rPr>
          <w:rFonts w:ascii="Times New Roman" w:eastAsia="Times New Roman" w:hAnsi="Times New Roman" w:cs="Times New Roman"/>
          <w:sz w:val="24"/>
          <w:szCs w:val="24"/>
          <w:lang w:eastAsia="ru-RU"/>
        </w:rPr>
        <w:t>;</w:t>
      </w:r>
    </w:p>
    <w:p w14:paraId="71F4B477" w14:textId="77777777" w:rsidR="005153B9" w:rsidRPr="005153B9" w:rsidRDefault="005153B9" w:rsidP="005153B9">
      <w:pPr>
        <w:numPr>
          <w:ilvl w:val="0"/>
          <w:numId w:val="24"/>
        </w:numPr>
        <w:spacing w:after="0" w:line="240" w:lineRule="auto"/>
        <w:ind w:right="-20"/>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pacing w:val="1"/>
          <w:sz w:val="24"/>
          <w:szCs w:val="24"/>
          <w:lang w:eastAsia="ru-RU"/>
        </w:rPr>
        <w:t>п</w:t>
      </w:r>
      <w:r w:rsidRPr="005153B9">
        <w:rPr>
          <w:rFonts w:ascii="Times New Roman" w:eastAsia="Times New Roman" w:hAnsi="Times New Roman" w:cs="Times New Roman"/>
          <w:spacing w:val="-1"/>
          <w:sz w:val="24"/>
          <w:szCs w:val="24"/>
          <w:lang w:eastAsia="ru-RU"/>
        </w:rPr>
        <w:t>ра</w:t>
      </w:r>
      <w:r w:rsidRPr="005153B9">
        <w:rPr>
          <w:rFonts w:ascii="Times New Roman" w:eastAsia="Times New Roman" w:hAnsi="Times New Roman" w:cs="Times New Roman"/>
          <w:sz w:val="24"/>
          <w:szCs w:val="24"/>
          <w:lang w:eastAsia="ru-RU"/>
        </w:rPr>
        <w:t>вил</w:t>
      </w:r>
      <w:r w:rsidRPr="005153B9">
        <w:rPr>
          <w:rFonts w:ascii="Times New Roman" w:eastAsia="Times New Roman" w:hAnsi="Times New Roman" w:cs="Times New Roman"/>
          <w:spacing w:val="-1"/>
          <w:sz w:val="24"/>
          <w:szCs w:val="24"/>
          <w:lang w:eastAsia="ru-RU"/>
        </w:rPr>
        <w:t>а чт</w:t>
      </w:r>
      <w:r w:rsidRPr="005153B9">
        <w:rPr>
          <w:rFonts w:ascii="Times New Roman" w:eastAsia="Times New Roman" w:hAnsi="Times New Roman" w:cs="Times New Roman"/>
          <w:spacing w:val="1"/>
          <w:sz w:val="24"/>
          <w:szCs w:val="24"/>
          <w:lang w:eastAsia="ru-RU"/>
        </w:rPr>
        <w:t>ени</w:t>
      </w:r>
      <w:r w:rsidRPr="005153B9">
        <w:rPr>
          <w:rFonts w:ascii="Times New Roman" w:eastAsia="Times New Roman" w:hAnsi="Times New Roman" w:cs="Times New Roman"/>
          <w:sz w:val="24"/>
          <w:szCs w:val="24"/>
          <w:lang w:eastAsia="ru-RU"/>
        </w:rPr>
        <w:t xml:space="preserve">я </w:t>
      </w:r>
      <w:r w:rsidRPr="005153B9">
        <w:rPr>
          <w:rFonts w:ascii="Times New Roman" w:eastAsia="Times New Roman" w:hAnsi="Times New Roman" w:cs="Times New Roman"/>
          <w:spacing w:val="-3"/>
          <w:sz w:val="24"/>
          <w:szCs w:val="24"/>
          <w:lang w:eastAsia="ru-RU"/>
        </w:rPr>
        <w:t>т</w:t>
      </w:r>
      <w:r w:rsidRPr="005153B9">
        <w:rPr>
          <w:rFonts w:ascii="Times New Roman" w:eastAsia="Times New Roman" w:hAnsi="Times New Roman" w:cs="Times New Roman"/>
          <w:spacing w:val="2"/>
          <w:sz w:val="24"/>
          <w:szCs w:val="24"/>
          <w:lang w:eastAsia="ru-RU"/>
        </w:rPr>
        <w:t>е</w:t>
      </w:r>
      <w:r w:rsidRPr="005153B9">
        <w:rPr>
          <w:rFonts w:ascii="Times New Roman" w:eastAsia="Times New Roman" w:hAnsi="Times New Roman" w:cs="Times New Roman"/>
          <w:spacing w:val="1"/>
          <w:sz w:val="24"/>
          <w:szCs w:val="24"/>
          <w:lang w:eastAsia="ru-RU"/>
        </w:rPr>
        <w:t>хн</w:t>
      </w:r>
      <w:r w:rsidRPr="005153B9">
        <w:rPr>
          <w:rFonts w:ascii="Times New Roman" w:eastAsia="Times New Roman" w:hAnsi="Times New Roman" w:cs="Times New Roman"/>
          <w:spacing w:val="-3"/>
          <w:sz w:val="24"/>
          <w:szCs w:val="24"/>
          <w:lang w:eastAsia="ru-RU"/>
        </w:rPr>
        <w:t>и</w:t>
      </w:r>
      <w:r w:rsidRPr="005153B9">
        <w:rPr>
          <w:rFonts w:ascii="Times New Roman" w:eastAsia="Times New Roman" w:hAnsi="Times New Roman" w:cs="Times New Roman"/>
          <w:spacing w:val="-1"/>
          <w:sz w:val="24"/>
          <w:szCs w:val="24"/>
          <w:lang w:eastAsia="ru-RU"/>
        </w:rPr>
        <w:t>че</w:t>
      </w:r>
      <w:r w:rsidRPr="005153B9">
        <w:rPr>
          <w:rFonts w:ascii="Times New Roman" w:eastAsia="Times New Roman" w:hAnsi="Times New Roman" w:cs="Times New Roman"/>
          <w:spacing w:val="1"/>
          <w:sz w:val="24"/>
          <w:szCs w:val="24"/>
          <w:lang w:eastAsia="ru-RU"/>
        </w:rPr>
        <w:t>ск</w:t>
      </w:r>
      <w:r w:rsidRPr="005153B9">
        <w:rPr>
          <w:rFonts w:ascii="Times New Roman" w:eastAsia="Times New Roman" w:hAnsi="Times New Roman" w:cs="Times New Roman"/>
          <w:sz w:val="24"/>
          <w:szCs w:val="24"/>
          <w:lang w:eastAsia="ru-RU"/>
        </w:rPr>
        <w:t xml:space="preserve">ой </w:t>
      </w:r>
      <w:r w:rsidRPr="005153B9">
        <w:rPr>
          <w:rFonts w:ascii="Times New Roman" w:eastAsia="Times New Roman" w:hAnsi="Times New Roman" w:cs="Times New Roman"/>
          <w:spacing w:val="1"/>
          <w:sz w:val="24"/>
          <w:szCs w:val="24"/>
          <w:lang w:eastAsia="ru-RU"/>
        </w:rPr>
        <w:t>и ко</w:t>
      </w:r>
      <w:r w:rsidRPr="005153B9">
        <w:rPr>
          <w:rFonts w:ascii="Times New Roman" w:eastAsia="Times New Roman" w:hAnsi="Times New Roman" w:cs="Times New Roman"/>
          <w:spacing w:val="-1"/>
          <w:sz w:val="24"/>
          <w:szCs w:val="24"/>
          <w:lang w:eastAsia="ru-RU"/>
        </w:rPr>
        <w:t>нс</w:t>
      </w:r>
      <w:r w:rsidRPr="005153B9">
        <w:rPr>
          <w:rFonts w:ascii="Times New Roman" w:eastAsia="Times New Roman" w:hAnsi="Times New Roman" w:cs="Times New Roman"/>
          <w:spacing w:val="2"/>
          <w:sz w:val="24"/>
          <w:szCs w:val="24"/>
          <w:lang w:eastAsia="ru-RU"/>
        </w:rPr>
        <w:t>т</w:t>
      </w:r>
      <w:r w:rsidRPr="005153B9">
        <w:rPr>
          <w:rFonts w:ascii="Times New Roman" w:eastAsia="Times New Roman" w:hAnsi="Times New Roman" w:cs="Times New Roman"/>
          <w:spacing w:val="-7"/>
          <w:sz w:val="24"/>
          <w:szCs w:val="24"/>
          <w:lang w:eastAsia="ru-RU"/>
        </w:rPr>
        <w:t>р</w:t>
      </w:r>
      <w:r w:rsidRPr="005153B9">
        <w:rPr>
          <w:rFonts w:ascii="Times New Roman" w:eastAsia="Times New Roman" w:hAnsi="Times New Roman" w:cs="Times New Roman"/>
          <w:spacing w:val="1"/>
          <w:sz w:val="24"/>
          <w:szCs w:val="24"/>
          <w:lang w:eastAsia="ru-RU"/>
        </w:rPr>
        <w:t>ук</w:t>
      </w:r>
      <w:r w:rsidRPr="005153B9">
        <w:rPr>
          <w:rFonts w:ascii="Times New Roman" w:eastAsia="Times New Roman" w:hAnsi="Times New Roman" w:cs="Times New Roman"/>
          <w:sz w:val="24"/>
          <w:szCs w:val="24"/>
          <w:lang w:eastAsia="ru-RU"/>
        </w:rPr>
        <w:t>то</w:t>
      </w:r>
      <w:r w:rsidRPr="005153B9">
        <w:rPr>
          <w:rFonts w:ascii="Times New Roman" w:eastAsia="Times New Roman" w:hAnsi="Times New Roman" w:cs="Times New Roman"/>
          <w:spacing w:val="-1"/>
          <w:sz w:val="24"/>
          <w:szCs w:val="24"/>
          <w:lang w:eastAsia="ru-RU"/>
        </w:rPr>
        <w:t>р</w:t>
      </w:r>
      <w:r w:rsidRPr="005153B9">
        <w:rPr>
          <w:rFonts w:ascii="Times New Roman" w:eastAsia="Times New Roman" w:hAnsi="Times New Roman" w:cs="Times New Roman"/>
          <w:spacing w:val="1"/>
          <w:sz w:val="24"/>
          <w:szCs w:val="24"/>
          <w:lang w:eastAsia="ru-RU"/>
        </w:rPr>
        <w:t>с</w:t>
      </w:r>
      <w:r w:rsidRPr="005153B9">
        <w:rPr>
          <w:rFonts w:ascii="Times New Roman" w:eastAsia="Times New Roman" w:hAnsi="Times New Roman" w:cs="Times New Roman"/>
          <w:spacing w:val="6"/>
          <w:sz w:val="24"/>
          <w:szCs w:val="24"/>
          <w:lang w:eastAsia="ru-RU"/>
        </w:rPr>
        <w:t>к</w:t>
      </w:r>
      <w:r w:rsidRPr="005153B9">
        <w:rPr>
          <w:rFonts w:ascii="Times New Roman" w:eastAsia="Times New Roman" w:hAnsi="Times New Roman" w:cs="Times New Roman"/>
          <w:spacing w:val="-1"/>
          <w:sz w:val="24"/>
          <w:szCs w:val="24"/>
          <w:lang w:eastAsia="ru-RU"/>
        </w:rPr>
        <w:t>о-т</w:t>
      </w:r>
      <w:r w:rsidRPr="005153B9">
        <w:rPr>
          <w:rFonts w:ascii="Times New Roman" w:eastAsia="Times New Roman" w:hAnsi="Times New Roman" w:cs="Times New Roman"/>
          <w:spacing w:val="2"/>
          <w:sz w:val="24"/>
          <w:szCs w:val="24"/>
          <w:lang w:eastAsia="ru-RU"/>
        </w:rPr>
        <w:t>е</w:t>
      </w:r>
      <w:r w:rsidRPr="005153B9">
        <w:rPr>
          <w:rFonts w:ascii="Times New Roman" w:eastAsia="Times New Roman" w:hAnsi="Times New Roman" w:cs="Times New Roman"/>
          <w:spacing w:val="1"/>
          <w:sz w:val="24"/>
          <w:szCs w:val="24"/>
          <w:lang w:eastAsia="ru-RU"/>
        </w:rPr>
        <w:t>хн</w:t>
      </w:r>
      <w:r w:rsidRPr="005153B9">
        <w:rPr>
          <w:rFonts w:ascii="Times New Roman" w:eastAsia="Times New Roman" w:hAnsi="Times New Roman" w:cs="Times New Roman"/>
          <w:sz w:val="24"/>
          <w:szCs w:val="24"/>
          <w:lang w:eastAsia="ru-RU"/>
        </w:rPr>
        <w:t>ол</w:t>
      </w:r>
      <w:r w:rsidRPr="005153B9">
        <w:rPr>
          <w:rFonts w:ascii="Times New Roman" w:eastAsia="Times New Roman" w:hAnsi="Times New Roman" w:cs="Times New Roman"/>
          <w:spacing w:val="-2"/>
          <w:sz w:val="24"/>
          <w:szCs w:val="24"/>
          <w:lang w:eastAsia="ru-RU"/>
        </w:rPr>
        <w:t>о</w:t>
      </w:r>
      <w:r w:rsidRPr="005153B9">
        <w:rPr>
          <w:rFonts w:ascii="Times New Roman" w:eastAsia="Times New Roman" w:hAnsi="Times New Roman" w:cs="Times New Roman"/>
          <w:spacing w:val="1"/>
          <w:sz w:val="24"/>
          <w:szCs w:val="24"/>
          <w:lang w:eastAsia="ru-RU"/>
        </w:rPr>
        <w:t>г</w:t>
      </w:r>
      <w:r w:rsidRPr="005153B9">
        <w:rPr>
          <w:rFonts w:ascii="Times New Roman" w:eastAsia="Times New Roman" w:hAnsi="Times New Roman" w:cs="Times New Roman"/>
          <w:spacing w:val="-1"/>
          <w:sz w:val="24"/>
          <w:szCs w:val="24"/>
          <w:lang w:eastAsia="ru-RU"/>
        </w:rPr>
        <w:t>иче</w:t>
      </w:r>
      <w:r w:rsidRPr="005153B9">
        <w:rPr>
          <w:rFonts w:ascii="Times New Roman" w:eastAsia="Times New Roman" w:hAnsi="Times New Roman" w:cs="Times New Roman"/>
          <w:spacing w:val="1"/>
          <w:sz w:val="24"/>
          <w:szCs w:val="24"/>
          <w:lang w:eastAsia="ru-RU"/>
        </w:rPr>
        <w:t>ск</w:t>
      </w:r>
      <w:r w:rsidRPr="005153B9">
        <w:rPr>
          <w:rFonts w:ascii="Times New Roman" w:eastAsia="Times New Roman" w:hAnsi="Times New Roman" w:cs="Times New Roman"/>
          <w:sz w:val="24"/>
          <w:szCs w:val="24"/>
          <w:lang w:eastAsia="ru-RU"/>
        </w:rPr>
        <w:t>ой д</w:t>
      </w:r>
      <w:r w:rsidRPr="005153B9">
        <w:rPr>
          <w:rFonts w:ascii="Times New Roman" w:eastAsia="Times New Roman" w:hAnsi="Times New Roman" w:cs="Times New Roman"/>
          <w:spacing w:val="3"/>
          <w:sz w:val="24"/>
          <w:szCs w:val="24"/>
          <w:lang w:eastAsia="ru-RU"/>
        </w:rPr>
        <w:t>о</w:t>
      </w:r>
      <w:r w:rsidRPr="005153B9">
        <w:rPr>
          <w:rFonts w:ascii="Times New Roman" w:eastAsia="Times New Roman" w:hAnsi="Times New Roman" w:cs="Times New Roman"/>
          <w:spacing w:val="-5"/>
          <w:sz w:val="24"/>
          <w:szCs w:val="24"/>
          <w:lang w:eastAsia="ru-RU"/>
        </w:rPr>
        <w:t>к</w:t>
      </w:r>
      <w:r w:rsidRPr="005153B9">
        <w:rPr>
          <w:rFonts w:ascii="Times New Roman" w:eastAsia="Times New Roman" w:hAnsi="Times New Roman" w:cs="Times New Roman"/>
          <w:spacing w:val="-1"/>
          <w:sz w:val="24"/>
          <w:szCs w:val="24"/>
          <w:lang w:eastAsia="ru-RU"/>
        </w:rPr>
        <w:t>ум</w:t>
      </w:r>
      <w:r w:rsidRPr="005153B9">
        <w:rPr>
          <w:rFonts w:ascii="Times New Roman" w:eastAsia="Times New Roman" w:hAnsi="Times New Roman" w:cs="Times New Roman"/>
          <w:spacing w:val="1"/>
          <w:sz w:val="24"/>
          <w:szCs w:val="24"/>
          <w:lang w:eastAsia="ru-RU"/>
        </w:rPr>
        <w:t>ен</w:t>
      </w:r>
      <w:r w:rsidRPr="005153B9">
        <w:rPr>
          <w:rFonts w:ascii="Times New Roman" w:eastAsia="Times New Roman" w:hAnsi="Times New Roman" w:cs="Times New Roman"/>
          <w:spacing w:val="-1"/>
          <w:sz w:val="24"/>
          <w:szCs w:val="24"/>
          <w:lang w:eastAsia="ru-RU"/>
        </w:rPr>
        <w:t>т</w:t>
      </w:r>
      <w:r w:rsidRPr="005153B9">
        <w:rPr>
          <w:rFonts w:ascii="Times New Roman" w:eastAsia="Times New Roman" w:hAnsi="Times New Roman" w:cs="Times New Roman"/>
          <w:spacing w:val="1"/>
          <w:sz w:val="24"/>
          <w:szCs w:val="24"/>
          <w:lang w:eastAsia="ru-RU"/>
        </w:rPr>
        <w:t>ации</w:t>
      </w:r>
      <w:r w:rsidRPr="005153B9">
        <w:rPr>
          <w:rFonts w:ascii="Times New Roman" w:eastAsia="Times New Roman" w:hAnsi="Times New Roman" w:cs="Times New Roman"/>
          <w:sz w:val="24"/>
          <w:szCs w:val="24"/>
          <w:lang w:eastAsia="ru-RU"/>
        </w:rPr>
        <w:t>;</w:t>
      </w:r>
    </w:p>
    <w:p w14:paraId="53BC3D8E" w14:textId="77777777" w:rsidR="005153B9" w:rsidRPr="005153B9" w:rsidRDefault="005153B9" w:rsidP="005153B9">
      <w:pPr>
        <w:numPr>
          <w:ilvl w:val="0"/>
          <w:numId w:val="24"/>
        </w:numPr>
        <w:spacing w:after="0" w:line="240" w:lineRule="auto"/>
        <w:ind w:right="1119"/>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виды</w:t>
      </w:r>
      <w:r w:rsidRPr="005153B9">
        <w:rPr>
          <w:rFonts w:ascii="Times New Roman" w:eastAsia="Times New Roman" w:hAnsi="Times New Roman" w:cs="Times New Roman"/>
          <w:spacing w:val="-1"/>
          <w:sz w:val="24"/>
          <w:szCs w:val="24"/>
          <w:lang w:eastAsia="ru-RU"/>
        </w:rPr>
        <w:t xml:space="preserve"> че</w:t>
      </w:r>
      <w:r w:rsidRPr="005153B9">
        <w:rPr>
          <w:rFonts w:ascii="Times New Roman" w:eastAsia="Times New Roman" w:hAnsi="Times New Roman" w:cs="Times New Roman"/>
          <w:sz w:val="24"/>
          <w:szCs w:val="24"/>
          <w:lang w:eastAsia="ru-RU"/>
        </w:rPr>
        <w:t>рте</w:t>
      </w:r>
      <w:r w:rsidRPr="005153B9">
        <w:rPr>
          <w:rFonts w:ascii="Times New Roman" w:eastAsia="Times New Roman" w:hAnsi="Times New Roman" w:cs="Times New Roman"/>
          <w:spacing w:val="-1"/>
          <w:sz w:val="24"/>
          <w:szCs w:val="24"/>
          <w:lang w:eastAsia="ru-RU"/>
        </w:rPr>
        <w:t>жей узлов и деталей автомобиля;</w:t>
      </w:r>
    </w:p>
    <w:p w14:paraId="77924208" w14:textId="77777777" w:rsidR="005153B9" w:rsidRPr="005153B9" w:rsidRDefault="005153B9" w:rsidP="005153B9">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виды</w:t>
      </w:r>
      <w:r w:rsidRPr="005153B9">
        <w:rPr>
          <w:rFonts w:ascii="Times New Roman" w:eastAsia="Times New Roman" w:hAnsi="Times New Roman" w:cs="Times New Roman"/>
          <w:spacing w:val="-1"/>
          <w:sz w:val="24"/>
          <w:szCs w:val="24"/>
          <w:lang w:eastAsia="ru-RU"/>
        </w:rPr>
        <w:t xml:space="preserve"> че</w:t>
      </w:r>
      <w:r w:rsidRPr="005153B9">
        <w:rPr>
          <w:rFonts w:ascii="Times New Roman" w:eastAsia="Times New Roman" w:hAnsi="Times New Roman" w:cs="Times New Roman"/>
          <w:sz w:val="24"/>
          <w:szCs w:val="24"/>
          <w:lang w:eastAsia="ru-RU"/>
        </w:rPr>
        <w:t>рте</w:t>
      </w:r>
      <w:r w:rsidRPr="005153B9">
        <w:rPr>
          <w:rFonts w:ascii="Times New Roman" w:eastAsia="Times New Roman" w:hAnsi="Times New Roman" w:cs="Times New Roman"/>
          <w:spacing w:val="-1"/>
          <w:sz w:val="24"/>
          <w:szCs w:val="24"/>
          <w:lang w:eastAsia="ru-RU"/>
        </w:rPr>
        <w:t>же</w:t>
      </w:r>
      <w:r w:rsidRPr="005153B9">
        <w:rPr>
          <w:rFonts w:ascii="Times New Roman" w:eastAsia="Times New Roman" w:hAnsi="Times New Roman" w:cs="Times New Roman"/>
          <w:sz w:val="24"/>
          <w:szCs w:val="24"/>
          <w:lang w:eastAsia="ru-RU"/>
        </w:rPr>
        <w:t>й э</w:t>
      </w:r>
      <w:r w:rsidRPr="005153B9">
        <w:rPr>
          <w:rFonts w:ascii="Times New Roman" w:eastAsia="Times New Roman" w:hAnsi="Times New Roman" w:cs="Times New Roman"/>
          <w:spacing w:val="1"/>
          <w:sz w:val="24"/>
          <w:szCs w:val="24"/>
          <w:lang w:eastAsia="ru-RU"/>
        </w:rPr>
        <w:t>лек</w:t>
      </w:r>
      <w:r w:rsidRPr="005153B9">
        <w:rPr>
          <w:rFonts w:ascii="Times New Roman" w:eastAsia="Times New Roman" w:hAnsi="Times New Roman" w:cs="Times New Roman"/>
          <w:sz w:val="24"/>
          <w:szCs w:val="24"/>
          <w:lang w:eastAsia="ru-RU"/>
        </w:rPr>
        <w:t>т</w:t>
      </w:r>
      <w:r w:rsidRPr="005153B9">
        <w:rPr>
          <w:rFonts w:ascii="Times New Roman" w:eastAsia="Times New Roman" w:hAnsi="Times New Roman" w:cs="Times New Roman"/>
          <w:spacing w:val="1"/>
          <w:sz w:val="24"/>
          <w:szCs w:val="24"/>
          <w:lang w:eastAsia="ru-RU"/>
        </w:rPr>
        <w:t>р</w:t>
      </w:r>
      <w:r w:rsidRPr="005153B9">
        <w:rPr>
          <w:rFonts w:ascii="Times New Roman" w:eastAsia="Times New Roman" w:hAnsi="Times New Roman" w:cs="Times New Roman"/>
          <w:spacing w:val="-1"/>
          <w:sz w:val="24"/>
          <w:szCs w:val="24"/>
          <w:lang w:eastAsia="ru-RU"/>
        </w:rPr>
        <w:t>иче</w:t>
      </w:r>
      <w:r w:rsidRPr="005153B9">
        <w:rPr>
          <w:rFonts w:ascii="Times New Roman" w:eastAsia="Times New Roman" w:hAnsi="Times New Roman" w:cs="Times New Roman"/>
          <w:spacing w:val="1"/>
          <w:sz w:val="24"/>
          <w:szCs w:val="24"/>
          <w:lang w:eastAsia="ru-RU"/>
        </w:rPr>
        <w:t>ски</w:t>
      </w:r>
      <w:r w:rsidRPr="005153B9">
        <w:rPr>
          <w:rFonts w:ascii="Times New Roman" w:eastAsia="Times New Roman" w:hAnsi="Times New Roman" w:cs="Times New Roman"/>
          <w:spacing w:val="-1"/>
          <w:sz w:val="24"/>
          <w:szCs w:val="24"/>
          <w:lang w:eastAsia="ru-RU"/>
        </w:rPr>
        <w:t>х схе</w:t>
      </w:r>
      <w:r w:rsidRPr="005153B9">
        <w:rPr>
          <w:rFonts w:ascii="Times New Roman" w:eastAsia="Times New Roman" w:hAnsi="Times New Roman" w:cs="Times New Roman"/>
          <w:sz w:val="24"/>
          <w:szCs w:val="24"/>
          <w:lang w:eastAsia="ru-RU"/>
        </w:rPr>
        <w:t>м.</w:t>
      </w:r>
    </w:p>
    <w:p w14:paraId="40FC17C1" w14:textId="77777777" w:rsidR="005153B9" w:rsidRPr="005153B9" w:rsidRDefault="005153B9" w:rsidP="005153B9">
      <w:pPr>
        <w:spacing w:after="0" w:line="240" w:lineRule="auto"/>
        <w:ind w:firstLine="851"/>
        <w:contextualSpacing/>
        <w:jc w:val="both"/>
        <w:rPr>
          <w:rFonts w:ascii="Times New Roman" w:hAnsi="Times New Roman" w:cs="Times New Roman"/>
          <w:sz w:val="24"/>
          <w:szCs w:val="24"/>
        </w:rPr>
      </w:pPr>
      <w:r w:rsidRPr="005153B9">
        <w:rPr>
          <w:rFonts w:ascii="Times New Roman" w:eastAsia="Calibri" w:hAnsi="Times New Roman" w:cs="Times New Roman"/>
          <w:sz w:val="24"/>
          <w:szCs w:val="24"/>
        </w:rPr>
        <w:t xml:space="preserve">Процесс изучения дисциплины направлен на формирование общих (ОК 1 – ОК </w:t>
      </w:r>
      <w:r w:rsidRPr="005153B9">
        <w:rPr>
          <w:rFonts w:ascii="Times New Roman" w:hAnsi="Times New Roman" w:cs="Times New Roman"/>
          <w:sz w:val="24"/>
          <w:szCs w:val="24"/>
        </w:rPr>
        <w:t>11</w:t>
      </w:r>
      <w:r w:rsidRPr="005153B9">
        <w:rPr>
          <w:rFonts w:ascii="Times New Roman" w:eastAsia="Calibri" w:hAnsi="Times New Roman" w:cs="Times New Roman"/>
          <w:sz w:val="24"/>
          <w:szCs w:val="24"/>
        </w:rPr>
        <w:t>) и профессиональных (ПК 1.2, ПК 1.3,  ПК 2.</w:t>
      </w:r>
      <w:r w:rsidRPr="005153B9">
        <w:rPr>
          <w:rFonts w:ascii="Times New Roman" w:hAnsi="Times New Roman" w:cs="Times New Roman"/>
          <w:sz w:val="24"/>
          <w:szCs w:val="24"/>
        </w:rPr>
        <w:t>3</w:t>
      </w:r>
      <w:r w:rsidRPr="005153B9">
        <w:rPr>
          <w:rFonts w:ascii="Times New Roman" w:eastAsia="Calibri" w:hAnsi="Times New Roman" w:cs="Times New Roman"/>
          <w:sz w:val="24"/>
          <w:szCs w:val="24"/>
        </w:rPr>
        <w:t xml:space="preserve">, ПК 2.4 </w:t>
      </w:r>
      <w:r w:rsidRPr="005153B9">
        <w:rPr>
          <w:rFonts w:ascii="Times New Roman" w:hAnsi="Times New Roman" w:cs="Times New Roman"/>
          <w:sz w:val="24"/>
          <w:szCs w:val="24"/>
        </w:rPr>
        <w:t>) компетенций, личностных результатов ЛР1/СОО, ЛР2/СОО, ЛР7/СОО – ЛР9/СОО, ЛР13/СОО.</w:t>
      </w:r>
    </w:p>
    <w:p w14:paraId="738DD234" w14:textId="77777777" w:rsidR="005153B9" w:rsidRPr="005153B9" w:rsidRDefault="005153B9" w:rsidP="005153B9">
      <w:pPr>
        <w:spacing w:after="0" w:line="240" w:lineRule="auto"/>
        <w:contextualSpacing/>
        <w:rPr>
          <w:rFonts w:ascii="Times New Roman" w:hAnsi="Times New Roman" w:cs="Times New Roman"/>
          <w:sz w:val="24"/>
          <w:szCs w:val="24"/>
        </w:rPr>
      </w:pPr>
    </w:p>
    <w:p w14:paraId="22C5FFBE" w14:textId="77777777" w:rsidR="005153B9" w:rsidRPr="005153B9" w:rsidRDefault="005153B9" w:rsidP="005153B9">
      <w:pPr>
        <w:widowControl w:val="0"/>
        <w:spacing w:after="0" w:line="240" w:lineRule="auto"/>
        <w:ind w:firstLine="709"/>
        <w:jc w:val="both"/>
        <w:rPr>
          <w:rFonts w:ascii="Times New Roman" w:hAnsi="Times New Roman" w:cs="Times New Roman"/>
          <w:b/>
          <w:i/>
          <w:sz w:val="24"/>
          <w:szCs w:val="24"/>
        </w:rPr>
      </w:pPr>
      <w:r w:rsidRPr="005153B9">
        <w:rPr>
          <w:rFonts w:ascii="Times New Roman" w:eastAsia="Calibri" w:hAnsi="Times New Roman" w:cs="Times New Roman"/>
          <w:b/>
          <w:i/>
          <w:sz w:val="24"/>
          <w:szCs w:val="24"/>
        </w:rPr>
        <w:t xml:space="preserve">Место дисциплин в структуре ОПОП: </w:t>
      </w:r>
      <w:r w:rsidRPr="005153B9">
        <w:rPr>
          <w:rFonts w:ascii="Times New Roman" w:hAnsi="Times New Roman" w:cs="Times New Roman"/>
          <w:bCs/>
          <w:sz w:val="24"/>
          <w:szCs w:val="24"/>
        </w:rPr>
        <w:t xml:space="preserve">учебные дисциплины относятся к </w:t>
      </w:r>
      <w:r w:rsidRPr="005153B9">
        <w:rPr>
          <w:rFonts w:ascii="Times New Roman" w:eastAsia="Times New Roman" w:hAnsi="Times New Roman" w:cs="Times New Roman"/>
          <w:b/>
          <w:i/>
          <w:sz w:val="24"/>
          <w:szCs w:val="24"/>
          <w:lang w:eastAsia="ru-RU"/>
        </w:rPr>
        <w:t>ПРОФЕССИОНАЛЬНОЙ ПОДГОТОВКИ</w:t>
      </w:r>
      <w:r w:rsidRPr="005153B9">
        <w:rPr>
          <w:rFonts w:ascii="Times New Roman" w:hAnsi="Times New Roman" w:cs="Times New Roman"/>
          <w:b/>
          <w:bCs/>
          <w:i/>
          <w:sz w:val="24"/>
          <w:szCs w:val="24"/>
        </w:rPr>
        <w:t xml:space="preserve"> </w:t>
      </w:r>
      <w:r w:rsidRPr="005153B9">
        <w:rPr>
          <w:rFonts w:ascii="Times New Roman" w:hAnsi="Times New Roman" w:cs="Times New Roman"/>
          <w:bCs/>
          <w:sz w:val="24"/>
          <w:szCs w:val="24"/>
        </w:rPr>
        <w:t xml:space="preserve">основной профессиональной образовательной программы и являются </w:t>
      </w:r>
      <w:r w:rsidRPr="005153B9">
        <w:rPr>
          <w:rFonts w:ascii="Times New Roman" w:eastAsia="Times New Roman" w:hAnsi="Times New Roman" w:cs="Times New Roman"/>
          <w:b/>
          <w:i/>
          <w:sz w:val="24"/>
          <w:szCs w:val="24"/>
          <w:lang w:eastAsia="ru-RU"/>
        </w:rPr>
        <w:t xml:space="preserve">профессиональным циклом. </w:t>
      </w:r>
    </w:p>
    <w:p w14:paraId="20F0D067" w14:textId="77777777" w:rsidR="005153B9" w:rsidRPr="005153B9" w:rsidRDefault="005153B9" w:rsidP="005153B9">
      <w:pPr>
        <w:spacing w:after="0" w:line="240" w:lineRule="auto"/>
        <w:rPr>
          <w:rFonts w:ascii="Times New Roman" w:eastAsia="Times New Roman" w:hAnsi="Times New Roman" w:cs="Times New Roman"/>
          <w:sz w:val="24"/>
          <w:szCs w:val="24"/>
          <w:lang w:eastAsia="ru-RU"/>
        </w:rPr>
      </w:pPr>
    </w:p>
    <w:p w14:paraId="5177B19F" w14:textId="77777777" w:rsidR="005153B9" w:rsidRPr="005153B9" w:rsidRDefault="005153B9" w:rsidP="005153B9">
      <w:pPr>
        <w:spacing w:after="0" w:line="240" w:lineRule="auto"/>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ПМ.01 Выполнение монтажа приборов и электрических схем систем автоматики в соответствии с требованиями охраны труда и экологической безопасности</w:t>
      </w:r>
    </w:p>
    <w:p w14:paraId="3898C45C" w14:textId="77777777" w:rsidR="005153B9" w:rsidRPr="005153B9" w:rsidRDefault="005153B9" w:rsidP="005153B9">
      <w:pPr>
        <w:widowControl w:val="0"/>
        <w:spacing w:after="0" w:line="240" w:lineRule="auto"/>
        <w:ind w:right="-185" w:firstLine="708"/>
        <w:jc w:val="both"/>
        <w:rPr>
          <w:rFonts w:ascii="Times New Roman" w:hAnsi="Times New Roman"/>
          <w:sz w:val="24"/>
        </w:rPr>
      </w:pPr>
      <w:r w:rsidRPr="005153B9">
        <w:rPr>
          <w:rFonts w:ascii="Times New Roman" w:hAnsi="Times New Roman"/>
          <w:sz w:val="24"/>
        </w:rPr>
        <w:t xml:space="preserve">В результате освоения профессионального модуля обучающийся </w:t>
      </w:r>
      <w:r w:rsidRPr="005153B9">
        <w:rPr>
          <w:rFonts w:ascii="Times New Roman" w:hAnsi="Times New Roman"/>
          <w:b/>
          <w:i/>
          <w:sz w:val="24"/>
        </w:rPr>
        <w:t>должен иметь практический опыт</w:t>
      </w:r>
      <w:r w:rsidRPr="005153B9">
        <w:rPr>
          <w:rFonts w:ascii="Times New Roman" w:hAnsi="Times New Roman"/>
          <w:sz w:val="24"/>
        </w:rPr>
        <w:t>:</w:t>
      </w:r>
    </w:p>
    <w:p w14:paraId="4F47C05E" w14:textId="6EBBA9DA" w:rsidR="003116AE" w:rsidRPr="003116AE" w:rsidRDefault="003116AE" w:rsidP="003116AE">
      <w:pPr>
        <w:pStyle w:val="a4"/>
        <w:numPr>
          <w:ilvl w:val="0"/>
          <w:numId w:val="36"/>
        </w:numPr>
        <w:ind w:left="0" w:firstLine="699"/>
        <w:jc w:val="both"/>
      </w:pPr>
      <w:r w:rsidRPr="003116AE">
        <w:t>п</w:t>
      </w:r>
      <w:r w:rsidR="005153B9" w:rsidRPr="003116AE">
        <w:t xml:space="preserve">одготовка к использованию инструмента, оборудования и приспособлений в соответствии с заданием в зависимости от видов монтажа. </w:t>
      </w:r>
    </w:p>
    <w:p w14:paraId="223A518D" w14:textId="77777777" w:rsidR="003116AE" w:rsidRPr="003116AE" w:rsidRDefault="003116AE" w:rsidP="003116AE">
      <w:pPr>
        <w:pStyle w:val="a4"/>
        <w:numPr>
          <w:ilvl w:val="0"/>
          <w:numId w:val="36"/>
        </w:numPr>
        <w:ind w:left="0" w:firstLine="699"/>
        <w:jc w:val="both"/>
      </w:pPr>
      <w:r w:rsidRPr="003116AE">
        <w:t>о</w:t>
      </w:r>
      <w:r w:rsidR="005153B9" w:rsidRPr="003116AE">
        <w:t xml:space="preserve">пределение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 </w:t>
      </w:r>
    </w:p>
    <w:p w14:paraId="77E5EF0F" w14:textId="58D95DB0" w:rsidR="005153B9" w:rsidRPr="003116AE" w:rsidRDefault="003116AE" w:rsidP="003116AE">
      <w:pPr>
        <w:pStyle w:val="a4"/>
        <w:numPr>
          <w:ilvl w:val="0"/>
          <w:numId w:val="36"/>
        </w:numPr>
        <w:ind w:left="0" w:firstLine="699"/>
        <w:jc w:val="both"/>
      </w:pPr>
      <w:r w:rsidRPr="003116AE">
        <w:t>п</w:t>
      </w:r>
      <w:r w:rsidR="005153B9" w:rsidRPr="003116AE">
        <w:t>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p w14:paraId="69A7F962" w14:textId="77777777" w:rsidR="003116AE" w:rsidRPr="005153B9" w:rsidRDefault="003116AE" w:rsidP="003116AE">
      <w:pPr>
        <w:widowControl w:val="0"/>
        <w:spacing w:after="0" w:line="240" w:lineRule="auto"/>
        <w:ind w:right="-185"/>
        <w:jc w:val="both"/>
        <w:rPr>
          <w:rFonts w:ascii="Times New Roman" w:hAnsi="Times New Roman"/>
          <w:b/>
          <w:sz w:val="24"/>
        </w:rPr>
      </w:pPr>
      <w:r w:rsidRPr="005153B9">
        <w:rPr>
          <w:rFonts w:ascii="Times New Roman" w:hAnsi="Times New Roman"/>
          <w:sz w:val="24"/>
        </w:rPr>
        <w:t xml:space="preserve">В результате освоения профессионального модуля обучающийся </w:t>
      </w:r>
      <w:r w:rsidRPr="005153B9">
        <w:rPr>
          <w:rFonts w:ascii="Times New Roman" w:hAnsi="Times New Roman"/>
          <w:b/>
          <w:i/>
          <w:sz w:val="24"/>
        </w:rPr>
        <w:t>должен знать</w:t>
      </w:r>
      <w:r w:rsidRPr="005153B9">
        <w:rPr>
          <w:rFonts w:ascii="Times New Roman" w:hAnsi="Times New Roman"/>
          <w:sz w:val="24"/>
        </w:rPr>
        <w:t>:</w:t>
      </w:r>
    </w:p>
    <w:p w14:paraId="412BBBDA" w14:textId="77777777" w:rsidR="00657965" w:rsidRDefault="00657965" w:rsidP="00657965">
      <w:pPr>
        <w:pStyle w:val="a4"/>
        <w:widowControl w:val="0"/>
        <w:numPr>
          <w:ilvl w:val="0"/>
          <w:numId w:val="37"/>
        </w:numPr>
        <w:ind w:left="0" w:firstLine="698"/>
        <w:jc w:val="both"/>
      </w:pPr>
      <w:r>
        <w:t>и</w:t>
      </w:r>
      <w:r>
        <w:t xml:space="preserve">нструменты и приспособления для различных видов монтажа. </w:t>
      </w:r>
    </w:p>
    <w:p w14:paraId="3B2D007F" w14:textId="77777777" w:rsidR="00657965" w:rsidRDefault="00657965" w:rsidP="00657965">
      <w:pPr>
        <w:pStyle w:val="a4"/>
        <w:widowControl w:val="0"/>
        <w:numPr>
          <w:ilvl w:val="0"/>
          <w:numId w:val="37"/>
        </w:numPr>
        <w:ind w:left="0" w:firstLine="698"/>
        <w:jc w:val="both"/>
      </w:pPr>
      <w:r>
        <w:t>к</w:t>
      </w:r>
      <w:r>
        <w:t xml:space="preserve">онструкторская, производственно-технологическую и нормативная документация, необходимую для выполнения работ. </w:t>
      </w:r>
    </w:p>
    <w:p w14:paraId="172484D7" w14:textId="77777777" w:rsidR="00657965" w:rsidRDefault="00657965" w:rsidP="00657965">
      <w:pPr>
        <w:pStyle w:val="a4"/>
        <w:widowControl w:val="0"/>
        <w:numPr>
          <w:ilvl w:val="0"/>
          <w:numId w:val="37"/>
        </w:numPr>
        <w:ind w:left="0" w:firstLine="698"/>
        <w:jc w:val="both"/>
      </w:pPr>
      <w:r>
        <w:t>х</w:t>
      </w:r>
      <w:r>
        <w:t xml:space="preserve">арактеристики и области применения электрических кабелей. </w:t>
      </w:r>
    </w:p>
    <w:p w14:paraId="6BBDFC2A" w14:textId="77777777" w:rsidR="00657965" w:rsidRDefault="00657965" w:rsidP="00657965">
      <w:pPr>
        <w:pStyle w:val="a4"/>
        <w:widowControl w:val="0"/>
        <w:numPr>
          <w:ilvl w:val="0"/>
          <w:numId w:val="37"/>
        </w:numPr>
        <w:ind w:left="0" w:firstLine="698"/>
        <w:jc w:val="both"/>
      </w:pPr>
      <w:r>
        <w:t>э</w:t>
      </w:r>
      <w:r>
        <w:t xml:space="preserve">лементы 5 микроэлектроники, их классификация, типы, характеристики и назначение, маркировка. </w:t>
      </w:r>
    </w:p>
    <w:p w14:paraId="6EC49312" w14:textId="77777777" w:rsidR="00657965" w:rsidRDefault="00657965" w:rsidP="00657965">
      <w:pPr>
        <w:pStyle w:val="a4"/>
        <w:widowControl w:val="0"/>
        <w:numPr>
          <w:ilvl w:val="0"/>
          <w:numId w:val="37"/>
        </w:numPr>
        <w:ind w:left="0" w:firstLine="698"/>
        <w:jc w:val="both"/>
      </w:pPr>
      <w:r>
        <w:t>к</w:t>
      </w:r>
      <w:r>
        <w:t>оммутационные приборы, их классификация, область применения и принцип действия.</w:t>
      </w:r>
    </w:p>
    <w:p w14:paraId="5A37E241" w14:textId="3C175DCA" w:rsidR="00657965" w:rsidRDefault="00657965" w:rsidP="00657965">
      <w:pPr>
        <w:pStyle w:val="a4"/>
        <w:widowControl w:val="0"/>
        <w:numPr>
          <w:ilvl w:val="0"/>
          <w:numId w:val="37"/>
        </w:numPr>
        <w:ind w:left="0" w:firstLine="698"/>
        <w:jc w:val="both"/>
      </w:pPr>
      <w:r>
        <w:t>с</w:t>
      </w:r>
      <w:r>
        <w:t xml:space="preserve">остав и назначение основных блоков систем автоматического управления и регулирования. </w:t>
      </w:r>
    </w:p>
    <w:p w14:paraId="6FC605FB" w14:textId="77777777" w:rsidR="00657965" w:rsidRDefault="00657965" w:rsidP="00657965">
      <w:pPr>
        <w:pStyle w:val="a4"/>
        <w:widowControl w:val="0"/>
        <w:numPr>
          <w:ilvl w:val="0"/>
          <w:numId w:val="37"/>
        </w:numPr>
        <w:ind w:left="0" w:firstLine="698"/>
        <w:jc w:val="both"/>
      </w:pPr>
      <w:r>
        <w:t>э</w:t>
      </w:r>
      <w:r>
        <w:t xml:space="preserve">лектрические схемы и схемы соединений, условные изображения и маркировку проводов. </w:t>
      </w:r>
    </w:p>
    <w:p w14:paraId="392DF140" w14:textId="77777777" w:rsidR="00657965" w:rsidRDefault="00657965" w:rsidP="00657965">
      <w:pPr>
        <w:pStyle w:val="a4"/>
        <w:widowControl w:val="0"/>
        <w:numPr>
          <w:ilvl w:val="0"/>
          <w:numId w:val="37"/>
        </w:numPr>
        <w:ind w:left="0" w:firstLine="698"/>
        <w:jc w:val="both"/>
      </w:pPr>
      <w:r>
        <w:t>о</w:t>
      </w:r>
      <w:r>
        <w:t xml:space="preserve">собенности схем промышленной автоматики, телемеханики, связи. </w:t>
      </w:r>
    </w:p>
    <w:p w14:paraId="70803970" w14:textId="77777777" w:rsidR="00657965" w:rsidRDefault="00657965" w:rsidP="00657965">
      <w:pPr>
        <w:pStyle w:val="a4"/>
        <w:widowControl w:val="0"/>
        <w:numPr>
          <w:ilvl w:val="0"/>
          <w:numId w:val="37"/>
        </w:numPr>
        <w:ind w:left="0" w:firstLine="698"/>
        <w:jc w:val="both"/>
      </w:pPr>
      <w:r>
        <w:t>ф</w:t>
      </w:r>
      <w:r>
        <w:t xml:space="preserve">ункциональные и структурные схемы программируемых контроллеров. </w:t>
      </w:r>
    </w:p>
    <w:p w14:paraId="5B3B2E86" w14:textId="77777777" w:rsidR="00657965" w:rsidRDefault="00657965" w:rsidP="00657965">
      <w:pPr>
        <w:pStyle w:val="a4"/>
        <w:widowControl w:val="0"/>
        <w:numPr>
          <w:ilvl w:val="0"/>
          <w:numId w:val="37"/>
        </w:numPr>
        <w:ind w:left="0" w:firstLine="698"/>
        <w:jc w:val="both"/>
      </w:pPr>
      <w:r>
        <w:t>о</w:t>
      </w:r>
      <w:r>
        <w:t xml:space="preserve">сновные принципы построения систем управления на базе микропроцессорной техники. Способы макетирования схем. </w:t>
      </w:r>
    </w:p>
    <w:p w14:paraId="271D6402" w14:textId="77777777" w:rsidR="00657965" w:rsidRDefault="00657965" w:rsidP="00657965">
      <w:pPr>
        <w:pStyle w:val="a4"/>
        <w:widowControl w:val="0"/>
        <w:numPr>
          <w:ilvl w:val="0"/>
          <w:numId w:val="37"/>
        </w:numPr>
        <w:ind w:left="0" w:firstLine="698"/>
        <w:jc w:val="both"/>
      </w:pPr>
      <w:r>
        <w:t>п</w:t>
      </w:r>
      <w:r>
        <w:t xml:space="preserve">оследовательность и требуемые характеристики сдачи выполненных работ. </w:t>
      </w:r>
    </w:p>
    <w:p w14:paraId="4894C593" w14:textId="77777777" w:rsidR="00657965" w:rsidRDefault="00657965" w:rsidP="00657965">
      <w:pPr>
        <w:pStyle w:val="a4"/>
        <w:widowControl w:val="0"/>
        <w:numPr>
          <w:ilvl w:val="0"/>
          <w:numId w:val="37"/>
        </w:numPr>
        <w:ind w:left="0" w:firstLine="698"/>
        <w:jc w:val="both"/>
      </w:pPr>
      <w:r>
        <w:t>п</w:t>
      </w:r>
      <w:r>
        <w:t xml:space="preserve">равила оформления сдаточной технической документации. </w:t>
      </w:r>
    </w:p>
    <w:p w14:paraId="0AE178BC" w14:textId="77777777" w:rsidR="00657965" w:rsidRDefault="00657965" w:rsidP="00657965">
      <w:pPr>
        <w:pStyle w:val="a4"/>
        <w:widowControl w:val="0"/>
        <w:numPr>
          <w:ilvl w:val="0"/>
          <w:numId w:val="37"/>
        </w:numPr>
        <w:ind w:left="0" w:firstLine="698"/>
        <w:jc w:val="both"/>
      </w:pPr>
      <w:r>
        <w:lastRenderedPageBreak/>
        <w:t>п</w:t>
      </w:r>
      <w:r>
        <w:t xml:space="preserve">ринципы установления режимов работы отдельных устройств, приборов и блоков. Характеристика и назначение основных электромонтажных операций. </w:t>
      </w:r>
    </w:p>
    <w:p w14:paraId="611AF718" w14:textId="77777777" w:rsidR="00657965" w:rsidRDefault="00657965" w:rsidP="00657965">
      <w:pPr>
        <w:pStyle w:val="a4"/>
        <w:widowControl w:val="0"/>
        <w:numPr>
          <w:ilvl w:val="0"/>
          <w:numId w:val="37"/>
        </w:numPr>
        <w:ind w:left="0" w:firstLine="698"/>
        <w:jc w:val="both"/>
      </w:pPr>
      <w:r>
        <w:t>н</w:t>
      </w:r>
      <w:r>
        <w:t xml:space="preserve">азначение и области применения пайки, лужения. Виды соединения проводов. Технологию процесса установки крепления и пайки радиоэлементов. Классификацию электрических проводок, их назначение. </w:t>
      </w:r>
    </w:p>
    <w:p w14:paraId="0220EA08" w14:textId="77777777" w:rsidR="00657965" w:rsidRDefault="00657965" w:rsidP="00657965">
      <w:pPr>
        <w:pStyle w:val="a4"/>
        <w:widowControl w:val="0"/>
        <w:numPr>
          <w:ilvl w:val="0"/>
          <w:numId w:val="37"/>
        </w:numPr>
        <w:ind w:left="0" w:firstLine="698"/>
        <w:jc w:val="both"/>
      </w:pPr>
      <w:r>
        <w:t>т</w:t>
      </w:r>
      <w:r>
        <w:t xml:space="preserve">ехнологию сборки блоков аппаратуры различных степеней сложности. Конструкцию и размещение оборудования, назначение, способы монтажа различных приборов и систем автоматизации. </w:t>
      </w:r>
    </w:p>
    <w:p w14:paraId="7DACCFAC" w14:textId="106C8C2E" w:rsidR="003116AE" w:rsidRDefault="00657965" w:rsidP="00657965">
      <w:pPr>
        <w:pStyle w:val="a4"/>
        <w:widowControl w:val="0"/>
        <w:numPr>
          <w:ilvl w:val="0"/>
          <w:numId w:val="37"/>
        </w:numPr>
        <w:ind w:left="0" w:firstLine="698"/>
        <w:jc w:val="both"/>
        <w:rPr>
          <w:rFonts w:eastAsia="Calibri"/>
        </w:rPr>
      </w:pPr>
      <w:r>
        <w:t>т</w:t>
      </w:r>
      <w:r>
        <w:t>рубные проводки, их классификацию и назначение, технические требования к ним. Общие требования к автоматическому управлению и регулированию производственных и технологических процессов</w:t>
      </w:r>
    </w:p>
    <w:p w14:paraId="7EB10A2C" w14:textId="5999D5D2" w:rsidR="005153B9" w:rsidRPr="005153B9" w:rsidRDefault="005153B9" w:rsidP="00657965">
      <w:pPr>
        <w:pStyle w:val="a4"/>
        <w:widowControl w:val="0"/>
        <w:ind w:left="0"/>
        <w:jc w:val="both"/>
      </w:pPr>
      <w:r w:rsidRPr="005153B9">
        <w:rPr>
          <w:rFonts w:eastAsia="Calibri"/>
        </w:rPr>
        <w:t xml:space="preserve">В </w:t>
      </w:r>
      <w:r w:rsidRPr="005153B9">
        <w:t xml:space="preserve">результате освоения профессионального модуля обучающийся </w:t>
      </w:r>
      <w:r w:rsidRPr="005153B9">
        <w:rPr>
          <w:b/>
          <w:i/>
        </w:rPr>
        <w:t>должен уметь</w:t>
      </w:r>
      <w:r w:rsidRPr="005153B9">
        <w:t>:</w:t>
      </w:r>
    </w:p>
    <w:p w14:paraId="68E02D72" w14:textId="77777777" w:rsidR="005153B9" w:rsidRPr="005153B9" w:rsidRDefault="005153B9" w:rsidP="00657965">
      <w:pPr>
        <w:pStyle w:val="a4"/>
        <w:widowControl w:val="0"/>
        <w:numPr>
          <w:ilvl w:val="0"/>
          <w:numId w:val="35"/>
        </w:numPr>
        <w:ind w:left="0" w:right="-185" w:firstLine="709"/>
        <w:jc w:val="both"/>
      </w:pPr>
      <w:r w:rsidRPr="005153B9">
        <w:t xml:space="preserve">выбирать и заготавливать провода различных марок в зависимости от видов монтажа. </w:t>
      </w:r>
    </w:p>
    <w:p w14:paraId="7B3C6B2B" w14:textId="77777777" w:rsidR="005153B9" w:rsidRPr="005153B9" w:rsidRDefault="005153B9" w:rsidP="00657965">
      <w:pPr>
        <w:pStyle w:val="a4"/>
        <w:widowControl w:val="0"/>
        <w:numPr>
          <w:ilvl w:val="0"/>
          <w:numId w:val="35"/>
        </w:numPr>
        <w:ind w:left="0" w:right="-185" w:firstLine="709"/>
        <w:jc w:val="both"/>
      </w:pPr>
      <w:r w:rsidRPr="005153B9">
        <w:t xml:space="preserve">пользоваться измерительными приборами и диагностической аппаратурой для монтажа приборов и систем автоматики различных степеней сложности. </w:t>
      </w:r>
    </w:p>
    <w:p w14:paraId="57E83B05" w14:textId="77777777" w:rsidR="005153B9" w:rsidRPr="005153B9" w:rsidRDefault="005153B9" w:rsidP="005153B9">
      <w:pPr>
        <w:pStyle w:val="a4"/>
        <w:widowControl w:val="0"/>
        <w:numPr>
          <w:ilvl w:val="0"/>
          <w:numId w:val="35"/>
        </w:numPr>
        <w:ind w:left="0" w:right="-185" w:firstLine="709"/>
        <w:jc w:val="both"/>
      </w:pPr>
      <w:r w:rsidRPr="005153B9">
        <w:t xml:space="preserve">читать схемы соединений, принципиальные электрические схемы. </w:t>
      </w:r>
    </w:p>
    <w:p w14:paraId="032D05F6" w14:textId="77777777" w:rsidR="005153B9" w:rsidRPr="005153B9" w:rsidRDefault="005153B9" w:rsidP="005153B9">
      <w:pPr>
        <w:pStyle w:val="a4"/>
        <w:widowControl w:val="0"/>
        <w:numPr>
          <w:ilvl w:val="0"/>
          <w:numId w:val="35"/>
        </w:numPr>
        <w:ind w:left="0" w:right="-185" w:firstLine="709"/>
        <w:jc w:val="both"/>
      </w:pPr>
      <w:r w:rsidRPr="005153B9">
        <w:t xml:space="preserve">составлять различные схемы соединений с использованием элементов микроэлектроники. </w:t>
      </w:r>
    </w:p>
    <w:p w14:paraId="714A6B5B" w14:textId="77777777" w:rsidR="005153B9" w:rsidRPr="005153B9" w:rsidRDefault="005153B9" w:rsidP="005153B9">
      <w:pPr>
        <w:pStyle w:val="a4"/>
        <w:widowControl w:val="0"/>
        <w:numPr>
          <w:ilvl w:val="0"/>
          <w:numId w:val="35"/>
        </w:numPr>
        <w:ind w:left="0" w:right="-185" w:firstLine="709"/>
        <w:jc w:val="both"/>
      </w:pPr>
      <w:r w:rsidRPr="005153B9">
        <w:t xml:space="preserve">рассчитывать отдельные элементы регулирующих устройств. </w:t>
      </w:r>
    </w:p>
    <w:p w14:paraId="4F057CB8" w14:textId="77777777" w:rsidR="005153B9" w:rsidRPr="005153B9" w:rsidRDefault="005153B9" w:rsidP="005153B9">
      <w:pPr>
        <w:pStyle w:val="a4"/>
        <w:widowControl w:val="0"/>
        <w:numPr>
          <w:ilvl w:val="0"/>
          <w:numId w:val="35"/>
        </w:numPr>
        <w:ind w:left="0" w:right="-185" w:firstLine="709"/>
        <w:jc w:val="both"/>
      </w:pPr>
      <w:r w:rsidRPr="005153B9">
        <w:t xml:space="preserve">производить расшивку проводов и </w:t>
      </w:r>
      <w:proofErr w:type="spellStart"/>
      <w:r w:rsidRPr="005153B9">
        <w:t>жгутование</w:t>
      </w:r>
      <w:proofErr w:type="spellEnd"/>
      <w:r w:rsidRPr="005153B9">
        <w:t xml:space="preserve">. </w:t>
      </w:r>
    </w:p>
    <w:p w14:paraId="208E7696" w14:textId="77777777" w:rsidR="005153B9" w:rsidRPr="005153B9" w:rsidRDefault="005153B9" w:rsidP="005153B9">
      <w:pPr>
        <w:pStyle w:val="a4"/>
        <w:widowControl w:val="0"/>
        <w:numPr>
          <w:ilvl w:val="0"/>
          <w:numId w:val="35"/>
        </w:numPr>
        <w:ind w:left="0" w:right="-185" w:firstLine="709"/>
        <w:jc w:val="both"/>
      </w:pPr>
      <w:r w:rsidRPr="005153B9">
        <w:t xml:space="preserve">производить лужение, пайку проводов, сваривать провода. </w:t>
      </w:r>
    </w:p>
    <w:p w14:paraId="146826DF" w14:textId="77777777" w:rsidR="005153B9" w:rsidRPr="005153B9" w:rsidRDefault="005153B9" w:rsidP="005153B9">
      <w:pPr>
        <w:pStyle w:val="a4"/>
        <w:widowControl w:val="0"/>
        <w:numPr>
          <w:ilvl w:val="0"/>
          <w:numId w:val="35"/>
        </w:numPr>
        <w:ind w:left="0" w:right="-185" w:firstLine="709"/>
        <w:jc w:val="both"/>
      </w:pPr>
      <w:r w:rsidRPr="005153B9">
        <w:t xml:space="preserve">производить электромонтажные работы с электрическими кабелями, производить печатный монтаж, производить монтаж электрорадиоэлементов. </w:t>
      </w:r>
    </w:p>
    <w:p w14:paraId="7AA7EC56" w14:textId="77777777" w:rsidR="005153B9" w:rsidRPr="005153B9" w:rsidRDefault="005153B9" w:rsidP="005153B9">
      <w:pPr>
        <w:pStyle w:val="a4"/>
        <w:widowControl w:val="0"/>
        <w:numPr>
          <w:ilvl w:val="0"/>
          <w:numId w:val="35"/>
        </w:numPr>
        <w:ind w:left="0" w:right="-185" w:firstLine="709"/>
        <w:jc w:val="both"/>
      </w:pPr>
      <w:r w:rsidRPr="005153B9">
        <w:t xml:space="preserve">прокладывать электрические проводки в системах контроля и регулирования и производить их монтаж. </w:t>
      </w:r>
    </w:p>
    <w:p w14:paraId="17228958" w14:textId="77777777" w:rsidR="005153B9" w:rsidRPr="005153B9" w:rsidRDefault="005153B9" w:rsidP="005153B9">
      <w:pPr>
        <w:pStyle w:val="a4"/>
        <w:widowControl w:val="0"/>
        <w:numPr>
          <w:ilvl w:val="0"/>
          <w:numId w:val="35"/>
        </w:numPr>
        <w:ind w:left="0" w:right="-185" w:firstLine="709"/>
        <w:jc w:val="both"/>
      </w:pPr>
      <w:r w:rsidRPr="005153B9">
        <w:t xml:space="preserve">производить монтаж трубных проводок в системах контроля и регулирования. Производить монтаж щитов, пультов, </w:t>
      </w:r>
      <w:proofErr w:type="spellStart"/>
      <w:r w:rsidRPr="005153B9">
        <w:t>стативов</w:t>
      </w:r>
      <w:proofErr w:type="spellEnd"/>
      <w:r w:rsidRPr="005153B9">
        <w:t xml:space="preserve">. </w:t>
      </w:r>
    </w:p>
    <w:p w14:paraId="22FBB03D" w14:textId="77777777" w:rsidR="005153B9" w:rsidRPr="005153B9" w:rsidRDefault="005153B9" w:rsidP="005153B9">
      <w:pPr>
        <w:pStyle w:val="a4"/>
        <w:widowControl w:val="0"/>
        <w:numPr>
          <w:ilvl w:val="0"/>
          <w:numId w:val="35"/>
        </w:numPr>
        <w:ind w:left="0" w:right="-185" w:firstLine="709"/>
        <w:jc w:val="both"/>
      </w:pPr>
      <w:r w:rsidRPr="005153B9">
        <w:t>оценивать качество результатов собственной деятельности. Оформлять сдаточную документацию.</w:t>
      </w:r>
    </w:p>
    <w:p w14:paraId="4B110B88" w14:textId="7B7DE562" w:rsidR="005153B9" w:rsidRPr="005153B9" w:rsidRDefault="00632903" w:rsidP="005153B9">
      <w:pPr>
        <w:spacing w:after="0" w:line="240" w:lineRule="auto"/>
        <w:rPr>
          <w:rFonts w:ascii="Times New Roman" w:eastAsia="Times New Roman" w:hAnsi="Times New Roman" w:cs="Times New Roman"/>
          <w:sz w:val="24"/>
          <w:szCs w:val="24"/>
          <w:lang w:eastAsia="ru-RU"/>
        </w:rPr>
      </w:pPr>
      <w:r w:rsidRPr="005153B9">
        <w:rPr>
          <w:rFonts w:ascii="Times New Roman" w:eastAsia="Calibri" w:hAnsi="Times New Roman" w:cs="Times New Roman"/>
          <w:sz w:val="24"/>
          <w:szCs w:val="24"/>
        </w:rPr>
        <w:t xml:space="preserve">Процесс изучения дисциплины направлен на формирование общих (ОК 1 – ОК </w:t>
      </w:r>
      <w:r w:rsidRPr="005153B9">
        <w:rPr>
          <w:rFonts w:ascii="Times New Roman" w:hAnsi="Times New Roman" w:cs="Times New Roman"/>
          <w:sz w:val="24"/>
          <w:szCs w:val="24"/>
        </w:rPr>
        <w:t>11</w:t>
      </w:r>
      <w:r w:rsidRPr="005153B9">
        <w:rPr>
          <w:rFonts w:ascii="Times New Roman" w:eastAsia="Calibri" w:hAnsi="Times New Roman" w:cs="Times New Roman"/>
          <w:sz w:val="24"/>
          <w:szCs w:val="24"/>
        </w:rPr>
        <w:t>) и профессиональных (ПК 1.</w:t>
      </w:r>
      <w:r>
        <w:rPr>
          <w:rFonts w:ascii="Times New Roman" w:eastAsia="Calibri" w:hAnsi="Times New Roman" w:cs="Times New Roman"/>
          <w:sz w:val="24"/>
          <w:szCs w:val="24"/>
        </w:rPr>
        <w:t>1-</w:t>
      </w:r>
      <w:r w:rsidRPr="005153B9">
        <w:rPr>
          <w:rFonts w:ascii="Times New Roman" w:eastAsia="Calibri" w:hAnsi="Times New Roman" w:cs="Times New Roman"/>
          <w:sz w:val="24"/>
          <w:szCs w:val="24"/>
        </w:rPr>
        <w:t xml:space="preserve"> ПК 1.3,</w:t>
      </w:r>
      <w:r>
        <w:rPr>
          <w:rFonts w:ascii="Times New Roman" w:eastAsia="Calibri" w:hAnsi="Times New Roman" w:cs="Times New Roman"/>
          <w:sz w:val="24"/>
          <w:szCs w:val="24"/>
        </w:rPr>
        <w:t>)</w:t>
      </w:r>
    </w:p>
    <w:p w14:paraId="67F44EA0" w14:textId="77777777" w:rsidR="005153B9" w:rsidRPr="005153B9" w:rsidRDefault="005153B9" w:rsidP="005153B9">
      <w:pPr>
        <w:spacing w:after="0" w:line="240" w:lineRule="auto"/>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ПМ.02 Ведение наладки электрических схем и приборов автоматики в соответствии с требованиями технической документации</w:t>
      </w:r>
    </w:p>
    <w:p w14:paraId="22793162" w14:textId="77777777" w:rsidR="005153B9" w:rsidRPr="005153B9" w:rsidRDefault="005153B9" w:rsidP="005153B9">
      <w:pPr>
        <w:widowControl w:val="0"/>
        <w:spacing w:after="0" w:line="240" w:lineRule="auto"/>
        <w:ind w:right="-185" w:firstLine="708"/>
        <w:jc w:val="both"/>
        <w:rPr>
          <w:rFonts w:ascii="Times New Roman" w:hAnsi="Times New Roman"/>
          <w:sz w:val="24"/>
        </w:rPr>
      </w:pPr>
      <w:r w:rsidRPr="005153B9">
        <w:rPr>
          <w:rFonts w:ascii="Times New Roman" w:hAnsi="Times New Roman"/>
          <w:sz w:val="24"/>
        </w:rPr>
        <w:t xml:space="preserve">В результате освоения профессионального модуля обучающийся </w:t>
      </w:r>
      <w:r w:rsidRPr="005153B9">
        <w:rPr>
          <w:rFonts w:ascii="Times New Roman" w:hAnsi="Times New Roman"/>
          <w:b/>
          <w:i/>
          <w:sz w:val="24"/>
        </w:rPr>
        <w:t>должен иметь практический опыт</w:t>
      </w:r>
      <w:r w:rsidRPr="005153B9">
        <w:rPr>
          <w:rFonts w:ascii="Times New Roman" w:hAnsi="Times New Roman"/>
          <w:sz w:val="24"/>
        </w:rPr>
        <w:t>:</w:t>
      </w:r>
    </w:p>
    <w:p w14:paraId="1E684D9A" w14:textId="77777777" w:rsidR="005153B9" w:rsidRPr="005153B9" w:rsidRDefault="005153B9" w:rsidP="005153B9">
      <w:pPr>
        <w:widowControl w:val="0"/>
        <w:numPr>
          <w:ilvl w:val="0"/>
          <w:numId w:val="25"/>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Calibri"/>
          <w:sz w:val="24"/>
          <w:szCs w:val="24"/>
          <w:lang w:eastAsia="ru-RU"/>
        </w:rPr>
        <w:t>выбор необходимых приборов и инструментов</w:t>
      </w:r>
    </w:p>
    <w:p w14:paraId="2275CDFC" w14:textId="77777777" w:rsidR="005153B9" w:rsidRPr="005153B9" w:rsidRDefault="005153B9" w:rsidP="005153B9">
      <w:pPr>
        <w:widowControl w:val="0"/>
        <w:numPr>
          <w:ilvl w:val="0"/>
          <w:numId w:val="25"/>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Calibri"/>
          <w:sz w:val="24"/>
          <w:szCs w:val="24"/>
          <w:lang w:eastAsia="ru-RU"/>
        </w:rPr>
        <w:t>определение пригодности приборов к использованию</w:t>
      </w:r>
    </w:p>
    <w:p w14:paraId="1C6C0980" w14:textId="77777777" w:rsidR="005153B9" w:rsidRPr="005153B9" w:rsidRDefault="005153B9" w:rsidP="005153B9">
      <w:pPr>
        <w:widowControl w:val="0"/>
        <w:numPr>
          <w:ilvl w:val="0"/>
          <w:numId w:val="25"/>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Calibri"/>
          <w:sz w:val="24"/>
          <w:szCs w:val="24"/>
          <w:lang w:eastAsia="ru-RU"/>
        </w:rPr>
        <w:t>проведения необходимой подготовки приборов к работе</w:t>
      </w:r>
    </w:p>
    <w:p w14:paraId="77B53BE1" w14:textId="77777777" w:rsidR="005153B9" w:rsidRPr="005153B9" w:rsidRDefault="005153B9" w:rsidP="005153B9">
      <w:pPr>
        <w:widowControl w:val="0"/>
        <w:numPr>
          <w:ilvl w:val="0"/>
          <w:numId w:val="25"/>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Calibri"/>
          <w:sz w:val="24"/>
          <w:szCs w:val="24"/>
          <w:lang w:eastAsia="ru-RU"/>
        </w:rPr>
        <w:t xml:space="preserve">определения необходимого объёма работ по проведению пусконаладочных работ приборов и систем автоматики в соответствии с заданием с соблюдением требований к качеству выполняемых работ. </w:t>
      </w:r>
    </w:p>
    <w:p w14:paraId="7EC71268" w14:textId="77777777" w:rsidR="005153B9" w:rsidRPr="005153B9" w:rsidRDefault="005153B9" w:rsidP="005153B9">
      <w:pPr>
        <w:widowControl w:val="0"/>
        <w:numPr>
          <w:ilvl w:val="0"/>
          <w:numId w:val="25"/>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Calibri"/>
          <w:sz w:val="24"/>
          <w:szCs w:val="24"/>
          <w:lang w:eastAsia="ru-RU"/>
        </w:rPr>
        <w:t>составления графика пуско-наладочных работ и последовательность пусконаладочных работ</w:t>
      </w:r>
    </w:p>
    <w:p w14:paraId="23669701" w14:textId="77777777" w:rsidR="005153B9" w:rsidRPr="005153B9" w:rsidRDefault="005153B9" w:rsidP="005153B9">
      <w:pPr>
        <w:widowControl w:val="0"/>
        <w:spacing w:after="0" w:line="240" w:lineRule="auto"/>
        <w:ind w:right="-185"/>
        <w:jc w:val="both"/>
        <w:rPr>
          <w:rFonts w:ascii="Times New Roman" w:hAnsi="Times New Roman"/>
          <w:b/>
          <w:sz w:val="24"/>
        </w:rPr>
      </w:pPr>
      <w:r w:rsidRPr="005153B9">
        <w:rPr>
          <w:rFonts w:ascii="Times New Roman" w:hAnsi="Times New Roman"/>
          <w:sz w:val="24"/>
        </w:rPr>
        <w:t xml:space="preserve">В результате освоения профессионального модуля обучающийся </w:t>
      </w:r>
      <w:r w:rsidRPr="005153B9">
        <w:rPr>
          <w:rFonts w:ascii="Times New Roman" w:hAnsi="Times New Roman"/>
          <w:b/>
          <w:i/>
          <w:sz w:val="24"/>
        </w:rPr>
        <w:t>должен знать</w:t>
      </w:r>
      <w:r w:rsidRPr="005153B9">
        <w:rPr>
          <w:rFonts w:ascii="Times New Roman" w:hAnsi="Times New Roman"/>
          <w:sz w:val="24"/>
        </w:rPr>
        <w:t>:</w:t>
      </w:r>
    </w:p>
    <w:p w14:paraId="31BBB883"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 xml:space="preserve">производственно-технологическую и </w:t>
      </w:r>
      <w:proofErr w:type="spellStart"/>
      <w:r w:rsidRPr="005153B9">
        <w:rPr>
          <w:rFonts w:ascii="Times New Roman" w:eastAsia="Times New Roman" w:hAnsi="Times New Roman" w:cs="Calibri"/>
          <w:sz w:val="24"/>
          <w:szCs w:val="24"/>
          <w:lang w:eastAsia="ru-RU"/>
        </w:rPr>
        <w:t>нормативнаую</w:t>
      </w:r>
      <w:proofErr w:type="spellEnd"/>
      <w:r w:rsidRPr="005153B9">
        <w:rPr>
          <w:rFonts w:ascii="Times New Roman" w:eastAsia="Times New Roman" w:hAnsi="Times New Roman" w:cs="Calibri"/>
          <w:sz w:val="24"/>
          <w:szCs w:val="24"/>
          <w:lang w:eastAsia="ru-RU"/>
        </w:rPr>
        <w:t xml:space="preserve"> документацию, </w:t>
      </w:r>
      <w:proofErr w:type="spellStart"/>
      <w:r w:rsidRPr="005153B9">
        <w:rPr>
          <w:rFonts w:ascii="Times New Roman" w:eastAsia="Times New Roman" w:hAnsi="Times New Roman" w:cs="Calibri"/>
          <w:sz w:val="24"/>
          <w:szCs w:val="24"/>
          <w:lang w:eastAsia="ru-RU"/>
        </w:rPr>
        <w:t>необходимаю</w:t>
      </w:r>
      <w:proofErr w:type="spellEnd"/>
      <w:r w:rsidRPr="005153B9">
        <w:rPr>
          <w:rFonts w:ascii="Times New Roman" w:eastAsia="Times New Roman" w:hAnsi="Times New Roman" w:cs="Calibri"/>
          <w:sz w:val="24"/>
          <w:szCs w:val="24"/>
          <w:lang w:eastAsia="ru-RU"/>
        </w:rPr>
        <w:t xml:space="preserve"> для выполнения работ</w:t>
      </w:r>
    </w:p>
    <w:p w14:paraId="09A24772"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электроизмерительные приборы, их классификацию,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w:t>
      </w:r>
    </w:p>
    <w:p w14:paraId="319B8953"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lastRenderedPageBreak/>
        <w:t>классификацию и состав оборудования станков с программным управлением</w:t>
      </w:r>
    </w:p>
    <w:p w14:paraId="36F015BC"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основные понятия автоматического управления станками</w:t>
      </w:r>
    </w:p>
    <w:p w14:paraId="337EAC4F"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виды программного управления станками</w:t>
      </w:r>
    </w:p>
    <w:p w14:paraId="1DA51277"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состав оборудования, аппаратуру управления автоматическими линиями</w:t>
      </w:r>
    </w:p>
    <w:p w14:paraId="60C228CF"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классификацию автоматических станочных систем</w:t>
      </w:r>
    </w:p>
    <w:p w14:paraId="13A47547"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основные понятия о гибких автоматизированных производствах, технические характеристики промышленных роботов</w:t>
      </w:r>
    </w:p>
    <w:p w14:paraId="2733E3BC"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виды систем управления роботами</w:t>
      </w:r>
    </w:p>
    <w:p w14:paraId="0CB46CF4"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состав оборудования, аппаратуры и приборов управления металлообрабатывающих комплексов</w:t>
      </w:r>
    </w:p>
    <w:p w14:paraId="00C49553"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необходимые приборы, аппаратуру, инструменты, технологию вспомогательных наладочных работ со следящей аппаратурой и ее блоками</w:t>
      </w:r>
    </w:p>
    <w:p w14:paraId="10A14BF9"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устройство диагностической аппаратуры, созданной на базе микропроцессорной техники</w:t>
      </w:r>
    </w:p>
    <w:p w14:paraId="16EC597D"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схемы и принципы работы электронных устройств, подавляющих радиопомехи</w:t>
      </w:r>
    </w:p>
    <w:p w14:paraId="0431E113"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схемы и принципы работы "интеллектуальных" датчиков, ультразвуковых установок</w:t>
      </w:r>
    </w:p>
    <w:p w14:paraId="08944AC5"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назначение и характеристику пусконаладочных работ</w:t>
      </w:r>
    </w:p>
    <w:p w14:paraId="3C050D85" w14:textId="77777777" w:rsidR="005153B9" w:rsidRPr="005153B9" w:rsidRDefault="005153B9" w:rsidP="005153B9">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способы наладки и технологию выполнения наладки контрольно-измерительных приборов</w:t>
      </w:r>
    </w:p>
    <w:p w14:paraId="28E46E03"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 xml:space="preserve">принципы наладки систем, приборы и аппаратуру, используемые при наладке </w:t>
      </w:r>
    </w:p>
    <w:p w14:paraId="5E5D3E35"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 xml:space="preserve">принципы наладки телевизионного и </w:t>
      </w:r>
      <w:proofErr w:type="spellStart"/>
      <w:r w:rsidRPr="005153B9">
        <w:rPr>
          <w:rFonts w:ascii="Times New Roman" w:eastAsia="Times New Roman" w:hAnsi="Times New Roman" w:cs="Calibri"/>
          <w:sz w:val="24"/>
          <w:szCs w:val="24"/>
          <w:lang w:eastAsia="ru-RU"/>
        </w:rPr>
        <w:t>телеконтролирующего</w:t>
      </w:r>
      <w:proofErr w:type="spellEnd"/>
      <w:r w:rsidRPr="005153B9">
        <w:rPr>
          <w:rFonts w:ascii="Times New Roman" w:eastAsia="Times New Roman" w:hAnsi="Times New Roman" w:cs="Calibri"/>
          <w:sz w:val="24"/>
          <w:szCs w:val="24"/>
          <w:lang w:eastAsia="ru-RU"/>
        </w:rPr>
        <w:t xml:space="preserve"> оборудования</w:t>
      </w:r>
    </w:p>
    <w:p w14:paraId="3A285E48"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технологию наладки различных видов оборудования, входящих в состав металлообрабатывающих комплексов</w:t>
      </w:r>
    </w:p>
    <w:p w14:paraId="39B5C0A1"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виды, способы и последовательность испытаний автоматизированных систем</w:t>
      </w:r>
    </w:p>
    <w:p w14:paraId="0CABBD7A"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правила снятия характеристик при испытаниях</w:t>
      </w:r>
    </w:p>
    <w:p w14:paraId="3390B4C2"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требования безопасности труда и бережливого производства при производстве пусконаладочных работ</w:t>
      </w:r>
    </w:p>
    <w:p w14:paraId="51733C3C"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н</w:t>
      </w:r>
      <w:r w:rsidRPr="005153B9">
        <w:rPr>
          <w:rFonts w:ascii="Times New Roman" w:eastAsia="Times New Roman" w:hAnsi="Times New Roman" w:cs="Calibri"/>
          <w:sz w:val="24"/>
          <w:szCs w:val="24"/>
          <w:shd w:val="clear" w:color="auto" w:fill="FFFFFF"/>
          <w:lang w:eastAsia="ru-RU"/>
        </w:rPr>
        <w:t>ормы и правила пожарной безопасности при проведении наладочных работ</w:t>
      </w:r>
    </w:p>
    <w:p w14:paraId="4CDAA7C2"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shd w:val="clear" w:color="auto" w:fill="FFFFFF"/>
          <w:lang w:eastAsia="ru-RU"/>
        </w:rPr>
        <w:t>п</w:t>
      </w:r>
      <w:r w:rsidRPr="005153B9">
        <w:rPr>
          <w:rFonts w:ascii="Times New Roman" w:eastAsia="Times New Roman" w:hAnsi="Times New Roman" w:cs="Calibri"/>
          <w:sz w:val="24"/>
          <w:szCs w:val="24"/>
          <w:lang w:eastAsia="ru-RU"/>
        </w:rPr>
        <w:t>оследовательность и требуемые характеристики сдачи выполненных работ</w:t>
      </w:r>
    </w:p>
    <w:p w14:paraId="7B628EC5" w14:textId="77777777" w:rsidR="005153B9" w:rsidRPr="005153B9" w:rsidRDefault="005153B9" w:rsidP="00632903">
      <w:pPr>
        <w:widowControl w:val="0"/>
        <w:numPr>
          <w:ilvl w:val="0"/>
          <w:numId w:val="26"/>
        </w:numPr>
        <w:spacing w:after="0" w:line="240" w:lineRule="auto"/>
        <w:contextualSpacing/>
        <w:jc w:val="both"/>
        <w:rPr>
          <w:rFonts w:ascii="Times New Roman" w:eastAsia="Times New Roman" w:hAnsi="Times New Roman" w:cs="Calibri"/>
          <w:sz w:val="24"/>
          <w:szCs w:val="24"/>
          <w:lang w:eastAsia="ru-RU"/>
        </w:rPr>
      </w:pPr>
      <w:r w:rsidRPr="005153B9">
        <w:rPr>
          <w:rFonts w:ascii="Times New Roman" w:eastAsia="Times New Roman" w:hAnsi="Times New Roman" w:cs="Calibri"/>
          <w:sz w:val="24"/>
          <w:szCs w:val="24"/>
          <w:lang w:eastAsia="ru-RU"/>
        </w:rPr>
        <w:t>правила оформления сдаточной технической документации</w:t>
      </w:r>
    </w:p>
    <w:p w14:paraId="0F0C1ED8" w14:textId="77777777" w:rsidR="005153B9" w:rsidRPr="005153B9" w:rsidRDefault="005153B9" w:rsidP="00632903">
      <w:pPr>
        <w:widowControl w:val="0"/>
        <w:spacing w:after="0" w:line="240" w:lineRule="auto"/>
        <w:jc w:val="both"/>
        <w:rPr>
          <w:rFonts w:ascii="Times New Roman" w:hAnsi="Times New Roman"/>
          <w:sz w:val="24"/>
        </w:rPr>
      </w:pPr>
      <w:r w:rsidRPr="005153B9">
        <w:rPr>
          <w:rFonts w:ascii="Times New Roman" w:eastAsia="Calibri" w:hAnsi="Times New Roman" w:cs="Times New Roman"/>
          <w:sz w:val="24"/>
        </w:rPr>
        <w:t xml:space="preserve">В </w:t>
      </w:r>
      <w:r w:rsidRPr="005153B9">
        <w:rPr>
          <w:rFonts w:ascii="Times New Roman" w:hAnsi="Times New Roman"/>
          <w:sz w:val="24"/>
        </w:rPr>
        <w:t xml:space="preserve">результате освоения профессионального модуля обучающийся </w:t>
      </w:r>
      <w:r w:rsidRPr="005153B9">
        <w:rPr>
          <w:rFonts w:ascii="Times New Roman" w:hAnsi="Times New Roman"/>
          <w:b/>
          <w:i/>
          <w:sz w:val="24"/>
        </w:rPr>
        <w:t>должен уметь</w:t>
      </w:r>
      <w:r w:rsidRPr="005153B9">
        <w:rPr>
          <w:rFonts w:ascii="Times New Roman" w:hAnsi="Times New Roman"/>
          <w:sz w:val="24"/>
        </w:rPr>
        <w:t>:</w:t>
      </w:r>
    </w:p>
    <w:p w14:paraId="5F0800EF" w14:textId="77777777" w:rsidR="005153B9" w:rsidRPr="005153B9" w:rsidRDefault="005153B9" w:rsidP="00632903">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читать схемы структур управления автоматическими линиями</w:t>
      </w:r>
    </w:p>
    <w:p w14:paraId="5118C111" w14:textId="77777777" w:rsidR="005153B9" w:rsidRPr="005153B9" w:rsidRDefault="005153B9" w:rsidP="00632903">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передавать схемы промышленной автоматики, телемеханики, связи в эксплуатацию</w:t>
      </w:r>
    </w:p>
    <w:p w14:paraId="3DB386C3" w14:textId="77777777" w:rsidR="005153B9" w:rsidRPr="005153B9" w:rsidRDefault="005153B9" w:rsidP="00632903">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передавать в эксплуатацию автоматизированные системы различной степени сложности на базе микропроцессорной техники</w:t>
      </w:r>
    </w:p>
    <w:p w14:paraId="2B45BBA9" w14:textId="77777777" w:rsidR="005153B9" w:rsidRPr="005153B9" w:rsidRDefault="005153B9" w:rsidP="00632903">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использовать тестовые программы для проведения пусконаладочных работ</w:t>
      </w:r>
    </w:p>
    <w:p w14:paraId="2D3D0D8D" w14:textId="77777777" w:rsidR="005153B9" w:rsidRPr="005153B9" w:rsidRDefault="005153B9" w:rsidP="005153B9">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проводить испытания на работоспособность смонтированных схем промышленной автоматики, телемеханики, связи, электронно-механических испытательных и электрогидравлических машин и стендов</w:t>
      </w:r>
    </w:p>
    <w:p w14:paraId="1A3D94D2" w14:textId="77777777" w:rsidR="005153B9" w:rsidRPr="005153B9" w:rsidRDefault="005153B9" w:rsidP="005153B9">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оценивать качество результатов собственной деятельности</w:t>
      </w:r>
    </w:p>
    <w:p w14:paraId="4782F16A" w14:textId="77777777" w:rsidR="005153B9" w:rsidRPr="005153B9" w:rsidRDefault="005153B9" w:rsidP="005153B9">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диагностировать электронные приборы с помощью тестовых программ и стендов</w:t>
      </w:r>
    </w:p>
    <w:p w14:paraId="05744109" w14:textId="77777777" w:rsidR="005153B9" w:rsidRPr="005153B9" w:rsidRDefault="005153B9" w:rsidP="005153B9">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безопасно работать с приборами, системами автоматики</w:t>
      </w:r>
    </w:p>
    <w:p w14:paraId="57EF9B5C" w14:textId="77777777" w:rsidR="005153B9" w:rsidRPr="005153B9" w:rsidRDefault="005153B9" w:rsidP="005153B9">
      <w:pPr>
        <w:numPr>
          <w:ilvl w:val="0"/>
          <w:numId w:val="27"/>
        </w:numPr>
        <w:spacing w:after="0" w:line="240" w:lineRule="auto"/>
        <w:contextualSpacing/>
        <w:jc w:val="both"/>
        <w:rPr>
          <w:rFonts w:ascii="Times New Roman" w:eastAsia="Times New Roman" w:hAnsi="Times New Roman" w:cs="Arial"/>
          <w:sz w:val="24"/>
          <w:szCs w:val="24"/>
          <w:lang w:eastAsia="ru-RU"/>
        </w:rPr>
      </w:pPr>
      <w:r w:rsidRPr="005153B9">
        <w:rPr>
          <w:rFonts w:ascii="Times New Roman" w:eastAsia="Times New Roman" w:hAnsi="Times New Roman" w:cs="Arial"/>
          <w:sz w:val="24"/>
          <w:szCs w:val="24"/>
          <w:lang w:eastAsia="ru-RU"/>
        </w:rPr>
        <w:t>оформлять сдаточную документацию</w:t>
      </w:r>
    </w:p>
    <w:p w14:paraId="1E27EEE4" w14:textId="6EC2C9AB" w:rsidR="005153B9" w:rsidRPr="005153B9" w:rsidRDefault="005153B9" w:rsidP="005153B9">
      <w:pPr>
        <w:spacing w:after="0" w:line="240" w:lineRule="auto"/>
        <w:ind w:firstLine="708"/>
        <w:contextualSpacing/>
        <w:jc w:val="both"/>
        <w:rPr>
          <w:rFonts w:ascii="Times New Roman" w:hAnsi="Times New Roman"/>
          <w:color w:val="FF0000"/>
          <w:sz w:val="20"/>
          <w:szCs w:val="20"/>
        </w:rPr>
      </w:pPr>
      <w:r w:rsidRPr="005153B9">
        <w:rPr>
          <w:rFonts w:ascii="Times New Roman" w:eastAsia="Calibri" w:hAnsi="Times New Roman" w:cs="Times New Roman"/>
          <w:sz w:val="24"/>
        </w:rPr>
        <w:t xml:space="preserve">Процесс освоения профессионального модуля направлен на формирование общих (ОК 1 – ОК </w:t>
      </w:r>
      <w:r w:rsidRPr="005153B9">
        <w:rPr>
          <w:rFonts w:ascii="Times New Roman" w:hAnsi="Times New Roman"/>
          <w:sz w:val="24"/>
        </w:rPr>
        <w:t>10</w:t>
      </w:r>
      <w:r w:rsidRPr="005153B9">
        <w:rPr>
          <w:rFonts w:ascii="Times New Roman" w:eastAsia="Calibri" w:hAnsi="Times New Roman" w:cs="Times New Roman"/>
          <w:sz w:val="24"/>
        </w:rPr>
        <w:t>)</w:t>
      </w:r>
      <w:r w:rsidRPr="005153B9">
        <w:rPr>
          <w:rFonts w:ascii="Times New Roman" w:hAnsi="Times New Roman"/>
          <w:sz w:val="24"/>
        </w:rPr>
        <w:t>, профессиональных (ПК 2.1</w:t>
      </w:r>
      <w:r w:rsidRPr="005153B9">
        <w:rPr>
          <w:rFonts w:ascii="Times New Roman" w:eastAsia="Calibri" w:hAnsi="Times New Roman" w:cs="Times New Roman"/>
          <w:sz w:val="24"/>
        </w:rPr>
        <w:t xml:space="preserve">, </w:t>
      </w:r>
      <w:r w:rsidRPr="005153B9">
        <w:rPr>
          <w:rFonts w:ascii="Times New Roman" w:hAnsi="Times New Roman"/>
          <w:sz w:val="24"/>
        </w:rPr>
        <w:t xml:space="preserve">ПК 2.2.) компетенций </w:t>
      </w:r>
    </w:p>
    <w:p w14:paraId="7D046BD4" w14:textId="77777777" w:rsidR="005153B9" w:rsidRPr="005153B9" w:rsidRDefault="005153B9" w:rsidP="005153B9">
      <w:pPr>
        <w:spacing w:after="0" w:line="240" w:lineRule="auto"/>
        <w:jc w:val="both"/>
        <w:rPr>
          <w:rFonts w:ascii="Times New Roman" w:eastAsia="Times New Roman" w:hAnsi="Times New Roman" w:cs="Times New Roman"/>
          <w:sz w:val="24"/>
          <w:szCs w:val="24"/>
          <w:lang w:eastAsia="ru-RU"/>
        </w:rPr>
      </w:pPr>
    </w:p>
    <w:p w14:paraId="2DA99D67" w14:textId="77777777" w:rsidR="005153B9" w:rsidRPr="005153B9" w:rsidRDefault="005153B9" w:rsidP="005153B9">
      <w:pPr>
        <w:spacing w:after="0" w:line="240" w:lineRule="auto"/>
        <w:jc w:val="both"/>
        <w:rPr>
          <w:rFonts w:ascii="Times New Roman" w:eastAsia="Times New Roman" w:hAnsi="Times New Roman" w:cs="Times New Roman"/>
          <w:b/>
          <w:sz w:val="24"/>
          <w:szCs w:val="24"/>
          <w:lang w:eastAsia="ru-RU"/>
        </w:rPr>
      </w:pPr>
      <w:r w:rsidRPr="005153B9">
        <w:rPr>
          <w:rFonts w:ascii="Times New Roman" w:eastAsia="Times New Roman" w:hAnsi="Times New Roman" w:cs="Times New Roman"/>
          <w:b/>
          <w:sz w:val="24"/>
          <w:szCs w:val="24"/>
          <w:lang w:eastAsia="ru-RU"/>
        </w:rPr>
        <w:t>ПМ.03 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p w14:paraId="5F0835C8" w14:textId="77777777" w:rsidR="005153B9" w:rsidRPr="005153B9" w:rsidRDefault="005153B9" w:rsidP="005153B9">
      <w:pPr>
        <w:widowControl w:val="0"/>
        <w:spacing w:after="0" w:line="240" w:lineRule="auto"/>
        <w:ind w:right="-185" w:firstLine="708"/>
        <w:jc w:val="both"/>
        <w:rPr>
          <w:rFonts w:ascii="Times New Roman" w:hAnsi="Times New Roman" w:cs="Times New Roman"/>
          <w:sz w:val="24"/>
          <w:szCs w:val="24"/>
        </w:rPr>
      </w:pPr>
      <w:r w:rsidRPr="005153B9">
        <w:rPr>
          <w:rFonts w:ascii="Times New Roman" w:hAnsi="Times New Roman" w:cs="Times New Roman"/>
          <w:sz w:val="24"/>
          <w:szCs w:val="24"/>
        </w:rPr>
        <w:t xml:space="preserve">В результате освоения профессионального модуля обучающийся </w:t>
      </w:r>
      <w:r w:rsidRPr="005153B9">
        <w:rPr>
          <w:rFonts w:ascii="Times New Roman" w:hAnsi="Times New Roman" w:cs="Times New Roman"/>
          <w:b/>
          <w:i/>
          <w:sz w:val="24"/>
          <w:szCs w:val="24"/>
        </w:rPr>
        <w:t xml:space="preserve">должен иметь </w:t>
      </w:r>
      <w:r w:rsidRPr="005153B9">
        <w:rPr>
          <w:rFonts w:ascii="Times New Roman" w:hAnsi="Times New Roman" w:cs="Times New Roman"/>
          <w:b/>
          <w:i/>
          <w:sz w:val="24"/>
          <w:szCs w:val="24"/>
        </w:rPr>
        <w:lastRenderedPageBreak/>
        <w:t>практический опыт</w:t>
      </w:r>
      <w:r w:rsidRPr="005153B9">
        <w:rPr>
          <w:rFonts w:ascii="Times New Roman" w:hAnsi="Times New Roman" w:cs="Times New Roman"/>
          <w:sz w:val="24"/>
          <w:szCs w:val="24"/>
        </w:rPr>
        <w:t>:</w:t>
      </w:r>
    </w:p>
    <w:p w14:paraId="590430CB"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выбора необходимых приборов и инструментов</w:t>
      </w:r>
    </w:p>
    <w:p w14:paraId="10D0AE3F"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определения пригодности приборов и инструментов к использованию</w:t>
      </w:r>
    </w:p>
    <w:p w14:paraId="30B959D7"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проведения необходимой подготовки приборов к работе</w:t>
      </w:r>
    </w:p>
    <w:p w14:paraId="51B8545D"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определения необходимого объёма работ по обслуживанию контрольно-измерительных приборов и систем автоматики</w:t>
      </w:r>
    </w:p>
    <w:p w14:paraId="278943A9"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составления графика ППР и последовательности работ по техническому обслуживанию</w:t>
      </w:r>
    </w:p>
    <w:p w14:paraId="57F575FF"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выполнения проверки контрольно-измерительных приборов и систем автоматики</w:t>
      </w:r>
    </w:p>
    <w:p w14:paraId="7EBC9C0A" w14:textId="77777777" w:rsidR="005153B9" w:rsidRPr="005153B9" w:rsidRDefault="005153B9" w:rsidP="005153B9">
      <w:pPr>
        <w:widowControl w:val="0"/>
        <w:numPr>
          <w:ilvl w:val="0"/>
          <w:numId w:val="28"/>
        </w:numPr>
        <w:spacing w:after="0" w:line="240" w:lineRule="auto"/>
        <w:ind w:right="-185"/>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определение качества выполненных работ по обслуживанию </w:t>
      </w:r>
    </w:p>
    <w:p w14:paraId="24BB14C2" w14:textId="77777777" w:rsidR="005153B9" w:rsidRPr="005153B9" w:rsidRDefault="005153B9" w:rsidP="005153B9">
      <w:pPr>
        <w:widowControl w:val="0"/>
        <w:spacing w:after="0" w:line="240" w:lineRule="auto"/>
        <w:ind w:right="-185"/>
        <w:jc w:val="both"/>
        <w:rPr>
          <w:rFonts w:ascii="Times New Roman" w:hAnsi="Times New Roman" w:cs="Times New Roman"/>
          <w:b/>
          <w:sz w:val="24"/>
          <w:szCs w:val="24"/>
        </w:rPr>
      </w:pPr>
      <w:r w:rsidRPr="005153B9">
        <w:rPr>
          <w:rFonts w:ascii="Times New Roman" w:hAnsi="Times New Roman" w:cs="Times New Roman"/>
          <w:sz w:val="24"/>
          <w:szCs w:val="24"/>
        </w:rPr>
        <w:t xml:space="preserve">В результате освоения профессионального модуля обучающийся </w:t>
      </w:r>
      <w:r w:rsidRPr="005153B9">
        <w:rPr>
          <w:rFonts w:ascii="Times New Roman" w:hAnsi="Times New Roman" w:cs="Times New Roman"/>
          <w:b/>
          <w:i/>
          <w:sz w:val="24"/>
          <w:szCs w:val="24"/>
        </w:rPr>
        <w:t>должен знать</w:t>
      </w:r>
      <w:r w:rsidRPr="005153B9">
        <w:rPr>
          <w:rFonts w:ascii="Times New Roman" w:hAnsi="Times New Roman" w:cs="Times New Roman"/>
          <w:sz w:val="24"/>
          <w:szCs w:val="24"/>
        </w:rPr>
        <w:t>:</w:t>
      </w:r>
    </w:p>
    <w:p w14:paraId="38182A5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основные типы и виды контрольно-измерительных приборов</w:t>
      </w:r>
    </w:p>
    <w:p w14:paraId="121C6F7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классификацию и основные характеристики измерительных инструментов и приборов</w:t>
      </w:r>
    </w:p>
    <w:p w14:paraId="67EC3237"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принципы взаимозаменяемости изделий, сборочных единиц и механизмов</w:t>
      </w:r>
    </w:p>
    <w:p w14:paraId="6B4F64F5"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методы подготовки инструментов и приборов к работе</w:t>
      </w:r>
    </w:p>
    <w:p w14:paraId="5FE10A4E"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правила обеспечения безопасности труда, экологической безопасности</w:t>
      </w:r>
    </w:p>
    <w:p w14:paraId="5755438D"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правила и нормы пожарной безопасности при эксплуатации</w:t>
      </w:r>
    </w:p>
    <w:p w14:paraId="7D0D63AB"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технологию организации комплекса работ по поиску неисправностей</w:t>
      </w:r>
    </w:p>
    <w:p w14:paraId="05B58319"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технические условия эксплуатации контрольно-измерительных приборов и систем автоматики</w:t>
      </w:r>
    </w:p>
    <w:p w14:paraId="1F72FFD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технологии диагностики различных контрольно-измерительных приборов и систем автоматики</w:t>
      </w:r>
    </w:p>
    <w:p w14:paraId="19CCD570"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технологии ремонта контрольно-измерительных приборов и систем автоматики</w:t>
      </w:r>
    </w:p>
    <w:p w14:paraId="6224DB5D"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основные метрологические термины и определения. </w:t>
      </w:r>
    </w:p>
    <w:p w14:paraId="3B006909"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погрешности измерений</w:t>
      </w:r>
    </w:p>
    <w:p w14:paraId="19CA477A"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назначение и виды измерений, метрологического контроля</w:t>
      </w:r>
    </w:p>
    <w:p w14:paraId="0024D88F"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понятия о поверочных схемах</w:t>
      </w:r>
    </w:p>
    <w:p w14:paraId="2094932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принципы поверки технических средств измерений по образцовым приборам</w:t>
      </w:r>
    </w:p>
    <w:p w14:paraId="7EDD4721"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порядок работы с поверочной аппаратурой. </w:t>
      </w:r>
    </w:p>
    <w:p w14:paraId="09FECC08"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способы введения технологических и тестовых программ, принципы работы и последовательность работы</w:t>
      </w:r>
    </w:p>
    <w:p w14:paraId="0EE5F8F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способы коррекции тестовых программ</w:t>
      </w:r>
    </w:p>
    <w:p w14:paraId="278C0B92"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устройство диагностической аппаратуры на микропроцессорной технике</w:t>
      </w:r>
    </w:p>
    <w:p w14:paraId="42A4A799"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тестовые программы и методику их применения</w:t>
      </w:r>
    </w:p>
    <w:p w14:paraId="41BE5DF7" w14:textId="77777777" w:rsidR="005153B9" w:rsidRPr="005153B9" w:rsidRDefault="005153B9" w:rsidP="005153B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правила оформления сдаточной документации</w:t>
      </w:r>
    </w:p>
    <w:p w14:paraId="3F27AE36" w14:textId="77777777" w:rsidR="005153B9" w:rsidRPr="005153B9" w:rsidRDefault="005153B9" w:rsidP="005153B9">
      <w:pPr>
        <w:widowControl w:val="0"/>
        <w:spacing w:after="0" w:line="240" w:lineRule="auto"/>
        <w:jc w:val="both"/>
        <w:rPr>
          <w:rFonts w:ascii="Times New Roman" w:hAnsi="Times New Roman" w:cs="Times New Roman"/>
          <w:sz w:val="24"/>
          <w:szCs w:val="24"/>
        </w:rPr>
      </w:pPr>
      <w:r w:rsidRPr="005153B9">
        <w:rPr>
          <w:rFonts w:ascii="Times New Roman" w:eastAsia="Calibri" w:hAnsi="Times New Roman" w:cs="Times New Roman"/>
          <w:sz w:val="24"/>
          <w:szCs w:val="24"/>
        </w:rPr>
        <w:t xml:space="preserve">В </w:t>
      </w:r>
      <w:r w:rsidRPr="005153B9">
        <w:rPr>
          <w:rFonts w:ascii="Times New Roman" w:hAnsi="Times New Roman" w:cs="Times New Roman"/>
          <w:sz w:val="24"/>
          <w:szCs w:val="24"/>
        </w:rPr>
        <w:t xml:space="preserve">результате освоения профессионального модуля обучающийся </w:t>
      </w:r>
      <w:r w:rsidRPr="005153B9">
        <w:rPr>
          <w:rFonts w:ascii="Times New Roman" w:hAnsi="Times New Roman" w:cs="Times New Roman"/>
          <w:b/>
          <w:i/>
          <w:sz w:val="24"/>
          <w:szCs w:val="24"/>
        </w:rPr>
        <w:t>должен уметь</w:t>
      </w:r>
      <w:r w:rsidRPr="005153B9">
        <w:rPr>
          <w:rFonts w:ascii="Times New Roman" w:hAnsi="Times New Roman" w:cs="Times New Roman"/>
          <w:sz w:val="24"/>
          <w:szCs w:val="24"/>
        </w:rPr>
        <w:t>:</w:t>
      </w:r>
    </w:p>
    <w:p w14:paraId="70533384"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подбирать необходимые приборы и инструменты </w:t>
      </w:r>
    </w:p>
    <w:p w14:paraId="42EC505B"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оценивать пригодность приборов и инструментов к использованию. Готовить приборы к работе </w:t>
      </w:r>
    </w:p>
    <w:p w14:paraId="7ED38135"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выполнять работы по восстановлению работоспособности автоматизированных систем, контроллеров и др. оборудования </w:t>
      </w:r>
    </w:p>
    <w:p w14:paraId="1310B968"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 xml:space="preserve">разрабатывать рекомендации для устранения отказов приборов кип и систем автоматики </w:t>
      </w:r>
    </w:p>
    <w:p w14:paraId="03A574AC"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эксплуатировать и обслуживать безопасно системы автоматики</w:t>
      </w:r>
    </w:p>
    <w:p w14:paraId="7D798C33"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выполнять техническое обслуживание различных контрольно-измерительных приборов и систем автоматики</w:t>
      </w:r>
    </w:p>
    <w:p w14:paraId="3B0476B1"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проводить диагностику контрольно-измерительных приборов и систем автоматики</w:t>
      </w:r>
    </w:p>
    <w:p w14:paraId="354A2903"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восстанавливать контрольно-измерительные приборы и системы автоматики</w:t>
      </w:r>
    </w:p>
    <w:p w14:paraId="79142137"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контролировать линейные размеры деталей и узлов</w:t>
      </w:r>
    </w:p>
    <w:p w14:paraId="144B45FA"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проводить проверку работоспособности блоков различной сложности</w:t>
      </w:r>
    </w:p>
    <w:p w14:paraId="26C83933"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пользоваться поверочной аппаратурой</w:t>
      </w:r>
    </w:p>
    <w:p w14:paraId="6A4727E6"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lastRenderedPageBreak/>
        <w:t>проводить проверку комплектации и основных характеристик приборов и материалов</w:t>
      </w:r>
    </w:p>
    <w:p w14:paraId="46D2A29B" w14:textId="77777777" w:rsidR="005153B9" w:rsidRPr="005153B9" w:rsidRDefault="005153B9" w:rsidP="005153B9">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5153B9">
        <w:rPr>
          <w:rFonts w:ascii="Times New Roman" w:eastAsia="Times New Roman" w:hAnsi="Times New Roman" w:cs="Times New Roman"/>
          <w:sz w:val="24"/>
          <w:szCs w:val="24"/>
          <w:lang w:eastAsia="ru-RU"/>
        </w:rPr>
        <w:t>оформлять сдаточную документацию.</w:t>
      </w:r>
    </w:p>
    <w:p w14:paraId="19B4FE69" w14:textId="5C561DD1" w:rsidR="005153B9" w:rsidRPr="005153B9" w:rsidRDefault="005153B9" w:rsidP="005153B9">
      <w:pPr>
        <w:spacing w:after="0" w:line="240" w:lineRule="auto"/>
        <w:ind w:firstLine="708"/>
        <w:contextualSpacing/>
        <w:jc w:val="both"/>
        <w:rPr>
          <w:rFonts w:ascii="Times New Roman" w:hAnsi="Times New Roman" w:cs="Times New Roman"/>
          <w:sz w:val="24"/>
          <w:szCs w:val="24"/>
        </w:rPr>
      </w:pPr>
      <w:r w:rsidRPr="005153B9">
        <w:rPr>
          <w:rFonts w:ascii="Times New Roman" w:eastAsia="Calibri" w:hAnsi="Times New Roman" w:cs="Times New Roman"/>
          <w:sz w:val="24"/>
          <w:szCs w:val="24"/>
        </w:rPr>
        <w:t xml:space="preserve">Процесс освоения профессионального модуля направлен на формирование общих (ОК 1 – ОК </w:t>
      </w:r>
      <w:r w:rsidRPr="005153B9">
        <w:rPr>
          <w:rFonts w:ascii="Times New Roman" w:hAnsi="Times New Roman" w:cs="Times New Roman"/>
          <w:sz w:val="24"/>
          <w:szCs w:val="24"/>
        </w:rPr>
        <w:t>10</w:t>
      </w:r>
      <w:r w:rsidRPr="005153B9">
        <w:rPr>
          <w:rFonts w:ascii="Times New Roman" w:eastAsia="Calibri" w:hAnsi="Times New Roman" w:cs="Times New Roman"/>
          <w:sz w:val="24"/>
          <w:szCs w:val="24"/>
        </w:rPr>
        <w:t>)</w:t>
      </w:r>
      <w:r w:rsidRPr="005153B9">
        <w:rPr>
          <w:rFonts w:ascii="Times New Roman" w:hAnsi="Times New Roman" w:cs="Times New Roman"/>
          <w:sz w:val="24"/>
          <w:szCs w:val="24"/>
        </w:rPr>
        <w:t>, профессиональных (ПК 3.1</w:t>
      </w:r>
      <w:r w:rsidRPr="005153B9">
        <w:rPr>
          <w:rFonts w:ascii="Times New Roman" w:eastAsia="Calibri" w:hAnsi="Times New Roman" w:cs="Times New Roman"/>
          <w:sz w:val="24"/>
          <w:szCs w:val="24"/>
        </w:rPr>
        <w:t xml:space="preserve">, </w:t>
      </w:r>
      <w:r w:rsidRPr="005153B9">
        <w:rPr>
          <w:rFonts w:ascii="Times New Roman" w:hAnsi="Times New Roman" w:cs="Times New Roman"/>
          <w:sz w:val="24"/>
          <w:szCs w:val="24"/>
        </w:rPr>
        <w:t xml:space="preserve">ПК 3.2, ПМ 03.03) компетенций </w:t>
      </w:r>
    </w:p>
    <w:p w14:paraId="4F90BD6A" w14:textId="77777777" w:rsidR="005153B9" w:rsidRPr="005153B9" w:rsidRDefault="005153B9" w:rsidP="005153B9">
      <w:pPr>
        <w:spacing w:after="0" w:line="240" w:lineRule="auto"/>
        <w:contextualSpacing/>
        <w:jc w:val="both"/>
        <w:rPr>
          <w:rFonts w:ascii="Times New Roman" w:hAnsi="Times New Roman" w:cs="Times New Roman"/>
          <w:sz w:val="24"/>
          <w:szCs w:val="24"/>
        </w:rPr>
      </w:pPr>
    </w:p>
    <w:p w14:paraId="2FEA0FE7" w14:textId="77777777" w:rsidR="00D67719" w:rsidRPr="003F3FEB" w:rsidRDefault="00D67719" w:rsidP="00AE5BAA">
      <w:pPr>
        <w:pStyle w:val="a4"/>
        <w:widowControl w:val="0"/>
        <w:tabs>
          <w:tab w:val="left" w:pos="360"/>
        </w:tabs>
        <w:ind w:left="709"/>
        <w:jc w:val="both"/>
        <w:rPr>
          <w:rFonts w:eastAsia="Calibri"/>
          <w:iCs/>
          <w:sz w:val="20"/>
          <w:szCs w:val="20"/>
        </w:rPr>
      </w:pPr>
    </w:p>
    <w:sectPr w:rsidR="00D67719" w:rsidRPr="003F3FEB" w:rsidSect="007A4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743"/>
    <w:multiLevelType w:val="hybridMultilevel"/>
    <w:tmpl w:val="7206AF74"/>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CF48E7"/>
    <w:multiLevelType w:val="hybridMultilevel"/>
    <w:tmpl w:val="23E0C1EC"/>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F5F23"/>
    <w:multiLevelType w:val="hybridMultilevel"/>
    <w:tmpl w:val="3B5A7B06"/>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4C16622"/>
    <w:multiLevelType w:val="hybridMultilevel"/>
    <w:tmpl w:val="0BFC3C2C"/>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001500"/>
    <w:multiLevelType w:val="hybridMultilevel"/>
    <w:tmpl w:val="CF0EE164"/>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28DE7833"/>
    <w:multiLevelType w:val="hybridMultilevel"/>
    <w:tmpl w:val="FA30CECC"/>
    <w:lvl w:ilvl="0" w:tplc="2BE08318">
      <w:start w:val="1"/>
      <w:numFmt w:val="bullet"/>
      <w:lvlText w:val="–"/>
      <w:lvlJc w:val="left"/>
      <w:pPr>
        <w:ind w:left="142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9682704"/>
    <w:multiLevelType w:val="hybridMultilevel"/>
    <w:tmpl w:val="E78C92AC"/>
    <w:lvl w:ilvl="0" w:tplc="2978633E">
      <w:start w:val="1"/>
      <w:numFmt w:val="bullet"/>
      <w:lvlText w:val=""/>
      <w:lvlJc w:val="left"/>
      <w:pPr>
        <w:ind w:left="426" w:hanging="360"/>
      </w:pPr>
      <w:rPr>
        <w:rFonts w:ascii="Symbol" w:hAnsi="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1" w15:restartNumberingAfterBreak="0">
    <w:nsid w:val="29770775"/>
    <w:multiLevelType w:val="hybridMultilevel"/>
    <w:tmpl w:val="75187920"/>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9B536C9"/>
    <w:multiLevelType w:val="hybridMultilevel"/>
    <w:tmpl w:val="F0DE2782"/>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B9C2BDA"/>
    <w:multiLevelType w:val="hybridMultilevel"/>
    <w:tmpl w:val="1FDA3D78"/>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0306B95"/>
    <w:multiLevelType w:val="hybridMultilevel"/>
    <w:tmpl w:val="09A0BC98"/>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BC04CB"/>
    <w:multiLevelType w:val="hybridMultilevel"/>
    <w:tmpl w:val="16BC7BA2"/>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82F2BFF"/>
    <w:multiLevelType w:val="hybridMultilevel"/>
    <w:tmpl w:val="2FB224CA"/>
    <w:lvl w:ilvl="0" w:tplc="A1ACAD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CB7D1D"/>
    <w:multiLevelType w:val="hybridMultilevel"/>
    <w:tmpl w:val="4D423622"/>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B07609"/>
    <w:multiLevelType w:val="hybridMultilevel"/>
    <w:tmpl w:val="1C0427B0"/>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918546C"/>
    <w:multiLevelType w:val="hybridMultilevel"/>
    <w:tmpl w:val="CF5A5AC2"/>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C9824EA"/>
    <w:multiLevelType w:val="hybridMultilevel"/>
    <w:tmpl w:val="D12ACFA0"/>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D975D79"/>
    <w:multiLevelType w:val="hybridMultilevel"/>
    <w:tmpl w:val="46FC93C0"/>
    <w:lvl w:ilvl="0" w:tplc="2BE08318">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8609C9"/>
    <w:multiLevelType w:val="hybridMultilevel"/>
    <w:tmpl w:val="14567920"/>
    <w:lvl w:ilvl="0" w:tplc="2978633E">
      <w:start w:val="1"/>
      <w:numFmt w:val="bullet"/>
      <w:lvlText w:val=""/>
      <w:lvlJc w:val="left"/>
      <w:pPr>
        <w:ind w:left="360" w:hanging="360"/>
      </w:pPr>
      <w:rPr>
        <w:rFonts w:ascii="Symbol" w:hAnsi="Symbol" w:hint="default"/>
        <w:i/>
        <w:iCs/>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83178B"/>
    <w:multiLevelType w:val="hybridMultilevel"/>
    <w:tmpl w:val="AF2EE584"/>
    <w:lvl w:ilvl="0" w:tplc="2BE0831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5004EB"/>
    <w:multiLevelType w:val="multilevel"/>
    <w:tmpl w:val="A4F6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F031A0"/>
    <w:multiLevelType w:val="hybridMultilevel"/>
    <w:tmpl w:val="0AAA69DA"/>
    <w:lvl w:ilvl="0" w:tplc="5756F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A2510D"/>
    <w:multiLevelType w:val="hybridMultilevel"/>
    <w:tmpl w:val="4F9C7AFE"/>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45E47AD"/>
    <w:multiLevelType w:val="hybridMultilevel"/>
    <w:tmpl w:val="33186DE2"/>
    <w:lvl w:ilvl="0" w:tplc="3DF44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432702"/>
    <w:multiLevelType w:val="hybridMultilevel"/>
    <w:tmpl w:val="5626826E"/>
    <w:lvl w:ilvl="0" w:tplc="6ED67C1A">
      <w:start w:val="1"/>
      <w:numFmt w:val="bullet"/>
      <w:lvlText w:val="-"/>
      <w:lvlJc w:val="left"/>
      <w:pPr>
        <w:ind w:left="720" w:hanging="360"/>
      </w:pPr>
      <w:rPr>
        <w:rFonts w:ascii="Times New Roman" w:eastAsia="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D55D08"/>
    <w:multiLevelType w:val="hybridMultilevel"/>
    <w:tmpl w:val="B126887C"/>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5166165">
    <w:abstractNumId w:val="29"/>
  </w:num>
  <w:num w:numId="2" w16cid:durableId="1877738538">
    <w:abstractNumId w:val="7"/>
  </w:num>
  <w:num w:numId="3" w16cid:durableId="1352225123">
    <w:abstractNumId w:val="25"/>
  </w:num>
  <w:num w:numId="4" w16cid:durableId="151525942">
    <w:abstractNumId w:val="11"/>
  </w:num>
  <w:num w:numId="5" w16cid:durableId="209651100">
    <w:abstractNumId w:val="33"/>
  </w:num>
  <w:num w:numId="6" w16cid:durableId="1893997432">
    <w:abstractNumId w:val="15"/>
  </w:num>
  <w:num w:numId="7" w16cid:durableId="1051881871">
    <w:abstractNumId w:val="28"/>
  </w:num>
  <w:num w:numId="8" w16cid:durableId="717440863">
    <w:abstractNumId w:val="27"/>
  </w:num>
  <w:num w:numId="9" w16cid:durableId="1246498672">
    <w:abstractNumId w:val="17"/>
  </w:num>
  <w:num w:numId="10" w16cid:durableId="1146750088">
    <w:abstractNumId w:val="32"/>
  </w:num>
  <w:num w:numId="11" w16cid:durableId="430055576">
    <w:abstractNumId w:val="8"/>
  </w:num>
  <w:num w:numId="12" w16cid:durableId="812452125">
    <w:abstractNumId w:val="19"/>
  </w:num>
  <w:num w:numId="13" w16cid:durableId="510027398">
    <w:abstractNumId w:val="35"/>
  </w:num>
  <w:num w:numId="14" w16cid:durableId="480000226">
    <w:abstractNumId w:val="36"/>
  </w:num>
  <w:num w:numId="15" w16cid:durableId="988944448">
    <w:abstractNumId w:val="34"/>
  </w:num>
  <w:num w:numId="16" w16cid:durableId="87389214">
    <w:abstractNumId w:val="2"/>
  </w:num>
  <w:num w:numId="17" w16cid:durableId="272171168">
    <w:abstractNumId w:val="14"/>
  </w:num>
  <w:num w:numId="18" w16cid:durableId="332992902">
    <w:abstractNumId w:val="5"/>
  </w:num>
  <w:num w:numId="19" w16cid:durableId="111217922">
    <w:abstractNumId w:val="31"/>
  </w:num>
  <w:num w:numId="20" w16cid:durableId="1970208792">
    <w:abstractNumId w:val="24"/>
  </w:num>
  <w:num w:numId="21" w16cid:durableId="661080039">
    <w:abstractNumId w:val="21"/>
  </w:num>
  <w:num w:numId="22" w16cid:durableId="1801730606">
    <w:abstractNumId w:val="0"/>
  </w:num>
  <w:num w:numId="23" w16cid:durableId="1598489364">
    <w:abstractNumId w:val="20"/>
  </w:num>
  <w:num w:numId="24" w16cid:durableId="289015450">
    <w:abstractNumId w:val="18"/>
  </w:num>
  <w:num w:numId="25" w16cid:durableId="1516265162">
    <w:abstractNumId w:val="30"/>
  </w:num>
  <w:num w:numId="26" w16cid:durableId="587468246">
    <w:abstractNumId w:val="1"/>
  </w:num>
  <w:num w:numId="27" w16cid:durableId="1945769419">
    <w:abstractNumId w:val="13"/>
  </w:num>
  <w:num w:numId="28" w16cid:durableId="2077775945">
    <w:abstractNumId w:val="16"/>
  </w:num>
  <w:num w:numId="29" w16cid:durableId="1768622707">
    <w:abstractNumId w:val="10"/>
  </w:num>
  <w:num w:numId="30" w16cid:durableId="1557932631">
    <w:abstractNumId w:val="12"/>
  </w:num>
  <w:num w:numId="31" w16cid:durableId="148519552">
    <w:abstractNumId w:val="3"/>
  </w:num>
  <w:num w:numId="32" w16cid:durableId="981810042">
    <w:abstractNumId w:val="6"/>
  </w:num>
  <w:num w:numId="33" w16cid:durableId="957226955">
    <w:abstractNumId w:val="22"/>
  </w:num>
  <w:num w:numId="34" w16cid:durableId="948315962">
    <w:abstractNumId w:val="4"/>
  </w:num>
  <w:num w:numId="35" w16cid:durableId="2126607569">
    <w:abstractNumId w:val="23"/>
  </w:num>
  <w:num w:numId="36" w16cid:durableId="1959601965">
    <w:abstractNumId w:val="9"/>
  </w:num>
  <w:num w:numId="37" w16cid:durableId="12368642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0C93"/>
    <w:rsid w:val="00026747"/>
    <w:rsid w:val="00030BFA"/>
    <w:rsid w:val="00032F50"/>
    <w:rsid w:val="00094BAA"/>
    <w:rsid w:val="000F1A70"/>
    <w:rsid w:val="001030AE"/>
    <w:rsid w:val="001520E0"/>
    <w:rsid w:val="001735C7"/>
    <w:rsid w:val="001D790E"/>
    <w:rsid w:val="0024691F"/>
    <w:rsid w:val="00265029"/>
    <w:rsid w:val="00266213"/>
    <w:rsid w:val="00270C72"/>
    <w:rsid w:val="002931AC"/>
    <w:rsid w:val="00303620"/>
    <w:rsid w:val="003116AE"/>
    <w:rsid w:val="00324AAF"/>
    <w:rsid w:val="00351906"/>
    <w:rsid w:val="00364DAE"/>
    <w:rsid w:val="0037389F"/>
    <w:rsid w:val="003C6255"/>
    <w:rsid w:val="003E250F"/>
    <w:rsid w:val="003F3FEB"/>
    <w:rsid w:val="003F6431"/>
    <w:rsid w:val="004B1C6A"/>
    <w:rsid w:val="004E39AD"/>
    <w:rsid w:val="00501D47"/>
    <w:rsid w:val="005029D4"/>
    <w:rsid w:val="005153B9"/>
    <w:rsid w:val="0053050D"/>
    <w:rsid w:val="00534FDD"/>
    <w:rsid w:val="00541C25"/>
    <w:rsid w:val="00556C0F"/>
    <w:rsid w:val="00567155"/>
    <w:rsid w:val="005739B6"/>
    <w:rsid w:val="00593849"/>
    <w:rsid w:val="005C066A"/>
    <w:rsid w:val="005C3480"/>
    <w:rsid w:val="005D0302"/>
    <w:rsid w:val="005E1E1D"/>
    <w:rsid w:val="005E4F96"/>
    <w:rsid w:val="006204E5"/>
    <w:rsid w:val="00620BC0"/>
    <w:rsid w:val="00632903"/>
    <w:rsid w:val="00635555"/>
    <w:rsid w:val="00657965"/>
    <w:rsid w:val="00691F63"/>
    <w:rsid w:val="00697F27"/>
    <w:rsid w:val="006D4EE6"/>
    <w:rsid w:val="006E40F4"/>
    <w:rsid w:val="006E75A0"/>
    <w:rsid w:val="00736A2C"/>
    <w:rsid w:val="007A3F42"/>
    <w:rsid w:val="007A4F33"/>
    <w:rsid w:val="007E1948"/>
    <w:rsid w:val="008840D4"/>
    <w:rsid w:val="008C7F5F"/>
    <w:rsid w:val="00931566"/>
    <w:rsid w:val="0093203D"/>
    <w:rsid w:val="00956DD0"/>
    <w:rsid w:val="0096015C"/>
    <w:rsid w:val="009670B1"/>
    <w:rsid w:val="00991394"/>
    <w:rsid w:val="00991D00"/>
    <w:rsid w:val="009B20F5"/>
    <w:rsid w:val="009E5D1A"/>
    <w:rsid w:val="00A135BD"/>
    <w:rsid w:val="00A35F89"/>
    <w:rsid w:val="00A60CDF"/>
    <w:rsid w:val="00A769AE"/>
    <w:rsid w:val="00A84826"/>
    <w:rsid w:val="00A84A82"/>
    <w:rsid w:val="00A91610"/>
    <w:rsid w:val="00AC0975"/>
    <w:rsid w:val="00AE5BAA"/>
    <w:rsid w:val="00B05DFD"/>
    <w:rsid w:val="00B13866"/>
    <w:rsid w:val="00B50E44"/>
    <w:rsid w:val="00B545F5"/>
    <w:rsid w:val="00B63F6C"/>
    <w:rsid w:val="00BA5F61"/>
    <w:rsid w:val="00BB61C8"/>
    <w:rsid w:val="00BC20FF"/>
    <w:rsid w:val="00BE56AC"/>
    <w:rsid w:val="00BF6ED0"/>
    <w:rsid w:val="00C50C93"/>
    <w:rsid w:val="00C82E26"/>
    <w:rsid w:val="00C9522C"/>
    <w:rsid w:val="00C95F5A"/>
    <w:rsid w:val="00CA61A1"/>
    <w:rsid w:val="00CD7035"/>
    <w:rsid w:val="00D42078"/>
    <w:rsid w:val="00D54020"/>
    <w:rsid w:val="00D54638"/>
    <w:rsid w:val="00D55EC6"/>
    <w:rsid w:val="00D67719"/>
    <w:rsid w:val="00D86540"/>
    <w:rsid w:val="00DC5ED4"/>
    <w:rsid w:val="00DD3212"/>
    <w:rsid w:val="00DF1E7B"/>
    <w:rsid w:val="00E00D0D"/>
    <w:rsid w:val="00E13053"/>
    <w:rsid w:val="00E1767C"/>
    <w:rsid w:val="00E22D7E"/>
    <w:rsid w:val="00E23D69"/>
    <w:rsid w:val="00E67013"/>
    <w:rsid w:val="00E67F7E"/>
    <w:rsid w:val="00E7212F"/>
    <w:rsid w:val="00E757A9"/>
    <w:rsid w:val="00E84359"/>
    <w:rsid w:val="00EC7C3D"/>
    <w:rsid w:val="00ED0388"/>
    <w:rsid w:val="00EE65CF"/>
    <w:rsid w:val="00EF608F"/>
    <w:rsid w:val="00F23BAE"/>
    <w:rsid w:val="00F40ABE"/>
    <w:rsid w:val="00FC40B3"/>
    <w:rsid w:val="00FD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7FAE"/>
  <w15:docId w15:val="{64465009-E9BF-44C0-A331-8C466FAC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Заголовок Знак"/>
    <w:basedOn w:val="a0"/>
    <w:link w:val="a6"/>
    <w:uiPriority w:val="10"/>
    <w:rsid w:val="001520E0"/>
    <w:rPr>
      <w:rFonts w:ascii="Calibri" w:eastAsia="Calibri" w:hAnsi="Calibri" w:cs="Calibri"/>
      <w:b/>
      <w:sz w:val="72"/>
      <w:szCs w:val="72"/>
      <w:lang w:eastAsia="ru-RU"/>
    </w:rPr>
  </w:style>
  <w:style w:type="paragraph" w:styleId="a8">
    <w:name w:val="footer"/>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1650012227">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DDFEA-ED8A-45EC-A9A2-356A91BE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32</Pages>
  <Words>17055</Words>
  <Characters>97214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Ирина Явтушенко</cp:lastModifiedBy>
  <cp:revision>88</cp:revision>
  <cp:lastPrinted>2023-11-13T10:10:00Z</cp:lastPrinted>
  <dcterms:created xsi:type="dcterms:W3CDTF">2023-11-09T09:22:00Z</dcterms:created>
  <dcterms:modified xsi:type="dcterms:W3CDTF">2023-12-26T11:48:00Z</dcterms:modified>
</cp:coreProperties>
</file>