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AC7" w:rsidRPr="00285433" w:rsidRDefault="005A3AC7" w:rsidP="005A3AC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5A3AC7" w:rsidRPr="00285433" w:rsidRDefault="005A3AC7" w:rsidP="005A3AC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3AC7" w:rsidRPr="00285433" w:rsidRDefault="005A3AC7" w:rsidP="005A3AC7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5433">
        <w:rPr>
          <w:rFonts w:ascii="Times New Roman" w:hAnsi="Times New Roman"/>
          <w:b/>
          <w:bCs/>
          <w:color w:val="000000"/>
          <w:sz w:val="28"/>
          <w:szCs w:val="28"/>
        </w:rPr>
        <w:t>НОРМАТИВНЫЕ ОСНОВЫ ФОРМИРОВАНИЯ УЧЕБНОГО ПЛАНА</w:t>
      </w:r>
    </w:p>
    <w:p w:rsidR="005A3AC7" w:rsidRDefault="005A3AC7" w:rsidP="005A3A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Учебный план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AC7">
        <w:rPr>
          <w:rFonts w:ascii="Times New Roman" w:hAnsi="Times New Roman"/>
          <w:color w:val="000000"/>
          <w:sz w:val="28"/>
          <w:szCs w:val="28"/>
        </w:rPr>
        <w:t>09.02.07 Информационные системы и программирование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разработан на основе следующих документов:</w:t>
      </w:r>
    </w:p>
    <w:p w:rsidR="004235B0" w:rsidRPr="00503B22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767AF">
        <w:rPr>
          <w:rFonts w:ascii="Times New Roman" w:hAnsi="Times New Roman"/>
          <w:color w:val="000000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35B0" w:rsidRPr="00503B22" w:rsidRDefault="004235B0" w:rsidP="004235B0">
      <w:pPr>
        <w:pStyle w:val="ConsPlusNormal"/>
        <w:numPr>
          <w:ilvl w:val="0"/>
          <w:numId w:val="4"/>
        </w:numPr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3B22">
        <w:rPr>
          <w:rFonts w:ascii="Times New Roman" w:hAnsi="Times New Roman"/>
          <w:color w:val="000000"/>
          <w:sz w:val="28"/>
          <w:szCs w:val="28"/>
        </w:rPr>
        <w:t>Приказ от 9 декабря 2016 г. N 15</w:t>
      </w:r>
      <w:r>
        <w:rPr>
          <w:rFonts w:ascii="Times New Roman" w:hAnsi="Times New Roman"/>
          <w:color w:val="000000"/>
          <w:sz w:val="28"/>
          <w:szCs w:val="28"/>
        </w:rPr>
        <w:t>47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б утверждении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09.02.07 Информационные системы и программирование»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в ред. Приказов Минпросвещения России от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17.12.2020 </w:t>
      </w:r>
      <w:hyperlink r:id="rId5">
        <w:r w:rsidRPr="00503B22">
          <w:rPr>
            <w:rFonts w:ascii="Times New Roman" w:hAnsi="Times New Roman"/>
            <w:color w:val="000000"/>
            <w:sz w:val="28"/>
            <w:szCs w:val="28"/>
          </w:rPr>
          <w:t>N 747</w:t>
        </w:r>
      </w:hyperlink>
      <w:r w:rsidRPr="00503B2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от 01.09.2022 </w:t>
      </w:r>
      <w:hyperlink r:id="rId6">
        <w:r w:rsidRPr="00503B22">
          <w:rPr>
            <w:rFonts w:ascii="Times New Roman" w:hAnsi="Times New Roman"/>
            <w:color w:val="000000"/>
            <w:sz w:val="28"/>
            <w:szCs w:val="28"/>
          </w:rPr>
          <w:t>N 796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03B22">
        <w:rPr>
          <w:rFonts w:ascii="Times New Roman" w:hAnsi="Times New Roman"/>
          <w:color w:val="000000"/>
          <w:sz w:val="28"/>
          <w:szCs w:val="28"/>
        </w:rPr>
        <w:t>Зарегистрировано в Минюсте России 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 декабря 2016 г. N </w:t>
      </w:r>
      <w:r>
        <w:rPr>
          <w:rFonts w:ascii="Times New Roman" w:hAnsi="Times New Roman"/>
          <w:color w:val="000000"/>
          <w:sz w:val="28"/>
          <w:szCs w:val="28"/>
        </w:rPr>
        <w:t>44936)</w:t>
      </w:r>
    </w:p>
    <w:p w:rsidR="004235B0" w:rsidRPr="009E2FC6" w:rsidRDefault="004235B0" w:rsidP="004235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01.09.2022 № 796 "О внесении изменений в федеральные государственные бразовательные стандарты среднего профессионального образования" (Зарегистрирован 11.10.2022 № 70461)</w:t>
      </w:r>
    </w:p>
    <w:p w:rsidR="004235B0" w:rsidRPr="0008632A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32A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21.09.2022 № 70167)</w:t>
      </w:r>
    </w:p>
    <w:p w:rsidR="004235B0" w:rsidRPr="00C80150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 (с изменениями и дополнениями)</w:t>
      </w:r>
    </w:p>
    <w:p w:rsidR="004235B0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14.10.2022 № 906 "Об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заполнения,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учета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выдачи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дубликатов"</w:t>
      </w:r>
    </w:p>
    <w:p w:rsidR="004235B0" w:rsidRPr="00817A77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Приказ Минобрнауки России от 27.12.2016 N 1663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(Зарегистрировано в Минюсте России 24.01.2017 N 45376)</w:t>
      </w:r>
    </w:p>
    <w:p w:rsidR="004235B0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8 ноября 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г. N 800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</w:rPr>
        <w:t xml:space="preserve"> (с изменениями и дополнениями)</w:t>
      </w:r>
    </w:p>
    <w:p w:rsidR="004235B0" w:rsidRPr="0007274E" w:rsidRDefault="004235B0" w:rsidP="004235B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74E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</w:t>
      </w:r>
      <w:r w:rsidRPr="0007274E">
        <w:rPr>
          <w:rFonts w:ascii="Times New Roman" w:hAnsi="Times New Roman"/>
          <w:color w:val="000000"/>
          <w:sz w:val="28"/>
          <w:szCs w:val="28"/>
        </w:rPr>
        <w:lastRenderedPageBreak/>
        <w:t xml:space="preserve">от 17 мая 2012 г. N 413 «Об утверждении федерального государственного образовательного стандарта среднего общего образования» </w:t>
      </w:r>
      <w:r>
        <w:rPr>
          <w:color w:val="392C69"/>
        </w:rPr>
        <w:t>(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инобрнауки России от 29.12.2014 </w:t>
      </w:r>
      <w:hyperlink r:id="rId7">
        <w:r w:rsidRPr="0007274E">
          <w:rPr>
            <w:rFonts w:ascii="Times New Roman" w:hAnsi="Times New Roman"/>
            <w:color w:val="000000"/>
            <w:sz w:val="28"/>
            <w:szCs w:val="28"/>
          </w:rPr>
          <w:t>N 1645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31.12.2015 </w:t>
      </w:r>
      <w:hyperlink r:id="rId8">
        <w:r w:rsidRPr="0007274E">
          <w:rPr>
            <w:rFonts w:ascii="Times New Roman" w:hAnsi="Times New Roman"/>
            <w:color w:val="000000"/>
            <w:sz w:val="28"/>
            <w:szCs w:val="28"/>
          </w:rPr>
          <w:t>N 1578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29.06.2017 </w:t>
      </w:r>
      <w:hyperlink r:id="rId9">
        <w:r w:rsidRPr="0007274E">
          <w:rPr>
            <w:rFonts w:ascii="Times New Roman" w:hAnsi="Times New Roman"/>
            <w:color w:val="000000"/>
            <w:sz w:val="28"/>
            <w:szCs w:val="28"/>
          </w:rPr>
          <w:t>N 613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Приказов Минпросвещения России от 24.09.2020 </w:t>
      </w:r>
      <w:hyperlink r:id="rId10">
        <w:r w:rsidRPr="0007274E">
          <w:rPr>
            <w:rFonts w:ascii="Times New Roman" w:hAnsi="Times New Roman"/>
            <w:color w:val="000000"/>
            <w:sz w:val="28"/>
            <w:szCs w:val="28"/>
          </w:rPr>
          <w:t>N 519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11.12.2020 </w:t>
      </w:r>
      <w:hyperlink r:id="rId11">
        <w:r w:rsidRPr="0007274E">
          <w:rPr>
            <w:rFonts w:ascii="Times New Roman" w:hAnsi="Times New Roman"/>
            <w:color w:val="000000"/>
            <w:sz w:val="28"/>
            <w:szCs w:val="28"/>
          </w:rPr>
          <w:t>N 712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12.08.2022 </w:t>
      </w:r>
      <w:hyperlink r:id="rId12">
        <w:r w:rsidRPr="0007274E">
          <w:rPr>
            <w:rFonts w:ascii="Times New Roman" w:hAnsi="Times New Roman"/>
            <w:color w:val="000000"/>
            <w:sz w:val="28"/>
            <w:szCs w:val="28"/>
          </w:rPr>
          <w:t>N 732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 (Зарегистрировано в Минюсте России 07.06.2012 N 24480)</w:t>
      </w:r>
    </w:p>
    <w:p w:rsidR="004235B0" w:rsidRPr="00817A77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4235B0" w:rsidRPr="00817A77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4235B0" w:rsidRPr="00817A77" w:rsidRDefault="004235B0" w:rsidP="004235B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 учетом:</w:t>
      </w:r>
    </w:p>
    <w:p w:rsidR="004235B0" w:rsidRDefault="004235B0" w:rsidP="004235B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ПООП</w:t>
      </w:r>
    </w:p>
    <w:p w:rsidR="004235B0" w:rsidRDefault="00E87713" w:rsidP="00E87713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87713">
        <w:rPr>
          <w:rFonts w:ascii="Times New Roman" w:hAnsi="Times New Roman"/>
          <w:color w:val="000000"/>
          <w:sz w:val="28"/>
          <w:szCs w:val="28"/>
        </w:rPr>
        <w:t xml:space="preserve">Профессиональный </w:t>
      </w:r>
      <w:hyperlink r:id="rId13">
        <w:r w:rsidRPr="00E87713">
          <w:rPr>
            <w:rFonts w:ascii="Times New Roman" w:hAnsi="Times New Roman"/>
            <w:color w:val="000000"/>
            <w:sz w:val="28"/>
            <w:szCs w:val="28"/>
          </w:rPr>
          <w:t>стандарт</w:t>
        </w:r>
      </w:hyperlink>
      <w:r w:rsidRPr="00E87713">
        <w:rPr>
          <w:rFonts w:ascii="Times New Roman" w:hAnsi="Times New Roman"/>
          <w:color w:val="000000"/>
          <w:sz w:val="28"/>
          <w:szCs w:val="28"/>
        </w:rPr>
        <w:t xml:space="preserve"> "Программист", утвержден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</w:t>
      </w:r>
    </w:p>
    <w:p w:rsidR="00E87713" w:rsidRDefault="00E87713" w:rsidP="00E87713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87713">
        <w:rPr>
          <w:rFonts w:ascii="Times New Roman" w:hAnsi="Times New Roman"/>
          <w:color w:val="000000"/>
          <w:sz w:val="28"/>
          <w:szCs w:val="28"/>
        </w:rPr>
        <w:t xml:space="preserve">Профессиональный </w:t>
      </w:r>
      <w:hyperlink r:id="rId14">
        <w:r w:rsidRPr="00E87713">
          <w:rPr>
            <w:rFonts w:ascii="Times New Roman" w:hAnsi="Times New Roman"/>
            <w:color w:val="000000"/>
            <w:sz w:val="28"/>
            <w:szCs w:val="28"/>
          </w:rPr>
          <w:t>стандарт</w:t>
        </w:r>
      </w:hyperlink>
      <w:r w:rsidRPr="00E87713">
        <w:rPr>
          <w:rFonts w:ascii="Times New Roman" w:hAnsi="Times New Roman"/>
          <w:color w:val="000000"/>
          <w:sz w:val="28"/>
          <w:szCs w:val="28"/>
        </w:rPr>
        <w:t xml:space="preserve"> "Администратор баз данных", утвержден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2000" w:rsidRPr="00285433" w:rsidRDefault="00D42000" w:rsidP="00D4200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85433">
        <w:rPr>
          <w:rFonts w:ascii="Times New Roman" w:hAnsi="Times New Roman" w:cs="Times New Roman"/>
          <w:color w:val="000000"/>
          <w:sz w:val="28"/>
          <w:szCs w:val="28"/>
        </w:rPr>
        <w:t>2. ОБЩИЕ ПОЛОЖЕНИЯ</w:t>
      </w:r>
    </w:p>
    <w:p w:rsidR="00D42000" w:rsidRPr="00285433" w:rsidRDefault="00D42000" w:rsidP="00D42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85433">
        <w:rPr>
          <w:rFonts w:ascii="Times New Roman" w:hAnsi="Times New Roman"/>
          <w:color w:val="000000"/>
          <w:sz w:val="28"/>
          <w:szCs w:val="28"/>
        </w:rPr>
        <w:t xml:space="preserve">Содержание образования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6C2" w:rsidRPr="005A3AC7">
        <w:rPr>
          <w:rFonts w:ascii="Times New Roman" w:hAnsi="Times New Roman"/>
          <w:color w:val="000000"/>
          <w:sz w:val="28"/>
          <w:szCs w:val="28"/>
        </w:rPr>
        <w:t>09.02.07 Информационные системы и программирование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/>
          <w:color w:val="000000"/>
          <w:sz w:val="28"/>
          <w:szCs w:val="28"/>
        </w:rPr>
        <w:t>специальность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). определяется образовательной программой, разработанной в соответствии с ФГОС СПО по </w:t>
      </w:r>
      <w:r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09.02.06 Сетевое и системное администрирование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с учетом примерной основной образовательной программы (далее - ОПОП) "Об утверждении профессионального стандарта </w:t>
      </w:r>
      <w:r w:rsidRPr="00D77082">
        <w:rPr>
          <w:rFonts w:ascii="Times New Roman" w:hAnsi="Times New Roman"/>
          <w:color w:val="000000"/>
          <w:sz w:val="28"/>
          <w:szCs w:val="28"/>
        </w:rPr>
        <w:t>Системный администратор информационно-коммуникационных систем"</w:t>
      </w:r>
      <w:r w:rsidRPr="00285433">
        <w:rPr>
          <w:rFonts w:ascii="Times New Roman" w:hAnsi="Times New Roman"/>
          <w:color w:val="000000"/>
          <w:sz w:val="28"/>
          <w:szCs w:val="28"/>
        </w:rPr>
        <w:t xml:space="preserve"> и предполагает освоение следующих видов деятельности:</w:t>
      </w:r>
    </w:p>
    <w:p w:rsidR="00D42000" w:rsidRDefault="00D42000" w:rsidP="00D42000">
      <w:pPr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42000">
        <w:rPr>
          <w:rFonts w:ascii="Times New Roman" w:hAnsi="Times New Roman"/>
          <w:color w:val="000000"/>
          <w:sz w:val="28"/>
          <w:szCs w:val="28"/>
        </w:rPr>
        <w:t>Осуществление интеграции программных модулей</w:t>
      </w:r>
    </w:p>
    <w:p w:rsidR="003529A7" w:rsidRDefault="003529A7" w:rsidP="00D42000">
      <w:pPr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29A7">
        <w:rPr>
          <w:rFonts w:ascii="Times New Roman" w:hAnsi="Times New Roman"/>
          <w:color w:val="000000"/>
          <w:sz w:val="28"/>
          <w:szCs w:val="28"/>
        </w:rPr>
        <w:t>Ревьюирование программных модулей</w:t>
      </w:r>
    </w:p>
    <w:p w:rsidR="003529A7" w:rsidRDefault="003529A7" w:rsidP="003529A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29A7">
        <w:rPr>
          <w:rFonts w:ascii="Times New Roman" w:hAnsi="Times New Roman"/>
          <w:color w:val="000000"/>
          <w:sz w:val="28"/>
          <w:szCs w:val="28"/>
        </w:rPr>
        <w:t>Проектирование и разработка информационных систем</w:t>
      </w:r>
    </w:p>
    <w:p w:rsidR="003529A7" w:rsidRDefault="003529A7" w:rsidP="003529A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29A7">
        <w:rPr>
          <w:rFonts w:ascii="Times New Roman" w:hAnsi="Times New Roman"/>
          <w:color w:val="000000"/>
          <w:sz w:val="28"/>
          <w:szCs w:val="28"/>
        </w:rPr>
        <w:t>Сопровождение информационных систем</w:t>
      </w:r>
    </w:p>
    <w:p w:rsidR="003529A7" w:rsidRPr="003529A7" w:rsidRDefault="003529A7" w:rsidP="003529A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29A7">
        <w:rPr>
          <w:rFonts w:ascii="Times New Roman" w:hAnsi="Times New Roman"/>
          <w:color w:val="000000"/>
          <w:sz w:val="28"/>
          <w:szCs w:val="28"/>
        </w:rPr>
        <w:t>Соадминистрирование и автоматизация баз данных и серверов</w:t>
      </w:r>
    </w:p>
    <w:p w:rsidR="00D42000" w:rsidRPr="00494BF9" w:rsidRDefault="00D42000" w:rsidP="00D42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D42000" w:rsidRPr="00494BF9" w:rsidRDefault="00D42000" w:rsidP="00D4200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на базе основного общего образования - 3 года 10 месяцев;</w:t>
      </w:r>
    </w:p>
    <w:p w:rsidR="00D42000" w:rsidRPr="00494BF9" w:rsidRDefault="00D42000" w:rsidP="00D42000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4BF9">
        <w:rPr>
          <w:rFonts w:ascii="Times New Roman" w:hAnsi="Times New Roman"/>
          <w:color w:val="000000"/>
          <w:sz w:val="28"/>
          <w:szCs w:val="28"/>
        </w:rPr>
        <w:t>на базе среднего общего образования - 2 года 10 месяцев;</w:t>
      </w:r>
    </w:p>
    <w:p w:rsidR="00D42000" w:rsidRPr="00745A8B" w:rsidRDefault="00D42000" w:rsidP="00D4200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5A8B">
        <w:rPr>
          <w:rFonts w:ascii="Times New Roman" w:hAnsi="Times New Roman"/>
          <w:color w:val="000000"/>
          <w:sz w:val="28"/>
          <w:szCs w:val="28"/>
        </w:rPr>
        <w:t xml:space="preserve">Образовательная программа, реализуемая на базе основного общего образования, разрабатывается </w:t>
      </w:r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>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D42000" w:rsidRPr="00745A8B" w:rsidRDefault="00D42000" w:rsidP="00D4200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69"/>
      <w:bookmarkEnd w:id="0"/>
      <w:r w:rsidRPr="00817A77">
        <w:rPr>
          <w:rFonts w:ascii="Times New Roman" w:hAnsi="Times New Roman"/>
          <w:color w:val="000000"/>
          <w:sz w:val="28"/>
          <w:szCs w:val="28"/>
        </w:rPr>
        <w:t>БУ «Белоярский политехнический колледж»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A8B">
        <w:rPr>
          <w:rFonts w:ascii="Times New Roman" w:hAnsi="Times New Roman"/>
          <w:color w:val="000000"/>
          <w:sz w:val="28"/>
          <w:szCs w:val="28"/>
        </w:rPr>
        <w:t xml:space="preserve">разрабатывает образовательную программу в соответствии с выбранной квалификацией специалиста среднего звена, указанной в </w:t>
      </w:r>
      <w:hyperlink r:id="rId15" w:tooltip="Приказ Минобрнауки России от 29.10.2013 N 1199 (ред. от 03.12.2019) &quot;Об утверждении перечней профессий и специальностей среднего профессионального образования&quot; (Зарегистрировано в Минюсте России 26.12.2013 N 30861){КонсультантПлюс}" w:history="1">
        <w:r w:rsidRPr="00745A8B">
          <w:rPr>
            <w:rFonts w:ascii="Times New Roman" w:hAnsi="Times New Roman"/>
            <w:color w:val="000000"/>
            <w:sz w:val="28"/>
            <w:szCs w:val="28"/>
          </w:rPr>
          <w:t>Перечне</w:t>
        </w:r>
      </w:hyperlink>
      <w:r w:rsidRPr="00745A8B">
        <w:rPr>
          <w:rFonts w:ascii="Times New Roman" w:hAnsi="Times New Roman"/>
          <w:color w:val="000000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:rsidR="006462D4" w:rsidRDefault="006462D4" w:rsidP="00D42000">
      <w:pPr>
        <w:pStyle w:val="ConsPlusNormal"/>
        <w:ind w:firstLine="540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6462D4" w:rsidRPr="009E6CE7" w:rsidRDefault="009E6CE7" w:rsidP="00D42000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22272F"/>
          <w:sz w:val="28"/>
          <w:szCs w:val="28"/>
          <w:shd w:val="clear" w:color="auto" w:fill="FFFFFF"/>
        </w:rPr>
      </w:pPr>
      <w:r w:rsidRPr="009E6CE7">
        <w:rPr>
          <w:rFonts w:ascii="Times New Roman" w:hAnsi="Times New Roman" w:cs="Times New Roman"/>
          <w:i/>
          <w:iCs/>
          <w:color w:val="22272F"/>
          <w:sz w:val="28"/>
          <w:szCs w:val="28"/>
          <w:shd w:val="clear" w:color="auto" w:fill="FFFFFF"/>
        </w:rPr>
        <w:t>Оператор электронно-вычислительных и вычислительных машин</w:t>
      </w:r>
    </w:p>
    <w:p w:rsidR="009E6CE7" w:rsidRDefault="009E6CE7" w:rsidP="00D42000">
      <w:pPr>
        <w:pStyle w:val="ConsPlusNormal"/>
        <w:ind w:firstLine="54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D42000" w:rsidRPr="00A92A74" w:rsidRDefault="00D42000" w:rsidP="00D4200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A92A74">
        <w:rPr>
          <w:rFonts w:ascii="Times New Roman" w:hAnsi="Times New Roman"/>
          <w:color w:val="000000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C37BF" w:rsidRPr="00817A77" w:rsidRDefault="001C37BF" w:rsidP="001C37BF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3. СТРУКТУРА УЧЕБНОГО ПЛАНА</w:t>
      </w:r>
    </w:p>
    <w:p w:rsidR="001C37BF" w:rsidRDefault="001C37BF" w:rsidP="001C37BF">
      <w:pPr>
        <w:pStyle w:val="ConsPlusNormal"/>
        <w:jc w:val="both"/>
      </w:pPr>
    </w:p>
    <w:p w:rsidR="001C37BF" w:rsidRPr="005C3E8C" w:rsidRDefault="001C37BF" w:rsidP="001C37B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Образовательная программа имеет следующую структуру:</w:t>
      </w:r>
    </w:p>
    <w:p w:rsidR="001C37BF" w:rsidRPr="005C3E8C" w:rsidRDefault="001C37BF" w:rsidP="001C37B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общий гуманитарный и социально-экономический цикл;</w:t>
      </w:r>
    </w:p>
    <w:p w:rsidR="001C37BF" w:rsidRPr="005C3E8C" w:rsidRDefault="001C37BF" w:rsidP="001C37B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математический и общий естественнонаучный цикл;</w:t>
      </w:r>
    </w:p>
    <w:p w:rsidR="001C37BF" w:rsidRPr="005C3E8C" w:rsidRDefault="001C37BF" w:rsidP="001C37B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общепрофессиональный цикл;</w:t>
      </w:r>
    </w:p>
    <w:p w:rsidR="001C37BF" w:rsidRPr="005C3E8C" w:rsidRDefault="001C37BF" w:rsidP="001C37BF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C3E8C">
        <w:rPr>
          <w:rFonts w:ascii="Times New Roman" w:hAnsi="Times New Roman"/>
          <w:color w:val="000000"/>
          <w:sz w:val="28"/>
          <w:szCs w:val="28"/>
        </w:rPr>
        <w:t>профессиональный цикл;</w:t>
      </w:r>
    </w:p>
    <w:p w:rsidR="001C37BF" w:rsidRDefault="001C37BF" w:rsidP="001C37BF">
      <w:pPr>
        <w:pStyle w:val="ConsPlusNormal"/>
        <w:jc w:val="both"/>
      </w:pPr>
    </w:p>
    <w:p w:rsidR="001C37BF" w:rsidRPr="000248E7" w:rsidRDefault="001C37BF" w:rsidP="001C37BF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248E7">
        <w:rPr>
          <w:rFonts w:ascii="Times New Roman" w:hAnsi="Times New Roman"/>
          <w:b/>
          <w:bCs/>
          <w:color w:val="000000"/>
          <w:sz w:val="28"/>
          <w:szCs w:val="28"/>
        </w:rPr>
        <w:t>Структура и объем образовательной программы</w:t>
      </w:r>
    </w:p>
    <w:p w:rsidR="001C37BF" w:rsidRDefault="001C37BF" w:rsidP="001C37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1C37BF" w:rsidRPr="001C37BF" w:rsidTr="008D5907">
        <w:tc>
          <w:tcPr>
            <w:tcW w:w="5822" w:type="dxa"/>
          </w:tcPr>
          <w:p w:rsidR="001C37BF" w:rsidRPr="000248E7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248E7">
              <w:rPr>
                <w:rFonts w:ascii="Times New Roman" w:hAnsi="Times New Roman" w:cs="Times New Roman"/>
                <w:b/>
                <w:bCs/>
                <w:sz w:val="22"/>
              </w:rPr>
              <w:t>Структура образовательной программы</w:t>
            </w:r>
          </w:p>
        </w:tc>
        <w:tc>
          <w:tcPr>
            <w:tcW w:w="3249" w:type="dxa"/>
          </w:tcPr>
          <w:p w:rsidR="001C37BF" w:rsidRPr="000248E7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248E7">
              <w:rPr>
                <w:rFonts w:ascii="Times New Roman" w:hAnsi="Times New Roman" w:cs="Times New Roman"/>
                <w:b/>
                <w:bCs/>
                <w:sz w:val="22"/>
              </w:rPr>
              <w:t>Объем образовательной программы в академических часах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Общий гуманитарный и социально-экономический цикл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не менее 468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Математический и общий естественнонаучный цикл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не менее 144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lastRenderedPageBreak/>
              <w:t>Общепрофессиональный цикл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не менее 612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Профессиональный цикл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не менее 1728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Государственная итоговая аттестация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216</w:t>
            </w:r>
          </w:p>
        </w:tc>
      </w:tr>
      <w:tr w:rsidR="001C37BF" w:rsidRPr="001C37BF" w:rsidTr="008D5907">
        <w:tc>
          <w:tcPr>
            <w:tcW w:w="9071" w:type="dxa"/>
            <w:gridSpan w:val="2"/>
          </w:tcPr>
          <w:p w:rsidR="001C37BF" w:rsidRPr="001C37BF" w:rsidRDefault="001C37BF" w:rsidP="008D590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Общий объем образовательной программы: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на базе среднего общего образования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C37BF">
              <w:rPr>
                <w:rFonts w:ascii="Times New Roman" w:hAnsi="Times New Roman" w:cs="Times New Roman"/>
                <w:b/>
                <w:bCs/>
                <w:sz w:val="22"/>
              </w:rPr>
              <w:t>4464</w:t>
            </w:r>
          </w:p>
        </w:tc>
      </w:tr>
      <w:tr w:rsidR="001C37BF" w:rsidRPr="001C37BF" w:rsidTr="008D5907">
        <w:tc>
          <w:tcPr>
            <w:tcW w:w="5822" w:type="dxa"/>
          </w:tcPr>
          <w:p w:rsidR="001C37BF" w:rsidRPr="001C37BF" w:rsidRDefault="001C37BF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C37BF">
              <w:rPr>
                <w:rFonts w:ascii="Times New Roman" w:hAnsi="Times New Roman" w:cs="Times New Roman"/>
                <w:sz w:val="22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49" w:type="dxa"/>
          </w:tcPr>
          <w:p w:rsidR="001C37BF" w:rsidRPr="001C37BF" w:rsidRDefault="001C37BF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C37BF">
              <w:rPr>
                <w:rFonts w:ascii="Times New Roman" w:hAnsi="Times New Roman" w:cs="Times New Roman"/>
                <w:b/>
                <w:bCs/>
                <w:sz w:val="22"/>
              </w:rPr>
              <w:t>5940</w:t>
            </w:r>
          </w:p>
        </w:tc>
      </w:tr>
    </w:tbl>
    <w:p w:rsidR="00E87713" w:rsidRDefault="00E87713" w:rsidP="00D42000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62D4" w:rsidRDefault="006462D4" w:rsidP="00D42000">
      <w:pPr>
        <w:spacing w:after="0" w:line="240" w:lineRule="auto"/>
        <w:ind w:left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40DC5">
        <w:rPr>
          <w:rFonts w:ascii="Times New Roman" w:hAnsi="Times New Roman"/>
          <w:i/>
          <w:iCs/>
          <w:color w:val="000000"/>
          <w:sz w:val="28"/>
          <w:szCs w:val="28"/>
        </w:rPr>
        <w:t>Специалист по информационным системам, Разработчик веб и мультимедийных приложений.</w:t>
      </w:r>
      <w:r w:rsidRPr="001D529C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:rsidR="006462D4" w:rsidRDefault="006462D4" w:rsidP="00D42000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71A4" w:rsidRPr="00817A77" w:rsidRDefault="003E71A4" w:rsidP="003E71A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включает:</w:t>
      </w:r>
    </w:p>
    <w:p w:rsidR="003E71A4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среднее общее образование;</w:t>
      </w:r>
    </w:p>
    <w:p w:rsidR="003E71A4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бщий гуманитарный и социально-экономический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D6979">
        <w:rPr>
          <w:rFonts w:ascii="Times New Roman" w:hAnsi="Times New Roman" w:cs="Times New Roman"/>
          <w:color w:val="000000"/>
          <w:sz w:val="28"/>
          <w:szCs w:val="28"/>
        </w:rPr>
        <w:t>атематический и общий естественнонаучный учебный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профессиональные модули;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учебную и производственную практики;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практику;</w:t>
      </w:r>
    </w:p>
    <w:p w:rsidR="003E71A4" w:rsidRPr="00817A77" w:rsidRDefault="003E71A4" w:rsidP="003E71A4">
      <w:pPr>
        <w:pStyle w:val="ConsPlusNormal"/>
        <w:numPr>
          <w:ilvl w:val="0"/>
          <w:numId w:val="7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государственную итоговую аттестацию.</w:t>
      </w:r>
    </w:p>
    <w:p w:rsidR="003E71A4" w:rsidRPr="00817A77" w:rsidRDefault="003E71A4" w:rsidP="003E71A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образовательной программы выделены обязательная часть и часть, формируемая участниками образовательных отношений (вариативная часть).</w:t>
      </w:r>
    </w:p>
    <w:p w:rsidR="003E71A4" w:rsidRDefault="003E71A4" w:rsidP="003E71A4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компетенций: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 xml:space="preserve">ОК 06. Проявлять гражданско-патриотическую позицию, </w:t>
      </w:r>
      <w:r w:rsidRPr="008305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30503" w:rsidRPr="00830503" w:rsidRDefault="00830503" w:rsidP="00830503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503">
        <w:rPr>
          <w:rFonts w:ascii="Times New Roman" w:hAnsi="Times New Roman" w:cs="Times New Roman"/>
          <w:color w:val="000000"/>
          <w:sz w:val="28"/>
          <w:szCs w:val="28"/>
        </w:rPr>
        <w:t xml:space="preserve">(п. 3.2 в ред. </w:t>
      </w:r>
      <w:hyperlink r:id="rId16">
        <w:r w:rsidRPr="00830503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830503">
        <w:rPr>
          <w:rFonts w:ascii="Times New Roman" w:hAnsi="Times New Roman" w:cs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830503" w:rsidRPr="00817A77" w:rsidRDefault="00830503" w:rsidP="00830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Осуществление интеграции программных модулей: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2.2. Выполнять интеграцию модулей в программное обеспечение.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2.3. Выполнять отладку программного модуля с использованием специализированных программных средств.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2.4. Осуществлять разработку тестовых наборов и тестовых сценариев для программного обеспечения.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Ревьюирование программных продуктов: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3.1. Осуществлять ревьюирование программного кода в соответствии с технической документацией.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3.2. Выполнять процесс измерения характеристик компонент программного продукта для определения соответствия заданным критериям.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Проектирование и разработка информационных систем: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5.1. Собирать исходные данные для разработки проектной документации на информационную систему.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5.2. Разрабатывать проектную документацию на разработку информационной системы в соответствии с требованиями заказчика.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 xml:space="preserve">ПК 5.3. Разрабатывать подсистемы безопасности информационной </w:t>
      </w:r>
      <w:r w:rsidRPr="00B53EDC">
        <w:rPr>
          <w:rFonts w:ascii="Times New Roman" w:hAnsi="Times New Roman" w:cs="Times New Roman"/>
          <w:sz w:val="28"/>
          <w:szCs w:val="28"/>
        </w:rPr>
        <w:lastRenderedPageBreak/>
        <w:t>системы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5.4. Производить разработку модулей информационной системы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5.6. Разрабатывать техническую документацию на эксплуатацию информационной системы.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5.7. Производить оценку информационной системы для выявления возможности ее модернизации.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Сопровождение информационных систем: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6.1. Разрабатывать техническое задание на сопровождение информационной системы.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6.2. Выполнять исправление ошибок в программном коде информационной системы.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6.3. Разрабатывать обучающую документацию для пользователей информационной системы.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6.4.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6.5.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Соадминистрирование баз данных и серверов: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7.1. Выявлять технические проблемы, возникающие в процессе эксплуатации баз данных и серверов.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7.2. Осуществлять администрирование отдельных компонент серверов.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7.4. Осуществлять администрирование баз данных в рамках своей компетенции.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7.5. Проводить аудит систем безопасности баз данных и серверов с использованием регламентов по защите информации.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Разработка дизайна веб-приложений: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8.1. Разрабатывать дизайн-концепции веб-приложений в соответствии с корпоративным стилем заказчика.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8.2. Формировать требования к дизайну веб-приложений на основе анализа предметной области и целевой аудитории.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8.3. Осуществлять разработку дизайна веб-приложения с учетом современных тенденций в области веб-разработки.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DC">
        <w:rPr>
          <w:rFonts w:ascii="Times New Roman" w:hAnsi="Times New Roman" w:cs="Times New Roman"/>
          <w:b/>
          <w:bCs/>
          <w:sz w:val="28"/>
          <w:szCs w:val="28"/>
        </w:rPr>
        <w:t>Проектирование, разработка и оптимизация веб-приложений: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9.1. Разрабатывать техническое задание на веб-приложение в соответствии с требованиями заказчика.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 xml:space="preserve">ПК 9.2. Разрабатывать веб-приложение в соответствии с техническим </w:t>
      </w:r>
      <w:r w:rsidRPr="00B53EDC">
        <w:rPr>
          <w:rFonts w:ascii="Times New Roman" w:hAnsi="Times New Roman" w:cs="Times New Roman"/>
          <w:sz w:val="28"/>
          <w:szCs w:val="28"/>
        </w:rPr>
        <w:lastRenderedPageBreak/>
        <w:t>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9.3. Разрабатывать интерфейс пользователя веб-приложений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9.4. Осуществлять техническое сопровождение и восстановление веб-приложений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9.5. Производить тестирование разработанного веб-приложения.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9.6. Размещать веб-приложения в сети в соответствии с техническим заданием.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9.7. Осуществлять сбор статистической информации о работе веб-приложений для анализа эффективности его работы.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9.8. Осуществлять аудит безопасности веб-приложения в соответствии с регламентами по безопасности.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9.9. Модернизировать веб-приложение с учетом правил и норм подготовки информации для поисковых систем.</w:t>
      </w:r>
    </w:p>
    <w:p w:rsidR="00B53EDC" w:rsidRPr="00B53EDC" w:rsidRDefault="00B53EDC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EDC">
        <w:rPr>
          <w:rFonts w:ascii="Times New Roman" w:hAnsi="Times New Roman" w:cs="Times New Roman"/>
          <w:sz w:val="28"/>
          <w:szCs w:val="28"/>
        </w:rPr>
        <w:t>ПК 9.10. Реализовывать мероприятия по продвижению веб-приложений в информационно-телекоммуникационной сети "Интернет".</w:t>
      </w:r>
    </w:p>
    <w:p w:rsidR="009D1382" w:rsidRPr="00294FF4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:rsidR="009D1382" w:rsidRPr="00294FF4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Обязательная часть общего гуманитарного и социально-экономического цикла образовательной программы должна предусматрива</w:t>
      </w:r>
      <w:r w:rsidR="00240AD2">
        <w:rPr>
          <w:rFonts w:ascii="Times New Roman" w:hAnsi="Times New Roman" w:cs="Times New Roman"/>
          <w:sz w:val="28"/>
          <w:szCs w:val="28"/>
        </w:rPr>
        <w:t>ет</w:t>
      </w:r>
      <w:r w:rsidRPr="00294FF4">
        <w:rPr>
          <w:rFonts w:ascii="Times New Roman" w:hAnsi="Times New Roman" w:cs="Times New Roman"/>
          <w:sz w:val="28"/>
          <w:szCs w:val="28"/>
        </w:rPr>
        <w:t xml:space="preserve"> изучение следующих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9D1382" w:rsidRPr="00294FF4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16</w:t>
      </w:r>
      <w:r w:rsidR="00240AD2">
        <w:rPr>
          <w:rFonts w:ascii="Times New Roman" w:hAnsi="Times New Roman" w:cs="Times New Roman"/>
          <w:sz w:val="28"/>
          <w:szCs w:val="28"/>
        </w:rPr>
        <w:t>8</w:t>
      </w:r>
      <w:r w:rsidRPr="00294FF4">
        <w:rPr>
          <w:rFonts w:ascii="Times New Roman" w:hAnsi="Times New Roman" w:cs="Times New Roman"/>
          <w:sz w:val="28"/>
          <w:szCs w:val="28"/>
        </w:rPr>
        <w:t xml:space="preserve"> академических часов. </w:t>
      </w:r>
    </w:p>
    <w:p w:rsidR="009D1382" w:rsidRPr="00294FF4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FF4">
        <w:rPr>
          <w:rFonts w:ascii="Times New Roman" w:hAnsi="Times New Roman" w:cs="Times New Roman"/>
          <w:sz w:val="28"/>
          <w:szCs w:val="28"/>
        </w:rPr>
        <w:t>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9D1382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9D1382" w:rsidRDefault="009D1382" w:rsidP="009D1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382" w:rsidRDefault="009D1382" w:rsidP="009D1382">
      <w:pPr>
        <w:pStyle w:val="ConsPlusNormal"/>
        <w:ind w:firstLine="540"/>
        <w:jc w:val="both"/>
      </w:pPr>
      <w:r w:rsidRPr="005A138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6"/>
        <w:gridCol w:w="5216"/>
      </w:tblGrid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630D5">
              <w:rPr>
                <w:rFonts w:ascii="Times New Roman" w:hAnsi="Times New Roman" w:cs="Times New Roman"/>
                <w:b/>
                <w:bCs/>
                <w:sz w:val="22"/>
              </w:rPr>
              <w:t>Основные виды деятельности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630D5">
              <w:rPr>
                <w:rFonts w:ascii="Times New Roman" w:hAnsi="Times New Roman" w:cs="Times New Roman"/>
                <w:b/>
                <w:bCs/>
                <w:sz w:val="22"/>
              </w:rPr>
              <w:t>Наименование квалификаций специалиста среднего звена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Осуществление интеграции программных модулей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Администратор баз данных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тестированию в области информационных технологий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Программист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lastRenderedPageBreak/>
              <w:t>Специалист по информационным системам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ресурсам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Технический писатель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lastRenderedPageBreak/>
              <w:t>Ревьюирование программных продуктов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системам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ресурсам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Проектирование и разработка информационных систем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системам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ресурсам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Разработчик веб и мультимедийных приложений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Сопровождение информационных систем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системам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ресурсам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Соадминистрирование баз данных и серверов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Администратор баз данных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системам</w:t>
            </w:r>
          </w:p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Специалист по информационным ресурсам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Разработка дизайна веб-приложений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Разработчик веб и мультимедийных приложений</w:t>
            </w:r>
          </w:p>
        </w:tc>
      </w:tr>
      <w:tr w:rsidR="005630D5" w:rsidRPr="005630D5" w:rsidTr="008D5907">
        <w:tc>
          <w:tcPr>
            <w:tcW w:w="380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Проектирование, разработка и оптимизация веб-приложений</w:t>
            </w:r>
          </w:p>
        </w:tc>
        <w:tc>
          <w:tcPr>
            <w:tcW w:w="5216" w:type="dxa"/>
          </w:tcPr>
          <w:p w:rsidR="005630D5" w:rsidRPr="005630D5" w:rsidRDefault="005630D5" w:rsidP="008D5907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630D5">
              <w:rPr>
                <w:rFonts w:ascii="Times New Roman" w:hAnsi="Times New Roman" w:cs="Times New Roman"/>
                <w:sz w:val="22"/>
              </w:rPr>
              <w:t>Разработчик веб и мультимедийных приложений</w:t>
            </w:r>
          </w:p>
        </w:tc>
      </w:tr>
    </w:tbl>
    <w:p w:rsidR="003E71A4" w:rsidRDefault="003E71A4" w:rsidP="00B53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667" w:rsidRPr="00817A77" w:rsidRDefault="00AE2667" w:rsidP="00AE2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692816"/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составляет </w:t>
      </w:r>
      <w:r>
        <w:rPr>
          <w:rFonts w:ascii="Times New Roman" w:hAnsi="Times New Roman" w:cs="Times New Roman"/>
          <w:sz w:val="28"/>
          <w:szCs w:val="28"/>
        </w:rPr>
        <w:t>69,96</w:t>
      </w:r>
      <w:r w:rsidRPr="00817A77">
        <w:rPr>
          <w:rFonts w:ascii="Times New Roman" w:hAnsi="Times New Roman" w:cs="Times New Roman"/>
          <w:sz w:val="28"/>
          <w:szCs w:val="28"/>
        </w:rPr>
        <w:t xml:space="preserve">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AE2667" w:rsidRDefault="00AE2667" w:rsidP="00AE2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</w:t>
      </w:r>
      <w:r>
        <w:rPr>
          <w:rFonts w:ascii="Times New Roman" w:hAnsi="Times New Roman" w:cs="Times New Roman"/>
          <w:sz w:val="28"/>
          <w:szCs w:val="28"/>
        </w:rPr>
        <w:t xml:space="preserve">30,04 </w:t>
      </w:r>
      <w:r w:rsidRPr="00817A77">
        <w:rPr>
          <w:rFonts w:ascii="Times New Roman" w:hAnsi="Times New Roman" w:cs="Times New Roman"/>
          <w:sz w:val="28"/>
          <w:szCs w:val="28"/>
        </w:rPr>
        <w:t>процентов от общего объема времени, отведенного на освоение образовательной программы, использована для развития общих и профессиональных компетенций</w:t>
      </w:r>
    </w:p>
    <w:bookmarkEnd w:id="1"/>
    <w:p w:rsidR="00AD7EBA" w:rsidRPr="00817A77" w:rsidRDefault="00AD7EBA" w:rsidP="00AD7EBA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Вариативная часть представлена в виде:</w:t>
      </w:r>
    </w:p>
    <w:tbl>
      <w:tblPr>
        <w:tblStyle w:val="a4"/>
        <w:tblW w:w="10078" w:type="dxa"/>
        <w:tblLook w:val="04A0" w:firstRow="1" w:lastRow="0" w:firstColumn="1" w:lastColumn="0" w:noHBand="0" w:noVBand="1"/>
      </w:tblPr>
      <w:tblGrid>
        <w:gridCol w:w="1576"/>
        <w:gridCol w:w="7095"/>
        <w:gridCol w:w="1407"/>
      </w:tblGrid>
      <w:tr w:rsidR="00AD7EBA" w:rsidRPr="00817A77" w:rsidTr="00BA6AD3">
        <w:trPr>
          <w:trHeight w:val="706"/>
        </w:trPr>
        <w:tc>
          <w:tcPr>
            <w:tcW w:w="1576" w:type="dxa"/>
            <w:noWrap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7095" w:type="dxa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циклов, разделов,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дисциплин, профессиональных модулей, МДК, практик</w:t>
            </w:r>
          </w:p>
        </w:tc>
        <w:tc>
          <w:tcPr>
            <w:tcW w:w="1407" w:type="dxa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Вар. часть</w:t>
            </w:r>
          </w:p>
        </w:tc>
      </w:tr>
      <w:tr w:rsidR="00AD7EBA" w:rsidRPr="00817A77" w:rsidTr="00BA6AD3">
        <w:trPr>
          <w:trHeight w:val="225"/>
        </w:trPr>
        <w:tc>
          <w:tcPr>
            <w:tcW w:w="1576" w:type="dxa"/>
            <w:noWrap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095" w:type="dxa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407" w:type="dxa"/>
            <w:noWrap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B347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AD7EBA" w:rsidRPr="00817A77" w:rsidTr="00BA6AD3">
        <w:trPr>
          <w:trHeight w:val="225"/>
        </w:trPr>
        <w:tc>
          <w:tcPr>
            <w:tcW w:w="1576" w:type="dxa"/>
            <w:noWrap/>
            <w:vAlign w:val="center"/>
          </w:tcPr>
          <w:p w:rsidR="00AD7EBA" w:rsidRPr="00C273E9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ЕН</w:t>
            </w:r>
          </w:p>
        </w:tc>
        <w:tc>
          <w:tcPr>
            <w:tcW w:w="7095" w:type="dxa"/>
            <w:vAlign w:val="center"/>
          </w:tcPr>
          <w:p w:rsidR="00AD7EBA" w:rsidRPr="00C273E9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  <w:tc>
          <w:tcPr>
            <w:tcW w:w="1407" w:type="dxa"/>
            <w:noWrap/>
          </w:tcPr>
          <w:p w:rsidR="00AD7EBA" w:rsidRPr="00C273E9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AD7EBA" w:rsidRPr="00817A77" w:rsidTr="00BA6AD3">
        <w:trPr>
          <w:trHeight w:val="225"/>
        </w:trPr>
        <w:tc>
          <w:tcPr>
            <w:tcW w:w="1576" w:type="dxa"/>
            <w:noWrap/>
            <w:vAlign w:val="center"/>
          </w:tcPr>
          <w:p w:rsidR="00AD7EBA" w:rsidRPr="00C273E9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7095" w:type="dxa"/>
            <w:vAlign w:val="center"/>
          </w:tcPr>
          <w:p w:rsidR="00AD7EBA" w:rsidRPr="00C273E9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color w:val="000000"/>
                <w:sz w:val="28"/>
                <w:szCs w:val="28"/>
              </w:rPr>
              <w:t>Дискретная математика</w:t>
            </w:r>
          </w:p>
        </w:tc>
        <w:tc>
          <w:tcPr>
            <w:tcW w:w="1407" w:type="dxa"/>
            <w:noWrap/>
          </w:tcPr>
          <w:p w:rsidR="00AD7EBA" w:rsidRPr="00C273E9" w:rsidRDefault="00B347E5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347E5" w:rsidRPr="00817A77" w:rsidTr="00BA6AD3">
        <w:trPr>
          <w:trHeight w:val="225"/>
        </w:trPr>
        <w:tc>
          <w:tcPr>
            <w:tcW w:w="1576" w:type="dxa"/>
            <w:noWrap/>
            <w:vAlign w:val="center"/>
          </w:tcPr>
          <w:p w:rsidR="00B347E5" w:rsidRPr="00B347E5" w:rsidRDefault="00B347E5" w:rsidP="00B347E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E5">
              <w:rPr>
                <w:rFonts w:ascii="Times New Roman" w:hAnsi="Times New Roman"/>
                <w:color w:val="000000"/>
                <w:sz w:val="28"/>
                <w:szCs w:val="28"/>
              </w:rPr>
              <w:t>ЕН.04</w:t>
            </w:r>
          </w:p>
        </w:tc>
        <w:tc>
          <w:tcPr>
            <w:tcW w:w="7095" w:type="dxa"/>
            <w:vAlign w:val="center"/>
          </w:tcPr>
          <w:p w:rsidR="00B347E5" w:rsidRPr="00B347E5" w:rsidRDefault="00B347E5" w:rsidP="00B347E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E5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  <w:tc>
          <w:tcPr>
            <w:tcW w:w="1407" w:type="dxa"/>
            <w:noWrap/>
          </w:tcPr>
          <w:p w:rsidR="00B347E5" w:rsidRDefault="00B347E5" w:rsidP="00B347E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AD7EBA" w:rsidRPr="00817A77" w:rsidTr="00BA6AD3">
        <w:trPr>
          <w:trHeight w:val="225"/>
        </w:trPr>
        <w:tc>
          <w:tcPr>
            <w:tcW w:w="1576" w:type="dxa"/>
            <w:noWrap/>
            <w:vAlign w:val="center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ОПЦ</w:t>
            </w:r>
          </w:p>
        </w:tc>
        <w:tc>
          <w:tcPr>
            <w:tcW w:w="7095" w:type="dxa"/>
            <w:vAlign w:val="center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73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407" w:type="dxa"/>
            <w:noWrap/>
          </w:tcPr>
          <w:p w:rsidR="00AD7EBA" w:rsidRPr="00817A77" w:rsidRDefault="00323154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242</w:t>
            </w:r>
          </w:p>
        </w:tc>
      </w:tr>
      <w:tr w:rsidR="00323154" w:rsidRPr="00817A77" w:rsidTr="00BA6AD3">
        <w:trPr>
          <w:trHeight w:val="210"/>
        </w:trPr>
        <w:tc>
          <w:tcPr>
            <w:tcW w:w="1576" w:type="dxa"/>
            <w:noWrap/>
            <w:vAlign w:val="center"/>
            <w:hideMark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095" w:type="dxa"/>
            <w:vAlign w:val="center"/>
            <w:hideMark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407" w:type="dxa"/>
            <w:noWrap/>
          </w:tcPr>
          <w:p w:rsidR="00323154" w:rsidRPr="00817A77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323154" w:rsidRPr="00817A77" w:rsidTr="00BA6AD3">
        <w:trPr>
          <w:trHeight w:val="210"/>
        </w:trPr>
        <w:tc>
          <w:tcPr>
            <w:tcW w:w="1576" w:type="dxa"/>
            <w:noWrap/>
            <w:vAlign w:val="center"/>
            <w:hideMark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ОП.12</w:t>
            </w:r>
          </w:p>
        </w:tc>
        <w:tc>
          <w:tcPr>
            <w:tcW w:w="7095" w:type="dxa"/>
            <w:vAlign w:val="center"/>
            <w:hideMark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Основы теории информации</w:t>
            </w:r>
          </w:p>
        </w:tc>
        <w:tc>
          <w:tcPr>
            <w:tcW w:w="1407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323154" w:rsidRPr="00817A77" w:rsidTr="00BA6AD3">
        <w:trPr>
          <w:trHeight w:val="210"/>
        </w:trPr>
        <w:tc>
          <w:tcPr>
            <w:tcW w:w="1576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ОП.13</w:t>
            </w:r>
          </w:p>
        </w:tc>
        <w:tc>
          <w:tcPr>
            <w:tcW w:w="7095" w:type="dxa"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Основы объектно-ориентированного программирования</w:t>
            </w:r>
          </w:p>
        </w:tc>
        <w:tc>
          <w:tcPr>
            <w:tcW w:w="1407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323154" w:rsidRPr="00817A77" w:rsidTr="00BA6AD3">
        <w:trPr>
          <w:trHeight w:val="210"/>
        </w:trPr>
        <w:tc>
          <w:tcPr>
            <w:tcW w:w="1576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ОП.14</w:t>
            </w:r>
          </w:p>
        </w:tc>
        <w:tc>
          <w:tcPr>
            <w:tcW w:w="7095" w:type="dxa"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1407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323154" w:rsidRPr="00817A77" w:rsidTr="00BA6AD3">
        <w:trPr>
          <w:trHeight w:val="210"/>
        </w:trPr>
        <w:tc>
          <w:tcPr>
            <w:tcW w:w="1576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ОП.15</w:t>
            </w:r>
          </w:p>
        </w:tc>
        <w:tc>
          <w:tcPr>
            <w:tcW w:w="7095" w:type="dxa"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407" w:type="dxa"/>
            <w:noWrap/>
            <w:vAlign w:val="center"/>
          </w:tcPr>
          <w:p w:rsidR="00323154" w:rsidRPr="00323154" w:rsidRDefault="00323154" w:rsidP="0032315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154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AD7EBA" w:rsidRPr="00817A77" w:rsidTr="00BA6AD3">
        <w:trPr>
          <w:trHeight w:val="225"/>
        </w:trPr>
        <w:tc>
          <w:tcPr>
            <w:tcW w:w="1576" w:type="dxa"/>
            <w:noWrap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095" w:type="dxa"/>
            <w:hideMark/>
          </w:tcPr>
          <w:p w:rsidR="00AD7EBA" w:rsidRPr="00817A77" w:rsidRDefault="00AD7EBA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  <w:tc>
          <w:tcPr>
            <w:tcW w:w="1407" w:type="dxa"/>
            <w:noWrap/>
            <w:hideMark/>
          </w:tcPr>
          <w:p w:rsidR="00AD7EBA" w:rsidRPr="00817A77" w:rsidRDefault="00323154" w:rsidP="008D590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998</w:t>
            </w:r>
          </w:p>
        </w:tc>
      </w:tr>
      <w:tr w:rsidR="00503203" w:rsidRPr="00817A77" w:rsidTr="00BA6AD3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503203" w:rsidRPr="00503203" w:rsidRDefault="00503203" w:rsidP="005032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032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7095" w:type="dxa"/>
            <w:vAlign w:val="center"/>
            <w:hideMark/>
          </w:tcPr>
          <w:p w:rsidR="00503203" w:rsidRPr="00503203" w:rsidRDefault="00503203" w:rsidP="005032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032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Осуществление интеграции программных модулей</w:t>
            </w:r>
          </w:p>
        </w:tc>
        <w:tc>
          <w:tcPr>
            <w:tcW w:w="1407" w:type="dxa"/>
            <w:noWrap/>
            <w:hideMark/>
          </w:tcPr>
          <w:p w:rsidR="00503203" w:rsidRPr="00817A77" w:rsidRDefault="00503203" w:rsidP="005032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AD7EBA" w:rsidRPr="00817A77" w:rsidTr="00BA6AD3">
        <w:trPr>
          <w:trHeight w:val="630"/>
        </w:trPr>
        <w:tc>
          <w:tcPr>
            <w:tcW w:w="1576" w:type="dxa"/>
            <w:noWrap/>
            <w:vAlign w:val="center"/>
          </w:tcPr>
          <w:p w:rsidR="00AD7EBA" w:rsidRPr="00817A77" w:rsidRDefault="00503203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7095" w:type="dxa"/>
            <w:vAlign w:val="center"/>
          </w:tcPr>
          <w:p w:rsidR="00AD7EBA" w:rsidRPr="00817A77" w:rsidRDefault="00503203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AD7EBA" w:rsidRPr="00817A77" w:rsidRDefault="00503203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806B21" w:rsidRPr="00817A77" w:rsidTr="00BA6AD3">
        <w:trPr>
          <w:trHeight w:val="435"/>
        </w:trPr>
        <w:tc>
          <w:tcPr>
            <w:tcW w:w="1576" w:type="dxa"/>
            <w:noWrap/>
            <w:vAlign w:val="center"/>
            <w:hideMark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7095" w:type="dxa"/>
            <w:vAlign w:val="center"/>
            <w:hideMark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Ревьюирование программных модулей</w:t>
            </w:r>
          </w:p>
        </w:tc>
        <w:tc>
          <w:tcPr>
            <w:tcW w:w="1407" w:type="dxa"/>
            <w:noWrap/>
            <w:hideMark/>
          </w:tcPr>
          <w:p w:rsidR="00806B21" w:rsidRPr="00817A77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</w:tr>
      <w:tr w:rsidR="00806B21" w:rsidRPr="00817A77" w:rsidTr="00BA6AD3">
        <w:trPr>
          <w:trHeight w:val="630"/>
        </w:trPr>
        <w:tc>
          <w:tcPr>
            <w:tcW w:w="1576" w:type="dxa"/>
            <w:noWrap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095" w:type="dxa"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Моделирование и анализ программного обеспечения</w:t>
            </w:r>
          </w:p>
        </w:tc>
        <w:tc>
          <w:tcPr>
            <w:tcW w:w="1407" w:type="dxa"/>
            <w:noWrap/>
          </w:tcPr>
          <w:p w:rsidR="00806B21" w:rsidRPr="00817A77" w:rsidRDefault="00806B21" w:rsidP="00806B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806B21" w:rsidRPr="00806B21" w:rsidTr="00BA6AD3">
        <w:trPr>
          <w:trHeight w:val="630"/>
        </w:trPr>
        <w:tc>
          <w:tcPr>
            <w:tcW w:w="1576" w:type="dxa"/>
            <w:noWrap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7095" w:type="dxa"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Управление проектами</w:t>
            </w:r>
          </w:p>
        </w:tc>
        <w:tc>
          <w:tcPr>
            <w:tcW w:w="1407" w:type="dxa"/>
            <w:noWrap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10</w:t>
            </w:r>
          </w:p>
        </w:tc>
      </w:tr>
      <w:tr w:rsidR="00806B21" w:rsidRPr="00806B21" w:rsidTr="00BA6AD3">
        <w:trPr>
          <w:trHeight w:val="630"/>
        </w:trPr>
        <w:tc>
          <w:tcPr>
            <w:tcW w:w="1576" w:type="dxa"/>
            <w:noWrap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color w:val="000000"/>
                <w:sz w:val="28"/>
                <w:szCs w:val="28"/>
              </w:rPr>
              <w:t>УП.03.01</w:t>
            </w:r>
          </w:p>
        </w:tc>
        <w:tc>
          <w:tcPr>
            <w:tcW w:w="7095" w:type="dxa"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11</w:t>
            </w:r>
          </w:p>
        </w:tc>
      </w:tr>
      <w:tr w:rsidR="00806B21" w:rsidRPr="00806B21" w:rsidTr="00BA6AD3">
        <w:trPr>
          <w:trHeight w:val="630"/>
        </w:trPr>
        <w:tc>
          <w:tcPr>
            <w:tcW w:w="1576" w:type="dxa"/>
            <w:noWrap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B21">
              <w:rPr>
                <w:rFonts w:ascii="Times New Roman" w:hAnsi="Times New Roman"/>
                <w:color w:val="000000"/>
                <w:sz w:val="28"/>
                <w:szCs w:val="28"/>
              </w:rPr>
              <w:t>ПП.03.01</w:t>
            </w:r>
          </w:p>
        </w:tc>
        <w:tc>
          <w:tcPr>
            <w:tcW w:w="7095" w:type="dxa"/>
            <w:vAlign w:val="center"/>
          </w:tcPr>
          <w:p w:rsidR="00806B21" w:rsidRP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</w:tcPr>
          <w:p w:rsidR="00806B21" w:rsidRDefault="00806B21" w:rsidP="00806B21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22</w:t>
            </w:r>
          </w:p>
        </w:tc>
      </w:tr>
      <w:tr w:rsidR="00BA6AD3" w:rsidRPr="00817A77" w:rsidTr="00BA6AD3">
        <w:trPr>
          <w:trHeight w:val="645"/>
        </w:trPr>
        <w:tc>
          <w:tcPr>
            <w:tcW w:w="1576" w:type="dxa"/>
            <w:noWrap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ПМ.06</w:t>
            </w:r>
          </w:p>
        </w:tc>
        <w:tc>
          <w:tcPr>
            <w:tcW w:w="7095" w:type="dxa"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Сопровождение информационных систем</w:t>
            </w:r>
          </w:p>
        </w:tc>
        <w:tc>
          <w:tcPr>
            <w:tcW w:w="1407" w:type="dxa"/>
            <w:noWrap/>
            <w:hideMark/>
          </w:tcPr>
          <w:p w:rsidR="00BA6AD3" w:rsidRPr="00817A77" w:rsidRDefault="00BA6AD3" w:rsidP="00BA6AD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141</w:t>
            </w:r>
          </w:p>
        </w:tc>
      </w:tr>
      <w:tr w:rsidR="00BA6AD3" w:rsidRPr="00817A77" w:rsidTr="00BA6AD3">
        <w:trPr>
          <w:trHeight w:val="420"/>
        </w:trPr>
        <w:tc>
          <w:tcPr>
            <w:tcW w:w="1576" w:type="dxa"/>
            <w:noWrap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МДК.06.01</w:t>
            </w:r>
          </w:p>
        </w:tc>
        <w:tc>
          <w:tcPr>
            <w:tcW w:w="7095" w:type="dxa"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информационных систем</w:t>
            </w:r>
          </w:p>
        </w:tc>
        <w:tc>
          <w:tcPr>
            <w:tcW w:w="1407" w:type="dxa"/>
            <w:noWrap/>
          </w:tcPr>
          <w:p w:rsidR="00BA6AD3" w:rsidRPr="00817A77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BA6AD3" w:rsidRPr="00817A77" w:rsidTr="00BA6AD3">
        <w:trPr>
          <w:trHeight w:val="630"/>
        </w:trPr>
        <w:tc>
          <w:tcPr>
            <w:tcW w:w="1576" w:type="dxa"/>
            <w:noWrap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МДК.06.02</w:t>
            </w:r>
          </w:p>
        </w:tc>
        <w:tc>
          <w:tcPr>
            <w:tcW w:w="7095" w:type="dxa"/>
            <w:vAlign w:val="center"/>
            <w:hideMark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Инженерно-техническая поддержка сопровождения информационных сетей</w:t>
            </w:r>
          </w:p>
        </w:tc>
        <w:tc>
          <w:tcPr>
            <w:tcW w:w="1407" w:type="dxa"/>
            <w:noWrap/>
          </w:tcPr>
          <w:p w:rsidR="00BA6AD3" w:rsidRPr="00817A77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BA6AD3" w:rsidRPr="00817A77" w:rsidTr="000B3B90">
        <w:trPr>
          <w:trHeight w:val="435"/>
        </w:trPr>
        <w:tc>
          <w:tcPr>
            <w:tcW w:w="1576" w:type="dxa"/>
            <w:noWrap/>
            <w:vAlign w:val="center"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МДК.06.04</w:t>
            </w:r>
          </w:p>
        </w:tc>
        <w:tc>
          <w:tcPr>
            <w:tcW w:w="7095" w:type="dxa"/>
            <w:vAlign w:val="center"/>
          </w:tcPr>
          <w:p w:rsidR="00BA6AD3" w:rsidRPr="00BA6AD3" w:rsidRDefault="00BA6AD3" w:rsidP="00BA6A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Интеллектуальные системы и технологии</w:t>
            </w:r>
          </w:p>
        </w:tc>
        <w:tc>
          <w:tcPr>
            <w:tcW w:w="1407" w:type="dxa"/>
            <w:noWrap/>
            <w:vAlign w:val="center"/>
          </w:tcPr>
          <w:p w:rsidR="00BA6AD3" w:rsidRDefault="00BA6AD3" w:rsidP="00BA6AD3">
            <w:pPr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A6AD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AD7EBA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AD7EBA" w:rsidRPr="00247C30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 w:rsidR="00BA6AD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AD7EBA" w:rsidRPr="00247C30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AD7EBA" w:rsidRDefault="00BA6AD3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AD7EBA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AD7EBA" w:rsidRPr="00247C30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ПП.0</w:t>
            </w:r>
            <w:r w:rsidR="00BA6AD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AD7EBA" w:rsidRPr="00247C30" w:rsidRDefault="00AD7EBA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</w:tcPr>
          <w:p w:rsidR="00AD7EBA" w:rsidRDefault="00BA6AD3" w:rsidP="008D59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6F23D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ПМ.07</w:t>
            </w:r>
          </w:p>
        </w:tc>
        <w:tc>
          <w:tcPr>
            <w:tcW w:w="7095" w:type="dxa"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Соадминистрирование и автоматизация баз данных и серверов</w:t>
            </w:r>
          </w:p>
        </w:tc>
        <w:tc>
          <w:tcPr>
            <w:tcW w:w="1407" w:type="dxa"/>
            <w:noWrap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</w:tr>
      <w:tr w:rsidR="006F23D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color w:val="000000"/>
                <w:sz w:val="28"/>
                <w:szCs w:val="28"/>
              </w:rPr>
              <w:t>МДК.07.01</w:t>
            </w:r>
          </w:p>
        </w:tc>
        <w:tc>
          <w:tcPr>
            <w:tcW w:w="7095" w:type="dxa"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и автоматизация баз данных</w:t>
            </w:r>
          </w:p>
        </w:tc>
        <w:tc>
          <w:tcPr>
            <w:tcW w:w="1407" w:type="dxa"/>
            <w:noWrap/>
          </w:tcPr>
          <w:p w:rsid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6F23D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color w:val="000000"/>
                <w:sz w:val="28"/>
                <w:szCs w:val="28"/>
              </w:rPr>
              <w:t>МДК.07.02</w:t>
            </w:r>
          </w:p>
        </w:tc>
        <w:tc>
          <w:tcPr>
            <w:tcW w:w="7095" w:type="dxa"/>
            <w:vAlign w:val="center"/>
          </w:tcPr>
          <w:p w:rsidR="006F23D4" w:rsidRP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3D4">
              <w:rPr>
                <w:rFonts w:ascii="Times New Roman" w:hAnsi="Times New Roman"/>
                <w:color w:val="000000"/>
                <w:sz w:val="28"/>
                <w:szCs w:val="28"/>
              </w:rPr>
              <w:t>Сертификация информационных систем</w:t>
            </w:r>
          </w:p>
        </w:tc>
        <w:tc>
          <w:tcPr>
            <w:tcW w:w="1407" w:type="dxa"/>
            <w:noWrap/>
          </w:tcPr>
          <w:p w:rsid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6F23D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6F23D4" w:rsidRPr="00247C30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6F23D4" w:rsidRPr="00247C30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F23D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6F23D4" w:rsidRPr="00247C30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ПП.0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6F23D4" w:rsidRPr="00247C30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</w:tcPr>
          <w:p w:rsidR="006F23D4" w:rsidRDefault="006F23D4" w:rsidP="006F23D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F268E4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F268E4" w:rsidRPr="00F268E4" w:rsidRDefault="00F268E4" w:rsidP="00F268E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268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ПМ.08</w:t>
            </w:r>
          </w:p>
        </w:tc>
        <w:tc>
          <w:tcPr>
            <w:tcW w:w="7095" w:type="dxa"/>
            <w:vAlign w:val="center"/>
          </w:tcPr>
          <w:p w:rsidR="00F268E4" w:rsidRPr="00F268E4" w:rsidRDefault="00F268E4" w:rsidP="00F268E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268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Разработка дизайна веб-приложений</w:t>
            </w:r>
          </w:p>
        </w:tc>
        <w:tc>
          <w:tcPr>
            <w:tcW w:w="1407" w:type="dxa"/>
            <w:noWrap/>
          </w:tcPr>
          <w:p w:rsidR="00F268E4" w:rsidRPr="00F268E4" w:rsidRDefault="00F268E4" w:rsidP="00F268E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268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258</w:t>
            </w:r>
          </w:p>
        </w:tc>
      </w:tr>
      <w:tr w:rsidR="00467E75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467E75" w:rsidRPr="00467E75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E75">
              <w:rPr>
                <w:rFonts w:ascii="Times New Roman" w:hAnsi="Times New Roman"/>
                <w:color w:val="000000"/>
                <w:sz w:val="28"/>
                <w:szCs w:val="28"/>
              </w:rPr>
              <w:t>МДК.08.01</w:t>
            </w:r>
          </w:p>
        </w:tc>
        <w:tc>
          <w:tcPr>
            <w:tcW w:w="7095" w:type="dxa"/>
            <w:vAlign w:val="center"/>
          </w:tcPr>
          <w:p w:rsidR="00467E75" w:rsidRPr="00467E75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7E75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 и разработка интерфейсов пользователя</w:t>
            </w:r>
          </w:p>
        </w:tc>
        <w:tc>
          <w:tcPr>
            <w:tcW w:w="1407" w:type="dxa"/>
            <w:noWrap/>
          </w:tcPr>
          <w:p w:rsidR="00467E75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</w:tr>
      <w:tr w:rsidR="00467E75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467E75" w:rsidRPr="00247C30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467E75" w:rsidRPr="00247C30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467E75" w:rsidRDefault="00467E75" w:rsidP="00467E7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</w:tr>
      <w:tr w:rsidR="007F759E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7F759E" w:rsidRPr="007F759E" w:rsidRDefault="007F759E" w:rsidP="007F759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F75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ПМ.09</w:t>
            </w:r>
          </w:p>
        </w:tc>
        <w:tc>
          <w:tcPr>
            <w:tcW w:w="7095" w:type="dxa"/>
            <w:vAlign w:val="center"/>
          </w:tcPr>
          <w:p w:rsidR="007F759E" w:rsidRPr="007F759E" w:rsidRDefault="007F759E" w:rsidP="007F759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F75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Проектирование, разработка и оптимизация веб-приложений</w:t>
            </w:r>
          </w:p>
        </w:tc>
        <w:tc>
          <w:tcPr>
            <w:tcW w:w="1407" w:type="dxa"/>
            <w:noWrap/>
          </w:tcPr>
          <w:p w:rsidR="007F759E" w:rsidRPr="007F759E" w:rsidRDefault="007F759E" w:rsidP="007F759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F75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458</w:t>
            </w:r>
          </w:p>
        </w:tc>
      </w:tr>
      <w:tr w:rsidR="00B83C72" w:rsidRPr="00817A77" w:rsidTr="00FD3B53">
        <w:trPr>
          <w:trHeight w:val="435"/>
        </w:trPr>
        <w:tc>
          <w:tcPr>
            <w:tcW w:w="1576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МДК.09.01</w:t>
            </w:r>
          </w:p>
        </w:tc>
        <w:tc>
          <w:tcPr>
            <w:tcW w:w="7095" w:type="dxa"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 и разработка веб-приложений</w:t>
            </w:r>
          </w:p>
        </w:tc>
        <w:tc>
          <w:tcPr>
            <w:tcW w:w="1407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</w:tr>
      <w:tr w:rsidR="00B83C72" w:rsidRPr="00817A77" w:rsidTr="00FD3B53">
        <w:trPr>
          <w:trHeight w:val="435"/>
        </w:trPr>
        <w:tc>
          <w:tcPr>
            <w:tcW w:w="1576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МДК.09.02</w:t>
            </w:r>
          </w:p>
        </w:tc>
        <w:tc>
          <w:tcPr>
            <w:tcW w:w="7095" w:type="dxa"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Оптимизация веб-приложений.</w:t>
            </w:r>
          </w:p>
        </w:tc>
        <w:tc>
          <w:tcPr>
            <w:tcW w:w="1407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</w:tr>
      <w:tr w:rsidR="00B83C72" w:rsidRPr="00817A77" w:rsidTr="00FD3B53">
        <w:trPr>
          <w:trHeight w:val="435"/>
        </w:trPr>
        <w:tc>
          <w:tcPr>
            <w:tcW w:w="1576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МДК09.03</w:t>
            </w:r>
          </w:p>
        </w:tc>
        <w:tc>
          <w:tcPr>
            <w:tcW w:w="7095" w:type="dxa"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безопасности веб-приложений.</w:t>
            </w:r>
          </w:p>
        </w:tc>
        <w:tc>
          <w:tcPr>
            <w:tcW w:w="1407" w:type="dxa"/>
            <w:noWrap/>
            <w:vAlign w:val="center"/>
          </w:tcPr>
          <w:p w:rsidR="00B83C72" w:rsidRP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3C7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B83C72" w:rsidRPr="00817A77" w:rsidTr="00BA6AD3">
        <w:trPr>
          <w:trHeight w:val="435"/>
        </w:trPr>
        <w:tc>
          <w:tcPr>
            <w:tcW w:w="1576" w:type="dxa"/>
            <w:noWrap/>
            <w:vAlign w:val="center"/>
          </w:tcPr>
          <w:p w:rsidR="00B83C72" w:rsidRPr="00247C30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7095" w:type="dxa"/>
            <w:vAlign w:val="center"/>
          </w:tcPr>
          <w:p w:rsidR="00B83C72" w:rsidRPr="00247C30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30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B83C72" w:rsidRDefault="00B83C72" w:rsidP="00B83C7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</w:tr>
    </w:tbl>
    <w:p w:rsidR="00AD7EBA" w:rsidRPr="00817A77" w:rsidRDefault="00AD7EBA" w:rsidP="00AD7E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 освоении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48164B" w:rsidRPr="00817A77" w:rsidRDefault="0048164B" w:rsidP="0048164B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Операционные системы и среды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Архитектура аппаратных средств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алгоритмизации и программирования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Правовое обеспечение профессиональной деятельности / Социальная адаптация и основы социально-правовых знаний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Безопасность жизнедеятельности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Экономика отрасли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проектирования баз данных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Стандартизация, сертификация и техническое документирование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Численные методы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Компьютерные сети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теории информации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объектно-ориентированного программирования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предпринимательской деятельности</w:t>
      </w:r>
    </w:p>
    <w:p w:rsidR="008037DE" w:rsidRPr="008037DE" w:rsidRDefault="008037DE" w:rsidP="008037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7DE">
        <w:rPr>
          <w:rFonts w:ascii="Times New Roman" w:hAnsi="Times New Roman" w:cs="Times New Roman"/>
          <w:color w:val="000000"/>
          <w:sz w:val="28"/>
          <w:szCs w:val="28"/>
        </w:rPr>
        <w:t>Основы финансовой грамотности</w:t>
      </w:r>
    </w:p>
    <w:p w:rsidR="008037DE" w:rsidRPr="00817A77" w:rsidRDefault="008037DE" w:rsidP="008037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Профессиональный цикл образовательной программы включает профессиональные модули, сформированные в соответствии с видами деятельности:</w:t>
      </w:r>
    </w:p>
    <w:tbl>
      <w:tblPr>
        <w:tblW w:w="100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4926"/>
      </w:tblGrid>
      <w:tr w:rsidR="00C24F52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817A77" w:rsidRDefault="00C24F52" w:rsidP="00620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817A77" w:rsidRDefault="00C24F52" w:rsidP="006206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</w:tr>
      <w:tr w:rsidR="00C24F52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5A0E20" w:rsidRDefault="005A0E20" w:rsidP="005A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интеграции программных модулей: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5A0E20" w:rsidRDefault="005A0E20" w:rsidP="005A0E20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r w:rsidR="009D5E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Осуществление интеграции программных модулей</w:t>
            </w:r>
          </w:p>
          <w:p w:rsidR="00C24F52" w:rsidRPr="00817A77" w:rsidRDefault="00C24F52" w:rsidP="006206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4F52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5A0E20" w:rsidRDefault="005A0E20" w:rsidP="005A0E20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Ревьюирование программных продуктов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817A77" w:rsidRDefault="005A0E20" w:rsidP="006206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r w:rsidR="009D5E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t>Ревьюирование программных модулей</w:t>
            </w:r>
          </w:p>
        </w:tc>
      </w:tr>
      <w:tr w:rsidR="00C24F52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5A0E20" w:rsidRDefault="005A0E20" w:rsidP="005A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 и разработка информационных систем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52" w:rsidRPr="00817A77" w:rsidRDefault="005A0E20" w:rsidP="006206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r w:rsidR="009D5E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A0E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0E20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 и разработка информационных систем</w:t>
            </w:r>
          </w:p>
        </w:tc>
      </w:tr>
      <w:tr w:rsidR="005A0E20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5A0E20" w:rsidRDefault="009D5EE0" w:rsidP="005A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EE0">
              <w:rPr>
                <w:rFonts w:ascii="Times New Roman" w:hAnsi="Times New Roman"/>
                <w:color w:val="000000"/>
                <w:sz w:val="28"/>
                <w:szCs w:val="28"/>
              </w:rPr>
              <w:t>Сопровождение информационных систем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0" w:rsidRPr="005A0E20" w:rsidRDefault="009D5EE0" w:rsidP="006872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</w:t>
            </w:r>
            <w:r w:rsidR="006872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06 </w:t>
            </w:r>
            <w:r w:rsidRPr="009D5EE0">
              <w:rPr>
                <w:rFonts w:ascii="Times New Roman" w:hAnsi="Times New Roman"/>
                <w:color w:val="000000"/>
                <w:sz w:val="28"/>
                <w:szCs w:val="28"/>
              </w:rPr>
              <w:t>Сопровождение информационных систем</w:t>
            </w:r>
          </w:p>
        </w:tc>
      </w:tr>
      <w:tr w:rsidR="00574656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6" w:rsidRPr="009D5EE0" w:rsidRDefault="006872AA" w:rsidP="005A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2AA">
              <w:rPr>
                <w:rFonts w:ascii="Times New Roman" w:hAnsi="Times New Roman"/>
                <w:color w:val="000000"/>
                <w:sz w:val="28"/>
                <w:szCs w:val="28"/>
              </w:rPr>
              <w:t>Соадминистрирование баз данных и серверов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56" w:rsidRDefault="006872AA" w:rsidP="006872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 07 </w:t>
            </w:r>
            <w:r w:rsidRPr="006872AA">
              <w:rPr>
                <w:rFonts w:ascii="Times New Roman" w:hAnsi="Times New Roman"/>
                <w:color w:val="000000"/>
                <w:sz w:val="28"/>
                <w:szCs w:val="28"/>
              </w:rPr>
              <w:t>Соадминистрирование баз данных и серверов</w:t>
            </w:r>
          </w:p>
        </w:tc>
      </w:tr>
      <w:tr w:rsidR="006872AA" w:rsidRPr="00817A77" w:rsidTr="00C24F52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AA" w:rsidRPr="006872AA" w:rsidRDefault="006872AA" w:rsidP="005A0E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2AA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дизайна веб-приложений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872AA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Проектирование, разработка и оптимизация веб-приложений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AA" w:rsidRDefault="006872AA" w:rsidP="009D5E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ПМ. 08 </w:t>
            </w:r>
            <w:r w:rsidRPr="006872AA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дизайна веб-приложений</w:t>
            </w:r>
          </w:p>
        </w:tc>
      </w:tr>
    </w:tbl>
    <w:p w:rsidR="00AD7EBA" w:rsidRPr="00817A77" w:rsidRDefault="00AD7EBA" w:rsidP="00C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F52" w:rsidRPr="00817A77" w:rsidRDefault="00C24F52" w:rsidP="00C24F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определенной учебным планом.</w:t>
      </w:r>
    </w:p>
    <w:p w:rsidR="00C24F52" w:rsidRPr="00817A77" w:rsidRDefault="00C24F52" w:rsidP="00C24F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качестве форм промежуточной аттестации использованы:</w:t>
      </w:r>
    </w:p>
    <w:p w:rsidR="00C24F52" w:rsidRPr="00817A77" w:rsidRDefault="00C24F52" w:rsidP="00C24F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Экзамены (в т.ч. комплексные)</w:t>
      </w:r>
    </w:p>
    <w:p w:rsidR="00C24F52" w:rsidRPr="00817A77" w:rsidRDefault="00C24F52" w:rsidP="00C24F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Зачеты</w:t>
      </w:r>
    </w:p>
    <w:p w:rsidR="00C24F52" w:rsidRPr="00817A77" w:rsidRDefault="00C24F52" w:rsidP="00C24F5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Дифференцированные зачеты (в т.ч. Комплексные)</w:t>
      </w:r>
    </w:p>
    <w:p w:rsidR="00C24F52" w:rsidRDefault="00C24F52" w:rsidP="00C24F52">
      <w:pPr>
        <w:pStyle w:val="ConsPlusNormal"/>
        <w:numPr>
          <w:ilvl w:val="0"/>
          <w:numId w:val="8"/>
        </w:numPr>
        <w:adjustRightInd w:val="0"/>
        <w:jc w:val="both"/>
      </w:pPr>
      <w:r w:rsidRPr="00817A77">
        <w:rPr>
          <w:rFonts w:ascii="Times New Roman" w:hAnsi="Times New Roman"/>
          <w:color w:val="000000"/>
          <w:sz w:val="28"/>
          <w:szCs w:val="28"/>
        </w:rPr>
        <w:t>Итоговая контрольная работа.</w:t>
      </w:r>
    </w:p>
    <w:p w:rsidR="00C24F52" w:rsidRPr="00C24F52" w:rsidRDefault="00C24F52" w:rsidP="006603A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F52"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дипломного проекта (работы)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F52">
        <w:rPr>
          <w:rFonts w:ascii="Times New Roman" w:hAnsi="Times New Roman"/>
          <w:color w:val="000000"/>
          <w:sz w:val="28"/>
          <w:szCs w:val="28"/>
        </w:rPr>
        <w:t xml:space="preserve">(п. 2.9 в ред. </w:t>
      </w:r>
      <w:hyperlink r:id="rId17">
        <w:r w:rsidRPr="00C24F52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Pr="00C24F52">
        <w:rPr>
          <w:rFonts w:ascii="Times New Roman" w:hAnsi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C24F52" w:rsidRPr="00C24F52" w:rsidRDefault="00C24F52" w:rsidP="00C24F52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7A12" w:rsidRPr="00817A77" w:rsidRDefault="00187A12" w:rsidP="00187A12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137"/>
      <w:bookmarkEnd w:id="2"/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187A12" w:rsidRPr="00817A77" w:rsidRDefault="00187A12" w:rsidP="00187A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187A12" w:rsidRPr="00817A77" w:rsidRDefault="00187A12" w:rsidP="00187A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187A12" w:rsidRDefault="00187A12" w:rsidP="00187A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17A77">
        <w:rPr>
          <w:rFonts w:ascii="Times New Roman" w:hAnsi="Times New Roman"/>
          <w:bCs/>
          <w:sz w:val="28"/>
          <w:szCs w:val="28"/>
        </w:rPr>
        <w:t xml:space="preserve"> </w:t>
      </w:r>
      <w:r w:rsidRPr="00463D1F">
        <w:rPr>
          <w:rFonts w:ascii="Times New Roman" w:hAnsi="Times New Roman"/>
          <w:bCs/>
          <w:sz w:val="28"/>
          <w:szCs w:val="28"/>
        </w:rPr>
        <w:t>которые полностью соответствуют требованию ФГОС СОО об обязательной части.</w:t>
      </w:r>
      <w:r w:rsidRPr="00817A77">
        <w:rPr>
          <w:rFonts w:ascii="Times New Roman" w:hAnsi="Times New Roman"/>
          <w:bCs/>
          <w:sz w:val="28"/>
          <w:szCs w:val="28"/>
        </w:rPr>
        <w:t xml:space="preserve">Из 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7A12" w:rsidRPr="00817A77" w:rsidRDefault="00187A12" w:rsidP="00187A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lastRenderedPageBreak/>
        <w:t xml:space="preserve">В соответствии с требованиями ФГОС СОО и с учетом рекомендаций Письма Минобнауки РФ в качестве профиля получаемого образования выбран технологический профиль. </w:t>
      </w:r>
    </w:p>
    <w:p w:rsidR="00187A12" w:rsidRPr="00FD16F8" w:rsidRDefault="00187A12" w:rsidP="00187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F8">
        <w:rPr>
          <w:rFonts w:ascii="Times New Roman" w:hAnsi="Times New Roman"/>
          <w:bCs/>
          <w:sz w:val="28"/>
          <w:szCs w:val="28"/>
        </w:rPr>
        <w:t xml:space="preserve">Учебный план среднего общего образования предусматривает обязательное изучение следующих учебных предметов на базовом или </w:t>
      </w:r>
      <w:r w:rsidRPr="00FD16F8">
        <w:rPr>
          <w:rFonts w:ascii="Times New Roman" w:hAnsi="Times New Roman"/>
          <w:sz w:val="28"/>
          <w:szCs w:val="28"/>
        </w:rPr>
        <w:t>базовом расширенном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187A12" w:rsidRPr="00817A77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</w:t>
      </w:r>
      <w:r w:rsidRPr="00FD16F8">
        <w:rPr>
          <w:rFonts w:ascii="Times New Roman" w:hAnsi="Times New Roman" w:cs="Times New Roman"/>
          <w:bCs/>
          <w:sz w:val="28"/>
          <w:szCs w:val="28"/>
        </w:rPr>
        <w:t>13 обязательных учебных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предметов</w:t>
      </w:r>
      <w:r w:rsidRPr="00817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Литература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Информатика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Химия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Биология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История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География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187A12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A12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изучающие на базовом расширенном уровне: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Математика</w:t>
      </w:r>
    </w:p>
    <w:p w:rsidR="00187A12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Физика</w:t>
      </w:r>
    </w:p>
    <w:p w:rsidR="00187A12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A12" w:rsidRPr="00FD16F8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Учебные предметы, предлагаемые образовательной организацией: </w:t>
      </w:r>
    </w:p>
    <w:p w:rsidR="00187A12" w:rsidRPr="00FD16F8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187A12" w:rsidRPr="00FD16F8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</w:p>
    <w:p w:rsidR="00187A12" w:rsidRPr="00CF66BB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187A12" w:rsidRPr="00817A77" w:rsidRDefault="00187A12" w:rsidP="00187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 рамках освоения общеобразовательного цикла выполнение обучающимися 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проекта в течение 1 года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курсе обучения.</w:t>
      </w:r>
    </w:p>
    <w:p w:rsidR="00187A12" w:rsidRPr="007970A8" w:rsidRDefault="00187A12" w:rsidP="00187A1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3AC7" w:rsidRDefault="005A3AC7" w:rsidP="00187A12">
      <w:pPr>
        <w:pStyle w:val="ConsPlusTitle"/>
        <w:ind w:firstLine="720"/>
        <w:jc w:val="center"/>
        <w:outlineLvl w:val="1"/>
      </w:pPr>
    </w:p>
    <w:sectPr w:rsidR="005A3AC7" w:rsidSect="00C24F5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4F0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A81737"/>
    <w:multiLevelType w:val="hybridMultilevel"/>
    <w:tmpl w:val="77C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819"/>
    <w:multiLevelType w:val="hybridMultilevel"/>
    <w:tmpl w:val="6D9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FB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F99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4319"/>
    <w:multiLevelType w:val="hybridMultilevel"/>
    <w:tmpl w:val="D4D479D2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5C6E13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E53926"/>
    <w:multiLevelType w:val="hybridMultilevel"/>
    <w:tmpl w:val="FFFFFFFF"/>
    <w:lvl w:ilvl="0" w:tplc="C6069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81B4D"/>
    <w:multiLevelType w:val="hybridMultilevel"/>
    <w:tmpl w:val="FFFFFFFF"/>
    <w:lvl w:ilvl="0" w:tplc="2716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46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0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4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4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E2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8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2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28673F"/>
    <w:multiLevelType w:val="hybridMultilevel"/>
    <w:tmpl w:val="FFFFFFFF"/>
    <w:lvl w:ilvl="0" w:tplc="2716DD5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F20834"/>
    <w:multiLevelType w:val="hybridMultilevel"/>
    <w:tmpl w:val="4CD6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4351">
    <w:abstractNumId w:val="7"/>
  </w:num>
  <w:num w:numId="2" w16cid:durableId="1515072279">
    <w:abstractNumId w:val="10"/>
  </w:num>
  <w:num w:numId="3" w16cid:durableId="986782108">
    <w:abstractNumId w:val="1"/>
  </w:num>
  <w:num w:numId="4" w16cid:durableId="420763306">
    <w:abstractNumId w:val="2"/>
  </w:num>
  <w:num w:numId="5" w16cid:durableId="568075394">
    <w:abstractNumId w:val="0"/>
  </w:num>
  <w:num w:numId="6" w16cid:durableId="870846362">
    <w:abstractNumId w:val="5"/>
  </w:num>
  <w:num w:numId="7" w16cid:durableId="1485778587">
    <w:abstractNumId w:val="3"/>
  </w:num>
  <w:num w:numId="8" w16cid:durableId="948976248">
    <w:abstractNumId w:val="4"/>
  </w:num>
  <w:num w:numId="9" w16cid:durableId="1119177863">
    <w:abstractNumId w:val="8"/>
  </w:num>
  <w:num w:numId="10" w16cid:durableId="541984211">
    <w:abstractNumId w:val="6"/>
  </w:num>
  <w:num w:numId="11" w16cid:durableId="275333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C7"/>
    <w:rsid w:val="000248E7"/>
    <w:rsid w:val="00187A12"/>
    <w:rsid w:val="001C37BF"/>
    <w:rsid w:val="001D529C"/>
    <w:rsid w:val="00240AD2"/>
    <w:rsid w:val="00240DC5"/>
    <w:rsid w:val="00323154"/>
    <w:rsid w:val="003529A7"/>
    <w:rsid w:val="003E66C2"/>
    <w:rsid w:val="003E71A4"/>
    <w:rsid w:val="004235B0"/>
    <w:rsid w:val="00467E75"/>
    <w:rsid w:val="0048164B"/>
    <w:rsid w:val="00503203"/>
    <w:rsid w:val="005630D5"/>
    <w:rsid w:val="00574656"/>
    <w:rsid w:val="005A0E20"/>
    <w:rsid w:val="005A3AC7"/>
    <w:rsid w:val="005F3BC6"/>
    <w:rsid w:val="00625B7A"/>
    <w:rsid w:val="006462D4"/>
    <w:rsid w:val="006872AA"/>
    <w:rsid w:val="006B68B6"/>
    <w:rsid w:val="006F23D4"/>
    <w:rsid w:val="007826AD"/>
    <w:rsid w:val="007F759E"/>
    <w:rsid w:val="008037DE"/>
    <w:rsid w:val="00806B21"/>
    <w:rsid w:val="00830503"/>
    <w:rsid w:val="009D1382"/>
    <w:rsid w:val="009D5EE0"/>
    <w:rsid w:val="009E6CE7"/>
    <w:rsid w:val="00AD7EBA"/>
    <w:rsid w:val="00AE02AE"/>
    <w:rsid w:val="00AE2667"/>
    <w:rsid w:val="00B347E5"/>
    <w:rsid w:val="00B53EDC"/>
    <w:rsid w:val="00B83C72"/>
    <w:rsid w:val="00BA6AD3"/>
    <w:rsid w:val="00C24F52"/>
    <w:rsid w:val="00D1151C"/>
    <w:rsid w:val="00D42000"/>
    <w:rsid w:val="00E87713"/>
    <w:rsid w:val="00F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15CD5-90F1-4095-A94E-BECEF95F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C7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5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4235B0"/>
    <w:pPr>
      <w:ind w:left="720"/>
      <w:contextualSpacing/>
    </w:pPr>
  </w:style>
  <w:style w:type="paragraph" w:customStyle="1" w:styleId="ConsPlusTitle">
    <w:name w:val="ConsPlusTitle"/>
    <w:uiPriority w:val="99"/>
    <w:rsid w:val="00D42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AD7EBA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37D38963DC021419B1978803A356D2D8E12075D8EC9BF774F298A1E99BAC88B1B0FD6F0B52BCCB53AA46C58F090Aj0G9K" TargetMode="External"/><Relationship Id="rId13" Type="http://schemas.openxmlformats.org/officeDocument/2006/relationships/hyperlink" Target="consultantplus://offline/ref=84B52D3586493A81797D2021B71AFFC51EE1B625B8279231F843FBF270425970C678DBDCC06D7EAC8B89BF0851E85B5D48420428F28C6361qCgE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795CCCD13CBA85AF337D38963DC021417B79D8E0AA356D2D8E12075D8EC9BF774F298A1E99BAC88B1B0FD6F0B52BCCB53AA46C58F090Aj0G9K" TargetMode="External"/><Relationship Id="rId12" Type="http://schemas.openxmlformats.org/officeDocument/2006/relationships/hyperlink" Target="consultantplus://offline/ref=31F795CCCD13CBA85AF337D38963DC021112B49A8E01A356D2D8E12075D8EC9BF774F298A1E99BAC88B1B0FD6F0B52BCCB53AA46C58F090Aj0G9K" TargetMode="External"/><Relationship Id="rId17" Type="http://schemas.openxmlformats.org/officeDocument/2006/relationships/hyperlink" Target="consultantplus://offline/ref=84B52D3586493A81797D2021B71AFFC518E2BF27BC2C9231F843FBF270425970C678DBDCC06978AD8389BF0851E85B5D48420428F28C6361qCg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52D3586493A81797D2021B71AFFC518E2BF27BC2C9231F843FBF270425970C678DBDCC06978AD8189BF0851E85B5D48420428F28C6361qCgE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A873EFCC4EE28E33EADDE44B433FD99000413A2C1D7458A3F3A74371346336A1999FAAF2527A31E56E1C2D74C4DB7C6B92B44CBE29E20Er0V5L" TargetMode="External"/><Relationship Id="rId11" Type="http://schemas.openxmlformats.org/officeDocument/2006/relationships/hyperlink" Target="consultantplus://offline/ref=31F795CCCD13CBA85AF337D38963DC021617B09B8B00A356D2D8E12075D8EC9BF774F298A1E99BA88DB1B0FD6F0B52BCCB53AA46C58F090Aj0G9K" TargetMode="External"/><Relationship Id="rId5" Type="http://schemas.openxmlformats.org/officeDocument/2006/relationships/hyperlink" Target="consultantplus://offline/ref=36A873EFCC4EE28E33EADDE44B433FD997054D342A137458A3F3A74371346336A1999FAAF2567534ED6E1C2D74C4DB7C6B92B44CBE29E20Er0V5L" TargetMode="External"/><Relationship Id="rId15" Type="http://schemas.openxmlformats.org/officeDocument/2006/relationships/hyperlink" Target="consultantplus://offline/ref=E4D4EAE3E49ABE40259C1211501C93CBEB585D195DADB999A2B837C4B6B0D59CF6525DDE64ECB8EBC1B0729130ADA12EB4A3A0CE3D5E1E43bCq0I" TargetMode="External"/><Relationship Id="rId10" Type="http://schemas.openxmlformats.org/officeDocument/2006/relationships/hyperlink" Target="consultantplus://offline/ref=31F795CCCD13CBA85AF337D38963DC021617B09E8C07A356D2D8E12075D8EC9BF774F298A1E99BAC88B1B0FD6F0B52BCCB53AA46C58F090Aj0G9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795CCCD13CBA85AF337D38963DC021712B39F8D01A356D2D8E12075D8EC9BF774F298A1E99BAC88B1B0FD6F0B52BCCB53AA46C58F090Aj0G9K" TargetMode="External"/><Relationship Id="rId14" Type="http://schemas.openxmlformats.org/officeDocument/2006/relationships/hyperlink" Target="consultantplus://offline/ref=84B52D3586493A81797D2021B71AFFC51EE1B627BD239231F843FBF270425970C678DBDCC06D7EAC8B89BF0851E85B5D48420428F28C6361qCg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Явтушенко</dc:creator>
  <cp:keywords/>
  <dc:description/>
  <cp:lastModifiedBy>Ирина Явтушенко</cp:lastModifiedBy>
  <cp:revision>44</cp:revision>
  <dcterms:created xsi:type="dcterms:W3CDTF">2023-05-11T04:45:00Z</dcterms:created>
  <dcterms:modified xsi:type="dcterms:W3CDTF">2023-05-12T11:25:00Z</dcterms:modified>
</cp:coreProperties>
</file>