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69D" w:rsidRPr="00CB163E" w:rsidRDefault="0042069D" w:rsidP="0042069D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Бюджетное учреждение профессионального образования</w:t>
      </w:r>
    </w:p>
    <w:p w:rsidR="0042069D" w:rsidRPr="00CB163E" w:rsidRDefault="0042069D" w:rsidP="0042069D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Ханты-Мансийского автономного округа – Югры</w:t>
      </w:r>
    </w:p>
    <w:p w:rsidR="009336C9" w:rsidRDefault="0042069D" w:rsidP="0042069D">
      <w:pPr>
        <w:jc w:val="center"/>
        <w:rPr>
          <w:rFonts w:ascii="Times New Roman" w:hAnsi="Times New Roman"/>
        </w:rPr>
      </w:pPr>
      <w:r w:rsidRPr="00CB163E">
        <w:rPr>
          <w:rFonts w:ascii="Times New Roman" w:hAnsi="Times New Roman"/>
        </w:rPr>
        <w:t>«Белоярский политехнический колледж»</w:t>
      </w:r>
    </w:p>
    <w:p w:rsidR="0042069D" w:rsidRDefault="0042069D" w:rsidP="0042069D">
      <w:pPr>
        <w:jc w:val="center"/>
        <w:rPr>
          <w:rFonts w:ascii="Times New Roman" w:hAnsi="Times New Roman"/>
        </w:rPr>
      </w:pPr>
    </w:p>
    <w:p w:rsidR="0042069D" w:rsidRDefault="0042069D" w:rsidP="0042069D">
      <w:pPr>
        <w:jc w:val="center"/>
        <w:rPr>
          <w:rFonts w:ascii="Times New Roman" w:hAnsi="Times New Roman"/>
        </w:rPr>
      </w:pPr>
    </w:p>
    <w:tbl>
      <w:tblPr>
        <w:tblW w:w="10881" w:type="dxa"/>
        <w:tblInd w:w="-284" w:type="dxa"/>
        <w:tblLook w:val="04A0" w:firstRow="1" w:lastRow="0" w:firstColumn="1" w:lastColumn="0" w:noHBand="0" w:noVBand="1"/>
      </w:tblPr>
      <w:tblGrid>
        <w:gridCol w:w="5211"/>
        <w:gridCol w:w="3651"/>
        <w:gridCol w:w="2019"/>
      </w:tblGrid>
      <w:tr w:rsidR="0042069D" w:rsidRPr="00CB163E" w:rsidTr="0042069D">
        <w:tc>
          <w:tcPr>
            <w:tcW w:w="5211" w:type="dxa"/>
            <w:hideMark/>
          </w:tcPr>
          <w:p w:rsidR="0042069D" w:rsidRPr="00CB163E" w:rsidRDefault="0042069D" w:rsidP="0057199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42069D" w:rsidRPr="00CB163E" w:rsidRDefault="0042069D" w:rsidP="0057199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 xml:space="preserve">Протокол № </w:t>
            </w:r>
            <w:proofErr w:type="gramStart"/>
            <w:r w:rsidRPr="00CB163E">
              <w:rPr>
                <w:rFonts w:ascii="Times New Roman" w:hAnsi="Times New Roman"/>
                <w:lang w:val="ru-RU"/>
              </w:rPr>
              <w:t>2  от</w:t>
            </w:r>
            <w:proofErr w:type="gramEnd"/>
            <w:r w:rsidRPr="00CB163E">
              <w:rPr>
                <w:rFonts w:ascii="Times New Roman" w:hAnsi="Times New Roman"/>
                <w:lang w:val="ru-RU"/>
              </w:rPr>
              <w:t xml:space="preserve"> «11» марта  2014 г. </w:t>
            </w:r>
          </w:p>
          <w:p w:rsidR="0042069D" w:rsidRPr="00CB163E" w:rsidRDefault="0042069D" w:rsidP="0057199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 xml:space="preserve">Руководитель МО </w:t>
            </w:r>
            <w:r>
              <w:rPr>
                <w:rFonts w:ascii="Times New Roman" w:hAnsi="Times New Roman"/>
                <w:lang w:val="ru-RU"/>
              </w:rPr>
              <w:t>Савосько Т.Н.</w:t>
            </w:r>
          </w:p>
        </w:tc>
        <w:tc>
          <w:tcPr>
            <w:tcW w:w="5670" w:type="dxa"/>
            <w:gridSpan w:val="2"/>
          </w:tcPr>
          <w:p w:rsidR="0042069D" w:rsidRPr="00CB163E" w:rsidRDefault="0042069D" w:rsidP="0042069D">
            <w:pPr>
              <w:keepNext/>
              <w:keepLines/>
              <w:suppressAutoHyphens/>
              <w:ind w:right="991"/>
              <w:jc w:val="right"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>Утверждено</w:t>
            </w:r>
          </w:p>
          <w:p w:rsidR="0042069D" w:rsidRPr="00CB163E" w:rsidRDefault="0042069D" w:rsidP="0042069D">
            <w:pPr>
              <w:keepNext/>
              <w:keepLines/>
              <w:suppressAutoHyphens/>
              <w:ind w:right="991"/>
              <w:jc w:val="right"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>Приказ от 25.04.2014 № 98</w:t>
            </w:r>
          </w:p>
          <w:p w:rsidR="0042069D" w:rsidRPr="00CB163E" w:rsidRDefault="0042069D" w:rsidP="0042069D">
            <w:pPr>
              <w:ind w:right="991"/>
              <w:jc w:val="right"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 xml:space="preserve">(в ред. приказов от 25.04.2015 №106 </w:t>
            </w:r>
          </w:p>
          <w:p w:rsidR="0042069D" w:rsidRPr="00CB163E" w:rsidRDefault="0042069D" w:rsidP="0042069D">
            <w:pPr>
              <w:keepNext/>
              <w:keepLines/>
              <w:suppressAutoHyphens/>
              <w:ind w:right="991"/>
              <w:jc w:val="right"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>от 25.04.2016 № 82</w:t>
            </w:r>
          </w:p>
          <w:p w:rsidR="0042069D" w:rsidRPr="00CB163E" w:rsidRDefault="0042069D" w:rsidP="0042069D">
            <w:pPr>
              <w:keepNext/>
              <w:keepLines/>
              <w:suppressAutoHyphens/>
              <w:ind w:right="991"/>
              <w:jc w:val="right"/>
              <w:rPr>
                <w:rFonts w:ascii="Times New Roman" w:hAnsi="Times New Roman"/>
                <w:lang w:val="ru-RU"/>
              </w:rPr>
            </w:pPr>
            <w:r w:rsidRPr="00CB163E">
              <w:rPr>
                <w:rFonts w:ascii="Times New Roman" w:hAnsi="Times New Roman"/>
                <w:lang w:val="ru-RU"/>
              </w:rPr>
              <w:t xml:space="preserve">от 25.04.2017 № 97) </w:t>
            </w:r>
          </w:p>
        </w:tc>
      </w:tr>
      <w:tr w:rsidR="0042069D" w:rsidRPr="008F7E61" w:rsidTr="0042069D">
        <w:trPr>
          <w:gridAfter w:val="1"/>
          <w:wAfter w:w="2019" w:type="dxa"/>
        </w:trPr>
        <w:tc>
          <w:tcPr>
            <w:tcW w:w="5211" w:type="dxa"/>
          </w:tcPr>
          <w:p w:rsidR="0042069D" w:rsidRPr="008F7E61" w:rsidRDefault="0042069D" w:rsidP="0057199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lang w:val="ru-RU"/>
              </w:rPr>
            </w:pPr>
          </w:p>
        </w:tc>
        <w:tc>
          <w:tcPr>
            <w:tcW w:w="3651" w:type="dxa"/>
          </w:tcPr>
          <w:p w:rsidR="0042069D" w:rsidRPr="008F7E61" w:rsidRDefault="0042069D" w:rsidP="0057199B">
            <w:pPr>
              <w:keepNext/>
              <w:keepLines/>
              <w:suppressAutoHyphens/>
              <w:rPr>
                <w:lang w:val="ru-RU"/>
              </w:rPr>
            </w:pPr>
          </w:p>
        </w:tc>
      </w:tr>
    </w:tbl>
    <w:p w:rsidR="0042069D" w:rsidRPr="008F7E61" w:rsidRDefault="0042069D" w:rsidP="0042069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2069D" w:rsidRPr="008F7E61" w:rsidRDefault="0042069D" w:rsidP="0042069D">
      <w:pPr>
        <w:tabs>
          <w:tab w:val="left" w:pos="6379"/>
          <w:tab w:val="left" w:pos="6804"/>
        </w:tabs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F7E61">
        <w:rPr>
          <w:rFonts w:ascii="Times New Roman" w:hAnsi="Times New Roman"/>
          <w:b/>
          <w:sz w:val="36"/>
          <w:szCs w:val="36"/>
          <w:lang w:val="ru-RU"/>
        </w:rPr>
        <w:t xml:space="preserve">МЕТОДИЧЕСКИЕ </w:t>
      </w:r>
      <w:r>
        <w:rPr>
          <w:rFonts w:ascii="Times New Roman" w:hAnsi="Times New Roman"/>
          <w:b/>
          <w:sz w:val="36"/>
          <w:szCs w:val="36"/>
          <w:lang w:val="ru-RU"/>
        </w:rPr>
        <w:t>РЕКОМЕНДАЦИИ</w:t>
      </w:r>
    </w:p>
    <w:p w:rsidR="0042069D" w:rsidRDefault="0042069D" w:rsidP="0042069D">
      <w:pPr>
        <w:tabs>
          <w:tab w:val="left" w:pos="6379"/>
          <w:tab w:val="left" w:pos="680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8F7E61">
        <w:rPr>
          <w:rFonts w:ascii="Times New Roman" w:hAnsi="Times New Roman"/>
          <w:sz w:val="28"/>
          <w:szCs w:val="28"/>
          <w:lang w:val="ru-RU"/>
        </w:rPr>
        <w:t>по выполнению самостоятельной работы</w:t>
      </w:r>
      <w:r>
        <w:rPr>
          <w:rFonts w:ascii="Times New Roman" w:hAnsi="Times New Roman"/>
          <w:sz w:val="28"/>
          <w:szCs w:val="28"/>
          <w:lang w:val="ru-RU"/>
        </w:rPr>
        <w:t xml:space="preserve"> обучающихся</w:t>
      </w:r>
    </w:p>
    <w:p w:rsidR="0042069D" w:rsidRPr="00BC61B3" w:rsidRDefault="0042069D" w:rsidP="0042069D">
      <w:pPr>
        <w:tabs>
          <w:tab w:val="left" w:pos="6379"/>
          <w:tab w:val="left" w:pos="6804"/>
        </w:tabs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CB163E">
        <w:rPr>
          <w:rFonts w:ascii="Times New Roman" w:hAnsi="Times New Roman"/>
          <w:sz w:val="28"/>
          <w:szCs w:val="28"/>
          <w:lang w:val="ru-RU"/>
        </w:rPr>
        <w:t>по проведению практических занятий</w:t>
      </w:r>
    </w:p>
    <w:p w:rsidR="0042069D" w:rsidRPr="008F7E61" w:rsidRDefault="0042069D" w:rsidP="0042069D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8F7E61">
        <w:rPr>
          <w:rFonts w:ascii="Times New Roman" w:hAnsi="Times New Roman"/>
          <w:b/>
          <w:sz w:val="28"/>
          <w:szCs w:val="28"/>
          <w:lang w:val="ru-RU"/>
        </w:rPr>
        <w:t>по учебной дисциплине</w:t>
      </w:r>
    </w:p>
    <w:p w:rsidR="0042069D" w:rsidRPr="0042069D" w:rsidRDefault="0042069D" w:rsidP="0042069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2069D">
        <w:rPr>
          <w:b/>
          <w:bCs/>
          <w:sz w:val="28"/>
          <w:szCs w:val="28"/>
          <w:lang w:val="ru-RU"/>
        </w:rPr>
        <w:t>ОСНОВЫ БЕЗОПАСНОСТИ ЖИЗНЕДЕЯТЕЛЬНОСТИ</w:t>
      </w:r>
    </w:p>
    <w:p w:rsidR="0042069D" w:rsidRDefault="0042069D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7E1AE4">
        <w:rPr>
          <w:rFonts w:ascii="Times New Roman" w:hAnsi="Times New Roman"/>
          <w:color w:val="000000"/>
          <w:sz w:val="26"/>
          <w:szCs w:val="26"/>
          <w:lang w:val="ru-RU"/>
        </w:rPr>
        <w:t>Белоярский – 2016</w:t>
      </w:r>
    </w:p>
    <w:p w:rsidR="005416B3" w:rsidRDefault="005416B3" w:rsidP="0042069D">
      <w:pPr>
        <w:contextualSpacing/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5416B3" w:rsidRPr="007E1AE4" w:rsidRDefault="005416B3" w:rsidP="008E51CB">
      <w:pPr>
        <w:jc w:val="both"/>
        <w:rPr>
          <w:bCs/>
          <w:i/>
          <w:lang w:val="ru-RU"/>
        </w:rPr>
      </w:pPr>
      <w:r>
        <w:rPr>
          <w:bCs/>
          <w:lang w:val="ru-RU"/>
        </w:rPr>
        <w:lastRenderedPageBreak/>
        <w:t>Методические рекомендации</w:t>
      </w:r>
      <w:r w:rsidRPr="007E1AE4">
        <w:rPr>
          <w:bCs/>
          <w:lang w:val="ru-RU"/>
        </w:rPr>
        <w:t xml:space="preserve"> дисциплины </w:t>
      </w:r>
      <w:r w:rsidR="0061610A">
        <w:rPr>
          <w:bCs/>
          <w:lang w:val="ru-RU"/>
        </w:rPr>
        <w:t>«</w:t>
      </w:r>
      <w:r>
        <w:rPr>
          <w:lang w:val="ru-RU"/>
        </w:rPr>
        <w:t>Основы безопасности жизнедеятельности</w:t>
      </w:r>
      <w:r w:rsidR="0061610A">
        <w:rPr>
          <w:lang w:val="ru-RU"/>
        </w:rPr>
        <w:t>»</w:t>
      </w:r>
      <w:r w:rsidRPr="00CB163E">
        <w:rPr>
          <w:lang w:val="ru-RU"/>
        </w:rPr>
        <w:t xml:space="preserve"> </w:t>
      </w:r>
      <w:r w:rsidRPr="007E1AE4">
        <w:rPr>
          <w:bCs/>
          <w:lang w:val="ru-RU"/>
        </w:rPr>
        <w:t>разработан</w:t>
      </w:r>
      <w:r>
        <w:rPr>
          <w:bCs/>
          <w:lang w:val="ru-RU"/>
        </w:rPr>
        <w:t>ы</w:t>
      </w:r>
      <w:r w:rsidRPr="007E1AE4">
        <w:rPr>
          <w:bCs/>
          <w:lang w:val="ru-RU"/>
        </w:rPr>
        <w:t xml:space="preserve"> на основе:</w:t>
      </w:r>
    </w:p>
    <w:p w:rsidR="005416B3" w:rsidRDefault="005416B3" w:rsidP="008E51CB">
      <w:pPr>
        <w:jc w:val="both"/>
        <w:rPr>
          <w:rFonts w:ascii="Times New Roman" w:hAnsi="Times New Roman"/>
          <w:bCs/>
          <w:lang w:val="ru-RU"/>
        </w:rPr>
      </w:pPr>
      <w:r w:rsidRPr="007E1AE4">
        <w:rPr>
          <w:bCs/>
          <w:lang w:val="ru-RU"/>
        </w:rPr>
        <w:t xml:space="preserve">- </w:t>
      </w:r>
      <w:r w:rsidR="008E51CB" w:rsidRPr="007E1AE4">
        <w:rPr>
          <w:bCs/>
          <w:lang w:val="ru-RU"/>
        </w:rPr>
        <w:t>требований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</w:t>
      </w:r>
      <w:r w:rsidR="008E51CB">
        <w:rPr>
          <w:bCs/>
          <w:lang w:val="ru-RU"/>
        </w:rPr>
        <w:t xml:space="preserve"> (в </w:t>
      </w:r>
      <w:proofErr w:type="spellStart"/>
      <w:r w:rsidR="008E51CB">
        <w:rPr>
          <w:bCs/>
          <w:lang w:val="ru-RU"/>
        </w:rPr>
        <w:t>ред.от</w:t>
      </w:r>
      <w:proofErr w:type="spellEnd"/>
      <w:r w:rsidR="008E51CB">
        <w:rPr>
          <w:bCs/>
          <w:lang w:val="ru-RU"/>
        </w:rPr>
        <w:t xml:space="preserve"> 31.12.2015)</w:t>
      </w:r>
      <w:r w:rsidR="008E51CB" w:rsidRPr="007E1AE4">
        <w:rPr>
          <w:bCs/>
          <w:lang w:val="ru-RU"/>
        </w:rPr>
        <w:t>, зарегистрированного в Минюсте Российской Федерации 07 июня 2012 г. Рег. № 24480;</w:t>
      </w:r>
    </w:p>
    <w:p w:rsidR="005416B3" w:rsidRDefault="005416B3" w:rsidP="008E51CB">
      <w:pPr>
        <w:jc w:val="both"/>
        <w:rPr>
          <w:rFonts w:ascii="Times New Roman" w:hAnsi="Times New Roman"/>
          <w:bCs/>
          <w:lang w:val="ru-RU"/>
        </w:rPr>
      </w:pPr>
      <w:r w:rsidRPr="007E1AE4">
        <w:rPr>
          <w:bCs/>
          <w:lang w:val="ru-RU"/>
        </w:rPr>
        <w:t xml:space="preserve">- в соответствии с </w:t>
      </w:r>
      <w:r w:rsidRPr="00005A2F">
        <w:rPr>
          <w:rFonts w:ascii="Times New Roman" w:hAnsi="Times New Roman"/>
          <w:lang w:val="ru-RU"/>
        </w:rPr>
        <w:t>Рекомендаци</w:t>
      </w:r>
      <w:r>
        <w:rPr>
          <w:rFonts w:ascii="Times New Roman" w:hAnsi="Times New Roman"/>
          <w:lang w:val="ru-RU"/>
        </w:rPr>
        <w:t>ями</w:t>
      </w:r>
      <w:r w:rsidRPr="00005A2F">
        <w:rPr>
          <w:rFonts w:ascii="Times New Roman" w:hAnsi="Times New Roman"/>
          <w:lang w:val="ru-RU"/>
        </w:rPr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Pr="007E1AE4">
        <w:rPr>
          <w:lang w:val="ru-RU"/>
        </w:rPr>
        <w:t xml:space="preserve"> (</w:t>
      </w:r>
      <w:r w:rsidRPr="00005A2F">
        <w:rPr>
          <w:rFonts w:ascii="Times New Roman" w:hAnsi="Times New Roman"/>
          <w:lang w:val="ru-RU"/>
        </w:rPr>
        <w:t>Письмо МОН РФ № 06-259 от 17.03.2015г.</w:t>
      </w:r>
      <w:r>
        <w:rPr>
          <w:rFonts w:ascii="Times New Roman" w:hAnsi="Times New Roman"/>
          <w:lang w:val="ru-RU"/>
        </w:rPr>
        <w:t>)</w:t>
      </w:r>
    </w:p>
    <w:p w:rsidR="005416B3" w:rsidRPr="007E1AE4" w:rsidRDefault="005416B3" w:rsidP="008E51CB">
      <w:pPr>
        <w:jc w:val="both"/>
        <w:rPr>
          <w:bCs/>
          <w:lang w:val="ru-RU"/>
        </w:rPr>
      </w:pPr>
      <w:r>
        <w:rPr>
          <w:bCs/>
          <w:lang w:val="ru-RU"/>
        </w:rPr>
        <w:t>- в соответствии с рабочей программ</w:t>
      </w:r>
      <w:r w:rsidR="008E51CB">
        <w:rPr>
          <w:bCs/>
          <w:lang w:val="ru-RU"/>
        </w:rPr>
        <w:t>ой</w:t>
      </w:r>
      <w:r>
        <w:rPr>
          <w:bCs/>
          <w:lang w:val="ru-RU"/>
        </w:rPr>
        <w:t xml:space="preserve"> дисциплины </w:t>
      </w:r>
      <w:r>
        <w:rPr>
          <w:lang w:val="ru-RU"/>
        </w:rPr>
        <w:t>Основы безопасности жизнедеятельности</w:t>
      </w:r>
      <w:r w:rsidRPr="00BC61B3">
        <w:rPr>
          <w:bCs/>
          <w:color w:val="FF0000"/>
          <w:lang w:val="ru-RU"/>
        </w:rPr>
        <w:t>.</w:t>
      </w:r>
    </w:p>
    <w:p w:rsidR="005416B3" w:rsidRPr="007E1AE4" w:rsidRDefault="005416B3" w:rsidP="008E51CB">
      <w:pPr>
        <w:ind w:firstLine="708"/>
        <w:jc w:val="both"/>
        <w:rPr>
          <w:bCs/>
          <w:lang w:val="ru-RU"/>
        </w:rPr>
      </w:pPr>
    </w:p>
    <w:p w:rsidR="005416B3" w:rsidRPr="007E1AE4" w:rsidRDefault="005416B3" w:rsidP="008E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/>
        </w:rPr>
      </w:pPr>
      <w:r w:rsidRPr="007E1AE4">
        <w:rPr>
          <w:lang w:val="ru-RU"/>
        </w:rPr>
        <w:t>Организация-разработчик: Бюджетное учреждение профессионального образования Ханты-Мансийского автономного округа – Югры «Белоярский политехнический колледж»</w:t>
      </w:r>
    </w:p>
    <w:p w:rsidR="005416B3" w:rsidRPr="007E1AE4" w:rsidRDefault="005416B3" w:rsidP="008E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/>
        </w:rPr>
      </w:pPr>
    </w:p>
    <w:p w:rsidR="005416B3" w:rsidRPr="005416B3" w:rsidRDefault="005416B3" w:rsidP="008E51CB">
      <w:pPr>
        <w:contextualSpacing/>
        <w:jc w:val="both"/>
        <w:rPr>
          <w:lang w:val="ru-RU"/>
        </w:rPr>
      </w:pPr>
      <w:r w:rsidRPr="005416B3">
        <w:rPr>
          <w:lang w:val="ru-RU"/>
        </w:rPr>
        <w:t>Разработчик:</w:t>
      </w:r>
    </w:p>
    <w:p w:rsidR="005416B3" w:rsidRDefault="005416B3" w:rsidP="008E51CB">
      <w:pPr>
        <w:contextualSpacing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</w:p>
    <w:p w:rsidR="005416B3" w:rsidRPr="005416B3" w:rsidRDefault="005416B3" w:rsidP="008E51CB">
      <w:pPr>
        <w:contextualSpacing/>
        <w:jc w:val="both"/>
        <w:rPr>
          <w:rFonts w:ascii="Times New Roman" w:hAnsi="Times New Roman"/>
          <w:color w:val="333333"/>
          <w:lang w:val="ru-RU"/>
        </w:rPr>
      </w:pPr>
      <w:r w:rsidRPr="005416B3">
        <w:rPr>
          <w:rFonts w:ascii="Times New Roman" w:hAnsi="Times New Roman"/>
          <w:color w:val="333333"/>
          <w:lang w:val="ru-RU"/>
        </w:rPr>
        <w:t>Савосько И.Н.   преподаватель-организатор ОБЖ</w:t>
      </w:r>
    </w:p>
    <w:p w:rsidR="005416B3" w:rsidRDefault="005416B3" w:rsidP="008E51CB">
      <w:pPr>
        <w:contextualSpacing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416B3" w:rsidRPr="00CB163E" w:rsidRDefault="005416B3" w:rsidP="008E51C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CB163E">
        <w:rPr>
          <w:lang w:val="ru-RU"/>
        </w:rPr>
        <w:t>Внутренние эксперты:</w:t>
      </w:r>
    </w:p>
    <w:p w:rsidR="005416B3" w:rsidRPr="00CB163E" w:rsidRDefault="005416B3" w:rsidP="008E51C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lang w:val="ru-RU"/>
        </w:rPr>
      </w:pPr>
    </w:p>
    <w:p w:rsidR="005416B3" w:rsidRPr="007E1AE4" w:rsidRDefault="005416B3" w:rsidP="008E51C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lang w:val="ru-RU"/>
        </w:rPr>
      </w:pPr>
      <w:r w:rsidRPr="007E1AE4">
        <w:rPr>
          <w:lang w:val="ru-RU"/>
        </w:rPr>
        <w:t>Макарова Т.Н., заместитель директора по НМР</w:t>
      </w:r>
    </w:p>
    <w:p w:rsidR="005416B3" w:rsidRPr="007E1AE4" w:rsidRDefault="005416B3" w:rsidP="008E51C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7E1AE4">
        <w:rPr>
          <w:lang w:val="ru-RU"/>
        </w:rPr>
        <w:t>Боцвинова Е.А., председатель методическо</w:t>
      </w:r>
      <w:r>
        <w:rPr>
          <w:lang w:val="ru-RU"/>
        </w:rPr>
        <w:t>го объединения</w:t>
      </w:r>
    </w:p>
    <w:p w:rsidR="005416B3" w:rsidRPr="007E1AE4" w:rsidRDefault="005416B3" w:rsidP="008E51CB">
      <w:pPr>
        <w:keepNext/>
        <w:keepLines/>
        <w:tabs>
          <w:tab w:val="left" w:pos="0"/>
        </w:tabs>
        <w:suppressAutoHyphens/>
        <w:jc w:val="both"/>
        <w:rPr>
          <w:lang w:val="ru-RU"/>
        </w:rPr>
      </w:pPr>
    </w:p>
    <w:p w:rsidR="005416B3" w:rsidRPr="007E1AE4" w:rsidRDefault="005416B3" w:rsidP="008E51CB">
      <w:pPr>
        <w:keepNext/>
        <w:keepLines/>
        <w:tabs>
          <w:tab w:val="left" w:pos="0"/>
        </w:tabs>
        <w:suppressAutoHyphens/>
        <w:jc w:val="both"/>
        <w:rPr>
          <w:lang w:val="ru-RU"/>
        </w:rPr>
      </w:pPr>
      <w:r>
        <w:rPr>
          <w:lang w:val="ru-RU"/>
        </w:rPr>
        <w:t>Методические рекомендации</w:t>
      </w:r>
      <w:r w:rsidRPr="007E1AE4">
        <w:rPr>
          <w:lang w:val="ru-RU"/>
        </w:rPr>
        <w:t xml:space="preserve"> рекомендован</w:t>
      </w:r>
      <w:r>
        <w:rPr>
          <w:lang w:val="ru-RU"/>
        </w:rPr>
        <w:t>ы</w:t>
      </w:r>
      <w:r w:rsidRPr="007E1AE4">
        <w:rPr>
          <w:lang w:val="ru-RU"/>
        </w:rPr>
        <w:t xml:space="preserve"> к реализации </w:t>
      </w:r>
    </w:p>
    <w:p w:rsidR="005416B3" w:rsidRDefault="005416B3" w:rsidP="008E51CB">
      <w:pPr>
        <w:contextualSpacing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7E1AE4">
        <w:rPr>
          <w:lang w:val="ru-RU"/>
        </w:rPr>
        <w:t>Методи</w:t>
      </w:r>
      <w:r>
        <w:rPr>
          <w:lang w:val="ru-RU"/>
        </w:rPr>
        <w:t>ческим советом Протокол № 2 от 10</w:t>
      </w:r>
      <w:r w:rsidRPr="007E1AE4">
        <w:rPr>
          <w:lang w:val="ru-RU"/>
        </w:rPr>
        <w:t>.03.201</w:t>
      </w:r>
      <w:r>
        <w:rPr>
          <w:lang w:val="ru-RU"/>
        </w:rPr>
        <w:t>7</w:t>
      </w:r>
      <w:r w:rsidRPr="007E1AE4">
        <w:rPr>
          <w:lang w:val="ru-RU"/>
        </w:rPr>
        <w:t>г.</w:t>
      </w:r>
    </w:p>
    <w:p w:rsidR="0042069D" w:rsidRDefault="0042069D" w:rsidP="0042069D">
      <w:pPr>
        <w:jc w:val="center"/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F52080" w:rsidRDefault="00F52080" w:rsidP="0042069D">
      <w:pPr>
        <w:jc w:val="center"/>
        <w:rPr>
          <w:lang w:val="ru-RU"/>
        </w:rPr>
      </w:pPr>
    </w:p>
    <w:p w:rsidR="007937BA" w:rsidRDefault="007937BA" w:rsidP="007937BA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b/>
          <w:bCs/>
          <w:iCs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7380"/>
        <w:gridCol w:w="992"/>
      </w:tblGrid>
      <w:tr w:rsidR="007937BA" w:rsidRPr="002C0E97" w:rsidTr="0057199B">
        <w:tc>
          <w:tcPr>
            <w:tcW w:w="525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val="ru-RU"/>
              </w:rPr>
              <w:t>№ п\п</w:t>
            </w:r>
          </w:p>
        </w:tc>
        <w:tc>
          <w:tcPr>
            <w:tcW w:w="7380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val="ru-RU"/>
              </w:rPr>
              <w:t>Содержание</w:t>
            </w:r>
          </w:p>
        </w:tc>
        <w:tc>
          <w:tcPr>
            <w:tcW w:w="992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  <w:lang w:val="ru-RU"/>
              </w:rPr>
              <w:t>Стр.</w:t>
            </w:r>
          </w:p>
        </w:tc>
      </w:tr>
      <w:tr w:rsidR="007937BA" w:rsidRPr="002C0E97" w:rsidTr="0057199B">
        <w:tc>
          <w:tcPr>
            <w:tcW w:w="525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7380" w:type="dxa"/>
          </w:tcPr>
          <w:p w:rsidR="007937BA" w:rsidRPr="002C0E97" w:rsidRDefault="007937BA" w:rsidP="0057199B">
            <w:pPr>
              <w:spacing w:line="360" w:lineRule="auto"/>
              <w:ind w:right="5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Введение…………………………………………………………….</w:t>
            </w:r>
          </w:p>
        </w:tc>
        <w:tc>
          <w:tcPr>
            <w:tcW w:w="992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7937BA" w:rsidRPr="002C0E97" w:rsidTr="0057199B">
        <w:tc>
          <w:tcPr>
            <w:tcW w:w="525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7380" w:type="dxa"/>
          </w:tcPr>
          <w:p w:rsidR="007937BA" w:rsidRPr="002C0E97" w:rsidRDefault="007937BA" w:rsidP="0057199B">
            <w:pPr>
              <w:spacing w:line="360" w:lineRule="auto"/>
              <w:ind w:right="5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Основные виды самостоятельной работы…………………</w:t>
            </w:r>
            <w:proofErr w:type="gramStart"/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…….</w:t>
            </w:r>
            <w:proofErr w:type="gramEnd"/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.</w:t>
            </w:r>
          </w:p>
        </w:tc>
        <w:tc>
          <w:tcPr>
            <w:tcW w:w="992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5</w:t>
            </w:r>
          </w:p>
        </w:tc>
      </w:tr>
      <w:tr w:rsidR="007937BA" w:rsidRPr="002C0E97" w:rsidTr="0057199B">
        <w:tc>
          <w:tcPr>
            <w:tcW w:w="525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 xml:space="preserve">2 </w:t>
            </w:r>
          </w:p>
        </w:tc>
        <w:tc>
          <w:tcPr>
            <w:tcW w:w="7380" w:type="dxa"/>
          </w:tcPr>
          <w:p w:rsidR="007937BA" w:rsidRPr="002C0E97" w:rsidRDefault="007937BA" w:rsidP="0057199B">
            <w:pPr>
              <w:spacing w:line="360" w:lineRule="auto"/>
              <w:ind w:right="5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Общая структура самостоятельной работы………………………</w:t>
            </w:r>
          </w:p>
        </w:tc>
        <w:tc>
          <w:tcPr>
            <w:tcW w:w="992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7</w:t>
            </w:r>
          </w:p>
        </w:tc>
      </w:tr>
      <w:tr w:rsidR="007937BA" w:rsidRPr="002C0E97" w:rsidTr="0057199B">
        <w:tc>
          <w:tcPr>
            <w:tcW w:w="525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7380" w:type="dxa"/>
          </w:tcPr>
          <w:p w:rsidR="007937BA" w:rsidRPr="002C0E97" w:rsidRDefault="007937BA" w:rsidP="0057199B">
            <w:pPr>
              <w:spacing w:line="360" w:lineRule="auto"/>
              <w:ind w:right="5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Содержание заданий для самостоятельной работы………………</w:t>
            </w:r>
          </w:p>
        </w:tc>
        <w:tc>
          <w:tcPr>
            <w:tcW w:w="992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9</w:t>
            </w:r>
          </w:p>
        </w:tc>
      </w:tr>
      <w:tr w:rsidR="007937BA" w:rsidRPr="002C0E97" w:rsidTr="0057199B">
        <w:tc>
          <w:tcPr>
            <w:tcW w:w="525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7380" w:type="dxa"/>
          </w:tcPr>
          <w:p w:rsidR="007937BA" w:rsidRPr="002C0E97" w:rsidRDefault="007937BA" w:rsidP="0057199B">
            <w:pPr>
              <w:spacing w:line="360" w:lineRule="auto"/>
              <w:ind w:right="5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 w:rsidRPr="002C0E97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Литература………………………………………………..................</w:t>
            </w:r>
          </w:p>
        </w:tc>
        <w:tc>
          <w:tcPr>
            <w:tcW w:w="992" w:type="dxa"/>
          </w:tcPr>
          <w:p w:rsidR="007937BA" w:rsidRPr="002C0E97" w:rsidRDefault="007937BA" w:rsidP="0057199B">
            <w:pPr>
              <w:spacing w:line="360" w:lineRule="auto"/>
              <w:ind w:right="5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ru-RU"/>
              </w:rPr>
              <w:t>26</w:t>
            </w:r>
          </w:p>
        </w:tc>
      </w:tr>
    </w:tbl>
    <w:p w:rsidR="007937BA" w:rsidRDefault="007937BA" w:rsidP="007937BA">
      <w:pPr>
        <w:rPr>
          <w:lang w:val="ru-RU"/>
        </w:rPr>
      </w:pPr>
    </w:p>
    <w:p w:rsidR="007937BA" w:rsidRDefault="007937BA" w:rsidP="007937BA">
      <w:pPr>
        <w:rPr>
          <w:lang w:val="ru-RU"/>
        </w:rPr>
      </w:pPr>
    </w:p>
    <w:p w:rsidR="007937BA" w:rsidRDefault="007937BA" w:rsidP="007937BA">
      <w:pPr>
        <w:rPr>
          <w:lang w:val="ru-RU"/>
        </w:rPr>
      </w:pPr>
    </w:p>
    <w:p w:rsidR="00F52080" w:rsidRDefault="00F52080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A0F15" w:rsidRDefault="00DA0F15" w:rsidP="00DA0F15">
      <w:pPr>
        <w:jc w:val="center"/>
        <w:rPr>
          <w:b/>
          <w:lang w:val="ru-RU"/>
        </w:rPr>
      </w:pPr>
      <w:r w:rsidRPr="00CB163E">
        <w:rPr>
          <w:b/>
          <w:lang w:val="ru-RU"/>
        </w:rPr>
        <w:lastRenderedPageBreak/>
        <w:t>ВВЕДЕНИЕ</w:t>
      </w:r>
    </w:p>
    <w:p w:rsidR="00DA0F15" w:rsidRDefault="00DA0F15" w:rsidP="00DA0F15">
      <w:pPr>
        <w:jc w:val="center"/>
        <w:rPr>
          <w:b/>
          <w:lang w:val="ru-RU"/>
        </w:rPr>
      </w:pPr>
    </w:p>
    <w:p w:rsidR="00DA0F15" w:rsidRPr="00CB163E" w:rsidRDefault="00DA0F15" w:rsidP="00DA0F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 xml:space="preserve">Данные методические рекомендации направлены на реализацию аудиторной и внеаудиторной самостоятельной работы по учебной дисциплине </w:t>
      </w:r>
      <w:r w:rsidR="00BB0A45">
        <w:rPr>
          <w:rFonts w:ascii="Times New Roman" w:hAnsi="Times New Roman"/>
          <w:lang w:val="ru-RU"/>
        </w:rPr>
        <w:t>«</w:t>
      </w:r>
      <w:r w:rsidR="0016390E">
        <w:rPr>
          <w:lang w:val="ru-RU"/>
        </w:rPr>
        <w:t>Основы безопасности жизнедеятельности</w:t>
      </w:r>
      <w:r w:rsidR="00BB0A45">
        <w:rPr>
          <w:lang w:val="ru-RU"/>
        </w:rPr>
        <w:t>»</w:t>
      </w:r>
      <w:r w:rsidRPr="00CB163E">
        <w:rPr>
          <w:rFonts w:ascii="Times New Roman" w:hAnsi="Times New Roman"/>
          <w:lang w:val="ru-RU"/>
        </w:rPr>
        <w:t>.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 xml:space="preserve">Одной из важнейших задач современного профессионального образования является формирование профессиональной компетентности будущих специалистов. 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Квалификационные характеристики по всем специальностям СПО ФГОС содержат основные требования: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 xml:space="preserve">- уметь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 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 xml:space="preserve">- использовать информационно-коммуникативные технологии для совершенствования профессиональной деятельности; 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 xml:space="preserve">- заниматься самообразованием, самообучением. </w:t>
      </w:r>
    </w:p>
    <w:p w:rsidR="00DA0F15" w:rsidRPr="00CB163E" w:rsidRDefault="00DA0F15" w:rsidP="00DA0F15">
      <w:pPr>
        <w:keepNext/>
        <w:keepLines/>
        <w:ind w:firstLine="567"/>
        <w:outlineLvl w:val="0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b/>
          <w:lang w:val="ru-RU"/>
        </w:rPr>
        <w:t>Задачами</w:t>
      </w:r>
      <w:r w:rsidRPr="00CB163E">
        <w:rPr>
          <w:rFonts w:ascii="Times New Roman" w:hAnsi="Times New Roman"/>
          <w:lang w:val="ru-RU"/>
        </w:rPr>
        <w:t xml:space="preserve"> самостоятельной работы студентов являются освоение видов учебной деятельности</w:t>
      </w:r>
    </w:p>
    <w:p w:rsidR="00DA0F15" w:rsidRPr="00CB163E" w:rsidRDefault="00DA0F15" w:rsidP="00DA0F15">
      <w:pPr>
        <w:keepNext/>
        <w:keepLines/>
        <w:outlineLvl w:val="0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1. Для овладения и углубления знаний: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составление различных видов планов и тезисов пот тексту;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конспектирование текста;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составление тезауруса;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ознакомление с нормативными документами;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создание презентации.</w:t>
      </w:r>
    </w:p>
    <w:p w:rsidR="00DA0F15" w:rsidRPr="00CB163E" w:rsidRDefault="00DA0F15" w:rsidP="00DA0F15">
      <w:pPr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2. Для закрепления знаний: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работа с конспектом лекции;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повторная работа с учебным материалом;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составление плана ответа;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составление различных таблиц.</w:t>
      </w:r>
    </w:p>
    <w:p w:rsidR="00DA0F15" w:rsidRPr="00CB163E" w:rsidRDefault="00DA0F15" w:rsidP="00DA0F15">
      <w:pPr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3. Для систематизации учебного материала: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подготовка ответов на контрольные вопросы;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аналитическая обработка текста;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подготовка сообщения, доклада;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тестирование;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составление кроссворда;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формирование плаката;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составление памятки.</w:t>
      </w:r>
    </w:p>
    <w:p w:rsidR="00DA0F15" w:rsidRPr="00CB163E" w:rsidRDefault="00DA0F15" w:rsidP="00DA0F15">
      <w:pPr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4. Для формирования практических и профессиональных умений: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-решение задач и упражнений по образцу;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-решение ситуативных и профессиональных задач;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-разработка и реализация проекта;</w:t>
      </w:r>
    </w:p>
    <w:p w:rsidR="00DA0F15" w:rsidRPr="00CB163E" w:rsidRDefault="00DA0F15" w:rsidP="00DA0F15">
      <w:pPr>
        <w:ind w:firstLine="709"/>
        <w:jc w:val="both"/>
        <w:rPr>
          <w:rFonts w:ascii="Times New Roman" w:hAnsi="Times New Roman"/>
          <w:lang w:val="ru-RU"/>
        </w:rPr>
      </w:pPr>
      <w:r w:rsidRPr="00CB163E">
        <w:rPr>
          <w:rFonts w:ascii="Times New Roman" w:hAnsi="Times New Roman"/>
          <w:lang w:val="ru-RU"/>
        </w:rPr>
        <w:t>- проведение анкетирования и исследования.</w:t>
      </w:r>
    </w:p>
    <w:p w:rsidR="00DA0F15" w:rsidRPr="00CB163E" w:rsidRDefault="00DA0F15" w:rsidP="00DA0F1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CB163E">
        <w:rPr>
          <w:rFonts w:ascii="Times New Roman" w:hAnsi="Times New Roman"/>
          <w:sz w:val="24"/>
          <w:szCs w:val="24"/>
        </w:rPr>
        <w:t>Самостоятельная работа студента складывается из изучения учебной и специальной литературы, как основной, так и дополнительной, нормативного материала, конспектирования источников, подготовки письменных контрольных работ, научных докладов, рефератов, сообщений, выполнения практических ситуационных заданий.</w:t>
      </w:r>
    </w:p>
    <w:p w:rsidR="00DA0F15" w:rsidRPr="00CB163E" w:rsidRDefault="00DA0F15" w:rsidP="00DA0F1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CB163E">
        <w:rPr>
          <w:rFonts w:ascii="Times New Roman" w:hAnsi="Times New Roman"/>
          <w:sz w:val="24"/>
          <w:szCs w:val="24"/>
        </w:rPr>
        <w:t>Количество часов внеаудиторной самостоятельной работы на освоение программы учебной дисциплины представлено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3664"/>
        <w:gridCol w:w="1693"/>
        <w:gridCol w:w="2993"/>
      </w:tblGrid>
      <w:tr w:rsidR="0016390E" w:rsidRPr="002C0E97" w:rsidTr="0057199B">
        <w:tc>
          <w:tcPr>
            <w:tcW w:w="5637" w:type="dxa"/>
            <w:gridSpan w:val="2"/>
          </w:tcPr>
          <w:p w:rsidR="0016390E" w:rsidRPr="002C0E97" w:rsidRDefault="0016390E" w:rsidP="0057199B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0E97">
              <w:rPr>
                <w:rFonts w:ascii="Times New Roman" w:hAnsi="Times New Roman"/>
                <w:sz w:val="16"/>
                <w:szCs w:val="16"/>
              </w:rPr>
              <w:t>ФГОС СПО</w:t>
            </w:r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390E">
              <w:rPr>
                <w:rFonts w:ascii="Times New Roman" w:hAnsi="Times New Roman"/>
                <w:sz w:val="16"/>
                <w:szCs w:val="16"/>
              </w:rPr>
              <w:t>Часы аудиторной нагрузки</w:t>
            </w:r>
          </w:p>
        </w:tc>
        <w:tc>
          <w:tcPr>
            <w:tcW w:w="3843" w:type="dxa"/>
          </w:tcPr>
          <w:p w:rsidR="0016390E" w:rsidRPr="0016390E" w:rsidRDefault="0016390E" w:rsidP="0057199B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390E">
              <w:rPr>
                <w:rFonts w:ascii="Times New Roman" w:hAnsi="Times New Roman"/>
                <w:sz w:val="16"/>
                <w:szCs w:val="16"/>
              </w:rPr>
              <w:t>Часы самостоятельной работы</w:t>
            </w:r>
          </w:p>
        </w:tc>
      </w:tr>
      <w:tr w:rsidR="0016390E" w:rsidRPr="002C0E97" w:rsidTr="0057199B">
        <w:tc>
          <w:tcPr>
            <w:tcW w:w="1075" w:type="dxa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C0E97">
              <w:rPr>
                <w:sz w:val="18"/>
                <w:szCs w:val="18"/>
              </w:rPr>
              <w:t>08.02.01</w:t>
            </w:r>
          </w:p>
        </w:tc>
        <w:tc>
          <w:tcPr>
            <w:tcW w:w="4562" w:type="dxa"/>
            <w:vAlign w:val="center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  <w:lang w:val="ru-RU"/>
              </w:rPr>
            </w:pPr>
            <w:r w:rsidRPr="002C0E97">
              <w:rPr>
                <w:sz w:val="18"/>
                <w:szCs w:val="18"/>
                <w:lang w:val="ru-RU"/>
              </w:rPr>
              <w:t>Строительство и эксплуатация зданий и сооружений</w:t>
            </w:r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43" w:type="dxa"/>
          </w:tcPr>
          <w:p w:rsidR="0016390E" w:rsidRPr="0016390E" w:rsidRDefault="00764B28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90E" w:rsidRPr="002C0E97" w:rsidTr="0057199B">
        <w:tc>
          <w:tcPr>
            <w:tcW w:w="1075" w:type="dxa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C0E97">
              <w:rPr>
                <w:sz w:val="18"/>
                <w:szCs w:val="18"/>
              </w:rPr>
              <w:t>09.02.03</w:t>
            </w:r>
          </w:p>
        </w:tc>
        <w:tc>
          <w:tcPr>
            <w:tcW w:w="4562" w:type="dxa"/>
            <w:vAlign w:val="center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proofErr w:type="spellStart"/>
            <w:r w:rsidRPr="002C0E97">
              <w:rPr>
                <w:sz w:val="18"/>
                <w:szCs w:val="18"/>
              </w:rPr>
              <w:t>Программирование</w:t>
            </w:r>
            <w:proofErr w:type="spellEnd"/>
            <w:r w:rsidRPr="002C0E97">
              <w:rPr>
                <w:sz w:val="18"/>
                <w:szCs w:val="18"/>
              </w:rPr>
              <w:t xml:space="preserve"> в </w:t>
            </w:r>
            <w:proofErr w:type="spellStart"/>
            <w:r w:rsidRPr="002C0E97">
              <w:rPr>
                <w:sz w:val="18"/>
                <w:szCs w:val="18"/>
              </w:rPr>
              <w:t>компьютерных</w:t>
            </w:r>
            <w:proofErr w:type="spellEnd"/>
            <w:r w:rsidRPr="002C0E97">
              <w:rPr>
                <w:sz w:val="18"/>
                <w:szCs w:val="18"/>
              </w:rPr>
              <w:t xml:space="preserve"> </w:t>
            </w:r>
            <w:proofErr w:type="spellStart"/>
            <w:r w:rsidRPr="002C0E97">
              <w:rPr>
                <w:sz w:val="18"/>
                <w:szCs w:val="18"/>
              </w:rPr>
              <w:t>системах</w:t>
            </w:r>
            <w:proofErr w:type="spellEnd"/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43" w:type="dxa"/>
          </w:tcPr>
          <w:p w:rsidR="0016390E" w:rsidRPr="0016390E" w:rsidRDefault="00764B28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90E" w:rsidRPr="002C0E97" w:rsidTr="0057199B">
        <w:tc>
          <w:tcPr>
            <w:tcW w:w="1075" w:type="dxa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C0E97">
              <w:rPr>
                <w:sz w:val="18"/>
                <w:szCs w:val="18"/>
              </w:rPr>
              <w:lastRenderedPageBreak/>
              <w:t>23.02.03</w:t>
            </w:r>
          </w:p>
        </w:tc>
        <w:tc>
          <w:tcPr>
            <w:tcW w:w="4562" w:type="dxa"/>
            <w:vAlign w:val="center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  <w:lang w:val="ru-RU"/>
              </w:rPr>
            </w:pPr>
            <w:r w:rsidRPr="002C0E97">
              <w:rPr>
                <w:sz w:val="18"/>
                <w:szCs w:val="18"/>
                <w:lang w:val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43" w:type="dxa"/>
          </w:tcPr>
          <w:p w:rsidR="0016390E" w:rsidRPr="0016390E" w:rsidRDefault="00764B28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90E" w:rsidRPr="002C0E97" w:rsidTr="0057199B">
        <w:tc>
          <w:tcPr>
            <w:tcW w:w="1075" w:type="dxa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C0E97">
              <w:rPr>
                <w:sz w:val="18"/>
                <w:szCs w:val="18"/>
              </w:rPr>
              <w:t>46.02.01</w:t>
            </w:r>
          </w:p>
        </w:tc>
        <w:tc>
          <w:tcPr>
            <w:tcW w:w="4562" w:type="dxa"/>
            <w:vAlign w:val="center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  <w:lang w:val="ru-RU"/>
              </w:rPr>
            </w:pPr>
            <w:r w:rsidRPr="002C0E97">
              <w:rPr>
                <w:sz w:val="18"/>
                <w:szCs w:val="18"/>
                <w:lang w:val="ru-RU"/>
              </w:rPr>
              <w:t>Документационное обеспечение управления и архивоведение</w:t>
            </w:r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43" w:type="dxa"/>
          </w:tcPr>
          <w:p w:rsidR="0016390E" w:rsidRPr="0016390E" w:rsidRDefault="007F431B" w:rsidP="0057199B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</w:tr>
      <w:tr w:rsidR="0016390E" w:rsidRPr="002C0E97" w:rsidTr="0057199B">
        <w:tc>
          <w:tcPr>
            <w:tcW w:w="1075" w:type="dxa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C0E97">
              <w:rPr>
                <w:sz w:val="18"/>
                <w:szCs w:val="18"/>
              </w:rPr>
              <w:t>38.02.01</w:t>
            </w:r>
          </w:p>
        </w:tc>
        <w:tc>
          <w:tcPr>
            <w:tcW w:w="4562" w:type="dxa"/>
            <w:vAlign w:val="center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  <w:lang w:val="ru-RU"/>
              </w:rPr>
            </w:pPr>
            <w:r w:rsidRPr="002C0E97">
              <w:rPr>
                <w:sz w:val="18"/>
                <w:szCs w:val="18"/>
                <w:lang w:val="ru-RU"/>
              </w:rPr>
              <w:t>Экономика и бухгалтерский учет (по отраслям)</w:t>
            </w:r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43" w:type="dxa"/>
          </w:tcPr>
          <w:p w:rsidR="0016390E" w:rsidRPr="0016390E" w:rsidRDefault="00764B28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90E" w:rsidRPr="002C0E97" w:rsidTr="0057199B">
        <w:tc>
          <w:tcPr>
            <w:tcW w:w="1075" w:type="dxa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C0E97">
              <w:rPr>
                <w:sz w:val="18"/>
                <w:szCs w:val="18"/>
              </w:rPr>
              <w:t>13.02.11</w:t>
            </w:r>
          </w:p>
        </w:tc>
        <w:tc>
          <w:tcPr>
            <w:tcW w:w="4562" w:type="dxa"/>
            <w:vAlign w:val="center"/>
          </w:tcPr>
          <w:p w:rsidR="0016390E" w:rsidRPr="002C0E97" w:rsidRDefault="0016390E" w:rsidP="0057199B">
            <w:pPr>
              <w:spacing w:line="288" w:lineRule="auto"/>
              <w:jc w:val="both"/>
              <w:rPr>
                <w:sz w:val="18"/>
                <w:szCs w:val="18"/>
                <w:lang w:val="ru-RU"/>
              </w:rPr>
            </w:pPr>
            <w:r w:rsidRPr="002C0E97">
              <w:rPr>
                <w:sz w:val="18"/>
                <w:szCs w:val="18"/>
                <w:lang w:val="ru-RU"/>
              </w:rPr>
              <w:t xml:space="preserve">Техническая эксплуатация и обслуживание электрического и </w:t>
            </w:r>
            <w:proofErr w:type="gramStart"/>
            <w:r w:rsidRPr="002C0E97">
              <w:rPr>
                <w:sz w:val="18"/>
                <w:szCs w:val="18"/>
                <w:lang w:val="ru-RU"/>
              </w:rPr>
              <w:t>электромеханического  оборудования</w:t>
            </w:r>
            <w:proofErr w:type="gramEnd"/>
            <w:r w:rsidRPr="002C0E97">
              <w:rPr>
                <w:sz w:val="18"/>
                <w:szCs w:val="18"/>
                <w:lang w:val="ru-RU"/>
              </w:rPr>
              <w:t xml:space="preserve"> (по отраслям)</w:t>
            </w:r>
          </w:p>
        </w:tc>
        <w:tc>
          <w:tcPr>
            <w:tcW w:w="2049" w:type="dxa"/>
          </w:tcPr>
          <w:p w:rsidR="0016390E" w:rsidRPr="0016390E" w:rsidRDefault="0016390E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843" w:type="dxa"/>
          </w:tcPr>
          <w:p w:rsidR="0016390E" w:rsidRPr="0016390E" w:rsidRDefault="00764B28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</w:tbl>
    <w:p w:rsidR="00DA0F15" w:rsidRDefault="00DA0F15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BB0A45" w:rsidRPr="00BB0A45" w:rsidRDefault="00BB0A45" w:rsidP="00BB0A45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B0A45">
        <w:rPr>
          <w:rFonts w:ascii="Times New Roman" w:hAnsi="Times New Roman"/>
          <w:b/>
          <w:sz w:val="24"/>
          <w:szCs w:val="24"/>
        </w:rPr>
        <w:t>2. ОСНОВНЫЕ ВИДЫ САМОСТОЯТЕЛЬНОЙ РАБОТЫ</w:t>
      </w:r>
    </w:p>
    <w:p w:rsidR="00BB0A45" w:rsidRPr="00BB0A45" w:rsidRDefault="00BB0A45" w:rsidP="00BB0A45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Основные виды внеаудиторной самостоятельной работы студентов при изучении дисциплины «Основы безопасности жизнедеятельности»:</w:t>
      </w:r>
    </w:p>
    <w:p w:rsidR="00BB0A45" w:rsidRPr="00BB0A45" w:rsidRDefault="00BB0A45" w:rsidP="00BB0A45">
      <w:pPr>
        <w:pStyle w:val="a4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- подготовка реферата;</w:t>
      </w:r>
    </w:p>
    <w:p w:rsidR="00BB0A45" w:rsidRPr="00BB0A45" w:rsidRDefault="00BB0A45" w:rsidP="00BB0A45">
      <w:pPr>
        <w:pStyle w:val="a4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- подготовка доклада, сообщения, презентации;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B0A45">
        <w:rPr>
          <w:rFonts w:ascii="Times New Roman" w:hAnsi="Times New Roman"/>
          <w:b/>
          <w:i/>
          <w:sz w:val="24"/>
          <w:szCs w:val="24"/>
        </w:rPr>
        <w:t>Методические рекомендации по подготовке реферата:</w:t>
      </w:r>
    </w:p>
    <w:p w:rsidR="00BB0A45" w:rsidRPr="00BB0A45" w:rsidRDefault="00BB0A45" w:rsidP="00BB0A45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В подготовке реферата по одной теме и презентации к нему могут принимать участие несколько студентов. Срок выполнения самостоятельной </w:t>
      </w:r>
      <w:proofErr w:type="gramStart"/>
      <w:r w:rsidRPr="00BB0A45">
        <w:rPr>
          <w:rFonts w:ascii="Times New Roman" w:hAnsi="Times New Roman"/>
          <w:sz w:val="24"/>
          <w:szCs w:val="24"/>
        </w:rPr>
        <w:t>работы:  2</w:t>
      </w:r>
      <w:proofErr w:type="gramEnd"/>
      <w:r w:rsidRPr="00BB0A45">
        <w:rPr>
          <w:rFonts w:ascii="Times New Roman" w:hAnsi="Times New Roman"/>
          <w:sz w:val="24"/>
          <w:szCs w:val="24"/>
        </w:rPr>
        <w:t>-3 недели</w:t>
      </w:r>
    </w:p>
    <w:p w:rsidR="00BB0A45" w:rsidRPr="00BB0A45" w:rsidRDefault="00BB0A45" w:rsidP="00BB0A45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Реферат – это самостоятельная учебно-исследовательская работа обучающегося, где автор раскрывает суть исследуемой проблемы, приводит различные точки зрения, а также собственные взгляды на нее. </w:t>
      </w:r>
    </w:p>
    <w:p w:rsidR="00BB0A45" w:rsidRPr="00BB0A45" w:rsidRDefault="00BB0A45" w:rsidP="00BB0A45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Содержание материала должно быть логичным, изложение материала должно носить проблемно-поисковый характер.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0A45">
        <w:rPr>
          <w:rFonts w:ascii="Times New Roman" w:hAnsi="Times New Roman"/>
          <w:bCs/>
          <w:i/>
          <w:iCs/>
          <w:sz w:val="24"/>
          <w:szCs w:val="24"/>
        </w:rPr>
        <w:t xml:space="preserve">Несколько НЕ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B0A45">
        <w:rPr>
          <w:rFonts w:ascii="Times New Roman" w:hAnsi="Times New Roman"/>
          <w:bCs/>
          <w:iCs/>
          <w:sz w:val="24"/>
          <w:szCs w:val="24"/>
        </w:rPr>
        <w:t>Реферат НЕ копирует дословно книги и статьи, НЕ является конспектом.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B0A45">
        <w:rPr>
          <w:rFonts w:ascii="Times New Roman" w:hAnsi="Times New Roman"/>
          <w:bCs/>
          <w:iCs/>
          <w:sz w:val="24"/>
          <w:szCs w:val="24"/>
        </w:rPr>
        <w:t>Реферат не пишется по одному источнику и НЕ является докладом.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B0A45">
        <w:rPr>
          <w:rFonts w:ascii="Times New Roman" w:hAnsi="Times New Roman"/>
          <w:bCs/>
          <w:iCs/>
          <w:sz w:val="24"/>
          <w:szCs w:val="24"/>
        </w:rPr>
        <w:t>Реферат НЕ может быть обзором литературы, т.е. не рассказывает о книгах.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B0A45">
        <w:rPr>
          <w:rFonts w:ascii="Times New Roman" w:hAnsi="Times New Roman"/>
          <w:bCs/>
          <w:iCs/>
          <w:sz w:val="24"/>
          <w:szCs w:val="24"/>
        </w:rPr>
        <w:t>В рефератах собранный по теме материал систематизируется и обобщается.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bCs/>
          <w:iCs/>
          <w:sz w:val="24"/>
          <w:szCs w:val="24"/>
        </w:rPr>
      </w:pPr>
      <w:r w:rsidRPr="00BB0A45">
        <w:rPr>
          <w:rFonts w:ascii="Times New Roman" w:hAnsi="Times New Roman"/>
          <w:bCs/>
          <w:iCs/>
          <w:sz w:val="24"/>
          <w:szCs w:val="24"/>
        </w:rPr>
        <w:t>Реферат состоит из нескольких частей: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/>
          <w:sz w:val="24"/>
          <w:szCs w:val="24"/>
        </w:rPr>
        <w:t>1.Титульный лист (оформляется по требованиям учебного заведения).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Титульным листом называют первый лист работы, который содержит основные сведения о ней. </w:t>
      </w:r>
      <w:r w:rsidRPr="00BB0A45">
        <w:rPr>
          <w:rFonts w:ascii="Times New Roman" w:hAnsi="Times New Roman"/>
          <w:iCs/>
          <w:sz w:val="24"/>
          <w:szCs w:val="24"/>
        </w:rPr>
        <w:t xml:space="preserve">Титульный лист к реферату должен быть стандартного образца. 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  <w:u w:val="single"/>
        </w:rPr>
        <w:t>На титульном листе приводят следующие сведения</w:t>
      </w:r>
      <w:r w:rsidRPr="00BB0A45">
        <w:rPr>
          <w:rFonts w:ascii="Times New Roman" w:hAnsi="Times New Roman"/>
          <w:spacing w:val="4"/>
          <w:sz w:val="24"/>
          <w:szCs w:val="24"/>
        </w:rPr>
        <w:t>: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наименование вышестоящей организации (учреждения, которому подчиняется учебное заведение);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название учебного заведения;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наименование специальности;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наименование учебной дисциплины (для курсовой работы);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наименование темы работы;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данные о руководителе;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сведения об исполнителе (студенте);</w:t>
      </w:r>
    </w:p>
    <w:p w:rsidR="00BB0A45" w:rsidRPr="00BB0A45" w:rsidRDefault="00BB0A45" w:rsidP="00BB0A4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pacing w:val="4"/>
          <w:sz w:val="24"/>
          <w:szCs w:val="24"/>
        </w:rPr>
      </w:pPr>
      <w:r w:rsidRPr="00BB0A45">
        <w:rPr>
          <w:rFonts w:ascii="Times New Roman" w:hAnsi="Times New Roman"/>
          <w:spacing w:val="4"/>
          <w:sz w:val="24"/>
          <w:szCs w:val="24"/>
        </w:rPr>
        <w:t>год написания работы.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Cs/>
          <w:sz w:val="24"/>
          <w:szCs w:val="24"/>
        </w:rPr>
        <w:t xml:space="preserve">Наименование темы должно соответствовать принятой терминологии и быть кратким, записываться в именительном падеже единственного числа. Перенос слов на титульном листе и в заголовках по тексту не разрешается. Точки в конце записей не ставятся. </w:t>
      </w:r>
      <w:r w:rsidRPr="00BB0A45">
        <w:rPr>
          <w:rFonts w:ascii="Times New Roman" w:hAnsi="Times New Roman"/>
          <w:spacing w:val="4"/>
          <w:sz w:val="24"/>
          <w:szCs w:val="24"/>
        </w:rPr>
        <w:t xml:space="preserve">Номер страницы на титульном листе не проставляется. Образец оформления титульного листа реферата приведен в </w:t>
      </w:r>
      <w:r w:rsidRPr="00BB0A45">
        <w:rPr>
          <w:rFonts w:ascii="Times New Roman" w:hAnsi="Times New Roman"/>
          <w:i/>
          <w:spacing w:val="4"/>
          <w:sz w:val="24"/>
          <w:szCs w:val="24"/>
        </w:rPr>
        <w:t>приложении А.</w:t>
      </w:r>
    </w:p>
    <w:p w:rsidR="00DA0F15" w:rsidRPr="00BB0A45" w:rsidRDefault="00BB0A45" w:rsidP="00BB0A45">
      <w:pPr>
        <w:rPr>
          <w:rFonts w:ascii="Times New Roman" w:hAnsi="Times New Roman"/>
          <w:i/>
          <w:lang w:val="ru-RU"/>
        </w:rPr>
      </w:pPr>
      <w:r w:rsidRPr="00BB0A45">
        <w:rPr>
          <w:rFonts w:ascii="Times New Roman" w:hAnsi="Times New Roman"/>
          <w:i/>
          <w:lang w:val="ru-RU"/>
        </w:rPr>
        <w:t>2. Оглавление (содержание) требует наличие номеров страниц на каждый раздел реферата.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Содержание включает введение, наименование всех разделов, подразделов, пунктов (если они имеют наименование), заключение, список использованных источников; </w:t>
      </w:r>
      <w:r w:rsidRPr="00BB0A45">
        <w:rPr>
          <w:rFonts w:ascii="Times New Roman" w:hAnsi="Times New Roman"/>
          <w:sz w:val="24"/>
          <w:szCs w:val="24"/>
        </w:rPr>
        <w:lastRenderedPageBreak/>
        <w:t xml:space="preserve">последовательно излагаются названия пунктов с указанием страницы, с которой начинается каждый пункт.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Cs/>
          <w:spacing w:val="4"/>
          <w:sz w:val="24"/>
          <w:szCs w:val="24"/>
        </w:rPr>
      </w:pPr>
      <w:r w:rsidRPr="00BB0A45">
        <w:rPr>
          <w:rFonts w:ascii="Times New Roman" w:hAnsi="Times New Roman"/>
          <w:iCs/>
          <w:spacing w:val="4"/>
          <w:sz w:val="24"/>
          <w:szCs w:val="24"/>
        </w:rPr>
        <w:t xml:space="preserve">Содержание оформляется в виде списка, разделы и подразделы основной части нумеруются арабскими цифрами. Структурные элементы введение, заключение, список литературы, </w:t>
      </w:r>
      <w:proofErr w:type="gramStart"/>
      <w:r w:rsidRPr="00BB0A45">
        <w:rPr>
          <w:rFonts w:ascii="Times New Roman" w:hAnsi="Times New Roman"/>
          <w:iCs/>
          <w:spacing w:val="4"/>
          <w:sz w:val="24"/>
          <w:szCs w:val="24"/>
        </w:rPr>
        <w:t>приложения  не</w:t>
      </w:r>
      <w:proofErr w:type="gramEnd"/>
      <w:r w:rsidRPr="00BB0A45">
        <w:rPr>
          <w:rFonts w:ascii="Times New Roman" w:hAnsi="Times New Roman"/>
          <w:iCs/>
          <w:spacing w:val="4"/>
          <w:sz w:val="24"/>
          <w:szCs w:val="24"/>
        </w:rPr>
        <w:t xml:space="preserve"> нумеруются.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С содержания начинается нумерация страниц реферата.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Образец оформления содержания реферата приведен в </w:t>
      </w:r>
      <w:r w:rsidRPr="00BB0A45">
        <w:rPr>
          <w:rFonts w:ascii="Times New Roman" w:hAnsi="Times New Roman"/>
          <w:i/>
          <w:sz w:val="24"/>
          <w:szCs w:val="24"/>
        </w:rPr>
        <w:t>приложении Б.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/>
          <w:sz w:val="24"/>
          <w:szCs w:val="24"/>
        </w:rPr>
        <w:t>3. Введение с актуальностью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Во введении </w:t>
      </w:r>
      <w:r w:rsidRPr="00BB0A45">
        <w:rPr>
          <w:rFonts w:ascii="Times New Roman" w:hAnsi="Times New Roman"/>
          <w:spacing w:val="-7"/>
          <w:sz w:val="24"/>
          <w:szCs w:val="24"/>
        </w:rPr>
        <w:t>следует раскрыть</w:t>
      </w:r>
      <w:r w:rsidRPr="00BB0A45">
        <w:rPr>
          <w:rFonts w:ascii="Times New Roman" w:hAnsi="Times New Roman"/>
          <w:sz w:val="24"/>
          <w:szCs w:val="24"/>
        </w:rPr>
        <w:t xml:space="preserve"> актуальность </w:t>
      </w:r>
      <w:r w:rsidRPr="00BB0A45">
        <w:rPr>
          <w:rFonts w:ascii="Times New Roman" w:hAnsi="Times New Roman"/>
          <w:spacing w:val="1"/>
          <w:sz w:val="24"/>
          <w:szCs w:val="24"/>
        </w:rPr>
        <w:t>выбранной темы, ответить</w:t>
      </w:r>
      <w:r w:rsidRPr="00BB0A45">
        <w:rPr>
          <w:rFonts w:ascii="Times New Roman" w:hAnsi="Times New Roman"/>
          <w:sz w:val="24"/>
          <w:szCs w:val="24"/>
        </w:rPr>
        <w:t xml:space="preserve"> на вопрос, почему именно эта тема представляет интерес для </w:t>
      </w:r>
      <w:r w:rsidRPr="00BB0A45">
        <w:rPr>
          <w:rFonts w:ascii="Times New Roman" w:hAnsi="Times New Roman"/>
          <w:spacing w:val="-2"/>
          <w:sz w:val="24"/>
          <w:szCs w:val="24"/>
        </w:rPr>
        <w:t xml:space="preserve">автора реферата, указать цели и задачи реферата. Объем введения - не </w:t>
      </w:r>
      <w:proofErr w:type="gramStart"/>
      <w:r w:rsidRPr="00BB0A45">
        <w:rPr>
          <w:rFonts w:ascii="Times New Roman" w:hAnsi="Times New Roman"/>
          <w:spacing w:val="-2"/>
          <w:sz w:val="24"/>
          <w:szCs w:val="24"/>
        </w:rPr>
        <w:t>более  1</w:t>
      </w:r>
      <w:proofErr w:type="gramEnd"/>
      <w:r w:rsidRPr="00BB0A45">
        <w:rPr>
          <w:rFonts w:ascii="Times New Roman" w:hAnsi="Times New Roman"/>
          <w:spacing w:val="-2"/>
          <w:sz w:val="24"/>
          <w:szCs w:val="24"/>
        </w:rPr>
        <w:t xml:space="preserve"> страницы.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/>
          <w:sz w:val="24"/>
          <w:szCs w:val="24"/>
        </w:rPr>
        <w:t>4. Основная часть, которая может быть разбита на главы и параграфы.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Текст основной части делится на разделы и подразделы. Каждый ее раздел, доказательно раскрывает отдельный вопрос и логически является продолжением предыдущего. Объем основной части не менее 10 страниц.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Все термины, употребленные в реферате, обязательно разъясняются в специальных сносках или в самом тексте. 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/>
          <w:sz w:val="24"/>
          <w:szCs w:val="24"/>
        </w:rPr>
        <w:t>5. Заключение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Заключение</w:t>
      </w:r>
      <w:r w:rsidRPr="00BB0A45">
        <w:rPr>
          <w:rFonts w:ascii="Times New Roman" w:hAnsi="Times New Roman"/>
          <w:iCs/>
          <w:sz w:val="24"/>
          <w:szCs w:val="24"/>
        </w:rPr>
        <w:t xml:space="preserve"> обобщает основные моменты реферата и представляет собой самостоятельный вывод студента по изложенному материалу. Объем заключения – не более 1 страницы.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Заключение должно быть четким, кратким, вытекающим из содержания основной части.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/>
          <w:sz w:val="24"/>
          <w:szCs w:val="24"/>
        </w:rPr>
        <w:t>6. Литература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Как правило, при подготовке реферата используется не менее 5-10 источников.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Список литературы оформляется в соответствии с п. 9 данных методических указаний.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bookmarkStart w:id="0" w:name="_Toc256170319"/>
      <w:bookmarkStart w:id="1" w:name="_Toc256170565"/>
      <w:bookmarkStart w:id="2" w:name="_Toc261962132"/>
      <w:bookmarkStart w:id="3" w:name="_Toc261962213"/>
      <w:bookmarkStart w:id="4" w:name="_Toc277260455"/>
      <w:r w:rsidRPr="00BB0A45">
        <w:rPr>
          <w:rFonts w:ascii="Times New Roman" w:hAnsi="Times New Roman"/>
          <w:i/>
          <w:sz w:val="24"/>
          <w:szCs w:val="24"/>
        </w:rPr>
        <w:t>7. Приложения</w:t>
      </w:r>
      <w:bookmarkEnd w:id="0"/>
      <w:bookmarkEnd w:id="1"/>
      <w:bookmarkEnd w:id="2"/>
      <w:bookmarkEnd w:id="3"/>
      <w:bookmarkEnd w:id="4"/>
      <w:r w:rsidRPr="00BB0A45">
        <w:rPr>
          <w:rFonts w:ascii="Times New Roman" w:hAnsi="Times New Roman"/>
          <w:i/>
          <w:sz w:val="24"/>
          <w:szCs w:val="24"/>
        </w:rPr>
        <w:tab/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Приложения </w:t>
      </w:r>
      <w:r w:rsidRPr="00BB0A45">
        <w:rPr>
          <w:rFonts w:ascii="Times New Roman" w:hAnsi="Times New Roman"/>
          <w:iCs/>
          <w:sz w:val="24"/>
          <w:szCs w:val="24"/>
        </w:rPr>
        <w:t xml:space="preserve">включают дополнительный, вспомогательный материал, который необходим для лучшего понимания ее содержания: таблицы, схемы, диаграммы и т. п.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Cs/>
          <w:sz w:val="24"/>
          <w:szCs w:val="24"/>
        </w:rPr>
        <w:t>Приложения оформляют как продолжение данного документа на последующих листах, нумерация страниц реферата продолжается. В тексте документа на все приложения должны быть ссылки.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BB0A45">
        <w:rPr>
          <w:rFonts w:ascii="Times New Roman" w:hAnsi="Times New Roman"/>
          <w:bCs/>
          <w:iCs/>
          <w:sz w:val="24"/>
          <w:szCs w:val="24"/>
          <w:u w:val="single"/>
        </w:rPr>
        <w:t>Этапы (план) работы над рефератом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Выбрать тему. Тема должна быть не только актуальной по своему значению, но оригинальной, интересной по содержанию.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Определить, какая именно задача, проблема существует по этой теме и пути ее решения. Для этого нужно название темы превратить в вопрос.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Найти книги и статьи по выбранной теме (не менее 5). Сделать список этой литературы.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Сделать списки из книг и статей. (Обратить внимание на непонятные слова и выражения, уточнить их значение в справочной литературе).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Составить план основной части реферата.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Написать черновой вариант каждой главы.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Показать черновик преподавателю.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Написать реферат.</w:t>
      </w:r>
    </w:p>
    <w:p w:rsidR="00BB0A45" w:rsidRPr="00BB0A45" w:rsidRDefault="00BB0A45" w:rsidP="00BB0A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Составить сообщение на 5-7 минут, не более.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BB0A45">
        <w:rPr>
          <w:rFonts w:ascii="Times New Roman" w:hAnsi="Times New Roman"/>
          <w:bCs/>
          <w:iCs/>
          <w:sz w:val="24"/>
          <w:szCs w:val="24"/>
          <w:u w:val="single"/>
        </w:rPr>
        <w:t>Содержание работы должно отражать</w:t>
      </w:r>
    </w:p>
    <w:p w:rsidR="00BB0A45" w:rsidRPr="00BB0A45" w:rsidRDefault="00BB0A45" w:rsidP="00BB0A4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знание современного состояния проблемы;</w:t>
      </w:r>
    </w:p>
    <w:p w:rsidR="00BB0A45" w:rsidRPr="00BB0A45" w:rsidRDefault="00BB0A45" w:rsidP="00BB0A4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обоснование выбранной темы;</w:t>
      </w:r>
    </w:p>
    <w:p w:rsidR="00BB0A45" w:rsidRPr="00BB0A45" w:rsidRDefault="00BB0A45" w:rsidP="00BB0A4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использование известных результатов и фактов;</w:t>
      </w:r>
    </w:p>
    <w:p w:rsidR="00BB0A45" w:rsidRPr="00BB0A45" w:rsidRDefault="00BB0A45" w:rsidP="00BB0A4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lastRenderedPageBreak/>
        <w:t>полноту цитируемой литературы, ссылки на работы ученых, занимающихся данной проблемой;</w:t>
      </w:r>
    </w:p>
    <w:p w:rsidR="00BB0A45" w:rsidRPr="00BB0A45" w:rsidRDefault="00BB0A45" w:rsidP="00BB0A4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актуальность поставленной проблемы;</w:t>
      </w:r>
    </w:p>
    <w:p w:rsidR="00BB0A45" w:rsidRPr="00BB0A45" w:rsidRDefault="00BB0A45" w:rsidP="00BB0A4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материал, подтверждающий научную либо практическую значимость.</w:t>
      </w:r>
    </w:p>
    <w:p w:rsidR="00BB0A45" w:rsidRPr="00BB0A45" w:rsidRDefault="00BB0A45" w:rsidP="00BB0A45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BB0A45">
        <w:rPr>
          <w:rFonts w:ascii="Times New Roman" w:hAnsi="Times New Roman"/>
          <w:bCs/>
          <w:iCs/>
          <w:sz w:val="24"/>
          <w:szCs w:val="24"/>
          <w:u w:val="single"/>
        </w:rPr>
        <w:t>Защита реферата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Дома заблаговременно составить расширенный план-конспект устного доклада (с кратким изложением реферата).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На семинаре студент (или группа студентов) выступает с подготовленной презентацией и комментирует (демонстрирует и объясняет) свои материалы, подчёркивая его авторско-аналитические характеристики, логическую структурность и завершённость.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 Если студент (или группа студентов) выбрал форму обычного сообщения (без демонстрации презентации), то при выступлении можно опираться только на </w:t>
      </w:r>
      <w:r w:rsidRPr="00BB0A45">
        <w:rPr>
          <w:rFonts w:ascii="Times New Roman" w:hAnsi="Times New Roman"/>
          <w:sz w:val="24"/>
          <w:szCs w:val="24"/>
          <w:u w:val="single"/>
        </w:rPr>
        <w:t>собственные</w:t>
      </w:r>
      <w:r w:rsidRPr="00BB0A45">
        <w:rPr>
          <w:rFonts w:ascii="Times New Roman" w:hAnsi="Times New Roman"/>
          <w:sz w:val="24"/>
          <w:szCs w:val="24"/>
        </w:rPr>
        <w:t xml:space="preserve"> записи. Использование копий страниц учебников и распечаток при ответе не допускается.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В процессе устной защиты реферата важно ответить на вопросы: Как называется реферат? Из каких элементов состоит его структура (структура реферата – его план)? О чём говорится в каждом разделе его структуры: во «Введении» (в чём заключается актуальность научной проблемы, в чём заключаются цель и задачи реферата)? Какие источники использовались при </w:t>
      </w:r>
      <w:proofErr w:type="gramStart"/>
      <w:r w:rsidRPr="00BB0A45">
        <w:rPr>
          <w:rFonts w:ascii="Times New Roman" w:hAnsi="Times New Roman"/>
          <w:sz w:val="24"/>
          <w:szCs w:val="24"/>
        </w:rPr>
        <w:t>написании  реферата</w:t>
      </w:r>
      <w:proofErr w:type="gramEnd"/>
      <w:r w:rsidRPr="00BB0A45">
        <w:rPr>
          <w:rFonts w:ascii="Times New Roman" w:hAnsi="Times New Roman"/>
          <w:sz w:val="24"/>
          <w:szCs w:val="24"/>
        </w:rPr>
        <w:t>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 Время выступления</w:t>
      </w:r>
      <w:r w:rsidRPr="00BB0A45">
        <w:rPr>
          <w:rFonts w:ascii="Times New Roman" w:hAnsi="Times New Roman"/>
          <w:bCs/>
          <w:sz w:val="24"/>
          <w:szCs w:val="24"/>
        </w:rPr>
        <w:t> – 5-7 мин. </w:t>
      </w:r>
      <w:r w:rsidRPr="00BB0A45">
        <w:rPr>
          <w:rFonts w:ascii="Times New Roman" w:hAnsi="Times New Roman"/>
          <w:sz w:val="24"/>
          <w:szCs w:val="24"/>
        </w:rPr>
        <w:t xml:space="preserve">Если время доклада превышено, выступление прерывается, а балльная оценка докладчикам снижается. </w:t>
      </w:r>
      <w:r w:rsidRPr="00BB0A45">
        <w:rPr>
          <w:rFonts w:ascii="Times New Roman" w:hAnsi="Times New Roman"/>
          <w:sz w:val="24"/>
          <w:szCs w:val="24"/>
          <w:u w:val="single"/>
        </w:rPr>
        <w:t xml:space="preserve">Докладчики также готовят </w:t>
      </w:r>
      <w:r w:rsidRPr="00BB0A45">
        <w:rPr>
          <w:rFonts w:ascii="Times New Roman" w:hAnsi="Times New Roman"/>
          <w:bCs/>
          <w:sz w:val="24"/>
          <w:szCs w:val="24"/>
          <w:u w:val="single"/>
        </w:rPr>
        <w:t xml:space="preserve">два вопроса </w:t>
      </w:r>
      <w:r w:rsidRPr="00BB0A45">
        <w:rPr>
          <w:rFonts w:ascii="Times New Roman" w:hAnsi="Times New Roman"/>
          <w:sz w:val="24"/>
          <w:szCs w:val="24"/>
          <w:u w:val="single"/>
        </w:rPr>
        <w:t>по теме доклада для аудитории</w:t>
      </w:r>
      <w:r w:rsidRPr="00BB0A45">
        <w:rPr>
          <w:rFonts w:ascii="Times New Roman" w:hAnsi="Times New Roman"/>
          <w:sz w:val="24"/>
          <w:szCs w:val="24"/>
        </w:rPr>
        <w:t>. Если слушатели не могут дать ответа на поставленные вопросы, балльная оценка докладчикам снижается.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Остальные студенты участвуют в оценке рефератов. Они должны быть готовы задать вопрос или предложить собственные комментарии к чужим материалам. </w:t>
      </w:r>
      <w:r w:rsidRPr="00BB0A45">
        <w:rPr>
          <w:rFonts w:ascii="Times New Roman" w:hAnsi="Times New Roman"/>
          <w:sz w:val="24"/>
          <w:szCs w:val="24"/>
          <w:u w:val="single"/>
        </w:rPr>
        <w:t>Если слушатели не могут задать вопросы, балльная оценка докладчикам снижается</w:t>
      </w:r>
      <w:r w:rsidRPr="00BB0A45">
        <w:rPr>
          <w:rFonts w:ascii="Times New Roman" w:hAnsi="Times New Roman"/>
          <w:sz w:val="24"/>
          <w:szCs w:val="24"/>
        </w:rPr>
        <w:t>. Те, кто не успевают выступить на семинаре,</w:t>
      </w:r>
      <w:r w:rsidRPr="00BB0A4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B0A45">
        <w:rPr>
          <w:rFonts w:ascii="Times New Roman" w:hAnsi="Times New Roman"/>
          <w:sz w:val="24"/>
          <w:szCs w:val="24"/>
        </w:rPr>
        <w:t>в тот же день сдают свои материалы на проверку.</w:t>
      </w:r>
    </w:p>
    <w:p w:rsidR="00BB0A45" w:rsidRPr="00BB0A45" w:rsidRDefault="00BB0A45" w:rsidP="00BB0A45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B0A45">
        <w:rPr>
          <w:rFonts w:ascii="Times New Roman" w:hAnsi="Times New Roman"/>
          <w:b/>
          <w:i/>
          <w:sz w:val="24"/>
          <w:szCs w:val="24"/>
        </w:rPr>
        <w:t>Методические рекомендации по подготовке докладов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bCs/>
          <w:sz w:val="24"/>
          <w:szCs w:val="24"/>
        </w:rPr>
        <w:t>Доклад </w:t>
      </w:r>
      <w:r w:rsidRPr="00BB0A45">
        <w:rPr>
          <w:rFonts w:ascii="Times New Roman" w:hAnsi="Times New Roman"/>
          <w:sz w:val="24"/>
          <w:szCs w:val="24"/>
        </w:rPr>
        <w:t>– публичное сообщение, представляющее собой развёрнутое изложение определённой темы.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bCs/>
          <w:i/>
          <w:sz w:val="24"/>
          <w:szCs w:val="24"/>
        </w:rPr>
        <w:t>Этапы подготовки доклада: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1. Определение цели доклада.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2. Подбор необходимого материала, определяющего содержание доклада.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3. Составление плана доклада, распределение собранного материала в необходимой логической последовательности.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4. Общее знакомство с литературой и выделение среди источников главного.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5. Уточнение плана, отбор материала к каждому пункту плана.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6. Композиционное оформление доклада.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7. Заучивание, запоминание текста доклада, подготовки тезисов выступления.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8. Выступление с докладом.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9. Обсуждение доклада.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10. Оценивание доклада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bCs/>
          <w:i/>
          <w:sz w:val="24"/>
          <w:szCs w:val="24"/>
        </w:rPr>
        <w:t>Композиционное оформление доклада</w:t>
      </w:r>
      <w:r w:rsidRPr="00BB0A45">
        <w:rPr>
          <w:rFonts w:ascii="Times New Roman" w:hAnsi="Times New Roman"/>
          <w:bCs/>
          <w:sz w:val="24"/>
          <w:szCs w:val="24"/>
        </w:rPr>
        <w:t> </w:t>
      </w:r>
      <w:r w:rsidRPr="00BB0A45">
        <w:rPr>
          <w:rFonts w:ascii="Times New Roman" w:hAnsi="Times New Roman"/>
          <w:sz w:val="24"/>
          <w:szCs w:val="24"/>
        </w:rP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bCs/>
          <w:i/>
          <w:sz w:val="24"/>
          <w:szCs w:val="24"/>
        </w:rPr>
        <w:t>Вступление </w:t>
      </w:r>
      <w:r w:rsidRPr="00BB0A45">
        <w:rPr>
          <w:rFonts w:ascii="Times New Roman" w:hAnsi="Times New Roman"/>
          <w:sz w:val="24"/>
          <w:szCs w:val="24"/>
        </w:rPr>
        <w:t>помогает обеспечить успех выступления по любой тематике.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  <w:u w:val="single"/>
        </w:rPr>
        <w:t>Вступление должно содержать</w:t>
      </w:r>
      <w:r w:rsidRPr="00BB0A45">
        <w:rPr>
          <w:rFonts w:ascii="Times New Roman" w:hAnsi="Times New Roman"/>
          <w:sz w:val="24"/>
          <w:szCs w:val="24"/>
        </w:rPr>
        <w:t>:</w:t>
      </w:r>
    </w:p>
    <w:p w:rsidR="00BB0A45" w:rsidRPr="00BB0A45" w:rsidRDefault="00BB0A45" w:rsidP="00BB0A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название доклада;</w:t>
      </w:r>
    </w:p>
    <w:p w:rsidR="00BB0A45" w:rsidRPr="00BB0A45" w:rsidRDefault="00BB0A45" w:rsidP="00BB0A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сообщение основной идеи;</w:t>
      </w:r>
    </w:p>
    <w:p w:rsidR="00BB0A45" w:rsidRPr="00BB0A45" w:rsidRDefault="00BB0A45" w:rsidP="00BB0A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современную оценку предмета изложения;</w:t>
      </w:r>
    </w:p>
    <w:p w:rsidR="00BB0A45" w:rsidRPr="00BB0A45" w:rsidRDefault="00BB0A45" w:rsidP="00BB0A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lastRenderedPageBreak/>
        <w:t>краткое перечисление рассматриваемых вопросов;</w:t>
      </w:r>
    </w:p>
    <w:p w:rsidR="00BB0A45" w:rsidRPr="00BB0A45" w:rsidRDefault="00BB0A45" w:rsidP="00BB0A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интересную для слушателей форму изложения;</w:t>
      </w:r>
    </w:p>
    <w:p w:rsidR="00BB0A45" w:rsidRPr="00BB0A45" w:rsidRDefault="00BB0A45" w:rsidP="00BB0A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акцентирование оригинальности подхода.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  <w:u w:val="single"/>
        </w:rPr>
        <w:t>Выступление состоит из следующих частей</w:t>
      </w:r>
      <w:r w:rsidRPr="00BB0A45">
        <w:rPr>
          <w:rFonts w:ascii="Times New Roman" w:hAnsi="Times New Roman"/>
          <w:sz w:val="24"/>
          <w:szCs w:val="24"/>
        </w:rPr>
        <w:t>: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bCs/>
          <w:i/>
          <w:sz w:val="24"/>
          <w:szCs w:val="24"/>
        </w:rPr>
        <w:t>Основная часть,</w:t>
      </w:r>
      <w:r w:rsidRPr="00BB0A45">
        <w:rPr>
          <w:rFonts w:ascii="Times New Roman" w:hAnsi="Times New Roman"/>
          <w:bCs/>
          <w:sz w:val="24"/>
          <w:szCs w:val="24"/>
        </w:rPr>
        <w:t> </w:t>
      </w:r>
      <w:r w:rsidRPr="00BB0A45">
        <w:rPr>
          <w:rFonts w:ascii="Times New Roman" w:hAnsi="Times New Roman"/>
          <w:sz w:val="24"/>
          <w:szCs w:val="24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bCs/>
          <w:i/>
          <w:sz w:val="24"/>
          <w:szCs w:val="24"/>
        </w:rPr>
        <w:t>Заключение </w:t>
      </w:r>
      <w:r w:rsidRPr="00BB0A45">
        <w:rPr>
          <w:rFonts w:ascii="Times New Roman" w:hAnsi="Times New Roman"/>
          <w:sz w:val="24"/>
          <w:szCs w:val="24"/>
        </w:rPr>
        <w:t>- это чёткое обобщение и краткие выводы по излагаемой теме.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bookmarkStart w:id="5" w:name="h.17dp8vu"/>
      <w:bookmarkEnd w:id="5"/>
      <w:r w:rsidRPr="00BB0A45">
        <w:rPr>
          <w:rFonts w:ascii="Times New Roman" w:hAnsi="Times New Roman"/>
          <w:b/>
          <w:i/>
          <w:sz w:val="24"/>
          <w:szCs w:val="24"/>
        </w:rPr>
        <w:t>Методические рекомендации по подготовке сообщений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Регламент устного публичного выступления – не более 10 минут.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Искусство устного выступления состоит не только в отличном знании предмета речи, но и в умении преподнести свои мысли и убеждения правильно и упорядоченно, красноречиво и увлекательно.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Сообщение – это сокращенная запись информации, в которой должны быть отражены основные положения текста, сопровождающиеся аргументами и краткими примерами.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  <w:u w:val="single"/>
        </w:rPr>
        <w:t>Этапы подготовки сообщения</w:t>
      </w:r>
      <w:r w:rsidRPr="00BB0A45">
        <w:rPr>
          <w:rFonts w:ascii="Times New Roman" w:hAnsi="Times New Roman"/>
          <w:sz w:val="24"/>
          <w:szCs w:val="24"/>
        </w:rPr>
        <w:t>:</w:t>
      </w:r>
    </w:p>
    <w:p w:rsidR="00BB0A45" w:rsidRPr="00BB0A45" w:rsidRDefault="00BB0A45" w:rsidP="00BB0A4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прочить текст;</w:t>
      </w:r>
    </w:p>
    <w:p w:rsidR="00BB0A45" w:rsidRPr="00BB0A45" w:rsidRDefault="00BB0A45" w:rsidP="00BB0A4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составить план;</w:t>
      </w:r>
    </w:p>
    <w:p w:rsidR="00BB0A45" w:rsidRPr="00BB0A45" w:rsidRDefault="00BB0A45" w:rsidP="00BB0A4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сократить текст, так чтобы не исчезла главная мысль;</w:t>
      </w:r>
    </w:p>
    <w:p w:rsidR="00BB0A45" w:rsidRPr="00BB0A45" w:rsidRDefault="00BB0A45" w:rsidP="00BB0A4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сложные предложения заменить простыми.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Время выступления 3-5 мин., сопровождается презентациями, схемами, таблицами, рисунками и др.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  <w:u w:val="single"/>
        </w:rPr>
        <w:t>Любое устное выступление должно удовлетворять </w:t>
      </w:r>
      <w:r w:rsidRPr="00BB0A45">
        <w:rPr>
          <w:rFonts w:ascii="Times New Roman" w:hAnsi="Times New Roman"/>
          <w:i/>
          <w:iCs/>
          <w:sz w:val="24"/>
          <w:szCs w:val="24"/>
          <w:u w:val="single"/>
        </w:rPr>
        <w:t>трем основным критериям</w:t>
      </w:r>
      <w:r w:rsidRPr="00BB0A45">
        <w:rPr>
          <w:rFonts w:ascii="Times New Roman" w:hAnsi="Times New Roman"/>
          <w:sz w:val="24"/>
          <w:szCs w:val="24"/>
        </w:rPr>
        <w:t xml:space="preserve">, которые в конечном итоге и приводят к успеху: это </w:t>
      </w:r>
      <w:r w:rsidRPr="00BB0A45">
        <w:rPr>
          <w:rFonts w:ascii="Times New Roman" w:hAnsi="Times New Roman"/>
          <w:sz w:val="24"/>
          <w:szCs w:val="24"/>
          <w:u w:val="single"/>
        </w:rPr>
        <w:t>критерий правильности</w:t>
      </w:r>
      <w:r w:rsidRPr="00BB0A45">
        <w:rPr>
          <w:rFonts w:ascii="Times New Roman" w:hAnsi="Times New Roman"/>
          <w:sz w:val="24"/>
          <w:szCs w:val="24"/>
        </w:rPr>
        <w:t xml:space="preserve">, т.е. соответствия языковым нормам, </w:t>
      </w:r>
      <w:r w:rsidRPr="00BB0A45">
        <w:rPr>
          <w:rFonts w:ascii="Times New Roman" w:hAnsi="Times New Roman"/>
          <w:sz w:val="24"/>
          <w:szCs w:val="24"/>
          <w:u w:val="single"/>
        </w:rPr>
        <w:t>критерий смысловой адекватности</w:t>
      </w:r>
      <w:r w:rsidRPr="00BB0A45">
        <w:rPr>
          <w:rFonts w:ascii="Times New Roman" w:hAnsi="Times New Roman"/>
          <w:sz w:val="24"/>
          <w:szCs w:val="24"/>
        </w:rPr>
        <w:t xml:space="preserve">, т.е. соответствия содержания выступления реальности, и </w:t>
      </w:r>
      <w:r w:rsidRPr="00BB0A45">
        <w:rPr>
          <w:rFonts w:ascii="Times New Roman" w:hAnsi="Times New Roman"/>
          <w:sz w:val="24"/>
          <w:szCs w:val="24"/>
          <w:u w:val="single"/>
        </w:rPr>
        <w:t>критерий эффективности</w:t>
      </w:r>
      <w:r w:rsidRPr="00BB0A45">
        <w:rPr>
          <w:rFonts w:ascii="Times New Roman" w:hAnsi="Times New Roman"/>
          <w:sz w:val="24"/>
          <w:szCs w:val="24"/>
        </w:rPr>
        <w:t>, т.е. соответствия достигнутых результатов поставленной цели.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При подготовке к выступлению необходимо выбрать способ выступления: устное изложение с опорой </w:t>
      </w:r>
      <w:proofErr w:type="gramStart"/>
      <w:r w:rsidRPr="00BB0A45">
        <w:rPr>
          <w:rFonts w:ascii="Times New Roman" w:hAnsi="Times New Roman"/>
          <w:sz w:val="24"/>
          <w:szCs w:val="24"/>
        </w:rPr>
        <w:t>на  или</w:t>
      </w:r>
      <w:proofErr w:type="gramEnd"/>
      <w:r w:rsidRPr="00BB0A45">
        <w:rPr>
          <w:rFonts w:ascii="Times New Roman" w:hAnsi="Times New Roman"/>
          <w:sz w:val="24"/>
          <w:szCs w:val="24"/>
        </w:rPr>
        <w:t xml:space="preserve"> чтение подготовленного текста. Отметим, однако, что чтение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Во время выступления важно постоянно контролировать реакцию слушателей.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придется сократить или вовсе отказаться от них. Часто удачная шутка может разрядить атмосферу.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После выступления нужно быть готовым к ответам на возникшие у аудитории вопросы.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B0A45">
        <w:rPr>
          <w:rFonts w:ascii="Times New Roman" w:hAnsi="Times New Roman"/>
          <w:b/>
          <w:i/>
          <w:sz w:val="24"/>
          <w:szCs w:val="24"/>
        </w:rPr>
        <w:t>Методические рекомендации по составлению презентаций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Презентация, согласно толковому словарю русского языка Д.Н. Ушакова: «… способ подачи информации, в котором присутствуют рисунки, фотографии, анимация и звук».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Самая простая программа для создания презентаций – </w:t>
      </w:r>
      <w:proofErr w:type="spellStart"/>
      <w:r w:rsidRPr="00BB0A45">
        <w:rPr>
          <w:rFonts w:ascii="Times New Roman" w:hAnsi="Times New Roman"/>
          <w:sz w:val="24"/>
          <w:szCs w:val="24"/>
        </w:rPr>
        <w:t>MicrosoftPowerPoint</w:t>
      </w:r>
      <w:proofErr w:type="spellEnd"/>
      <w:r w:rsidRPr="00BB0A45">
        <w:rPr>
          <w:rFonts w:ascii="Times New Roman" w:hAnsi="Times New Roman"/>
          <w:sz w:val="24"/>
          <w:szCs w:val="24"/>
        </w:rPr>
        <w:t xml:space="preserve">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Для подготовки презентации необходимо собрать и обработать начальную информацию. </w:t>
      </w:r>
      <w:r w:rsidRPr="00BB0A45">
        <w:rPr>
          <w:rFonts w:ascii="Times New Roman" w:hAnsi="Times New Roman"/>
          <w:i/>
          <w:sz w:val="24"/>
          <w:szCs w:val="24"/>
        </w:rPr>
        <w:t xml:space="preserve">Последовательность подготовки презентации: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1. Четко сформулировать цель презентации: вы хотите свою аудиторию мотивировать, убедить, заразить какой-то идеей или просто формально отчитаться.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2. Определить каков будет формат презентации: живое выступление (тогда, сколько будет его продолжительность) или электронная рассылка (каков будет контекст презентации).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lastRenderedPageBreak/>
        <w:t xml:space="preserve">3. Отобрать всю содержательную часть для презентации и выстроить логическую цепочку представления.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4. Определить ключевые моменты в содержании текста и выделить их.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5. Определить виды визуализации (картинки) для отображения их на слайдах в соответствии с логикой, целью и спецификой материала.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6. Подобрать дизайн и форматировать слайды (количество картинок и текста, их расположение, цвет и размер).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7. Проверить визуальное восприятие презентации. К видам визуализации относятся иллюстрации, образы, диаграммы, таблицы.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bCs/>
          <w:i/>
          <w:iCs/>
          <w:sz w:val="24"/>
          <w:szCs w:val="24"/>
        </w:rPr>
        <w:t xml:space="preserve">Практические советы по подготовке презентации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готовьте отдельно: печатный текст + слайды + раздаточный материал;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слайды – визуальная подача информации, которая должна содержать минимум текста, максимум изображений, несущих смысловую нагрузку, выглядеть наглядно и просто;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текстовое содержание презентации – устная речь или чтение, которая должна включать аргументы, факты, доказательства и эмоции;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 xml:space="preserve">рекомендуемое число слайдов 17-22; 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B0A45">
        <w:rPr>
          <w:rFonts w:ascii="Times New Roman" w:hAnsi="Times New Roman"/>
          <w:sz w:val="24"/>
          <w:szCs w:val="24"/>
        </w:rPr>
        <w:t>обязательная информация для презентации: тема, фамилия и инициалы выступающего; план сообщения; краткие выводы из всего сказанного; список.</w:t>
      </w:r>
    </w:p>
    <w:p w:rsidR="00BB0A45" w:rsidRPr="00BB0A45" w:rsidRDefault="00BB0A45" w:rsidP="00BB0A45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0A45">
        <w:rPr>
          <w:rFonts w:ascii="Times New Roman" w:hAnsi="Times New Roman"/>
          <w:i/>
          <w:sz w:val="24"/>
          <w:szCs w:val="24"/>
        </w:rPr>
        <w:t>Критерии оценки презентации</w:t>
      </w:r>
    </w:p>
    <w:tbl>
      <w:tblPr>
        <w:tblW w:w="9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6203"/>
      </w:tblGrid>
      <w:tr w:rsidR="00BB0A45" w:rsidRPr="00CB33C5" w:rsidTr="00CE3AC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6" w:name="2"/>
            <w:bookmarkStart w:id="7" w:name="7f2e1836ed9b3914f1191b8314b53a83e6b3c7d9"/>
            <w:bookmarkEnd w:id="6"/>
            <w:bookmarkEnd w:id="7"/>
            <w:r w:rsidRPr="00CB33C5">
              <w:rPr>
                <w:rFonts w:ascii="Times New Roman" w:hAnsi="Times New Roman"/>
                <w:sz w:val="18"/>
                <w:szCs w:val="18"/>
              </w:rPr>
              <w:t>Критерии оценки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Содержание оценки</w:t>
            </w:r>
          </w:p>
        </w:tc>
      </w:tr>
      <w:tr w:rsidR="00BB0A45" w:rsidRPr="00CE3AC8" w:rsidTr="00CE3AC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1.Содержательный критерий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BB0A45" w:rsidRPr="00CE3AC8" w:rsidTr="00CE3AC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2. Логический критерий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BB0A45" w:rsidRPr="00CE3AC8" w:rsidTr="00CE3AC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3. Речевой критерий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BB0A45" w:rsidRPr="00CE3AC8" w:rsidTr="00CE3AC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4.Психологический критерий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BB0A45" w:rsidRPr="00CE3AC8" w:rsidTr="00CE3AC8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5. Критерий соблюдения дизайн-эргономических требований к компьютерной презентации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45" w:rsidRPr="00CB33C5" w:rsidRDefault="00BB0A45" w:rsidP="0057199B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33C5">
              <w:rPr>
                <w:rFonts w:ascii="Times New Roman" w:hAnsi="Times New Roman"/>
                <w:sz w:val="18"/>
                <w:szCs w:val="18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:rsidR="00BB0A45" w:rsidRDefault="00BB0A45" w:rsidP="00BB0A45">
      <w:pPr>
        <w:pStyle w:val="a4"/>
        <w:ind w:firstLine="709"/>
        <w:jc w:val="both"/>
        <w:rPr>
          <w:rFonts w:ascii="Times New Roman" w:hAnsi="Times New Roman"/>
          <w:b/>
          <w:bCs/>
          <w:i/>
          <w:iCs/>
        </w:rPr>
      </w:pPr>
    </w:p>
    <w:p w:rsidR="00DA0F15" w:rsidRDefault="00DA0F15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6E193F" w:rsidRPr="00B21F67" w:rsidRDefault="006E193F" w:rsidP="006E193F">
      <w:pPr>
        <w:widowControl/>
        <w:autoSpaceDE/>
        <w:autoSpaceDN/>
        <w:adjustRightInd/>
        <w:spacing w:line="360" w:lineRule="auto"/>
        <w:ind w:left="720"/>
        <w:jc w:val="center"/>
        <w:rPr>
          <w:rFonts w:ascii="Times New Roman" w:hAnsi="Times New Roman"/>
          <w:b/>
          <w:lang w:val="ru-RU"/>
        </w:rPr>
      </w:pPr>
      <w:r w:rsidRPr="00B21F67">
        <w:rPr>
          <w:rFonts w:ascii="Times New Roman" w:hAnsi="Times New Roman"/>
          <w:b/>
          <w:lang w:val="ru-RU"/>
        </w:rPr>
        <w:lastRenderedPageBreak/>
        <w:t>3. ОБЩАЯ СТРУКТУРА САМОСТОЯТЕЛЬНЫХ РАБОТ</w:t>
      </w:r>
    </w:p>
    <w:p w:rsidR="006E193F" w:rsidRPr="00432A82" w:rsidRDefault="006E193F" w:rsidP="00432A82">
      <w:pPr>
        <w:jc w:val="both"/>
        <w:rPr>
          <w:rFonts w:ascii="Times New Roman" w:hAnsi="Times New Roman"/>
          <w:lang w:val="ru-RU"/>
        </w:rPr>
      </w:pPr>
      <w:r w:rsidRPr="00B21F67">
        <w:rPr>
          <w:rFonts w:ascii="Times New Roman" w:hAnsi="Times New Roman"/>
          <w:b/>
          <w:lang w:val="ru-RU"/>
        </w:rPr>
        <w:tab/>
      </w:r>
      <w:r w:rsidRPr="00B21F67">
        <w:rPr>
          <w:rFonts w:ascii="Times New Roman" w:hAnsi="Times New Roman"/>
          <w:lang w:val="ru-RU"/>
        </w:rPr>
        <w:t xml:space="preserve">В соответствии с рабочей программой дисциплины </w:t>
      </w:r>
      <w:r>
        <w:rPr>
          <w:rFonts w:ascii="Times New Roman" w:hAnsi="Times New Roman"/>
          <w:lang w:val="ru-RU"/>
        </w:rPr>
        <w:t>«</w:t>
      </w:r>
      <w:r>
        <w:rPr>
          <w:lang w:val="ru-RU"/>
        </w:rPr>
        <w:t xml:space="preserve">Основы безопасности </w:t>
      </w:r>
      <w:proofErr w:type="gramStart"/>
      <w:r>
        <w:rPr>
          <w:lang w:val="ru-RU"/>
        </w:rPr>
        <w:t>жизнедеятельности»</w:t>
      </w:r>
      <w:r>
        <w:rPr>
          <w:rFonts w:ascii="Times New Roman" w:hAnsi="Times New Roman"/>
          <w:lang w:val="ru-RU"/>
        </w:rPr>
        <w:t xml:space="preserve"> </w:t>
      </w:r>
      <w:r w:rsidRPr="00B21F67">
        <w:rPr>
          <w:rFonts w:ascii="Times New Roman" w:hAnsi="Times New Roman"/>
          <w:lang w:val="ru-RU"/>
        </w:rPr>
        <w:t xml:space="preserve"> запланированы</w:t>
      </w:r>
      <w:proofErr w:type="gramEnd"/>
      <w:r w:rsidRPr="00B21F67">
        <w:rPr>
          <w:rFonts w:ascii="Times New Roman" w:hAnsi="Times New Roman"/>
          <w:lang w:val="ru-RU"/>
        </w:rPr>
        <w:t xml:space="preserve"> следующие самостоятельные работы: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3026"/>
        <w:gridCol w:w="727"/>
        <w:gridCol w:w="1682"/>
        <w:gridCol w:w="1765"/>
      </w:tblGrid>
      <w:tr w:rsidR="00755450" w:rsidRPr="00527B1B" w:rsidTr="00CE3AC8">
        <w:trPr>
          <w:trHeight w:val="1187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>Наименование</w:t>
            </w:r>
            <w:proofErr w:type="spellEnd"/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>темы</w:t>
            </w:r>
            <w:proofErr w:type="spellEnd"/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>раздела</w:t>
            </w:r>
            <w:proofErr w:type="spellEnd"/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>Самостоятельная работа обучающихся</w:t>
            </w:r>
            <w:bookmarkStart w:id="8" w:name="_GoBack"/>
            <w:bookmarkEnd w:id="8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755450">
              <w:rPr>
                <w:rFonts w:ascii="Times New Roman" w:hAnsi="Times New Roman"/>
                <w:bCs/>
                <w:sz w:val="20"/>
                <w:szCs w:val="20"/>
              </w:rPr>
              <w:t xml:space="preserve">Кол-во часов </w:t>
            </w:r>
          </w:p>
          <w:p w:rsidR="00755450" w:rsidRPr="00755450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75545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0</w:t>
            </w:r>
            <w:r w:rsidRPr="0075545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/3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450">
              <w:rPr>
                <w:rFonts w:ascii="Times New Roman" w:hAnsi="Times New Roman"/>
                <w:bCs/>
                <w:sz w:val="22"/>
                <w:szCs w:val="22"/>
              </w:rPr>
              <w:t>Форма контроля</w:t>
            </w:r>
          </w:p>
        </w:tc>
      </w:tr>
      <w:tr w:rsidR="00755450" w:rsidRPr="00527B1B" w:rsidTr="00CE3AC8">
        <w:trPr>
          <w:trHeight w:val="1105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1.1. 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Здоровье и здоровый образ жизни.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Самостоятельная работа №1: </w:t>
            </w:r>
          </w:p>
          <w:p w:rsidR="00755450" w:rsidRPr="008A3DA2" w:rsidRDefault="00F737BD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Подготовить презентацию </w:t>
            </w:r>
            <w:r w:rsidR="00755450"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на тему «Что такое здоровый человек».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E4213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Просмотр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оценка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презентации</w:t>
            </w:r>
            <w:proofErr w:type="spellEnd"/>
          </w:p>
        </w:tc>
      </w:tr>
      <w:tr w:rsidR="00755450" w:rsidRPr="00CE3AC8" w:rsidTr="00CE3AC8">
        <w:trPr>
          <w:trHeight w:val="1105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1.2. 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Влияние неблагоприятной окружающей среды на здоровье человека.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12" w:rsidRPr="008A3DA2" w:rsidRDefault="00026612" w:rsidP="0002661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Самостоятельная работа №2: </w:t>
            </w:r>
          </w:p>
          <w:p w:rsidR="00755450" w:rsidRPr="008A3DA2" w:rsidRDefault="00026612" w:rsidP="00026612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Подготовить реферат по теме «Экология и здоровье».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E42132" w:rsidP="00E916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</w:t>
            </w:r>
            <w:r w:rsidR="00E916C7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Защита рефератов с последующим обсуждением</w:t>
            </w:r>
          </w:p>
        </w:tc>
      </w:tr>
      <w:tr w:rsidR="00755450" w:rsidRPr="00CE3AC8" w:rsidTr="00CE3AC8">
        <w:trPr>
          <w:trHeight w:val="898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2333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Тема 1.</w:t>
            </w:r>
            <w:r w:rsidR="00233319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3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="006A1D8E"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Вредные привычки и их профилактика.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3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1. Подготовить </w:t>
            </w:r>
            <w:r w:rsidR="00E42132" w:rsidRPr="008A3DA2">
              <w:rPr>
                <w:rFonts w:ascii="Times New Roman" w:hAnsi="Times New Roman"/>
                <w:sz w:val="20"/>
                <w:szCs w:val="20"/>
                <w:lang w:val="ru-RU"/>
              </w:rPr>
              <w:t>реферат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теме «Осторожно – наркотики».</w:t>
            </w:r>
          </w:p>
          <w:p w:rsidR="00755450" w:rsidRPr="008A3DA2" w:rsidRDefault="00755450" w:rsidP="0075545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 xml:space="preserve">2. Подготовить </w:t>
            </w:r>
            <w:r w:rsidR="00E42132" w:rsidRPr="008A3DA2">
              <w:rPr>
                <w:rFonts w:ascii="Times New Roman" w:hAnsi="Times New Roman"/>
                <w:sz w:val="20"/>
                <w:szCs w:val="20"/>
              </w:rPr>
              <w:t>презентацию</w:t>
            </w:r>
            <w:r w:rsidRPr="008A3DA2">
              <w:rPr>
                <w:rFonts w:ascii="Times New Roman" w:hAnsi="Times New Roman"/>
                <w:sz w:val="20"/>
                <w:szCs w:val="20"/>
              </w:rPr>
              <w:t xml:space="preserve"> по теме «Курение – польза или вред?»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E42132" w:rsidP="00E916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</w:t>
            </w:r>
            <w:r w:rsidR="00E916C7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Защита рефератов с последующим обсуждением</w:t>
            </w:r>
          </w:p>
          <w:p w:rsidR="00432A82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  <w:p w:rsidR="00432A82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6B36">
              <w:rPr>
                <w:rFonts w:ascii="Times New Roman" w:hAnsi="Times New Roman"/>
                <w:sz w:val="20"/>
                <w:szCs w:val="20"/>
                <w:lang w:val="ru-RU"/>
              </w:rPr>
              <w:t>Просмотр и оценка презентации</w:t>
            </w:r>
          </w:p>
        </w:tc>
      </w:tr>
      <w:tr w:rsidR="00755450" w:rsidRPr="00CE3AC8" w:rsidTr="00CE3AC8">
        <w:trPr>
          <w:trHeight w:val="904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1.4.  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Правила и безопасность дорожного движения.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4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E916C7" w:rsidP="007554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1. </w:t>
            </w:r>
            <w:r w:rsidR="00755450" w:rsidRPr="008A3DA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Подготов</w:t>
            </w:r>
            <w:r w:rsidRPr="008A3DA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ить доклад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теме </w:t>
            </w:r>
            <w:r w:rsidR="00755450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«</w:t>
            </w:r>
            <w:r w:rsidR="00B85C58" w:rsidRPr="008A3DA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Я – пешеход</w:t>
            </w:r>
            <w:r w:rsidR="00755450" w:rsidRPr="008A3DA2">
              <w:rPr>
                <w:rFonts w:ascii="Times New Roman" w:hAnsi="Times New Roman"/>
                <w:sz w:val="20"/>
                <w:szCs w:val="20"/>
                <w:lang w:val="ru-RU"/>
              </w:rPr>
              <w:t>».</w:t>
            </w:r>
          </w:p>
          <w:p w:rsidR="00755450" w:rsidRPr="008A3DA2" w:rsidRDefault="00755450" w:rsidP="0075545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2</w:t>
            </w:r>
            <w:r w:rsidR="00B85C58" w:rsidRPr="008A3DA2">
              <w:rPr>
                <w:rFonts w:ascii="Times New Roman" w:hAnsi="Times New Roman"/>
                <w:sz w:val="20"/>
                <w:szCs w:val="20"/>
              </w:rPr>
              <w:t xml:space="preserve"> Подготовить презентацию по теме «Велосипед и ПДД»</w:t>
            </w:r>
            <w:r w:rsidRPr="008A3D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Default="00432A82" w:rsidP="00432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Проверка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доклада</w:t>
            </w: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с последующим обсуждением</w:t>
            </w:r>
          </w:p>
          <w:p w:rsidR="00432A82" w:rsidRPr="00527B1B" w:rsidRDefault="00432A82" w:rsidP="00432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6B36">
              <w:rPr>
                <w:rFonts w:ascii="Times New Roman" w:hAnsi="Times New Roman"/>
                <w:sz w:val="20"/>
                <w:szCs w:val="20"/>
                <w:lang w:val="ru-RU"/>
              </w:rPr>
              <w:t>Просмотр и оценка презентации</w:t>
            </w:r>
          </w:p>
        </w:tc>
      </w:tr>
      <w:tr w:rsidR="00755450" w:rsidRPr="00755450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1.5.  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Репродуктивное здоровье как составляющая часть здоровья человека и обще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ства.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A76C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755450" w:rsidP="00755450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755450" w:rsidRPr="00755450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1.6.  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Правовые основы взаимоотношения полов.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755450" w:rsidP="00755450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755450" w:rsidRDefault="00755450" w:rsidP="0075545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755450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2.1.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Общие понятия и классификация чрезвычайных ситуаций природного и тех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ногенного характера.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D9" w:rsidRPr="008A3DA2" w:rsidRDefault="006F49D9" w:rsidP="006F49D9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5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6F49D9" w:rsidP="006F49D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о чрезвычайных ситуациях природного и тех</w:t>
            </w:r>
            <w:r w:rsidRPr="008A3DA2">
              <w:rPr>
                <w:rFonts w:ascii="Times New Roman" w:hAnsi="Times New Roman"/>
                <w:sz w:val="20"/>
                <w:szCs w:val="20"/>
              </w:rPr>
              <w:softHyphen/>
              <w:t>ногенного характера свойственных нашему району.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755450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2.2.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75545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755450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2.3.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Гражданская оборона — составная часть обороноспособности 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страны.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BD" w:rsidRPr="008A3DA2" w:rsidRDefault="00F737BD" w:rsidP="00F737B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lastRenderedPageBreak/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6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F737BD" w:rsidP="00D14C2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 xml:space="preserve">Подготовить презентацию на тему «Современные средства </w:t>
            </w:r>
            <w:r w:rsidRPr="008A3DA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защиты </w:t>
            </w:r>
            <w:r w:rsidR="00D14C2E" w:rsidRPr="008A3DA2">
              <w:rPr>
                <w:rFonts w:ascii="Times New Roman" w:hAnsi="Times New Roman"/>
                <w:sz w:val="20"/>
                <w:szCs w:val="20"/>
              </w:rPr>
              <w:t xml:space="preserve">органов дыхания и тела </w:t>
            </w:r>
            <w:r w:rsidRPr="008A3DA2">
              <w:rPr>
                <w:rFonts w:ascii="Times New Roman" w:hAnsi="Times New Roman"/>
                <w:sz w:val="20"/>
                <w:szCs w:val="20"/>
              </w:rPr>
              <w:t>человека».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lastRenderedPageBreak/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</w:t>
            </w: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lastRenderedPageBreak/>
              <w:t>Просмотр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оценка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презентации</w:t>
            </w:r>
            <w:proofErr w:type="spellEnd"/>
          </w:p>
        </w:tc>
      </w:tr>
      <w:tr w:rsidR="00755450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2.4.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Организация инженерной защиты населения от поражающих факторов чрезвы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softHyphen/>
              <w:t>чайных ситуаций мирного и военного времени.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E916C7" w:rsidP="007554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Самостоятельная </w:t>
            </w:r>
            <w:r w:rsidR="00755450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работа №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7</w:t>
            </w:r>
            <w:r w:rsidR="00755450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755450" w:rsidP="0075545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о защитных сооружениях в нашем городе.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755450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2.5.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Обучение населения защите от чрезвычайных ситуаций.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E916C7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о пожарной части в нашем городе как одном из подразделений МЧС.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755450" w:rsidRPr="00755450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2.6.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Правила безопасного поведения при угрозе террористического акта.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9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E916C7" w:rsidP="00E916C7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</w:t>
            </w:r>
            <w:r w:rsidR="00755450" w:rsidRPr="008A3DA2">
              <w:rPr>
                <w:rFonts w:ascii="Times New Roman" w:hAnsi="Times New Roman"/>
                <w:sz w:val="20"/>
                <w:szCs w:val="20"/>
              </w:rPr>
              <w:t xml:space="preserve"> презентаци</w:t>
            </w:r>
            <w:r w:rsidRPr="008A3DA2">
              <w:rPr>
                <w:rFonts w:ascii="Times New Roman" w:hAnsi="Times New Roman"/>
                <w:sz w:val="20"/>
                <w:szCs w:val="20"/>
              </w:rPr>
              <w:t>ю</w:t>
            </w:r>
            <w:r w:rsidR="00755450" w:rsidRPr="008A3DA2">
              <w:rPr>
                <w:rFonts w:ascii="Times New Roman" w:hAnsi="Times New Roman"/>
                <w:sz w:val="20"/>
                <w:szCs w:val="20"/>
              </w:rPr>
              <w:t xml:space="preserve"> на тему «Терроризм в современном мире».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CA7ADE">
              <w:rPr>
                <w:rFonts w:ascii="Times New Roman" w:hAnsi="Times New Roman"/>
                <w:sz w:val="20"/>
                <w:szCs w:val="20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755450" w:rsidRDefault="00432A82" w:rsidP="0075545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Просмотр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оценка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презентации</w:t>
            </w:r>
            <w:proofErr w:type="spellEnd"/>
          </w:p>
        </w:tc>
      </w:tr>
      <w:tr w:rsidR="00755450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3.1.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История создания Вооруженных Сил России.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8A3DA2" w:rsidRDefault="00755450" w:rsidP="007554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10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1. Подготовить сообщение по теме «История холодного оружия»</w:t>
            </w:r>
          </w:p>
          <w:p w:rsidR="00755450" w:rsidRPr="008A3DA2" w:rsidRDefault="001B6F8E" w:rsidP="008A3DA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55450" w:rsidRPr="008A3DA2">
              <w:rPr>
                <w:rFonts w:ascii="Times New Roman" w:hAnsi="Times New Roman"/>
                <w:sz w:val="20"/>
                <w:szCs w:val="20"/>
                <w:lang w:val="ru-RU"/>
              </w:rPr>
              <w:t>. Подготовить сообщение по теме «Великие полководцы России</w:t>
            </w:r>
            <w:r w:rsidR="008A3DA2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8A3DA2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8A3DA2" w:rsidRPr="008A3DA2" w:rsidRDefault="008A3DA2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3.2.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Организационная структура Вооруженных Сил России.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75545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8A3DA2" w:rsidRDefault="008A3DA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527B1B" w:rsidRDefault="008A3DA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527B1B" w:rsidRDefault="008A3DA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755450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3.3.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Воинская обязанность. </w:t>
            </w:r>
            <w:r w:rsidRPr="008A3DA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Воинский учет.</w:t>
            </w:r>
          </w:p>
          <w:p w:rsidR="00755450" w:rsidRPr="008A3DA2" w:rsidRDefault="00755450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8E" w:rsidRPr="008A3DA2" w:rsidRDefault="001B6F8E" w:rsidP="001B6F8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11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1B6F8E" w:rsidP="001B6F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по теме «Воинская обязанность в истории формирования армии».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755450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8A3DA2" w:rsidRDefault="00A2288D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3.4.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Обязательная подготовка граждан к военной службе.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8E" w:rsidRPr="008A3DA2" w:rsidRDefault="001B6F8E" w:rsidP="001B6F8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12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755450" w:rsidRPr="008A3DA2" w:rsidRDefault="001B6F8E" w:rsidP="001B6F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презентацию по теме «История огнестрельного оружия»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755450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50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Просмотр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оценка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презентации</w:t>
            </w:r>
            <w:proofErr w:type="spellEnd"/>
          </w:p>
        </w:tc>
      </w:tr>
      <w:tr w:rsidR="00A2288D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3.5.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Призыв на военную службу.</w:t>
            </w:r>
          </w:p>
          <w:p w:rsidR="00A2288D" w:rsidRPr="008A3DA2" w:rsidRDefault="00A2288D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8E" w:rsidRPr="008A3DA2" w:rsidRDefault="001B6F8E" w:rsidP="001B6F8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13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A2288D" w:rsidRPr="008A3DA2" w:rsidRDefault="001B6F8E" w:rsidP="001B6F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по теме «Служба по контракту»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A2288D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3.6.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Воинская дисциплина и ответственность.</w:t>
            </w:r>
          </w:p>
          <w:p w:rsidR="00A2288D" w:rsidRPr="008A3DA2" w:rsidRDefault="00A2288D" w:rsidP="0075545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8E" w:rsidRPr="008A3DA2" w:rsidRDefault="001B6F8E" w:rsidP="001B6F8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14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A2288D" w:rsidRPr="008A3DA2" w:rsidRDefault="001B6F8E" w:rsidP="008A3DA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>Подготовить презентацию по те</w:t>
            </w:r>
            <w:r w:rsidR="008A3DA2">
              <w:rPr>
                <w:rFonts w:ascii="Times New Roman" w:hAnsi="Times New Roman"/>
                <w:sz w:val="20"/>
                <w:szCs w:val="20"/>
                <w:lang w:val="ru-RU"/>
              </w:rPr>
              <w:t>ме «История военной формы»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1D13F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Просмотр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оценка</w:t>
            </w:r>
            <w:proofErr w:type="spellEnd"/>
            <w:r w:rsidRPr="00432A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2A82">
              <w:rPr>
                <w:rFonts w:ascii="Times New Roman" w:hAnsi="Times New Roman"/>
                <w:sz w:val="20"/>
                <w:szCs w:val="20"/>
              </w:rPr>
              <w:t>презентации</w:t>
            </w:r>
            <w:proofErr w:type="spellEnd"/>
          </w:p>
        </w:tc>
      </w:tr>
      <w:tr w:rsidR="00A2288D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3.7.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Боевые традиции Вооруженных Сил России.</w:t>
            </w:r>
          </w:p>
          <w:p w:rsidR="00A2288D" w:rsidRPr="008A3DA2" w:rsidRDefault="00A2288D" w:rsidP="00A2288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15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A2288D" w:rsidRPr="008A3DA2" w:rsidRDefault="00A2288D" w:rsidP="00A228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по теме «Мои предки служили в …»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1D13F0" w:rsidP="00340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</w:t>
            </w:r>
            <w:r w:rsidR="003404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CA7ADE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432A82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A2288D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</w:rPr>
              <w:t>4.1.</w:t>
            </w:r>
            <w:r w:rsidRPr="008A3D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3DA2">
              <w:rPr>
                <w:rFonts w:ascii="Times New Roman" w:hAnsi="Times New Roman"/>
                <w:sz w:val="20"/>
                <w:szCs w:val="20"/>
              </w:rPr>
              <w:t>Понятие</w:t>
            </w:r>
            <w:proofErr w:type="spellEnd"/>
            <w:r w:rsidRPr="008A3D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3DA2">
              <w:rPr>
                <w:rFonts w:ascii="Times New Roman" w:hAnsi="Times New Roman"/>
                <w:sz w:val="20"/>
                <w:szCs w:val="20"/>
              </w:rPr>
              <w:t>первой</w:t>
            </w:r>
            <w:proofErr w:type="spellEnd"/>
            <w:r w:rsidRPr="008A3D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3DA2">
              <w:rPr>
                <w:rFonts w:ascii="Times New Roman" w:hAnsi="Times New Roman"/>
                <w:sz w:val="20"/>
                <w:szCs w:val="20"/>
              </w:rPr>
              <w:t>помощи</w:t>
            </w:r>
            <w:proofErr w:type="spellEnd"/>
            <w:r w:rsidRPr="008A3D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8A3DA2" w:rsidRDefault="00A2288D" w:rsidP="0075545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340430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755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A2288D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4.2.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Понятие травм и их виды.</w:t>
            </w:r>
          </w:p>
          <w:p w:rsidR="00A2288D" w:rsidRPr="008A3DA2" w:rsidRDefault="00A2288D" w:rsidP="00A2288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Pr="008A3DA2" w:rsidRDefault="00745659" w:rsidP="00745659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16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A2288D" w:rsidRPr="008A3DA2" w:rsidRDefault="00745659" w:rsidP="0074565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по теме «Переломы и их виды»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340430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CA7ADE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</w:t>
            </w: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432A82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lastRenderedPageBreak/>
              <w:t>Проверка сообщений с последующим обсуждением</w:t>
            </w:r>
          </w:p>
        </w:tc>
      </w:tr>
      <w:tr w:rsidR="00A2288D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4.3.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Понятие и виды кровотечений.</w:t>
            </w:r>
          </w:p>
          <w:p w:rsidR="00A2288D" w:rsidRPr="008A3DA2" w:rsidRDefault="00A2288D" w:rsidP="00A2288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Pr="008A3DA2" w:rsidRDefault="00745659" w:rsidP="00745659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17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A2288D" w:rsidRPr="008A3DA2" w:rsidRDefault="00745659" w:rsidP="0074565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sz w:val="20"/>
                <w:szCs w:val="20"/>
              </w:rPr>
              <w:t>Подготовить сообщение по теме «Раны и их виды»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340430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6/2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CA7ADE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432A82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сообщений с последующим обсуждением</w:t>
            </w:r>
          </w:p>
        </w:tc>
      </w:tr>
      <w:tr w:rsidR="00A2288D" w:rsidRPr="00CE3AC8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4.4.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Основные инфекционные болезни, их классификация и профилактика.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85" w:rsidRPr="008A3DA2" w:rsidRDefault="00B17785" w:rsidP="00B1778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Самостоятельная работа №</w:t>
            </w:r>
            <w:r w:rsidR="00E916C7"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18</w:t>
            </w: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: </w:t>
            </w:r>
          </w:p>
          <w:p w:rsidR="00A2288D" w:rsidRPr="008A3DA2" w:rsidRDefault="00B17785" w:rsidP="00B1778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A3DA2">
              <w:rPr>
                <w:rFonts w:ascii="Times New Roman" w:hAnsi="Times New Roman"/>
                <w:bCs/>
                <w:sz w:val="20"/>
                <w:szCs w:val="20"/>
              </w:rPr>
              <w:t>Подготовить доклад «</w:t>
            </w:r>
            <w:r w:rsidR="006266F7" w:rsidRPr="008A3DA2">
              <w:rPr>
                <w:rFonts w:ascii="Times New Roman" w:hAnsi="Times New Roman"/>
                <w:bCs/>
                <w:sz w:val="20"/>
                <w:szCs w:val="20"/>
              </w:rPr>
              <w:t>Инфекции,</w:t>
            </w:r>
            <w:r w:rsidRPr="008A3DA2">
              <w:rPr>
                <w:rFonts w:ascii="Times New Roman" w:hAnsi="Times New Roman"/>
                <w:bCs/>
                <w:sz w:val="20"/>
                <w:szCs w:val="20"/>
              </w:rPr>
              <w:t xml:space="preserve"> передающиеся половым путем».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340430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2/2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CA7ADE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7ADE">
              <w:rPr>
                <w:rFonts w:ascii="Times New Roman" w:hAnsi="Times New Roman"/>
                <w:sz w:val="20"/>
                <w:szCs w:val="20"/>
                <w:lang w:val="ru-RU"/>
              </w:rPr>
              <w:t>Работа с учебной литературой и Интернет-ресурсами.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432A82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Проверка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доклада</w:t>
            </w:r>
            <w:r w:rsidRPr="00432A82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с последующим обсуждением</w:t>
            </w:r>
          </w:p>
        </w:tc>
      </w:tr>
      <w:tr w:rsidR="00A2288D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A3DA2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Тема </w:t>
            </w:r>
            <w:r w:rsidRPr="008A3D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4.5.</w:t>
            </w:r>
            <w:r w:rsidRPr="008A3D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Здоровье родителей и здоровье будущего ребенка.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8A3DA2" w:rsidRDefault="00A2288D" w:rsidP="00A228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340430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4/0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</w:tr>
      <w:tr w:rsidR="00A2288D" w:rsidRPr="00527B1B" w:rsidTr="00CE3AC8">
        <w:trPr>
          <w:trHeight w:val="459"/>
        </w:trPr>
        <w:tc>
          <w:tcPr>
            <w:tcW w:w="1177" w:type="pct"/>
            <w:tcBorders>
              <w:left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527B1B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75545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0</w:t>
            </w:r>
            <w:r w:rsidRPr="0075545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/3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8D" w:rsidRPr="00527B1B" w:rsidRDefault="00A2288D" w:rsidP="00A22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193F" w:rsidRDefault="006E193F" w:rsidP="00F52080">
      <w:pPr>
        <w:rPr>
          <w:lang w:val="ru-RU"/>
        </w:rPr>
      </w:pPr>
    </w:p>
    <w:p w:rsidR="006E193F" w:rsidRDefault="006E193F" w:rsidP="00F52080">
      <w:pPr>
        <w:rPr>
          <w:lang w:val="ru-RU"/>
        </w:rPr>
      </w:pPr>
    </w:p>
    <w:p w:rsidR="00DA0F15" w:rsidRDefault="00DA0F15" w:rsidP="00F52080">
      <w:pPr>
        <w:rPr>
          <w:lang w:val="ru-RU"/>
        </w:rPr>
      </w:pPr>
    </w:p>
    <w:p w:rsidR="00D419BD" w:rsidRPr="0056451B" w:rsidRDefault="00D419BD" w:rsidP="00D419BD">
      <w:pPr>
        <w:jc w:val="center"/>
        <w:rPr>
          <w:rFonts w:ascii="Times New Roman" w:hAnsi="Times New Roman"/>
          <w:b/>
          <w:bCs/>
          <w:lang w:val="ru-RU"/>
        </w:rPr>
      </w:pPr>
      <w:bookmarkStart w:id="9" w:name="_Toc354393651"/>
      <w:r w:rsidRPr="0056451B">
        <w:rPr>
          <w:rFonts w:ascii="Times New Roman" w:hAnsi="Times New Roman"/>
          <w:b/>
          <w:bCs/>
          <w:lang w:val="ru-RU"/>
        </w:rPr>
        <w:t>4. СОДЕРЖАНИЕ ЗАДАНИЙ ДЛЯ САМОСТОЯТЕЛЬНОЙ РАБОТЫ</w:t>
      </w:r>
      <w:bookmarkEnd w:id="9"/>
    </w:p>
    <w:p w:rsidR="00DA0F15" w:rsidRPr="0056451B" w:rsidRDefault="00DA0F15" w:rsidP="00F52080">
      <w:pPr>
        <w:rPr>
          <w:rFonts w:ascii="Times New Roman" w:hAnsi="Times New Roman"/>
          <w:lang w:val="ru-RU"/>
        </w:rPr>
      </w:pPr>
    </w:p>
    <w:p w:rsidR="00DA0F15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1.1. </w:t>
      </w:r>
      <w:r w:rsidRPr="005A2122">
        <w:rPr>
          <w:rFonts w:ascii="Times New Roman" w:hAnsi="Times New Roman"/>
          <w:u w:val="single"/>
          <w:lang w:val="ru-RU"/>
        </w:rPr>
        <w:t>Здоровье и здоровый образ жизни.</w:t>
      </w:r>
    </w:p>
    <w:p w:rsidR="0056451B" w:rsidRPr="005A2122" w:rsidRDefault="0056451B" w:rsidP="00F52080">
      <w:pPr>
        <w:rPr>
          <w:rFonts w:ascii="Times New Roman" w:hAnsi="Times New Roman"/>
          <w:b/>
          <w:lang w:val="ru-RU"/>
        </w:rPr>
      </w:pPr>
      <w:r w:rsidRPr="005A2122">
        <w:rPr>
          <w:rFonts w:ascii="Times New Roman" w:hAnsi="Times New Roman"/>
          <w:b/>
          <w:lang w:val="ru-RU"/>
        </w:rPr>
        <w:t>Самостоятельная работа №1</w:t>
      </w:r>
    </w:p>
    <w:p w:rsidR="0056451B" w:rsidRPr="005A2122" w:rsidRDefault="002879F7" w:rsidP="00F52080">
      <w:pPr>
        <w:rPr>
          <w:rFonts w:ascii="Times New Roman" w:hAnsi="Times New Roman"/>
          <w:bCs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 xml:space="preserve">ЗАДАНИЕ 1.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2879F7" w:rsidRPr="005A2122" w:rsidRDefault="002879F7" w:rsidP="00F52080">
      <w:pPr>
        <w:rPr>
          <w:rFonts w:ascii="Times New Roman" w:hAnsi="Times New Roman"/>
          <w:bCs/>
          <w:lang w:val="ru-RU"/>
        </w:rPr>
      </w:pPr>
      <w:r w:rsidRPr="005A2122">
        <w:rPr>
          <w:rFonts w:ascii="Times New Roman" w:hAnsi="Times New Roman"/>
          <w:lang w:val="ru-RU"/>
        </w:rPr>
        <w:t>«Что такое здоровый человек».</w:t>
      </w:r>
    </w:p>
    <w:p w:rsidR="002879F7" w:rsidRPr="005A2122" w:rsidRDefault="002879F7" w:rsidP="00F52080">
      <w:pPr>
        <w:rPr>
          <w:rFonts w:ascii="Times New Roman" w:hAnsi="Times New Roman"/>
          <w:lang w:val="ru-RU"/>
        </w:rPr>
      </w:pPr>
    </w:p>
    <w:p w:rsidR="0056451B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1.2. </w:t>
      </w:r>
      <w:r w:rsidRPr="005A2122">
        <w:rPr>
          <w:rFonts w:ascii="Times New Roman" w:hAnsi="Times New Roman"/>
          <w:u w:val="single"/>
          <w:lang w:val="ru-RU"/>
        </w:rPr>
        <w:t>Влияние неблагоприятной окружающей среды на здоровье человека.</w:t>
      </w:r>
    </w:p>
    <w:p w:rsidR="0056451B" w:rsidRPr="005A2122" w:rsidRDefault="0056451B" w:rsidP="00F52080">
      <w:pPr>
        <w:rPr>
          <w:rFonts w:ascii="Times New Roman" w:hAnsi="Times New Roman"/>
          <w:b/>
          <w:lang w:val="ru-RU"/>
        </w:rPr>
      </w:pPr>
      <w:r w:rsidRPr="005A2122">
        <w:rPr>
          <w:rFonts w:ascii="Times New Roman" w:hAnsi="Times New Roman"/>
          <w:b/>
          <w:lang w:val="ru-RU"/>
        </w:rPr>
        <w:t>Самостоятельная работа №2</w:t>
      </w:r>
    </w:p>
    <w:p w:rsidR="00DE7736" w:rsidRPr="005A2122" w:rsidRDefault="00DE7736" w:rsidP="00DE773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подготовить реферат по теме:</w:t>
      </w:r>
    </w:p>
    <w:p w:rsidR="00DE7736" w:rsidRPr="005A2122" w:rsidRDefault="00DE7736" w:rsidP="00F52080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lang w:val="ru-RU"/>
        </w:rPr>
        <w:t>«Экология и здоровье».</w:t>
      </w:r>
    </w:p>
    <w:p w:rsidR="00DE7736" w:rsidRPr="005A2122" w:rsidRDefault="00DE7736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1.3. </w:t>
      </w:r>
      <w:r w:rsidRPr="005A2122">
        <w:rPr>
          <w:rFonts w:ascii="Times New Roman" w:hAnsi="Times New Roman"/>
          <w:u w:val="single"/>
          <w:lang w:val="ru-RU"/>
        </w:rPr>
        <w:t>Вредные привычки и их профилактика.</w:t>
      </w:r>
    </w:p>
    <w:p w:rsidR="0056451B" w:rsidRPr="005A2122" w:rsidRDefault="0056451B" w:rsidP="00F52080">
      <w:pPr>
        <w:rPr>
          <w:rFonts w:ascii="Times New Roman" w:hAnsi="Times New Roman"/>
          <w:b/>
          <w:lang w:val="ru-RU"/>
        </w:rPr>
      </w:pPr>
      <w:r w:rsidRPr="005A2122">
        <w:rPr>
          <w:rFonts w:ascii="Times New Roman" w:hAnsi="Times New Roman"/>
          <w:b/>
          <w:lang w:val="ru-RU"/>
        </w:rPr>
        <w:t>Самостоятельная работа №3</w:t>
      </w:r>
    </w:p>
    <w:p w:rsidR="00DE7736" w:rsidRPr="005A2122" w:rsidRDefault="00DE7736" w:rsidP="00F52080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подготовить реферат по теме:</w:t>
      </w:r>
    </w:p>
    <w:p w:rsidR="00DE7736" w:rsidRPr="005A2122" w:rsidRDefault="00DE7736" w:rsidP="00F52080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lang w:val="ru-RU"/>
        </w:rPr>
        <w:t>«Осторожно – наркотики».</w:t>
      </w:r>
    </w:p>
    <w:p w:rsidR="00DE7736" w:rsidRPr="005A2122" w:rsidRDefault="00DE7736" w:rsidP="00F52080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 xml:space="preserve">ЗАДАНИЕ 2.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DE7736" w:rsidRPr="005A2122" w:rsidRDefault="00DE7736" w:rsidP="00F52080">
      <w:pPr>
        <w:rPr>
          <w:rFonts w:ascii="Times New Roman" w:hAnsi="Times New Roman"/>
          <w:lang w:val="ru-RU"/>
        </w:rPr>
      </w:pPr>
      <w:r w:rsidRPr="00B56B36">
        <w:rPr>
          <w:rFonts w:ascii="Times New Roman" w:hAnsi="Times New Roman"/>
          <w:lang w:val="ru-RU"/>
        </w:rPr>
        <w:t>«Курение – польза или вред?»</w:t>
      </w:r>
      <w:r w:rsidRPr="005A2122">
        <w:rPr>
          <w:rFonts w:ascii="Times New Roman" w:hAnsi="Times New Roman"/>
          <w:lang w:val="ru-RU"/>
        </w:rPr>
        <w:t>.</w:t>
      </w:r>
    </w:p>
    <w:p w:rsidR="00DE7736" w:rsidRPr="005A2122" w:rsidRDefault="00DE7736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1.4.  </w:t>
      </w:r>
      <w:r w:rsidRPr="005A2122">
        <w:rPr>
          <w:rFonts w:ascii="Times New Roman" w:hAnsi="Times New Roman"/>
          <w:u w:val="single"/>
          <w:lang w:val="ru-RU"/>
        </w:rPr>
        <w:t>Правила и безопасность дорожного движения.</w:t>
      </w:r>
    </w:p>
    <w:p w:rsidR="0056451B" w:rsidRPr="005A2122" w:rsidRDefault="0056451B" w:rsidP="00F52080">
      <w:pPr>
        <w:rPr>
          <w:rFonts w:ascii="Times New Roman" w:hAnsi="Times New Roman"/>
          <w:b/>
          <w:lang w:val="ru-RU"/>
        </w:rPr>
      </w:pPr>
      <w:r w:rsidRPr="005A2122">
        <w:rPr>
          <w:rFonts w:ascii="Times New Roman" w:hAnsi="Times New Roman"/>
          <w:b/>
          <w:lang w:val="ru-RU"/>
        </w:rPr>
        <w:t>Самостоятельная работа №4</w:t>
      </w:r>
    </w:p>
    <w:p w:rsidR="00DE7736" w:rsidRPr="005A2122" w:rsidRDefault="00DE7736" w:rsidP="00DE773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подготовить доклад по теме:</w:t>
      </w:r>
    </w:p>
    <w:p w:rsidR="00DE7736" w:rsidRPr="005A2122" w:rsidRDefault="00DE7736" w:rsidP="00DE7736">
      <w:pPr>
        <w:jc w:val="both"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>«</w:t>
      </w:r>
      <w:r w:rsidRPr="005A2122">
        <w:rPr>
          <w:rFonts w:ascii="Times New Roman" w:hAnsi="Times New Roman"/>
          <w:bCs/>
          <w:lang w:val="ru-RU"/>
        </w:rPr>
        <w:t>Я – пешеход</w:t>
      </w:r>
      <w:r w:rsidRPr="005A2122">
        <w:rPr>
          <w:rFonts w:ascii="Times New Roman" w:hAnsi="Times New Roman"/>
          <w:lang w:val="ru-RU"/>
        </w:rPr>
        <w:t>».</w:t>
      </w:r>
    </w:p>
    <w:p w:rsidR="00DE7736" w:rsidRPr="005A2122" w:rsidRDefault="00DE7736" w:rsidP="00DE7736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 xml:space="preserve">ЗАДАНИЕ 2.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DE7736" w:rsidRPr="005A2122" w:rsidRDefault="00DE7736" w:rsidP="00DE7736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lang w:val="ru-RU"/>
        </w:rPr>
        <w:t>«Велосипед и ПДД».</w:t>
      </w:r>
    </w:p>
    <w:p w:rsidR="00DE7736" w:rsidRPr="005A2122" w:rsidRDefault="00DE7736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5A2122">
        <w:rPr>
          <w:rFonts w:ascii="Times New Roman" w:hAnsi="Times New Roman"/>
          <w:b/>
          <w:u w:val="single"/>
          <w:lang w:val="ru-RU"/>
        </w:rPr>
        <w:t>2.1.</w:t>
      </w:r>
      <w:r w:rsidRPr="005A2122">
        <w:rPr>
          <w:rFonts w:ascii="Times New Roman" w:hAnsi="Times New Roman"/>
          <w:u w:val="single"/>
          <w:lang w:val="ru-RU"/>
        </w:rPr>
        <w:t xml:space="preserve"> Общие понятия и классификация чрезвычайных ситуаций природного и тех</w:t>
      </w:r>
      <w:r w:rsidRPr="005A2122">
        <w:rPr>
          <w:rFonts w:ascii="Times New Roman" w:hAnsi="Times New Roman"/>
          <w:u w:val="single"/>
          <w:lang w:val="ru-RU"/>
        </w:rPr>
        <w:softHyphen/>
        <w:t>ногенного характера.</w:t>
      </w:r>
    </w:p>
    <w:p w:rsidR="0056451B" w:rsidRPr="005A2122" w:rsidRDefault="0056451B" w:rsidP="00F52080">
      <w:pPr>
        <w:rPr>
          <w:rFonts w:ascii="Times New Roman" w:hAnsi="Times New Roman"/>
          <w:b/>
          <w:lang w:val="ru-RU"/>
        </w:rPr>
      </w:pPr>
      <w:r w:rsidRPr="005A2122">
        <w:rPr>
          <w:rFonts w:ascii="Times New Roman" w:hAnsi="Times New Roman"/>
          <w:b/>
          <w:lang w:val="ru-RU"/>
        </w:rPr>
        <w:t>Самостоятельная работа №5</w:t>
      </w:r>
    </w:p>
    <w:p w:rsidR="005A2122" w:rsidRPr="005A2122" w:rsidRDefault="005A2122" w:rsidP="005A212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5A2122" w:rsidRPr="005A2122" w:rsidRDefault="005A2122" w:rsidP="00F5208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«Ч</w:t>
      </w:r>
      <w:r w:rsidRPr="005A2122">
        <w:rPr>
          <w:rFonts w:ascii="Times New Roman" w:hAnsi="Times New Roman"/>
          <w:lang w:val="ru-RU"/>
        </w:rPr>
        <w:t>резвычайны</w:t>
      </w:r>
      <w:r>
        <w:rPr>
          <w:rFonts w:ascii="Times New Roman" w:hAnsi="Times New Roman"/>
          <w:lang w:val="ru-RU"/>
        </w:rPr>
        <w:t>е</w:t>
      </w:r>
      <w:r w:rsidRPr="005A2122">
        <w:rPr>
          <w:rFonts w:ascii="Times New Roman" w:hAnsi="Times New Roman"/>
          <w:lang w:val="ru-RU"/>
        </w:rPr>
        <w:t xml:space="preserve"> ситуаци</w:t>
      </w:r>
      <w:r>
        <w:rPr>
          <w:rFonts w:ascii="Times New Roman" w:hAnsi="Times New Roman"/>
          <w:lang w:val="ru-RU"/>
        </w:rPr>
        <w:t>и</w:t>
      </w:r>
      <w:r w:rsidRPr="005A2122">
        <w:rPr>
          <w:rFonts w:ascii="Times New Roman" w:hAnsi="Times New Roman"/>
          <w:lang w:val="ru-RU"/>
        </w:rPr>
        <w:t xml:space="preserve"> природного и тех</w:t>
      </w:r>
      <w:r w:rsidRPr="005A2122">
        <w:rPr>
          <w:rFonts w:ascii="Times New Roman" w:hAnsi="Times New Roman"/>
          <w:lang w:val="ru-RU"/>
        </w:rPr>
        <w:softHyphen/>
        <w:t>ногенного характера свойственны</w:t>
      </w:r>
      <w:r>
        <w:rPr>
          <w:rFonts w:ascii="Times New Roman" w:hAnsi="Times New Roman"/>
          <w:lang w:val="ru-RU"/>
        </w:rPr>
        <w:t>е</w:t>
      </w:r>
      <w:r w:rsidRPr="005A2122">
        <w:rPr>
          <w:rFonts w:ascii="Times New Roman" w:hAnsi="Times New Roman"/>
          <w:lang w:val="ru-RU"/>
        </w:rPr>
        <w:t xml:space="preserve"> нашему району</w:t>
      </w:r>
      <w:r>
        <w:rPr>
          <w:rFonts w:ascii="Times New Roman" w:hAnsi="Times New Roman"/>
          <w:lang w:val="ru-RU"/>
        </w:rPr>
        <w:t>»</w:t>
      </w:r>
      <w:r w:rsidRPr="005A2122">
        <w:rPr>
          <w:rFonts w:ascii="Times New Roman" w:hAnsi="Times New Roman"/>
          <w:lang w:val="ru-RU"/>
        </w:rPr>
        <w:t>.</w:t>
      </w:r>
    </w:p>
    <w:p w:rsidR="008938E9" w:rsidRPr="005A2122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5A2122">
        <w:rPr>
          <w:rFonts w:ascii="Times New Roman" w:hAnsi="Times New Roman"/>
          <w:b/>
          <w:u w:val="single"/>
          <w:lang w:val="ru-RU"/>
        </w:rPr>
        <w:t>2.3.</w:t>
      </w:r>
      <w:r w:rsidRPr="005A2122">
        <w:rPr>
          <w:rFonts w:ascii="Times New Roman" w:hAnsi="Times New Roman"/>
          <w:u w:val="single"/>
          <w:lang w:val="ru-RU"/>
        </w:rPr>
        <w:t xml:space="preserve"> Гражданская оборона — составная часть обороноспособности страны.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A2122">
        <w:rPr>
          <w:rFonts w:ascii="Times New Roman" w:hAnsi="Times New Roman"/>
          <w:b/>
          <w:lang w:val="ru-RU"/>
        </w:rPr>
        <w:t>Самостоятельная</w:t>
      </w:r>
      <w:r w:rsidRPr="0056451B">
        <w:rPr>
          <w:rFonts w:ascii="Times New Roman" w:hAnsi="Times New Roman"/>
          <w:b/>
          <w:lang w:val="ru-RU"/>
        </w:rPr>
        <w:t xml:space="preserve"> работа №</w:t>
      </w:r>
      <w:r>
        <w:rPr>
          <w:rFonts w:ascii="Times New Roman" w:hAnsi="Times New Roman"/>
          <w:b/>
          <w:lang w:val="ru-RU"/>
        </w:rPr>
        <w:t>6</w:t>
      </w:r>
    </w:p>
    <w:p w:rsidR="005A2122" w:rsidRPr="005A2122" w:rsidRDefault="005A2122" w:rsidP="005A2122">
      <w:pPr>
        <w:rPr>
          <w:rFonts w:ascii="Times New Roman" w:hAnsi="Times New Roman"/>
          <w:bCs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lastRenderedPageBreak/>
        <w:t xml:space="preserve">ЗАДАНИЕ 1.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5A2122" w:rsidRPr="005A2122" w:rsidRDefault="005A2122" w:rsidP="00F52080">
      <w:pPr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lang w:val="ru-RU"/>
        </w:rPr>
        <w:t xml:space="preserve"> «Современные средства защиты органов дыхания и тела человека»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5A2122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5A2122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5A2122">
        <w:rPr>
          <w:rFonts w:ascii="Times New Roman" w:hAnsi="Times New Roman"/>
          <w:b/>
          <w:u w:val="single"/>
          <w:lang w:val="ru-RU"/>
        </w:rPr>
        <w:t>2.4.</w:t>
      </w:r>
      <w:r w:rsidRPr="005A2122">
        <w:rPr>
          <w:rFonts w:ascii="Times New Roman" w:hAnsi="Times New Roman"/>
          <w:u w:val="single"/>
          <w:lang w:val="ru-RU"/>
        </w:rPr>
        <w:t xml:space="preserve"> Организация инженерной защиты населения от поражающих факторов чрезвы</w:t>
      </w:r>
      <w:r w:rsidRPr="005A2122">
        <w:rPr>
          <w:rFonts w:ascii="Times New Roman" w:hAnsi="Times New Roman"/>
          <w:u w:val="single"/>
          <w:lang w:val="ru-RU"/>
        </w:rPr>
        <w:softHyphen/>
        <w:t>чайных ситуаций мирного и военного времени.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7</w:t>
      </w:r>
    </w:p>
    <w:p w:rsidR="000C2CAE" w:rsidRPr="005A2122" w:rsidRDefault="000C2CAE" w:rsidP="000C2CA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5A2122" w:rsidRPr="000C2CAE" w:rsidRDefault="000C2CAE" w:rsidP="00F52080">
      <w:pPr>
        <w:rPr>
          <w:rFonts w:ascii="Times New Roman" w:hAnsi="Times New Roman"/>
          <w:lang w:val="ru-RU"/>
        </w:rPr>
      </w:pPr>
      <w:r w:rsidRPr="000C2CAE">
        <w:rPr>
          <w:rFonts w:ascii="Times New Roman" w:hAnsi="Times New Roman"/>
          <w:lang w:val="ru-RU"/>
        </w:rPr>
        <w:t>«Защитные сооружения в нашем городе».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2.5.</w:t>
      </w:r>
      <w:r w:rsidRPr="00F94A4F">
        <w:rPr>
          <w:rFonts w:ascii="Times New Roman" w:hAnsi="Times New Roman"/>
          <w:u w:val="single"/>
          <w:lang w:val="ru-RU"/>
        </w:rPr>
        <w:t xml:space="preserve"> Обучение населения защите от чрезвычайных ситуаций.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8</w:t>
      </w:r>
    </w:p>
    <w:p w:rsidR="00985100" w:rsidRPr="005A2122" w:rsidRDefault="00985100" w:rsidP="009851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0C2CAE" w:rsidRPr="000C2CAE" w:rsidRDefault="00985100" w:rsidP="00F5208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«П</w:t>
      </w:r>
      <w:r w:rsidR="000C2CAE" w:rsidRPr="000C2CAE">
        <w:rPr>
          <w:rFonts w:ascii="Times New Roman" w:hAnsi="Times New Roman"/>
          <w:lang w:val="ru-RU"/>
        </w:rPr>
        <w:t>ожарн</w:t>
      </w:r>
      <w:r>
        <w:rPr>
          <w:rFonts w:ascii="Times New Roman" w:hAnsi="Times New Roman"/>
          <w:lang w:val="ru-RU"/>
        </w:rPr>
        <w:t>ая</w:t>
      </w:r>
      <w:r w:rsidR="000C2CAE" w:rsidRPr="000C2CAE">
        <w:rPr>
          <w:rFonts w:ascii="Times New Roman" w:hAnsi="Times New Roman"/>
          <w:lang w:val="ru-RU"/>
        </w:rPr>
        <w:t xml:space="preserve"> част</w:t>
      </w:r>
      <w:r>
        <w:rPr>
          <w:rFonts w:ascii="Times New Roman" w:hAnsi="Times New Roman"/>
          <w:lang w:val="ru-RU"/>
        </w:rPr>
        <w:t>ь в нашем городе как одно</w:t>
      </w:r>
      <w:r w:rsidR="000C2CAE" w:rsidRPr="000C2CAE">
        <w:rPr>
          <w:rFonts w:ascii="Times New Roman" w:hAnsi="Times New Roman"/>
          <w:lang w:val="ru-RU"/>
        </w:rPr>
        <w:t xml:space="preserve"> из подразделений МЧС</w:t>
      </w:r>
      <w:r>
        <w:rPr>
          <w:rFonts w:ascii="Times New Roman" w:hAnsi="Times New Roman"/>
          <w:lang w:val="ru-RU"/>
        </w:rPr>
        <w:t>»</w:t>
      </w:r>
      <w:r w:rsidR="000C2CAE" w:rsidRPr="000C2CAE">
        <w:rPr>
          <w:rFonts w:ascii="Times New Roman" w:hAnsi="Times New Roman"/>
          <w:lang w:val="ru-RU"/>
        </w:rPr>
        <w:t>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2.6.</w:t>
      </w:r>
      <w:r w:rsidRPr="00F94A4F">
        <w:rPr>
          <w:rFonts w:ascii="Times New Roman" w:hAnsi="Times New Roman"/>
          <w:u w:val="single"/>
          <w:lang w:val="ru-RU"/>
        </w:rPr>
        <w:t xml:space="preserve"> Правила безопасного поведения при угрозе террористического акта.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9</w:t>
      </w:r>
    </w:p>
    <w:p w:rsidR="00985100" w:rsidRPr="00985100" w:rsidRDefault="00985100" w:rsidP="00F52080">
      <w:pPr>
        <w:rPr>
          <w:rFonts w:ascii="Times New Roman" w:hAnsi="Times New Roman"/>
          <w:bCs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 xml:space="preserve">ЗАДАНИЕ 1.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985100" w:rsidRPr="00985100" w:rsidRDefault="00985100" w:rsidP="00F52080">
      <w:pPr>
        <w:rPr>
          <w:rFonts w:ascii="Times New Roman" w:hAnsi="Times New Roman"/>
          <w:lang w:val="ru-RU"/>
        </w:rPr>
      </w:pPr>
      <w:r w:rsidRPr="00B56B36">
        <w:rPr>
          <w:rFonts w:ascii="Times New Roman" w:hAnsi="Times New Roman"/>
          <w:lang w:val="ru-RU"/>
        </w:rPr>
        <w:t>«Терроризм в современном мире».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3.1.</w:t>
      </w:r>
      <w:r w:rsidRPr="00F94A4F">
        <w:rPr>
          <w:rFonts w:ascii="Times New Roman" w:hAnsi="Times New Roman"/>
          <w:u w:val="single"/>
          <w:lang w:val="ru-RU"/>
        </w:rPr>
        <w:t xml:space="preserve"> История создания Вооруженных Сил России.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10</w:t>
      </w:r>
    </w:p>
    <w:p w:rsidR="00985100" w:rsidRDefault="00985100" w:rsidP="009851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F94A4F" w:rsidRPr="00F94A4F" w:rsidRDefault="00F94A4F" w:rsidP="009851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F94A4F">
        <w:rPr>
          <w:rFonts w:ascii="Times New Roman" w:hAnsi="Times New Roman"/>
          <w:lang w:val="ru-RU"/>
        </w:rPr>
        <w:t>«История холодного оружия»</w:t>
      </w:r>
    </w:p>
    <w:p w:rsidR="00985100" w:rsidRPr="00F94A4F" w:rsidRDefault="00F94A4F" w:rsidP="00F52080">
      <w:pPr>
        <w:rPr>
          <w:rFonts w:ascii="Times New Roman" w:hAnsi="Times New Roman"/>
          <w:lang w:val="ru-RU"/>
        </w:rPr>
      </w:pPr>
      <w:r w:rsidRPr="00F94A4F">
        <w:rPr>
          <w:rFonts w:ascii="Times New Roman" w:hAnsi="Times New Roman"/>
          <w:lang w:val="ru-RU"/>
        </w:rPr>
        <w:t>«Великие полководцы России»</w:t>
      </w:r>
      <w:r w:rsidR="0057199B">
        <w:rPr>
          <w:rFonts w:ascii="Times New Roman" w:hAnsi="Times New Roman"/>
          <w:lang w:val="ru-RU"/>
        </w:rPr>
        <w:t>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3.3.</w:t>
      </w:r>
      <w:r w:rsidRPr="00F94A4F">
        <w:rPr>
          <w:rFonts w:ascii="Times New Roman" w:hAnsi="Times New Roman"/>
          <w:u w:val="single"/>
          <w:lang w:val="ru-RU"/>
        </w:rPr>
        <w:t xml:space="preserve"> Воинская обязанность. </w:t>
      </w:r>
      <w:r w:rsidRPr="00F94A4F">
        <w:rPr>
          <w:rFonts w:ascii="Times New Roman" w:hAnsi="Times New Roman"/>
          <w:color w:val="000000"/>
          <w:u w:val="single"/>
          <w:lang w:val="ru-RU"/>
        </w:rPr>
        <w:t>Воинский учет.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11</w:t>
      </w:r>
    </w:p>
    <w:p w:rsidR="00F94A4F" w:rsidRPr="00F94A4F" w:rsidRDefault="00F94A4F" w:rsidP="00F94A4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F94A4F" w:rsidRPr="00F94A4F" w:rsidRDefault="00F94A4F" w:rsidP="00F52080">
      <w:pPr>
        <w:rPr>
          <w:rFonts w:ascii="Times New Roman" w:hAnsi="Times New Roman"/>
          <w:lang w:val="ru-RU"/>
        </w:rPr>
      </w:pPr>
      <w:r w:rsidRPr="00F94A4F">
        <w:rPr>
          <w:rFonts w:ascii="Times New Roman" w:hAnsi="Times New Roman"/>
          <w:lang w:val="ru-RU"/>
        </w:rPr>
        <w:t>«Воинская обязанность в истории формирования армии».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3.4.</w:t>
      </w:r>
      <w:r w:rsidRPr="00F94A4F">
        <w:rPr>
          <w:rFonts w:ascii="Times New Roman" w:hAnsi="Times New Roman"/>
          <w:u w:val="single"/>
          <w:lang w:val="ru-RU"/>
        </w:rPr>
        <w:t xml:space="preserve"> Обязательная подготовка граждан к военной службе.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12</w:t>
      </w:r>
    </w:p>
    <w:p w:rsidR="00F94A4F" w:rsidRPr="00F94A4F" w:rsidRDefault="00F94A4F" w:rsidP="00F52080">
      <w:pPr>
        <w:rPr>
          <w:rFonts w:ascii="Times New Roman" w:hAnsi="Times New Roman"/>
          <w:bCs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 xml:space="preserve">ЗАДАНИЕ 1.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F94A4F" w:rsidRPr="0057199B" w:rsidRDefault="00F94A4F" w:rsidP="00F52080">
      <w:pPr>
        <w:rPr>
          <w:rFonts w:ascii="Times New Roman" w:hAnsi="Times New Roman"/>
          <w:lang w:val="ru-RU"/>
        </w:rPr>
      </w:pPr>
      <w:r w:rsidRPr="00B56B36">
        <w:rPr>
          <w:rFonts w:ascii="Times New Roman" w:hAnsi="Times New Roman"/>
          <w:lang w:val="ru-RU"/>
        </w:rPr>
        <w:t>«История огнестрельного оружия»</w:t>
      </w:r>
      <w:r w:rsidR="0057199B">
        <w:rPr>
          <w:rFonts w:ascii="Times New Roman" w:hAnsi="Times New Roman"/>
          <w:lang w:val="ru-RU"/>
        </w:rPr>
        <w:t>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3.5.</w:t>
      </w:r>
      <w:r w:rsidRPr="00F94A4F">
        <w:rPr>
          <w:rFonts w:ascii="Times New Roman" w:hAnsi="Times New Roman"/>
          <w:u w:val="single"/>
          <w:lang w:val="ru-RU"/>
        </w:rPr>
        <w:t xml:space="preserve"> Призыв на военную службу.</w:t>
      </w:r>
    </w:p>
    <w:p w:rsidR="0056451B" w:rsidRDefault="0056451B" w:rsidP="0056451B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13</w:t>
      </w:r>
    </w:p>
    <w:p w:rsidR="0057199B" w:rsidRPr="00F94A4F" w:rsidRDefault="0057199B" w:rsidP="005719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57199B" w:rsidRPr="0057199B" w:rsidRDefault="0057199B" w:rsidP="0056451B">
      <w:pPr>
        <w:rPr>
          <w:rFonts w:ascii="Times New Roman" w:hAnsi="Times New Roman"/>
          <w:lang w:val="ru-RU"/>
        </w:rPr>
      </w:pPr>
      <w:r w:rsidRPr="00B56B36">
        <w:rPr>
          <w:rFonts w:ascii="Times New Roman" w:hAnsi="Times New Roman"/>
          <w:lang w:val="ru-RU"/>
        </w:rPr>
        <w:t>«Служба по контракту»</w:t>
      </w:r>
      <w:r>
        <w:rPr>
          <w:rFonts w:ascii="Times New Roman" w:hAnsi="Times New Roman"/>
          <w:lang w:val="ru-RU"/>
        </w:rPr>
        <w:t>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3.6.</w:t>
      </w:r>
      <w:r w:rsidRPr="00F94A4F">
        <w:rPr>
          <w:rFonts w:ascii="Times New Roman" w:hAnsi="Times New Roman"/>
          <w:u w:val="single"/>
          <w:lang w:val="ru-RU"/>
        </w:rPr>
        <w:t xml:space="preserve"> Воинская дисциплина и ответственность.</w:t>
      </w:r>
    </w:p>
    <w:p w:rsidR="0056451B" w:rsidRDefault="0056451B" w:rsidP="0056451B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14</w:t>
      </w:r>
    </w:p>
    <w:p w:rsidR="0057199B" w:rsidRPr="00985100" w:rsidRDefault="0057199B" w:rsidP="0057199B">
      <w:pPr>
        <w:rPr>
          <w:rFonts w:ascii="Times New Roman" w:hAnsi="Times New Roman"/>
          <w:bCs/>
          <w:lang w:val="ru-RU"/>
        </w:rPr>
      </w:pPr>
      <w:r w:rsidRPr="005A2122">
        <w:rPr>
          <w:rFonts w:ascii="Times New Roman" w:hAnsi="Times New Roman"/>
          <w:b/>
          <w:bCs/>
          <w:lang w:val="ru-RU"/>
        </w:rPr>
        <w:t xml:space="preserve">ЗАДАНИЕ 1. </w:t>
      </w:r>
      <w:r w:rsidRPr="005A2122">
        <w:rPr>
          <w:rFonts w:ascii="Times New Roman" w:hAnsi="Times New Roman"/>
          <w:bCs/>
          <w:lang w:val="ru-RU"/>
        </w:rPr>
        <w:t>Изучив дополнительные источники по теме подготовить презентацию:</w:t>
      </w:r>
    </w:p>
    <w:p w:rsidR="0057199B" w:rsidRPr="0057199B" w:rsidRDefault="0057199B" w:rsidP="0056451B">
      <w:pPr>
        <w:rPr>
          <w:rFonts w:ascii="Times New Roman" w:hAnsi="Times New Roman"/>
          <w:lang w:val="ru-RU"/>
        </w:rPr>
      </w:pPr>
      <w:r w:rsidRPr="0057199B">
        <w:rPr>
          <w:rFonts w:ascii="Times New Roman" w:hAnsi="Times New Roman"/>
          <w:lang w:val="ru-RU"/>
        </w:rPr>
        <w:t>«История военной формы»</w:t>
      </w:r>
      <w:r>
        <w:rPr>
          <w:rFonts w:ascii="Times New Roman" w:hAnsi="Times New Roman"/>
          <w:lang w:val="ru-RU"/>
        </w:rPr>
        <w:t>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3.7.</w:t>
      </w:r>
      <w:r w:rsidRPr="00F94A4F">
        <w:rPr>
          <w:rFonts w:ascii="Times New Roman" w:hAnsi="Times New Roman"/>
          <w:u w:val="single"/>
          <w:lang w:val="ru-RU"/>
        </w:rPr>
        <w:t xml:space="preserve"> Боевые традиции Вооруженных Сил России.</w:t>
      </w:r>
    </w:p>
    <w:p w:rsidR="0056451B" w:rsidRDefault="0056451B" w:rsidP="0056451B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15</w:t>
      </w:r>
    </w:p>
    <w:p w:rsidR="0057199B" w:rsidRPr="00F94A4F" w:rsidRDefault="0057199B" w:rsidP="005719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57199B" w:rsidRPr="00ED7DD5" w:rsidRDefault="00ED7DD5" w:rsidP="0056451B">
      <w:pPr>
        <w:rPr>
          <w:rFonts w:ascii="Times New Roman" w:hAnsi="Times New Roman"/>
          <w:lang w:val="ru-RU"/>
        </w:rPr>
      </w:pPr>
      <w:r w:rsidRPr="00B56B36">
        <w:rPr>
          <w:rFonts w:ascii="Times New Roman" w:hAnsi="Times New Roman"/>
          <w:lang w:val="ru-RU"/>
        </w:rPr>
        <w:t>«Мои предки служили в …»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4.2.</w:t>
      </w:r>
      <w:r w:rsidRPr="00F94A4F">
        <w:rPr>
          <w:rFonts w:ascii="Times New Roman" w:hAnsi="Times New Roman"/>
          <w:u w:val="single"/>
          <w:lang w:val="ru-RU"/>
        </w:rPr>
        <w:t xml:space="preserve"> Понятие травм и их виды.</w:t>
      </w:r>
    </w:p>
    <w:p w:rsidR="0056451B" w:rsidRDefault="0056451B" w:rsidP="0056451B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16</w:t>
      </w:r>
    </w:p>
    <w:p w:rsidR="0057199B" w:rsidRDefault="0057199B" w:rsidP="005719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lastRenderedPageBreak/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ED7DD5" w:rsidRPr="00ED7DD5" w:rsidRDefault="00ED7DD5" w:rsidP="005719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ED7DD5">
        <w:rPr>
          <w:rFonts w:ascii="Times New Roman" w:hAnsi="Times New Roman"/>
          <w:lang w:val="ru-RU"/>
        </w:rPr>
        <w:t>«Переломы и их виды»</w:t>
      </w:r>
      <w:r>
        <w:rPr>
          <w:rFonts w:ascii="Times New Roman" w:hAnsi="Times New Roman"/>
          <w:lang w:val="ru-RU"/>
        </w:rPr>
        <w:t>.</w:t>
      </w:r>
    </w:p>
    <w:p w:rsidR="0057199B" w:rsidRPr="0056451B" w:rsidRDefault="0057199B" w:rsidP="0056451B">
      <w:pPr>
        <w:rPr>
          <w:rFonts w:ascii="Times New Roman" w:hAnsi="Times New Roman"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4.3.</w:t>
      </w:r>
      <w:r w:rsidRPr="00F94A4F">
        <w:rPr>
          <w:rFonts w:ascii="Times New Roman" w:hAnsi="Times New Roman"/>
          <w:u w:val="single"/>
          <w:lang w:val="ru-RU"/>
        </w:rPr>
        <w:t xml:space="preserve"> Понятие и виды кровотечений.</w:t>
      </w:r>
    </w:p>
    <w:p w:rsidR="0056451B" w:rsidRDefault="0056451B" w:rsidP="0056451B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17</w:t>
      </w:r>
    </w:p>
    <w:p w:rsidR="0057199B" w:rsidRPr="00F94A4F" w:rsidRDefault="0057199B" w:rsidP="005719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сообщение </w:t>
      </w:r>
      <w:r w:rsidRPr="005A2122">
        <w:rPr>
          <w:rFonts w:ascii="Times New Roman" w:hAnsi="Times New Roman"/>
          <w:lang w:val="ru-RU"/>
        </w:rPr>
        <w:t>по теме:</w:t>
      </w:r>
    </w:p>
    <w:p w:rsidR="0057199B" w:rsidRPr="00ED7DD5" w:rsidRDefault="00ED7DD5" w:rsidP="0056451B">
      <w:pPr>
        <w:rPr>
          <w:rFonts w:ascii="Times New Roman" w:hAnsi="Times New Roman"/>
          <w:lang w:val="ru-RU"/>
        </w:rPr>
      </w:pPr>
      <w:r w:rsidRPr="00B56B36">
        <w:rPr>
          <w:rFonts w:ascii="Times New Roman" w:hAnsi="Times New Roman"/>
          <w:lang w:val="ru-RU"/>
        </w:rPr>
        <w:t>«Раны и их виды»</w:t>
      </w:r>
      <w:r>
        <w:rPr>
          <w:rFonts w:ascii="Times New Roman" w:hAnsi="Times New Roman"/>
          <w:lang w:val="ru-RU"/>
        </w:rPr>
        <w:t>.</w:t>
      </w:r>
    </w:p>
    <w:p w:rsidR="008938E9" w:rsidRDefault="008938E9" w:rsidP="002879F7">
      <w:pPr>
        <w:jc w:val="center"/>
        <w:rPr>
          <w:rFonts w:ascii="Times New Roman" w:hAnsi="Times New Roman"/>
          <w:b/>
          <w:bCs/>
          <w:lang w:val="ru-RU"/>
        </w:rPr>
      </w:pPr>
    </w:p>
    <w:p w:rsidR="0056451B" w:rsidRPr="00F94A4F" w:rsidRDefault="0056451B" w:rsidP="002879F7">
      <w:pPr>
        <w:jc w:val="center"/>
        <w:rPr>
          <w:rFonts w:ascii="Times New Roman" w:hAnsi="Times New Roman"/>
          <w:u w:val="single"/>
          <w:lang w:val="ru-RU"/>
        </w:rPr>
      </w:pPr>
      <w:r w:rsidRPr="00F94A4F">
        <w:rPr>
          <w:rFonts w:ascii="Times New Roman" w:hAnsi="Times New Roman"/>
          <w:b/>
          <w:bCs/>
          <w:u w:val="single"/>
          <w:lang w:val="ru-RU"/>
        </w:rPr>
        <w:t xml:space="preserve">Тема </w:t>
      </w:r>
      <w:r w:rsidRPr="00F94A4F">
        <w:rPr>
          <w:rFonts w:ascii="Times New Roman" w:hAnsi="Times New Roman"/>
          <w:b/>
          <w:u w:val="single"/>
          <w:lang w:val="ru-RU"/>
        </w:rPr>
        <w:t>4.4.</w:t>
      </w:r>
      <w:r w:rsidRPr="00F94A4F">
        <w:rPr>
          <w:rFonts w:ascii="Times New Roman" w:hAnsi="Times New Roman"/>
          <w:u w:val="single"/>
          <w:lang w:val="ru-RU"/>
        </w:rPr>
        <w:t xml:space="preserve"> Основные инфекционные болезни, их классификация и профилактика.</w:t>
      </w:r>
    </w:p>
    <w:p w:rsidR="0056451B" w:rsidRDefault="0056451B" w:rsidP="00F52080">
      <w:pPr>
        <w:rPr>
          <w:rFonts w:ascii="Times New Roman" w:hAnsi="Times New Roman"/>
          <w:b/>
          <w:lang w:val="ru-RU"/>
        </w:rPr>
      </w:pPr>
      <w:r w:rsidRPr="0056451B">
        <w:rPr>
          <w:rFonts w:ascii="Times New Roman" w:hAnsi="Times New Roman"/>
          <w:b/>
          <w:lang w:val="ru-RU"/>
        </w:rPr>
        <w:t>Самостоятельная работа №</w:t>
      </w:r>
      <w:r>
        <w:rPr>
          <w:rFonts w:ascii="Times New Roman" w:hAnsi="Times New Roman"/>
          <w:b/>
          <w:lang w:val="ru-RU"/>
        </w:rPr>
        <w:t>18</w:t>
      </w:r>
    </w:p>
    <w:p w:rsidR="0057199B" w:rsidRPr="00F94A4F" w:rsidRDefault="0057199B" w:rsidP="005719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val="ru-RU"/>
        </w:rPr>
      </w:pPr>
      <w:r w:rsidRPr="005A2122">
        <w:rPr>
          <w:rFonts w:ascii="Times New Roman" w:hAnsi="Times New Roman"/>
          <w:b/>
          <w:lang w:val="ru-RU"/>
        </w:rPr>
        <w:t>ЗАДАНИЕ 1:</w:t>
      </w:r>
      <w:r w:rsidRPr="005A2122">
        <w:rPr>
          <w:rFonts w:ascii="Times New Roman" w:hAnsi="Times New Roman"/>
          <w:lang w:val="ru-RU"/>
        </w:rPr>
        <w:t xml:space="preserve"> Изучив дополнительные источники по</w:t>
      </w:r>
      <w:r>
        <w:rPr>
          <w:rFonts w:ascii="Times New Roman" w:hAnsi="Times New Roman"/>
          <w:lang w:val="ru-RU"/>
        </w:rPr>
        <w:t xml:space="preserve">дготовить доклад </w:t>
      </w:r>
      <w:r w:rsidRPr="005A2122">
        <w:rPr>
          <w:rFonts w:ascii="Times New Roman" w:hAnsi="Times New Roman"/>
          <w:lang w:val="ru-RU"/>
        </w:rPr>
        <w:t>по теме:</w:t>
      </w:r>
    </w:p>
    <w:p w:rsidR="0057199B" w:rsidRPr="00ED7DD5" w:rsidRDefault="00ED7DD5" w:rsidP="00F52080">
      <w:pPr>
        <w:rPr>
          <w:rFonts w:ascii="Times New Roman" w:hAnsi="Times New Roman"/>
          <w:lang w:val="ru-RU"/>
        </w:rPr>
      </w:pPr>
      <w:r w:rsidRPr="00ED7DD5">
        <w:rPr>
          <w:rFonts w:ascii="Times New Roman" w:hAnsi="Times New Roman"/>
          <w:bCs/>
        </w:rPr>
        <w:t>«</w:t>
      </w:r>
      <w:proofErr w:type="spellStart"/>
      <w:r w:rsidRPr="00ED7DD5">
        <w:rPr>
          <w:rFonts w:ascii="Times New Roman" w:hAnsi="Times New Roman"/>
          <w:bCs/>
        </w:rPr>
        <w:t>Инфекции</w:t>
      </w:r>
      <w:proofErr w:type="spellEnd"/>
      <w:r w:rsidRPr="00ED7DD5">
        <w:rPr>
          <w:rFonts w:ascii="Times New Roman" w:hAnsi="Times New Roman"/>
          <w:bCs/>
        </w:rPr>
        <w:t xml:space="preserve"> </w:t>
      </w:r>
      <w:proofErr w:type="spellStart"/>
      <w:r w:rsidRPr="00ED7DD5">
        <w:rPr>
          <w:rFonts w:ascii="Times New Roman" w:hAnsi="Times New Roman"/>
          <w:bCs/>
        </w:rPr>
        <w:t>передающиеся</w:t>
      </w:r>
      <w:proofErr w:type="spellEnd"/>
      <w:r w:rsidRPr="00ED7DD5">
        <w:rPr>
          <w:rFonts w:ascii="Times New Roman" w:hAnsi="Times New Roman"/>
          <w:bCs/>
        </w:rPr>
        <w:t xml:space="preserve"> </w:t>
      </w:r>
      <w:proofErr w:type="spellStart"/>
      <w:r w:rsidRPr="00ED7DD5">
        <w:rPr>
          <w:rFonts w:ascii="Times New Roman" w:hAnsi="Times New Roman"/>
          <w:bCs/>
        </w:rPr>
        <w:t>половым</w:t>
      </w:r>
      <w:proofErr w:type="spellEnd"/>
      <w:r w:rsidRPr="00ED7DD5">
        <w:rPr>
          <w:rFonts w:ascii="Times New Roman" w:hAnsi="Times New Roman"/>
          <w:bCs/>
        </w:rPr>
        <w:t xml:space="preserve"> </w:t>
      </w:r>
      <w:proofErr w:type="spellStart"/>
      <w:r w:rsidRPr="00ED7DD5">
        <w:rPr>
          <w:rFonts w:ascii="Times New Roman" w:hAnsi="Times New Roman"/>
          <w:bCs/>
        </w:rPr>
        <w:t>путем</w:t>
      </w:r>
      <w:proofErr w:type="spellEnd"/>
      <w:r w:rsidRPr="00ED7DD5">
        <w:rPr>
          <w:rFonts w:ascii="Times New Roman" w:hAnsi="Times New Roman"/>
          <w:bCs/>
        </w:rPr>
        <w:t>».</w:t>
      </w:r>
    </w:p>
    <w:p w:rsidR="0056451B" w:rsidRPr="0056451B" w:rsidRDefault="0056451B" w:rsidP="00F52080">
      <w:pPr>
        <w:rPr>
          <w:rFonts w:ascii="Times New Roman" w:hAnsi="Times New Roman"/>
          <w:lang w:val="ru-RU"/>
        </w:rPr>
      </w:pPr>
    </w:p>
    <w:p w:rsidR="00F52080" w:rsidRDefault="00F52080" w:rsidP="008C2DBD">
      <w:pPr>
        <w:rPr>
          <w:lang w:val="ru-RU"/>
        </w:rPr>
      </w:pPr>
    </w:p>
    <w:p w:rsidR="008C2DBD" w:rsidRDefault="008C2DBD" w:rsidP="008C2DBD">
      <w:pPr>
        <w:rPr>
          <w:lang w:val="ru-RU"/>
        </w:rPr>
      </w:pPr>
    </w:p>
    <w:p w:rsidR="008C2DBD" w:rsidRDefault="008C2DBD" w:rsidP="008C2DBD">
      <w:pPr>
        <w:rPr>
          <w:lang w:val="ru-RU"/>
        </w:rPr>
      </w:pPr>
    </w:p>
    <w:p w:rsidR="007E3CC9" w:rsidRDefault="007E3CC9" w:rsidP="008C2DBD">
      <w:pPr>
        <w:rPr>
          <w:lang w:val="ru-RU"/>
        </w:rPr>
      </w:pPr>
    </w:p>
    <w:p w:rsidR="007E3CC9" w:rsidRDefault="007E3CC9" w:rsidP="007E3CC9">
      <w:pPr>
        <w:rPr>
          <w:rFonts w:ascii="Times New Roman" w:hAnsi="Times New Roman"/>
          <w:b/>
          <w:lang w:val="ru-RU"/>
        </w:rPr>
      </w:pPr>
      <w:r w:rsidRPr="000A07DE">
        <w:rPr>
          <w:rFonts w:ascii="Times New Roman" w:hAnsi="Times New Roman"/>
          <w:b/>
          <w:lang w:val="ru-RU"/>
        </w:rPr>
        <w:t>ЛИТЕРАТУРА</w:t>
      </w:r>
    </w:p>
    <w:p w:rsidR="007E3CC9" w:rsidRDefault="007E3CC9" w:rsidP="008C2DBD">
      <w:pPr>
        <w:rPr>
          <w:lang w:val="ru-RU"/>
        </w:rPr>
      </w:pPr>
    </w:p>
    <w:p w:rsidR="007E3CC9" w:rsidRDefault="007E3CC9" w:rsidP="008C2DBD">
      <w:pPr>
        <w:rPr>
          <w:lang w:val="ru-RU"/>
        </w:rPr>
      </w:pP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  <w:lang w:val="ru-RU"/>
        </w:rPr>
      </w:pPr>
      <w:r w:rsidRPr="007E3CC9">
        <w:rPr>
          <w:rStyle w:val="FontStyle56"/>
          <w:rFonts w:ascii="Times New Roman" w:hAnsi="Times New Roman" w:cs="Times New Roman"/>
          <w:sz w:val="24"/>
          <w:szCs w:val="24"/>
          <w:lang w:val="ru-RU"/>
        </w:rPr>
        <w:t>Общевойсковые уставы Вооруженных Сил РФ.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rPr>
          <w:rFonts w:ascii="Times New Roman" w:hAnsi="Times New Roman"/>
          <w:lang w:val="ru-RU"/>
        </w:rPr>
      </w:pPr>
      <w:r w:rsidRPr="007E3CC9">
        <w:rPr>
          <w:rFonts w:ascii="Times New Roman" w:hAnsi="Times New Roman"/>
          <w:lang w:val="ru-RU"/>
        </w:rPr>
        <w:t xml:space="preserve">Основы безопасности жизнедеятельности. 10 класс: учеб. для </w:t>
      </w:r>
      <w:proofErr w:type="spellStart"/>
      <w:r w:rsidRPr="007E3CC9">
        <w:rPr>
          <w:rFonts w:ascii="Times New Roman" w:hAnsi="Times New Roman"/>
          <w:lang w:val="ru-RU"/>
        </w:rPr>
        <w:t>общеобраз</w:t>
      </w:r>
      <w:proofErr w:type="spellEnd"/>
      <w:r w:rsidRPr="007E3CC9">
        <w:rPr>
          <w:rFonts w:ascii="Times New Roman" w:hAnsi="Times New Roman"/>
          <w:lang w:val="ru-RU"/>
        </w:rPr>
        <w:t xml:space="preserve">. учреждений / под общ. Ред. А.Т. Смирнова; Рос. акад. наук, изд. «Просвещение». – 2 е изд. – М.: Просвещение, 2010. – 303 с. 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rPr>
          <w:rFonts w:ascii="Times New Roman" w:hAnsi="Times New Roman"/>
          <w:lang w:val="ru-RU"/>
        </w:rPr>
      </w:pPr>
      <w:r w:rsidRPr="007E3CC9">
        <w:rPr>
          <w:rFonts w:ascii="Times New Roman" w:hAnsi="Times New Roman"/>
          <w:lang w:val="ru-RU"/>
        </w:rPr>
        <w:t xml:space="preserve">Основы безопасности жизнедеятельности. 11 класс: учеб. для </w:t>
      </w:r>
      <w:proofErr w:type="spellStart"/>
      <w:r w:rsidRPr="007E3CC9">
        <w:rPr>
          <w:rFonts w:ascii="Times New Roman" w:hAnsi="Times New Roman"/>
          <w:lang w:val="ru-RU"/>
        </w:rPr>
        <w:t>общеобраз</w:t>
      </w:r>
      <w:proofErr w:type="spellEnd"/>
      <w:r w:rsidRPr="007E3CC9">
        <w:rPr>
          <w:rFonts w:ascii="Times New Roman" w:hAnsi="Times New Roman"/>
          <w:lang w:val="ru-RU"/>
        </w:rPr>
        <w:t>. учреждений / под общ. Ред. А.Т. Смирнова; Рос. акад. наук, изд. «Просвещение». – 2 е изд. – М.: Просвещение, 2010. – 304 с.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  <w:lang w:val="ru-RU"/>
        </w:rPr>
      </w:pPr>
      <w:r w:rsidRPr="007E3CC9">
        <w:rPr>
          <w:rStyle w:val="FontStyle57"/>
          <w:rFonts w:ascii="Times New Roman" w:hAnsi="Times New Roman" w:cs="Times New Roman"/>
          <w:i w:val="0"/>
          <w:sz w:val="24"/>
          <w:szCs w:val="24"/>
          <w:lang w:val="ru-RU"/>
        </w:rPr>
        <w:t>Косолапова Н.</w:t>
      </w:r>
      <w:r w:rsidRPr="007E3CC9">
        <w:rPr>
          <w:rStyle w:val="FontStyle56"/>
          <w:rFonts w:ascii="Times New Roman" w:hAnsi="Times New Roman" w:cs="Times New Roman"/>
          <w:i/>
          <w:sz w:val="24"/>
          <w:szCs w:val="24"/>
          <w:lang w:val="ru-RU"/>
        </w:rPr>
        <w:t xml:space="preserve">В., </w:t>
      </w:r>
      <w:r w:rsidRPr="007E3CC9">
        <w:rPr>
          <w:rStyle w:val="FontStyle57"/>
          <w:rFonts w:ascii="Times New Roman" w:hAnsi="Times New Roman" w:cs="Times New Roman"/>
          <w:i w:val="0"/>
          <w:sz w:val="24"/>
          <w:szCs w:val="24"/>
          <w:lang w:val="ru-RU"/>
        </w:rPr>
        <w:t>Прокопенко</w:t>
      </w:r>
      <w:r w:rsidRPr="007E3CC9">
        <w:rPr>
          <w:rStyle w:val="FontStyle57"/>
          <w:rFonts w:ascii="Times New Roman" w:hAnsi="Times New Roman" w:cs="Times New Roman"/>
          <w:sz w:val="24"/>
          <w:szCs w:val="24"/>
          <w:lang w:val="ru-RU"/>
        </w:rPr>
        <w:t xml:space="preserve"> Н.А. </w:t>
      </w:r>
      <w:r w:rsidRPr="007E3CC9">
        <w:rPr>
          <w:rStyle w:val="FontStyle56"/>
          <w:rFonts w:ascii="Times New Roman" w:hAnsi="Times New Roman" w:cs="Times New Roman"/>
          <w:sz w:val="24"/>
          <w:szCs w:val="24"/>
          <w:lang w:val="ru-RU"/>
        </w:rPr>
        <w:t>Основы безопасности жизнедеятельности: учебник для сред. проф. образования. — М., 2015.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</w:rPr>
      </w:pPr>
      <w:r w:rsidRPr="007E3CC9">
        <w:rPr>
          <w:rFonts w:ascii="Times New Roman" w:hAnsi="Times New Roman"/>
          <w:color w:val="000000"/>
          <w:spacing w:val="10"/>
          <w:lang w:val="ru-RU"/>
        </w:rPr>
        <w:t xml:space="preserve">Основы безопасности жизнедеятельности: справочник для учащихся / </w:t>
      </w:r>
      <w:r w:rsidRPr="007E3CC9">
        <w:rPr>
          <w:rFonts w:ascii="Times New Roman" w:hAnsi="Times New Roman"/>
          <w:color w:val="000000"/>
          <w:spacing w:val="14"/>
          <w:lang w:val="ru-RU"/>
        </w:rPr>
        <w:t>[</w:t>
      </w:r>
      <w:proofErr w:type="spellStart"/>
      <w:r w:rsidRPr="007E3CC9">
        <w:rPr>
          <w:rFonts w:ascii="Times New Roman" w:hAnsi="Times New Roman"/>
          <w:color w:val="000000"/>
          <w:spacing w:val="14"/>
          <w:lang w:val="ru-RU"/>
        </w:rPr>
        <w:t>А.Т.Смирнов</w:t>
      </w:r>
      <w:proofErr w:type="spellEnd"/>
      <w:r w:rsidRPr="007E3CC9">
        <w:rPr>
          <w:rFonts w:ascii="Times New Roman" w:hAnsi="Times New Roman"/>
          <w:color w:val="000000"/>
          <w:spacing w:val="14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14"/>
          <w:lang w:val="ru-RU"/>
        </w:rPr>
        <w:t>Б.О.Хренников</w:t>
      </w:r>
      <w:proofErr w:type="spellEnd"/>
      <w:r w:rsidRPr="007E3CC9">
        <w:rPr>
          <w:rFonts w:ascii="Times New Roman" w:hAnsi="Times New Roman"/>
          <w:color w:val="000000"/>
          <w:spacing w:val="14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14"/>
          <w:lang w:val="ru-RU"/>
        </w:rPr>
        <w:t>Р.А.Дурнев</w:t>
      </w:r>
      <w:proofErr w:type="spellEnd"/>
      <w:r w:rsidRPr="007E3CC9">
        <w:rPr>
          <w:rFonts w:ascii="Times New Roman" w:hAnsi="Times New Roman"/>
          <w:color w:val="000000"/>
          <w:spacing w:val="14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14"/>
          <w:lang w:val="ru-RU"/>
        </w:rPr>
        <w:t>Э.Н.Аюбов</w:t>
      </w:r>
      <w:proofErr w:type="spellEnd"/>
      <w:r w:rsidRPr="007E3CC9">
        <w:rPr>
          <w:rFonts w:ascii="Times New Roman" w:hAnsi="Times New Roman"/>
          <w:color w:val="000000"/>
          <w:spacing w:val="14"/>
          <w:lang w:val="ru-RU"/>
        </w:rPr>
        <w:t xml:space="preserve">]; под ред. </w:t>
      </w:r>
      <w:proofErr w:type="spellStart"/>
      <w:r w:rsidRPr="007E3CC9">
        <w:rPr>
          <w:rFonts w:ascii="Times New Roman" w:hAnsi="Times New Roman"/>
          <w:color w:val="000000"/>
          <w:spacing w:val="1"/>
        </w:rPr>
        <w:t>А.Т.Смирнова</w:t>
      </w:r>
      <w:proofErr w:type="spellEnd"/>
      <w:r w:rsidRPr="007E3CC9">
        <w:rPr>
          <w:rFonts w:ascii="Times New Roman" w:hAnsi="Times New Roman"/>
          <w:color w:val="000000"/>
          <w:spacing w:val="1"/>
        </w:rPr>
        <w:t xml:space="preserve">. – </w:t>
      </w:r>
      <w:proofErr w:type="gramStart"/>
      <w:r w:rsidRPr="007E3CC9">
        <w:rPr>
          <w:rFonts w:ascii="Times New Roman" w:hAnsi="Times New Roman"/>
          <w:color w:val="000000"/>
          <w:spacing w:val="1"/>
        </w:rPr>
        <w:t>М.,</w:t>
      </w:r>
      <w:proofErr w:type="gramEnd"/>
      <w:r w:rsidRPr="007E3CC9">
        <w:rPr>
          <w:rFonts w:ascii="Times New Roman" w:hAnsi="Times New Roman"/>
          <w:color w:val="000000"/>
          <w:spacing w:val="1"/>
        </w:rPr>
        <w:t xml:space="preserve"> 2012.</w:t>
      </w:r>
      <w:r w:rsidRPr="007E3CC9">
        <w:rPr>
          <w:rFonts w:ascii="Times New Roman" w:hAnsi="Times New Roman"/>
          <w:spacing w:val="-4"/>
        </w:rPr>
        <w:t xml:space="preserve"> 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</w:rPr>
      </w:pPr>
      <w:r w:rsidRPr="007E3CC9">
        <w:rPr>
          <w:rFonts w:ascii="Times New Roman" w:hAnsi="Times New Roman"/>
          <w:color w:val="000000"/>
          <w:lang w:val="ru-RU"/>
        </w:rPr>
        <w:t>Смирнов А.Т</w:t>
      </w:r>
      <w:r w:rsidRPr="007E3CC9">
        <w:rPr>
          <w:rFonts w:ascii="Times New Roman" w:hAnsi="Times New Roman"/>
          <w:i/>
          <w:iCs/>
          <w:color w:val="000000"/>
          <w:lang w:val="ru-RU"/>
        </w:rPr>
        <w:t xml:space="preserve">. </w:t>
      </w:r>
      <w:r w:rsidRPr="007E3CC9">
        <w:rPr>
          <w:rFonts w:ascii="Times New Roman" w:hAnsi="Times New Roman"/>
          <w:color w:val="000000"/>
          <w:lang w:val="ru-RU"/>
        </w:rPr>
        <w:t xml:space="preserve">Основы медицинских знаний и здорового образа жизни: </w:t>
      </w:r>
      <w:r w:rsidRPr="007E3CC9">
        <w:rPr>
          <w:rFonts w:ascii="Times New Roman" w:hAnsi="Times New Roman"/>
          <w:color w:val="000000"/>
          <w:spacing w:val="8"/>
          <w:lang w:val="ru-RU"/>
        </w:rPr>
        <w:t xml:space="preserve">учеб. для 10—11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кл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.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общеобразоват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.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учрежд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. /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А.Т.Смирнов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Б.И.Мишин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4"/>
          <w:lang w:val="ru-RU"/>
        </w:rPr>
        <w:t>П.В.Ижевский</w:t>
      </w:r>
      <w:proofErr w:type="spellEnd"/>
      <w:r w:rsidRPr="007E3CC9">
        <w:rPr>
          <w:rFonts w:ascii="Times New Roman" w:hAnsi="Times New Roman"/>
          <w:color w:val="000000"/>
          <w:spacing w:val="4"/>
          <w:lang w:val="ru-RU"/>
        </w:rPr>
        <w:t xml:space="preserve">; под общ. ред. </w:t>
      </w:r>
      <w:proofErr w:type="spellStart"/>
      <w:r w:rsidRPr="007E3CC9">
        <w:rPr>
          <w:rFonts w:ascii="Times New Roman" w:hAnsi="Times New Roman"/>
          <w:color w:val="000000"/>
          <w:spacing w:val="4"/>
        </w:rPr>
        <w:t>А.Т.Смирнова</w:t>
      </w:r>
      <w:proofErr w:type="spellEnd"/>
      <w:r w:rsidRPr="007E3CC9">
        <w:rPr>
          <w:rFonts w:ascii="Times New Roman" w:hAnsi="Times New Roman"/>
          <w:color w:val="000000"/>
          <w:spacing w:val="4"/>
        </w:rPr>
        <w:t xml:space="preserve">. – 6-е </w:t>
      </w:r>
      <w:proofErr w:type="spellStart"/>
      <w:r w:rsidRPr="007E3CC9">
        <w:rPr>
          <w:rFonts w:ascii="Times New Roman" w:hAnsi="Times New Roman"/>
          <w:color w:val="000000"/>
          <w:spacing w:val="4"/>
        </w:rPr>
        <w:t>изд</w:t>
      </w:r>
      <w:proofErr w:type="spellEnd"/>
      <w:r w:rsidRPr="007E3CC9">
        <w:rPr>
          <w:rFonts w:ascii="Times New Roman" w:hAnsi="Times New Roman"/>
          <w:color w:val="000000"/>
          <w:spacing w:val="4"/>
        </w:rPr>
        <w:t xml:space="preserve">. – </w:t>
      </w:r>
      <w:proofErr w:type="gramStart"/>
      <w:r w:rsidRPr="007E3CC9">
        <w:rPr>
          <w:rFonts w:ascii="Times New Roman" w:hAnsi="Times New Roman"/>
          <w:color w:val="000000"/>
          <w:spacing w:val="4"/>
        </w:rPr>
        <w:t>М.,</w:t>
      </w:r>
      <w:proofErr w:type="gramEnd"/>
      <w:r w:rsidRPr="007E3CC9">
        <w:rPr>
          <w:rFonts w:ascii="Times New Roman" w:hAnsi="Times New Roman"/>
          <w:color w:val="000000"/>
          <w:spacing w:val="4"/>
        </w:rPr>
        <w:t xml:space="preserve"> </w:t>
      </w:r>
      <w:r w:rsidRPr="007E3CC9">
        <w:rPr>
          <w:rFonts w:ascii="Times New Roman" w:hAnsi="Times New Roman"/>
          <w:color w:val="000000"/>
          <w:spacing w:val="-3"/>
        </w:rPr>
        <w:t>2011.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  <w:lang w:val="ru-RU"/>
        </w:rPr>
      </w:pPr>
      <w:r w:rsidRPr="007E3CC9">
        <w:rPr>
          <w:rFonts w:ascii="Times New Roman" w:hAnsi="Times New Roman"/>
          <w:color w:val="000000"/>
          <w:spacing w:val="16"/>
          <w:lang w:val="ru-RU"/>
        </w:rPr>
        <w:t xml:space="preserve"> Петров С.В.</w:t>
      </w:r>
      <w:r w:rsidRPr="007E3CC9">
        <w:rPr>
          <w:rFonts w:ascii="Times New Roman" w:hAnsi="Times New Roman"/>
          <w:i/>
          <w:iCs/>
          <w:color w:val="000000"/>
          <w:spacing w:val="16"/>
          <w:lang w:val="ru-RU"/>
        </w:rPr>
        <w:t xml:space="preserve"> </w:t>
      </w:r>
      <w:r w:rsidRPr="007E3CC9">
        <w:rPr>
          <w:rFonts w:ascii="Times New Roman" w:hAnsi="Times New Roman"/>
          <w:color w:val="000000"/>
          <w:spacing w:val="16"/>
          <w:lang w:val="ru-RU"/>
        </w:rPr>
        <w:t xml:space="preserve">Первая помощь в экстремальных ситуациях: </w:t>
      </w:r>
      <w:r w:rsidRPr="007E3CC9">
        <w:rPr>
          <w:rFonts w:ascii="Times New Roman" w:hAnsi="Times New Roman"/>
          <w:color w:val="000000"/>
          <w:spacing w:val="3"/>
          <w:lang w:val="ru-RU"/>
        </w:rPr>
        <w:t xml:space="preserve">практическое пособие / </w:t>
      </w:r>
      <w:proofErr w:type="spellStart"/>
      <w:r w:rsidRPr="007E3CC9">
        <w:rPr>
          <w:rFonts w:ascii="Times New Roman" w:hAnsi="Times New Roman"/>
          <w:color w:val="000000"/>
          <w:spacing w:val="3"/>
          <w:lang w:val="ru-RU"/>
        </w:rPr>
        <w:t>С.В.Петров</w:t>
      </w:r>
      <w:proofErr w:type="spellEnd"/>
      <w:r w:rsidRPr="007E3CC9">
        <w:rPr>
          <w:rFonts w:ascii="Times New Roman" w:hAnsi="Times New Roman"/>
          <w:color w:val="000000"/>
          <w:spacing w:val="3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3"/>
          <w:lang w:val="ru-RU"/>
        </w:rPr>
        <w:t>В.Г.Бубнов</w:t>
      </w:r>
      <w:proofErr w:type="spellEnd"/>
      <w:r w:rsidRPr="007E3CC9">
        <w:rPr>
          <w:rFonts w:ascii="Times New Roman" w:hAnsi="Times New Roman"/>
          <w:color w:val="000000"/>
          <w:spacing w:val="3"/>
          <w:lang w:val="ru-RU"/>
        </w:rPr>
        <w:t>. – М.</w:t>
      </w:r>
      <w:r w:rsidRPr="007E3CC9">
        <w:rPr>
          <w:rFonts w:ascii="Times New Roman" w:hAnsi="Times New Roman"/>
          <w:color w:val="000000"/>
          <w:lang w:val="ru-RU"/>
        </w:rPr>
        <w:t>, 2012.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</w:rPr>
      </w:pPr>
      <w:r w:rsidRPr="007E3CC9">
        <w:rPr>
          <w:rFonts w:ascii="Times New Roman" w:hAnsi="Times New Roman"/>
          <w:color w:val="000000"/>
          <w:lang w:val="ru-RU"/>
        </w:rPr>
        <w:t xml:space="preserve"> Смирнов А.Т.</w:t>
      </w:r>
      <w:r w:rsidRPr="007E3CC9">
        <w:rPr>
          <w:rFonts w:ascii="Times New Roman" w:hAnsi="Times New Roman"/>
          <w:i/>
          <w:iCs/>
          <w:color w:val="000000"/>
          <w:lang w:val="ru-RU"/>
        </w:rPr>
        <w:t xml:space="preserve"> </w:t>
      </w:r>
      <w:r w:rsidRPr="007E3CC9">
        <w:rPr>
          <w:rFonts w:ascii="Times New Roman" w:hAnsi="Times New Roman"/>
          <w:color w:val="000000"/>
          <w:lang w:val="ru-RU"/>
        </w:rPr>
        <w:t xml:space="preserve">Основы медицинских знаний и здорового образа жизни: </w:t>
      </w:r>
      <w:r w:rsidRPr="007E3CC9">
        <w:rPr>
          <w:rFonts w:ascii="Times New Roman" w:hAnsi="Times New Roman"/>
          <w:color w:val="000000"/>
          <w:spacing w:val="8"/>
          <w:lang w:val="ru-RU"/>
        </w:rPr>
        <w:t xml:space="preserve">тестовый контроль знаний старшеклассников: 10—11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кл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. / </w:t>
      </w:r>
      <w:proofErr w:type="spellStart"/>
      <w:r w:rsidRPr="007E3CC9">
        <w:rPr>
          <w:rFonts w:ascii="Times New Roman" w:hAnsi="Times New Roman"/>
          <w:color w:val="000000"/>
          <w:spacing w:val="8"/>
          <w:lang w:val="ru-RU"/>
        </w:rPr>
        <w:t>А.Т.Смирнов</w:t>
      </w:r>
      <w:proofErr w:type="spellEnd"/>
      <w:r w:rsidRPr="007E3CC9">
        <w:rPr>
          <w:rFonts w:ascii="Times New Roman" w:hAnsi="Times New Roman"/>
          <w:color w:val="000000"/>
          <w:spacing w:val="8"/>
          <w:lang w:val="ru-RU"/>
        </w:rPr>
        <w:t xml:space="preserve">, </w:t>
      </w:r>
      <w:proofErr w:type="spellStart"/>
      <w:r w:rsidRPr="007E3CC9">
        <w:rPr>
          <w:rFonts w:ascii="Times New Roman" w:hAnsi="Times New Roman"/>
          <w:color w:val="000000"/>
          <w:spacing w:val="1"/>
          <w:lang w:val="ru-RU"/>
        </w:rPr>
        <w:t>М.В.Маслов</w:t>
      </w:r>
      <w:proofErr w:type="spellEnd"/>
      <w:r w:rsidRPr="007E3CC9">
        <w:rPr>
          <w:rFonts w:ascii="Times New Roman" w:hAnsi="Times New Roman"/>
          <w:color w:val="000000"/>
          <w:spacing w:val="1"/>
          <w:lang w:val="ru-RU"/>
        </w:rPr>
        <w:t xml:space="preserve">; под ред. </w:t>
      </w:r>
      <w:proofErr w:type="spellStart"/>
      <w:r w:rsidRPr="007E3CC9">
        <w:rPr>
          <w:rFonts w:ascii="Times New Roman" w:hAnsi="Times New Roman"/>
          <w:color w:val="000000"/>
          <w:spacing w:val="1"/>
        </w:rPr>
        <w:t>А.Т.Смирнова</w:t>
      </w:r>
      <w:proofErr w:type="spellEnd"/>
      <w:r w:rsidRPr="007E3CC9">
        <w:rPr>
          <w:rFonts w:ascii="Times New Roman" w:hAnsi="Times New Roman"/>
          <w:color w:val="000000"/>
          <w:spacing w:val="1"/>
        </w:rPr>
        <w:t xml:space="preserve">. – </w:t>
      </w:r>
      <w:proofErr w:type="gramStart"/>
      <w:r w:rsidRPr="007E3CC9">
        <w:rPr>
          <w:rFonts w:ascii="Times New Roman" w:hAnsi="Times New Roman"/>
          <w:color w:val="000000"/>
          <w:spacing w:val="1"/>
        </w:rPr>
        <w:t>М.,</w:t>
      </w:r>
      <w:proofErr w:type="gramEnd"/>
      <w:r w:rsidRPr="007E3CC9">
        <w:rPr>
          <w:rFonts w:ascii="Times New Roman" w:hAnsi="Times New Roman"/>
          <w:color w:val="000000"/>
          <w:spacing w:val="1"/>
        </w:rPr>
        <w:t xml:space="preserve"> 2012.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</w:rPr>
      </w:pPr>
      <w:r w:rsidRPr="007E3CC9">
        <w:rPr>
          <w:rFonts w:ascii="Times New Roman" w:hAnsi="Times New Roman"/>
          <w:color w:val="000000"/>
          <w:spacing w:val="-1"/>
        </w:rPr>
        <w:t xml:space="preserve"> </w:t>
      </w:r>
      <w:proofErr w:type="spellStart"/>
      <w:r w:rsidRPr="007E3CC9">
        <w:rPr>
          <w:rFonts w:ascii="Times New Roman" w:hAnsi="Times New Roman"/>
          <w:color w:val="000000"/>
          <w:spacing w:val="-1"/>
        </w:rPr>
        <w:t>Военная</w:t>
      </w:r>
      <w:proofErr w:type="spellEnd"/>
      <w:r w:rsidRPr="007E3CC9">
        <w:rPr>
          <w:rFonts w:ascii="Times New Roman" w:hAnsi="Times New Roman"/>
          <w:color w:val="000000"/>
          <w:spacing w:val="-1"/>
        </w:rPr>
        <w:t xml:space="preserve"> </w:t>
      </w:r>
      <w:proofErr w:type="spellStart"/>
      <w:r w:rsidRPr="007E3CC9">
        <w:rPr>
          <w:rFonts w:ascii="Times New Roman" w:hAnsi="Times New Roman"/>
          <w:color w:val="000000"/>
          <w:spacing w:val="-1"/>
        </w:rPr>
        <w:t>доктрина</w:t>
      </w:r>
      <w:proofErr w:type="spellEnd"/>
      <w:r w:rsidRPr="007E3CC9">
        <w:rPr>
          <w:rFonts w:ascii="Times New Roman" w:hAnsi="Times New Roman"/>
          <w:color w:val="000000"/>
          <w:spacing w:val="-1"/>
        </w:rPr>
        <w:t xml:space="preserve"> </w:t>
      </w:r>
      <w:proofErr w:type="spellStart"/>
      <w:r w:rsidRPr="007E3CC9">
        <w:rPr>
          <w:rFonts w:ascii="Times New Roman" w:hAnsi="Times New Roman"/>
          <w:color w:val="000000"/>
          <w:spacing w:val="-1"/>
        </w:rPr>
        <w:t>Российской</w:t>
      </w:r>
      <w:proofErr w:type="spellEnd"/>
      <w:r w:rsidRPr="007E3CC9">
        <w:rPr>
          <w:rFonts w:ascii="Times New Roman" w:hAnsi="Times New Roman"/>
          <w:color w:val="000000"/>
          <w:spacing w:val="-1"/>
        </w:rPr>
        <w:t xml:space="preserve"> </w:t>
      </w:r>
      <w:proofErr w:type="spellStart"/>
      <w:r w:rsidRPr="007E3CC9">
        <w:rPr>
          <w:rFonts w:ascii="Times New Roman" w:hAnsi="Times New Roman"/>
          <w:color w:val="000000"/>
          <w:spacing w:val="-1"/>
        </w:rPr>
        <w:t>Федерации</w:t>
      </w:r>
      <w:proofErr w:type="spellEnd"/>
      <w:r w:rsidRPr="007E3CC9">
        <w:rPr>
          <w:rFonts w:ascii="Times New Roman" w:hAnsi="Times New Roman"/>
          <w:color w:val="000000"/>
          <w:spacing w:val="-1"/>
        </w:rPr>
        <w:t>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  <w:lang w:val="ru-RU"/>
        </w:rPr>
      </w:pPr>
      <w:r w:rsidRPr="007E3CC9">
        <w:rPr>
          <w:rFonts w:ascii="Times New Roman" w:hAnsi="Times New Roman"/>
          <w:color w:val="000000"/>
          <w:spacing w:val="-1"/>
          <w:lang w:val="ru-RU"/>
        </w:rPr>
        <w:t xml:space="preserve"> </w:t>
      </w:r>
      <w:r w:rsidRPr="007E3CC9">
        <w:rPr>
          <w:rFonts w:ascii="Times New Roman" w:hAnsi="Times New Roman"/>
          <w:color w:val="000000"/>
          <w:spacing w:val="1"/>
          <w:lang w:val="ru-RU"/>
        </w:rPr>
        <w:t>Дуров В.А.</w:t>
      </w:r>
      <w:r w:rsidRPr="007E3CC9">
        <w:rPr>
          <w:rFonts w:ascii="Times New Roman" w:hAnsi="Times New Roman"/>
          <w:i/>
          <w:iCs/>
          <w:color w:val="000000"/>
          <w:spacing w:val="1"/>
          <w:lang w:val="ru-RU"/>
        </w:rPr>
        <w:t xml:space="preserve"> </w:t>
      </w:r>
      <w:r w:rsidRPr="007E3CC9">
        <w:rPr>
          <w:rFonts w:ascii="Times New Roman" w:hAnsi="Times New Roman"/>
          <w:color w:val="000000"/>
          <w:spacing w:val="1"/>
          <w:lang w:val="ru-RU"/>
        </w:rPr>
        <w:t xml:space="preserve">Отечественные награды / </w:t>
      </w:r>
      <w:proofErr w:type="spellStart"/>
      <w:r w:rsidRPr="007E3CC9">
        <w:rPr>
          <w:rFonts w:ascii="Times New Roman" w:hAnsi="Times New Roman"/>
          <w:color w:val="000000"/>
          <w:spacing w:val="1"/>
          <w:lang w:val="ru-RU"/>
        </w:rPr>
        <w:t>В.А.Дуров</w:t>
      </w:r>
      <w:proofErr w:type="spellEnd"/>
      <w:r w:rsidRPr="007E3CC9">
        <w:rPr>
          <w:rFonts w:ascii="Times New Roman" w:hAnsi="Times New Roman"/>
          <w:color w:val="000000"/>
          <w:spacing w:val="1"/>
          <w:lang w:val="ru-RU"/>
        </w:rPr>
        <w:t xml:space="preserve">. — М.: Просвещение, </w:t>
      </w:r>
      <w:r w:rsidRPr="007E3CC9">
        <w:rPr>
          <w:rFonts w:ascii="Times New Roman" w:hAnsi="Times New Roman"/>
          <w:color w:val="000000"/>
          <w:spacing w:val="-5"/>
          <w:lang w:val="ru-RU"/>
        </w:rPr>
        <w:t>2010.</w:t>
      </w:r>
    </w:p>
    <w:p w:rsidR="007E3CC9" w:rsidRPr="007E3CC9" w:rsidRDefault="007E3CC9" w:rsidP="007E3CC9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adjustRightInd/>
        <w:ind w:left="426"/>
        <w:jc w:val="both"/>
        <w:rPr>
          <w:rFonts w:ascii="Times New Roman" w:hAnsi="Times New Roman"/>
          <w:spacing w:val="-4"/>
          <w:lang w:val="ru-RU"/>
        </w:rPr>
      </w:pPr>
      <w:proofErr w:type="spellStart"/>
      <w:r w:rsidRPr="007E3CC9">
        <w:rPr>
          <w:rStyle w:val="FontStyle57"/>
          <w:rFonts w:ascii="Times New Roman" w:hAnsi="Times New Roman" w:cs="Times New Roman"/>
          <w:i w:val="0"/>
          <w:sz w:val="24"/>
          <w:szCs w:val="24"/>
          <w:lang w:val="ru-RU"/>
        </w:rPr>
        <w:t>Микрюков</w:t>
      </w:r>
      <w:proofErr w:type="spellEnd"/>
      <w:r w:rsidRPr="007E3CC9">
        <w:rPr>
          <w:rStyle w:val="FontStyle57"/>
          <w:rFonts w:ascii="Times New Roman" w:hAnsi="Times New Roman" w:cs="Times New Roman"/>
          <w:i w:val="0"/>
          <w:sz w:val="24"/>
          <w:szCs w:val="24"/>
          <w:lang w:val="ru-RU"/>
        </w:rPr>
        <w:t xml:space="preserve"> В.Ю.</w:t>
      </w:r>
      <w:r w:rsidRPr="007E3CC9">
        <w:rPr>
          <w:rStyle w:val="FontStyle57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3CC9">
        <w:rPr>
          <w:rStyle w:val="FontStyle56"/>
          <w:rFonts w:ascii="Times New Roman" w:hAnsi="Times New Roman" w:cs="Times New Roman"/>
          <w:sz w:val="24"/>
          <w:szCs w:val="24"/>
          <w:lang w:val="ru-RU"/>
        </w:rPr>
        <w:t>Безопасность жизнедеятельности: учебник для студентов сред. проф. об</w:t>
      </w:r>
      <w:r w:rsidRPr="007E3CC9">
        <w:rPr>
          <w:rStyle w:val="FontStyle56"/>
          <w:rFonts w:ascii="Times New Roman" w:hAnsi="Times New Roman" w:cs="Times New Roman"/>
          <w:sz w:val="24"/>
          <w:szCs w:val="24"/>
          <w:lang w:val="ru-RU"/>
        </w:rPr>
        <w:softHyphen/>
        <w:t>разования. — М., 2014.</w:t>
      </w:r>
    </w:p>
    <w:p w:rsidR="007E3CC9" w:rsidRPr="007E3CC9" w:rsidRDefault="007E3CC9" w:rsidP="008C2DBD">
      <w:pPr>
        <w:rPr>
          <w:rFonts w:ascii="Times New Roman" w:hAnsi="Times New Roman"/>
          <w:lang w:val="ru-RU"/>
        </w:rPr>
      </w:pPr>
    </w:p>
    <w:p w:rsidR="008C2DBD" w:rsidRDefault="008C2DBD" w:rsidP="008C2DBD">
      <w:pPr>
        <w:rPr>
          <w:lang w:val="ru-RU"/>
        </w:rPr>
      </w:pPr>
    </w:p>
    <w:p w:rsidR="008C2DBD" w:rsidRPr="0042069D" w:rsidRDefault="008C2DBD" w:rsidP="008C2DBD">
      <w:pPr>
        <w:rPr>
          <w:lang w:val="ru-RU"/>
        </w:rPr>
      </w:pPr>
    </w:p>
    <w:sectPr w:rsidR="008C2DBD" w:rsidRPr="0042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426B3"/>
    <w:multiLevelType w:val="hybridMultilevel"/>
    <w:tmpl w:val="AB3CD1B8"/>
    <w:lvl w:ilvl="0" w:tplc="35BA89EE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444F5"/>
    <w:multiLevelType w:val="hybridMultilevel"/>
    <w:tmpl w:val="643255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6F4D96"/>
    <w:multiLevelType w:val="hybridMultilevel"/>
    <w:tmpl w:val="5E58E5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6D25B6"/>
    <w:multiLevelType w:val="hybridMultilevel"/>
    <w:tmpl w:val="F5B24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416B52"/>
    <w:multiLevelType w:val="hybridMultilevel"/>
    <w:tmpl w:val="F7E4B03A"/>
    <w:lvl w:ilvl="0" w:tplc="35BA89EE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A55D94"/>
    <w:multiLevelType w:val="hybridMultilevel"/>
    <w:tmpl w:val="85405514"/>
    <w:lvl w:ilvl="0" w:tplc="35BA89EE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A6"/>
    <w:rsid w:val="00026612"/>
    <w:rsid w:val="000656CE"/>
    <w:rsid w:val="000C2CAE"/>
    <w:rsid w:val="0016390E"/>
    <w:rsid w:val="00192BA3"/>
    <w:rsid w:val="001B6F8E"/>
    <w:rsid w:val="001D13F0"/>
    <w:rsid w:val="00233319"/>
    <w:rsid w:val="002879F7"/>
    <w:rsid w:val="00340430"/>
    <w:rsid w:val="0042069D"/>
    <w:rsid w:val="00432A82"/>
    <w:rsid w:val="005416B3"/>
    <w:rsid w:val="0056451B"/>
    <w:rsid w:val="0057199B"/>
    <w:rsid w:val="005A2122"/>
    <w:rsid w:val="0061610A"/>
    <w:rsid w:val="006266F7"/>
    <w:rsid w:val="006729A6"/>
    <w:rsid w:val="006903FA"/>
    <w:rsid w:val="006A1D8E"/>
    <w:rsid w:val="006E193F"/>
    <w:rsid w:val="006F49D9"/>
    <w:rsid w:val="00745659"/>
    <w:rsid w:val="00755450"/>
    <w:rsid w:val="00764B28"/>
    <w:rsid w:val="007937BA"/>
    <w:rsid w:val="007A76CD"/>
    <w:rsid w:val="007E3CC9"/>
    <w:rsid w:val="007F431B"/>
    <w:rsid w:val="008938E9"/>
    <w:rsid w:val="008A3DA2"/>
    <w:rsid w:val="008C2DBD"/>
    <w:rsid w:val="008E51CB"/>
    <w:rsid w:val="009336C9"/>
    <w:rsid w:val="00985100"/>
    <w:rsid w:val="00A2288D"/>
    <w:rsid w:val="00B17785"/>
    <w:rsid w:val="00B56B36"/>
    <w:rsid w:val="00B85AF1"/>
    <w:rsid w:val="00B85C58"/>
    <w:rsid w:val="00BB0A45"/>
    <w:rsid w:val="00CA7ADE"/>
    <w:rsid w:val="00CE3AC8"/>
    <w:rsid w:val="00D14C2E"/>
    <w:rsid w:val="00D419BD"/>
    <w:rsid w:val="00DA0F15"/>
    <w:rsid w:val="00DE7736"/>
    <w:rsid w:val="00E42132"/>
    <w:rsid w:val="00E916C7"/>
    <w:rsid w:val="00ED7DD5"/>
    <w:rsid w:val="00F52080"/>
    <w:rsid w:val="00F737BD"/>
    <w:rsid w:val="00F9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9E9BC-474E-4D62-A945-5F1683A5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2069D"/>
    <w:pPr>
      <w:widowControl/>
      <w:tabs>
        <w:tab w:val="left" w:pos="708"/>
      </w:tabs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a4">
    <w:name w:val="No Spacing"/>
    <w:uiPriority w:val="1"/>
    <w:qFormat/>
    <w:rsid w:val="00DA0F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75545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Calibri" w:hAnsi="Times New Roman"/>
      <w:lang w:val="ru-RU"/>
    </w:rPr>
  </w:style>
  <w:style w:type="character" w:customStyle="1" w:styleId="a6">
    <w:name w:val="Нижний колонтитул Знак"/>
    <w:basedOn w:val="a0"/>
    <w:link w:val="a5"/>
    <w:rsid w:val="0075545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916C7"/>
    <w:pPr>
      <w:ind w:left="720"/>
      <w:contextualSpacing/>
    </w:pPr>
  </w:style>
  <w:style w:type="character" w:customStyle="1" w:styleId="FontStyle56">
    <w:name w:val="Font Style56"/>
    <w:uiPriority w:val="99"/>
    <w:rsid w:val="007E3CC9"/>
    <w:rPr>
      <w:rFonts w:ascii="Century Schoolbook" w:hAnsi="Century Schoolbook" w:cs="Century Schoolbook"/>
      <w:sz w:val="16"/>
      <w:szCs w:val="16"/>
    </w:rPr>
  </w:style>
  <w:style w:type="character" w:customStyle="1" w:styleId="FontStyle57">
    <w:name w:val="Font Style57"/>
    <w:uiPriority w:val="99"/>
    <w:rsid w:val="007E3CC9"/>
    <w:rPr>
      <w:rFonts w:ascii="Century Schoolbook" w:hAnsi="Century Schoolbook" w:cs="Century Schoolbook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14</Pages>
  <Words>4340</Words>
  <Characters>24743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40</cp:revision>
  <dcterms:created xsi:type="dcterms:W3CDTF">2017-06-08T13:04:00Z</dcterms:created>
  <dcterms:modified xsi:type="dcterms:W3CDTF">2017-06-18T15:08:00Z</dcterms:modified>
</cp:coreProperties>
</file>