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134" w:rsidRPr="0016558C" w:rsidRDefault="0016558C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2134" w:rsidRPr="0016558C" w:rsidRDefault="0016558C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Бюджетное</w:t>
      </w:r>
      <w:r w:rsidR="00E22134" w:rsidRPr="0016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134" w:rsidRPr="00165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</w:t>
      </w:r>
    </w:p>
    <w:p w:rsidR="00E22134" w:rsidRPr="0016558C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58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Ханты-Мансийского автономного округа Югры</w:t>
      </w:r>
    </w:p>
    <w:p w:rsidR="00E22134" w:rsidRPr="0016558C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58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55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Белоярский политехнический</w:t>
      </w:r>
      <w:r w:rsidRPr="0016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колледж»</w:t>
      </w:r>
    </w:p>
    <w:p w:rsidR="00E22134" w:rsidRPr="0016558C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16558C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16558C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16558C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="001655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ОУДп.01.01</w:t>
      </w:r>
      <w:r w:rsidRPr="00E22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2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</w:t>
      </w:r>
      <w:r w:rsidRPr="00E221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специальности </w:t>
      </w:r>
      <w:r w:rsidR="00165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44.02.01 </w:t>
      </w:r>
      <w:r w:rsidRPr="00E2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образование</w:t>
      </w:r>
      <w:r w:rsidRPr="00E2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22134" w:rsidRPr="00E22134" w:rsidRDefault="0016558C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E22134" w:rsidRDefault="00E22134" w:rsidP="00E22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134" w:rsidRPr="0016558C" w:rsidRDefault="0016558C" w:rsidP="00165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134" w:rsidRPr="00E2213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C49D3" w:rsidRPr="00830B0C" w:rsidRDefault="00CC49D3" w:rsidP="008C2D4D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sectPr w:rsidR="00CC49D3" w:rsidRPr="00830B0C" w:rsidSect="00350D8D">
          <w:footerReference w:type="even" r:id="rId7"/>
          <w:footerReference w:type="default" r:id="rId8"/>
          <w:pgSz w:w="11906" w:h="16838"/>
          <w:pgMar w:top="1134" w:right="851" w:bottom="1134" w:left="1701" w:header="708" w:footer="708" w:gutter="0"/>
          <w:pgNumType w:start="1"/>
          <w:cols w:space="720"/>
          <w:titlePg/>
          <w:docGrid w:linePitch="326"/>
        </w:sectPr>
      </w:pPr>
      <w:bookmarkStart w:id="0" w:name="_GoBack"/>
      <w:bookmarkEnd w:id="0"/>
    </w:p>
    <w:p w:rsidR="00CC49D3" w:rsidRPr="000F07AD" w:rsidRDefault="00CC49D3" w:rsidP="008C2D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CC49D3" w:rsidRPr="0016558C" w:rsidTr="007143DF">
        <w:tc>
          <w:tcPr>
            <w:tcW w:w="7668" w:type="dxa"/>
          </w:tcPr>
          <w:p w:rsidR="00CC49D3" w:rsidRPr="0016558C" w:rsidRDefault="00CC49D3" w:rsidP="007143DF">
            <w:pPr>
              <w:keepNext/>
              <w:tabs>
                <w:tab w:val="left" w:pos="916"/>
              </w:tabs>
              <w:autoSpaceDE w:val="0"/>
              <w:autoSpaceDN w:val="0"/>
              <w:spacing w:after="0"/>
              <w:ind w:left="851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CC49D3" w:rsidRPr="0016558C" w:rsidRDefault="0016558C" w:rsidP="007143DF">
            <w:pPr>
              <w:tabs>
                <w:tab w:val="left" w:pos="916"/>
              </w:tabs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49D3" w:rsidRPr="0016558C" w:rsidTr="007143DF">
        <w:tc>
          <w:tcPr>
            <w:tcW w:w="7668" w:type="dxa"/>
          </w:tcPr>
          <w:p w:rsidR="00CC49D3" w:rsidRPr="0016558C" w:rsidRDefault="00CC49D3" w:rsidP="007143DF">
            <w:pPr>
              <w:keepNext/>
              <w:numPr>
                <w:ilvl w:val="0"/>
                <w:numId w:val="1"/>
              </w:numPr>
              <w:tabs>
                <w:tab w:val="left" w:pos="916"/>
              </w:tabs>
              <w:autoSpaceDE w:val="0"/>
              <w:autoSpaceDN w:val="0"/>
              <w:spacing w:after="0" w:line="240" w:lineRule="auto"/>
              <w:ind w:left="851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16558C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CC49D3" w:rsidRPr="0016558C" w:rsidRDefault="00CC49D3" w:rsidP="007143DF">
            <w:pPr>
              <w:tabs>
                <w:tab w:val="left" w:pos="916"/>
              </w:tabs>
              <w:spacing w:after="0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CC49D3" w:rsidRPr="0016558C" w:rsidRDefault="00CC49D3" w:rsidP="007143DF">
            <w:pPr>
              <w:tabs>
                <w:tab w:val="left" w:pos="916"/>
              </w:tabs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5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49D3" w:rsidRPr="0016558C" w:rsidTr="007143DF">
        <w:tc>
          <w:tcPr>
            <w:tcW w:w="7668" w:type="dxa"/>
          </w:tcPr>
          <w:p w:rsidR="00CC49D3" w:rsidRPr="0016558C" w:rsidRDefault="00CC49D3" w:rsidP="007143DF">
            <w:pPr>
              <w:keepNext/>
              <w:numPr>
                <w:ilvl w:val="0"/>
                <w:numId w:val="1"/>
              </w:numPr>
              <w:tabs>
                <w:tab w:val="left" w:pos="916"/>
              </w:tabs>
              <w:autoSpaceDE w:val="0"/>
              <w:autoSpaceDN w:val="0"/>
              <w:spacing w:after="0" w:line="240" w:lineRule="auto"/>
              <w:ind w:left="851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16558C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CC49D3" w:rsidRPr="0016558C" w:rsidRDefault="00CC49D3" w:rsidP="007143DF">
            <w:pPr>
              <w:keepNext/>
              <w:tabs>
                <w:tab w:val="left" w:pos="916"/>
              </w:tabs>
              <w:autoSpaceDE w:val="0"/>
              <w:autoSpaceDN w:val="0"/>
              <w:spacing w:after="0"/>
              <w:ind w:left="851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CC49D3" w:rsidRPr="0016558C" w:rsidRDefault="00CC49D3" w:rsidP="007143DF">
            <w:pPr>
              <w:tabs>
                <w:tab w:val="left" w:pos="916"/>
              </w:tabs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58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C49D3" w:rsidRPr="0016558C" w:rsidTr="007143DF">
        <w:trPr>
          <w:trHeight w:val="670"/>
        </w:trPr>
        <w:tc>
          <w:tcPr>
            <w:tcW w:w="7668" w:type="dxa"/>
          </w:tcPr>
          <w:p w:rsidR="00CC49D3" w:rsidRPr="0016558C" w:rsidRDefault="00CC49D3" w:rsidP="007143DF">
            <w:pPr>
              <w:keepNext/>
              <w:numPr>
                <w:ilvl w:val="0"/>
                <w:numId w:val="1"/>
              </w:numPr>
              <w:tabs>
                <w:tab w:val="left" w:pos="916"/>
              </w:tabs>
              <w:autoSpaceDE w:val="0"/>
              <w:autoSpaceDN w:val="0"/>
              <w:spacing w:after="0" w:line="240" w:lineRule="auto"/>
              <w:ind w:left="851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16558C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условия реализации  учебной дисциплины</w:t>
            </w:r>
          </w:p>
          <w:p w:rsidR="00CC49D3" w:rsidRPr="0016558C" w:rsidRDefault="00CC49D3" w:rsidP="007143DF">
            <w:pPr>
              <w:keepNext/>
              <w:tabs>
                <w:tab w:val="num" w:pos="0"/>
                <w:tab w:val="left" w:pos="916"/>
              </w:tabs>
              <w:autoSpaceDE w:val="0"/>
              <w:autoSpaceDN w:val="0"/>
              <w:spacing w:after="0"/>
              <w:ind w:left="851" w:firstLine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CC49D3" w:rsidRPr="0016558C" w:rsidRDefault="00CC49D3" w:rsidP="007143DF">
            <w:pPr>
              <w:tabs>
                <w:tab w:val="left" w:pos="916"/>
              </w:tabs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58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C49D3" w:rsidRPr="0016558C" w:rsidTr="007143DF">
        <w:tc>
          <w:tcPr>
            <w:tcW w:w="7668" w:type="dxa"/>
          </w:tcPr>
          <w:p w:rsidR="00CC49D3" w:rsidRPr="0016558C" w:rsidRDefault="00CC49D3" w:rsidP="007143DF">
            <w:pPr>
              <w:keepNext/>
              <w:numPr>
                <w:ilvl w:val="0"/>
                <w:numId w:val="1"/>
              </w:numPr>
              <w:tabs>
                <w:tab w:val="left" w:pos="916"/>
              </w:tabs>
              <w:autoSpaceDE w:val="0"/>
              <w:autoSpaceDN w:val="0"/>
              <w:spacing w:after="0" w:line="240" w:lineRule="auto"/>
              <w:ind w:left="851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16558C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49D3" w:rsidRPr="0016558C" w:rsidRDefault="00CC49D3" w:rsidP="007143DF">
            <w:pPr>
              <w:keepNext/>
              <w:tabs>
                <w:tab w:val="left" w:pos="916"/>
              </w:tabs>
              <w:autoSpaceDE w:val="0"/>
              <w:autoSpaceDN w:val="0"/>
              <w:spacing w:after="0"/>
              <w:ind w:left="851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CC49D3" w:rsidRPr="0016558C" w:rsidRDefault="00CC49D3" w:rsidP="007143DF">
            <w:pPr>
              <w:tabs>
                <w:tab w:val="left" w:pos="916"/>
              </w:tabs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58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C49D3" w:rsidRPr="000F07AD" w:rsidRDefault="00CC49D3" w:rsidP="00CC49D3">
      <w:pPr>
        <w:widowControl w:val="0"/>
        <w:numPr>
          <w:ilvl w:val="0"/>
          <w:numId w:val="2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F07AD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0F07A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паспорт РАБОЧЕЙ ПРОГРАММЫ УЧЕБНОЙ ДИСЦИПЛИНЫ  «</w:t>
      </w:r>
      <w:r w:rsidRPr="000F0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ЯЗЫК»</w:t>
      </w:r>
    </w:p>
    <w:p w:rsidR="00CC49D3" w:rsidRPr="000F07AD" w:rsidRDefault="00CC49D3" w:rsidP="00CC49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CC49D3" w:rsidRPr="000F07AD" w:rsidRDefault="00CC49D3" w:rsidP="00CC49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</w:t>
      </w:r>
      <w:r w:rsidR="0016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профессиональной образовательной программы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по специальности СПО </w:t>
      </w:r>
      <w:r w:rsidR="0016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</w:t>
      </w: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C2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49D3" w:rsidRPr="000F07AD" w:rsidRDefault="00CC49D3" w:rsidP="00CC49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CC49D3" w:rsidRPr="000F07AD" w:rsidRDefault="00CC49D3" w:rsidP="00CC49D3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«Русский язык» относится к  циклу «Общеобразовательные дисциплины.</w:t>
      </w: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обучающийся должен </w:t>
      </w:r>
    </w:p>
    <w:p w:rsidR="00CC49D3" w:rsidRPr="0016558C" w:rsidRDefault="00CC49D3" w:rsidP="001655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языка и истории, культуры русского и других народов;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понятий: речевая ситуация и ее компоненты, литературный язык, языковая норма, культура речи;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единицы и уровни языка, их признаки и взаимосвязь;</w:t>
      </w:r>
    </w:p>
    <w:p w:rsidR="00CC49D3" w:rsidRPr="000F07AD" w:rsidRDefault="00CC49D3" w:rsidP="00CC49D3">
      <w:pPr>
        <w:numPr>
          <w:ilvl w:val="0"/>
          <w:numId w:val="3"/>
        </w:numPr>
        <w:tabs>
          <w:tab w:val="left" w:pos="360"/>
          <w:tab w:val="left" w:pos="9355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общения.</w:t>
      </w:r>
    </w:p>
    <w:p w:rsidR="00CC49D3" w:rsidRPr="000F07AD" w:rsidRDefault="00CC49D3" w:rsidP="00CC49D3">
      <w:pPr>
        <w:tabs>
          <w:tab w:val="left" w:pos="360"/>
          <w:tab w:val="left" w:pos="9355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16558C" w:rsidRDefault="00CC49D3" w:rsidP="0016558C">
      <w:pPr>
        <w:tabs>
          <w:tab w:val="left" w:pos="360"/>
          <w:tab w:val="left" w:pos="9355"/>
        </w:tabs>
        <w:spacing w:after="0" w:line="218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языковые единицы с точки зрения правильности, точности и уместности их употребления;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лингвистический анализ текстов различных функциональных стилей и разновидностей языка;</w:t>
      </w:r>
    </w:p>
    <w:p w:rsidR="00CC49D3" w:rsidRPr="000F07AD" w:rsidRDefault="00CC49D3" w:rsidP="00CC49D3">
      <w:pPr>
        <w:tabs>
          <w:tab w:val="left" w:pos="360"/>
          <w:tab w:val="left" w:pos="9355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аудирование и чтение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основные виды чтения (ознакомительно-изучающее, ознакомительно-реферативное и др.) в зависимости от коммуникативной задачи; 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CC49D3" w:rsidRPr="000F07AD" w:rsidRDefault="00CC49D3" w:rsidP="00CC49D3">
      <w:pPr>
        <w:widowControl w:val="0"/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0F07AD" w:rsidRDefault="00CC49D3" w:rsidP="00CC49D3">
      <w:pPr>
        <w:tabs>
          <w:tab w:val="left" w:pos="360"/>
          <w:tab w:val="left" w:pos="9355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говорение и письмо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основные приемы информационной переработки устного и письменного текста;</w:t>
      </w:r>
    </w:p>
    <w:p w:rsidR="00CC49D3" w:rsidRPr="000F07AD" w:rsidRDefault="00CC49D3" w:rsidP="00CC49D3">
      <w:pPr>
        <w:spacing w:after="0" w:line="240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для: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осознания русского языка как духовной, нравственной и культурной ценности </w:t>
      </w: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народа; приобщения к ценностям национальной и мировой культуры;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CC49D3" w:rsidRPr="000F07AD" w:rsidRDefault="00CC49D3" w:rsidP="00CC49D3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самообразования и активного участия в производственной, культурной и общественной жизни государства.</w:t>
      </w:r>
    </w:p>
    <w:p w:rsidR="00CC49D3" w:rsidRPr="000F07AD" w:rsidRDefault="00CC49D3" w:rsidP="00CC49D3">
      <w:pPr>
        <w:widowControl w:val="0"/>
        <w:tabs>
          <w:tab w:val="left" w:pos="360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0F07AD" w:rsidRDefault="00CC49D3" w:rsidP="00CC49D3">
      <w:pPr>
        <w:tabs>
          <w:tab w:val="left" w:pos="360"/>
          <w:tab w:val="left" w:pos="9355"/>
        </w:tabs>
        <w:spacing w:after="0" w:line="218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0F07AD" w:rsidRDefault="0016558C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К</w:t>
      </w:r>
      <w:r w:rsidR="00CC49D3" w:rsidRPr="000F0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оличество часов на освоение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49D3" w:rsidRPr="000F0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учебной дисциплины:</w:t>
      </w: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</w:t>
      </w:r>
      <w:r w:rsidR="0016558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чебной нагрузки обучающегося 176</w:t>
      </w: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</w:t>
      </w: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нагрузки обучающегося 117</w:t>
      </w: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</w:t>
      </w: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</w:t>
      </w:r>
      <w:r w:rsidR="0016558C">
        <w:rPr>
          <w:rFonts w:ascii="Times New Roman" w:eastAsia="Times New Roman" w:hAnsi="Times New Roman" w:cs="Times New Roman"/>
          <w:sz w:val="24"/>
          <w:szCs w:val="24"/>
          <w:lang w:eastAsia="ru-RU"/>
        </w:rPr>
        <w:t>оятельной работы обучающегося 59</w:t>
      </w:r>
      <w:r w:rsidRPr="000F0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558C" w:rsidRDefault="0016558C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558C" w:rsidRDefault="0016558C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558C" w:rsidRPr="000F07AD" w:rsidRDefault="0016558C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8C2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СТРУКТУРА И СОДЕРЖАНИЕ УЧЕБНОЙ ДИСЦИПЛИНЫ «РУССКИЙ ЯЗЫК»</w:t>
      </w: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hanging="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hanging="1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0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CC49D3" w:rsidRPr="000F07AD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CC49D3" w:rsidRPr="000F07AD" w:rsidTr="007143DF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CC49D3" w:rsidP="007143DF">
            <w:pPr>
              <w:spacing w:after="0"/>
              <w:ind w:hanging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CC49D3" w:rsidP="007143DF">
            <w:pPr>
              <w:spacing w:after="0"/>
              <w:ind w:hanging="1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CC49D3" w:rsidRPr="000F07AD" w:rsidTr="007143D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CC49D3" w:rsidP="007143DF">
            <w:pPr>
              <w:spacing w:after="0"/>
              <w:ind w:hanging="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CC49D3" w:rsidP="007143DF">
            <w:pPr>
              <w:spacing w:after="0"/>
              <w:ind w:hanging="1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17</w:t>
            </w:r>
            <w:r w:rsidR="001655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CC49D3" w:rsidRPr="000F07AD" w:rsidTr="007143D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CC49D3" w:rsidP="007143DF">
            <w:pPr>
              <w:spacing w:after="0"/>
              <w:ind w:hanging="1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117</w:t>
            </w:r>
          </w:p>
        </w:tc>
      </w:tr>
      <w:tr w:rsidR="00CC49D3" w:rsidRPr="000F07AD" w:rsidTr="007143D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9D3" w:rsidRPr="000F07AD" w:rsidRDefault="00CC49D3" w:rsidP="007143DF">
            <w:pPr>
              <w:spacing w:after="0"/>
              <w:ind w:hanging="1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C49D3" w:rsidRPr="000F07AD" w:rsidTr="007143D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лабораторные 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9D3" w:rsidRPr="000F07AD" w:rsidRDefault="00CC49D3" w:rsidP="007143DF">
            <w:pPr>
              <w:spacing w:after="0"/>
              <w:ind w:hanging="1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C49D3" w:rsidRPr="000F07AD" w:rsidTr="007143D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9D3" w:rsidRPr="000F07AD" w:rsidRDefault="0016558C" w:rsidP="007143DF">
            <w:pPr>
              <w:spacing w:after="0"/>
              <w:ind w:hanging="1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70</w:t>
            </w:r>
          </w:p>
        </w:tc>
      </w:tr>
      <w:tr w:rsidR="00CC49D3" w:rsidRPr="000F07AD" w:rsidTr="007143D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курсовая работа (проект) (</w:t>
            </w:r>
            <w:r w:rsidRPr="000F07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9D3" w:rsidRPr="000F07AD" w:rsidRDefault="00CC49D3" w:rsidP="007143DF">
            <w:pPr>
              <w:spacing w:after="0"/>
              <w:ind w:hanging="1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C49D3" w:rsidRPr="000F07AD" w:rsidTr="007143D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16558C" w:rsidP="007143DF">
            <w:pPr>
              <w:spacing w:after="0"/>
              <w:ind w:hanging="1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59</w:t>
            </w:r>
          </w:p>
        </w:tc>
      </w:tr>
      <w:tr w:rsidR="00CC49D3" w:rsidRPr="000F07AD" w:rsidTr="007143D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9D3" w:rsidRPr="000F07AD" w:rsidRDefault="00CC49D3" w:rsidP="007143DF">
            <w:pPr>
              <w:spacing w:after="0"/>
              <w:ind w:hanging="1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C49D3" w:rsidRPr="000F07AD" w:rsidTr="007143D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самостоятельная работа над курсовой работой (проектом) </w:t>
            </w:r>
            <w:r w:rsidRPr="000F07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9D3" w:rsidRPr="000F07AD" w:rsidRDefault="00CC49D3" w:rsidP="007143DF">
            <w:pPr>
              <w:spacing w:after="0"/>
              <w:ind w:hanging="1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C49D3" w:rsidRPr="000F07AD" w:rsidTr="007143D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Тестирование</w:t>
            </w:r>
          </w:p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текстом</w:t>
            </w:r>
          </w:p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Лингвистический анализ текста</w:t>
            </w:r>
          </w:p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Виды разбора</w:t>
            </w:r>
          </w:p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Сочинения</w:t>
            </w:r>
          </w:p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со словарё</w:t>
            </w:r>
            <w:r w:rsidRPr="000F07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</w:t>
            </w:r>
          </w:p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Редактирование текста</w:t>
            </w:r>
          </w:p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Сообщения, доклады, рефераты</w:t>
            </w:r>
          </w:p>
          <w:p w:rsidR="00CC49D3" w:rsidRPr="000F07AD" w:rsidRDefault="00CC49D3" w:rsidP="007143DF">
            <w:pPr>
              <w:spacing w:after="0"/>
              <w:ind w:hanging="1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9D3" w:rsidRPr="000F07AD" w:rsidRDefault="00CC49D3" w:rsidP="007143DF">
            <w:pPr>
              <w:spacing w:after="0"/>
              <w:ind w:hanging="1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C49D3" w:rsidRPr="000F07AD" w:rsidTr="007143DF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9D3" w:rsidRPr="000F07AD" w:rsidRDefault="00CC49D3" w:rsidP="007143DF">
            <w:pPr>
              <w:spacing w:after="0"/>
              <w:ind w:hanging="11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F07A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Итоговая аттестация в форме ЭКЗАМЕНА</w:t>
            </w:r>
          </w:p>
        </w:tc>
      </w:tr>
    </w:tbl>
    <w:p w:rsidR="00CC49D3" w:rsidRDefault="00CC49D3" w:rsidP="00CC49D3">
      <w:pPr>
        <w:ind w:hanging="11"/>
        <w:sectPr w:rsidR="00CC49D3" w:rsidSect="00B62747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:rsidR="00CC49D3" w:rsidRPr="00513627" w:rsidRDefault="00CC49D3" w:rsidP="00CC49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дисциплины«Русский язык»</w:t>
      </w:r>
    </w:p>
    <w:p w:rsidR="00CC49D3" w:rsidRPr="00513627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51362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ab/>
      </w:r>
      <w:r w:rsidRPr="0051362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ab/>
      </w:r>
      <w:r w:rsidRPr="0051362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7"/>
        <w:gridCol w:w="8551"/>
        <w:gridCol w:w="1611"/>
        <w:gridCol w:w="1462"/>
      </w:tblGrid>
      <w:tr w:rsidR="00CC49D3" w:rsidRPr="00513627" w:rsidTr="007143DF">
        <w:trPr>
          <w:trHeight w:val="20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(если предусмотрены)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часов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освоения</w:t>
            </w:r>
          </w:p>
        </w:tc>
      </w:tr>
      <w:tr w:rsidR="00CC49D3" w:rsidRPr="00513627" w:rsidTr="007143DF">
        <w:trPr>
          <w:trHeight w:val="20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C49D3" w:rsidRPr="00513627" w:rsidTr="007143DF">
        <w:trPr>
          <w:trHeight w:val="20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1.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Введение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1.1.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Язык как средство общения и средство существования национальной культуры. Язык и общество.</w:t>
            </w:r>
          </w:p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Язык как система. Основные уровни языка. Понятие о русском литературном языке</w:t>
            </w:r>
          </w:p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Контрольные работы. Входной контроль знаний (тестовая работа)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 выполнение домашних заданий по разделу 1 (уч. В.Ф. Греков, С.Е.Крючков, Л.А.Чешко. Русский язык. М., 2009 г.- С.3-22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2.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Фонетика, орфоэпия, графика, орфография.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2.1.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Фонетические единицы. Соотношение буквы и звука. Роль ударения. Фонетический разбор слова.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              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2.2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Орфоэпические нормы. Использование орфоэпического словаря.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работа. Отработка умения употребления орфоэпических норм в письменной речи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2.3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Правописание безударных гласных, звонких и глухих согласных. Употребление буквы Ь.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2.4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Правописание О-Ё после шипящих и Ц. Правописание приставок на –З, -С. Правописание Ы-И после приставок.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Практическое занятие. Отработка умения объяснения изученных орфограмм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Контрольная работа по теме «Фонетика. Фонетический разбор слова»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 выполнение домашних упражнений по темам раздела 2</w:t>
            </w:r>
          </w:p>
          <w:p w:rsidR="00CC49D3" w:rsidRPr="00EC44FB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44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уч. А.Д. Дейкина, Т.М. Пахнова. Русский язык. – М., 2003 </w:t>
            </w:r>
          </w:p>
          <w:p w:rsidR="00CC49D3" w:rsidRPr="00EC44FB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с.98-120; упр. 141</w:t>
            </w:r>
          </w:p>
          <w:p w:rsidR="00CC49D3" w:rsidRPr="00EC44FB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ведение личного словарика «Пишу и говорю правильно»; упр. 119-123</w:t>
            </w:r>
          </w:p>
          <w:p w:rsidR="00CC49D3" w:rsidRPr="00EC44FB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4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выявить в стихотворных текстах всевозможные выразительные средства фонетики;</w:t>
            </w:r>
            <w:r w:rsidRPr="00EC44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уч.  В.Ф. Греков, С.Е. Крючков, Л.А. Чешко. Русский язык. М., 2009 г.</w:t>
            </w:r>
          </w:p>
          <w:p w:rsidR="00CC49D3" w:rsidRPr="00EC44FB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С.97-100. Упр. 136. 137</w:t>
            </w:r>
          </w:p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4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выполнить фонетический разбор слова. С.127. упр. 186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3.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Морфемика, словообразование, орфография.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3.1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Понятие морфемы. Многозначность, синонимия, антонимия морфем. Морфемный разбор слова.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3.2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«</w:t>
            </w: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Способы словообразования в русском языке Словообразовательный анализ.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Тема 3.3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Правописание чередующихся гласных в корне. Правописание приставок ПРИ-  и ПРЕ-. Правописание  сложных слов.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</w:t>
            </w: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«Морфемика. Словообразование»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выполнение домашних упражнений по темам раздела 3.</w:t>
            </w:r>
          </w:p>
          <w:p w:rsidR="00CC49D3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Примерная тематика внеаудиторной самостоятельной работы</w:t>
            </w:r>
          </w:p>
          <w:p w:rsidR="00CC49D3" w:rsidRDefault="00CC49D3" w:rsidP="007143DF">
            <w:pPr>
              <w:pStyle w:val="a6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грамматико-орфографических упражнений разной степени сложности.</w:t>
            </w:r>
          </w:p>
          <w:p w:rsidR="00CC49D3" w:rsidRDefault="00CC49D3" w:rsidP="007143DF">
            <w:pPr>
              <w:pStyle w:val="a6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 орфографических задач.</w:t>
            </w:r>
          </w:p>
          <w:p w:rsidR="00CC49D3" w:rsidRDefault="00CC49D3" w:rsidP="007143DF">
            <w:pPr>
              <w:pStyle w:val="a6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Составление и подбор текстов для орфографической работы.</w:t>
            </w:r>
          </w:p>
          <w:p w:rsidR="00CC49D3" w:rsidRDefault="00CC49D3" w:rsidP="007143DF">
            <w:pPr>
              <w:pStyle w:val="a6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Составление опорных конспектов и кластеров по материалам учебника.</w:t>
            </w:r>
          </w:p>
          <w:p w:rsidR="00CC49D3" w:rsidRPr="00712FF7" w:rsidRDefault="00CC49D3" w:rsidP="007143DF">
            <w:pPr>
              <w:pStyle w:val="a6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Орфографический разбор слов, предложений, текстов.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4.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Морфология и орфография</w:t>
            </w: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4.1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Морфология как наука. Единицы изучения морфологии. Знаменательные и служебные части речи.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4.2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Имя существительное. Разряды, грамматические категории существительных. Правописание. Морфологический разбор.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4.3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Имя прилагательное. . Разряды, грамматические категории прилагательных. Правописание. Морфологический разбор. Употребление прилагательных в речи.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4.4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Имя числительное. . Разряды, грамматические категории числительных. Правописание. Морфологический разбор.  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«Правописание числительных»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4.5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Местоимение. Разряды, грамматические признаки. Морфологический разбор.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4.6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Глагол. Грамматические признаки. Правописание глаголов. Морфологический разбор глагола.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4.7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Причастие как особая форма глагола. Образование и правописание причастий. Морфологический разбор. Причастный оборот.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4.8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Деепричастие как особая форма глагола. Образование и правописание деепричастий. Морфологический разбор. Деепричастный оборот.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«Правописание глаголов, причастий и деепричастий»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4.9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Наречие. Степени сравнения наречий. Правописание. Морфологический разбор. Слова категории состояния.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 выполнение домашних заданий по разделу 4.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уч.  В.Ф. Греков, С.Е. Крючков, Л.А. Чешко. Русский язык. М., 2009 г.</w:t>
            </w:r>
          </w:p>
          <w:p w:rsidR="00CC49D3" w:rsidRPr="008D62F1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Сообщение об одной части речи.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с. 135, упр. 199, 207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с. 156, упр. 239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с. 168-169, упр. 260, 259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с.  174-175, упр. 267, 268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 с. 178, упр. 280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с. 191-192, упр. 308, 318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с. 204, упр. 322, 324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-с.209-220. Упр. 332</w:t>
            </w:r>
          </w:p>
          <w:p w:rsidR="00CC49D3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Примерная тематика внеаудиторной самостоятельной работы</w:t>
            </w:r>
          </w:p>
          <w:p w:rsidR="00CC49D3" w:rsidRDefault="00CC49D3" w:rsidP="007143DF">
            <w:pPr>
              <w:pStyle w:val="a6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Морфологический и орфографический разбор слов, предложений, текстов.</w:t>
            </w:r>
          </w:p>
          <w:p w:rsidR="00CC49D3" w:rsidRDefault="00CC49D3" w:rsidP="007143DF">
            <w:pPr>
              <w:pStyle w:val="a6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грамматических задач. Подбор текстов по заданной модели.</w:t>
            </w:r>
          </w:p>
          <w:p w:rsidR="00CC49D3" w:rsidRDefault="00CC49D3" w:rsidP="007143DF">
            <w:pPr>
              <w:pStyle w:val="a6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Составление опорных конспектов, кластеров по материалам учебника.</w:t>
            </w:r>
          </w:p>
          <w:p w:rsidR="00CC49D3" w:rsidRDefault="00CC49D3" w:rsidP="007143DF">
            <w:pPr>
              <w:pStyle w:val="a6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Лингвистический анализ тексов.</w:t>
            </w:r>
          </w:p>
          <w:p w:rsidR="00CC49D3" w:rsidRDefault="00CC49D3" w:rsidP="007143DF">
            <w:pPr>
              <w:pStyle w:val="a6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устных сочинений на лингвистическую тему.</w:t>
            </w:r>
          </w:p>
          <w:p w:rsidR="00CC49D3" w:rsidRPr="00350D8D" w:rsidRDefault="00CC49D3" w:rsidP="007143DF">
            <w:pPr>
              <w:pStyle w:val="a6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Осложнённое списывание текстов.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Раздел 5.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Служебные части речи.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5.1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Предлог как часть речи. Правописание предлогов. Употребление в речи.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5.2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Союз как часть речи. Правописание союзов. Употребление в речи.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5.3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Частица как часть речи. Правописание частиц. Употребление в речи. Междометия.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работа. «Правописание и употребление служебных частей речи»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Default="00CC49D3" w:rsidP="007143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выполнение домашних упражнений по разделу 5</w:t>
            </w:r>
          </w:p>
          <w:p w:rsidR="00CC49D3" w:rsidRPr="008D62F1" w:rsidRDefault="00CC49D3" w:rsidP="007143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уч.  В.Ф. Греков, С.Е. Крючков, Л.А. Чешко. Русский язык. М., 2009 г.</w:t>
            </w:r>
          </w:p>
          <w:p w:rsidR="00CC49D3" w:rsidRPr="008D62F1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с.223-225, упр. 358</w:t>
            </w:r>
          </w:p>
          <w:p w:rsidR="00CC49D3" w:rsidRPr="008D62F1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с.228-229, упр. 361</w:t>
            </w:r>
          </w:p>
          <w:p w:rsidR="00CC49D3" w:rsidRPr="008D62F1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с.231, упр. 362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6.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Синтаксис и пунктуация.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6.1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Синтаксис и пунктуация как науки. Основные единицы синтаксиса. Словосочетание. Строение, виды связи. Синтаксический разбор словосочетаний.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6.2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Простое предложение. Двусоставное предложение. Тире между подлежащим и сказуемым. Второстепенные члены предложения.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«Тире в простом предложении»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6.3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Односоставное и неполное предложение.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работа. «Типы простых предложений»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6.4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Предложения с однородными членами.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«Знаки препинания в предложениях с однородными членами»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6.5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Предложения с обособленными и уточняющими членами.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работа. Отработка умения расстановки знаков препинания в препинания в предложениях с обособленными членами.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Контрольная работа. «Простое предложение»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6.6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Сложное предложение. Сложносочинённое предложение</w:t>
            </w: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«Знаки препинания в ССП»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6.7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Сложноподчинённое предложение.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6.8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Бессоюзное сложное предложение. Предложения с разными видами связи.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«Сложные предложения»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 выполнение домашних заданий по разделу 6.</w:t>
            </w:r>
          </w:p>
          <w:p w:rsidR="00CC49D3" w:rsidRPr="008D62F1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уч. А.Д. Дейкина, Т.М. Пахнова. Русский язык. – М., 2003 уч.  </w:t>
            </w:r>
          </w:p>
          <w:p w:rsidR="00CC49D3" w:rsidRPr="008D62F1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с. 245-253, упр. 327</w:t>
            </w:r>
          </w:p>
          <w:p w:rsidR="00CC49D3" w:rsidRPr="008D62F1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В.Ф. Греков, С.Е. Крючков, Л.А. Чешко. Русский язык. М., 2009 г.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- </w:t>
            </w: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упр. 396. 411. 425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с. 250, упр. 384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упр. 412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-Упр.440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списать текст, заменяя прямую речь косвенной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списать текст, расставить знаки препинания и вставить пропущенные орфограмм;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упр.451</w:t>
            </w:r>
          </w:p>
          <w:p w:rsidR="00CC49D3" w:rsidRPr="008D62F1" w:rsidRDefault="00CC49D3" w:rsidP="00714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упр.479</w:t>
            </w:r>
          </w:p>
          <w:p w:rsidR="00CC49D3" w:rsidRPr="008D62F1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Упр.481</w:t>
            </w:r>
          </w:p>
          <w:p w:rsidR="00CC49D3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Примерная тематика внеаудиторной самостоятельной работы</w:t>
            </w:r>
          </w:p>
          <w:p w:rsidR="00CC49D3" w:rsidRDefault="00CC49D3" w:rsidP="007143DF">
            <w:pPr>
              <w:pStyle w:val="a6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Составление обобщающих таблиц «Главные члены предложения», «Второстепенные члены предложения», «Односоставные предложения»</w:t>
            </w:r>
          </w:p>
          <w:p w:rsidR="00CC49D3" w:rsidRDefault="00CC49D3" w:rsidP="007143DF">
            <w:pPr>
              <w:pStyle w:val="a6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Составление опорных конспектов, кластеров по темам раздела. Подготовка сообщений.</w:t>
            </w:r>
          </w:p>
          <w:p w:rsidR="00CC49D3" w:rsidRDefault="00CC49D3" w:rsidP="007143DF">
            <w:pPr>
              <w:pStyle w:val="a6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Составление лингвистических сочинений</w:t>
            </w:r>
          </w:p>
          <w:p w:rsidR="00CC49D3" w:rsidRPr="00EA1D2E" w:rsidRDefault="00CC49D3" w:rsidP="007143DF">
            <w:pPr>
              <w:pStyle w:val="a6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Подбор и составление предложений по указанным схемам. Составление схем к данным предложениям. Синтаксический и пунктуационный разбор предложений. Решение пунктуационных задач. Моделирование предложений.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7.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 и речь. Функциональные стили речи.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7.1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Язык и речь. Видя речевой деятельности. Речевая ситуация и её компоненты.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7.2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по составлению публичного выступления.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7.3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Функциональные стили речи и их особенности. (разговорный, научный, официально-деловой, публицистический, художественный стили)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рактическая работа «Функциональные стили речи»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7.4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Текст. Признаки и структура текста. Тема, основная мысль текста. Средства и виды связи предложений в тексте.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7.5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Функционально-смысловые типы речи: повес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твование, описание, рассуждение</w:t>
            </w: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«</w:t>
            </w: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Лингвистический анализ текста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Контрольная работа.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 выполнение домашних заданий по темам раздела 7.</w:t>
            </w:r>
          </w:p>
          <w:p w:rsidR="00CC49D3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Примерная тематика внеаудиторной самостоятельной работы</w:t>
            </w:r>
          </w:p>
          <w:p w:rsidR="00CC49D3" w:rsidRDefault="00CC49D3" w:rsidP="007143DF">
            <w:pPr>
              <w:pStyle w:val="a6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Составление обобщающих таблиц «Стили речи», «Типы речи»</w:t>
            </w:r>
          </w:p>
          <w:p w:rsidR="00CC49D3" w:rsidRDefault="00CC49D3" w:rsidP="007143DF">
            <w:pPr>
              <w:pStyle w:val="a6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Составление опорного конспекта «Текст и его признаки», таблицы «Средства связи предложений в тексте»</w:t>
            </w:r>
          </w:p>
          <w:p w:rsidR="00CC49D3" w:rsidRDefault="00CC49D3" w:rsidP="007143DF">
            <w:pPr>
              <w:pStyle w:val="a6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Создание устных и письменных монологических и диалогических высказываний различных типов и жанров с использованием таблиц</w:t>
            </w:r>
          </w:p>
          <w:p w:rsidR="00CC49D3" w:rsidRDefault="00CC49D3" w:rsidP="007143DF">
            <w:pPr>
              <w:pStyle w:val="a6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Стилистический анализ предложенных текстов</w:t>
            </w:r>
          </w:p>
          <w:p w:rsidR="00CC49D3" w:rsidRPr="00A369CF" w:rsidRDefault="00CC49D3" w:rsidP="007143DF">
            <w:pPr>
              <w:pStyle w:val="a6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Составление текстов по заданной модели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Раздел 8.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 и фразеология</w:t>
            </w: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Pr="00513627" w:rsidRDefault="00CC49D3" w:rsidP="007143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8.1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Лексическое и грамматическое значение слова. Многозначность слова. Прямое и переносное значение. Омонимы, синонимы, антонимы и паронимы в речи.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«Отработка умения определения антонимов, синонимов, омонимов»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Практическое занятие «Словари русского языка»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8.2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Русская лексика с точки зрения её происхождения и употребления.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8.3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«</w:t>
            </w: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Активный и пассивный словарный запас. Фольклорная лексика и фразеология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Русские пословицы и поговорки»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8.4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Фразеологизмы и 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форизмы. Употребление их в речи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8.5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«</w:t>
            </w: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Лексические нормы. Ошибки в употреблении фразеолог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ических единиц и их исправление»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выполнение домашних заданий по темам раздела 8.</w:t>
            </w:r>
          </w:p>
          <w:p w:rsidR="00CC49D3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Примерная тематика внеаудиторной самостоятельной работы</w:t>
            </w:r>
          </w:p>
          <w:p w:rsidR="00CC49D3" w:rsidRDefault="00CC49D3" w:rsidP="007143DF">
            <w:pPr>
              <w:pStyle w:val="a6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Составление орфоэпического словаря воспитателя ДОУ</w:t>
            </w:r>
          </w:p>
          <w:p w:rsidR="00CC49D3" w:rsidRPr="00551C8E" w:rsidRDefault="00CC49D3" w:rsidP="007143DF">
            <w:pPr>
              <w:pStyle w:val="a6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рефератов по теме «Омонимы»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49D3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Итоговая</w:t>
            </w:r>
            <w:r w:rsidRPr="00513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контрольная работа.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CC49D3" w:rsidRPr="00513627" w:rsidTr="007143DF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513627" w:rsidRDefault="00CC49D3" w:rsidP="00714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51362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513627" w:rsidRDefault="00CC49D3" w:rsidP="0071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</w:tbl>
    <w:p w:rsidR="00CC49D3" w:rsidRPr="00513627" w:rsidRDefault="00CC49D3" w:rsidP="00CC49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C49D3" w:rsidRDefault="00CC49D3" w:rsidP="00CC49D3"/>
    <w:p w:rsidR="00CC49D3" w:rsidRDefault="00CC49D3" w:rsidP="00CC49D3"/>
    <w:p w:rsidR="00CC49D3" w:rsidRDefault="00CC49D3" w:rsidP="00CC49D3"/>
    <w:p w:rsidR="00CC49D3" w:rsidRDefault="00CC49D3" w:rsidP="00CC49D3"/>
    <w:p w:rsidR="00CC49D3" w:rsidRDefault="00CC49D3" w:rsidP="00CC49D3"/>
    <w:p w:rsidR="00CC49D3" w:rsidRDefault="00CC49D3" w:rsidP="00CC49D3"/>
    <w:p w:rsidR="00CC49D3" w:rsidRDefault="00CC49D3" w:rsidP="00CC49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CC49D3" w:rsidSect="002316A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C49D3" w:rsidRDefault="00CC49D3" w:rsidP="00CC49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993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CC49D3" w:rsidRPr="002316AF" w:rsidRDefault="00CC49D3" w:rsidP="00CC49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993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-Реализация учебной дисциплины требует наличия учебного кабинета «Русского языка».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кабинета: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посадочные места по количеству обучающихся;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рабочее место преподавателя;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комплект учебно-наглядных пособий «Русский язык»;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Технические средства обучения: 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компьютер с лицензионным программным обеспечением и мультимедиапроектор</w:t>
      </w:r>
      <w:r w:rsidRPr="002316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Технические средства обучения: телевизор, </w:t>
      </w:r>
      <w:r w:rsidRPr="002316A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DVD</w:t>
      </w:r>
      <w:r w:rsidRPr="002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-плеер, ноутбук, демонстрационный экран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CC49D3" w:rsidRPr="002316AF" w:rsidRDefault="00CC49D3" w:rsidP="00CC49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993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Информационное обеспечение обучения</w:t>
      </w:r>
    </w:p>
    <w:p w:rsidR="00CC49D3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рекомендуемых учебных изданий, и</w:t>
      </w:r>
      <w:r w:rsidRPr="00231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нтернет-ресурсов, дополнительной литературы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Основные источники: </w:t>
      </w:r>
    </w:p>
    <w:p w:rsidR="00CC49D3" w:rsidRPr="002316AF" w:rsidRDefault="00CC49D3" w:rsidP="00CC49D3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</w:t>
      </w:r>
    </w:p>
    <w:p w:rsidR="00CC49D3" w:rsidRPr="002316AF" w:rsidRDefault="00CC49D3" w:rsidP="00CC49D3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Антонова Е.С., Воителева Т.М. Русский язык и культура речи. Учебник для средних специальных учебных заведений. – М., 2006.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Бабайцева В.В. Русский язык. 10-11 кл. – М., 2004.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Власенков А.И., Рыбченкова Л.М. Русский язык: Грамматика. Текст. Стили речи. Учебник для 10-11 кл. общеобразов. учрежд. – М., 2005.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Воителева Т.М. Русский язык и культура речи: дидактические материалы: учеб.пособ. для студ. сред. проф. учеб. заведений. – М., 2007.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Герасименко Н.А., Канафьева А.В., Леденева В.В. и др. Русский язык: учебник. – 4-е изд., испр. – М., 2006.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Гольцова Н.Г., Шамшин И.В. Русский язык. 10-11 кл. – М., 2005.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Горшков А.И. Русская словесность. От слова к словесности. 10-11 классы. Учебник для общеобразоват. Учрежд. – М., 2005.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Дейкина А.Д., Пахнова Т.М. Русский язык. 10-11 кл. – М., 2005.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Львова С.И. Таблицы по русскому языку. – М., 2003.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Пахнова Т.М. Готовимся к экзаменам по русскому языку. – М., 2001.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Солганик Г.Я. От слова к тексту. – М., 1993.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Шанский Н.М. Лингвистические детективы. – М., 2002.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Шклярова Т.В. Справочник по русскому языку для школьников и абитуриентов. – М., 2002.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Энциклопедия для детей: Т. 10: Языкознание. Русский язык. – М., 1998.</w:t>
      </w:r>
    </w:p>
    <w:p w:rsidR="00CC49D3" w:rsidRPr="002316AF" w:rsidRDefault="00CC49D3" w:rsidP="00CC49D3">
      <w:pPr>
        <w:tabs>
          <w:tab w:val="left" w:pos="6645"/>
        </w:tabs>
        <w:spacing w:after="0" w:line="240" w:lineRule="auto"/>
        <w:ind w:left="993" w:right="-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C49D3" w:rsidRPr="002316AF" w:rsidRDefault="00CC49D3" w:rsidP="00CC49D3">
      <w:pPr>
        <w:spacing w:after="0" w:line="240" w:lineRule="auto"/>
        <w:ind w:left="993" w:right="-2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Для преподавателей</w:t>
      </w:r>
    </w:p>
    <w:p w:rsidR="00CC49D3" w:rsidRPr="002316AF" w:rsidRDefault="00CC49D3" w:rsidP="00CC49D3">
      <w:pPr>
        <w:spacing w:after="0" w:line="240" w:lineRule="auto"/>
        <w:ind w:left="993" w:right="-26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Антонова Е.С. Тайны текста. М., 2001.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Архипова Е.В. Основы методики развития речи учащихся. – М., 2004.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Блинов Г.И. Упражнения, задания и ответы по пунктуации: Книга для учителей. – М., 2002.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Валгина Н.С. Трудности современной пунктуации. – М., 2000.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Валгина Н.С. Теория текста. – М., 2004.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Воителева Т.М. Теория и методика обучения русскому языку. – М., 2006.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Готовимся к единому государственному экзамену / Вакурова О.Ф., Львова С.И., Цыбулько И.П. – М. 2006.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Костяева Т.А. Тесты, проверочные и контрольные работы по русскому языку. – М., 2002.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словарь русского языка / Под ред. А.Н. Тихонова. – М., 2001.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русской речи. / Под ред. Проф. Л.К. Граудиной и Е.Н. Ширяева. – М., 2000.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устной и письменной речи делового человека: Справочник. Практикум. – М., 2001.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русскому языку в школе / Под ред. Е.А. Быстровой. – М., 2004.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речи. Выразительные средства художественной речи / Под ред. Г.С. Меркина, Т.М. Зыбиной. – М., 2005. 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Розенталь Д.Э. Справочник по русскому языку. Практическая стилистика. – М., 2004.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писатели о языке: Хрестоматия / Авт.-сост. Е.М. Виноградова и др.; под ред. Н.А. Николиной. – М.. 2004.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нормативных документов. Русский язык / Сост. Э.Д. Днепров, А.Г. Аркадьев. – М., 2004.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Цейтлин С.Н. Язык и ребенок: Лингвистика детской речи. – М., 2000.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Штрекер Н.Ю. Современный русский язык: Историческое комментирование. – М.. 2005.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49D3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источники: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Горбачевич К.С. Словарь трудностей современного русского языка. – СПб. 2003.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Горбачевич К.С. Словарь трудностей произношения и ударения в современном русском языке. – СПб., 2000.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Граудина Л.К., Ицкович В.А., Катлинская Л.П. Грамматическая правильность русской речи. Стилистический словарь вариантов. – 2-е изд., испр. и доп. – М., 2001.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Лекант П.А. Орфографический словарь русского языка. Правописание, произношение, ударение, формы. – М., 2001.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Лекант П.А., Леденева В.В. Школьный орфоэпический словарь русского языка. – М., 2005.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Львов В.В. Школьный орфоэпический словарь русского языка. – М., 2004.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Новый орфографический словарь-справочник русского языка / Отв. Ред. В.В. Бурцева. – 3-е изд., стереотипн. – М., 2002.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Ожегов С.И. Словарь русского языка. Около 60 000 слов и фразеологических выражений. – 25-е изд., испр. и доп. /Под общей ред. Л.И. Скворцова. – М., 2006.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Ожегов С.И., Шведова Н.Ю. Толковый словарь русского языка. – М., 1992. 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Семенюк А.А., Матюшина М.А. Школьный толковый словарь русского языка. – М., 2001.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Л.И. Большой толковый словарь правильной русской речи. – М., 2005.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Скорлуповская Е.В., Снетова Г.П. Толковый словарь русского языка с лексико-грамматическими формами. – М., 2002.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Толковый словарь современного русского языка. Языковые изменения конца ХХ столетия / Под ред. Г.Н. Скляревской. – М., 2001.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 Д.Н., Крючков С.Е. Орфографический словарь. – М., 2006.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дефис, слитно или раздельно? Словарь-справочник русского языка / Сост. В.В. Бурцева. – М., 2006.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Чеснокова Л.Д., Бертякова А.Н. Новый школьный орфографический словарь русского языка. Грамматические формы слов. Орфограммы. Правила и примеры / Под ред. Л.Д. Чесноковой. – М., 2000.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Чеснокова Л.Д., Чесноков С.П. Школьный словарь строения и изменения слов русского языка. – М., 2005.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Шанский Н.М. и др. Школьный фразеологический словарь русского языка: значение и происхождение словосочетаний. – М., 2000. 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Шанский Н.М., Боброва Т.А. Школьный этимологический словарь русского языка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Происхождение слов. – М., 2006</w:t>
      </w: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C49D3" w:rsidRPr="002316AF" w:rsidRDefault="00CC49D3" w:rsidP="00CC49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словарь иностранных слов 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ред. В.В. Иванова – М., 2009</w:t>
      </w: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49D3" w:rsidRPr="002316AF" w:rsidRDefault="00CC49D3" w:rsidP="00CC49D3">
      <w:pPr>
        <w:keepNext/>
        <w:tabs>
          <w:tab w:val="num" w:pos="0"/>
        </w:tabs>
        <w:autoSpaceDE w:val="0"/>
        <w:autoSpaceDN w:val="0"/>
        <w:spacing w:after="0" w:line="240" w:lineRule="auto"/>
        <w:ind w:left="993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Default="00CC49D3" w:rsidP="00CC49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993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C49D3" w:rsidRDefault="00CC49D3" w:rsidP="00CC49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993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 Контроль и оценка результатов освоения УЧЕБНОЙ Дисциплины</w:t>
      </w:r>
    </w:p>
    <w:p w:rsidR="00CC49D3" w:rsidRPr="002316AF" w:rsidRDefault="00CC49D3" w:rsidP="00CC49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993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C49D3" w:rsidRPr="002316AF" w:rsidRDefault="00CC49D3" w:rsidP="00CC49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993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оценка</w:t>
      </w:r>
      <w:r w:rsidRPr="002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C49D3" w:rsidRPr="002316AF" w:rsidRDefault="00CC49D3" w:rsidP="00CC4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7"/>
        <w:gridCol w:w="5706"/>
      </w:tblGrid>
      <w:tr w:rsidR="00CC49D3" w:rsidRPr="002316AF" w:rsidTr="007143DF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2316AF" w:rsidRDefault="00CC49D3" w:rsidP="007143DF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CC49D3" w:rsidRPr="002316AF" w:rsidRDefault="00CC49D3" w:rsidP="007143DF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9D3" w:rsidRPr="002316AF" w:rsidRDefault="00CC49D3" w:rsidP="007143DF">
            <w:pPr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CC49D3" w:rsidRPr="002316AF" w:rsidTr="007143DF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2316AF" w:rsidRDefault="00CC49D3" w:rsidP="007143DF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23" w:lineRule="auto"/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      </w:r>
          </w:p>
          <w:p w:rsidR="00CC49D3" w:rsidRPr="002316AF" w:rsidRDefault="00CC49D3" w:rsidP="007143DF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23" w:lineRule="auto"/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языковые единицы с точки зрения правильности, точности и уместности их употребления;</w:t>
            </w:r>
          </w:p>
          <w:p w:rsidR="00CC49D3" w:rsidRPr="002316AF" w:rsidRDefault="00CC49D3" w:rsidP="007143DF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23" w:lineRule="auto"/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лингвистический анализ текстов различных функциональных стилей и разновидностей языка;</w:t>
            </w:r>
          </w:p>
          <w:p w:rsidR="00CC49D3" w:rsidRPr="002316AF" w:rsidRDefault="00CC49D3" w:rsidP="007143DF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23" w:lineRule="auto"/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основные виды чтения (ознакомительно-изучающее, ознакомительно-реферативное и др.) в зависимости от коммуникативной задачи; </w:t>
            </w:r>
          </w:p>
          <w:p w:rsidR="00CC49D3" w:rsidRPr="002316AF" w:rsidRDefault="00CC49D3" w:rsidP="007143DF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23" w:lineRule="auto"/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      </w:r>
          </w:p>
          <w:p w:rsidR="00CC49D3" w:rsidRPr="002316AF" w:rsidRDefault="00CC49D3" w:rsidP="007143DF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23" w:lineRule="auto"/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CC49D3" w:rsidRPr="002316AF" w:rsidRDefault="00CC49D3" w:rsidP="007143DF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23" w:lineRule="auto"/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в практике </w:t>
            </w: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речевого общения основные орфоэпические, лексические, грамматические нормы современного русского литературного языка; </w:t>
            </w:r>
          </w:p>
          <w:p w:rsidR="00CC49D3" w:rsidRPr="002316AF" w:rsidRDefault="00CC49D3" w:rsidP="007143DF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23" w:lineRule="auto"/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в практике письма орфографические и пунктуационные нормы современного русского литературного языка;</w:t>
            </w:r>
          </w:p>
          <w:p w:rsidR="00CC49D3" w:rsidRPr="002316AF" w:rsidRDefault="00CC49D3" w:rsidP="007143DF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23" w:lineRule="auto"/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нормы речевого поведения в различных сферах и ситуациях общения, в том числе при обсуждении дискуссионных проблем;</w:t>
            </w:r>
          </w:p>
          <w:p w:rsidR="00CC49D3" w:rsidRPr="002316AF" w:rsidRDefault="00CC49D3" w:rsidP="007143DF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23" w:lineRule="auto"/>
              <w:ind w:left="33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основные приемы информационной переработки устного и письменного текста</w:t>
            </w:r>
            <w:r w:rsidRPr="00231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C49D3" w:rsidRPr="002316AF" w:rsidRDefault="00CC49D3" w:rsidP="007143DF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Устное выступление с реферативной работой</w:t>
            </w: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реферативной работы</w:t>
            </w: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зачёт</w:t>
            </w: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зачёт</w:t>
            </w: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экзамен</w:t>
            </w: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9D3" w:rsidRPr="002316AF" w:rsidRDefault="00CC49D3" w:rsidP="007143D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</w:tbl>
    <w:p w:rsidR="00CC49D3" w:rsidRPr="002316AF" w:rsidRDefault="00CC49D3" w:rsidP="00CC49D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993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Pr="002316AF" w:rsidRDefault="00CC49D3" w:rsidP="00CC49D3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D3" w:rsidRDefault="00CC49D3" w:rsidP="00CC49D3">
      <w:pPr>
        <w:ind w:left="993"/>
      </w:pPr>
    </w:p>
    <w:p w:rsidR="00EF1AB2" w:rsidRDefault="00825EF5"/>
    <w:sectPr w:rsidR="00EF1AB2" w:rsidSect="00B62747">
      <w:pgSz w:w="11906" w:h="16838"/>
      <w:pgMar w:top="1134" w:right="84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EF5" w:rsidRDefault="00825EF5" w:rsidP="00D37B4A">
      <w:pPr>
        <w:spacing w:after="0" w:line="240" w:lineRule="auto"/>
      </w:pPr>
      <w:r>
        <w:separator/>
      </w:r>
    </w:p>
  </w:endnote>
  <w:endnote w:type="continuationSeparator" w:id="0">
    <w:p w:rsidR="00825EF5" w:rsidRDefault="00825EF5" w:rsidP="00D3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FB" w:rsidRPr="002F3D99" w:rsidRDefault="00425CD4" w:rsidP="00350D8D">
    <w:r w:rsidRPr="002F3D99">
      <w:fldChar w:fldCharType="begin"/>
    </w:r>
    <w:r w:rsidR="00540B53" w:rsidRPr="002F3D99">
      <w:instrText xml:space="preserve">PAGE  </w:instrText>
    </w:r>
    <w:r w:rsidRPr="002F3D99">
      <w:fldChar w:fldCharType="end"/>
    </w:r>
  </w:p>
  <w:p w:rsidR="00EC44FB" w:rsidRDefault="00825EF5" w:rsidP="00350D8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FB" w:rsidRDefault="00825EF5">
    <w:pPr>
      <w:pStyle w:val="a3"/>
    </w:pPr>
  </w:p>
  <w:p w:rsidR="00EC44FB" w:rsidRDefault="00825EF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EF5" w:rsidRDefault="00825EF5" w:rsidP="00D37B4A">
      <w:pPr>
        <w:spacing w:after="0" w:line="240" w:lineRule="auto"/>
      </w:pPr>
      <w:r>
        <w:separator/>
      </w:r>
    </w:p>
  </w:footnote>
  <w:footnote w:type="continuationSeparator" w:id="0">
    <w:p w:rsidR="00825EF5" w:rsidRDefault="00825EF5" w:rsidP="00D37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25F327F"/>
    <w:multiLevelType w:val="hybridMultilevel"/>
    <w:tmpl w:val="FD94E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76779"/>
    <w:multiLevelType w:val="hybridMultilevel"/>
    <w:tmpl w:val="A31AC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8BD3397"/>
    <w:multiLevelType w:val="hybridMultilevel"/>
    <w:tmpl w:val="AEA0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681573"/>
    <w:multiLevelType w:val="multilevel"/>
    <w:tmpl w:val="38544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21" w:hanging="495"/>
      </w:pPr>
      <w:rPr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sz w:val="28"/>
      </w:rPr>
    </w:lvl>
  </w:abstractNum>
  <w:abstractNum w:abstractNumId="6">
    <w:nsid w:val="60B124F1"/>
    <w:multiLevelType w:val="hybridMultilevel"/>
    <w:tmpl w:val="CDFCF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2D0864"/>
    <w:multiLevelType w:val="hybridMultilevel"/>
    <w:tmpl w:val="2FBEE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9D3"/>
    <w:rsid w:val="0016558C"/>
    <w:rsid w:val="00174794"/>
    <w:rsid w:val="001F7488"/>
    <w:rsid w:val="003630CF"/>
    <w:rsid w:val="00425CD4"/>
    <w:rsid w:val="00540B53"/>
    <w:rsid w:val="00545B88"/>
    <w:rsid w:val="00825EF5"/>
    <w:rsid w:val="008C2D4D"/>
    <w:rsid w:val="00973048"/>
    <w:rsid w:val="00B01B79"/>
    <w:rsid w:val="00BD0C5D"/>
    <w:rsid w:val="00CC49D3"/>
    <w:rsid w:val="00D37B4A"/>
    <w:rsid w:val="00E22134"/>
    <w:rsid w:val="00E7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C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C49D3"/>
  </w:style>
  <w:style w:type="table" w:styleId="a5">
    <w:name w:val="Table Grid"/>
    <w:basedOn w:val="a1"/>
    <w:uiPriority w:val="39"/>
    <w:rsid w:val="00CC4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49D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22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2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3298</Words>
  <Characters>18804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ХМТПК</Company>
  <LinksUpToDate>false</LinksUpToDate>
  <CharactersWithSpaces>22058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2016-03-10T09:44:00Z</cp:lastPrinted>
  <dcterms:created xsi:type="dcterms:W3CDTF">2016-01-27T04:56:00Z</dcterms:created>
  <dcterms:modified xsi:type="dcterms:W3CDTF">2019-04-10T10:49:00Z</dcterms:modified>
</cp:coreProperties>
</file>