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0053" w14:textId="77777777" w:rsidR="00F57B6E" w:rsidRPr="00155F50" w:rsidRDefault="00F57B6E" w:rsidP="00F57B6E">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529542E0" w14:textId="77777777" w:rsidR="00F57B6E" w:rsidRPr="00155F50" w:rsidRDefault="00F57B6E" w:rsidP="00F57B6E">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43336A3C" w14:textId="77777777" w:rsidR="00F57B6E" w:rsidRPr="00155F50" w:rsidRDefault="00F57B6E" w:rsidP="00F57B6E">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267F57FD" w14:textId="77777777" w:rsidR="00F57B6E" w:rsidRPr="00155F50" w:rsidRDefault="00F57B6E" w:rsidP="00F57B6E">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7E5F56BA" w14:textId="77777777" w:rsidR="00F57B6E" w:rsidRPr="00155F50" w:rsidRDefault="00F57B6E" w:rsidP="00F57B6E">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2A8F2B43" w14:textId="77777777" w:rsidR="00F57B6E" w:rsidRPr="00155F50" w:rsidRDefault="00F57B6E" w:rsidP="00F57B6E">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4C4F60" w14:paraId="6322FF39" w14:textId="77777777" w:rsidTr="004C4F60">
        <w:tc>
          <w:tcPr>
            <w:tcW w:w="6096" w:type="dxa"/>
          </w:tcPr>
          <w:p w14:paraId="6CAB6D83" w14:textId="77777777" w:rsidR="004C4F60" w:rsidRDefault="004C4F60">
            <w:pPr>
              <w:widowControl w:val="0"/>
              <w:autoSpaceDE w:val="0"/>
              <w:autoSpaceDN w:val="0"/>
              <w:adjustRightInd w:val="0"/>
              <w:spacing w:line="240" w:lineRule="auto"/>
              <w:contextualSpacing/>
              <w:rPr>
                <w:rFonts w:ascii="Times New Roman" w:eastAsia="Times New Roman" w:hAnsi="Times New Roman" w:cs="Times New Roman"/>
                <w:sz w:val="24"/>
                <w:szCs w:val="24"/>
                <w:highlight w:val="yellow"/>
              </w:rPr>
            </w:pPr>
          </w:p>
        </w:tc>
        <w:tc>
          <w:tcPr>
            <w:tcW w:w="3475" w:type="dxa"/>
          </w:tcPr>
          <w:p w14:paraId="079536F9" w14:textId="77777777" w:rsidR="004C4F60" w:rsidRDefault="004C4F60">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026AB605" w14:textId="77777777" w:rsidR="004C4F60" w:rsidRDefault="004C4F60">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52D57CD6" w14:textId="77777777" w:rsidR="004C4F60" w:rsidRDefault="004C4F60">
            <w:pPr>
              <w:widowControl w:val="0"/>
              <w:autoSpaceDE w:val="0"/>
              <w:autoSpaceDN w:val="0"/>
              <w:adjustRightInd w:val="0"/>
              <w:spacing w:line="240" w:lineRule="auto"/>
              <w:contextualSpacing/>
              <w:jc w:val="right"/>
              <w:rPr>
                <w:rFonts w:ascii="Times New Roman" w:hAnsi="Times New Roman"/>
                <w:sz w:val="24"/>
                <w:szCs w:val="24"/>
                <w:highlight w:val="yellow"/>
              </w:rPr>
            </w:pPr>
          </w:p>
        </w:tc>
      </w:tr>
      <w:tr w:rsidR="004C4F60" w14:paraId="31F06AA1" w14:textId="77777777" w:rsidTr="004C4F60">
        <w:tc>
          <w:tcPr>
            <w:tcW w:w="6096" w:type="dxa"/>
          </w:tcPr>
          <w:p w14:paraId="50A62A9D" w14:textId="77777777" w:rsidR="004C4F60" w:rsidRDefault="004C4F60">
            <w:pPr>
              <w:widowControl w:val="0"/>
              <w:autoSpaceDE w:val="0"/>
              <w:autoSpaceDN w:val="0"/>
              <w:adjustRightInd w:val="0"/>
              <w:spacing w:line="240" w:lineRule="auto"/>
              <w:contextualSpacing/>
              <w:jc w:val="both"/>
              <w:rPr>
                <w:rFonts w:ascii="Times New Roman" w:hAnsi="Times New Roman"/>
                <w:sz w:val="24"/>
                <w:szCs w:val="24"/>
              </w:rPr>
            </w:pPr>
          </w:p>
        </w:tc>
        <w:tc>
          <w:tcPr>
            <w:tcW w:w="3475" w:type="dxa"/>
          </w:tcPr>
          <w:p w14:paraId="11BD9B03" w14:textId="77777777" w:rsidR="004C4F60" w:rsidRDefault="004C4F60">
            <w:pPr>
              <w:widowControl w:val="0"/>
              <w:autoSpaceDE w:val="0"/>
              <w:autoSpaceDN w:val="0"/>
              <w:adjustRightInd w:val="0"/>
              <w:spacing w:line="240" w:lineRule="auto"/>
              <w:contextualSpacing/>
              <w:rPr>
                <w:rFonts w:ascii="Times New Roman" w:hAnsi="Times New Roman"/>
                <w:sz w:val="24"/>
                <w:szCs w:val="24"/>
              </w:rPr>
            </w:pPr>
          </w:p>
        </w:tc>
      </w:tr>
    </w:tbl>
    <w:p w14:paraId="161FD4A2" w14:textId="757BA826" w:rsidR="00F57B6E" w:rsidRDefault="00F57B6E" w:rsidP="00F57B6E">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23EEAD59" w14:textId="77777777" w:rsidR="004C4F60" w:rsidRPr="00155F50" w:rsidRDefault="004C4F60" w:rsidP="00F57B6E">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5E2CF93B"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E6236FA"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18E42044"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2B68588"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F2D680E"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BFDBD06"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0497B27"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E065745"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444EAC36" w14:textId="77777777" w:rsidR="00F57B6E" w:rsidRPr="00155F50" w:rsidRDefault="00F57B6E" w:rsidP="00F57B6E">
      <w:pPr>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РАБОЧАЯ ПРОГРАММА УЧЕБНОЙ ДИСЦИПЛИНЫ</w:t>
      </w:r>
    </w:p>
    <w:p w14:paraId="19316BA9" w14:textId="77777777" w:rsidR="00F57B6E" w:rsidRPr="00155F50" w:rsidRDefault="00F57B6E" w:rsidP="00F57B6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СГ</w:t>
      </w:r>
      <w:r w:rsidRPr="00155F50">
        <w:rPr>
          <w:rFonts w:ascii="Times New Roman" w:hAnsi="Times New Roman" w:cs="Times New Roman"/>
          <w:sz w:val="24"/>
          <w:szCs w:val="24"/>
        </w:rPr>
        <w:t>.0</w:t>
      </w:r>
      <w:r>
        <w:rPr>
          <w:rFonts w:ascii="Times New Roman" w:hAnsi="Times New Roman" w:cs="Times New Roman"/>
          <w:sz w:val="24"/>
          <w:szCs w:val="24"/>
        </w:rPr>
        <w:t>3</w:t>
      </w:r>
      <w:r w:rsidRPr="00155F50">
        <w:rPr>
          <w:rFonts w:ascii="Times New Roman" w:hAnsi="Times New Roman" w:cs="Times New Roman"/>
          <w:sz w:val="24"/>
          <w:szCs w:val="24"/>
        </w:rPr>
        <w:t xml:space="preserve"> </w:t>
      </w:r>
      <w:r>
        <w:rPr>
          <w:rFonts w:ascii="Times New Roman" w:hAnsi="Times New Roman" w:cs="Times New Roman"/>
          <w:sz w:val="24"/>
          <w:szCs w:val="24"/>
        </w:rPr>
        <w:t>БЕЗОПАСНОСТЬ ЖИЗНЕДЕЯТЕЛЬНОСТИ</w:t>
      </w:r>
    </w:p>
    <w:p w14:paraId="17FBF648"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3823F15D" w14:textId="77777777" w:rsidR="00F57B6E" w:rsidRPr="00155F50" w:rsidRDefault="00F57B6E" w:rsidP="00F57B6E">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55EF4205" w14:textId="77777777" w:rsidR="00F57B6E" w:rsidRPr="00155F50" w:rsidRDefault="00F57B6E" w:rsidP="00F57B6E">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14:paraId="56C48D5C" w14:textId="77777777" w:rsidR="00F57B6E" w:rsidRDefault="00F57B6E" w:rsidP="00F57B6E">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Pr>
          <w:rFonts w:ascii="Times New Roman" w:hAnsi="Times New Roman" w:cs="Times New Roman"/>
          <w:sz w:val="24"/>
          <w:szCs w:val="24"/>
        </w:rPr>
        <w:t>РАЗРАБОТКА И ЭКСПЛУАТАЦИЯ НЕФТЯНЫХ И ГАЗОВЫХ МЕСТОРОЖДЕНИЙ</w:t>
      </w:r>
    </w:p>
    <w:p w14:paraId="4D6FF091" w14:textId="77777777" w:rsidR="00F57B6E" w:rsidRPr="00155F50" w:rsidRDefault="00F57B6E" w:rsidP="00F57B6E">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5A6CC4F7"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19CD0CDA"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6A72C7DB"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06A1365"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076E6AE"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C7C64A6"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B2DFA11"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DDF15C5"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2531E39"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9BB740E"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76026F6"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EC3782C"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BE5EA6E"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E5F4B83"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8E0BA5C"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059FFC3"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7B5B95B"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1947F8B"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8EDED23"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AAF11EE"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14:paraId="294FDCD6"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77D7BD81"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2A8DEDCF"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8"/>
          <w:szCs w:val="28"/>
          <w:lang w:eastAsia="ru-RU"/>
        </w:rPr>
        <w:sectPr w:rsidR="00F57B6E" w:rsidSect="00B13023">
          <w:footerReference w:type="default" r:id="rId7"/>
          <w:pgSz w:w="11906" w:h="16838"/>
          <w:pgMar w:top="993" w:right="926" w:bottom="1134" w:left="1440" w:header="708" w:footer="708" w:gutter="0"/>
          <w:cols w:space="720"/>
          <w:titlePg/>
        </w:sectPr>
      </w:pPr>
    </w:p>
    <w:p w14:paraId="21E8E010"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8"/>
          <w:szCs w:val="28"/>
          <w:lang w:eastAsia="ru-RU"/>
        </w:rPr>
      </w:pPr>
    </w:p>
    <w:p w14:paraId="7DE892AF" w14:textId="77777777" w:rsidR="00F57B6E"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14:paraId="5E5051B6" w14:textId="167CE668" w:rsidR="00F57B6E" w:rsidRPr="00155F50" w:rsidRDefault="00F57B6E" w:rsidP="004C4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Рабочая программа учебной дисциплины</w:t>
      </w:r>
      <w:r w:rsidRPr="00155F50">
        <w:rPr>
          <w:rFonts w:ascii="Times New Roman" w:eastAsia="Times New Roman" w:hAnsi="Times New Roman" w:cs="Times New Roman"/>
          <w:caps/>
          <w:sz w:val="24"/>
          <w:szCs w:val="24"/>
        </w:rPr>
        <w:t xml:space="preserve"> </w:t>
      </w:r>
      <w:r w:rsidRPr="00155F50">
        <w:rPr>
          <w:rFonts w:ascii="Times New Roman" w:eastAsia="Times New Roman" w:hAnsi="Times New Roman" w:cs="Times New Roman"/>
          <w:sz w:val="24"/>
          <w:szCs w:val="24"/>
        </w:rPr>
        <w:t>разработана на основе Федерального государственного образовательного стандарта (далее – ФГОС) среднего</w:t>
      </w:r>
      <w:r w:rsidRPr="00155F50">
        <w:rPr>
          <w:rFonts w:eastAsia="Times New Roman"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Pr>
          <w:rFonts w:ascii="Times New Roman" w:hAnsi="Times New Roman" w:cs="Times New Roman"/>
          <w:bCs/>
          <w:sz w:val="24"/>
          <w:szCs w:val="24"/>
        </w:rPr>
        <w:t>21.02.01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r w:rsidR="004C4F60">
        <w:rPr>
          <w:rFonts w:ascii="Times New Roman" w:hAnsi="Times New Roman" w:cs="Times New Roman"/>
          <w:bCs/>
          <w:sz w:val="24"/>
          <w:szCs w:val="24"/>
        </w:rPr>
        <w:t>.</w:t>
      </w:r>
    </w:p>
    <w:p w14:paraId="4A5BA2FC" w14:textId="77777777" w:rsidR="00F57B6E" w:rsidRPr="00FA293D"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hAnsi="Times New Roman" w:cs="Times New Roman"/>
          <w:sz w:val="28"/>
          <w:szCs w:val="28"/>
        </w:rPr>
      </w:pPr>
    </w:p>
    <w:p w14:paraId="38887EA8"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676FB617" w14:textId="77777777" w:rsidR="00F57B6E" w:rsidRPr="00155F50"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43A98000" w14:textId="77777777" w:rsidR="00F57B6E" w:rsidRPr="002E2EE5"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roofErr w:type="spellStart"/>
      <w:r>
        <w:rPr>
          <w:rFonts w:ascii="Times New Roman" w:eastAsia="Times New Roman" w:hAnsi="Times New Roman" w:cs="Times New Roman"/>
          <w:sz w:val="24"/>
          <w:szCs w:val="24"/>
          <w:u w:val="single"/>
        </w:rPr>
        <w:t>Савосько</w:t>
      </w:r>
      <w:proofErr w:type="spellEnd"/>
      <w:r>
        <w:rPr>
          <w:rFonts w:ascii="Times New Roman" w:eastAsia="Times New Roman" w:hAnsi="Times New Roman" w:cs="Times New Roman"/>
          <w:sz w:val="24"/>
          <w:szCs w:val="24"/>
          <w:u w:val="single"/>
        </w:rPr>
        <w:t xml:space="preserve"> Игорь Николаевич</w:t>
      </w:r>
      <w:r w:rsidRPr="00155F50">
        <w:rPr>
          <w:rFonts w:ascii="Times New Roman" w:eastAsia="Times New Roman" w:hAnsi="Times New Roman" w:cs="Times New Roman"/>
          <w:sz w:val="24"/>
          <w:szCs w:val="24"/>
          <w:u w:val="single"/>
        </w:rPr>
        <w:t>, преподаватель</w:t>
      </w:r>
    </w:p>
    <w:p w14:paraId="58A04C33"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18983651" w14:textId="77777777" w:rsidR="00F57B6E" w:rsidRPr="002E2EE5"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b/>
          <w:bCs/>
          <w:sz w:val="28"/>
          <w:szCs w:val="28"/>
          <w:lang w:eastAsia="ru-RU"/>
        </w:rPr>
      </w:pPr>
    </w:p>
    <w:p w14:paraId="22688995" w14:textId="77777777" w:rsidR="00F57B6E" w:rsidRPr="00707B69"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1F72EFE6" w14:textId="77777777" w:rsidR="00F57B6E" w:rsidRPr="00707B69"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176A0B12" w14:textId="77777777" w:rsidR="00F57B6E" w:rsidRPr="00707B69"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5A377413" w14:textId="77777777" w:rsidR="00F57B6E" w:rsidRPr="00707B69"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1C6CE222" w14:textId="77777777" w:rsidR="00F57B6E" w:rsidRPr="00707B69"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182BF50A" w14:textId="77777777" w:rsidR="00F57B6E" w:rsidRPr="00707B69"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69644D6F" w14:textId="77777777" w:rsidR="00F57B6E" w:rsidRPr="00707B69"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6"/>
          <w:szCs w:val="26"/>
          <w:vertAlign w:val="superscript"/>
          <w:lang w:eastAsia="ru-RU"/>
        </w:rPr>
      </w:pPr>
    </w:p>
    <w:p w14:paraId="47FB7C22" w14:textId="77777777" w:rsidR="00F57B6E" w:rsidRPr="00707B69"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vertAlign w:val="superscript"/>
          <w:lang w:eastAsia="ru-RU"/>
        </w:rPr>
      </w:pPr>
    </w:p>
    <w:p w14:paraId="15D5F1E8" w14:textId="77777777" w:rsidR="00F57B6E" w:rsidRPr="00707B69"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vertAlign w:val="superscript"/>
          <w:lang w:eastAsia="ru-RU"/>
        </w:rPr>
      </w:pPr>
    </w:p>
    <w:p w14:paraId="4BAE04AF" w14:textId="77777777" w:rsidR="00F57B6E" w:rsidRPr="00707B69" w:rsidRDefault="00F57B6E" w:rsidP="00F57B6E">
      <w:pPr>
        <w:widowControl w:val="0"/>
        <w:tabs>
          <w:tab w:val="left" w:pos="6420"/>
        </w:tabs>
        <w:suppressAutoHyphens/>
        <w:spacing w:after="0" w:line="240" w:lineRule="auto"/>
        <w:rPr>
          <w:rFonts w:ascii="Times New Roman" w:hAnsi="Times New Roman" w:cs="Times New Roman"/>
          <w:sz w:val="24"/>
          <w:szCs w:val="24"/>
          <w:lang w:eastAsia="ru-RU"/>
        </w:rPr>
      </w:pPr>
    </w:p>
    <w:p w14:paraId="6DF67846" w14:textId="77777777" w:rsidR="00F57B6E" w:rsidRPr="00707B69" w:rsidRDefault="00F57B6E" w:rsidP="00F57B6E">
      <w:pPr>
        <w:widowControl w:val="0"/>
        <w:tabs>
          <w:tab w:val="left" w:pos="0"/>
        </w:tabs>
        <w:suppressAutoHyphens/>
        <w:spacing w:after="0" w:line="240" w:lineRule="auto"/>
        <w:rPr>
          <w:rFonts w:ascii="Times New Roman" w:hAnsi="Times New Roman" w:cs="Times New Roman"/>
          <w:i/>
          <w:iCs/>
          <w:caps/>
          <w:sz w:val="28"/>
          <w:szCs w:val="28"/>
          <w:lang w:eastAsia="ru-RU"/>
        </w:rPr>
      </w:pPr>
    </w:p>
    <w:p w14:paraId="2371194E" w14:textId="77777777" w:rsidR="00F57B6E"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i/>
          <w:iCs/>
          <w:sz w:val="24"/>
          <w:szCs w:val="24"/>
          <w:lang w:eastAsia="ru-RU"/>
        </w:rPr>
      </w:pPr>
      <w:r w:rsidRPr="00707B69">
        <w:rPr>
          <w:rFonts w:ascii="Times New Roman" w:hAnsi="Times New Roman" w:cs="Times New Roman"/>
          <w:i/>
          <w:iCs/>
          <w:sz w:val="24"/>
          <w:szCs w:val="24"/>
          <w:lang w:eastAsia="ru-RU"/>
        </w:rPr>
        <w:br w:type="page"/>
      </w:r>
    </w:p>
    <w:p w14:paraId="44E49330" w14:textId="77777777" w:rsidR="00F57B6E"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i/>
          <w:iCs/>
          <w:sz w:val="24"/>
          <w:szCs w:val="24"/>
          <w:lang w:eastAsia="ru-RU"/>
        </w:rPr>
      </w:pPr>
    </w:p>
    <w:p w14:paraId="0FEF67B7" w14:textId="77777777" w:rsidR="00F57B6E" w:rsidRPr="002E1C21"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ascii="Times New Roman" w:hAnsi="Times New Roman" w:cs="Times New Roman"/>
          <w:sz w:val="24"/>
          <w:szCs w:val="24"/>
          <w:lang w:eastAsia="ru-RU"/>
        </w:rPr>
      </w:pPr>
      <w:r w:rsidRPr="002E1C21">
        <w:rPr>
          <w:rFonts w:ascii="Times New Roman" w:hAnsi="Times New Roman" w:cs="Times New Roman"/>
          <w:sz w:val="24"/>
          <w:szCs w:val="24"/>
          <w:lang w:eastAsia="ru-RU"/>
        </w:rPr>
        <w:t>СОДЕРЖАНИЕ</w:t>
      </w:r>
    </w:p>
    <w:p w14:paraId="6E6A91B2" w14:textId="77777777" w:rsidR="00F57B6E" w:rsidRPr="00AF212D" w:rsidRDefault="00F57B6E" w:rsidP="00F57B6E">
      <w:pPr>
        <w:spacing w:after="0" w:line="360" w:lineRule="auto"/>
        <w:rPr>
          <w:rFonts w:ascii="Times New Roman" w:hAnsi="Times New Roman" w:cs="Times New Roman"/>
          <w:sz w:val="24"/>
          <w:szCs w:val="24"/>
          <w:lang w:eastAsia="ru-RU"/>
        </w:rPr>
      </w:pPr>
    </w:p>
    <w:tbl>
      <w:tblPr>
        <w:tblW w:w="9828" w:type="dxa"/>
        <w:tblInd w:w="-106" w:type="dxa"/>
        <w:tblLook w:val="01E0" w:firstRow="1" w:lastRow="1" w:firstColumn="1" w:lastColumn="1" w:noHBand="0" w:noVBand="0"/>
      </w:tblPr>
      <w:tblGrid>
        <w:gridCol w:w="356"/>
        <w:gridCol w:w="8392"/>
        <w:gridCol w:w="1080"/>
      </w:tblGrid>
      <w:tr w:rsidR="00F57B6E" w:rsidRPr="00AF212D" w14:paraId="6F840B66" w14:textId="77777777" w:rsidTr="00F609F0">
        <w:tc>
          <w:tcPr>
            <w:tcW w:w="356" w:type="dxa"/>
          </w:tcPr>
          <w:p w14:paraId="09645F0A" w14:textId="77777777"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1</w:t>
            </w:r>
          </w:p>
        </w:tc>
        <w:tc>
          <w:tcPr>
            <w:tcW w:w="8392" w:type="dxa"/>
          </w:tcPr>
          <w:p w14:paraId="67948CA2" w14:textId="3F912A7B"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eastAsia="ru-RU"/>
              </w:rPr>
            </w:pPr>
            <w:r w:rsidRPr="00AF212D">
              <w:rPr>
                <w:rFonts w:ascii="Times New Roman" w:hAnsi="Times New Roman" w:cs="Times New Roman"/>
                <w:sz w:val="24"/>
                <w:szCs w:val="24"/>
                <w:lang w:eastAsia="ru-RU"/>
              </w:rPr>
              <w:t>ПАСПОРТ РАБОЧЕЙ ПРОГРАММЫ</w:t>
            </w:r>
            <w:r>
              <w:rPr>
                <w:rFonts w:ascii="Times New Roman" w:hAnsi="Times New Roman" w:cs="Times New Roman"/>
                <w:sz w:val="24"/>
                <w:szCs w:val="24"/>
                <w:lang w:eastAsia="ru-RU"/>
              </w:rPr>
              <w:t xml:space="preserve"> </w:t>
            </w:r>
            <w:r w:rsidRPr="00AF212D">
              <w:rPr>
                <w:rFonts w:ascii="Times New Roman" w:hAnsi="Times New Roman" w:cs="Times New Roman"/>
                <w:sz w:val="24"/>
                <w:szCs w:val="24"/>
                <w:lang w:eastAsia="ru-RU"/>
              </w:rPr>
              <w:t>УЧЕБНОЙ ДИСЦИПЛИНЫ</w:t>
            </w:r>
          </w:p>
        </w:tc>
        <w:tc>
          <w:tcPr>
            <w:tcW w:w="1080" w:type="dxa"/>
          </w:tcPr>
          <w:p w14:paraId="48E40AED" w14:textId="77777777"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6</w:t>
            </w:r>
          </w:p>
        </w:tc>
      </w:tr>
      <w:tr w:rsidR="00F57B6E" w:rsidRPr="00AF212D" w14:paraId="380E7315" w14:textId="77777777" w:rsidTr="00F609F0">
        <w:tc>
          <w:tcPr>
            <w:tcW w:w="356" w:type="dxa"/>
          </w:tcPr>
          <w:p w14:paraId="37B63813" w14:textId="77777777"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2</w:t>
            </w:r>
          </w:p>
        </w:tc>
        <w:tc>
          <w:tcPr>
            <w:tcW w:w="8392" w:type="dxa"/>
          </w:tcPr>
          <w:p w14:paraId="4F238A2E" w14:textId="3F178B92"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eastAsia="ru-RU"/>
              </w:rPr>
            </w:pPr>
            <w:r w:rsidRPr="00AF212D">
              <w:rPr>
                <w:rFonts w:ascii="Times New Roman" w:hAnsi="Times New Roman" w:cs="Times New Roman"/>
                <w:sz w:val="24"/>
                <w:szCs w:val="24"/>
                <w:lang w:eastAsia="ru-RU"/>
              </w:rPr>
              <w:t>СТРУКТУРА И СОДЕРЖАНИЕ УЧЕБНОЙ ДИСЦИПЛИНЫ</w:t>
            </w:r>
          </w:p>
        </w:tc>
        <w:tc>
          <w:tcPr>
            <w:tcW w:w="1080" w:type="dxa"/>
          </w:tcPr>
          <w:p w14:paraId="2178F2FC" w14:textId="77777777"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highlight w:val="yellow"/>
                <w:lang w:eastAsia="ru-RU"/>
              </w:rPr>
            </w:pPr>
            <w:r w:rsidRPr="00AF212D">
              <w:rPr>
                <w:rFonts w:ascii="Times New Roman" w:hAnsi="Times New Roman" w:cs="Times New Roman"/>
                <w:sz w:val="24"/>
                <w:szCs w:val="24"/>
                <w:lang w:eastAsia="ru-RU"/>
              </w:rPr>
              <w:t>7</w:t>
            </w:r>
          </w:p>
        </w:tc>
      </w:tr>
      <w:tr w:rsidR="00F57B6E" w:rsidRPr="00AF212D" w14:paraId="72452C02" w14:textId="77777777" w:rsidTr="00F609F0">
        <w:tc>
          <w:tcPr>
            <w:tcW w:w="356" w:type="dxa"/>
          </w:tcPr>
          <w:p w14:paraId="1D61B5B0" w14:textId="77777777"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3</w:t>
            </w:r>
          </w:p>
        </w:tc>
        <w:tc>
          <w:tcPr>
            <w:tcW w:w="8392" w:type="dxa"/>
          </w:tcPr>
          <w:p w14:paraId="050B5197" w14:textId="0552468B"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eastAsia="ru-RU"/>
              </w:rPr>
            </w:pPr>
            <w:r w:rsidRPr="00AF212D">
              <w:rPr>
                <w:rFonts w:ascii="Times New Roman" w:hAnsi="Times New Roman" w:cs="Times New Roman"/>
                <w:sz w:val="24"/>
                <w:szCs w:val="24"/>
                <w:lang w:eastAsia="ru-RU"/>
              </w:rPr>
              <w:t>УСЛОВИЯ РЕАЛИЗАЦИИ УЧЕБНОЙ ДИСЦИПЛИНЫ</w:t>
            </w:r>
          </w:p>
        </w:tc>
        <w:tc>
          <w:tcPr>
            <w:tcW w:w="1080" w:type="dxa"/>
          </w:tcPr>
          <w:p w14:paraId="1E45AE87" w14:textId="77777777"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18</w:t>
            </w:r>
          </w:p>
        </w:tc>
      </w:tr>
      <w:tr w:rsidR="00F57B6E" w:rsidRPr="00AF212D" w14:paraId="5421332F" w14:textId="77777777" w:rsidTr="00F609F0">
        <w:tc>
          <w:tcPr>
            <w:tcW w:w="356" w:type="dxa"/>
          </w:tcPr>
          <w:p w14:paraId="62B6470E" w14:textId="77777777"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4</w:t>
            </w:r>
          </w:p>
        </w:tc>
        <w:tc>
          <w:tcPr>
            <w:tcW w:w="8392" w:type="dxa"/>
          </w:tcPr>
          <w:p w14:paraId="3582EE37" w14:textId="4069088E"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eastAsia="ru-RU"/>
              </w:rPr>
            </w:pPr>
            <w:r w:rsidRPr="00AF212D">
              <w:rPr>
                <w:rFonts w:ascii="Times New Roman" w:hAnsi="Times New Roman" w:cs="Times New Roman"/>
                <w:sz w:val="24"/>
                <w:szCs w:val="24"/>
                <w:lang w:eastAsia="ru-RU"/>
              </w:rPr>
              <w:t>КОНТРОЛЬ И ОЦЕНКА РЕЗУЛЬТАТОВ ОСВОЕНИЯ УЧЕБНОЙ ДИСЦИПЛИНЫ</w:t>
            </w:r>
          </w:p>
        </w:tc>
        <w:tc>
          <w:tcPr>
            <w:tcW w:w="1080" w:type="dxa"/>
          </w:tcPr>
          <w:p w14:paraId="7AF996F5" w14:textId="77777777" w:rsidR="00F57B6E" w:rsidRPr="00AF212D" w:rsidRDefault="00F57B6E"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lang w:eastAsia="ru-RU"/>
              </w:rPr>
            </w:pPr>
            <w:r w:rsidRPr="00AF212D">
              <w:rPr>
                <w:rFonts w:ascii="Times New Roman" w:hAnsi="Times New Roman" w:cs="Times New Roman"/>
                <w:sz w:val="24"/>
                <w:szCs w:val="24"/>
                <w:lang w:eastAsia="ru-RU"/>
              </w:rPr>
              <w:t>19</w:t>
            </w:r>
          </w:p>
        </w:tc>
      </w:tr>
    </w:tbl>
    <w:p w14:paraId="18B5676C" w14:textId="77777777" w:rsidR="00F57B6E" w:rsidRPr="00707B69"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14:paraId="024D4971" w14:textId="77777777" w:rsidR="00F57B6E" w:rsidRPr="002E1C21"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caps/>
          <w:sz w:val="24"/>
          <w:szCs w:val="24"/>
          <w:lang w:eastAsia="ru-RU"/>
        </w:rPr>
      </w:pPr>
      <w:r w:rsidRPr="00707B69">
        <w:rPr>
          <w:rFonts w:ascii="Times New Roman" w:hAnsi="Times New Roman" w:cs="Times New Roman"/>
          <w:b/>
          <w:bCs/>
          <w:caps/>
          <w:sz w:val="28"/>
          <w:szCs w:val="28"/>
          <w:u w:val="single"/>
          <w:lang w:eastAsia="ru-RU"/>
        </w:rPr>
        <w:br w:type="page"/>
      </w:r>
      <w:r w:rsidRPr="002E1C21">
        <w:rPr>
          <w:rFonts w:ascii="Times New Roman" w:hAnsi="Times New Roman" w:cs="Times New Roman"/>
          <w:caps/>
          <w:sz w:val="24"/>
          <w:szCs w:val="24"/>
          <w:lang w:eastAsia="ru-RU"/>
        </w:rPr>
        <w:lastRenderedPageBreak/>
        <w:t>1 паспорт Рабочей ПРОГРАММЫ УЧЕБНОЙ ДИСЦИПЛИНЫ</w:t>
      </w:r>
    </w:p>
    <w:p w14:paraId="6A073829"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u w:val="single"/>
          <w:lang w:eastAsia="ru-RU"/>
        </w:rPr>
      </w:pPr>
    </w:p>
    <w:p w14:paraId="32025B02"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Pr="00AF212D">
        <w:rPr>
          <w:rFonts w:ascii="Times New Roman" w:hAnsi="Times New Roman" w:cs="Times New Roman"/>
          <w:b/>
          <w:bCs/>
          <w:sz w:val="24"/>
          <w:szCs w:val="24"/>
          <w:lang w:eastAsia="ru-RU"/>
        </w:rPr>
        <w:t>.1. Область применения рабочей программы</w:t>
      </w:r>
    </w:p>
    <w:p w14:paraId="1F6A2B9A"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lang w:eastAsia="ru-RU"/>
        </w:rPr>
      </w:pPr>
      <w:r w:rsidRPr="00AF212D">
        <w:rPr>
          <w:rFonts w:ascii="Times New Roman" w:hAnsi="Times New Roman"/>
          <w:sz w:val="24"/>
          <w:szCs w:val="24"/>
        </w:rPr>
        <w:t xml:space="preserve">Рабочая программа учебной дисциплины </w:t>
      </w:r>
      <w:r>
        <w:rPr>
          <w:rFonts w:ascii="Times New Roman" w:hAnsi="Times New Roman" w:cs="Times New Roman"/>
          <w:sz w:val="24"/>
          <w:szCs w:val="24"/>
          <w:lang w:eastAsia="ru-RU"/>
        </w:rPr>
        <w:t>С</w:t>
      </w:r>
      <w:r w:rsidRPr="00AF212D">
        <w:rPr>
          <w:rFonts w:ascii="Times New Roman" w:hAnsi="Times New Roman" w:cs="Times New Roman"/>
          <w:sz w:val="24"/>
          <w:szCs w:val="24"/>
          <w:lang w:eastAsia="ru-RU"/>
        </w:rPr>
        <w:t>Г.0</w:t>
      </w:r>
      <w:r>
        <w:rPr>
          <w:rFonts w:ascii="Times New Roman" w:hAnsi="Times New Roman" w:cs="Times New Roman"/>
          <w:sz w:val="24"/>
          <w:szCs w:val="24"/>
          <w:lang w:eastAsia="ru-RU"/>
        </w:rPr>
        <w:t>3</w:t>
      </w:r>
      <w:r w:rsidRPr="00AF212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Безопасность жизнедеятельности</w:t>
      </w:r>
      <w:r w:rsidRPr="00AF212D">
        <w:rPr>
          <w:rFonts w:ascii="Times New Roman" w:hAnsi="Times New Roman" w:cs="Times New Roman"/>
          <w:sz w:val="24"/>
          <w:szCs w:val="24"/>
          <w:lang w:eastAsia="ru-RU"/>
        </w:rPr>
        <w:t xml:space="preserve"> </w:t>
      </w:r>
      <w:r w:rsidRPr="00AF212D">
        <w:rPr>
          <w:rFonts w:ascii="Times New Roman" w:hAnsi="Times New Roman"/>
          <w:sz w:val="24"/>
          <w:szCs w:val="24"/>
        </w:rPr>
        <w:t xml:space="preserve">является частью </w:t>
      </w:r>
      <w:r w:rsidRPr="00155F50">
        <w:rPr>
          <w:rFonts w:ascii="Times New Roman" w:eastAsia="Times New Roman" w:hAnsi="Times New Roman" w:cs="Times New Roman"/>
          <w:sz w:val="24"/>
          <w:szCs w:val="24"/>
          <w:lang w:eastAsia="ru-RU"/>
        </w:rPr>
        <w:t>основной профессиональной образовательной программы</w:t>
      </w:r>
      <w:r w:rsidRPr="00AF212D">
        <w:rPr>
          <w:rFonts w:ascii="Times New Roman" w:hAnsi="Times New Roman"/>
          <w:sz w:val="24"/>
          <w:szCs w:val="24"/>
        </w:rPr>
        <w:t xml:space="preserve"> в соответствии с ФГОС среднего профессионального образования</w:t>
      </w:r>
      <w:r w:rsidRPr="00AF212D">
        <w:rPr>
          <w:rFonts w:ascii="Times New Roman" w:hAnsi="Times New Roman" w:cs="Times New Roman"/>
          <w:sz w:val="24"/>
          <w:szCs w:val="24"/>
          <w:lang w:eastAsia="ru-RU"/>
        </w:rPr>
        <w:t xml:space="preserve"> по специальности </w:t>
      </w:r>
      <w:r>
        <w:rPr>
          <w:rFonts w:ascii="Times New Roman" w:eastAsia="Times New Roman" w:hAnsi="Times New Roman" w:cs="Times New Roman"/>
          <w:sz w:val="24"/>
          <w:szCs w:val="24"/>
          <w:lang w:eastAsia="ru-RU"/>
        </w:rPr>
        <w:t>21</w:t>
      </w:r>
      <w:r w:rsidRPr="00155F50">
        <w:rPr>
          <w:rFonts w:ascii="Times New Roman" w:eastAsia="Times New Roman" w:hAnsi="Times New Roman" w:cs="Times New Roman"/>
          <w:sz w:val="24"/>
          <w:szCs w:val="24"/>
          <w:lang w:eastAsia="ru-RU"/>
        </w:rPr>
        <w:t>.02.01</w:t>
      </w:r>
      <w:r>
        <w:rPr>
          <w:rFonts w:ascii="Times New Roman" w:eastAsia="Times New Roman" w:hAnsi="Times New Roman" w:cs="Times New Roman"/>
          <w:sz w:val="24"/>
          <w:szCs w:val="24"/>
          <w:lang w:eastAsia="ru-RU"/>
        </w:rPr>
        <w:t xml:space="preserve"> Разработка и эксплуатация нефтяных и газовых месторождений</w:t>
      </w:r>
      <w:r>
        <w:rPr>
          <w:rFonts w:ascii="Times New Roman" w:hAnsi="Times New Roman" w:cs="Times New Roman"/>
          <w:bCs/>
          <w:kern w:val="28"/>
          <w:sz w:val="24"/>
          <w:szCs w:val="24"/>
        </w:rPr>
        <w:t>.</w:t>
      </w:r>
    </w:p>
    <w:p w14:paraId="47177E8C"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AF212D">
        <w:rPr>
          <w:rFonts w:ascii="Times New Roman" w:hAnsi="Times New Roman" w:cs="Times New Roman"/>
          <w:sz w:val="24"/>
          <w:szCs w:val="24"/>
          <w:lang w:eastAsia="ru-RU"/>
        </w:rPr>
        <w:t>Рабочая программа учебной дисциплины может быть использована другими образовательными учреждениями, реализующими программы среднего профессионального образования по данной специальности, а также в дополнительном профессиональном образовании (на курсах повышения квалификации и переподготовки).</w:t>
      </w:r>
    </w:p>
    <w:p w14:paraId="6B5EA543"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iCs/>
          <w:sz w:val="24"/>
          <w:szCs w:val="24"/>
          <w:lang w:eastAsia="ru-RU"/>
        </w:rPr>
      </w:pPr>
    </w:p>
    <w:p w14:paraId="28F6E477" w14:textId="77777777" w:rsidR="00F57B6E"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cs="Times New Roman"/>
          <w:b/>
          <w:bCs/>
          <w:sz w:val="24"/>
          <w:szCs w:val="24"/>
          <w:lang w:eastAsia="ru-RU"/>
        </w:rPr>
        <w:t>1</w:t>
      </w:r>
      <w:r w:rsidRPr="00AF212D">
        <w:rPr>
          <w:rFonts w:ascii="Times New Roman" w:hAnsi="Times New Roman" w:cs="Times New Roman"/>
          <w:b/>
          <w:bCs/>
          <w:sz w:val="24"/>
          <w:szCs w:val="24"/>
          <w:lang w:eastAsia="ru-RU"/>
        </w:rPr>
        <w:t xml:space="preserve">.2. </w:t>
      </w:r>
      <w:r w:rsidRPr="00AF212D">
        <w:rPr>
          <w:rFonts w:ascii="Times New Roman" w:hAnsi="Times New Roman"/>
          <w:b/>
          <w:sz w:val="24"/>
          <w:szCs w:val="24"/>
        </w:rPr>
        <w:t>Место учебной дисциплины в структуре</w:t>
      </w:r>
      <w:r w:rsidRPr="002E1C21">
        <w:rPr>
          <w:rFonts w:ascii="Times New Roman" w:hAnsi="Times New Roman"/>
          <w:b/>
          <w:sz w:val="24"/>
          <w:szCs w:val="24"/>
        </w:rPr>
        <w:t xml:space="preserve"> </w:t>
      </w:r>
      <w:r w:rsidRPr="002E1C21">
        <w:rPr>
          <w:rFonts w:ascii="Times New Roman" w:eastAsia="Times New Roman" w:hAnsi="Times New Roman" w:cs="Times New Roman"/>
          <w:b/>
          <w:sz w:val="24"/>
          <w:szCs w:val="24"/>
          <w:lang w:eastAsia="ru-RU"/>
        </w:rPr>
        <w:t>основной профессиональной образовательной программы</w:t>
      </w:r>
      <w:r w:rsidRPr="002E1C21">
        <w:rPr>
          <w:rFonts w:ascii="Times New Roman" w:hAnsi="Times New Roman"/>
          <w:b/>
          <w:sz w:val="24"/>
          <w:szCs w:val="24"/>
        </w:rPr>
        <w:t>:</w:t>
      </w:r>
    </w:p>
    <w:p w14:paraId="22A77D14"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p>
    <w:p w14:paraId="0E76258F" w14:textId="77777777" w:rsidR="00F57B6E"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AF212D">
        <w:rPr>
          <w:rFonts w:ascii="Times New Roman" w:hAnsi="Times New Roman" w:cs="Times New Roman"/>
          <w:sz w:val="24"/>
          <w:szCs w:val="24"/>
          <w:lang w:eastAsia="ru-RU"/>
        </w:rPr>
        <w:t xml:space="preserve">Учебная дисциплина </w:t>
      </w:r>
      <w:r>
        <w:rPr>
          <w:rFonts w:ascii="Times New Roman" w:hAnsi="Times New Roman" w:cs="Times New Roman"/>
          <w:sz w:val="24"/>
          <w:szCs w:val="24"/>
          <w:lang w:eastAsia="ru-RU"/>
        </w:rPr>
        <w:t>С</w:t>
      </w:r>
      <w:r w:rsidRPr="00AF212D">
        <w:rPr>
          <w:rFonts w:ascii="Times New Roman" w:hAnsi="Times New Roman" w:cs="Times New Roman"/>
          <w:sz w:val="24"/>
          <w:szCs w:val="24"/>
          <w:lang w:eastAsia="ru-RU"/>
        </w:rPr>
        <w:t>Г.0</w:t>
      </w:r>
      <w:r>
        <w:rPr>
          <w:rFonts w:ascii="Times New Roman" w:hAnsi="Times New Roman" w:cs="Times New Roman"/>
          <w:sz w:val="24"/>
          <w:szCs w:val="24"/>
          <w:lang w:eastAsia="ru-RU"/>
        </w:rPr>
        <w:t>2</w:t>
      </w:r>
      <w:r w:rsidRPr="00AF212D">
        <w:rPr>
          <w:rFonts w:ascii="Times New Roman" w:hAnsi="Times New Roman" w:cs="Times New Roman"/>
          <w:sz w:val="24"/>
          <w:szCs w:val="24"/>
          <w:lang w:eastAsia="ru-RU"/>
        </w:rPr>
        <w:t xml:space="preserve"> Иностранный язык</w:t>
      </w:r>
      <w:r>
        <w:rPr>
          <w:rFonts w:ascii="Times New Roman" w:hAnsi="Times New Roman" w:cs="Times New Roman"/>
          <w:sz w:val="24"/>
          <w:szCs w:val="24"/>
          <w:lang w:eastAsia="ru-RU"/>
        </w:rPr>
        <w:t xml:space="preserve"> в профессиональной деятельности</w:t>
      </w:r>
      <w:r w:rsidRPr="00AF212D">
        <w:rPr>
          <w:rFonts w:ascii="Times New Roman" w:hAnsi="Times New Roman" w:cs="Times New Roman"/>
          <w:sz w:val="24"/>
          <w:szCs w:val="24"/>
          <w:lang w:eastAsia="ru-RU"/>
        </w:rPr>
        <w:t xml:space="preserve"> относится к </w:t>
      </w:r>
      <w:r>
        <w:rPr>
          <w:rFonts w:ascii="Times New Roman" w:hAnsi="Times New Roman" w:cs="Times New Roman"/>
          <w:sz w:val="24"/>
          <w:szCs w:val="24"/>
          <w:lang w:eastAsia="ru-RU"/>
        </w:rPr>
        <w:t>социально-гуманитарному циклу</w:t>
      </w:r>
      <w:r w:rsidRPr="00AF212D">
        <w:rPr>
          <w:rFonts w:ascii="Times New Roman" w:hAnsi="Times New Roman" w:cs="Times New Roman"/>
          <w:sz w:val="24"/>
          <w:szCs w:val="24"/>
          <w:lang w:eastAsia="ru-RU"/>
        </w:rPr>
        <w:t>.</w:t>
      </w:r>
    </w:p>
    <w:p w14:paraId="658BA8C0"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420B45">
        <w:rPr>
          <w:rFonts w:ascii="Times New Roman" w:hAnsi="Times New Roman"/>
          <w:sz w:val="24"/>
          <w:szCs w:val="24"/>
        </w:rPr>
        <w:t>Особое значение дисциплина имеет при формировании и развитии общих компетенций: ОК 01, ОК 02, ОК 04, ОК 07</w:t>
      </w:r>
      <w:r>
        <w:rPr>
          <w:rFonts w:ascii="Times New Roman" w:hAnsi="Times New Roman"/>
          <w:sz w:val="24"/>
          <w:szCs w:val="24"/>
        </w:rPr>
        <w:t>.</w:t>
      </w:r>
    </w:p>
    <w:p w14:paraId="39D5CABB"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59CF40DF" w14:textId="77777777" w:rsidR="00F57B6E"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Pr="00AF212D">
        <w:rPr>
          <w:rFonts w:ascii="Times New Roman" w:hAnsi="Times New Roman" w:cs="Times New Roman"/>
          <w:b/>
          <w:bCs/>
          <w:sz w:val="24"/>
          <w:szCs w:val="24"/>
          <w:lang w:eastAsia="ru-RU"/>
        </w:rPr>
        <w:t>.3. Цели и задачи учебной дисциплины – требования к результатам освоения учебной дисциплины:</w:t>
      </w:r>
    </w:p>
    <w:p w14:paraId="7EF89C26"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228B68A6" w14:textId="77777777" w:rsidR="00F57B6E"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02A0">
        <w:rPr>
          <w:rFonts w:ascii="Times New Roman" w:hAnsi="Times New Roman"/>
          <w:sz w:val="24"/>
          <w:szCs w:val="24"/>
        </w:rPr>
        <w:t>В рамках программы учебной дисциплины обучающимися осваиваются умения и знания</w:t>
      </w:r>
      <w:r>
        <w:rPr>
          <w:rFonts w:ascii="Times New Roman" w:hAnsi="Times New Roman"/>
          <w:sz w:val="24"/>
          <w:szCs w:val="24"/>
        </w:rPr>
        <w:t>:</w:t>
      </w:r>
    </w:p>
    <w:p w14:paraId="593A721C" w14:textId="77777777" w:rsidR="00F57B6E"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4643"/>
        <w:gridCol w:w="3193"/>
      </w:tblGrid>
      <w:tr w:rsidR="00F57B6E" w:rsidRPr="00256CC4" w14:paraId="44C3AF48" w14:textId="77777777" w:rsidTr="00F57B6E">
        <w:tc>
          <w:tcPr>
            <w:tcW w:w="1920" w:type="dxa"/>
            <w:shd w:val="clear" w:color="auto" w:fill="auto"/>
          </w:tcPr>
          <w:p w14:paraId="323872CA" w14:textId="77777777" w:rsidR="00F57B6E" w:rsidRPr="00256CC4" w:rsidRDefault="00F57B6E" w:rsidP="00F609F0">
            <w:pPr>
              <w:spacing w:after="0" w:line="240" w:lineRule="auto"/>
              <w:jc w:val="center"/>
              <w:rPr>
                <w:rFonts w:ascii="Times New Roman" w:hAnsi="Times New Roman"/>
                <w:sz w:val="24"/>
                <w:szCs w:val="24"/>
                <w:lang w:eastAsia="ar-SA"/>
              </w:rPr>
            </w:pPr>
            <w:r w:rsidRPr="00256CC4">
              <w:rPr>
                <w:rFonts w:ascii="Times New Roman" w:hAnsi="Times New Roman"/>
                <w:sz w:val="24"/>
                <w:szCs w:val="24"/>
                <w:lang w:eastAsia="ar-SA"/>
              </w:rPr>
              <w:t>Код</w:t>
            </w:r>
          </w:p>
          <w:p w14:paraId="3A988853" w14:textId="77777777" w:rsidR="00F57B6E" w:rsidRPr="00256CC4" w:rsidRDefault="00F57B6E" w:rsidP="00F609F0">
            <w:pPr>
              <w:spacing w:after="0" w:line="240" w:lineRule="auto"/>
              <w:jc w:val="center"/>
              <w:rPr>
                <w:rFonts w:ascii="Times New Roman" w:hAnsi="Times New Roman"/>
                <w:sz w:val="24"/>
                <w:szCs w:val="24"/>
                <w:lang w:eastAsia="ar-SA"/>
              </w:rPr>
            </w:pPr>
            <w:r w:rsidRPr="00256CC4">
              <w:rPr>
                <w:rFonts w:ascii="Times New Roman" w:hAnsi="Times New Roman"/>
                <w:sz w:val="24"/>
                <w:szCs w:val="24"/>
                <w:lang w:eastAsia="ar-SA"/>
              </w:rPr>
              <w:t>ПК, ОК</w:t>
            </w:r>
          </w:p>
        </w:tc>
        <w:tc>
          <w:tcPr>
            <w:tcW w:w="4643" w:type="dxa"/>
            <w:shd w:val="clear" w:color="auto" w:fill="auto"/>
          </w:tcPr>
          <w:p w14:paraId="08B2A2EF" w14:textId="77777777" w:rsidR="00F57B6E" w:rsidRPr="00256CC4" w:rsidRDefault="00F57B6E" w:rsidP="00F609F0">
            <w:pPr>
              <w:spacing w:after="0" w:line="240" w:lineRule="auto"/>
              <w:jc w:val="center"/>
              <w:rPr>
                <w:rFonts w:ascii="Times New Roman" w:hAnsi="Times New Roman"/>
                <w:sz w:val="24"/>
                <w:szCs w:val="24"/>
                <w:lang w:eastAsia="ar-SA"/>
              </w:rPr>
            </w:pPr>
            <w:r w:rsidRPr="00256CC4">
              <w:rPr>
                <w:rFonts w:ascii="Times New Roman" w:hAnsi="Times New Roman"/>
                <w:sz w:val="24"/>
                <w:szCs w:val="24"/>
                <w:lang w:eastAsia="ar-SA"/>
              </w:rPr>
              <w:t>Умения</w:t>
            </w:r>
          </w:p>
        </w:tc>
        <w:tc>
          <w:tcPr>
            <w:tcW w:w="3193" w:type="dxa"/>
            <w:shd w:val="clear" w:color="auto" w:fill="auto"/>
          </w:tcPr>
          <w:p w14:paraId="482168F1" w14:textId="77777777" w:rsidR="00F57B6E" w:rsidRPr="00256CC4" w:rsidRDefault="00F57B6E" w:rsidP="00F609F0">
            <w:pPr>
              <w:spacing w:after="0" w:line="240" w:lineRule="auto"/>
              <w:jc w:val="center"/>
              <w:rPr>
                <w:rFonts w:ascii="Times New Roman" w:hAnsi="Times New Roman"/>
                <w:sz w:val="24"/>
                <w:szCs w:val="24"/>
                <w:lang w:eastAsia="ar-SA"/>
              </w:rPr>
            </w:pPr>
            <w:r w:rsidRPr="00256CC4">
              <w:rPr>
                <w:rFonts w:ascii="Times New Roman" w:hAnsi="Times New Roman"/>
                <w:sz w:val="24"/>
                <w:szCs w:val="24"/>
                <w:lang w:eastAsia="ar-SA"/>
              </w:rPr>
              <w:t>Знания</w:t>
            </w:r>
          </w:p>
        </w:tc>
      </w:tr>
      <w:tr w:rsidR="00F57B6E" w:rsidRPr="00256CC4" w14:paraId="077EF5BF" w14:textId="77777777" w:rsidTr="00F57B6E">
        <w:tc>
          <w:tcPr>
            <w:tcW w:w="1920" w:type="dxa"/>
            <w:shd w:val="clear" w:color="auto" w:fill="auto"/>
          </w:tcPr>
          <w:p w14:paraId="22282CCF" w14:textId="77777777" w:rsidR="00F57B6E" w:rsidRPr="00472C56" w:rsidRDefault="00F57B6E" w:rsidP="00F609F0">
            <w:pPr>
              <w:tabs>
                <w:tab w:val="left" w:pos="720"/>
              </w:tabs>
              <w:suppressAutoHyphens/>
              <w:spacing w:after="0" w:line="240" w:lineRule="auto"/>
              <w:jc w:val="center"/>
              <w:rPr>
                <w:rFonts w:ascii="Times New Roman" w:hAnsi="Times New Roman"/>
              </w:rPr>
            </w:pPr>
            <w:r w:rsidRPr="00472C56">
              <w:rPr>
                <w:rFonts w:ascii="Times New Roman" w:hAnsi="Times New Roman"/>
              </w:rPr>
              <w:t>ОК 01</w:t>
            </w:r>
          </w:p>
          <w:p w14:paraId="7A4BB7E5" w14:textId="77777777" w:rsidR="00F57B6E" w:rsidRPr="00472C56" w:rsidRDefault="00F57B6E" w:rsidP="00F609F0">
            <w:pPr>
              <w:tabs>
                <w:tab w:val="left" w:pos="720"/>
              </w:tabs>
              <w:suppressAutoHyphens/>
              <w:spacing w:after="0" w:line="240" w:lineRule="auto"/>
              <w:jc w:val="center"/>
              <w:rPr>
                <w:rFonts w:ascii="Times New Roman" w:hAnsi="Times New Roman"/>
              </w:rPr>
            </w:pPr>
            <w:r w:rsidRPr="00472C56">
              <w:rPr>
                <w:rFonts w:ascii="Times New Roman" w:hAnsi="Times New Roman"/>
              </w:rPr>
              <w:t>ОК 02</w:t>
            </w:r>
          </w:p>
          <w:p w14:paraId="45DABCF5" w14:textId="77777777" w:rsidR="00F57B6E" w:rsidRPr="00472C56" w:rsidRDefault="00F57B6E" w:rsidP="00F609F0">
            <w:pPr>
              <w:tabs>
                <w:tab w:val="left" w:pos="720"/>
              </w:tabs>
              <w:suppressAutoHyphens/>
              <w:spacing w:after="0" w:line="240" w:lineRule="auto"/>
              <w:jc w:val="center"/>
              <w:rPr>
                <w:rFonts w:ascii="Times New Roman" w:hAnsi="Times New Roman"/>
              </w:rPr>
            </w:pPr>
            <w:r w:rsidRPr="00472C56">
              <w:rPr>
                <w:rFonts w:ascii="Times New Roman" w:hAnsi="Times New Roman"/>
              </w:rPr>
              <w:t>ОК 04</w:t>
            </w:r>
          </w:p>
          <w:p w14:paraId="738FEB14" w14:textId="77777777" w:rsidR="00F57B6E" w:rsidRPr="00472C56" w:rsidRDefault="00F57B6E" w:rsidP="00F57B6E">
            <w:pPr>
              <w:tabs>
                <w:tab w:val="left" w:pos="720"/>
              </w:tabs>
              <w:suppressAutoHyphens/>
              <w:spacing w:after="0" w:line="240" w:lineRule="auto"/>
              <w:jc w:val="center"/>
              <w:rPr>
                <w:rFonts w:ascii="Times New Roman" w:hAnsi="Times New Roman"/>
              </w:rPr>
            </w:pPr>
            <w:r w:rsidRPr="00472C56">
              <w:rPr>
                <w:rFonts w:ascii="Times New Roman" w:hAnsi="Times New Roman"/>
              </w:rPr>
              <w:t>ОК 07</w:t>
            </w:r>
          </w:p>
        </w:tc>
        <w:tc>
          <w:tcPr>
            <w:tcW w:w="4643" w:type="dxa"/>
            <w:shd w:val="clear" w:color="auto" w:fill="auto"/>
          </w:tcPr>
          <w:p w14:paraId="733A4391" w14:textId="77777777" w:rsidR="00F57B6E" w:rsidRPr="00472C56" w:rsidRDefault="00F57B6E" w:rsidP="00F57B6E">
            <w:pPr>
              <w:suppressAutoHyphens/>
              <w:spacing w:after="0" w:line="240" w:lineRule="auto"/>
              <w:jc w:val="both"/>
              <w:rPr>
                <w:rFonts w:ascii="Times New Roman" w:hAnsi="Times New Roman"/>
                <w:bCs/>
                <w:iCs/>
              </w:rPr>
            </w:pPr>
            <w:r w:rsidRPr="00472C56">
              <w:rPr>
                <w:rFonts w:ascii="Times New Roman" w:hAnsi="Times New Roman"/>
                <w:bCs/>
                <w:iCs/>
              </w:rPr>
              <w:t>-</w:t>
            </w:r>
            <w:r>
              <w:rPr>
                <w:rFonts w:ascii="Times New Roman" w:hAnsi="Times New Roman"/>
                <w:bCs/>
                <w:iCs/>
              </w:rPr>
              <w:t xml:space="preserve"> </w:t>
            </w:r>
            <w:r w:rsidRPr="00472C56">
              <w:rPr>
                <w:rFonts w:ascii="Times New Roman" w:hAnsi="Times New Roman"/>
                <w:bCs/>
                <w:iCs/>
              </w:rPr>
              <w:t>применять правила поведения в чрезвычайных ситуациях природного и техногенного характера и при угрозе террористического акта;</w:t>
            </w:r>
          </w:p>
          <w:p w14:paraId="1D3F01B2"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обеспечивать устойчивость объектов экономики в чрезвычайных ситуациях;</w:t>
            </w:r>
          </w:p>
          <w:p w14:paraId="1530D26C" w14:textId="77777777" w:rsidR="00F57B6E" w:rsidRPr="00472C56" w:rsidRDefault="00F57B6E" w:rsidP="00F57B6E">
            <w:pPr>
              <w:suppressAutoHyphens/>
              <w:spacing w:after="0" w:line="240" w:lineRule="auto"/>
              <w:jc w:val="both"/>
              <w:rPr>
                <w:rFonts w:ascii="Times New Roman" w:hAnsi="Times New Roman"/>
                <w:bCs/>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r w:rsidRPr="00472C56">
              <w:rPr>
                <w:rFonts w:ascii="Times New Roman" w:hAnsi="Times New Roman"/>
                <w:bCs/>
                <w:iCs/>
              </w:rPr>
              <w:t xml:space="preserve"> </w:t>
            </w:r>
          </w:p>
          <w:p w14:paraId="0D053B06" w14:textId="77777777" w:rsidR="00F57B6E" w:rsidRPr="00472C56" w:rsidRDefault="00F57B6E" w:rsidP="00F57B6E">
            <w:pPr>
              <w:suppressAutoHyphens/>
              <w:spacing w:after="0" w:line="240" w:lineRule="auto"/>
              <w:jc w:val="both"/>
              <w:rPr>
                <w:rFonts w:ascii="Times New Roman" w:hAnsi="Times New Roman"/>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применять правила поведения и действия по сигналам гражданской обороны.</w:t>
            </w:r>
          </w:p>
          <w:p w14:paraId="1CB61B17"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определять виды Вооруженных Сил, рода войск;</w:t>
            </w:r>
          </w:p>
          <w:p w14:paraId="113A06E4"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ориентироваться в воинских званиях военнослужащих Вооруженных Сил Российской Федерации;</w:t>
            </w:r>
          </w:p>
          <w:p w14:paraId="7A2721E1"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владеть общей физической и строевой подготовкой;</w:t>
            </w:r>
          </w:p>
          <w:p w14:paraId="4A4BB8C3"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пользоваться знаниями в области обязательной подготовки граждан к военной службе;</w:t>
            </w:r>
          </w:p>
          <w:p w14:paraId="55FBECC7" w14:textId="77777777" w:rsidR="00F57B6E" w:rsidRPr="00472C56" w:rsidRDefault="00F57B6E" w:rsidP="00F57B6E">
            <w:pPr>
              <w:suppressAutoHyphens/>
              <w:spacing w:after="0" w:line="240" w:lineRule="auto"/>
              <w:jc w:val="both"/>
              <w:rPr>
                <w:rFonts w:ascii="Times New Roman" w:hAnsi="Times New Roman"/>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демонстрировать основы оказания первой доврачебной помощи пострадавшим.</w:t>
            </w:r>
          </w:p>
          <w:p w14:paraId="3CB76343" w14:textId="77777777" w:rsidR="00F57B6E" w:rsidRPr="00472C56" w:rsidRDefault="00F57B6E" w:rsidP="00F57B6E">
            <w:pPr>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оказывать первую медицинскую помощь в различных ситуациях;</w:t>
            </w:r>
          </w:p>
          <w:p w14:paraId="6267DA6E" w14:textId="77777777" w:rsidR="00F57B6E" w:rsidRPr="00472C56" w:rsidRDefault="00F57B6E" w:rsidP="00F57B6E">
            <w:pPr>
              <w:spacing w:after="0" w:line="240" w:lineRule="auto"/>
              <w:jc w:val="both"/>
              <w:rPr>
                <w:rFonts w:ascii="Times New Roman" w:hAnsi="Times New Roman"/>
                <w:bCs/>
                <w:iCs/>
              </w:rPr>
            </w:pPr>
            <w:r w:rsidRPr="00472C56">
              <w:rPr>
                <w:rFonts w:ascii="Times New Roman" w:hAnsi="Times New Roman"/>
                <w:bCs/>
                <w:iCs/>
              </w:rPr>
              <w:t>-</w:t>
            </w:r>
            <w:r>
              <w:rPr>
                <w:rFonts w:ascii="Times New Roman" w:hAnsi="Times New Roman"/>
                <w:bCs/>
                <w:iCs/>
              </w:rPr>
              <w:t xml:space="preserve"> </w:t>
            </w:r>
            <w:r w:rsidRPr="00472C56">
              <w:rPr>
                <w:rFonts w:ascii="Times New Roman" w:hAnsi="Times New Roman"/>
                <w:bCs/>
                <w:iCs/>
              </w:rPr>
              <w:t>осуществлять профилактику инфекционных заболеваний;</w:t>
            </w:r>
          </w:p>
          <w:p w14:paraId="453386AD" w14:textId="77777777" w:rsidR="00F57B6E" w:rsidRPr="00472C56" w:rsidRDefault="00F57B6E" w:rsidP="00F57B6E">
            <w:pPr>
              <w:spacing w:after="0" w:line="240" w:lineRule="auto"/>
              <w:jc w:val="both"/>
              <w:rPr>
                <w:rFonts w:ascii="Times New Roman" w:hAnsi="Times New Roman"/>
                <w:bCs/>
                <w:iCs/>
              </w:rPr>
            </w:pPr>
            <w:r w:rsidRPr="00472C56">
              <w:rPr>
                <w:rFonts w:ascii="Times New Roman" w:hAnsi="Times New Roman"/>
                <w:bCs/>
                <w:iCs/>
              </w:rPr>
              <w:lastRenderedPageBreak/>
              <w:t>-</w:t>
            </w:r>
            <w:r>
              <w:rPr>
                <w:rFonts w:ascii="Times New Roman" w:hAnsi="Times New Roman"/>
                <w:bCs/>
                <w:iCs/>
              </w:rPr>
              <w:t xml:space="preserve"> </w:t>
            </w:r>
            <w:r w:rsidRPr="00472C56">
              <w:rPr>
                <w:rFonts w:ascii="Times New Roman" w:hAnsi="Times New Roman"/>
                <w:bCs/>
                <w:iCs/>
              </w:rPr>
              <w:t>определять показатели здоровья и оценивать физическое состояние;</w:t>
            </w:r>
          </w:p>
          <w:p w14:paraId="64C27715" w14:textId="77777777" w:rsidR="00F57B6E" w:rsidRPr="00472C56" w:rsidRDefault="00F57B6E" w:rsidP="00F57B6E">
            <w:pPr>
              <w:suppressAutoHyphens/>
              <w:spacing w:after="0" w:line="240" w:lineRule="auto"/>
              <w:jc w:val="both"/>
              <w:rPr>
                <w:rFonts w:ascii="Times New Roman" w:hAnsi="Times New Roman"/>
              </w:rPr>
            </w:pPr>
            <w:r w:rsidRPr="00472C56">
              <w:rPr>
                <w:rFonts w:ascii="Times New Roman" w:hAnsi="Times New Roman"/>
                <w:bCs/>
                <w:iCs/>
              </w:rPr>
              <w:t>-</w:t>
            </w:r>
            <w:r>
              <w:rPr>
                <w:rFonts w:ascii="Times New Roman" w:hAnsi="Times New Roman"/>
                <w:bCs/>
                <w:iCs/>
              </w:rPr>
              <w:t xml:space="preserve"> </w:t>
            </w:r>
            <w:r w:rsidRPr="00472C56">
              <w:rPr>
                <w:rFonts w:ascii="Times New Roman" w:hAnsi="Times New Roman"/>
                <w:bCs/>
                <w:iCs/>
              </w:rPr>
              <w:t>составлять индивидуальные карты здоровья с режимом дня, графиком питания.</w:t>
            </w:r>
          </w:p>
        </w:tc>
        <w:tc>
          <w:tcPr>
            <w:tcW w:w="3193" w:type="dxa"/>
            <w:shd w:val="clear" w:color="auto" w:fill="auto"/>
          </w:tcPr>
          <w:p w14:paraId="135F5179" w14:textId="77777777" w:rsidR="00F57B6E" w:rsidRPr="00472C56" w:rsidRDefault="00F57B6E" w:rsidP="00F57B6E">
            <w:pPr>
              <w:suppressAutoHyphens/>
              <w:spacing w:after="0" w:line="240" w:lineRule="auto"/>
              <w:jc w:val="both"/>
              <w:rPr>
                <w:rFonts w:ascii="Times New Roman" w:hAnsi="Times New Roman"/>
              </w:rPr>
            </w:pPr>
            <w:r w:rsidRPr="00472C56">
              <w:rPr>
                <w:rFonts w:ascii="Times New Roman" w:hAnsi="Times New Roman"/>
                <w:bCs/>
              </w:rPr>
              <w:lastRenderedPageBreak/>
              <w:t>- источники чрезвычайных ситуаций природного и техногенного характера, поражающие факторы</w:t>
            </w:r>
            <w:r w:rsidRPr="00472C56">
              <w:rPr>
                <w:rFonts w:ascii="Times New Roman" w:hAnsi="Times New Roman"/>
              </w:rPr>
              <w:t>;</w:t>
            </w:r>
          </w:p>
          <w:p w14:paraId="4AC55790" w14:textId="77777777" w:rsidR="00F57B6E" w:rsidRPr="00472C56" w:rsidRDefault="00F57B6E" w:rsidP="00F57B6E">
            <w:pPr>
              <w:suppressAutoHyphens/>
              <w:spacing w:after="0" w:line="240" w:lineRule="auto"/>
              <w:jc w:val="both"/>
              <w:rPr>
                <w:rFonts w:ascii="Times New Roman" w:hAnsi="Times New Roman"/>
                <w:b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FBD0988" w14:textId="77777777" w:rsidR="00F57B6E" w:rsidRPr="00472C56" w:rsidRDefault="00F57B6E" w:rsidP="00F57B6E">
            <w:pPr>
              <w:spacing w:after="0" w:line="240" w:lineRule="auto"/>
              <w:jc w:val="both"/>
              <w:rPr>
                <w:rFonts w:ascii="Times New Roman" w:hAnsi="Times New Roman"/>
                <w:bCs/>
              </w:rPr>
            </w:pPr>
            <w:r w:rsidRPr="00472C56">
              <w:rPr>
                <w:rFonts w:ascii="Times New Roman" w:hAnsi="Times New Roman"/>
                <w:bCs/>
              </w:rPr>
              <w:t>-</w:t>
            </w:r>
            <w:r>
              <w:rPr>
                <w:rFonts w:ascii="Times New Roman" w:hAnsi="Times New Roman"/>
                <w:bCs/>
              </w:rPr>
              <w:t xml:space="preserve"> </w:t>
            </w:r>
            <w:r w:rsidRPr="00472C56">
              <w:rPr>
                <w:rFonts w:ascii="Times New Roman" w:hAnsi="Times New Roman"/>
                <w:bCs/>
              </w:rPr>
              <w:t>способы защиты населения от оружия массового поражения;</w:t>
            </w:r>
          </w:p>
          <w:p w14:paraId="62234E31" w14:textId="77777777" w:rsidR="00F57B6E" w:rsidRPr="00472C56" w:rsidRDefault="00F57B6E" w:rsidP="00F57B6E">
            <w:pPr>
              <w:suppressAutoHyphens/>
              <w:spacing w:after="0" w:line="240" w:lineRule="auto"/>
              <w:jc w:val="both"/>
              <w:rPr>
                <w:rFonts w:ascii="Times New Roman" w:hAnsi="Times New Roman"/>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задачи и основные мероприятия гражданской обороны.</w:t>
            </w:r>
          </w:p>
          <w:p w14:paraId="7F7B98F2"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основы военной службы и обороны государства;</w:t>
            </w:r>
          </w:p>
          <w:p w14:paraId="43A77260"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 xml:space="preserve">основные виды вооружения, военной техники и специального снаряжения, состоящих на вооружении (оснащении) воинских </w:t>
            </w:r>
            <w:r w:rsidRPr="00472C56">
              <w:rPr>
                <w:rFonts w:ascii="Times New Roman" w:hAnsi="Times New Roman"/>
                <w:iCs/>
              </w:rPr>
              <w:lastRenderedPageBreak/>
              <w:t>подразделений, в которых имеются военно-учетные специальности, родственные специальностям СПО;</w:t>
            </w:r>
          </w:p>
          <w:p w14:paraId="09DBAD76"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организацию и порядок призыва граждан на военную службу и поступления на нее в добровольном порядке;</w:t>
            </w:r>
          </w:p>
          <w:p w14:paraId="4B9A4083" w14:textId="77777777" w:rsidR="00F57B6E" w:rsidRPr="00472C56" w:rsidRDefault="00F57B6E" w:rsidP="00F57B6E">
            <w:pPr>
              <w:suppressAutoHyphens/>
              <w:spacing w:after="0" w:line="240" w:lineRule="auto"/>
              <w:jc w:val="both"/>
              <w:rPr>
                <w:rFonts w:ascii="Times New Roman" w:hAnsi="Times New Roman"/>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область применения получаемых профессиональных знаний при исполнении обязанностей военной службы</w:t>
            </w:r>
          </w:p>
          <w:p w14:paraId="77A9C7B7"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общие характеристики поражений организма человека от воздействия опасных факторов;</w:t>
            </w:r>
          </w:p>
          <w:p w14:paraId="475FA76C" w14:textId="77777777" w:rsidR="00F57B6E" w:rsidRPr="00472C56" w:rsidRDefault="00F57B6E" w:rsidP="00F57B6E">
            <w:pPr>
              <w:suppressAutoHyphens/>
              <w:spacing w:after="0" w:line="240" w:lineRule="auto"/>
              <w:jc w:val="both"/>
              <w:rPr>
                <w:rFonts w:ascii="Times New Roman" w:hAnsi="Times New Roman"/>
                <w:iCs/>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классификацию и общие признаки инфекционных заболеваний;</w:t>
            </w:r>
          </w:p>
          <w:p w14:paraId="3BA6C276" w14:textId="77777777" w:rsidR="00F57B6E" w:rsidRPr="00472C56" w:rsidRDefault="00F57B6E" w:rsidP="00F57B6E">
            <w:pPr>
              <w:suppressAutoHyphens/>
              <w:spacing w:after="0" w:line="240" w:lineRule="auto"/>
              <w:jc w:val="both"/>
              <w:rPr>
                <w:rFonts w:ascii="Times New Roman" w:hAnsi="Times New Roman"/>
              </w:rPr>
            </w:pPr>
            <w:r w:rsidRPr="00472C56">
              <w:rPr>
                <w:rFonts w:ascii="Times New Roman" w:hAnsi="Times New Roman"/>
                <w:iCs/>
              </w:rPr>
              <w:t>-</w:t>
            </w:r>
            <w:r>
              <w:rPr>
                <w:rFonts w:ascii="Times New Roman" w:hAnsi="Times New Roman"/>
                <w:iCs/>
              </w:rPr>
              <w:t xml:space="preserve"> </w:t>
            </w:r>
            <w:r w:rsidRPr="00472C56">
              <w:rPr>
                <w:rFonts w:ascii="Times New Roman" w:hAnsi="Times New Roman"/>
                <w:iCs/>
              </w:rPr>
              <w:t>основы здорового образа жизни.</w:t>
            </w:r>
          </w:p>
        </w:tc>
      </w:tr>
    </w:tbl>
    <w:p w14:paraId="2CA661CD" w14:textId="77777777" w:rsidR="00F57B6E"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0602BEE8" w14:textId="187A030F" w:rsidR="00F57B6E"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Pr="00AF212D">
        <w:rPr>
          <w:rFonts w:ascii="Times New Roman" w:hAnsi="Times New Roman" w:cs="Times New Roman"/>
          <w:b/>
          <w:sz w:val="24"/>
          <w:szCs w:val="24"/>
        </w:rPr>
        <w:t>.4. Количество часов на освоение рабочей программы учебной дисциплины:</w:t>
      </w:r>
    </w:p>
    <w:p w14:paraId="1BD41744" w14:textId="77777777" w:rsidR="004601D0" w:rsidRPr="00AF212D" w:rsidRDefault="004601D0"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32627E0F"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212D">
        <w:rPr>
          <w:rFonts w:ascii="Times New Roman" w:hAnsi="Times New Roman" w:cs="Times New Roman"/>
          <w:sz w:val="24"/>
          <w:szCs w:val="24"/>
        </w:rPr>
        <w:t xml:space="preserve">максимальной учебной нагрузки обучающегося </w:t>
      </w:r>
      <w:r>
        <w:rPr>
          <w:rFonts w:ascii="Times New Roman" w:hAnsi="Times New Roman" w:cs="Times New Roman"/>
          <w:sz w:val="24"/>
          <w:szCs w:val="24"/>
        </w:rPr>
        <w:t>68</w:t>
      </w:r>
      <w:r w:rsidRPr="00AF212D">
        <w:rPr>
          <w:rFonts w:ascii="Times New Roman" w:hAnsi="Times New Roman" w:cs="Times New Roman"/>
          <w:sz w:val="24"/>
          <w:szCs w:val="24"/>
        </w:rPr>
        <w:t xml:space="preserve"> час</w:t>
      </w:r>
      <w:r>
        <w:rPr>
          <w:rFonts w:ascii="Times New Roman" w:hAnsi="Times New Roman" w:cs="Times New Roman"/>
          <w:sz w:val="24"/>
          <w:szCs w:val="24"/>
        </w:rPr>
        <w:t>ов</w:t>
      </w:r>
      <w:r w:rsidRPr="00AF212D">
        <w:rPr>
          <w:rFonts w:ascii="Times New Roman" w:hAnsi="Times New Roman" w:cs="Times New Roman"/>
          <w:sz w:val="24"/>
          <w:szCs w:val="24"/>
        </w:rPr>
        <w:t xml:space="preserve">, </w:t>
      </w:r>
    </w:p>
    <w:p w14:paraId="078ACCA3"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212D">
        <w:rPr>
          <w:rFonts w:ascii="Times New Roman" w:hAnsi="Times New Roman" w:cs="Times New Roman"/>
          <w:i/>
          <w:sz w:val="24"/>
          <w:szCs w:val="24"/>
        </w:rPr>
        <w:t>в том числе:</w:t>
      </w:r>
    </w:p>
    <w:p w14:paraId="72D92BC1"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212D">
        <w:rPr>
          <w:rFonts w:ascii="Times New Roman" w:hAnsi="Times New Roman" w:cs="Times New Roman"/>
          <w:sz w:val="24"/>
          <w:szCs w:val="24"/>
        </w:rPr>
        <w:t xml:space="preserve">обязательной аудиторной учебной нагрузки обучающегося </w:t>
      </w:r>
      <w:r>
        <w:rPr>
          <w:rFonts w:ascii="Times New Roman" w:hAnsi="Times New Roman" w:cs="Times New Roman"/>
          <w:sz w:val="24"/>
          <w:szCs w:val="24"/>
        </w:rPr>
        <w:t>68</w:t>
      </w:r>
      <w:r w:rsidRPr="00AF212D">
        <w:rPr>
          <w:rFonts w:ascii="Times New Roman" w:hAnsi="Times New Roman" w:cs="Times New Roman"/>
          <w:sz w:val="24"/>
          <w:szCs w:val="24"/>
        </w:rPr>
        <w:t xml:space="preserve"> час</w:t>
      </w:r>
      <w:r>
        <w:rPr>
          <w:rFonts w:ascii="Times New Roman" w:hAnsi="Times New Roman" w:cs="Times New Roman"/>
          <w:sz w:val="24"/>
          <w:szCs w:val="24"/>
        </w:rPr>
        <w:t>ов</w:t>
      </w:r>
      <w:r w:rsidRPr="00AF212D">
        <w:rPr>
          <w:rFonts w:ascii="Times New Roman" w:hAnsi="Times New Roman" w:cs="Times New Roman"/>
          <w:sz w:val="24"/>
          <w:szCs w:val="24"/>
        </w:rPr>
        <w:t>;</w:t>
      </w:r>
    </w:p>
    <w:p w14:paraId="10708134"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212D">
        <w:rPr>
          <w:rFonts w:ascii="Times New Roman" w:hAnsi="Times New Roman" w:cs="Times New Roman"/>
          <w:sz w:val="24"/>
          <w:szCs w:val="24"/>
        </w:rPr>
        <w:t xml:space="preserve">самостоятельной работы обучающегося </w:t>
      </w:r>
      <w:r>
        <w:rPr>
          <w:rFonts w:ascii="Times New Roman" w:hAnsi="Times New Roman" w:cs="Times New Roman"/>
          <w:sz w:val="24"/>
          <w:szCs w:val="24"/>
        </w:rPr>
        <w:t>-</w:t>
      </w:r>
      <w:r w:rsidRPr="00AF212D">
        <w:rPr>
          <w:rFonts w:ascii="Times New Roman" w:hAnsi="Times New Roman" w:cs="Times New Roman"/>
          <w:sz w:val="24"/>
          <w:szCs w:val="24"/>
        </w:rPr>
        <w:t xml:space="preserve"> часов.</w:t>
      </w:r>
    </w:p>
    <w:p w14:paraId="4719658E" w14:textId="77777777" w:rsidR="00F57B6E" w:rsidRDefault="00F57B6E" w:rsidP="00F57B6E">
      <w:pPr>
        <w:spacing w:after="0" w:line="240" w:lineRule="auto"/>
        <w:jc w:val="both"/>
        <w:rPr>
          <w:rFonts w:ascii="Times New Roman" w:hAnsi="Times New Roman" w:cs="Times New Roman"/>
          <w:sz w:val="28"/>
          <w:szCs w:val="28"/>
          <w:lang w:eastAsia="ru-RU"/>
        </w:rPr>
      </w:pPr>
    </w:p>
    <w:p w14:paraId="3459E53C" w14:textId="77777777" w:rsidR="00F57B6E" w:rsidRPr="002E1C21"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2E1C21">
        <w:rPr>
          <w:rFonts w:ascii="Times New Roman" w:hAnsi="Times New Roman" w:cs="Times New Roman"/>
          <w:sz w:val="24"/>
          <w:szCs w:val="24"/>
          <w:lang w:eastAsia="ru-RU"/>
        </w:rPr>
        <w:t>2 СТРУКТУРА И СОДЕРЖАНИЕ УЧЕБНОЙ ДИСЦИПЛИНЫ</w:t>
      </w:r>
    </w:p>
    <w:p w14:paraId="77BBF0CE"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u w:val="single"/>
          <w:lang w:eastAsia="ru-RU"/>
        </w:rPr>
      </w:pPr>
    </w:p>
    <w:p w14:paraId="00121004"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AF212D">
        <w:rPr>
          <w:rFonts w:ascii="Times New Roman" w:hAnsi="Times New Roman" w:cs="Times New Roman"/>
          <w:b/>
          <w:bCs/>
          <w:sz w:val="24"/>
          <w:szCs w:val="24"/>
          <w:lang w:eastAsia="ru-RU"/>
        </w:rPr>
        <w:t>2.1. Объем учебной дисциплины и виды учебной работы</w:t>
      </w:r>
    </w:p>
    <w:p w14:paraId="4FFD229F" w14:textId="77777777" w:rsidR="00F57B6E" w:rsidRPr="00707B69"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u w:val="single"/>
          <w:lang w:eastAsia="ru-RU"/>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F57B6E" w:rsidRPr="0086312B" w14:paraId="2195B420" w14:textId="77777777" w:rsidTr="00F609F0">
        <w:trPr>
          <w:trHeight w:val="460"/>
        </w:trPr>
        <w:tc>
          <w:tcPr>
            <w:tcW w:w="7904" w:type="dxa"/>
          </w:tcPr>
          <w:p w14:paraId="3D261E4E" w14:textId="77777777" w:rsidR="00F57B6E" w:rsidRPr="0086312B" w:rsidRDefault="00F57B6E" w:rsidP="00F609F0">
            <w:pPr>
              <w:spacing w:after="0" w:line="240" w:lineRule="auto"/>
              <w:jc w:val="center"/>
              <w:rPr>
                <w:rFonts w:ascii="Times New Roman" w:hAnsi="Times New Roman" w:cs="Times New Roman"/>
                <w:sz w:val="24"/>
                <w:szCs w:val="24"/>
                <w:lang w:eastAsia="ru-RU"/>
              </w:rPr>
            </w:pPr>
            <w:r w:rsidRPr="0086312B">
              <w:rPr>
                <w:rFonts w:ascii="Times New Roman" w:hAnsi="Times New Roman" w:cs="Times New Roman"/>
                <w:b/>
                <w:bCs/>
                <w:sz w:val="24"/>
                <w:szCs w:val="24"/>
                <w:lang w:eastAsia="ru-RU"/>
              </w:rPr>
              <w:t>Вид учебной работы</w:t>
            </w:r>
          </w:p>
        </w:tc>
        <w:tc>
          <w:tcPr>
            <w:tcW w:w="1800" w:type="dxa"/>
          </w:tcPr>
          <w:p w14:paraId="7A657711" w14:textId="77777777" w:rsidR="00F57B6E" w:rsidRPr="0086312B" w:rsidRDefault="00F57B6E" w:rsidP="00F609F0">
            <w:pPr>
              <w:spacing w:after="0" w:line="240" w:lineRule="auto"/>
              <w:jc w:val="center"/>
              <w:rPr>
                <w:rFonts w:ascii="Times New Roman" w:hAnsi="Times New Roman" w:cs="Times New Roman"/>
                <w:i/>
                <w:iCs/>
                <w:sz w:val="24"/>
                <w:szCs w:val="24"/>
                <w:lang w:eastAsia="ru-RU"/>
              </w:rPr>
            </w:pPr>
            <w:r w:rsidRPr="0086312B">
              <w:rPr>
                <w:rFonts w:ascii="Times New Roman" w:hAnsi="Times New Roman" w:cs="Times New Roman"/>
                <w:b/>
                <w:bCs/>
                <w:i/>
                <w:iCs/>
                <w:sz w:val="24"/>
                <w:szCs w:val="24"/>
                <w:lang w:eastAsia="ru-RU"/>
              </w:rPr>
              <w:t>Объем часов</w:t>
            </w:r>
          </w:p>
        </w:tc>
      </w:tr>
      <w:tr w:rsidR="00F57B6E" w:rsidRPr="0086312B" w14:paraId="6FC1382A" w14:textId="77777777" w:rsidTr="00F609F0">
        <w:trPr>
          <w:trHeight w:val="285"/>
        </w:trPr>
        <w:tc>
          <w:tcPr>
            <w:tcW w:w="7904" w:type="dxa"/>
          </w:tcPr>
          <w:p w14:paraId="072BE74D" w14:textId="77777777" w:rsidR="00F57B6E" w:rsidRPr="0086312B" w:rsidRDefault="00F57B6E" w:rsidP="00F609F0">
            <w:pPr>
              <w:spacing w:after="0" w:line="240" w:lineRule="auto"/>
              <w:rPr>
                <w:rFonts w:ascii="Times New Roman" w:hAnsi="Times New Roman" w:cs="Times New Roman"/>
                <w:b/>
                <w:bCs/>
                <w:sz w:val="24"/>
                <w:szCs w:val="24"/>
                <w:lang w:eastAsia="ru-RU"/>
              </w:rPr>
            </w:pPr>
            <w:r w:rsidRPr="0086312B">
              <w:rPr>
                <w:rFonts w:ascii="Times New Roman" w:hAnsi="Times New Roman" w:cs="Times New Roman"/>
                <w:b/>
                <w:bCs/>
                <w:sz w:val="24"/>
                <w:szCs w:val="24"/>
                <w:lang w:eastAsia="ru-RU"/>
              </w:rPr>
              <w:t>Максимальная учебная нагрузка (всего)</w:t>
            </w:r>
          </w:p>
        </w:tc>
        <w:tc>
          <w:tcPr>
            <w:tcW w:w="1800" w:type="dxa"/>
          </w:tcPr>
          <w:p w14:paraId="3A5526E0" w14:textId="77777777" w:rsidR="00F57B6E" w:rsidRPr="0086312B" w:rsidRDefault="00F57B6E" w:rsidP="00F609F0">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68</w:t>
            </w:r>
          </w:p>
        </w:tc>
      </w:tr>
      <w:tr w:rsidR="00F57B6E" w:rsidRPr="0086312B" w14:paraId="07CEEED7" w14:textId="77777777" w:rsidTr="00F609F0">
        <w:tc>
          <w:tcPr>
            <w:tcW w:w="7904" w:type="dxa"/>
          </w:tcPr>
          <w:p w14:paraId="62948676" w14:textId="77777777" w:rsidR="00F57B6E" w:rsidRPr="0086312B" w:rsidRDefault="00F57B6E" w:rsidP="00F609F0">
            <w:pPr>
              <w:spacing w:after="0" w:line="240" w:lineRule="auto"/>
              <w:jc w:val="both"/>
              <w:rPr>
                <w:rFonts w:ascii="Times New Roman" w:hAnsi="Times New Roman" w:cs="Times New Roman"/>
                <w:sz w:val="24"/>
                <w:szCs w:val="24"/>
                <w:lang w:eastAsia="ru-RU"/>
              </w:rPr>
            </w:pPr>
            <w:r w:rsidRPr="0086312B">
              <w:rPr>
                <w:rFonts w:ascii="Times New Roman" w:hAnsi="Times New Roman" w:cs="Times New Roman"/>
                <w:b/>
                <w:bCs/>
                <w:sz w:val="24"/>
                <w:szCs w:val="24"/>
                <w:lang w:eastAsia="ru-RU"/>
              </w:rPr>
              <w:t xml:space="preserve">Обязательная аудиторная учебная нагрузка (всего) </w:t>
            </w:r>
          </w:p>
        </w:tc>
        <w:tc>
          <w:tcPr>
            <w:tcW w:w="1800" w:type="dxa"/>
          </w:tcPr>
          <w:p w14:paraId="76F74996" w14:textId="77777777" w:rsidR="00F57B6E" w:rsidRPr="0086312B" w:rsidRDefault="00F57B6E" w:rsidP="00F609F0">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68</w:t>
            </w:r>
          </w:p>
        </w:tc>
      </w:tr>
      <w:tr w:rsidR="00F57B6E" w:rsidRPr="0086312B" w14:paraId="432BA03C" w14:textId="77777777" w:rsidTr="00F609F0">
        <w:tc>
          <w:tcPr>
            <w:tcW w:w="7904" w:type="dxa"/>
          </w:tcPr>
          <w:p w14:paraId="28AD5E96" w14:textId="77777777" w:rsidR="00F57B6E" w:rsidRPr="0086312B" w:rsidRDefault="00F57B6E" w:rsidP="00F609F0">
            <w:pPr>
              <w:spacing w:after="0" w:line="240" w:lineRule="auto"/>
              <w:jc w:val="both"/>
              <w:rPr>
                <w:rFonts w:ascii="Times New Roman" w:hAnsi="Times New Roman" w:cs="Times New Roman"/>
                <w:sz w:val="24"/>
                <w:szCs w:val="24"/>
                <w:lang w:eastAsia="ru-RU"/>
              </w:rPr>
            </w:pPr>
            <w:r w:rsidRPr="0086312B">
              <w:rPr>
                <w:rFonts w:ascii="Times New Roman" w:hAnsi="Times New Roman" w:cs="Times New Roman"/>
                <w:sz w:val="24"/>
                <w:szCs w:val="24"/>
                <w:lang w:eastAsia="ru-RU"/>
              </w:rPr>
              <w:t>в том числе:</w:t>
            </w:r>
          </w:p>
        </w:tc>
        <w:tc>
          <w:tcPr>
            <w:tcW w:w="1800" w:type="dxa"/>
          </w:tcPr>
          <w:p w14:paraId="1E1267FA" w14:textId="77777777" w:rsidR="00F57B6E" w:rsidRPr="0086312B" w:rsidRDefault="00F57B6E" w:rsidP="00F609F0">
            <w:pPr>
              <w:spacing w:after="0" w:line="240" w:lineRule="auto"/>
              <w:jc w:val="center"/>
              <w:rPr>
                <w:rFonts w:ascii="Times New Roman" w:hAnsi="Times New Roman" w:cs="Times New Roman"/>
                <w:i/>
                <w:sz w:val="24"/>
                <w:szCs w:val="24"/>
                <w:lang w:eastAsia="ru-RU"/>
              </w:rPr>
            </w:pPr>
          </w:p>
        </w:tc>
      </w:tr>
      <w:tr w:rsidR="00F57B6E" w:rsidRPr="0086312B" w14:paraId="31D443C4" w14:textId="77777777" w:rsidTr="00F609F0">
        <w:tc>
          <w:tcPr>
            <w:tcW w:w="7904" w:type="dxa"/>
          </w:tcPr>
          <w:p w14:paraId="7BAF0365" w14:textId="77777777" w:rsidR="00F57B6E" w:rsidRPr="0086312B" w:rsidRDefault="00F57B6E" w:rsidP="00F57B6E">
            <w:pPr>
              <w:spacing w:after="0" w:line="240" w:lineRule="auto"/>
              <w:ind w:firstLine="248"/>
              <w:jc w:val="both"/>
              <w:rPr>
                <w:rFonts w:ascii="Times New Roman" w:hAnsi="Times New Roman" w:cs="Times New Roman"/>
                <w:sz w:val="24"/>
                <w:szCs w:val="24"/>
                <w:lang w:eastAsia="ru-RU"/>
              </w:rPr>
            </w:pPr>
            <w:r>
              <w:rPr>
                <w:rFonts w:ascii="Times New Roman" w:hAnsi="Times New Roman" w:cs="Times New Roman"/>
                <w:sz w:val="24"/>
                <w:szCs w:val="24"/>
                <w:lang w:eastAsia="ru-RU"/>
              </w:rPr>
              <w:t>Теоретические занятия</w:t>
            </w:r>
          </w:p>
        </w:tc>
        <w:tc>
          <w:tcPr>
            <w:tcW w:w="1800" w:type="dxa"/>
          </w:tcPr>
          <w:p w14:paraId="04224596" w14:textId="77777777" w:rsidR="00F57B6E" w:rsidRPr="0086312B" w:rsidRDefault="00F57B6E" w:rsidP="00F609F0">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30</w:t>
            </w:r>
          </w:p>
        </w:tc>
      </w:tr>
      <w:tr w:rsidR="00F57B6E" w:rsidRPr="0086312B" w14:paraId="7A00436B" w14:textId="77777777" w:rsidTr="00F609F0">
        <w:tc>
          <w:tcPr>
            <w:tcW w:w="7904" w:type="dxa"/>
          </w:tcPr>
          <w:p w14:paraId="3738797D" w14:textId="77777777" w:rsidR="00F57B6E" w:rsidRPr="0086312B" w:rsidRDefault="00F57B6E" w:rsidP="00F609F0">
            <w:pPr>
              <w:spacing w:after="0" w:line="240" w:lineRule="auto"/>
              <w:jc w:val="both"/>
              <w:rPr>
                <w:rFonts w:ascii="Times New Roman" w:hAnsi="Times New Roman" w:cs="Times New Roman"/>
                <w:sz w:val="24"/>
                <w:szCs w:val="24"/>
                <w:lang w:eastAsia="ru-RU"/>
              </w:rPr>
            </w:pPr>
            <w:r w:rsidRPr="0086312B">
              <w:rPr>
                <w:rFonts w:ascii="Times New Roman" w:hAnsi="Times New Roman" w:cs="Times New Roman"/>
                <w:sz w:val="24"/>
                <w:szCs w:val="24"/>
                <w:lang w:eastAsia="ru-RU"/>
              </w:rPr>
              <w:t xml:space="preserve">     практические занятия</w:t>
            </w:r>
          </w:p>
        </w:tc>
        <w:tc>
          <w:tcPr>
            <w:tcW w:w="1800" w:type="dxa"/>
          </w:tcPr>
          <w:p w14:paraId="0C998E99" w14:textId="77777777" w:rsidR="00F57B6E" w:rsidRPr="0086312B" w:rsidRDefault="00F57B6E" w:rsidP="00F609F0">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38</w:t>
            </w:r>
          </w:p>
        </w:tc>
      </w:tr>
      <w:tr w:rsidR="00F57B6E" w:rsidRPr="0086312B" w14:paraId="4EABCB8C" w14:textId="77777777" w:rsidTr="00F609F0">
        <w:trPr>
          <w:trHeight w:val="828"/>
        </w:trPr>
        <w:tc>
          <w:tcPr>
            <w:tcW w:w="7904" w:type="dxa"/>
          </w:tcPr>
          <w:p w14:paraId="772756C7" w14:textId="77777777" w:rsidR="00F57B6E" w:rsidRPr="0086312B" w:rsidRDefault="00F57B6E" w:rsidP="00F609F0">
            <w:pPr>
              <w:spacing w:after="0" w:line="240" w:lineRule="auto"/>
              <w:jc w:val="both"/>
              <w:rPr>
                <w:rFonts w:ascii="Times New Roman" w:hAnsi="Times New Roman" w:cs="Times New Roman"/>
                <w:b/>
                <w:bCs/>
                <w:sz w:val="24"/>
                <w:szCs w:val="24"/>
                <w:lang w:eastAsia="ru-RU"/>
              </w:rPr>
            </w:pPr>
            <w:r w:rsidRPr="0086312B">
              <w:rPr>
                <w:rFonts w:ascii="Times New Roman" w:hAnsi="Times New Roman" w:cs="Times New Roman"/>
                <w:b/>
                <w:bCs/>
                <w:sz w:val="24"/>
                <w:szCs w:val="24"/>
                <w:lang w:eastAsia="ru-RU"/>
              </w:rPr>
              <w:t xml:space="preserve">Внеаудиторная самостоятельная работа </w:t>
            </w:r>
          </w:p>
          <w:p w14:paraId="3B391AB0" w14:textId="77777777" w:rsidR="00F57B6E" w:rsidRPr="0086312B" w:rsidRDefault="00F57B6E" w:rsidP="00F609F0">
            <w:pPr>
              <w:spacing w:after="0" w:line="240" w:lineRule="auto"/>
              <w:jc w:val="both"/>
              <w:rPr>
                <w:rFonts w:ascii="Times New Roman" w:hAnsi="Times New Roman" w:cs="Times New Roman"/>
                <w:b/>
                <w:bCs/>
                <w:sz w:val="24"/>
                <w:szCs w:val="24"/>
                <w:lang w:eastAsia="ru-RU"/>
              </w:rPr>
            </w:pPr>
            <w:r w:rsidRPr="0086312B">
              <w:rPr>
                <w:rFonts w:ascii="Times New Roman" w:hAnsi="Times New Roman" w:cs="Times New Roman"/>
                <w:b/>
                <w:bCs/>
                <w:sz w:val="24"/>
                <w:szCs w:val="24"/>
                <w:lang w:eastAsia="ru-RU"/>
              </w:rPr>
              <w:t>обучающегося (всего)</w:t>
            </w:r>
          </w:p>
          <w:p w14:paraId="18C1984C" w14:textId="77777777" w:rsidR="00F57B6E" w:rsidRPr="0086312B" w:rsidRDefault="00F57B6E" w:rsidP="00F609F0">
            <w:pPr>
              <w:spacing w:after="0" w:line="240" w:lineRule="auto"/>
              <w:jc w:val="both"/>
              <w:rPr>
                <w:rFonts w:ascii="Times New Roman" w:hAnsi="Times New Roman" w:cs="Times New Roman"/>
                <w:b/>
                <w:bCs/>
                <w:sz w:val="24"/>
                <w:szCs w:val="24"/>
                <w:lang w:eastAsia="ru-RU"/>
              </w:rPr>
            </w:pPr>
            <w:r w:rsidRPr="0086312B">
              <w:rPr>
                <w:rFonts w:ascii="Times New Roman" w:hAnsi="Times New Roman" w:cs="Times New Roman"/>
                <w:sz w:val="24"/>
                <w:szCs w:val="24"/>
                <w:lang w:eastAsia="ru-RU"/>
              </w:rPr>
              <w:t>в том числе:</w:t>
            </w:r>
          </w:p>
        </w:tc>
        <w:tc>
          <w:tcPr>
            <w:tcW w:w="1800" w:type="dxa"/>
          </w:tcPr>
          <w:p w14:paraId="55FC6497" w14:textId="77777777" w:rsidR="00F57B6E" w:rsidRPr="0086312B" w:rsidRDefault="00F57B6E" w:rsidP="00F609F0">
            <w:pPr>
              <w:spacing w:after="0" w:line="240" w:lineRule="auto"/>
              <w:jc w:val="center"/>
              <w:rPr>
                <w:rFonts w:ascii="Times New Roman" w:hAnsi="Times New Roman" w:cs="Times New Roman"/>
                <w:i/>
                <w:sz w:val="24"/>
                <w:szCs w:val="24"/>
                <w:lang w:eastAsia="ru-RU"/>
              </w:rPr>
            </w:pPr>
          </w:p>
        </w:tc>
      </w:tr>
      <w:tr w:rsidR="00F57B6E" w:rsidRPr="0086312B" w14:paraId="0B93E13A" w14:textId="77777777" w:rsidTr="00F609F0">
        <w:tc>
          <w:tcPr>
            <w:tcW w:w="9704" w:type="dxa"/>
            <w:gridSpan w:val="2"/>
          </w:tcPr>
          <w:p w14:paraId="2FAC99C5" w14:textId="77777777" w:rsidR="00F57B6E" w:rsidRPr="0086312B" w:rsidRDefault="00F57B6E" w:rsidP="00F609F0">
            <w:pPr>
              <w:spacing w:after="0" w:line="240" w:lineRule="auto"/>
              <w:jc w:val="center"/>
              <w:rPr>
                <w:rFonts w:ascii="Times New Roman" w:hAnsi="Times New Roman" w:cs="Times New Roman"/>
                <w:b/>
                <w:bCs/>
                <w:sz w:val="24"/>
                <w:szCs w:val="24"/>
                <w:lang w:eastAsia="ru-RU"/>
              </w:rPr>
            </w:pPr>
            <w:r w:rsidRPr="0086312B">
              <w:rPr>
                <w:rFonts w:ascii="Times New Roman" w:hAnsi="Times New Roman" w:cs="Times New Roman"/>
                <w:b/>
                <w:bCs/>
                <w:sz w:val="24"/>
                <w:szCs w:val="24"/>
                <w:lang w:eastAsia="ru-RU"/>
              </w:rPr>
              <w:t xml:space="preserve">Промежуточная аттестация в форме                                 </w:t>
            </w:r>
            <w:r>
              <w:rPr>
                <w:rFonts w:ascii="Times New Roman" w:hAnsi="Times New Roman" w:cs="Times New Roman"/>
                <w:b/>
                <w:bCs/>
                <w:sz w:val="24"/>
                <w:szCs w:val="24"/>
                <w:lang w:eastAsia="ru-RU"/>
              </w:rPr>
              <w:t>дифференцированный зачет</w:t>
            </w:r>
          </w:p>
        </w:tc>
      </w:tr>
    </w:tbl>
    <w:p w14:paraId="43342C90" w14:textId="77777777" w:rsidR="00F57B6E" w:rsidRPr="00C5680A"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eastAsia="ru-RU"/>
        </w:rPr>
      </w:pPr>
    </w:p>
    <w:p w14:paraId="439E5685" w14:textId="77777777" w:rsidR="00F57B6E" w:rsidRPr="00707B69" w:rsidRDefault="00F57B6E" w:rsidP="00F57B6E">
      <w:pPr>
        <w:spacing w:after="0" w:line="240" w:lineRule="auto"/>
        <w:rPr>
          <w:rFonts w:ascii="Times New Roman" w:hAnsi="Times New Roman" w:cs="Times New Roman"/>
          <w:b/>
          <w:bCs/>
          <w:sz w:val="24"/>
          <w:szCs w:val="24"/>
          <w:lang w:eastAsia="ru-RU"/>
        </w:rPr>
        <w:sectPr w:rsidR="00F57B6E" w:rsidRPr="00707B69" w:rsidSect="002E1C21">
          <w:pgSz w:w="11906" w:h="16838"/>
          <w:pgMar w:top="851" w:right="926" w:bottom="1134" w:left="1440" w:header="708" w:footer="708" w:gutter="0"/>
          <w:cols w:space="720"/>
          <w:titlePg/>
        </w:sectPr>
      </w:pPr>
    </w:p>
    <w:p w14:paraId="2C6A0DBA" w14:textId="77777777" w:rsidR="00F57B6E"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b/>
          <w:bCs/>
          <w:sz w:val="24"/>
          <w:szCs w:val="24"/>
          <w:lang w:eastAsia="ru-RU"/>
        </w:rPr>
      </w:pPr>
      <w:r w:rsidRPr="003357C4">
        <w:rPr>
          <w:rFonts w:ascii="Times New Roman" w:hAnsi="Times New Roman" w:cs="Times New Roman"/>
          <w:b/>
          <w:bCs/>
          <w:sz w:val="24"/>
          <w:szCs w:val="24"/>
          <w:lang w:eastAsia="ru-RU"/>
        </w:rPr>
        <w:lastRenderedPageBreak/>
        <w:t>2.2</w:t>
      </w:r>
      <w:r w:rsidRPr="00AF212D">
        <w:rPr>
          <w:rFonts w:ascii="Times New Roman" w:hAnsi="Times New Roman" w:cs="Times New Roman"/>
          <w:b/>
          <w:bCs/>
          <w:sz w:val="24"/>
          <w:szCs w:val="24"/>
          <w:lang w:eastAsia="ru-RU"/>
        </w:rPr>
        <w:t>. Тематический план и содержание учебной дисциплины</w:t>
      </w:r>
      <w:r w:rsidRPr="00870BAB">
        <w:rPr>
          <w:rFonts w:ascii="Times New Roman" w:hAnsi="Times New Roman" w:cs="Times New Roman"/>
          <w:b/>
          <w:bCs/>
          <w:sz w:val="28"/>
          <w:szCs w:val="28"/>
          <w:lang w:eastAsia="ru-RU"/>
        </w:rPr>
        <w:t xml:space="preserve"> </w:t>
      </w:r>
      <w:r>
        <w:rPr>
          <w:rFonts w:ascii="Times New Roman" w:hAnsi="Times New Roman" w:cs="Times New Roman"/>
          <w:b/>
          <w:bCs/>
          <w:sz w:val="24"/>
          <w:szCs w:val="24"/>
          <w:lang w:eastAsia="ru-RU"/>
        </w:rPr>
        <w:t>С</w:t>
      </w:r>
      <w:r w:rsidRPr="00AF212D">
        <w:rPr>
          <w:rFonts w:ascii="Times New Roman" w:hAnsi="Times New Roman" w:cs="Times New Roman"/>
          <w:b/>
          <w:bCs/>
          <w:sz w:val="24"/>
          <w:szCs w:val="24"/>
          <w:lang w:eastAsia="ru-RU"/>
        </w:rPr>
        <w:t>Г.0</w:t>
      </w:r>
      <w:r>
        <w:rPr>
          <w:rFonts w:ascii="Times New Roman" w:hAnsi="Times New Roman" w:cs="Times New Roman"/>
          <w:b/>
          <w:bCs/>
          <w:sz w:val="24"/>
          <w:szCs w:val="24"/>
          <w:lang w:eastAsia="ru-RU"/>
        </w:rPr>
        <w:t>3</w:t>
      </w:r>
      <w:r w:rsidRPr="00AF212D">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Безопасность жизнедеятельности</w:t>
      </w:r>
    </w:p>
    <w:p w14:paraId="7B9D5123" w14:textId="77777777" w:rsidR="00F57B6E"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b/>
          <w:bCs/>
          <w:sz w:val="24"/>
          <w:szCs w:val="24"/>
          <w:lang w:eastAsia="ru-RU"/>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9237"/>
        <w:gridCol w:w="1620"/>
        <w:gridCol w:w="2011"/>
      </w:tblGrid>
      <w:tr w:rsidR="00F57B6E" w:rsidRPr="00AE02DE" w14:paraId="4FBE9228" w14:textId="77777777" w:rsidTr="00F57B6E">
        <w:trPr>
          <w:trHeight w:val="20"/>
        </w:trPr>
        <w:tc>
          <w:tcPr>
            <w:tcW w:w="586" w:type="pct"/>
            <w:vAlign w:val="center"/>
          </w:tcPr>
          <w:p w14:paraId="5D3EB13C" w14:textId="77777777" w:rsidR="00F57B6E" w:rsidRPr="00AE02DE" w:rsidRDefault="00F57B6E" w:rsidP="00F609F0">
            <w:pPr>
              <w:suppressAutoHyphens/>
              <w:spacing w:after="0" w:line="240" w:lineRule="auto"/>
              <w:jc w:val="center"/>
              <w:rPr>
                <w:rFonts w:ascii="Times New Roman" w:hAnsi="Times New Roman"/>
                <w:b/>
                <w:bCs/>
              </w:rPr>
            </w:pPr>
            <w:r w:rsidRPr="00AE02DE">
              <w:rPr>
                <w:rFonts w:ascii="Times New Roman" w:hAnsi="Times New Roman"/>
                <w:b/>
                <w:bCs/>
              </w:rPr>
              <w:t>Наименование разделов и тем</w:t>
            </w:r>
          </w:p>
        </w:tc>
        <w:tc>
          <w:tcPr>
            <w:tcW w:w="3140" w:type="pct"/>
            <w:vAlign w:val="center"/>
          </w:tcPr>
          <w:p w14:paraId="49223F03" w14:textId="77777777" w:rsidR="00F57B6E" w:rsidRPr="00AE02DE" w:rsidRDefault="00F57B6E" w:rsidP="00F609F0">
            <w:pPr>
              <w:suppressAutoHyphens/>
              <w:spacing w:after="0" w:line="240" w:lineRule="auto"/>
              <w:jc w:val="center"/>
              <w:rPr>
                <w:rFonts w:ascii="Times New Roman" w:hAnsi="Times New Roman"/>
                <w:b/>
                <w:bCs/>
              </w:rPr>
            </w:pPr>
            <w:r w:rsidRPr="00AE02DE">
              <w:rPr>
                <w:rFonts w:ascii="Times New Roman" w:hAnsi="Times New Roman"/>
                <w:b/>
                <w:bCs/>
              </w:rPr>
              <w:t>Содержание учебного материала и формы организации деятельности обучающихся</w:t>
            </w:r>
          </w:p>
        </w:tc>
        <w:tc>
          <w:tcPr>
            <w:tcW w:w="539" w:type="pct"/>
            <w:vAlign w:val="center"/>
          </w:tcPr>
          <w:p w14:paraId="41D8255D" w14:textId="77777777" w:rsidR="00F57B6E" w:rsidRPr="00AE02DE" w:rsidRDefault="00F57B6E" w:rsidP="00F609F0">
            <w:pPr>
              <w:suppressAutoHyphens/>
              <w:spacing w:after="0" w:line="240" w:lineRule="auto"/>
              <w:jc w:val="center"/>
              <w:rPr>
                <w:rFonts w:ascii="Times New Roman" w:hAnsi="Times New Roman"/>
                <w:b/>
                <w:bCs/>
              </w:rPr>
            </w:pPr>
            <w:r w:rsidRPr="00AE02DE">
              <w:rPr>
                <w:rFonts w:ascii="Times New Roman" w:hAnsi="Times New Roman"/>
                <w:b/>
                <w:bCs/>
              </w:rPr>
              <w:t xml:space="preserve">Объем, </w:t>
            </w:r>
            <w:proofErr w:type="spellStart"/>
            <w:r w:rsidRPr="00AE02DE">
              <w:rPr>
                <w:rFonts w:ascii="Times New Roman" w:hAnsi="Times New Roman"/>
                <w:b/>
                <w:bCs/>
              </w:rPr>
              <w:t>ак</w:t>
            </w:r>
            <w:proofErr w:type="spellEnd"/>
            <w:r w:rsidRPr="00AE02DE">
              <w:rPr>
                <w:rFonts w:ascii="Times New Roman" w:hAnsi="Times New Roman"/>
                <w:b/>
                <w:bCs/>
              </w:rPr>
              <w:t xml:space="preserve">. ч / </w:t>
            </w:r>
            <w:r w:rsidRPr="00AE02DE">
              <w:rPr>
                <w:rFonts w:ascii="Times New Roman" w:hAnsi="Times New Roman"/>
                <w:b/>
                <w:bCs/>
              </w:rPr>
              <w:br/>
              <w:t xml:space="preserve">в т. ч. в форме практической подготовки, </w:t>
            </w:r>
            <w:proofErr w:type="spellStart"/>
            <w:r w:rsidRPr="00AE02DE">
              <w:rPr>
                <w:rFonts w:ascii="Times New Roman" w:hAnsi="Times New Roman"/>
                <w:b/>
                <w:bCs/>
              </w:rPr>
              <w:t>ак</w:t>
            </w:r>
            <w:proofErr w:type="spellEnd"/>
            <w:r w:rsidRPr="00AE02DE">
              <w:rPr>
                <w:rFonts w:ascii="Times New Roman" w:hAnsi="Times New Roman"/>
                <w:b/>
                <w:bCs/>
              </w:rPr>
              <w:t>. ч</w:t>
            </w:r>
          </w:p>
        </w:tc>
        <w:tc>
          <w:tcPr>
            <w:tcW w:w="735" w:type="pct"/>
            <w:vAlign w:val="center"/>
          </w:tcPr>
          <w:p w14:paraId="1C1E415F" w14:textId="77777777" w:rsidR="00F57B6E" w:rsidRPr="00AE02DE" w:rsidRDefault="00F57B6E" w:rsidP="00F609F0">
            <w:pPr>
              <w:suppressAutoHyphens/>
              <w:spacing w:after="0" w:line="240" w:lineRule="auto"/>
              <w:jc w:val="center"/>
              <w:rPr>
                <w:rFonts w:ascii="Times New Roman" w:hAnsi="Times New Roman"/>
                <w:b/>
                <w:bCs/>
              </w:rPr>
            </w:pPr>
            <w:r>
              <w:rPr>
                <w:rFonts w:ascii="Times New Roman" w:hAnsi="Times New Roman"/>
                <w:b/>
                <w:bCs/>
              </w:rPr>
              <w:t>Коды компетенций</w:t>
            </w:r>
            <w:r w:rsidRPr="009A7955">
              <w:rPr>
                <w:rFonts w:ascii="Times New Roman" w:hAnsi="Times New Roman"/>
                <w:b/>
                <w:bCs/>
              </w:rPr>
              <w:t>, формированию которых способствует элемент программы</w:t>
            </w:r>
          </w:p>
        </w:tc>
      </w:tr>
      <w:tr w:rsidR="00F57B6E" w:rsidRPr="00AE02DE" w14:paraId="34D72FA5" w14:textId="77777777" w:rsidTr="00F57B6E">
        <w:trPr>
          <w:trHeight w:val="69"/>
        </w:trPr>
        <w:tc>
          <w:tcPr>
            <w:tcW w:w="586" w:type="pct"/>
          </w:tcPr>
          <w:p w14:paraId="5CF9EEA8" w14:textId="77777777" w:rsidR="00F57B6E" w:rsidRPr="00AE02DE" w:rsidRDefault="00F57B6E" w:rsidP="00F609F0">
            <w:pPr>
              <w:spacing w:after="0" w:line="240" w:lineRule="auto"/>
              <w:jc w:val="center"/>
              <w:rPr>
                <w:rFonts w:ascii="Times New Roman" w:hAnsi="Times New Roman"/>
                <w:b/>
                <w:bCs/>
                <w:i/>
                <w:iCs/>
              </w:rPr>
            </w:pPr>
            <w:r w:rsidRPr="00AE02DE">
              <w:rPr>
                <w:rFonts w:ascii="Times New Roman" w:hAnsi="Times New Roman"/>
                <w:b/>
                <w:bCs/>
                <w:i/>
                <w:iCs/>
              </w:rPr>
              <w:t>1</w:t>
            </w:r>
          </w:p>
        </w:tc>
        <w:tc>
          <w:tcPr>
            <w:tcW w:w="3140" w:type="pct"/>
          </w:tcPr>
          <w:p w14:paraId="7B4592F9" w14:textId="77777777" w:rsidR="00F57B6E" w:rsidRPr="00AE02DE" w:rsidRDefault="00F57B6E" w:rsidP="00F609F0">
            <w:pPr>
              <w:spacing w:after="0" w:line="240" w:lineRule="auto"/>
              <w:jc w:val="center"/>
              <w:rPr>
                <w:rFonts w:ascii="Times New Roman" w:hAnsi="Times New Roman"/>
                <w:b/>
                <w:bCs/>
                <w:i/>
                <w:iCs/>
              </w:rPr>
            </w:pPr>
            <w:r w:rsidRPr="00AE02DE">
              <w:rPr>
                <w:rFonts w:ascii="Times New Roman" w:hAnsi="Times New Roman"/>
                <w:b/>
                <w:bCs/>
                <w:i/>
                <w:iCs/>
              </w:rPr>
              <w:t>2</w:t>
            </w:r>
          </w:p>
        </w:tc>
        <w:tc>
          <w:tcPr>
            <w:tcW w:w="539" w:type="pct"/>
          </w:tcPr>
          <w:p w14:paraId="37244289" w14:textId="77777777" w:rsidR="00F57B6E" w:rsidRPr="00AE02DE" w:rsidRDefault="00F57B6E" w:rsidP="00F609F0">
            <w:pPr>
              <w:spacing w:after="0" w:line="240" w:lineRule="auto"/>
              <w:jc w:val="center"/>
              <w:rPr>
                <w:rFonts w:ascii="Times New Roman" w:hAnsi="Times New Roman"/>
                <w:b/>
                <w:bCs/>
                <w:i/>
                <w:iCs/>
              </w:rPr>
            </w:pPr>
            <w:r w:rsidRPr="00AE02DE">
              <w:rPr>
                <w:rFonts w:ascii="Times New Roman" w:hAnsi="Times New Roman"/>
                <w:b/>
                <w:bCs/>
                <w:i/>
                <w:iCs/>
              </w:rPr>
              <w:t>3</w:t>
            </w:r>
          </w:p>
        </w:tc>
        <w:tc>
          <w:tcPr>
            <w:tcW w:w="735" w:type="pct"/>
          </w:tcPr>
          <w:p w14:paraId="051940CA" w14:textId="77777777" w:rsidR="00F57B6E" w:rsidRPr="00AE02DE" w:rsidRDefault="00F57B6E" w:rsidP="00F609F0">
            <w:pPr>
              <w:spacing w:after="0" w:line="240" w:lineRule="auto"/>
              <w:jc w:val="center"/>
              <w:rPr>
                <w:rFonts w:ascii="Times New Roman" w:hAnsi="Times New Roman"/>
                <w:b/>
                <w:bCs/>
                <w:i/>
                <w:iCs/>
              </w:rPr>
            </w:pPr>
            <w:r w:rsidRPr="00AE02DE">
              <w:rPr>
                <w:rFonts w:ascii="Times New Roman" w:hAnsi="Times New Roman"/>
                <w:b/>
                <w:bCs/>
                <w:i/>
                <w:iCs/>
              </w:rPr>
              <w:t>4</w:t>
            </w:r>
          </w:p>
        </w:tc>
      </w:tr>
      <w:tr w:rsidR="00F57B6E" w:rsidRPr="00AE02DE" w14:paraId="5622C3FF" w14:textId="77777777" w:rsidTr="00F57B6E">
        <w:trPr>
          <w:trHeight w:val="69"/>
        </w:trPr>
        <w:tc>
          <w:tcPr>
            <w:tcW w:w="3726" w:type="pct"/>
            <w:gridSpan w:val="2"/>
          </w:tcPr>
          <w:p w14:paraId="3E4B9180"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Раздел 1. Безопасность жизнедеятельности в чрезвычайных ситуациях</w:t>
            </w:r>
          </w:p>
        </w:tc>
        <w:tc>
          <w:tcPr>
            <w:tcW w:w="539" w:type="pct"/>
          </w:tcPr>
          <w:p w14:paraId="7419BD0E" w14:textId="77777777" w:rsidR="00F57B6E" w:rsidRPr="00AE02DE" w:rsidRDefault="00F57B6E" w:rsidP="00F609F0">
            <w:pPr>
              <w:suppressAutoHyphens/>
              <w:spacing w:after="0" w:line="240" w:lineRule="auto"/>
              <w:jc w:val="center"/>
              <w:rPr>
                <w:rFonts w:ascii="Times New Roman" w:hAnsi="Times New Roman"/>
                <w:b/>
                <w:bCs/>
                <w:iCs/>
              </w:rPr>
            </w:pPr>
            <w:r w:rsidRPr="00AE02DE">
              <w:rPr>
                <w:rFonts w:ascii="Times New Roman" w:hAnsi="Times New Roman"/>
                <w:b/>
                <w:bCs/>
                <w:iCs/>
              </w:rPr>
              <w:t>20</w:t>
            </w:r>
          </w:p>
        </w:tc>
        <w:tc>
          <w:tcPr>
            <w:tcW w:w="735" w:type="pct"/>
          </w:tcPr>
          <w:p w14:paraId="1A76AEF6" w14:textId="77777777" w:rsidR="00F57B6E" w:rsidRPr="00AE02DE" w:rsidRDefault="00F57B6E" w:rsidP="00F609F0">
            <w:pPr>
              <w:spacing w:after="0" w:line="240" w:lineRule="auto"/>
              <w:jc w:val="center"/>
              <w:rPr>
                <w:rFonts w:ascii="Times New Roman" w:hAnsi="Times New Roman"/>
                <w:b/>
                <w:bCs/>
                <w:i/>
                <w:iCs/>
              </w:rPr>
            </w:pPr>
          </w:p>
        </w:tc>
      </w:tr>
      <w:tr w:rsidR="00F57B6E" w:rsidRPr="00AE02DE" w14:paraId="28D0E701" w14:textId="77777777" w:rsidTr="00F57B6E">
        <w:trPr>
          <w:trHeight w:val="20"/>
        </w:trPr>
        <w:tc>
          <w:tcPr>
            <w:tcW w:w="586" w:type="pct"/>
            <w:vMerge w:val="restart"/>
          </w:tcPr>
          <w:p w14:paraId="0EC5E30F" w14:textId="77777777" w:rsidR="00F57B6E" w:rsidRPr="00AE02DE" w:rsidRDefault="00F57B6E" w:rsidP="00F57B6E">
            <w:pPr>
              <w:spacing w:after="0" w:line="240" w:lineRule="auto"/>
              <w:jc w:val="both"/>
              <w:rPr>
                <w:rFonts w:ascii="Times New Roman" w:hAnsi="Times New Roman"/>
                <w:bCs/>
              </w:rPr>
            </w:pPr>
            <w:r w:rsidRPr="00AE02DE">
              <w:rPr>
                <w:rFonts w:ascii="Times New Roman" w:hAnsi="Times New Roman"/>
                <w:b/>
                <w:bCs/>
              </w:rPr>
              <w:t>Тема 1.1.</w:t>
            </w:r>
          </w:p>
          <w:p w14:paraId="58A46C9F"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rPr>
              <w:t>Чрезвычайные ситуации мирного времени и защита от них</w:t>
            </w:r>
          </w:p>
        </w:tc>
        <w:tc>
          <w:tcPr>
            <w:tcW w:w="3140" w:type="pct"/>
          </w:tcPr>
          <w:p w14:paraId="36E7F61D" w14:textId="77777777" w:rsidR="00F57B6E" w:rsidRPr="00AE02DE" w:rsidRDefault="00F57B6E" w:rsidP="00F609F0">
            <w:pPr>
              <w:spacing w:after="0" w:line="240" w:lineRule="auto"/>
              <w:rPr>
                <w:rFonts w:ascii="Times New Roman" w:hAnsi="Times New Roman"/>
                <w:b/>
                <w:bCs/>
                <w:i/>
              </w:rPr>
            </w:pPr>
            <w:r w:rsidRPr="00AE02DE">
              <w:rPr>
                <w:rFonts w:ascii="Times New Roman" w:hAnsi="Times New Roman"/>
                <w:b/>
                <w:bCs/>
              </w:rPr>
              <w:t>Содержание учебного материала</w:t>
            </w:r>
          </w:p>
        </w:tc>
        <w:tc>
          <w:tcPr>
            <w:tcW w:w="539" w:type="pct"/>
            <w:vAlign w:val="center"/>
          </w:tcPr>
          <w:p w14:paraId="7BD99504" w14:textId="77777777" w:rsidR="00F57B6E" w:rsidRPr="00AE02DE" w:rsidRDefault="00F57B6E" w:rsidP="00F609F0">
            <w:pPr>
              <w:suppressAutoHyphens/>
              <w:spacing w:after="0" w:line="240" w:lineRule="auto"/>
              <w:jc w:val="center"/>
              <w:rPr>
                <w:rFonts w:ascii="Times New Roman" w:hAnsi="Times New Roman"/>
                <w:i/>
                <w:iCs/>
              </w:rPr>
            </w:pPr>
            <w:r w:rsidRPr="00AE02DE">
              <w:rPr>
                <w:rFonts w:ascii="Times New Roman" w:hAnsi="Times New Roman"/>
                <w:b/>
                <w:bCs/>
                <w:iCs/>
              </w:rPr>
              <w:t>8</w:t>
            </w:r>
          </w:p>
        </w:tc>
        <w:tc>
          <w:tcPr>
            <w:tcW w:w="735" w:type="pct"/>
            <w:vMerge w:val="restart"/>
          </w:tcPr>
          <w:p w14:paraId="6536BC87" w14:textId="77777777" w:rsidR="00F57B6E" w:rsidRPr="00AE02DE" w:rsidRDefault="00F57B6E" w:rsidP="00F609F0">
            <w:pPr>
              <w:suppressAutoHyphens/>
              <w:spacing w:after="0" w:line="240" w:lineRule="auto"/>
              <w:jc w:val="center"/>
              <w:rPr>
                <w:rFonts w:ascii="Times New Roman" w:hAnsi="Times New Roman"/>
              </w:rPr>
            </w:pPr>
          </w:p>
          <w:p w14:paraId="7FEB6D77" w14:textId="77777777" w:rsidR="00F57B6E" w:rsidRPr="00AE02DE" w:rsidRDefault="00F57B6E" w:rsidP="00F609F0">
            <w:pPr>
              <w:suppressAutoHyphens/>
              <w:spacing w:after="0" w:line="240" w:lineRule="auto"/>
              <w:jc w:val="center"/>
              <w:rPr>
                <w:rFonts w:ascii="Times New Roman" w:hAnsi="Times New Roman"/>
              </w:rPr>
            </w:pPr>
          </w:p>
          <w:p w14:paraId="05D37A0D"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1CFDF61A"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55D711D2"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36D37EFB"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07</w:t>
            </w:r>
          </w:p>
          <w:p w14:paraId="6ABB26EB" w14:textId="77777777" w:rsidR="00F57B6E" w:rsidRPr="00AE02DE" w:rsidRDefault="00F57B6E" w:rsidP="00F609F0">
            <w:pPr>
              <w:spacing w:after="0" w:line="240" w:lineRule="auto"/>
              <w:jc w:val="center"/>
              <w:rPr>
                <w:rFonts w:ascii="Times New Roman" w:hAnsi="Times New Roman"/>
                <w:b/>
                <w:i/>
              </w:rPr>
            </w:pPr>
          </w:p>
        </w:tc>
      </w:tr>
      <w:tr w:rsidR="00F57B6E" w:rsidRPr="00AE02DE" w14:paraId="4F2EBA07" w14:textId="77777777" w:rsidTr="00F57B6E">
        <w:trPr>
          <w:trHeight w:val="689"/>
        </w:trPr>
        <w:tc>
          <w:tcPr>
            <w:tcW w:w="586" w:type="pct"/>
            <w:vMerge/>
          </w:tcPr>
          <w:p w14:paraId="713ADED6" w14:textId="77777777" w:rsidR="00F57B6E" w:rsidRPr="00AE02DE" w:rsidRDefault="00F57B6E" w:rsidP="00F57B6E">
            <w:pPr>
              <w:spacing w:after="0" w:line="240" w:lineRule="auto"/>
              <w:jc w:val="both"/>
              <w:rPr>
                <w:rFonts w:ascii="Times New Roman" w:hAnsi="Times New Roman"/>
                <w:b/>
                <w:bCs/>
                <w:i/>
              </w:rPr>
            </w:pPr>
          </w:p>
        </w:tc>
        <w:tc>
          <w:tcPr>
            <w:tcW w:w="3140" w:type="pct"/>
          </w:tcPr>
          <w:p w14:paraId="7A83B0E6"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Cs/>
                <w:iCs/>
              </w:rPr>
              <w:t xml:space="preserve">Цели и задачи изучения дисциплины. Понятие и общая классификация чрезвычайных ситуаций. Чрезвычайные ситуации (ЧС) природного и техногенного характера, источники ЧС, </w:t>
            </w:r>
            <w:r w:rsidRPr="00AE02DE">
              <w:rPr>
                <w:rFonts w:ascii="Times New Roman" w:hAnsi="Times New Roman"/>
                <w:bCs/>
              </w:rPr>
              <w:t>поражающие факторы, стадии развития ЧС.</w:t>
            </w:r>
            <w:r w:rsidRPr="00AE02DE">
              <w:rPr>
                <w:rFonts w:ascii="Times New Roman" w:hAnsi="Times New Roman"/>
                <w:bCs/>
                <w:iCs/>
              </w:rPr>
              <w:t xml:space="preserve"> Чрезвычайные ситуации социального происхождения. Терроризм и меры по его предупреждению.</w:t>
            </w:r>
          </w:p>
        </w:tc>
        <w:tc>
          <w:tcPr>
            <w:tcW w:w="539" w:type="pct"/>
            <w:vAlign w:val="center"/>
          </w:tcPr>
          <w:p w14:paraId="29265CD2" w14:textId="77777777" w:rsidR="00F57B6E" w:rsidRPr="00AE02DE" w:rsidRDefault="00F57B6E" w:rsidP="00F609F0">
            <w:pPr>
              <w:suppressAutoHyphens/>
              <w:spacing w:after="0" w:line="240" w:lineRule="auto"/>
              <w:jc w:val="center"/>
              <w:rPr>
                <w:rFonts w:ascii="Times New Roman" w:hAnsi="Times New Roman"/>
                <w:bCs/>
                <w:iCs/>
              </w:rPr>
            </w:pPr>
            <w:r w:rsidRPr="00AE02DE">
              <w:rPr>
                <w:rFonts w:ascii="Times New Roman" w:hAnsi="Times New Roman"/>
                <w:bCs/>
                <w:iCs/>
              </w:rPr>
              <w:t>2</w:t>
            </w:r>
          </w:p>
        </w:tc>
        <w:tc>
          <w:tcPr>
            <w:tcW w:w="735" w:type="pct"/>
            <w:vMerge/>
          </w:tcPr>
          <w:p w14:paraId="3FC3A21B" w14:textId="77777777" w:rsidR="00F57B6E" w:rsidRPr="00AE02DE" w:rsidRDefault="00F57B6E" w:rsidP="00F609F0">
            <w:pPr>
              <w:spacing w:after="0" w:line="240" w:lineRule="auto"/>
              <w:jc w:val="center"/>
              <w:rPr>
                <w:rFonts w:ascii="Times New Roman" w:hAnsi="Times New Roman"/>
                <w:b/>
                <w:bCs/>
                <w:i/>
              </w:rPr>
            </w:pPr>
          </w:p>
        </w:tc>
      </w:tr>
      <w:tr w:rsidR="00F57B6E" w:rsidRPr="00AE02DE" w14:paraId="33428F93" w14:textId="77777777" w:rsidTr="00F57B6E">
        <w:trPr>
          <w:trHeight w:val="20"/>
        </w:trPr>
        <w:tc>
          <w:tcPr>
            <w:tcW w:w="586" w:type="pct"/>
            <w:vMerge/>
          </w:tcPr>
          <w:p w14:paraId="4EA37EAD" w14:textId="77777777" w:rsidR="00F57B6E" w:rsidRPr="00AE02DE" w:rsidRDefault="00F57B6E" w:rsidP="00F57B6E">
            <w:pPr>
              <w:spacing w:after="0" w:line="240" w:lineRule="auto"/>
              <w:jc w:val="both"/>
              <w:rPr>
                <w:rFonts w:ascii="Times New Roman" w:hAnsi="Times New Roman"/>
                <w:b/>
                <w:bCs/>
                <w:i/>
              </w:rPr>
            </w:pPr>
          </w:p>
        </w:tc>
        <w:tc>
          <w:tcPr>
            <w:tcW w:w="3140" w:type="pct"/>
          </w:tcPr>
          <w:p w14:paraId="713F8E68" w14:textId="77777777" w:rsidR="00F57B6E" w:rsidRPr="00AE02DE" w:rsidRDefault="00F57B6E" w:rsidP="00F609F0">
            <w:pPr>
              <w:spacing w:after="0" w:line="240" w:lineRule="auto"/>
              <w:rPr>
                <w:rFonts w:ascii="Times New Roman" w:hAnsi="Times New Roman"/>
                <w:b/>
                <w:i/>
              </w:rPr>
            </w:pPr>
            <w:r w:rsidRPr="00AE02DE">
              <w:rPr>
                <w:rFonts w:ascii="Times New Roman" w:hAnsi="Times New Roman"/>
                <w:b/>
                <w:bCs/>
              </w:rPr>
              <w:t>В том числе практических занятий</w:t>
            </w:r>
          </w:p>
        </w:tc>
        <w:tc>
          <w:tcPr>
            <w:tcW w:w="539" w:type="pct"/>
            <w:vAlign w:val="center"/>
          </w:tcPr>
          <w:p w14:paraId="2E472AA3" w14:textId="77777777" w:rsidR="00F57B6E" w:rsidRPr="00AE02DE" w:rsidRDefault="00F57B6E" w:rsidP="00F609F0">
            <w:pPr>
              <w:suppressAutoHyphens/>
              <w:spacing w:after="0" w:line="240" w:lineRule="auto"/>
              <w:jc w:val="center"/>
              <w:rPr>
                <w:rFonts w:ascii="Times New Roman" w:hAnsi="Times New Roman"/>
                <w:b/>
                <w:bCs/>
                <w:iCs/>
              </w:rPr>
            </w:pPr>
            <w:r w:rsidRPr="00AE02DE">
              <w:rPr>
                <w:rFonts w:ascii="Times New Roman" w:hAnsi="Times New Roman"/>
                <w:b/>
                <w:bCs/>
                <w:iCs/>
              </w:rPr>
              <w:t>6</w:t>
            </w:r>
          </w:p>
        </w:tc>
        <w:tc>
          <w:tcPr>
            <w:tcW w:w="735" w:type="pct"/>
            <w:vMerge/>
          </w:tcPr>
          <w:p w14:paraId="7B3B769E" w14:textId="77777777" w:rsidR="00F57B6E" w:rsidRPr="00AE02DE" w:rsidRDefault="00F57B6E" w:rsidP="00F609F0">
            <w:pPr>
              <w:spacing w:after="0" w:line="240" w:lineRule="auto"/>
              <w:jc w:val="center"/>
              <w:rPr>
                <w:rFonts w:ascii="Times New Roman" w:hAnsi="Times New Roman"/>
                <w:b/>
                <w:i/>
              </w:rPr>
            </w:pPr>
          </w:p>
        </w:tc>
      </w:tr>
      <w:tr w:rsidR="00F57B6E" w:rsidRPr="00AE02DE" w14:paraId="2A54249E" w14:textId="77777777" w:rsidTr="00F57B6E">
        <w:trPr>
          <w:trHeight w:val="20"/>
        </w:trPr>
        <w:tc>
          <w:tcPr>
            <w:tcW w:w="586" w:type="pct"/>
            <w:vMerge/>
          </w:tcPr>
          <w:p w14:paraId="1B8ABDC4" w14:textId="77777777" w:rsidR="00F57B6E" w:rsidRPr="00AE02DE" w:rsidRDefault="00F57B6E" w:rsidP="00F57B6E">
            <w:pPr>
              <w:spacing w:after="0" w:line="240" w:lineRule="auto"/>
              <w:jc w:val="both"/>
              <w:rPr>
                <w:rFonts w:ascii="Times New Roman" w:hAnsi="Times New Roman"/>
                <w:b/>
                <w:bCs/>
                <w:i/>
              </w:rPr>
            </w:pPr>
          </w:p>
        </w:tc>
        <w:tc>
          <w:tcPr>
            <w:tcW w:w="3140" w:type="pct"/>
          </w:tcPr>
          <w:p w14:paraId="349EC6FE" w14:textId="77777777" w:rsidR="00F57B6E" w:rsidRPr="00AE02DE" w:rsidRDefault="00F57B6E" w:rsidP="00F609F0">
            <w:pPr>
              <w:spacing w:after="0" w:line="240" w:lineRule="auto"/>
              <w:jc w:val="both"/>
              <w:rPr>
                <w:rFonts w:ascii="Times New Roman" w:hAnsi="Times New Roman"/>
                <w:bCs/>
                <w:iCs/>
              </w:rPr>
            </w:pPr>
            <w:r w:rsidRPr="00AE02DE">
              <w:rPr>
                <w:rFonts w:ascii="Times New Roman" w:hAnsi="Times New Roman"/>
                <w:bCs/>
                <w:iCs/>
              </w:rPr>
              <w:t>Практическое занятие № 1. Правила поведения в чрезвычайных ситуациях природного и техногенного характера</w:t>
            </w:r>
          </w:p>
        </w:tc>
        <w:tc>
          <w:tcPr>
            <w:tcW w:w="539" w:type="pct"/>
            <w:vAlign w:val="bottom"/>
          </w:tcPr>
          <w:p w14:paraId="4A44E05B" w14:textId="77777777" w:rsidR="00F57B6E" w:rsidRPr="00AE02DE" w:rsidRDefault="00F57B6E" w:rsidP="00F609F0">
            <w:pPr>
              <w:suppressAutoHyphens/>
              <w:spacing w:after="0" w:line="240" w:lineRule="auto"/>
              <w:jc w:val="center"/>
              <w:rPr>
                <w:rFonts w:ascii="Times New Roman" w:hAnsi="Times New Roman"/>
                <w:bCs/>
                <w:iCs/>
              </w:rPr>
            </w:pPr>
            <w:r w:rsidRPr="00AE02DE">
              <w:rPr>
                <w:rFonts w:ascii="Times New Roman" w:hAnsi="Times New Roman"/>
                <w:bCs/>
                <w:iCs/>
              </w:rPr>
              <w:t>4</w:t>
            </w:r>
          </w:p>
        </w:tc>
        <w:tc>
          <w:tcPr>
            <w:tcW w:w="735" w:type="pct"/>
            <w:vMerge/>
          </w:tcPr>
          <w:p w14:paraId="4F5FD3FB" w14:textId="77777777" w:rsidR="00F57B6E" w:rsidRPr="00AE02DE" w:rsidRDefault="00F57B6E" w:rsidP="00F609F0">
            <w:pPr>
              <w:spacing w:after="0" w:line="240" w:lineRule="auto"/>
              <w:jc w:val="center"/>
              <w:rPr>
                <w:rFonts w:ascii="Times New Roman" w:hAnsi="Times New Roman"/>
                <w:b/>
                <w:i/>
              </w:rPr>
            </w:pPr>
          </w:p>
        </w:tc>
      </w:tr>
      <w:tr w:rsidR="00F57B6E" w:rsidRPr="00AE02DE" w14:paraId="12C99238" w14:textId="77777777" w:rsidTr="00F57B6E">
        <w:trPr>
          <w:trHeight w:val="20"/>
        </w:trPr>
        <w:tc>
          <w:tcPr>
            <w:tcW w:w="586" w:type="pct"/>
            <w:vMerge/>
          </w:tcPr>
          <w:p w14:paraId="790D9278" w14:textId="77777777" w:rsidR="00F57B6E" w:rsidRPr="00AE02DE" w:rsidRDefault="00F57B6E" w:rsidP="00F57B6E">
            <w:pPr>
              <w:spacing w:after="0" w:line="240" w:lineRule="auto"/>
              <w:jc w:val="both"/>
              <w:rPr>
                <w:rFonts w:ascii="Times New Roman" w:hAnsi="Times New Roman"/>
                <w:b/>
                <w:bCs/>
                <w:i/>
              </w:rPr>
            </w:pPr>
          </w:p>
        </w:tc>
        <w:tc>
          <w:tcPr>
            <w:tcW w:w="3140" w:type="pct"/>
          </w:tcPr>
          <w:p w14:paraId="18B8F3F7" w14:textId="77777777" w:rsidR="00F57B6E" w:rsidRPr="00AE02DE" w:rsidRDefault="00F57B6E" w:rsidP="00F609F0">
            <w:pPr>
              <w:spacing w:after="0" w:line="240" w:lineRule="auto"/>
              <w:jc w:val="both"/>
              <w:rPr>
                <w:rFonts w:ascii="Times New Roman" w:hAnsi="Times New Roman"/>
                <w:bCs/>
                <w:iCs/>
              </w:rPr>
            </w:pPr>
            <w:r w:rsidRPr="00AE02DE">
              <w:rPr>
                <w:rFonts w:ascii="Times New Roman" w:hAnsi="Times New Roman"/>
                <w:bCs/>
                <w:iCs/>
              </w:rPr>
              <w:t>Практическое занятие № 2. Правила безопасного поведения при угрозе террористического акта</w:t>
            </w:r>
          </w:p>
        </w:tc>
        <w:tc>
          <w:tcPr>
            <w:tcW w:w="539" w:type="pct"/>
            <w:vAlign w:val="bottom"/>
          </w:tcPr>
          <w:p w14:paraId="0A7413A4" w14:textId="77777777" w:rsidR="00F57B6E" w:rsidRPr="00AE02DE" w:rsidRDefault="00F57B6E" w:rsidP="00F609F0">
            <w:pPr>
              <w:suppressAutoHyphens/>
              <w:spacing w:after="0" w:line="240" w:lineRule="auto"/>
              <w:jc w:val="center"/>
              <w:rPr>
                <w:rFonts w:ascii="Times New Roman" w:hAnsi="Times New Roman"/>
                <w:bCs/>
                <w:iCs/>
              </w:rPr>
            </w:pPr>
            <w:r w:rsidRPr="00AE02DE">
              <w:rPr>
                <w:rFonts w:ascii="Times New Roman" w:hAnsi="Times New Roman"/>
                <w:bCs/>
                <w:iCs/>
              </w:rPr>
              <w:t>2</w:t>
            </w:r>
          </w:p>
        </w:tc>
        <w:tc>
          <w:tcPr>
            <w:tcW w:w="735" w:type="pct"/>
            <w:vMerge/>
          </w:tcPr>
          <w:p w14:paraId="222223F1" w14:textId="77777777" w:rsidR="00F57B6E" w:rsidRPr="00AE02DE" w:rsidRDefault="00F57B6E" w:rsidP="00F609F0">
            <w:pPr>
              <w:spacing w:after="0" w:line="240" w:lineRule="auto"/>
              <w:jc w:val="center"/>
              <w:rPr>
                <w:rFonts w:ascii="Times New Roman" w:hAnsi="Times New Roman"/>
                <w:b/>
                <w:i/>
              </w:rPr>
            </w:pPr>
          </w:p>
        </w:tc>
      </w:tr>
      <w:tr w:rsidR="00F57B6E" w:rsidRPr="00AE02DE" w14:paraId="73E992C2" w14:textId="77777777" w:rsidTr="00F57B6E">
        <w:trPr>
          <w:trHeight w:val="20"/>
        </w:trPr>
        <w:tc>
          <w:tcPr>
            <w:tcW w:w="586" w:type="pct"/>
            <w:vMerge/>
          </w:tcPr>
          <w:p w14:paraId="59FB34A0" w14:textId="77777777" w:rsidR="00F57B6E" w:rsidRPr="00AE02DE" w:rsidRDefault="00F57B6E" w:rsidP="00F57B6E">
            <w:pPr>
              <w:spacing w:after="0" w:line="240" w:lineRule="auto"/>
              <w:jc w:val="both"/>
              <w:rPr>
                <w:rFonts w:ascii="Times New Roman" w:hAnsi="Times New Roman"/>
                <w:b/>
                <w:bCs/>
              </w:rPr>
            </w:pPr>
          </w:p>
        </w:tc>
        <w:tc>
          <w:tcPr>
            <w:tcW w:w="3140" w:type="pct"/>
          </w:tcPr>
          <w:p w14:paraId="151EC681"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58B1F750" w14:textId="77777777" w:rsidR="00F57B6E" w:rsidRPr="00AE02DE" w:rsidRDefault="00F57B6E" w:rsidP="00F609F0">
            <w:pPr>
              <w:suppressAutoHyphens/>
              <w:spacing w:after="0" w:line="240" w:lineRule="auto"/>
              <w:jc w:val="center"/>
              <w:rPr>
                <w:rFonts w:ascii="Times New Roman" w:hAnsi="Times New Roman"/>
                <w:b/>
                <w:bCs/>
                <w:i/>
                <w:iCs/>
              </w:rPr>
            </w:pPr>
          </w:p>
        </w:tc>
        <w:tc>
          <w:tcPr>
            <w:tcW w:w="735" w:type="pct"/>
            <w:vMerge/>
          </w:tcPr>
          <w:p w14:paraId="3E699799" w14:textId="77777777" w:rsidR="00F57B6E" w:rsidRPr="00AE02DE" w:rsidRDefault="00F57B6E" w:rsidP="00F609F0">
            <w:pPr>
              <w:spacing w:after="0" w:line="240" w:lineRule="auto"/>
              <w:jc w:val="center"/>
              <w:rPr>
                <w:rFonts w:ascii="Times New Roman" w:hAnsi="Times New Roman"/>
                <w:b/>
              </w:rPr>
            </w:pPr>
          </w:p>
        </w:tc>
      </w:tr>
      <w:tr w:rsidR="00F57B6E" w:rsidRPr="00AE02DE" w14:paraId="4A1CE34E" w14:textId="77777777" w:rsidTr="00F57B6E">
        <w:trPr>
          <w:trHeight w:val="20"/>
        </w:trPr>
        <w:tc>
          <w:tcPr>
            <w:tcW w:w="586" w:type="pct"/>
            <w:vMerge w:val="restart"/>
          </w:tcPr>
          <w:p w14:paraId="62B015EF"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bCs/>
              </w:rPr>
              <w:t xml:space="preserve">Тема 1.2. </w:t>
            </w:r>
          </w:p>
          <w:p w14:paraId="18465C9A" w14:textId="77777777" w:rsidR="00F57B6E" w:rsidRPr="00AE02DE" w:rsidRDefault="00F57B6E" w:rsidP="00F57B6E">
            <w:pPr>
              <w:spacing w:after="0" w:line="240" w:lineRule="auto"/>
              <w:jc w:val="both"/>
              <w:rPr>
                <w:rFonts w:ascii="Times New Roman" w:hAnsi="Times New Roman"/>
                <w:b/>
              </w:rPr>
            </w:pPr>
            <w:r w:rsidRPr="00AE02DE">
              <w:rPr>
                <w:rFonts w:ascii="Times New Roman" w:hAnsi="Times New Roman"/>
                <w:b/>
              </w:rPr>
              <w:t>Способы защиты населения от оружия массового поражения</w:t>
            </w:r>
          </w:p>
        </w:tc>
        <w:tc>
          <w:tcPr>
            <w:tcW w:w="3140" w:type="pct"/>
          </w:tcPr>
          <w:p w14:paraId="5E5B2D33"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 xml:space="preserve">Содержание учебного материала </w:t>
            </w:r>
          </w:p>
        </w:tc>
        <w:tc>
          <w:tcPr>
            <w:tcW w:w="539" w:type="pct"/>
            <w:vAlign w:val="center"/>
          </w:tcPr>
          <w:p w14:paraId="6AE1F2A3"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8</w:t>
            </w:r>
          </w:p>
        </w:tc>
        <w:tc>
          <w:tcPr>
            <w:tcW w:w="735" w:type="pct"/>
            <w:vMerge w:val="restart"/>
          </w:tcPr>
          <w:p w14:paraId="792653BE" w14:textId="77777777" w:rsidR="00F57B6E" w:rsidRPr="00AE02DE" w:rsidRDefault="00F57B6E" w:rsidP="00F609F0">
            <w:pPr>
              <w:suppressAutoHyphens/>
              <w:spacing w:after="0" w:line="240" w:lineRule="auto"/>
              <w:jc w:val="center"/>
              <w:rPr>
                <w:rFonts w:ascii="Times New Roman" w:hAnsi="Times New Roman"/>
              </w:rPr>
            </w:pPr>
          </w:p>
          <w:p w14:paraId="4E679C07" w14:textId="77777777" w:rsidR="00F57B6E" w:rsidRPr="00AE02DE" w:rsidRDefault="00F57B6E" w:rsidP="00F609F0">
            <w:pPr>
              <w:suppressAutoHyphens/>
              <w:spacing w:after="0" w:line="240" w:lineRule="auto"/>
              <w:jc w:val="center"/>
              <w:rPr>
                <w:rFonts w:ascii="Times New Roman" w:hAnsi="Times New Roman"/>
              </w:rPr>
            </w:pPr>
          </w:p>
          <w:p w14:paraId="77D9AA0E" w14:textId="77777777" w:rsidR="00F57B6E" w:rsidRPr="00AE02DE" w:rsidRDefault="00F57B6E" w:rsidP="00F609F0">
            <w:pPr>
              <w:suppressAutoHyphens/>
              <w:spacing w:after="0" w:line="240" w:lineRule="auto"/>
              <w:jc w:val="center"/>
              <w:rPr>
                <w:rFonts w:ascii="Times New Roman" w:hAnsi="Times New Roman"/>
              </w:rPr>
            </w:pPr>
          </w:p>
          <w:p w14:paraId="745DE267"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50C38B6B"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78C86767"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3B33CAF6"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07</w:t>
            </w:r>
          </w:p>
          <w:p w14:paraId="4CFE129D" w14:textId="77777777" w:rsidR="00F57B6E" w:rsidRPr="00AE02DE" w:rsidRDefault="00F57B6E" w:rsidP="00F609F0">
            <w:pPr>
              <w:spacing w:after="0" w:line="240" w:lineRule="auto"/>
              <w:jc w:val="center"/>
              <w:rPr>
                <w:rFonts w:ascii="Times New Roman" w:hAnsi="Times New Roman"/>
                <w:b/>
              </w:rPr>
            </w:pPr>
          </w:p>
        </w:tc>
      </w:tr>
      <w:tr w:rsidR="00F57B6E" w:rsidRPr="00AE02DE" w14:paraId="2A8860B4" w14:textId="77777777" w:rsidTr="00F57B6E">
        <w:trPr>
          <w:trHeight w:val="20"/>
        </w:trPr>
        <w:tc>
          <w:tcPr>
            <w:tcW w:w="586" w:type="pct"/>
            <w:vMerge/>
          </w:tcPr>
          <w:p w14:paraId="5149121C" w14:textId="77777777" w:rsidR="00F57B6E" w:rsidRPr="00AE02DE" w:rsidRDefault="00F57B6E" w:rsidP="00F609F0">
            <w:pPr>
              <w:spacing w:after="0" w:line="240" w:lineRule="auto"/>
              <w:rPr>
                <w:rFonts w:ascii="Times New Roman" w:hAnsi="Times New Roman"/>
                <w:b/>
                <w:bCs/>
              </w:rPr>
            </w:pPr>
          </w:p>
        </w:tc>
        <w:tc>
          <w:tcPr>
            <w:tcW w:w="3140" w:type="pct"/>
          </w:tcPr>
          <w:p w14:paraId="7B488FCA"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1. </w:t>
            </w:r>
            <w:r w:rsidRPr="00AE02DE">
              <w:rPr>
                <w:rFonts w:ascii="Times New Roman" w:hAnsi="Times New Roman"/>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539" w:type="pct"/>
            <w:vAlign w:val="center"/>
          </w:tcPr>
          <w:p w14:paraId="29C12D7F" w14:textId="77777777" w:rsidR="00F57B6E" w:rsidRPr="00AE02DE" w:rsidRDefault="00F57B6E" w:rsidP="00F609F0">
            <w:pPr>
              <w:spacing w:after="0" w:line="240" w:lineRule="auto"/>
              <w:jc w:val="center"/>
              <w:rPr>
                <w:rFonts w:ascii="Times New Roman" w:hAnsi="Times New Roman"/>
                <w:bCs/>
              </w:rPr>
            </w:pPr>
            <w:r w:rsidRPr="00AE02DE">
              <w:rPr>
                <w:rFonts w:ascii="Times New Roman" w:hAnsi="Times New Roman"/>
                <w:bCs/>
              </w:rPr>
              <w:t>2</w:t>
            </w:r>
          </w:p>
        </w:tc>
        <w:tc>
          <w:tcPr>
            <w:tcW w:w="735" w:type="pct"/>
            <w:vMerge/>
          </w:tcPr>
          <w:p w14:paraId="72FB3760"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B8691FB" w14:textId="77777777" w:rsidTr="00F57B6E">
        <w:trPr>
          <w:trHeight w:val="20"/>
        </w:trPr>
        <w:tc>
          <w:tcPr>
            <w:tcW w:w="586" w:type="pct"/>
            <w:vMerge/>
          </w:tcPr>
          <w:p w14:paraId="4CF2928F" w14:textId="77777777" w:rsidR="00F57B6E" w:rsidRPr="00AE02DE" w:rsidRDefault="00F57B6E" w:rsidP="00F609F0">
            <w:pPr>
              <w:spacing w:after="0" w:line="240" w:lineRule="auto"/>
              <w:rPr>
                <w:rFonts w:ascii="Times New Roman" w:hAnsi="Times New Roman"/>
                <w:b/>
                <w:bCs/>
              </w:rPr>
            </w:pPr>
          </w:p>
        </w:tc>
        <w:tc>
          <w:tcPr>
            <w:tcW w:w="3140" w:type="pct"/>
          </w:tcPr>
          <w:p w14:paraId="10ED687F"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2. </w:t>
            </w:r>
            <w:r w:rsidRPr="00AE02DE">
              <w:rPr>
                <w:rFonts w:ascii="Times New Roman" w:hAnsi="Times New Roman"/>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539" w:type="pct"/>
            <w:vAlign w:val="center"/>
          </w:tcPr>
          <w:p w14:paraId="7ECE7CDE" w14:textId="77777777" w:rsidR="00F57B6E" w:rsidRPr="00AE02DE" w:rsidRDefault="00F57B6E" w:rsidP="00F609F0">
            <w:pPr>
              <w:spacing w:after="0" w:line="240" w:lineRule="auto"/>
              <w:jc w:val="center"/>
              <w:rPr>
                <w:rFonts w:ascii="Times New Roman" w:hAnsi="Times New Roman"/>
                <w:bCs/>
              </w:rPr>
            </w:pPr>
            <w:r w:rsidRPr="00AE02DE">
              <w:rPr>
                <w:rFonts w:ascii="Times New Roman" w:hAnsi="Times New Roman"/>
                <w:bCs/>
              </w:rPr>
              <w:t>2</w:t>
            </w:r>
          </w:p>
        </w:tc>
        <w:tc>
          <w:tcPr>
            <w:tcW w:w="735" w:type="pct"/>
            <w:vMerge/>
          </w:tcPr>
          <w:p w14:paraId="52993B58" w14:textId="77777777" w:rsidR="00F57B6E" w:rsidRPr="00AE02DE" w:rsidRDefault="00F57B6E" w:rsidP="00F609F0">
            <w:pPr>
              <w:spacing w:after="0" w:line="240" w:lineRule="auto"/>
              <w:jc w:val="center"/>
              <w:rPr>
                <w:rFonts w:ascii="Times New Roman" w:hAnsi="Times New Roman"/>
                <w:b/>
                <w:bCs/>
              </w:rPr>
            </w:pPr>
          </w:p>
        </w:tc>
      </w:tr>
      <w:tr w:rsidR="00F57B6E" w:rsidRPr="00AE02DE" w14:paraId="0B7BA135" w14:textId="77777777" w:rsidTr="00F57B6E">
        <w:trPr>
          <w:trHeight w:val="20"/>
        </w:trPr>
        <w:tc>
          <w:tcPr>
            <w:tcW w:w="586" w:type="pct"/>
            <w:vMerge/>
          </w:tcPr>
          <w:p w14:paraId="549B436B" w14:textId="77777777" w:rsidR="00F57B6E" w:rsidRPr="00AE02DE" w:rsidRDefault="00F57B6E" w:rsidP="00F609F0">
            <w:pPr>
              <w:spacing w:after="0" w:line="240" w:lineRule="auto"/>
              <w:rPr>
                <w:rFonts w:ascii="Times New Roman" w:hAnsi="Times New Roman"/>
                <w:b/>
                <w:bCs/>
              </w:rPr>
            </w:pPr>
          </w:p>
        </w:tc>
        <w:tc>
          <w:tcPr>
            <w:tcW w:w="3140" w:type="pct"/>
          </w:tcPr>
          <w:p w14:paraId="637635AA" w14:textId="77777777" w:rsidR="00F57B6E" w:rsidRPr="00AE02DE" w:rsidRDefault="00F57B6E" w:rsidP="00F609F0">
            <w:pPr>
              <w:spacing w:after="0" w:line="240" w:lineRule="auto"/>
              <w:jc w:val="both"/>
              <w:rPr>
                <w:rFonts w:ascii="Times New Roman" w:hAnsi="Times New Roman"/>
                <w:b/>
              </w:rPr>
            </w:pPr>
            <w:r w:rsidRPr="00AE02DE">
              <w:rPr>
                <w:rFonts w:ascii="Times New Roman" w:hAnsi="Times New Roman"/>
                <w:b/>
                <w:bCs/>
              </w:rPr>
              <w:t>В том числе практических занятий</w:t>
            </w:r>
          </w:p>
        </w:tc>
        <w:tc>
          <w:tcPr>
            <w:tcW w:w="539" w:type="pct"/>
            <w:vAlign w:val="center"/>
          </w:tcPr>
          <w:p w14:paraId="48F593C6"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4</w:t>
            </w:r>
          </w:p>
        </w:tc>
        <w:tc>
          <w:tcPr>
            <w:tcW w:w="735" w:type="pct"/>
            <w:vMerge/>
          </w:tcPr>
          <w:p w14:paraId="1032E4AE" w14:textId="77777777" w:rsidR="00F57B6E" w:rsidRPr="00AE02DE" w:rsidRDefault="00F57B6E" w:rsidP="00F609F0">
            <w:pPr>
              <w:spacing w:after="0" w:line="240" w:lineRule="auto"/>
              <w:jc w:val="center"/>
              <w:rPr>
                <w:rFonts w:ascii="Times New Roman" w:hAnsi="Times New Roman"/>
                <w:b/>
                <w:bCs/>
              </w:rPr>
            </w:pPr>
          </w:p>
        </w:tc>
      </w:tr>
      <w:tr w:rsidR="00F57B6E" w:rsidRPr="00AE02DE" w14:paraId="32C706C0" w14:textId="77777777" w:rsidTr="00F57B6E">
        <w:trPr>
          <w:trHeight w:val="20"/>
        </w:trPr>
        <w:tc>
          <w:tcPr>
            <w:tcW w:w="586" w:type="pct"/>
            <w:vMerge/>
          </w:tcPr>
          <w:p w14:paraId="20E4385C" w14:textId="77777777" w:rsidR="00F57B6E" w:rsidRPr="00AE02DE" w:rsidRDefault="00F57B6E" w:rsidP="00F609F0">
            <w:pPr>
              <w:spacing w:after="0" w:line="240" w:lineRule="auto"/>
              <w:rPr>
                <w:rFonts w:ascii="Times New Roman" w:hAnsi="Times New Roman"/>
                <w:b/>
                <w:bCs/>
              </w:rPr>
            </w:pPr>
          </w:p>
        </w:tc>
        <w:tc>
          <w:tcPr>
            <w:tcW w:w="3140" w:type="pct"/>
          </w:tcPr>
          <w:p w14:paraId="6E52ED8C" w14:textId="77777777" w:rsidR="00F57B6E" w:rsidRPr="00AE02DE" w:rsidRDefault="00F57B6E" w:rsidP="00F609F0">
            <w:pPr>
              <w:spacing w:after="0" w:line="240" w:lineRule="auto"/>
              <w:jc w:val="both"/>
              <w:rPr>
                <w:rFonts w:ascii="Times New Roman" w:hAnsi="Times New Roman"/>
                <w:b/>
              </w:rPr>
            </w:pPr>
            <w:r w:rsidRPr="00AE02DE">
              <w:rPr>
                <w:rFonts w:ascii="Times New Roman" w:hAnsi="Times New Roman"/>
                <w:bCs/>
                <w:iCs/>
              </w:rPr>
              <w:t>Практическое занятие № 3. Правила поведения и действия в очаге химического и биологического поражения</w:t>
            </w:r>
          </w:p>
        </w:tc>
        <w:tc>
          <w:tcPr>
            <w:tcW w:w="539" w:type="pct"/>
            <w:vAlign w:val="bottom"/>
          </w:tcPr>
          <w:p w14:paraId="7E7002AD"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Cs/>
                <w:iCs/>
              </w:rPr>
              <w:t>2</w:t>
            </w:r>
          </w:p>
        </w:tc>
        <w:tc>
          <w:tcPr>
            <w:tcW w:w="735" w:type="pct"/>
            <w:vMerge/>
          </w:tcPr>
          <w:p w14:paraId="2A239991" w14:textId="77777777" w:rsidR="00F57B6E" w:rsidRPr="00AE02DE" w:rsidRDefault="00F57B6E" w:rsidP="00F609F0">
            <w:pPr>
              <w:spacing w:after="0" w:line="240" w:lineRule="auto"/>
              <w:jc w:val="center"/>
              <w:rPr>
                <w:rFonts w:ascii="Times New Roman" w:hAnsi="Times New Roman"/>
                <w:b/>
                <w:bCs/>
              </w:rPr>
            </w:pPr>
          </w:p>
        </w:tc>
      </w:tr>
      <w:tr w:rsidR="00F57B6E" w:rsidRPr="00AE02DE" w14:paraId="24990F9F" w14:textId="77777777" w:rsidTr="00F57B6E">
        <w:trPr>
          <w:trHeight w:val="20"/>
        </w:trPr>
        <w:tc>
          <w:tcPr>
            <w:tcW w:w="586" w:type="pct"/>
            <w:vMerge/>
          </w:tcPr>
          <w:p w14:paraId="185ABAA3" w14:textId="77777777" w:rsidR="00F57B6E" w:rsidRPr="00AE02DE" w:rsidRDefault="00F57B6E" w:rsidP="00F609F0">
            <w:pPr>
              <w:spacing w:after="0" w:line="240" w:lineRule="auto"/>
              <w:rPr>
                <w:rFonts w:ascii="Times New Roman" w:hAnsi="Times New Roman"/>
                <w:b/>
                <w:bCs/>
              </w:rPr>
            </w:pPr>
          </w:p>
        </w:tc>
        <w:tc>
          <w:tcPr>
            <w:tcW w:w="3140" w:type="pct"/>
            <w:vAlign w:val="bottom"/>
          </w:tcPr>
          <w:p w14:paraId="6BB6AC3F"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Практическое занятие № 4. Использование средств индивидуальной защиты от поражающих факторов при ЧС</w:t>
            </w:r>
          </w:p>
        </w:tc>
        <w:tc>
          <w:tcPr>
            <w:tcW w:w="539" w:type="pct"/>
            <w:vAlign w:val="bottom"/>
          </w:tcPr>
          <w:p w14:paraId="59FACD18" w14:textId="77777777" w:rsidR="00F57B6E" w:rsidRPr="00AE02DE" w:rsidRDefault="00F57B6E" w:rsidP="00F609F0">
            <w:pPr>
              <w:spacing w:after="0" w:line="240" w:lineRule="auto"/>
              <w:jc w:val="center"/>
              <w:rPr>
                <w:rFonts w:ascii="Times New Roman" w:hAnsi="Times New Roman"/>
                <w:b/>
              </w:rPr>
            </w:pPr>
            <w:r w:rsidRPr="00AE02DE">
              <w:rPr>
                <w:rFonts w:ascii="Times New Roman" w:hAnsi="Times New Roman"/>
                <w:bCs/>
                <w:iCs/>
              </w:rPr>
              <w:t>2</w:t>
            </w:r>
          </w:p>
        </w:tc>
        <w:tc>
          <w:tcPr>
            <w:tcW w:w="735" w:type="pct"/>
            <w:vMerge/>
          </w:tcPr>
          <w:p w14:paraId="059AF441" w14:textId="77777777" w:rsidR="00F57B6E" w:rsidRPr="00AE02DE" w:rsidRDefault="00F57B6E" w:rsidP="00F609F0">
            <w:pPr>
              <w:spacing w:after="0" w:line="240" w:lineRule="auto"/>
              <w:jc w:val="center"/>
              <w:rPr>
                <w:rFonts w:ascii="Times New Roman" w:hAnsi="Times New Roman"/>
                <w:b/>
                <w:bCs/>
              </w:rPr>
            </w:pPr>
          </w:p>
        </w:tc>
      </w:tr>
      <w:tr w:rsidR="00F57B6E" w:rsidRPr="00AE02DE" w14:paraId="320A4B21" w14:textId="77777777" w:rsidTr="00F57B6E">
        <w:trPr>
          <w:trHeight w:val="20"/>
        </w:trPr>
        <w:tc>
          <w:tcPr>
            <w:tcW w:w="586" w:type="pct"/>
            <w:vMerge/>
          </w:tcPr>
          <w:p w14:paraId="1EF90E78" w14:textId="77777777" w:rsidR="00F57B6E" w:rsidRPr="00AE02DE" w:rsidRDefault="00F57B6E" w:rsidP="00F609F0">
            <w:pPr>
              <w:spacing w:after="0" w:line="240" w:lineRule="auto"/>
              <w:rPr>
                <w:rFonts w:ascii="Times New Roman" w:hAnsi="Times New Roman"/>
                <w:b/>
                <w:bCs/>
              </w:rPr>
            </w:pPr>
          </w:p>
        </w:tc>
        <w:tc>
          <w:tcPr>
            <w:tcW w:w="3140" w:type="pct"/>
          </w:tcPr>
          <w:p w14:paraId="53ACE4EA"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2AD6BE40"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0B4D5D8B" w14:textId="77777777" w:rsidR="00F57B6E" w:rsidRPr="00AE02DE" w:rsidRDefault="00F57B6E" w:rsidP="00F609F0">
            <w:pPr>
              <w:spacing w:after="0" w:line="240" w:lineRule="auto"/>
              <w:jc w:val="center"/>
              <w:rPr>
                <w:rFonts w:ascii="Times New Roman" w:hAnsi="Times New Roman"/>
                <w:b/>
                <w:bCs/>
              </w:rPr>
            </w:pPr>
          </w:p>
        </w:tc>
      </w:tr>
      <w:tr w:rsidR="00F57B6E" w:rsidRPr="00AE02DE" w14:paraId="301C6FB4" w14:textId="77777777" w:rsidTr="00F57B6E">
        <w:trPr>
          <w:trHeight w:val="20"/>
        </w:trPr>
        <w:tc>
          <w:tcPr>
            <w:tcW w:w="586" w:type="pct"/>
            <w:vMerge w:val="restart"/>
          </w:tcPr>
          <w:p w14:paraId="4FF0FC37" w14:textId="77777777" w:rsidR="00F57B6E" w:rsidRPr="00AE02DE" w:rsidRDefault="00F57B6E" w:rsidP="00F57B6E">
            <w:pPr>
              <w:spacing w:after="0" w:line="240" w:lineRule="auto"/>
              <w:jc w:val="both"/>
              <w:rPr>
                <w:rFonts w:ascii="Times New Roman" w:hAnsi="Times New Roman"/>
                <w:bCs/>
              </w:rPr>
            </w:pPr>
            <w:r w:rsidRPr="00AE02DE">
              <w:rPr>
                <w:rFonts w:ascii="Times New Roman" w:hAnsi="Times New Roman"/>
                <w:b/>
                <w:bCs/>
              </w:rPr>
              <w:t xml:space="preserve">Тема 1.3. </w:t>
            </w:r>
          </w:p>
          <w:p w14:paraId="6B08B1E7"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rPr>
              <w:t xml:space="preserve">Организационные и правовые основы обеспечения безопасности </w:t>
            </w:r>
            <w:r w:rsidRPr="00AE02DE">
              <w:rPr>
                <w:rFonts w:ascii="Times New Roman" w:hAnsi="Times New Roman"/>
                <w:b/>
              </w:rPr>
              <w:lastRenderedPageBreak/>
              <w:t>жизнедеятельности в чрезвычайных ситуациях</w:t>
            </w:r>
          </w:p>
        </w:tc>
        <w:tc>
          <w:tcPr>
            <w:tcW w:w="3140" w:type="pct"/>
          </w:tcPr>
          <w:p w14:paraId="479DE8A6"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lastRenderedPageBreak/>
              <w:t xml:space="preserve">Содержание учебного материала </w:t>
            </w:r>
          </w:p>
        </w:tc>
        <w:tc>
          <w:tcPr>
            <w:tcW w:w="539" w:type="pct"/>
            <w:vAlign w:val="center"/>
          </w:tcPr>
          <w:p w14:paraId="0FF2FA5B"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4</w:t>
            </w:r>
          </w:p>
        </w:tc>
        <w:tc>
          <w:tcPr>
            <w:tcW w:w="735" w:type="pct"/>
            <w:vMerge w:val="restart"/>
          </w:tcPr>
          <w:p w14:paraId="777B248F" w14:textId="77777777" w:rsidR="00F57B6E" w:rsidRPr="00AE02DE" w:rsidRDefault="00F57B6E" w:rsidP="00F609F0">
            <w:pPr>
              <w:suppressAutoHyphens/>
              <w:spacing w:after="0" w:line="240" w:lineRule="auto"/>
              <w:jc w:val="center"/>
              <w:rPr>
                <w:rFonts w:ascii="Times New Roman" w:hAnsi="Times New Roman"/>
              </w:rPr>
            </w:pPr>
          </w:p>
          <w:p w14:paraId="4A36884C" w14:textId="77777777" w:rsidR="00F57B6E" w:rsidRPr="00AE02DE" w:rsidRDefault="00F57B6E" w:rsidP="00F609F0">
            <w:pPr>
              <w:suppressAutoHyphens/>
              <w:spacing w:after="0" w:line="240" w:lineRule="auto"/>
              <w:jc w:val="center"/>
              <w:rPr>
                <w:rFonts w:ascii="Times New Roman" w:hAnsi="Times New Roman"/>
              </w:rPr>
            </w:pPr>
          </w:p>
          <w:p w14:paraId="29179950" w14:textId="77777777" w:rsidR="00F57B6E" w:rsidRPr="00AE02DE" w:rsidRDefault="00F57B6E" w:rsidP="00F609F0">
            <w:pPr>
              <w:suppressAutoHyphens/>
              <w:spacing w:after="0" w:line="240" w:lineRule="auto"/>
              <w:jc w:val="center"/>
              <w:rPr>
                <w:rFonts w:ascii="Times New Roman" w:hAnsi="Times New Roman"/>
              </w:rPr>
            </w:pPr>
          </w:p>
          <w:p w14:paraId="09615367" w14:textId="77777777" w:rsidR="00F57B6E" w:rsidRPr="00AE02DE" w:rsidRDefault="00F57B6E" w:rsidP="00F609F0">
            <w:pPr>
              <w:suppressAutoHyphens/>
              <w:spacing w:after="0" w:line="240" w:lineRule="auto"/>
              <w:jc w:val="center"/>
              <w:rPr>
                <w:rFonts w:ascii="Times New Roman" w:hAnsi="Times New Roman"/>
              </w:rPr>
            </w:pPr>
          </w:p>
          <w:p w14:paraId="75C958E0"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48638DFF"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2E4B5CF5"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lastRenderedPageBreak/>
              <w:t>ОК 04</w:t>
            </w:r>
          </w:p>
          <w:p w14:paraId="1C39FD5F"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07</w:t>
            </w:r>
          </w:p>
          <w:p w14:paraId="77B9DB3B" w14:textId="77777777" w:rsidR="00F57B6E" w:rsidRPr="00AE02DE" w:rsidRDefault="00F57B6E" w:rsidP="00F609F0">
            <w:pPr>
              <w:spacing w:after="0" w:line="240" w:lineRule="auto"/>
              <w:jc w:val="center"/>
              <w:rPr>
                <w:rFonts w:ascii="Times New Roman" w:hAnsi="Times New Roman"/>
                <w:b/>
                <w:bCs/>
              </w:rPr>
            </w:pPr>
          </w:p>
        </w:tc>
      </w:tr>
      <w:tr w:rsidR="00F57B6E" w:rsidRPr="00AE02DE" w14:paraId="21292D76" w14:textId="77777777" w:rsidTr="00F57B6E">
        <w:trPr>
          <w:trHeight w:val="20"/>
        </w:trPr>
        <w:tc>
          <w:tcPr>
            <w:tcW w:w="586" w:type="pct"/>
            <w:vMerge/>
          </w:tcPr>
          <w:p w14:paraId="4DF61D3D" w14:textId="77777777" w:rsidR="00F57B6E" w:rsidRPr="00AE02DE" w:rsidRDefault="00F57B6E" w:rsidP="00F609F0">
            <w:pPr>
              <w:spacing w:after="0" w:line="240" w:lineRule="auto"/>
              <w:rPr>
                <w:rFonts w:ascii="Times New Roman" w:hAnsi="Times New Roman"/>
                <w:b/>
                <w:bCs/>
              </w:rPr>
            </w:pPr>
          </w:p>
        </w:tc>
        <w:tc>
          <w:tcPr>
            <w:tcW w:w="3140" w:type="pct"/>
          </w:tcPr>
          <w:p w14:paraId="75CC869F"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1. </w:t>
            </w:r>
            <w:r w:rsidRPr="00AE02DE">
              <w:rPr>
                <w:rFonts w:ascii="Times New Roman" w:hAnsi="Times New Roman"/>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539" w:type="pct"/>
            <w:vMerge w:val="restart"/>
            <w:vAlign w:val="center"/>
          </w:tcPr>
          <w:p w14:paraId="42557D52"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2</w:t>
            </w:r>
          </w:p>
        </w:tc>
        <w:tc>
          <w:tcPr>
            <w:tcW w:w="735" w:type="pct"/>
            <w:vMerge/>
          </w:tcPr>
          <w:p w14:paraId="64B57A7E" w14:textId="77777777" w:rsidR="00F57B6E" w:rsidRPr="00AE02DE" w:rsidRDefault="00F57B6E" w:rsidP="00F609F0">
            <w:pPr>
              <w:spacing w:after="0" w:line="240" w:lineRule="auto"/>
              <w:jc w:val="center"/>
              <w:rPr>
                <w:rFonts w:ascii="Times New Roman" w:hAnsi="Times New Roman"/>
                <w:b/>
                <w:bCs/>
              </w:rPr>
            </w:pPr>
          </w:p>
        </w:tc>
      </w:tr>
      <w:tr w:rsidR="00F57B6E" w:rsidRPr="00AE02DE" w14:paraId="05DACE77" w14:textId="77777777" w:rsidTr="00F57B6E">
        <w:trPr>
          <w:trHeight w:val="20"/>
        </w:trPr>
        <w:tc>
          <w:tcPr>
            <w:tcW w:w="586" w:type="pct"/>
            <w:vMerge/>
          </w:tcPr>
          <w:p w14:paraId="43C1BABE" w14:textId="77777777" w:rsidR="00F57B6E" w:rsidRPr="00AE02DE" w:rsidRDefault="00F57B6E" w:rsidP="00F609F0">
            <w:pPr>
              <w:spacing w:after="0" w:line="240" w:lineRule="auto"/>
              <w:rPr>
                <w:rFonts w:ascii="Times New Roman" w:hAnsi="Times New Roman"/>
                <w:b/>
                <w:bCs/>
              </w:rPr>
            </w:pPr>
          </w:p>
        </w:tc>
        <w:tc>
          <w:tcPr>
            <w:tcW w:w="3140" w:type="pct"/>
          </w:tcPr>
          <w:p w14:paraId="7A25F1AC"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2. </w:t>
            </w:r>
            <w:r w:rsidRPr="00AE02DE">
              <w:rPr>
                <w:rFonts w:ascii="Times New Roman" w:hAnsi="Times New Roman"/>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539" w:type="pct"/>
            <w:vMerge/>
            <w:vAlign w:val="center"/>
          </w:tcPr>
          <w:p w14:paraId="1CB54DD8" w14:textId="77777777" w:rsidR="00F57B6E" w:rsidRPr="00AE02DE" w:rsidRDefault="00F57B6E" w:rsidP="00F609F0">
            <w:pPr>
              <w:spacing w:after="0" w:line="240" w:lineRule="auto"/>
              <w:jc w:val="center"/>
              <w:rPr>
                <w:rFonts w:ascii="Times New Roman" w:hAnsi="Times New Roman"/>
              </w:rPr>
            </w:pPr>
          </w:p>
        </w:tc>
        <w:tc>
          <w:tcPr>
            <w:tcW w:w="735" w:type="pct"/>
            <w:vMerge/>
          </w:tcPr>
          <w:p w14:paraId="727822C5" w14:textId="77777777" w:rsidR="00F57B6E" w:rsidRPr="00AE02DE" w:rsidRDefault="00F57B6E" w:rsidP="00F609F0">
            <w:pPr>
              <w:spacing w:after="0" w:line="240" w:lineRule="auto"/>
              <w:jc w:val="center"/>
              <w:rPr>
                <w:rFonts w:ascii="Times New Roman" w:hAnsi="Times New Roman"/>
                <w:b/>
                <w:bCs/>
              </w:rPr>
            </w:pPr>
          </w:p>
        </w:tc>
      </w:tr>
      <w:tr w:rsidR="00F57B6E" w:rsidRPr="00AE02DE" w14:paraId="4DF16AFF" w14:textId="77777777" w:rsidTr="00F57B6E">
        <w:trPr>
          <w:trHeight w:val="20"/>
        </w:trPr>
        <w:tc>
          <w:tcPr>
            <w:tcW w:w="586" w:type="pct"/>
            <w:vMerge/>
          </w:tcPr>
          <w:p w14:paraId="362F581D" w14:textId="77777777" w:rsidR="00F57B6E" w:rsidRPr="00AE02DE" w:rsidRDefault="00F57B6E" w:rsidP="00F609F0">
            <w:pPr>
              <w:spacing w:after="0" w:line="240" w:lineRule="auto"/>
              <w:rPr>
                <w:rFonts w:ascii="Times New Roman" w:hAnsi="Times New Roman"/>
                <w:b/>
                <w:bCs/>
              </w:rPr>
            </w:pPr>
          </w:p>
        </w:tc>
        <w:tc>
          <w:tcPr>
            <w:tcW w:w="3140" w:type="pct"/>
          </w:tcPr>
          <w:p w14:paraId="515422CE"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В том числе практических занятий</w:t>
            </w:r>
          </w:p>
        </w:tc>
        <w:tc>
          <w:tcPr>
            <w:tcW w:w="539" w:type="pct"/>
            <w:vAlign w:val="center"/>
          </w:tcPr>
          <w:p w14:paraId="23C8239C"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2</w:t>
            </w:r>
          </w:p>
        </w:tc>
        <w:tc>
          <w:tcPr>
            <w:tcW w:w="735" w:type="pct"/>
            <w:vMerge/>
          </w:tcPr>
          <w:p w14:paraId="500AEB4B"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673C14B" w14:textId="77777777" w:rsidTr="00F57B6E">
        <w:trPr>
          <w:trHeight w:val="20"/>
        </w:trPr>
        <w:tc>
          <w:tcPr>
            <w:tcW w:w="586" w:type="pct"/>
            <w:vMerge/>
          </w:tcPr>
          <w:p w14:paraId="41A28ECE" w14:textId="77777777" w:rsidR="00F57B6E" w:rsidRPr="00AE02DE" w:rsidRDefault="00F57B6E" w:rsidP="00F609F0">
            <w:pPr>
              <w:spacing w:after="0" w:line="240" w:lineRule="auto"/>
              <w:rPr>
                <w:rFonts w:ascii="Times New Roman" w:hAnsi="Times New Roman"/>
                <w:b/>
                <w:bCs/>
              </w:rPr>
            </w:pPr>
          </w:p>
        </w:tc>
        <w:tc>
          <w:tcPr>
            <w:tcW w:w="3140" w:type="pct"/>
          </w:tcPr>
          <w:p w14:paraId="144D4A55" w14:textId="77777777" w:rsidR="00F57B6E" w:rsidRPr="00AE02DE" w:rsidRDefault="00F57B6E" w:rsidP="00F609F0">
            <w:pPr>
              <w:spacing w:after="0" w:line="240" w:lineRule="auto"/>
              <w:rPr>
                <w:rFonts w:ascii="Times New Roman" w:hAnsi="Times New Roman"/>
              </w:rPr>
            </w:pPr>
            <w:r w:rsidRPr="00AE02DE">
              <w:rPr>
                <w:rFonts w:ascii="Times New Roman" w:hAnsi="Times New Roman"/>
              </w:rPr>
              <w:t>Практическое занятие № 5. Правила поведения и действия по сигналам гражданской обороны</w:t>
            </w:r>
          </w:p>
        </w:tc>
        <w:tc>
          <w:tcPr>
            <w:tcW w:w="539" w:type="pct"/>
            <w:vAlign w:val="bottom"/>
          </w:tcPr>
          <w:p w14:paraId="74295C04"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Cs/>
                <w:iCs/>
              </w:rPr>
              <w:t>2</w:t>
            </w:r>
          </w:p>
        </w:tc>
        <w:tc>
          <w:tcPr>
            <w:tcW w:w="735" w:type="pct"/>
            <w:vMerge/>
          </w:tcPr>
          <w:p w14:paraId="71BC0E0B" w14:textId="77777777" w:rsidR="00F57B6E" w:rsidRPr="00AE02DE" w:rsidRDefault="00F57B6E" w:rsidP="00F609F0">
            <w:pPr>
              <w:spacing w:after="0" w:line="240" w:lineRule="auto"/>
              <w:jc w:val="center"/>
              <w:rPr>
                <w:rFonts w:ascii="Times New Roman" w:hAnsi="Times New Roman"/>
                <w:b/>
                <w:bCs/>
              </w:rPr>
            </w:pPr>
          </w:p>
        </w:tc>
      </w:tr>
      <w:tr w:rsidR="00F57B6E" w:rsidRPr="00AE02DE" w14:paraId="042B413B" w14:textId="77777777" w:rsidTr="00F57B6E">
        <w:trPr>
          <w:trHeight w:val="20"/>
        </w:trPr>
        <w:tc>
          <w:tcPr>
            <w:tcW w:w="586" w:type="pct"/>
            <w:vMerge/>
          </w:tcPr>
          <w:p w14:paraId="31CB397B" w14:textId="77777777" w:rsidR="00F57B6E" w:rsidRPr="00AE02DE" w:rsidRDefault="00F57B6E" w:rsidP="00F609F0">
            <w:pPr>
              <w:spacing w:after="0" w:line="240" w:lineRule="auto"/>
              <w:rPr>
                <w:rFonts w:ascii="Times New Roman" w:hAnsi="Times New Roman"/>
                <w:b/>
                <w:bCs/>
              </w:rPr>
            </w:pPr>
          </w:p>
        </w:tc>
        <w:tc>
          <w:tcPr>
            <w:tcW w:w="3140" w:type="pct"/>
          </w:tcPr>
          <w:p w14:paraId="5C68F85A"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420C7846"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736EFEA0"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5DC07E8" w14:textId="77777777" w:rsidTr="00F57B6E">
        <w:trPr>
          <w:trHeight w:val="69"/>
        </w:trPr>
        <w:tc>
          <w:tcPr>
            <w:tcW w:w="3726" w:type="pct"/>
            <w:gridSpan w:val="2"/>
          </w:tcPr>
          <w:p w14:paraId="0A7226B7"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Раздел 2. Основы военной службы и медицинской подготовки</w:t>
            </w:r>
          </w:p>
        </w:tc>
        <w:tc>
          <w:tcPr>
            <w:tcW w:w="539" w:type="pct"/>
          </w:tcPr>
          <w:p w14:paraId="5843E962"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48</w:t>
            </w:r>
          </w:p>
        </w:tc>
        <w:tc>
          <w:tcPr>
            <w:tcW w:w="735" w:type="pct"/>
          </w:tcPr>
          <w:p w14:paraId="405D4991" w14:textId="77777777" w:rsidR="00F57B6E" w:rsidRPr="00AE02DE" w:rsidRDefault="00F57B6E" w:rsidP="00F609F0">
            <w:pPr>
              <w:spacing w:after="0" w:line="240" w:lineRule="auto"/>
              <w:jc w:val="center"/>
              <w:rPr>
                <w:rFonts w:ascii="Times New Roman" w:hAnsi="Times New Roman"/>
                <w:b/>
                <w:bCs/>
                <w:i/>
                <w:iCs/>
              </w:rPr>
            </w:pPr>
          </w:p>
        </w:tc>
      </w:tr>
      <w:tr w:rsidR="00F57B6E" w:rsidRPr="00AE02DE" w14:paraId="04294B7F" w14:textId="77777777" w:rsidTr="00F57B6E">
        <w:trPr>
          <w:trHeight w:val="69"/>
        </w:trPr>
        <w:tc>
          <w:tcPr>
            <w:tcW w:w="3726" w:type="pct"/>
            <w:gridSpan w:val="2"/>
          </w:tcPr>
          <w:p w14:paraId="75282D03"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Модуль «Основы военной службы» (для юношей)</w:t>
            </w:r>
          </w:p>
        </w:tc>
        <w:tc>
          <w:tcPr>
            <w:tcW w:w="539" w:type="pct"/>
          </w:tcPr>
          <w:p w14:paraId="2153D536" w14:textId="77777777" w:rsidR="00F57B6E" w:rsidRPr="00AE02DE" w:rsidRDefault="00F57B6E" w:rsidP="00F609F0">
            <w:pPr>
              <w:spacing w:after="0" w:line="240" w:lineRule="auto"/>
              <w:jc w:val="center"/>
              <w:rPr>
                <w:rFonts w:ascii="Times New Roman" w:hAnsi="Times New Roman"/>
                <w:i/>
                <w:iCs/>
              </w:rPr>
            </w:pPr>
            <w:r w:rsidRPr="00AE02DE">
              <w:rPr>
                <w:rFonts w:ascii="Times New Roman" w:hAnsi="Times New Roman"/>
                <w:b/>
                <w:bCs/>
              </w:rPr>
              <w:t>48</w:t>
            </w:r>
          </w:p>
        </w:tc>
        <w:tc>
          <w:tcPr>
            <w:tcW w:w="735" w:type="pct"/>
          </w:tcPr>
          <w:p w14:paraId="28273BAE" w14:textId="77777777" w:rsidR="00F57B6E" w:rsidRPr="00AE02DE" w:rsidRDefault="00F57B6E" w:rsidP="00F609F0">
            <w:pPr>
              <w:spacing w:after="0" w:line="240" w:lineRule="auto"/>
              <w:jc w:val="center"/>
              <w:rPr>
                <w:rFonts w:ascii="Times New Roman" w:hAnsi="Times New Roman"/>
                <w:b/>
                <w:bCs/>
                <w:i/>
                <w:iCs/>
              </w:rPr>
            </w:pPr>
          </w:p>
        </w:tc>
      </w:tr>
      <w:tr w:rsidR="00F57B6E" w:rsidRPr="00AE02DE" w14:paraId="02A40BE2" w14:textId="77777777" w:rsidTr="00F57B6E">
        <w:trPr>
          <w:trHeight w:val="20"/>
        </w:trPr>
        <w:tc>
          <w:tcPr>
            <w:tcW w:w="586" w:type="pct"/>
            <w:vMerge w:val="restart"/>
          </w:tcPr>
          <w:p w14:paraId="3F41ECFA"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bCs/>
              </w:rPr>
              <w:t>Тема 2.1</w:t>
            </w:r>
            <w:r w:rsidRPr="00AE02DE">
              <w:rPr>
                <w:rFonts w:ascii="Times New Roman" w:hAnsi="Times New Roman"/>
                <w:b/>
              </w:rPr>
              <w:t>.</w:t>
            </w:r>
          </w:p>
          <w:p w14:paraId="5F2D023E" w14:textId="77777777" w:rsidR="00F57B6E" w:rsidRPr="00AE02DE" w:rsidRDefault="00F57B6E" w:rsidP="00F57B6E">
            <w:pPr>
              <w:spacing w:after="0" w:line="240" w:lineRule="auto"/>
              <w:jc w:val="both"/>
              <w:rPr>
                <w:rFonts w:ascii="Times New Roman" w:hAnsi="Times New Roman"/>
                <w:b/>
              </w:rPr>
            </w:pPr>
            <w:r w:rsidRPr="00AE02DE">
              <w:rPr>
                <w:rFonts w:ascii="Times New Roman" w:hAnsi="Times New Roman"/>
                <w:b/>
              </w:rPr>
              <w:t>Основы военной безопасности Российской Федерации</w:t>
            </w:r>
          </w:p>
        </w:tc>
        <w:tc>
          <w:tcPr>
            <w:tcW w:w="3140" w:type="pct"/>
          </w:tcPr>
          <w:p w14:paraId="5CBBF30B" w14:textId="77777777" w:rsidR="00F57B6E" w:rsidRPr="00AE02DE" w:rsidRDefault="00F57B6E" w:rsidP="00F609F0">
            <w:pPr>
              <w:spacing w:after="0" w:line="240" w:lineRule="auto"/>
              <w:rPr>
                <w:rFonts w:ascii="Times New Roman" w:hAnsi="Times New Roman"/>
                <w:b/>
                <w:bCs/>
                <w:i/>
              </w:rPr>
            </w:pPr>
            <w:r w:rsidRPr="00AE02DE">
              <w:rPr>
                <w:rFonts w:ascii="Times New Roman" w:hAnsi="Times New Roman"/>
                <w:b/>
                <w:bCs/>
              </w:rPr>
              <w:t>Содержание учебного материала</w:t>
            </w:r>
          </w:p>
        </w:tc>
        <w:tc>
          <w:tcPr>
            <w:tcW w:w="539" w:type="pct"/>
            <w:vAlign w:val="center"/>
          </w:tcPr>
          <w:p w14:paraId="3167C3C4" w14:textId="77777777" w:rsidR="00F57B6E" w:rsidRPr="00AE02DE" w:rsidRDefault="00F57B6E" w:rsidP="00F609F0">
            <w:pPr>
              <w:suppressAutoHyphens/>
              <w:spacing w:after="0" w:line="240" w:lineRule="auto"/>
              <w:jc w:val="center"/>
              <w:rPr>
                <w:rFonts w:ascii="Times New Roman" w:hAnsi="Times New Roman"/>
                <w:b/>
                <w:bCs/>
              </w:rPr>
            </w:pPr>
            <w:r w:rsidRPr="00AE02DE">
              <w:rPr>
                <w:rFonts w:ascii="Times New Roman" w:hAnsi="Times New Roman"/>
                <w:b/>
                <w:bCs/>
              </w:rPr>
              <w:t>6</w:t>
            </w:r>
          </w:p>
        </w:tc>
        <w:tc>
          <w:tcPr>
            <w:tcW w:w="735" w:type="pct"/>
            <w:vMerge w:val="restart"/>
          </w:tcPr>
          <w:p w14:paraId="74CDF6B7" w14:textId="77777777" w:rsidR="00F57B6E" w:rsidRPr="00AE02DE" w:rsidRDefault="00F57B6E" w:rsidP="00F609F0">
            <w:pPr>
              <w:suppressAutoHyphens/>
              <w:spacing w:after="0" w:line="240" w:lineRule="auto"/>
              <w:jc w:val="center"/>
              <w:rPr>
                <w:rFonts w:ascii="Times New Roman" w:hAnsi="Times New Roman"/>
              </w:rPr>
            </w:pPr>
          </w:p>
          <w:p w14:paraId="1C7EB362" w14:textId="77777777" w:rsidR="00F57B6E" w:rsidRPr="00AE02DE" w:rsidRDefault="00F57B6E" w:rsidP="00F609F0">
            <w:pPr>
              <w:suppressAutoHyphens/>
              <w:spacing w:after="0" w:line="240" w:lineRule="auto"/>
              <w:jc w:val="center"/>
              <w:rPr>
                <w:rFonts w:ascii="Times New Roman" w:hAnsi="Times New Roman"/>
              </w:rPr>
            </w:pPr>
          </w:p>
          <w:p w14:paraId="43B47577" w14:textId="77777777" w:rsidR="00F57B6E" w:rsidRPr="00AE02DE" w:rsidRDefault="00F57B6E" w:rsidP="00F609F0">
            <w:pPr>
              <w:suppressAutoHyphens/>
              <w:spacing w:after="0" w:line="240" w:lineRule="auto"/>
              <w:jc w:val="center"/>
              <w:rPr>
                <w:rFonts w:ascii="Times New Roman" w:hAnsi="Times New Roman"/>
              </w:rPr>
            </w:pPr>
          </w:p>
          <w:p w14:paraId="7D0B3F47"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338779F5"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6F5E8CE2"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194FB4FD"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07</w:t>
            </w:r>
          </w:p>
          <w:p w14:paraId="21DEFD31" w14:textId="77777777" w:rsidR="00F57B6E" w:rsidRPr="00AE02DE" w:rsidRDefault="00F57B6E" w:rsidP="00F609F0">
            <w:pPr>
              <w:spacing w:after="0" w:line="240" w:lineRule="auto"/>
              <w:jc w:val="center"/>
              <w:rPr>
                <w:rFonts w:ascii="Times New Roman" w:hAnsi="Times New Roman"/>
                <w:b/>
                <w:i/>
              </w:rPr>
            </w:pPr>
          </w:p>
        </w:tc>
      </w:tr>
      <w:tr w:rsidR="00F57B6E" w:rsidRPr="00AE02DE" w14:paraId="1A108EB3" w14:textId="77777777" w:rsidTr="00F57B6E">
        <w:trPr>
          <w:trHeight w:val="20"/>
        </w:trPr>
        <w:tc>
          <w:tcPr>
            <w:tcW w:w="586" w:type="pct"/>
            <w:vMerge/>
          </w:tcPr>
          <w:p w14:paraId="6A6890BA" w14:textId="77777777" w:rsidR="00F57B6E" w:rsidRPr="00AE02DE" w:rsidRDefault="00F57B6E" w:rsidP="00F57B6E">
            <w:pPr>
              <w:spacing w:after="0" w:line="240" w:lineRule="auto"/>
              <w:jc w:val="both"/>
              <w:rPr>
                <w:rFonts w:ascii="Times New Roman" w:hAnsi="Times New Roman"/>
                <w:b/>
                <w:bCs/>
                <w:i/>
              </w:rPr>
            </w:pPr>
          </w:p>
        </w:tc>
        <w:tc>
          <w:tcPr>
            <w:tcW w:w="3140" w:type="pct"/>
          </w:tcPr>
          <w:p w14:paraId="48850F2E"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1. </w:t>
            </w:r>
            <w:r w:rsidRPr="00AE02DE">
              <w:rPr>
                <w:rFonts w:ascii="Times New Roman" w:hAnsi="Times New Roman"/>
                <w:bCs/>
                <w:iCs/>
              </w:rPr>
              <w:t>Нормативно-правовая база обеспечения военной службы Вооруженных Сил РФ.</w:t>
            </w:r>
            <w:r w:rsidRPr="00AE02DE">
              <w:rPr>
                <w:rFonts w:ascii="Times New Roman" w:hAnsi="Times New Roman"/>
                <w:bCs/>
              </w:rPr>
              <w:t xml:space="preserve"> Национальные интересы РФ. Понятия патриотизм, Родина, честь, совесть, мораль, воинский долг.</w:t>
            </w:r>
          </w:p>
        </w:tc>
        <w:tc>
          <w:tcPr>
            <w:tcW w:w="539" w:type="pct"/>
            <w:vAlign w:val="center"/>
          </w:tcPr>
          <w:p w14:paraId="33A43FDD" w14:textId="77777777" w:rsidR="00F57B6E" w:rsidRPr="00AE02DE" w:rsidRDefault="00F57B6E" w:rsidP="00F609F0">
            <w:pPr>
              <w:suppressAutoHyphens/>
              <w:spacing w:after="0" w:line="240" w:lineRule="auto"/>
              <w:jc w:val="center"/>
              <w:rPr>
                <w:rFonts w:ascii="Times New Roman" w:hAnsi="Times New Roman"/>
                <w:bCs/>
              </w:rPr>
            </w:pPr>
            <w:r w:rsidRPr="00AE02DE">
              <w:rPr>
                <w:rFonts w:ascii="Times New Roman" w:hAnsi="Times New Roman"/>
                <w:bCs/>
              </w:rPr>
              <w:t>2</w:t>
            </w:r>
          </w:p>
        </w:tc>
        <w:tc>
          <w:tcPr>
            <w:tcW w:w="735" w:type="pct"/>
            <w:vMerge/>
          </w:tcPr>
          <w:p w14:paraId="3F32C732" w14:textId="77777777" w:rsidR="00F57B6E" w:rsidRPr="00AE02DE" w:rsidRDefault="00F57B6E" w:rsidP="00F609F0">
            <w:pPr>
              <w:spacing w:after="0" w:line="240" w:lineRule="auto"/>
              <w:jc w:val="center"/>
              <w:rPr>
                <w:rFonts w:ascii="Times New Roman" w:hAnsi="Times New Roman"/>
                <w:b/>
                <w:bCs/>
                <w:i/>
              </w:rPr>
            </w:pPr>
          </w:p>
        </w:tc>
      </w:tr>
      <w:tr w:rsidR="00F57B6E" w:rsidRPr="00AE02DE" w14:paraId="1DE7A528" w14:textId="77777777" w:rsidTr="00F57B6E">
        <w:trPr>
          <w:trHeight w:val="20"/>
        </w:trPr>
        <w:tc>
          <w:tcPr>
            <w:tcW w:w="586" w:type="pct"/>
            <w:vMerge/>
          </w:tcPr>
          <w:p w14:paraId="083F3216" w14:textId="77777777" w:rsidR="00F57B6E" w:rsidRPr="00AE02DE" w:rsidRDefault="00F57B6E" w:rsidP="00F57B6E">
            <w:pPr>
              <w:spacing w:after="0" w:line="240" w:lineRule="auto"/>
              <w:jc w:val="both"/>
              <w:rPr>
                <w:rFonts w:ascii="Times New Roman" w:hAnsi="Times New Roman"/>
                <w:b/>
                <w:bCs/>
                <w:i/>
              </w:rPr>
            </w:pPr>
          </w:p>
        </w:tc>
        <w:tc>
          <w:tcPr>
            <w:tcW w:w="3140" w:type="pct"/>
          </w:tcPr>
          <w:p w14:paraId="7B712D49" w14:textId="77777777" w:rsidR="00F57B6E" w:rsidRPr="00AE02DE" w:rsidRDefault="00F57B6E" w:rsidP="00F609F0">
            <w:pPr>
              <w:spacing w:after="0" w:line="240" w:lineRule="auto"/>
              <w:rPr>
                <w:rFonts w:ascii="Times New Roman" w:hAnsi="Times New Roman"/>
                <w:b/>
                <w:i/>
              </w:rPr>
            </w:pPr>
            <w:r w:rsidRPr="00AE02DE">
              <w:rPr>
                <w:rFonts w:ascii="Times New Roman" w:hAnsi="Times New Roman"/>
                <w:b/>
                <w:bCs/>
              </w:rPr>
              <w:t>В том числе практических занятий</w:t>
            </w:r>
          </w:p>
        </w:tc>
        <w:tc>
          <w:tcPr>
            <w:tcW w:w="539" w:type="pct"/>
            <w:vAlign w:val="center"/>
          </w:tcPr>
          <w:p w14:paraId="3FE34BAC" w14:textId="77777777" w:rsidR="00F57B6E" w:rsidRPr="00AE02DE" w:rsidRDefault="00F57B6E" w:rsidP="00F609F0">
            <w:pPr>
              <w:suppressAutoHyphens/>
              <w:spacing w:after="0" w:line="240" w:lineRule="auto"/>
              <w:jc w:val="center"/>
              <w:rPr>
                <w:rFonts w:ascii="Times New Roman" w:hAnsi="Times New Roman"/>
                <w:b/>
                <w:bCs/>
              </w:rPr>
            </w:pPr>
            <w:r w:rsidRPr="00AE02DE">
              <w:rPr>
                <w:rFonts w:ascii="Times New Roman" w:hAnsi="Times New Roman"/>
                <w:b/>
                <w:bCs/>
              </w:rPr>
              <w:t>4</w:t>
            </w:r>
          </w:p>
        </w:tc>
        <w:tc>
          <w:tcPr>
            <w:tcW w:w="735" w:type="pct"/>
            <w:vMerge/>
          </w:tcPr>
          <w:p w14:paraId="0DDACC98" w14:textId="77777777" w:rsidR="00F57B6E" w:rsidRPr="00AE02DE" w:rsidRDefault="00F57B6E" w:rsidP="00F609F0">
            <w:pPr>
              <w:spacing w:after="0" w:line="240" w:lineRule="auto"/>
              <w:jc w:val="center"/>
              <w:rPr>
                <w:rFonts w:ascii="Times New Roman" w:hAnsi="Times New Roman"/>
                <w:b/>
                <w:i/>
              </w:rPr>
            </w:pPr>
          </w:p>
        </w:tc>
      </w:tr>
      <w:tr w:rsidR="00F57B6E" w:rsidRPr="00AE02DE" w14:paraId="5381A0BC" w14:textId="77777777" w:rsidTr="00F57B6E">
        <w:trPr>
          <w:trHeight w:val="559"/>
        </w:trPr>
        <w:tc>
          <w:tcPr>
            <w:tcW w:w="586" w:type="pct"/>
            <w:vMerge/>
          </w:tcPr>
          <w:p w14:paraId="5AB7C360" w14:textId="77777777" w:rsidR="00F57B6E" w:rsidRPr="00AE02DE" w:rsidRDefault="00F57B6E" w:rsidP="00F57B6E">
            <w:pPr>
              <w:spacing w:after="0" w:line="240" w:lineRule="auto"/>
              <w:jc w:val="both"/>
              <w:rPr>
                <w:rFonts w:ascii="Times New Roman" w:hAnsi="Times New Roman"/>
                <w:b/>
                <w:bCs/>
                <w:i/>
              </w:rPr>
            </w:pPr>
          </w:p>
        </w:tc>
        <w:tc>
          <w:tcPr>
            <w:tcW w:w="3140" w:type="pct"/>
          </w:tcPr>
          <w:p w14:paraId="56CF1D87" w14:textId="77777777" w:rsidR="00F57B6E" w:rsidRPr="00AE02DE" w:rsidRDefault="00F57B6E" w:rsidP="00F609F0">
            <w:pPr>
              <w:spacing w:after="0" w:line="240" w:lineRule="auto"/>
              <w:jc w:val="both"/>
              <w:rPr>
                <w:rFonts w:ascii="Times New Roman" w:hAnsi="Times New Roman"/>
                <w:bCs/>
                <w:iCs/>
              </w:rPr>
            </w:pPr>
            <w:r w:rsidRPr="00AE02DE">
              <w:rPr>
                <w:rFonts w:ascii="Times New Roman" w:hAnsi="Times New Roman"/>
                <w:bCs/>
                <w:iCs/>
              </w:rPr>
              <w:t xml:space="preserve">Практическое занятие № 6. </w:t>
            </w:r>
            <w:r w:rsidRPr="00AE02DE">
              <w:rPr>
                <w:rFonts w:ascii="Times New Roman" w:hAnsi="Times New Roman"/>
                <w:bCs/>
              </w:rPr>
              <w:t>Анализ и применение на практике знаний Конституции РФ, Федеральных законов «Об обороне», «О статусе военнослужащих», «О воинской обязанности и военной службе».</w:t>
            </w:r>
          </w:p>
        </w:tc>
        <w:tc>
          <w:tcPr>
            <w:tcW w:w="539" w:type="pct"/>
            <w:vAlign w:val="center"/>
          </w:tcPr>
          <w:p w14:paraId="62ACB435"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4</w:t>
            </w:r>
          </w:p>
        </w:tc>
        <w:tc>
          <w:tcPr>
            <w:tcW w:w="735" w:type="pct"/>
            <w:vMerge/>
          </w:tcPr>
          <w:p w14:paraId="168A523D" w14:textId="77777777" w:rsidR="00F57B6E" w:rsidRPr="00AE02DE" w:rsidRDefault="00F57B6E" w:rsidP="00F609F0">
            <w:pPr>
              <w:spacing w:after="0" w:line="240" w:lineRule="auto"/>
              <w:jc w:val="center"/>
              <w:rPr>
                <w:rFonts w:ascii="Times New Roman" w:hAnsi="Times New Roman"/>
                <w:b/>
                <w:i/>
              </w:rPr>
            </w:pPr>
          </w:p>
        </w:tc>
      </w:tr>
      <w:tr w:rsidR="00F57B6E" w:rsidRPr="00AE02DE" w14:paraId="3A112A1B" w14:textId="77777777" w:rsidTr="00F57B6E">
        <w:trPr>
          <w:trHeight w:val="20"/>
        </w:trPr>
        <w:tc>
          <w:tcPr>
            <w:tcW w:w="586" w:type="pct"/>
            <w:vMerge/>
          </w:tcPr>
          <w:p w14:paraId="2F003D71" w14:textId="77777777" w:rsidR="00F57B6E" w:rsidRPr="00AE02DE" w:rsidRDefault="00F57B6E" w:rsidP="00F57B6E">
            <w:pPr>
              <w:spacing w:after="0" w:line="240" w:lineRule="auto"/>
              <w:jc w:val="both"/>
              <w:rPr>
                <w:rFonts w:ascii="Times New Roman" w:hAnsi="Times New Roman"/>
                <w:b/>
                <w:bCs/>
              </w:rPr>
            </w:pPr>
          </w:p>
        </w:tc>
        <w:tc>
          <w:tcPr>
            <w:tcW w:w="3140" w:type="pct"/>
          </w:tcPr>
          <w:p w14:paraId="3741D62B"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73C1F959" w14:textId="77777777" w:rsidR="00F57B6E" w:rsidRPr="00AE02DE" w:rsidRDefault="00F57B6E" w:rsidP="00F609F0">
            <w:pPr>
              <w:suppressAutoHyphens/>
              <w:spacing w:after="0" w:line="240" w:lineRule="auto"/>
              <w:jc w:val="center"/>
              <w:rPr>
                <w:rFonts w:ascii="Times New Roman" w:hAnsi="Times New Roman"/>
                <w:b/>
              </w:rPr>
            </w:pPr>
          </w:p>
        </w:tc>
        <w:tc>
          <w:tcPr>
            <w:tcW w:w="735" w:type="pct"/>
            <w:vMerge/>
          </w:tcPr>
          <w:p w14:paraId="7387C157" w14:textId="77777777" w:rsidR="00F57B6E" w:rsidRPr="00AE02DE" w:rsidRDefault="00F57B6E" w:rsidP="00F609F0">
            <w:pPr>
              <w:spacing w:after="0" w:line="240" w:lineRule="auto"/>
              <w:jc w:val="center"/>
              <w:rPr>
                <w:rFonts w:ascii="Times New Roman" w:hAnsi="Times New Roman"/>
                <w:b/>
              </w:rPr>
            </w:pPr>
          </w:p>
        </w:tc>
      </w:tr>
      <w:tr w:rsidR="00F57B6E" w:rsidRPr="00AE02DE" w14:paraId="2AA30F1B" w14:textId="77777777" w:rsidTr="00F57B6E">
        <w:trPr>
          <w:trHeight w:val="20"/>
        </w:trPr>
        <w:tc>
          <w:tcPr>
            <w:tcW w:w="586" w:type="pct"/>
            <w:vMerge w:val="restart"/>
          </w:tcPr>
          <w:p w14:paraId="3F891F42" w14:textId="77777777" w:rsidR="00F57B6E" w:rsidRPr="00AE02DE" w:rsidRDefault="00F57B6E" w:rsidP="00F57B6E">
            <w:pPr>
              <w:spacing w:after="0" w:line="240" w:lineRule="auto"/>
              <w:jc w:val="both"/>
              <w:rPr>
                <w:rFonts w:ascii="Times New Roman" w:hAnsi="Times New Roman"/>
              </w:rPr>
            </w:pPr>
            <w:r w:rsidRPr="00AE02DE">
              <w:rPr>
                <w:rFonts w:ascii="Times New Roman" w:hAnsi="Times New Roman"/>
                <w:b/>
                <w:bCs/>
              </w:rPr>
              <w:t xml:space="preserve">Тема 2.2. </w:t>
            </w:r>
          </w:p>
          <w:p w14:paraId="0A80EB77"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rPr>
              <w:t>Вооруженные Силы Российской Федерации</w:t>
            </w:r>
          </w:p>
        </w:tc>
        <w:tc>
          <w:tcPr>
            <w:tcW w:w="3140" w:type="pct"/>
          </w:tcPr>
          <w:p w14:paraId="0ED5E875" w14:textId="77777777" w:rsidR="00F57B6E" w:rsidRPr="00AE02DE" w:rsidRDefault="00F57B6E" w:rsidP="00F609F0">
            <w:pPr>
              <w:spacing w:after="0" w:line="240" w:lineRule="auto"/>
              <w:rPr>
                <w:rFonts w:ascii="Times New Roman" w:hAnsi="Times New Roman"/>
              </w:rPr>
            </w:pPr>
            <w:r w:rsidRPr="00AE02DE">
              <w:rPr>
                <w:rFonts w:ascii="Times New Roman" w:hAnsi="Times New Roman"/>
                <w:b/>
                <w:bCs/>
              </w:rPr>
              <w:t>Содержание учебного материала</w:t>
            </w:r>
          </w:p>
        </w:tc>
        <w:tc>
          <w:tcPr>
            <w:tcW w:w="539" w:type="pct"/>
            <w:vAlign w:val="center"/>
          </w:tcPr>
          <w:p w14:paraId="3F439B22"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4</w:t>
            </w:r>
          </w:p>
        </w:tc>
        <w:tc>
          <w:tcPr>
            <w:tcW w:w="735" w:type="pct"/>
            <w:vMerge w:val="restart"/>
          </w:tcPr>
          <w:p w14:paraId="1FA33DE5" w14:textId="77777777" w:rsidR="00F57B6E" w:rsidRPr="00AE02DE" w:rsidRDefault="00F57B6E" w:rsidP="00F609F0">
            <w:pPr>
              <w:suppressAutoHyphens/>
              <w:spacing w:after="0" w:line="240" w:lineRule="auto"/>
              <w:jc w:val="center"/>
              <w:rPr>
                <w:rFonts w:ascii="Times New Roman" w:hAnsi="Times New Roman"/>
              </w:rPr>
            </w:pPr>
          </w:p>
          <w:p w14:paraId="548A4C29" w14:textId="77777777" w:rsidR="00F57B6E" w:rsidRPr="00AE02DE" w:rsidRDefault="00F57B6E" w:rsidP="00F609F0">
            <w:pPr>
              <w:suppressAutoHyphens/>
              <w:spacing w:after="0" w:line="240" w:lineRule="auto"/>
              <w:jc w:val="center"/>
              <w:rPr>
                <w:rFonts w:ascii="Times New Roman" w:hAnsi="Times New Roman"/>
              </w:rPr>
            </w:pPr>
          </w:p>
          <w:p w14:paraId="5898B628"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759100A2"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56D23A77"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5A19CB8F" w14:textId="77777777" w:rsidR="00F57B6E" w:rsidRPr="00AE02DE" w:rsidRDefault="00F57B6E" w:rsidP="00F609F0">
            <w:pPr>
              <w:suppressAutoHyphens/>
              <w:spacing w:after="0" w:line="240" w:lineRule="auto"/>
              <w:jc w:val="center"/>
              <w:rPr>
                <w:rFonts w:ascii="Times New Roman" w:hAnsi="Times New Roman"/>
                <w:b/>
                <w:bCs/>
              </w:rPr>
            </w:pPr>
            <w:r w:rsidRPr="00AE02DE">
              <w:rPr>
                <w:rFonts w:ascii="Times New Roman" w:hAnsi="Times New Roman"/>
              </w:rPr>
              <w:t>ОК 07</w:t>
            </w:r>
          </w:p>
        </w:tc>
      </w:tr>
      <w:tr w:rsidR="00F57B6E" w:rsidRPr="00AE02DE" w14:paraId="5AEB787F" w14:textId="77777777" w:rsidTr="00F57B6E">
        <w:trPr>
          <w:trHeight w:val="20"/>
        </w:trPr>
        <w:tc>
          <w:tcPr>
            <w:tcW w:w="586" w:type="pct"/>
            <w:vMerge/>
          </w:tcPr>
          <w:p w14:paraId="4C8756B3" w14:textId="77777777" w:rsidR="00F57B6E" w:rsidRPr="00AE02DE" w:rsidRDefault="00F57B6E" w:rsidP="00F57B6E">
            <w:pPr>
              <w:spacing w:after="0" w:line="240" w:lineRule="auto"/>
              <w:jc w:val="both"/>
              <w:rPr>
                <w:rFonts w:ascii="Times New Roman" w:hAnsi="Times New Roman"/>
                <w:b/>
                <w:bCs/>
              </w:rPr>
            </w:pPr>
          </w:p>
        </w:tc>
        <w:tc>
          <w:tcPr>
            <w:tcW w:w="3140" w:type="pct"/>
          </w:tcPr>
          <w:p w14:paraId="7F15ED56" w14:textId="77777777" w:rsidR="00F57B6E" w:rsidRPr="00AE02DE" w:rsidRDefault="00F57B6E" w:rsidP="00F609F0">
            <w:pPr>
              <w:tabs>
                <w:tab w:val="left" w:pos="290"/>
              </w:tabs>
              <w:spacing w:after="0" w:line="240" w:lineRule="auto"/>
              <w:jc w:val="both"/>
              <w:rPr>
                <w:rFonts w:ascii="Times New Roman" w:hAnsi="Times New Roman"/>
                <w:bCs/>
              </w:rPr>
            </w:pPr>
            <w:r w:rsidRPr="00AE02DE">
              <w:rPr>
                <w:rFonts w:ascii="Times New Roman" w:hAnsi="Times New Roman"/>
                <w:bCs/>
              </w:rPr>
              <w:t xml:space="preserve">1. </w:t>
            </w:r>
            <w:r w:rsidRPr="00AE02DE">
              <w:rPr>
                <w:rFonts w:ascii="Times New Roman" w:hAnsi="Times New Roman"/>
              </w:rPr>
              <w:t>Русская военная сила – от княжеских дружин до ракетно-космических войск. Назначение и задачи Вооруженных Сил</w:t>
            </w:r>
          </w:p>
        </w:tc>
        <w:tc>
          <w:tcPr>
            <w:tcW w:w="539" w:type="pct"/>
            <w:vMerge w:val="restart"/>
            <w:vAlign w:val="center"/>
          </w:tcPr>
          <w:p w14:paraId="073EF40E"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Cs/>
              </w:rPr>
              <w:t>2</w:t>
            </w:r>
          </w:p>
        </w:tc>
        <w:tc>
          <w:tcPr>
            <w:tcW w:w="735" w:type="pct"/>
            <w:vMerge/>
          </w:tcPr>
          <w:p w14:paraId="152581A6" w14:textId="77777777" w:rsidR="00F57B6E" w:rsidRPr="00AE02DE" w:rsidRDefault="00F57B6E" w:rsidP="00F609F0">
            <w:pPr>
              <w:spacing w:after="0" w:line="240" w:lineRule="auto"/>
              <w:jc w:val="center"/>
              <w:rPr>
                <w:rFonts w:ascii="Times New Roman" w:hAnsi="Times New Roman"/>
                <w:b/>
                <w:bCs/>
              </w:rPr>
            </w:pPr>
          </w:p>
        </w:tc>
      </w:tr>
      <w:tr w:rsidR="00F57B6E" w:rsidRPr="00AE02DE" w14:paraId="013E0966" w14:textId="77777777" w:rsidTr="00F57B6E">
        <w:trPr>
          <w:trHeight w:val="20"/>
        </w:trPr>
        <w:tc>
          <w:tcPr>
            <w:tcW w:w="586" w:type="pct"/>
            <w:vMerge/>
          </w:tcPr>
          <w:p w14:paraId="167A8D03" w14:textId="77777777" w:rsidR="00F57B6E" w:rsidRPr="00AE02DE" w:rsidRDefault="00F57B6E" w:rsidP="00F57B6E">
            <w:pPr>
              <w:spacing w:after="0" w:line="240" w:lineRule="auto"/>
              <w:jc w:val="both"/>
              <w:rPr>
                <w:rFonts w:ascii="Times New Roman" w:hAnsi="Times New Roman"/>
                <w:b/>
                <w:bCs/>
              </w:rPr>
            </w:pPr>
          </w:p>
        </w:tc>
        <w:tc>
          <w:tcPr>
            <w:tcW w:w="3140" w:type="pct"/>
          </w:tcPr>
          <w:p w14:paraId="76805CA4" w14:textId="77777777" w:rsidR="00F57B6E" w:rsidRPr="00AE02DE" w:rsidRDefault="00F57B6E" w:rsidP="00F609F0">
            <w:pPr>
              <w:tabs>
                <w:tab w:val="left" w:pos="290"/>
              </w:tabs>
              <w:spacing w:after="0" w:line="240" w:lineRule="auto"/>
              <w:jc w:val="both"/>
              <w:rPr>
                <w:rFonts w:ascii="Times New Roman" w:hAnsi="Times New Roman"/>
                <w:bCs/>
              </w:rPr>
            </w:pPr>
            <w:r w:rsidRPr="00AE02DE">
              <w:rPr>
                <w:rFonts w:ascii="Times New Roman" w:hAnsi="Times New Roman"/>
                <w:bCs/>
              </w:rPr>
              <w:t xml:space="preserve">2. </w:t>
            </w:r>
            <w:r w:rsidRPr="00AE02DE">
              <w:rPr>
                <w:rFonts w:ascii="Times New Roman" w:hAnsi="Times New Roman"/>
              </w:rPr>
              <w:t>Состав Вооруженных Сил. Руководство и управление Вооруженными Силами</w:t>
            </w:r>
          </w:p>
        </w:tc>
        <w:tc>
          <w:tcPr>
            <w:tcW w:w="539" w:type="pct"/>
            <w:vMerge/>
            <w:vAlign w:val="center"/>
          </w:tcPr>
          <w:p w14:paraId="356EF464"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7CA2810F" w14:textId="77777777" w:rsidR="00F57B6E" w:rsidRPr="00AE02DE" w:rsidRDefault="00F57B6E" w:rsidP="00F609F0">
            <w:pPr>
              <w:spacing w:after="0" w:line="240" w:lineRule="auto"/>
              <w:jc w:val="center"/>
              <w:rPr>
                <w:rFonts w:ascii="Times New Roman" w:hAnsi="Times New Roman"/>
                <w:b/>
                <w:bCs/>
              </w:rPr>
            </w:pPr>
          </w:p>
        </w:tc>
      </w:tr>
      <w:tr w:rsidR="00F57B6E" w:rsidRPr="00AE02DE" w14:paraId="4816ECAA" w14:textId="77777777" w:rsidTr="00F57B6E">
        <w:trPr>
          <w:trHeight w:val="20"/>
        </w:trPr>
        <w:tc>
          <w:tcPr>
            <w:tcW w:w="586" w:type="pct"/>
            <w:vMerge/>
          </w:tcPr>
          <w:p w14:paraId="43FB45BA" w14:textId="77777777" w:rsidR="00F57B6E" w:rsidRPr="00AE02DE" w:rsidRDefault="00F57B6E" w:rsidP="00F57B6E">
            <w:pPr>
              <w:spacing w:after="0" w:line="240" w:lineRule="auto"/>
              <w:jc w:val="both"/>
              <w:rPr>
                <w:rFonts w:ascii="Times New Roman" w:hAnsi="Times New Roman"/>
                <w:b/>
                <w:bCs/>
              </w:rPr>
            </w:pPr>
          </w:p>
        </w:tc>
        <w:tc>
          <w:tcPr>
            <w:tcW w:w="3140" w:type="pct"/>
          </w:tcPr>
          <w:p w14:paraId="19AEC8D7"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В том числе практических занятий</w:t>
            </w:r>
          </w:p>
        </w:tc>
        <w:tc>
          <w:tcPr>
            <w:tcW w:w="539" w:type="pct"/>
            <w:vAlign w:val="center"/>
          </w:tcPr>
          <w:p w14:paraId="615B9DFF"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2</w:t>
            </w:r>
          </w:p>
        </w:tc>
        <w:tc>
          <w:tcPr>
            <w:tcW w:w="735" w:type="pct"/>
            <w:vMerge/>
          </w:tcPr>
          <w:p w14:paraId="12C91AD4" w14:textId="77777777" w:rsidR="00F57B6E" w:rsidRPr="00AE02DE" w:rsidRDefault="00F57B6E" w:rsidP="00F609F0">
            <w:pPr>
              <w:spacing w:after="0" w:line="240" w:lineRule="auto"/>
              <w:jc w:val="center"/>
              <w:rPr>
                <w:rFonts w:ascii="Times New Roman" w:hAnsi="Times New Roman"/>
                <w:b/>
                <w:bCs/>
              </w:rPr>
            </w:pPr>
          </w:p>
        </w:tc>
      </w:tr>
      <w:tr w:rsidR="00F57B6E" w:rsidRPr="00AE02DE" w14:paraId="020127F2" w14:textId="77777777" w:rsidTr="00F57B6E">
        <w:trPr>
          <w:trHeight w:val="20"/>
        </w:trPr>
        <w:tc>
          <w:tcPr>
            <w:tcW w:w="586" w:type="pct"/>
            <w:vMerge/>
          </w:tcPr>
          <w:p w14:paraId="328211B2" w14:textId="77777777" w:rsidR="00F57B6E" w:rsidRPr="00AE02DE" w:rsidRDefault="00F57B6E" w:rsidP="00F57B6E">
            <w:pPr>
              <w:spacing w:after="0" w:line="240" w:lineRule="auto"/>
              <w:jc w:val="both"/>
              <w:rPr>
                <w:rFonts w:ascii="Times New Roman" w:hAnsi="Times New Roman"/>
                <w:b/>
                <w:bCs/>
              </w:rPr>
            </w:pPr>
          </w:p>
        </w:tc>
        <w:tc>
          <w:tcPr>
            <w:tcW w:w="3140" w:type="pct"/>
          </w:tcPr>
          <w:p w14:paraId="42EDAEA2" w14:textId="77777777" w:rsidR="00F57B6E" w:rsidRPr="00AE02DE" w:rsidRDefault="00F57B6E" w:rsidP="00F609F0">
            <w:pPr>
              <w:spacing w:after="0" w:line="240" w:lineRule="auto"/>
              <w:jc w:val="both"/>
              <w:rPr>
                <w:rFonts w:ascii="Times New Roman" w:hAnsi="Times New Roman"/>
              </w:rPr>
            </w:pPr>
            <w:r w:rsidRPr="00AE02DE">
              <w:rPr>
                <w:rFonts w:ascii="Times New Roman" w:hAnsi="Times New Roman"/>
              </w:rPr>
              <w:t>Практическое занятие № 7. Виды Вооруженных Сил, рода войск, их основные задачи</w:t>
            </w:r>
          </w:p>
        </w:tc>
        <w:tc>
          <w:tcPr>
            <w:tcW w:w="539" w:type="pct"/>
            <w:vAlign w:val="center"/>
          </w:tcPr>
          <w:p w14:paraId="335155F1"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rPr>
              <w:t>2</w:t>
            </w:r>
          </w:p>
        </w:tc>
        <w:tc>
          <w:tcPr>
            <w:tcW w:w="735" w:type="pct"/>
            <w:vMerge/>
          </w:tcPr>
          <w:p w14:paraId="525AD744" w14:textId="77777777" w:rsidR="00F57B6E" w:rsidRPr="00AE02DE" w:rsidRDefault="00F57B6E" w:rsidP="00F609F0">
            <w:pPr>
              <w:spacing w:after="0" w:line="240" w:lineRule="auto"/>
              <w:jc w:val="center"/>
              <w:rPr>
                <w:rFonts w:ascii="Times New Roman" w:hAnsi="Times New Roman"/>
                <w:b/>
                <w:bCs/>
              </w:rPr>
            </w:pPr>
          </w:p>
        </w:tc>
      </w:tr>
      <w:tr w:rsidR="00F57B6E" w:rsidRPr="00AE02DE" w14:paraId="22146753" w14:textId="77777777" w:rsidTr="00F57B6E">
        <w:trPr>
          <w:trHeight w:val="69"/>
        </w:trPr>
        <w:tc>
          <w:tcPr>
            <w:tcW w:w="586" w:type="pct"/>
            <w:vMerge/>
          </w:tcPr>
          <w:p w14:paraId="01661309" w14:textId="77777777" w:rsidR="00F57B6E" w:rsidRPr="00AE02DE" w:rsidRDefault="00F57B6E" w:rsidP="00F57B6E">
            <w:pPr>
              <w:spacing w:after="0" w:line="240" w:lineRule="auto"/>
              <w:jc w:val="both"/>
              <w:rPr>
                <w:rFonts w:ascii="Times New Roman" w:hAnsi="Times New Roman"/>
                <w:b/>
                <w:bCs/>
              </w:rPr>
            </w:pPr>
          </w:p>
        </w:tc>
        <w:tc>
          <w:tcPr>
            <w:tcW w:w="3140" w:type="pct"/>
          </w:tcPr>
          <w:p w14:paraId="43F4E284"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24A2ACCD" w14:textId="77777777" w:rsidR="00F57B6E" w:rsidRPr="00AE02DE" w:rsidRDefault="00F57B6E" w:rsidP="00F609F0">
            <w:pPr>
              <w:spacing w:after="0" w:line="240" w:lineRule="auto"/>
              <w:jc w:val="center"/>
              <w:rPr>
                <w:rFonts w:ascii="Times New Roman" w:hAnsi="Times New Roman"/>
                <w:b/>
              </w:rPr>
            </w:pPr>
          </w:p>
        </w:tc>
        <w:tc>
          <w:tcPr>
            <w:tcW w:w="735" w:type="pct"/>
            <w:vMerge/>
          </w:tcPr>
          <w:p w14:paraId="0FCC0CD1" w14:textId="77777777" w:rsidR="00F57B6E" w:rsidRPr="00AE02DE" w:rsidRDefault="00F57B6E" w:rsidP="00F609F0">
            <w:pPr>
              <w:spacing w:after="0" w:line="240" w:lineRule="auto"/>
              <w:jc w:val="center"/>
              <w:rPr>
                <w:rFonts w:ascii="Times New Roman" w:hAnsi="Times New Roman"/>
                <w:b/>
                <w:bCs/>
              </w:rPr>
            </w:pPr>
          </w:p>
        </w:tc>
      </w:tr>
      <w:tr w:rsidR="00F57B6E" w:rsidRPr="00AE02DE" w14:paraId="283F0FD5" w14:textId="77777777" w:rsidTr="00F57B6E">
        <w:trPr>
          <w:trHeight w:val="20"/>
        </w:trPr>
        <w:tc>
          <w:tcPr>
            <w:tcW w:w="586" w:type="pct"/>
            <w:vMerge w:val="restart"/>
          </w:tcPr>
          <w:p w14:paraId="03CC93E1"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bCs/>
              </w:rPr>
              <w:t xml:space="preserve">Тема 2.3. </w:t>
            </w:r>
          </w:p>
          <w:p w14:paraId="5A51BF1B" w14:textId="77777777" w:rsidR="00F57B6E" w:rsidRPr="00AE02DE" w:rsidRDefault="00F57B6E" w:rsidP="00F57B6E">
            <w:pPr>
              <w:spacing w:after="0" w:line="240" w:lineRule="auto"/>
              <w:jc w:val="both"/>
              <w:rPr>
                <w:rFonts w:ascii="Times New Roman" w:hAnsi="Times New Roman"/>
                <w:b/>
              </w:rPr>
            </w:pPr>
            <w:r w:rsidRPr="00AE02DE">
              <w:rPr>
                <w:rFonts w:ascii="Times New Roman" w:hAnsi="Times New Roman"/>
                <w:b/>
              </w:rPr>
              <w:t>Воинская обязанность в Российской Федерации</w:t>
            </w:r>
          </w:p>
        </w:tc>
        <w:tc>
          <w:tcPr>
            <w:tcW w:w="3140" w:type="pct"/>
          </w:tcPr>
          <w:p w14:paraId="0D1D5AA2"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Содержание учебного материала</w:t>
            </w:r>
          </w:p>
        </w:tc>
        <w:tc>
          <w:tcPr>
            <w:tcW w:w="539" w:type="pct"/>
            <w:vAlign w:val="center"/>
          </w:tcPr>
          <w:p w14:paraId="3A2ABAF0"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28</w:t>
            </w:r>
          </w:p>
        </w:tc>
        <w:tc>
          <w:tcPr>
            <w:tcW w:w="735" w:type="pct"/>
            <w:vMerge w:val="restart"/>
          </w:tcPr>
          <w:p w14:paraId="14526AF9" w14:textId="77777777" w:rsidR="00F57B6E" w:rsidRPr="00AE02DE" w:rsidRDefault="00F57B6E" w:rsidP="00F609F0">
            <w:pPr>
              <w:suppressAutoHyphens/>
              <w:spacing w:after="0" w:line="240" w:lineRule="auto"/>
              <w:jc w:val="center"/>
              <w:rPr>
                <w:rFonts w:ascii="Times New Roman" w:hAnsi="Times New Roman"/>
              </w:rPr>
            </w:pPr>
          </w:p>
          <w:p w14:paraId="38DE8782" w14:textId="77777777" w:rsidR="00F57B6E" w:rsidRPr="00AE02DE" w:rsidRDefault="00F57B6E" w:rsidP="00F609F0">
            <w:pPr>
              <w:suppressAutoHyphens/>
              <w:spacing w:after="0" w:line="240" w:lineRule="auto"/>
              <w:jc w:val="center"/>
              <w:rPr>
                <w:rFonts w:ascii="Times New Roman" w:hAnsi="Times New Roman"/>
              </w:rPr>
            </w:pPr>
          </w:p>
          <w:p w14:paraId="4C0150C8"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6984D83A"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28682587"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3E747A91"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07</w:t>
            </w:r>
          </w:p>
          <w:p w14:paraId="158EF44E" w14:textId="77777777" w:rsidR="00F57B6E" w:rsidRPr="00AE02DE" w:rsidRDefault="00F57B6E" w:rsidP="00F609F0">
            <w:pPr>
              <w:spacing w:after="0" w:line="240" w:lineRule="auto"/>
              <w:jc w:val="center"/>
              <w:rPr>
                <w:rFonts w:ascii="Times New Roman" w:hAnsi="Times New Roman"/>
                <w:b/>
                <w:bCs/>
              </w:rPr>
            </w:pPr>
          </w:p>
        </w:tc>
      </w:tr>
      <w:tr w:rsidR="00F57B6E" w:rsidRPr="00AE02DE" w14:paraId="4B93C780" w14:textId="77777777" w:rsidTr="00F57B6E">
        <w:trPr>
          <w:trHeight w:val="20"/>
        </w:trPr>
        <w:tc>
          <w:tcPr>
            <w:tcW w:w="586" w:type="pct"/>
            <w:vMerge/>
          </w:tcPr>
          <w:p w14:paraId="164F1A66" w14:textId="77777777" w:rsidR="00F57B6E" w:rsidRPr="00AE02DE" w:rsidRDefault="00F57B6E" w:rsidP="00F609F0">
            <w:pPr>
              <w:spacing w:after="0" w:line="240" w:lineRule="auto"/>
              <w:rPr>
                <w:rFonts w:ascii="Times New Roman" w:hAnsi="Times New Roman"/>
                <w:b/>
                <w:bCs/>
              </w:rPr>
            </w:pPr>
          </w:p>
        </w:tc>
        <w:tc>
          <w:tcPr>
            <w:tcW w:w="3140" w:type="pct"/>
          </w:tcPr>
          <w:p w14:paraId="73B4817C" w14:textId="77777777" w:rsidR="00F57B6E" w:rsidRPr="00AE02DE" w:rsidRDefault="00F57B6E" w:rsidP="00F609F0">
            <w:pPr>
              <w:spacing w:after="0" w:line="240" w:lineRule="auto"/>
              <w:jc w:val="both"/>
              <w:rPr>
                <w:rFonts w:ascii="Times New Roman" w:hAnsi="Times New Roman"/>
                <w:color w:val="000000"/>
              </w:rPr>
            </w:pPr>
            <w:r w:rsidRPr="00AE02DE">
              <w:rPr>
                <w:rFonts w:ascii="Times New Roman" w:hAnsi="Times New Roman"/>
                <w:bCs/>
                <w:color w:val="000000"/>
              </w:rPr>
              <w:t>1.</w:t>
            </w:r>
            <w:r w:rsidRPr="00AE02DE">
              <w:rPr>
                <w:rFonts w:ascii="Times New Roman" w:hAnsi="Times New Roman"/>
                <w:color w:val="000000"/>
              </w:rPr>
              <w:t xml:space="preserve"> Понятие и сущность воинской обязанности. Воинский учет граждан. Призыв граждан на военную службу.</w:t>
            </w:r>
            <w:r w:rsidRPr="00AE02DE">
              <w:rPr>
                <w:rFonts w:ascii="Times New Roman" w:hAnsi="Times New Roman"/>
              </w:rPr>
              <w:t xml:space="preserve"> Основные виды военных образовательных учреждений профессионального образования. Правила приема граждан в военные образовательные учреждения профессионального образования. Организация подготовки офицерских кадров для Вооруженных Сил Российской Федерации</w:t>
            </w:r>
          </w:p>
        </w:tc>
        <w:tc>
          <w:tcPr>
            <w:tcW w:w="539" w:type="pct"/>
            <w:vMerge w:val="restart"/>
            <w:vAlign w:val="center"/>
          </w:tcPr>
          <w:p w14:paraId="6ED8685B" w14:textId="77777777" w:rsidR="00F57B6E" w:rsidRPr="00AE02DE" w:rsidRDefault="00F57B6E" w:rsidP="00F609F0">
            <w:pPr>
              <w:spacing w:after="0" w:line="240" w:lineRule="auto"/>
              <w:jc w:val="center"/>
              <w:rPr>
                <w:rFonts w:ascii="Times New Roman" w:hAnsi="Times New Roman"/>
                <w:bCs/>
              </w:rPr>
            </w:pPr>
            <w:r w:rsidRPr="00AE02DE">
              <w:rPr>
                <w:rFonts w:ascii="Times New Roman" w:hAnsi="Times New Roman"/>
                <w:bCs/>
              </w:rPr>
              <w:t>6</w:t>
            </w:r>
          </w:p>
        </w:tc>
        <w:tc>
          <w:tcPr>
            <w:tcW w:w="735" w:type="pct"/>
            <w:vMerge/>
          </w:tcPr>
          <w:p w14:paraId="7F286410" w14:textId="77777777" w:rsidR="00F57B6E" w:rsidRPr="00AE02DE" w:rsidRDefault="00F57B6E" w:rsidP="00F609F0">
            <w:pPr>
              <w:spacing w:after="0" w:line="240" w:lineRule="auto"/>
              <w:jc w:val="center"/>
              <w:rPr>
                <w:rFonts w:ascii="Times New Roman" w:hAnsi="Times New Roman"/>
                <w:b/>
                <w:bCs/>
              </w:rPr>
            </w:pPr>
          </w:p>
        </w:tc>
      </w:tr>
      <w:tr w:rsidR="00F57B6E" w:rsidRPr="00AE02DE" w14:paraId="0F86D12C" w14:textId="77777777" w:rsidTr="00F57B6E">
        <w:trPr>
          <w:trHeight w:val="20"/>
        </w:trPr>
        <w:tc>
          <w:tcPr>
            <w:tcW w:w="586" w:type="pct"/>
            <w:vMerge/>
          </w:tcPr>
          <w:p w14:paraId="7F5965EB" w14:textId="77777777" w:rsidR="00F57B6E" w:rsidRPr="00AE02DE" w:rsidRDefault="00F57B6E" w:rsidP="00F609F0">
            <w:pPr>
              <w:spacing w:after="0" w:line="240" w:lineRule="auto"/>
              <w:rPr>
                <w:rFonts w:ascii="Times New Roman" w:hAnsi="Times New Roman"/>
                <w:b/>
                <w:bCs/>
              </w:rPr>
            </w:pPr>
          </w:p>
        </w:tc>
        <w:tc>
          <w:tcPr>
            <w:tcW w:w="3140" w:type="pct"/>
          </w:tcPr>
          <w:p w14:paraId="23A7E235"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color w:val="000000"/>
              </w:rPr>
              <w:t>2.</w:t>
            </w:r>
            <w:r w:rsidRPr="00AE02DE">
              <w:rPr>
                <w:rFonts w:ascii="Times New Roman" w:hAnsi="Times New Roman"/>
                <w:color w:val="000000"/>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539" w:type="pct"/>
            <w:vMerge/>
            <w:vAlign w:val="center"/>
          </w:tcPr>
          <w:p w14:paraId="7A9DCC37"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12B04654" w14:textId="77777777" w:rsidR="00F57B6E" w:rsidRPr="00AE02DE" w:rsidRDefault="00F57B6E" w:rsidP="00F609F0">
            <w:pPr>
              <w:spacing w:after="0" w:line="240" w:lineRule="auto"/>
              <w:jc w:val="center"/>
              <w:rPr>
                <w:rFonts w:ascii="Times New Roman" w:hAnsi="Times New Roman"/>
                <w:b/>
                <w:bCs/>
              </w:rPr>
            </w:pPr>
          </w:p>
        </w:tc>
      </w:tr>
      <w:tr w:rsidR="00F57B6E" w:rsidRPr="00AE02DE" w14:paraId="3F0EA3B8" w14:textId="77777777" w:rsidTr="00F57B6E">
        <w:trPr>
          <w:trHeight w:val="20"/>
        </w:trPr>
        <w:tc>
          <w:tcPr>
            <w:tcW w:w="586" w:type="pct"/>
            <w:vMerge/>
          </w:tcPr>
          <w:p w14:paraId="4213317E" w14:textId="77777777" w:rsidR="00F57B6E" w:rsidRPr="00AE02DE" w:rsidRDefault="00F57B6E" w:rsidP="00F609F0">
            <w:pPr>
              <w:spacing w:after="0" w:line="240" w:lineRule="auto"/>
              <w:rPr>
                <w:rFonts w:ascii="Times New Roman" w:hAnsi="Times New Roman"/>
                <w:b/>
                <w:bCs/>
              </w:rPr>
            </w:pPr>
          </w:p>
        </w:tc>
        <w:tc>
          <w:tcPr>
            <w:tcW w:w="3140" w:type="pct"/>
          </w:tcPr>
          <w:p w14:paraId="755E8490" w14:textId="77777777" w:rsidR="00F57B6E" w:rsidRPr="00AE02DE" w:rsidRDefault="00F57B6E" w:rsidP="00F609F0">
            <w:pPr>
              <w:spacing w:after="0" w:line="240" w:lineRule="auto"/>
              <w:jc w:val="both"/>
              <w:rPr>
                <w:rFonts w:ascii="Times New Roman" w:hAnsi="Times New Roman"/>
                <w:bCs/>
                <w:color w:val="000000"/>
              </w:rPr>
            </w:pPr>
            <w:r w:rsidRPr="00AE02DE">
              <w:rPr>
                <w:rFonts w:ascii="Times New Roman" w:hAnsi="Times New Roman"/>
                <w:bCs/>
                <w:color w:val="000000"/>
              </w:rPr>
              <w:t xml:space="preserve">3. </w:t>
            </w:r>
            <w:r w:rsidRPr="00AE02DE">
              <w:rPr>
                <w:rFonts w:ascii="Times New Roman" w:hAnsi="Times New Roman"/>
              </w:rPr>
              <w:t>Обязательная и добровольная подготовка граждан к военной службе</w:t>
            </w:r>
          </w:p>
        </w:tc>
        <w:tc>
          <w:tcPr>
            <w:tcW w:w="539" w:type="pct"/>
            <w:vMerge/>
            <w:vAlign w:val="center"/>
          </w:tcPr>
          <w:p w14:paraId="461087B1"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0332630D"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443DC54" w14:textId="77777777" w:rsidTr="00F57B6E">
        <w:trPr>
          <w:trHeight w:val="20"/>
        </w:trPr>
        <w:tc>
          <w:tcPr>
            <w:tcW w:w="586" w:type="pct"/>
            <w:vMerge/>
          </w:tcPr>
          <w:p w14:paraId="2FAB93F4" w14:textId="77777777" w:rsidR="00F57B6E" w:rsidRPr="00AE02DE" w:rsidRDefault="00F57B6E" w:rsidP="00F609F0">
            <w:pPr>
              <w:spacing w:after="0" w:line="240" w:lineRule="auto"/>
              <w:rPr>
                <w:rFonts w:ascii="Times New Roman" w:hAnsi="Times New Roman"/>
                <w:b/>
                <w:bCs/>
              </w:rPr>
            </w:pPr>
          </w:p>
        </w:tc>
        <w:tc>
          <w:tcPr>
            <w:tcW w:w="3140" w:type="pct"/>
          </w:tcPr>
          <w:p w14:paraId="6457B468"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В том числе практических занятий</w:t>
            </w:r>
          </w:p>
        </w:tc>
        <w:tc>
          <w:tcPr>
            <w:tcW w:w="539" w:type="pct"/>
            <w:vAlign w:val="center"/>
          </w:tcPr>
          <w:p w14:paraId="13B0DF89"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20</w:t>
            </w:r>
          </w:p>
        </w:tc>
        <w:tc>
          <w:tcPr>
            <w:tcW w:w="735" w:type="pct"/>
            <w:vMerge/>
          </w:tcPr>
          <w:p w14:paraId="037C57E0" w14:textId="77777777" w:rsidR="00F57B6E" w:rsidRPr="00AE02DE" w:rsidRDefault="00F57B6E" w:rsidP="00F609F0">
            <w:pPr>
              <w:spacing w:after="0" w:line="240" w:lineRule="auto"/>
              <w:jc w:val="center"/>
              <w:rPr>
                <w:rFonts w:ascii="Times New Roman" w:hAnsi="Times New Roman"/>
                <w:b/>
                <w:bCs/>
              </w:rPr>
            </w:pPr>
          </w:p>
        </w:tc>
      </w:tr>
      <w:tr w:rsidR="00F57B6E" w:rsidRPr="00AE02DE" w14:paraId="6DFC0138" w14:textId="77777777" w:rsidTr="00F57B6E">
        <w:trPr>
          <w:trHeight w:val="20"/>
        </w:trPr>
        <w:tc>
          <w:tcPr>
            <w:tcW w:w="586" w:type="pct"/>
            <w:vMerge/>
          </w:tcPr>
          <w:p w14:paraId="4A6865F2" w14:textId="77777777" w:rsidR="00F57B6E" w:rsidRPr="00AE02DE" w:rsidRDefault="00F57B6E" w:rsidP="00F609F0">
            <w:pPr>
              <w:spacing w:after="0" w:line="240" w:lineRule="auto"/>
              <w:rPr>
                <w:rFonts w:ascii="Times New Roman" w:hAnsi="Times New Roman"/>
                <w:b/>
                <w:bCs/>
              </w:rPr>
            </w:pPr>
          </w:p>
        </w:tc>
        <w:tc>
          <w:tcPr>
            <w:tcW w:w="3140" w:type="pct"/>
          </w:tcPr>
          <w:p w14:paraId="221BD02E"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Cs/>
              </w:rPr>
              <w:t xml:space="preserve">Практическое занятие № 8. </w:t>
            </w:r>
            <w:r w:rsidRPr="00AE02DE">
              <w:rPr>
                <w:rFonts w:ascii="Times New Roman" w:hAnsi="Times New Roman"/>
              </w:rPr>
              <w:t xml:space="preserve">Строевая стойка, повороты на месте. Движение строевым и походным шагом. </w:t>
            </w:r>
          </w:p>
        </w:tc>
        <w:tc>
          <w:tcPr>
            <w:tcW w:w="539" w:type="pct"/>
            <w:vAlign w:val="center"/>
          </w:tcPr>
          <w:p w14:paraId="200E3155"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rPr>
              <w:t>4</w:t>
            </w:r>
          </w:p>
        </w:tc>
        <w:tc>
          <w:tcPr>
            <w:tcW w:w="735" w:type="pct"/>
            <w:vMerge/>
          </w:tcPr>
          <w:p w14:paraId="5B873B55"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BD7BC68" w14:textId="77777777" w:rsidTr="00F57B6E">
        <w:trPr>
          <w:trHeight w:val="20"/>
        </w:trPr>
        <w:tc>
          <w:tcPr>
            <w:tcW w:w="586" w:type="pct"/>
            <w:vMerge/>
          </w:tcPr>
          <w:p w14:paraId="77C7BD46" w14:textId="77777777" w:rsidR="00F57B6E" w:rsidRPr="00AE02DE" w:rsidRDefault="00F57B6E" w:rsidP="00F609F0">
            <w:pPr>
              <w:spacing w:after="0" w:line="240" w:lineRule="auto"/>
              <w:rPr>
                <w:rFonts w:ascii="Times New Roman" w:hAnsi="Times New Roman"/>
                <w:b/>
                <w:bCs/>
              </w:rPr>
            </w:pPr>
          </w:p>
        </w:tc>
        <w:tc>
          <w:tcPr>
            <w:tcW w:w="3140" w:type="pct"/>
          </w:tcPr>
          <w:p w14:paraId="44B5110D" w14:textId="77777777" w:rsidR="00F57B6E" w:rsidRPr="00AE02DE" w:rsidRDefault="00F57B6E" w:rsidP="00F609F0">
            <w:pPr>
              <w:spacing w:after="0" w:line="240" w:lineRule="auto"/>
              <w:jc w:val="both"/>
              <w:rPr>
                <w:rFonts w:ascii="Times New Roman" w:hAnsi="Times New Roman"/>
              </w:rPr>
            </w:pPr>
            <w:r w:rsidRPr="00AE02DE">
              <w:rPr>
                <w:rFonts w:ascii="Times New Roman" w:hAnsi="Times New Roman"/>
                <w:bCs/>
              </w:rPr>
              <w:t>Практическое занятие № 9</w:t>
            </w:r>
            <w:r w:rsidRPr="00AE02DE">
              <w:rPr>
                <w:rFonts w:ascii="Times New Roman" w:hAnsi="Times New Roman"/>
              </w:rPr>
              <w:t>. Повороты в движении. Выход из строя и постановка в строй, подход к начальнику и отход от него.</w:t>
            </w:r>
          </w:p>
        </w:tc>
        <w:tc>
          <w:tcPr>
            <w:tcW w:w="539" w:type="pct"/>
            <w:vAlign w:val="center"/>
          </w:tcPr>
          <w:p w14:paraId="715C0BD7"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4</w:t>
            </w:r>
          </w:p>
        </w:tc>
        <w:tc>
          <w:tcPr>
            <w:tcW w:w="735" w:type="pct"/>
            <w:vMerge/>
          </w:tcPr>
          <w:p w14:paraId="733F3B6D"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F6A186B" w14:textId="77777777" w:rsidTr="00F57B6E">
        <w:trPr>
          <w:trHeight w:val="20"/>
        </w:trPr>
        <w:tc>
          <w:tcPr>
            <w:tcW w:w="586" w:type="pct"/>
            <w:vMerge/>
          </w:tcPr>
          <w:p w14:paraId="7E63CCB3" w14:textId="77777777" w:rsidR="00F57B6E" w:rsidRPr="00AE02DE" w:rsidRDefault="00F57B6E" w:rsidP="00F609F0">
            <w:pPr>
              <w:spacing w:after="0" w:line="240" w:lineRule="auto"/>
              <w:rPr>
                <w:rFonts w:ascii="Times New Roman" w:hAnsi="Times New Roman"/>
                <w:b/>
                <w:bCs/>
              </w:rPr>
            </w:pPr>
          </w:p>
        </w:tc>
        <w:tc>
          <w:tcPr>
            <w:tcW w:w="3140" w:type="pct"/>
          </w:tcPr>
          <w:p w14:paraId="55B0F6F2" w14:textId="77777777" w:rsidR="00F57B6E" w:rsidRPr="00AE02DE" w:rsidRDefault="00F57B6E" w:rsidP="00F609F0">
            <w:pPr>
              <w:spacing w:after="0" w:line="240" w:lineRule="auto"/>
              <w:jc w:val="both"/>
              <w:rPr>
                <w:rFonts w:ascii="Times New Roman" w:hAnsi="Times New Roman"/>
              </w:rPr>
            </w:pPr>
            <w:r w:rsidRPr="00AE02DE">
              <w:rPr>
                <w:rFonts w:ascii="Times New Roman" w:hAnsi="Times New Roman"/>
                <w:bCs/>
              </w:rPr>
              <w:t>Практическое занятие № 10.</w:t>
            </w:r>
            <w:r w:rsidRPr="00AE02DE">
              <w:rPr>
                <w:rFonts w:ascii="Times New Roman" w:hAnsi="Times New Roman"/>
              </w:rPr>
              <w:t xml:space="preserve"> Выполнение воинского приветствия без оружия на месте и в движении.  Построение и перестроение в </w:t>
            </w:r>
            <w:proofErr w:type="spellStart"/>
            <w:r w:rsidRPr="00AE02DE">
              <w:rPr>
                <w:rFonts w:ascii="Times New Roman" w:hAnsi="Times New Roman"/>
              </w:rPr>
              <w:t>одношереножный</w:t>
            </w:r>
            <w:proofErr w:type="spellEnd"/>
            <w:r w:rsidRPr="00AE02DE">
              <w:rPr>
                <w:rFonts w:ascii="Times New Roman" w:hAnsi="Times New Roman"/>
              </w:rPr>
              <w:t xml:space="preserve"> и </w:t>
            </w:r>
            <w:proofErr w:type="spellStart"/>
            <w:r w:rsidRPr="00AE02DE">
              <w:rPr>
                <w:rFonts w:ascii="Times New Roman" w:hAnsi="Times New Roman"/>
              </w:rPr>
              <w:t>двухшереножный</w:t>
            </w:r>
            <w:proofErr w:type="spellEnd"/>
            <w:r w:rsidRPr="00AE02DE">
              <w:rPr>
                <w:rFonts w:ascii="Times New Roman" w:hAnsi="Times New Roman"/>
              </w:rPr>
              <w:t xml:space="preserve"> строй, выравнивание, размыкание и смыкание строя, повороты строя на месте</w:t>
            </w:r>
          </w:p>
        </w:tc>
        <w:tc>
          <w:tcPr>
            <w:tcW w:w="539" w:type="pct"/>
            <w:vAlign w:val="center"/>
          </w:tcPr>
          <w:p w14:paraId="00FE8EF0"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2</w:t>
            </w:r>
          </w:p>
        </w:tc>
        <w:tc>
          <w:tcPr>
            <w:tcW w:w="735" w:type="pct"/>
            <w:vMerge/>
          </w:tcPr>
          <w:p w14:paraId="40BE4BAE" w14:textId="77777777" w:rsidR="00F57B6E" w:rsidRPr="00AE02DE" w:rsidRDefault="00F57B6E" w:rsidP="00F609F0">
            <w:pPr>
              <w:spacing w:after="0" w:line="240" w:lineRule="auto"/>
              <w:jc w:val="center"/>
              <w:rPr>
                <w:rFonts w:ascii="Times New Roman" w:hAnsi="Times New Roman"/>
                <w:b/>
                <w:bCs/>
              </w:rPr>
            </w:pPr>
          </w:p>
        </w:tc>
      </w:tr>
      <w:tr w:rsidR="00F57B6E" w:rsidRPr="00AE02DE" w14:paraId="464E8702" w14:textId="77777777" w:rsidTr="00F57B6E">
        <w:trPr>
          <w:trHeight w:val="20"/>
        </w:trPr>
        <w:tc>
          <w:tcPr>
            <w:tcW w:w="586" w:type="pct"/>
            <w:vMerge/>
          </w:tcPr>
          <w:p w14:paraId="0437ADBF" w14:textId="77777777" w:rsidR="00F57B6E" w:rsidRPr="00AE02DE" w:rsidRDefault="00F57B6E" w:rsidP="00F609F0">
            <w:pPr>
              <w:spacing w:after="0" w:line="240" w:lineRule="auto"/>
              <w:rPr>
                <w:rFonts w:ascii="Times New Roman" w:hAnsi="Times New Roman"/>
                <w:b/>
                <w:bCs/>
              </w:rPr>
            </w:pPr>
          </w:p>
        </w:tc>
        <w:tc>
          <w:tcPr>
            <w:tcW w:w="3140" w:type="pct"/>
          </w:tcPr>
          <w:p w14:paraId="671128F0" w14:textId="77777777" w:rsidR="00F57B6E" w:rsidRPr="00AE02DE" w:rsidRDefault="00F57B6E" w:rsidP="00F609F0">
            <w:pPr>
              <w:spacing w:after="0" w:line="240" w:lineRule="auto"/>
              <w:jc w:val="both"/>
              <w:rPr>
                <w:rFonts w:ascii="Times New Roman" w:hAnsi="Times New Roman"/>
              </w:rPr>
            </w:pPr>
            <w:r w:rsidRPr="00AE02DE">
              <w:rPr>
                <w:rFonts w:ascii="Times New Roman" w:hAnsi="Times New Roman"/>
                <w:bCs/>
              </w:rPr>
              <w:t>Практическое занятие № 11.</w:t>
            </w:r>
            <w:r w:rsidRPr="00AE02DE">
              <w:rPr>
                <w:rFonts w:ascii="Times New Roman" w:hAnsi="Times New Roman"/>
              </w:rPr>
              <w:t xml:space="preserve"> Построение и отработка движения походным строем. Выполнение воинского приветствия в строю на месте и в движении</w:t>
            </w:r>
          </w:p>
        </w:tc>
        <w:tc>
          <w:tcPr>
            <w:tcW w:w="539" w:type="pct"/>
            <w:vAlign w:val="center"/>
          </w:tcPr>
          <w:p w14:paraId="185C7401"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2</w:t>
            </w:r>
          </w:p>
        </w:tc>
        <w:tc>
          <w:tcPr>
            <w:tcW w:w="735" w:type="pct"/>
            <w:vMerge/>
          </w:tcPr>
          <w:p w14:paraId="2DDB04A9" w14:textId="77777777" w:rsidR="00F57B6E" w:rsidRPr="00AE02DE" w:rsidRDefault="00F57B6E" w:rsidP="00F609F0">
            <w:pPr>
              <w:spacing w:after="0" w:line="240" w:lineRule="auto"/>
              <w:jc w:val="center"/>
              <w:rPr>
                <w:rFonts w:ascii="Times New Roman" w:hAnsi="Times New Roman"/>
                <w:b/>
                <w:bCs/>
              </w:rPr>
            </w:pPr>
          </w:p>
        </w:tc>
      </w:tr>
      <w:tr w:rsidR="00F57B6E" w:rsidRPr="00AE02DE" w14:paraId="0987D04D" w14:textId="77777777" w:rsidTr="00F57B6E">
        <w:trPr>
          <w:trHeight w:val="20"/>
        </w:trPr>
        <w:tc>
          <w:tcPr>
            <w:tcW w:w="586" w:type="pct"/>
            <w:vMerge/>
          </w:tcPr>
          <w:p w14:paraId="4D9E39BB" w14:textId="77777777" w:rsidR="00F57B6E" w:rsidRPr="00AE02DE" w:rsidRDefault="00F57B6E" w:rsidP="00F609F0">
            <w:pPr>
              <w:spacing w:after="0" w:line="240" w:lineRule="auto"/>
              <w:rPr>
                <w:rFonts w:ascii="Times New Roman" w:hAnsi="Times New Roman"/>
                <w:b/>
                <w:bCs/>
              </w:rPr>
            </w:pPr>
          </w:p>
        </w:tc>
        <w:tc>
          <w:tcPr>
            <w:tcW w:w="3140" w:type="pct"/>
          </w:tcPr>
          <w:p w14:paraId="4A19AB40"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Практическое занятие № 12. Сдача нормативов по общей физической подготовке</w:t>
            </w:r>
          </w:p>
        </w:tc>
        <w:tc>
          <w:tcPr>
            <w:tcW w:w="539" w:type="pct"/>
            <w:vAlign w:val="center"/>
          </w:tcPr>
          <w:p w14:paraId="55CB9ACE"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2</w:t>
            </w:r>
          </w:p>
        </w:tc>
        <w:tc>
          <w:tcPr>
            <w:tcW w:w="735" w:type="pct"/>
            <w:vMerge/>
          </w:tcPr>
          <w:p w14:paraId="7EFEA188"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D5E902B" w14:textId="77777777" w:rsidTr="00F57B6E">
        <w:trPr>
          <w:trHeight w:val="20"/>
        </w:trPr>
        <w:tc>
          <w:tcPr>
            <w:tcW w:w="586" w:type="pct"/>
            <w:vMerge/>
          </w:tcPr>
          <w:p w14:paraId="3A4ED10C" w14:textId="77777777" w:rsidR="00F57B6E" w:rsidRPr="00AE02DE" w:rsidRDefault="00F57B6E" w:rsidP="00F609F0">
            <w:pPr>
              <w:spacing w:after="0" w:line="240" w:lineRule="auto"/>
              <w:rPr>
                <w:rFonts w:ascii="Times New Roman" w:hAnsi="Times New Roman"/>
                <w:b/>
                <w:bCs/>
              </w:rPr>
            </w:pPr>
          </w:p>
        </w:tc>
        <w:tc>
          <w:tcPr>
            <w:tcW w:w="3140" w:type="pct"/>
          </w:tcPr>
          <w:p w14:paraId="7CB6803D" w14:textId="77777777" w:rsidR="00F57B6E" w:rsidRPr="00AE02DE" w:rsidRDefault="00F57B6E" w:rsidP="00F609F0">
            <w:pPr>
              <w:spacing w:after="0" w:line="240" w:lineRule="auto"/>
              <w:jc w:val="both"/>
              <w:rPr>
                <w:rFonts w:ascii="Times New Roman" w:hAnsi="Times New Roman"/>
              </w:rPr>
            </w:pPr>
            <w:r w:rsidRPr="00AE02DE">
              <w:rPr>
                <w:rFonts w:ascii="Times New Roman" w:hAnsi="Times New Roman"/>
                <w:bCs/>
              </w:rPr>
              <w:t>Практическое занятие №13.</w:t>
            </w:r>
            <w:r w:rsidRPr="00AE02DE">
              <w:rPr>
                <w:rFonts w:ascii="Times New Roman" w:hAnsi="Times New Roman"/>
              </w:rPr>
              <w:t>Неполная разборка и сборкам автомата. Отработка нормативов по неполной разборке и сборке автомата. Изготовка к стрельбе</w:t>
            </w:r>
          </w:p>
        </w:tc>
        <w:tc>
          <w:tcPr>
            <w:tcW w:w="539" w:type="pct"/>
            <w:vAlign w:val="center"/>
          </w:tcPr>
          <w:p w14:paraId="00629DEC"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2</w:t>
            </w:r>
          </w:p>
        </w:tc>
        <w:tc>
          <w:tcPr>
            <w:tcW w:w="735" w:type="pct"/>
            <w:vMerge/>
          </w:tcPr>
          <w:p w14:paraId="625120A7" w14:textId="77777777" w:rsidR="00F57B6E" w:rsidRPr="00AE02DE" w:rsidRDefault="00F57B6E" w:rsidP="00F609F0">
            <w:pPr>
              <w:spacing w:after="0" w:line="240" w:lineRule="auto"/>
              <w:jc w:val="center"/>
              <w:rPr>
                <w:rFonts w:ascii="Times New Roman" w:hAnsi="Times New Roman"/>
                <w:b/>
                <w:bCs/>
              </w:rPr>
            </w:pPr>
          </w:p>
        </w:tc>
      </w:tr>
      <w:tr w:rsidR="00F57B6E" w:rsidRPr="00AE02DE" w14:paraId="22B28BA7" w14:textId="77777777" w:rsidTr="00F57B6E">
        <w:trPr>
          <w:trHeight w:val="20"/>
        </w:trPr>
        <w:tc>
          <w:tcPr>
            <w:tcW w:w="586" w:type="pct"/>
            <w:vMerge/>
          </w:tcPr>
          <w:p w14:paraId="0FCDA042" w14:textId="77777777" w:rsidR="00F57B6E" w:rsidRPr="00AE02DE" w:rsidRDefault="00F57B6E" w:rsidP="00F609F0">
            <w:pPr>
              <w:spacing w:after="0" w:line="240" w:lineRule="auto"/>
              <w:rPr>
                <w:rFonts w:ascii="Times New Roman" w:hAnsi="Times New Roman"/>
                <w:b/>
                <w:bCs/>
              </w:rPr>
            </w:pPr>
          </w:p>
        </w:tc>
        <w:tc>
          <w:tcPr>
            <w:tcW w:w="3140" w:type="pct"/>
          </w:tcPr>
          <w:p w14:paraId="5E89C743" w14:textId="77777777" w:rsidR="00F57B6E" w:rsidRPr="00AE02DE" w:rsidRDefault="00F57B6E" w:rsidP="00F609F0">
            <w:pPr>
              <w:spacing w:after="0" w:line="240" w:lineRule="auto"/>
              <w:jc w:val="both"/>
              <w:rPr>
                <w:rFonts w:ascii="Times New Roman" w:hAnsi="Times New Roman"/>
              </w:rPr>
            </w:pPr>
            <w:r w:rsidRPr="00AE02DE">
              <w:rPr>
                <w:rFonts w:ascii="Times New Roman" w:hAnsi="Times New Roman"/>
                <w:bCs/>
              </w:rPr>
              <w:t>Практическое занятие № 14.</w:t>
            </w:r>
            <w:r w:rsidRPr="00AE02DE">
              <w:rPr>
                <w:rFonts w:ascii="Times New Roman" w:hAnsi="Times New Roman"/>
                <w:b/>
                <w:bCs/>
              </w:rPr>
              <w:t xml:space="preserve"> </w:t>
            </w:r>
            <w:r w:rsidRPr="00AE02DE">
              <w:rPr>
                <w:rFonts w:ascii="Times New Roman" w:hAnsi="Times New Roman"/>
                <w:bCs/>
              </w:rPr>
              <w:t>Устройство</w:t>
            </w:r>
            <w:r w:rsidRPr="00AE02DE">
              <w:rPr>
                <w:rFonts w:ascii="Times New Roman" w:hAnsi="Times New Roman"/>
              </w:rPr>
              <w:t xml:space="preserve"> и ТТХ гранат. Меры безопасности при проведении стрельб</w:t>
            </w:r>
          </w:p>
        </w:tc>
        <w:tc>
          <w:tcPr>
            <w:tcW w:w="539" w:type="pct"/>
            <w:vAlign w:val="center"/>
          </w:tcPr>
          <w:p w14:paraId="66AE3386"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2</w:t>
            </w:r>
          </w:p>
        </w:tc>
        <w:tc>
          <w:tcPr>
            <w:tcW w:w="735" w:type="pct"/>
            <w:vMerge/>
          </w:tcPr>
          <w:p w14:paraId="43FB81E2" w14:textId="77777777" w:rsidR="00F57B6E" w:rsidRPr="00AE02DE" w:rsidRDefault="00F57B6E" w:rsidP="00F609F0">
            <w:pPr>
              <w:spacing w:after="0" w:line="240" w:lineRule="auto"/>
              <w:jc w:val="center"/>
              <w:rPr>
                <w:rFonts w:ascii="Times New Roman" w:hAnsi="Times New Roman"/>
                <w:b/>
                <w:bCs/>
              </w:rPr>
            </w:pPr>
          </w:p>
        </w:tc>
      </w:tr>
      <w:tr w:rsidR="00F57B6E" w:rsidRPr="00AE02DE" w14:paraId="7D566BCA" w14:textId="77777777" w:rsidTr="00F57B6E">
        <w:trPr>
          <w:trHeight w:val="20"/>
        </w:trPr>
        <w:tc>
          <w:tcPr>
            <w:tcW w:w="586" w:type="pct"/>
            <w:vMerge/>
          </w:tcPr>
          <w:p w14:paraId="36A44343" w14:textId="77777777" w:rsidR="00F57B6E" w:rsidRPr="00AE02DE" w:rsidRDefault="00F57B6E" w:rsidP="00F609F0">
            <w:pPr>
              <w:spacing w:after="0" w:line="240" w:lineRule="auto"/>
              <w:rPr>
                <w:rFonts w:ascii="Times New Roman" w:hAnsi="Times New Roman"/>
                <w:b/>
                <w:bCs/>
              </w:rPr>
            </w:pPr>
          </w:p>
        </w:tc>
        <w:tc>
          <w:tcPr>
            <w:tcW w:w="3140" w:type="pct"/>
          </w:tcPr>
          <w:p w14:paraId="56B520A7" w14:textId="77777777" w:rsidR="00F57B6E" w:rsidRPr="00AE02DE" w:rsidRDefault="00F57B6E" w:rsidP="00F609F0">
            <w:pPr>
              <w:spacing w:after="0" w:line="240" w:lineRule="auto"/>
              <w:jc w:val="both"/>
              <w:rPr>
                <w:rFonts w:ascii="Times New Roman" w:hAnsi="Times New Roman"/>
              </w:rPr>
            </w:pPr>
            <w:r w:rsidRPr="00AE02DE">
              <w:rPr>
                <w:rFonts w:ascii="Times New Roman" w:hAnsi="Times New Roman"/>
                <w:bCs/>
              </w:rPr>
              <w:t>Практическое занятие № 15.</w:t>
            </w:r>
            <w:r w:rsidRPr="00AE02DE">
              <w:rPr>
                <w:rFonts w:ascii="Times New Roman" w:hAnsi="Times New Roman"/>
              </w:rPr>
              <w:t>Отработка приведения к Военной присяге.</w:t>
            </w:r>
          </w:p>
        </w:tc>
        <w:tc>
          <w:tcPr>
            <w:tcW w:w="539" w:type="pct"/>
            <w:vAlign w:val="center"/>
          </w:tcPr>
          <w:p w14:paraId="7DB29329"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2</w:t>
            </w:r>
          </w:p>
        </w:tc>
        <w:tc>
          <w:tcPr>
            <w:tcW w:w="735" w:type="pct"/>
            <w:vMerge/>
          </w:tcPr>
          <w:p w14:paraId="46C48CB2" w14:textId="77777777" w:rsidR="00F57B6E" w:rsidRPr="00AE02DE" w:rsidRDefault="00F57B6E" w:rsidP="00F609F0">
            <w:pPr>
              <w:spacing w:after="0" w:line="240" w:lineRule="auto"/>
              <w:jc w:val="center"/>
              <w:rPr>
                <w:rFonts w:ascii="Times New Roman" w:hAnsi="Times New Roman"/>
                <w:b/>
                <w:bCs/>
              </w:rPr>
            </w:pPr>
          </w:p>
        </w:tc>
      </w:tr>
      <w:tr w:rsidR="00F57B6E" w:rsidRPr="00AE02DE" w14:paraId="11C43500" w14:textId="77777777" w:rsidTr="00F57B6E">
        <w:trPr>
          <w:trHeight w:val="20"/>
        </w:trPr>
        <w:tc>
          <w:tcPr>
            <w:tcW w:w="586" w:type="pct"/>
            <w:vMerge/>
          </w:tcPr>
          <w:p w14:paraId="7772307F" w14:textId="77777777" w:rsidR="00F57B6E" w:rsidRPr="00AE02DE" w:rsidRDefault="00F57B6E" w:rsidP="00F609F0">
            <w:pPr>
              <w:spacing w:after="0" w:line="240" w:lineRule="auto"/>
              <w:rPr>
                <w:rFonts w:ascii="Times New Roman" w:hAnsi="Times New Roman"/>
                <w:b/>
                <w:bCs/>
              </w:rPr>
            </w:pPr>
          </w:p>
        </w:tc>
        <w:tc>
          <w:tcPr>
            <w:tcW w:w="3140" w:type="pct"/>
          </w:tcPr>
          <w:p w14:paraId="72BB6BC0"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1B218915"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7094A67E" w14:textId="77777777" w:rsidR="00F57B6E" w:rsidRPr="00AE02DE" w:rsidRDefault="00F57B6E" w:rsidP="00F609F0">
            <w:pPr>
              <w:spacing w:after="0" w:line="240" w:lineRule="auto"/>
              <w:jc w:val="center"/>
              <w:rPr>
                <w:rFonts w:ascii="Times New Roman" w:hAnsi="Times New Roman"/>
                <w:b/>
                <w:bCs/>
              </w:rPr>
            </w:pPr>
          </w:p>
        </w:tc>
      </w:tr>
      <w:tr w:rsidR="00F57B6E" w:rsidRPr="00AE02DE" w14:paraId="28B13A07" w14:textId="77777777" w:rsidTr="00F57B6E">
        <w:trPr>
          <w:trHeight w:val="20"/>
        </w:trPr>
        <w:tc>
          <w:tcPr>
            <w:tcW w:w="586" w:type="pct"/>
            <w:vMerge w:val="restart"/>
          </w:tcPr>
          <w:p w14:paraId="2F31F2FB" w14:textId="77777777" w:rsidR="00F57B6E" w:rsidRPr="00AE02DE" w:rsidRDefault="00F57B6E" w:rsidP="00F57B6E">
            <w:pPr>
              <w:spacing w:after="0" w:line="240" w:lineRule="auto"/>
              <w:jc w:val="both"/>
              <w:rPr>
                <w:rFonts w:ascii="Times New Roman" w:hAnsi="Times New Roman"/>
              </w:rPr>
            </w:pPr>
            <w:r w:rsidRPr="00AE02DE">
              <w:rPr>
                <w:rFonts w:ascii="Times New Roman" w:hAnsi="Times New Roman"/>
                <w:b/>
                <w:bCs/>
              </w:rPr>
              <w:t>Тема 2.4.</w:t>
            </w:r>
          </w:p>
          <w:p w14:paraId="2A434095" w14:textId="77777777" w:rsidR="00F57B6E" w:rsidRPr="00AE02DE" w:rsidRDefault="00F57B6E" w:rsidP="00F57B6E">
            <w:pPr>
              <w:spacing w:after="0" w:line="240" w:lineRule="auto"/>
              <w:jc w:val="both"/>
              <w:rPr>
                <w:rFonts w:ascii="Times New Roman" w:hAnsi="Times New Roman"/>
                <w:b/>
              </w:rPr>
            </w:pPr>
            <w:r w:rsidRPr="00AE02DE">
              <w:rPr>
                <w:rFonts w:ascii="Times New Roman" w:hAnsi="Times New Roman"/>
                <w:b/>
              </w:rPr>
              <w:t>Символы воинской чести. Боевые традиции Вооруженных Сил России</w:t>
            </w:r>
          </w:p>
        </w:tc>
        <w:tc>
          <w:tcPr>
            <w:tcW w:w="3140" w:type="pct"/>
          </w:tcPr>
          <w:p w14:paraId="71114CD9"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Содержание учебного материала</w:t>
            </w:r>
          </w:p>
        </w:tc>
        <w:tc>
          <w:tcPr>
            <w:tcW w:w="539" w:type="pct"/>
            <w:vAlign w:val="center"/>
          </w:tcPr>
          <w:p w14:paraId="3FBE0DEE" w14:textId="77777777" w:rsidR="00F57B6E" w:rsidRPr="00AE02DE" w:rsidRDefault="00F57B6E" w:rsidP="00F609F0">
            <w:pPr>
              <w:spacing w:after="0" w:line="240" w:lineRule="auto"/>
              <w:jc w:val="center"/>
              <w:rPr>
                <w:rFonts w:ascii="Times New Roman" w:hAnsi="Times New Roman"/>
                <w:b/>
              </w:rPr>
            </w:pPr>
            <w:r w:rsidRPr="00AE02DE">
              <w:rPr>
                <w:rFonts w:ascii="Times New Roman" w:hAnsi="Times New Roman"/>
                <w:b/>
              </w:rPr>
              <w:t>10</w:t>
            </w:r>
          </w:p>
        </w:tc>
        <w:tc>
          <w:tcPr>
            <w:tcW w:w="735" w:type="pct"/>
            <w:vMerge w:val="restart"/>
          </w:tcPr>
          <w:p w14:paraId="792928EB" w14:textId="77777777" w:rsidR="00F57B6E" w:rsidRPr="00AE02DE" w:rsidRDefault="00F57B6E" w:rsidP="00F609F0">
            <w:pPr>
              <w:suppressAutoHyphens/>
              <w:spacing w:after="0" w:line="240" w:lineRule="auto"/>
              <w:jc w:val="center"/>
              <w:rPr>
                <w:rFonts w:ascii="Times New Roman" w:hAnsi="Times New Roman"/>
              </w:rPr>
            </w:pPr>
          </w:p>
          <w:p w14:paraId="3B13A7D2" w14:textId="77777777" w:rsidR="00F57B6E" w:rsidRPr="00AE02DE" w:rsidRDefault="00F57B6E" w:rsidP="00F609F0">
            <w:pPr>
              <w:suppressAutoHyphens/>
              <w:spacing w:after="0" w:line="240" w:lineRule="auto"/>
              <w:jc w:val="center"/>
              <w:rPr>
                <w:rFonts w:ascii="Times New Roman" w:hAnsi="Times New Roman"/>
              </w:rPr>
            </w:pPr>
          </w:p>
          <w:p w14:paraId="7C1A0538" w14:textId="77777777" w:rsidR="00F57B6E" w:rsidRPr="00AE02DE" w:rsidRDefault="00F57B6E" w:rsidP="00F609F0">
            <w:pPr>
              <w:suppressAutoHyphens/>
              <w:spacing w:after="0" w:line="240" w:lineRule="auto"/>
              <w:jc w:val="center"/>
              <w:rPr>
                <w:rFonts w:ascii="Times New Roman" w:hAnsi="Times New Roman"/>
              </w:rPr>
            </w:pPr>
          </w:p>
          <w:p w14:paraId="0D471EB2" w14:textId="77777777" w:rsidR="00F57B6E" w:rsidRPr="00AE02DE" w:rsidRDefault="00F57B6E" w:rsidP="00F609F0">
            <w:pPr>
              <w:suppressAutoHyphens/>
              <w:spacing w:after="0" w:line="240" w:lineRule="auto"/>
              <w:jc w:val="center"/>
              <w:rPr>
                <w:rFonts w:ascii="Times New Roman" w:hAnsi="Times New Roman"/>
              </w:rPr>
            </w:pPr>
          </w:p>
          <w:p w14:paraId="7C71551F"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22DB8AE3"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5B6BED6C"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56802299"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07</w:t>
            </w:r>
          </w:p>
          <w:p w14:paraId="0CBC23AC" w14:textId="77777777" w:rsidR="00F57B6E" w:rsidRPr="00AE02DE" w:rsidRDefault="00F57B6E" w:rsidP="00F609F0">
            <w:pPr>
              <w:spacing w:after="0" w:line="240" w:lineRule="auto"/>
              <w:jc w:val="center"/>
              <w:rPr>
                <w:rFonts w:ascii="Times New Roman" w:hAnsi="Times New Roman"/>
                <w:b/>
                <w:bCs/>
              </w:rPr>
            </w:pPr>
          </w:p>
        </w:tc>
      </w:tr>
      <w:tr w:rsidR="00F57B6E" w:rsidRPr="00AE02DE" w14:paraId="1EE4906E" w14:textId="77777777" w:rsidTr="00F57B6E">
        <w:trPr>
          <w:trHeight w:val="20"/>
        </w:trPr>
        <w:tc>
          <w:tcPr>
            <w:tcW w:w="586" w:type="pct"/>
            <w:vMerge/>
          </w:tcPr>
          <w:p w14:paraId="320BEF64" w14:textId="77777777" w:rsidR="00F57B6E" w:rsidRPr="00AE02DE" w:rsidRDefault="00F57B6E" w:rsidP="00F57B6E">
            <w:pPr>
              <w:spacing w:after="0" w:line="240" w:lineRule="auto"/>
              <w:jc w:val="both"/>
              <w:rPr>
                <w:rFonts w:ascii="Times New Roman" w:hAnsi="Times New Roman"/>
                <w:b/>
                <w:bCs/>
              </w:rPr>
            </w:pPr>
          </w:p>
        </w:tc>
        <w:tc>
          <w:tcPr>
            <w:tcW w:w="3140" w:type="pct"/>
          </w:tcPr>
          <w:p w14:paraId="0EEBA8CC" w14:textId="77777777" w:rsidR="00F57B6E" w:rsidRPr="00AE02DE" w:rsidRDefault="00F57B6E" w:rsidP="00F609F0">
            <w:pPr>
              <w:spacing w:after="0" w:line="240" w:lineRule="auto"/>
              <w:jc w:val="both"/>
              <w:rPr>
                <w:rFonts w:ascii="Times New Roman" w:hAnsi="Times New Roman"/>
              </w:rPr>
            </w:pPr>
            <w:r w:rsidRPr="00AE02DE">
              <w:rPr>
                <w:rFonts w:ascii="Times New Roman" w:hAnsi="Times New Roman"/>
                <w:bCs/>
              </w:rPr>
              <w:t xml:space="preserve">1. </w:t>
            </w:r>
            <w:r w:rsidRPr="00AE02DE">
              <w:rPr>
                <w:rFonts w:ascii="Times New Roman" w:hAnsi="Times New Roman"/>
              </w:rPr>
              <w:t>Боевое Знамя части – символ воинской чести, доблести и славы. Боевые традиции Вооруженных сил РФ</w:t>
            </w:r>
          </w:p>
        </w:tc>
        <w:tc>
          <w:tcPr>
            <w:tcW w:w="539" w:type="pct"/>
            <w:vMerge w:val="restart"/>
            <w:vAlign w:val="center"/>
          </w:tcPr>
          <w:p w14:paraId="01B748F2" w14:textId="77777777" w:rsidR="00F57B6E" w:rsidRPr="00AE02DE" w:rsidRDefault="00F57B6E" w:rsidP="00F609F0">
            <w:pPr>
              <w:spacing w:after="0" w:line="240" w:lineRule="auto"/>
              <w:jc w:val="center"/>
              <w:rPr>
                <w:rFonts w:ascii="Times New Roman" w:hAnsi="Times New Roman"/>
                <w:bCs/>
              </w:rPr>
            </w:pPr>
            <w:r w:rsidRPr="00AE02DE">
              <w:rPr>
                <w:rFonts w:ascii="Times New Roman" w:hAnsi="Times New Roman"/>
                <w:bCs/>
              </w:rPr>
              <w:t>6</w:t>
            </w:r>
          </w:p>
        </w:tc>
        <w:tc>
          <w:tcPr>
            <w:tcW w:w="735" w:type="pct"/>
            <w:vMerge/>
          </w:tcPr>
          <w:p w14:paraId="6F760D2E" w14:textId="77777777" w:rsidR="00F57B6E" w:rsidRPr="00AE02DE" w:rsidRDefault="00F57B6E" w:rsidP="00F609F0">
            <w:pPr>
              <w:spacing w:after="0" w:line="240" w:lineRule="auto"/>
              <w:jc w:val="center"/>
              <w:rPr>
                <w:rFonts w:ascii="Times New Roman" w:hAnsi="Times New Roman"/>
                <w:b/>
                <w:bCs/>
              </w:rPr>
            </w:pPr>
          </w:p>
        </w:tc>
      </w:tr>
      <w:tr w:rsidR="00F57B6E" w:rsidRPr="00AE02DE" w14:paraId="250139C3" w14:textId="77777777" w:rsidTr="00F57B6E">
        <w:trPr>
          <w:trHeight w:val="20"/>
        </w:trPr>
        <w:tc>
          <w:tcPr>
            <w:tcW w:w="586" w:type="pct"/>
            <w:vMerge/>
          </w:tcPr>
          <w:p w14:paraId="418599F6" w14:textId="77777777" w:rsidR="00F57B6E" w:rsidRPr="00AE02DE" w:rsidRDefault="00F57B6E" w:rsidP="00F57B6E">
            <w:pPr>
              <w:spacing w:after="0" w:line="240" w:lineRule="auto"/>
              <w:jc w:val="both"/>
              <w:rPr>
                <w:rFonts w:ascii="Times New Roman" w:hAnsi="Times New Roman"/>
                <w:b/>
                <w:bCs/>
              </w:rPr>
            </w:pPr>
          </w:p>
        </w:tc>
        <w:tc>
          <w:tcPr>
            <w:tcW w:w="3140" w:type="pct"/>
          </w:tcPr>
          <w:p w14:paraId="3D704F94"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2. </w:t>
            </w:r>
            <w:r w:rsidRPr="00AE02DE">
              <w:rPr>
                <w:rFonts w:ascii="Times New Roman" w:hAnsi="Times New Roman"/>
              </w:rPr>
              <w:t>Ордена – почетные награды за воинские отличия в бою и заслуги в военной службе. Ритуалы Вооруженных Сил Российской Федерации</w:t>
            </w:r>
          </w:p>
        </w:tc>
        <w:tc>
          <w:tcPr>
            <w:tcW w:w="539" w:type="pct"/>
            <w:vMerge/>
            <w:vAlign w:val="center"/>
          </w:tcPr>
          <w:p w14:paraId="18A9B91C" w14:textId="77777777" w:rsidR="00F57B6E" w:rsidRPr="00AE02DE" w:rsidRDefault="00F57B6E" w:rsidP="00F609F0">
            <w:pPr>
              <w:spacing w:after="0" w:line="240" w:lineRule="auto"/>
              <w:jc w:val="center"/>
              <w:rPr>
                <w:rFonts w:ascii="Times New Roman" w:hAnsi="Times New Roman"/>
                <w:b/>
              </w:rPr>
            </w:pPr>
          </w:p>
        </w:tc>
        <w:tc>
          <w:tcPr>
            <w:tcW w:w="735" w:type="pct"/>
            <w:vMerge/>
          </w:tcPr>
          <w:p w14:paraId="422F2091" w14:textId="77777777" w:rsidR="00F57B6E" w:rsidRPr="00AE02DE" w:rsidRDefault="00F57B6E" w:rsidP="00F609F0">
            <w:pPr>
              <w:spacing w:after="0" w:line="240" w:lineRule="auto"/>
              <w:jc w:val="center"/>
              <w:rPr>
                <w:rFonts w:ascii="Times New Roman" w:hAnsi="Times New Roman"/>
                <w:b/>
                <w:bCs/>
              </w:rPr>
            </w:pPr>
          </w:p>
        </w:tc>
      </w:tr>
      <w:tr w:rsidR="00F57B6E" w:rsidRPr="00AE02DE" w14:paraId="03B8CEAA" w14:textId="77777777" w:rsidTr="00F57B6E">
        <w:trPr>
          <w:trHeight w:val="20"/>
        </w:trPr>
        <w:tc>
          <w:tcPr>
            <w:tcW w:w="586" w:type="pct"/>
            <w:vMerge/>
          </w:tcPr>
          <w:p w14:paraId="3B11B493" w14:textId="77777777" w:rsidR="00F57B6E" w:rsidRPr="00AE02DE" w:rsidRDefault="00F57B6E" w:rsidP="00F57B6E">
            <w:pPr>
              <w:spacing w:after="0" w:line="240" w:lineRule="auto"/>
              <w:jc w:val="both"/>
              <w:rPr>
                <w:rFonts w:ascii="Times New Roman" w:hAnsi="Times New Roman"/>
                <w:b/>
                <w:bCs/>
              </w:rPr>
            </w:pPr>
          </w:p>
        </w:tc>
        <w:tc>
          <w:tcPr>
            <w:tcW w:w="3140" w:type="pct"/>
          </w:tcPr>
          <w:p w14:paraId="314930DD"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3. Памяти поколений -дни воинской славы России</w:t>
            </w:r>
          </w:p>
        </w:tc>
        <w:tc>
          <w:tcPr>
            <w:tcW w:w="539" w:type="pct"/>
            <w:vMerge/>
            <w:vAlign w:val="center"/>
          </w:tcPr>
          <w:p w14:paraId="5FE4505F" w14:textId="77777777" w:rsidR="00F57B6E" w:rsidRPr="00AE02DE" w:rsidRDefault="00F57B6E" w:rsidP="00F609F0">
            <w:pPr>
              <w:spacing w:after="0" w:line="240" w:lineRule="auto"/>
              <w:jc w:val="center"/>
              <w:rPr>
                <w:rFonts w:ascii="Times New Roman" w:hAnsi="Times New Roman"/>
                <w:b/>
              </w:rPr>
            </w:pPr>
          </w:p>
        </w:tc>
        <w:tc>
          <w:tcPr>
            <w:tcW w:w="735" w:type="pct"/>
            <w:vMerge/>
          </w:tcPr>
          <w:p w14:paraId="54EC2E4B" w14:textId="77777777" w:rsidR="00F57B6E" w:rsidRPr="00AE02DE" w:rsidRDefault="00F57B6E" w:rsidP="00F609F0">
            <w:pPr>
              <w:spacing w:after="0" w:line="240" w:lineRule="auto"/>
              <w:jc w:val="center"/>
              <w:rPr>
                <w:rFonts w:ascii="Times New Roman" w:hAnsi="Times New Roman"/>
                <w:b/>
                <w:bCs/>
              </w:rPr>
            </w:pPr>
          </w:p>
        </w:tc>
      </w:tr>
      <w:tr w:rsidR="00F57B6E" w:rsidRPr="00AE02DE" w14:paraId="71657768" w14:textId="77777777" w:rsidTr="00F57B6E">
        <w:trPr>
          <w:trHeight w:val="20"/>
        </w:trPr>
        <w:tc>
          <w:tcPr>
            <w:tcW w:w="586" w:type="pct"/>
            <w:vMerge/>
          </w:tcPr>
          <w:p w14:paraId="63DCF3F2" w14:textId="77777777" w:rsidR="00F57B6E" w:rsidRPr="00AE02DE" w:rsidRDefault="00F57B6E" w:rsidP="00F57B6E">
            <w:pPr>
              <w:spacing w:after="0" w:line="240" w:lineRule="auto"/>
              <w:jc w:val="both"/>
              <w:rPr>
                <w:rFonts w:ascii="Times New Roman" w:hAnsi="Times New Roman"/>
                <w:b/>
                <w:bCs/>
              </w:rPr>
            </w:pPr>
          </w:p>
        </w:tc>
        <w:tc>
          <w:tcPr>
            <w:tcW w:w="3140" w:type="pct"/>
          </w:tcPr>
          <w:p w14:paraId="2E8780DA"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В том числе практических занятий</w:t>
            </w:r>
          </w:p>
        </w:tc>
        <w:tc>
          <w:tcPr>
            <w:tcW w:w="539" w:type="pct"/>
            <w:vAlign w:val="center"/>
          </w:tcPr>
          <w:p w14:paraId="1F67014A" w14:textId="77777777" w:rsidR="00F57B6E" w:rsidRPr="00AE02DE" w:rsidRDefault="00F57B6E" w:rsidP="00F609F0">
            <w:pPr>
              <w:spacing w:after="0" w:line="240" w:lineRule="auto"/>
              <w:jc w:val="center"/>
              <w:rPr>
                <w:rFonts w:ascii="Times New Roman" w:hAnsi="Times New Roman"/>
                <w:b/>
              </w:rPr>
            </w:pPr>
            <w:r w:rsidRPr="00AE02DE">
              <w:rPr>
                <w:rFonts w:ascii="Times New Roman" w:hAnsi="Times New Roman"/>
                <w:b/>
              </w:rPr>
              <w:t>4</w:t>
            </w:r>
          </w:p>
        </w:tc>
        <w:tc>
          <w:tcPr>
            <w:tcW w:w="735" w:type="pct"/>
            <w:vMerge/>
          </w:tcPr>
          <w:p w14:paraId="4DA94268" w14:textId="77777777" w:rsidR="00F57B6E" w:rsidRPr="00AE02DE" w:rsidRDefault="00F57B6E" w:rsidP="00F609F0">
            <w:pPr>
              <w:spacing w:after="0" w:line="240" w:lineRule="auto"/>
              <w:jc w:val="center"/>
              <w:rPr>
                <w:rFonts w:ascii="Times New Roman" w:hAnsi="Times New Roman"/>
                <w:b/>
                <w:bCs/>
              </w:rPr>
            </w:pPr>
          </w:p>
        </w:tc>
      </w:tr>
      <w:tr w:rsidR="00F57B6E" w:rsidRPr="00AE02DE" w14:paraId="0AFA3866" w14:textId="77777777" w:rsidTr="00F57B6E">
        <w:trPr>
          <w:trHeight w:val="20"/>
        </w:trPr>
        <w:tc>
          <w:tcPr>
            <w:tcW w:w="586" w:type="pct"/>
            <w:vMerge/>
          </w:tcPr>
          <w:p w14:paraId="5CA2B2A3" w14:textId="77777777" w:rsidR="00F57B6E" w:rsidRPr="00AE02DE" w:rsidRDefault="00F57B6E" w:rsidP="00F57B6E">
            <w:pPr>
              <w:spacing w:after="0" w:line="240" w:lineRule="auto"/>
              <w:jc w:val="both"/>
              <w:rPr>
                <w:rFonts w:ascii="Times New Roman" w:hAnsi="Times New Roman"/>
                <w:b/>
                <w:bCs/>
              </w:rPr>
            </w:pPr>
          </w:p>
        </w:tc>
        <w:tc>
          <w:tcPr>
            <w:tcW w:w="3140" w:type="pct"/>
          </w:tcPr>
          <w:p w14:paraId="68ABF9BE"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rPr>
              <w:t>Практическое занятие № 16. Воинские звания и военная форма одежды военнослужащих Вооруженных Сил Российской Федерации</w:t>
            </w:r>
          </w:p>
        </w:tc>
        <w:tc>
          <w:tcPr>
            <w:tcW w:w="539" w:type="pct"/>
            <w:vAlign w:val="center"/>
          </w:tcPr>
          <w:p w14:paraId="2898E8C2" w14:textId="77777777" w:rsidR="00F57B6E" w:rsidRPr="00AE02DE" w:rsidRDefault="00F57B6E" w:rsidP="00F609F0">
            <w:pPr>
              <w:spacing w:after="0" w:line="240" w:lineRule="auto"/>
              <w:jc w:val="center"/>
              <w:rPr>
                <w:rFonts w:ascii="Times New Roman" w:hAnsi="Times New Roman"/>
                <w:bCs/>
              </w:rPr>
            </w:pPr>
            <w:r w:rsidRPr="00AE02DE">
              <w:rPr>
                <w:rFonts w:ascii="Times New Roman" w:hAnsi="Times New Roman"/>
                <w:bCs/>
              </w:rPr>
              <w:t>4</w:t>
            </w:r>
          </w:p>
        </w:tc>
        <w:tc>
          <w:tcPr>
            <w:tcW w:w="735" w:type="pct"/>
            <w:vMerge/>
          </w:tcPr>
          <w:p w14:paraId="0D262230"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F874EC7" w14:textId="77777777" w:rsidTr="00F57B6E">
        <w:trPr>
          <w:trHeight w:val="20"/>
        </w:trPr>
        <w:tc>
          <w:tcPr>
            <w:tcW w:w="586" w:type="pct"/>
            <w:vMerge/>
          </w:tcPr>
          <w:p w14:paraId="3C5253EE" w14:textId="77777777" w:rsidR="00F57B6E" w:rsidRPr="00AE02DE" w:rsidRDefault="00F57B6E" w:rsidP="00F57B6E">
            <w:pPr>
              <w:spacing w:after="0" w:line="240" w:lineRule="auto"/>
              <w:jc w:val="both"/>
              <w:rPr>
                <w:rFonts w:ascii="Times New Roman" w:hAnsi="Times New Roman"/>
                <w:b/>
                <w:bCs/>
              </w:rPr>
            </w:pPr>
          </w:p>
        </w:tc>
        <w:tc>
          <w:tcPr>
            <w:tcW w:w="3140" w:type="pct"/>
          </w:tcPr>
          <w:p w14:paraId="3D6AB81D"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42260488" w14:textId="77777777" w:rsidR="00F57B6E" w:rsidRPr="00AE02DE" w:rsidRDefault="00F57B6E" w:rsidP="00F609F0">
            <w:pPr>
              <w:spacing w:after="0" w:line="240" w:lineRule="auto"/>
              <w:jc w:val="center"/>
              <w:rPr>
                <w:rFonts w:ascii="Times New Roman" w:hAnsi="Times New Roman"/>
                <w:b/>
              </w:rPr>
            </w:pPr>
          </w:p>
        </w:tc>
        <w:tc>
          <w:tcPr>
            <w:tcW w:w="735" w:type="pct"/>
            <w:vMerge/>
          </w:tcPr>
          <w:p w14:paraId="4788A0A2"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93EFBD7" w14:textId="77777777" w:rsidTr="00F57B6E">
        <w:trPr>
          <w:trHeight w:val="20"/>
        </w:trPr>
        <w:tc>
          <w:tcPr>
            <w:tcW w:w="586" w:type="pct"/>
            <w:vMerge w:val="restart"/>
          </w:tcPr>
          <w:p w14:paraId="64E5FFA8" w14:textId="77777777" w:rsidR="00F57B6E" w:rsidRPr="00AE02DE" w:rsidRDefault="00F57B6E" w:rsidP="00F57B6E">
            <w:pPr>
              <w:spacing w:after="0" w:line="240" w:lineRule="auto"/>
              <w:jc w:val="both"/>
              <w:rPr>
                <w:rFonts w:ascii="Times New Roman" w:hAnsi="Times New Roman"/>
              </w:rPr>
            </w:pPr>
            <w:r w:rsidRPr="00AE02DE">
              <w:rPr>
                <w:rFonts w:ascii="Times New Roman" w:hAnsi="Times New Roman"/>
                <w:b/>
                <w:bCs/>
              </w:rPr>
              <w:t xml:space="preserve">Тема 2.5. </w:t>
            </w:r>
          </w:p>
          <w:p w14:paraId="668DC84A"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rPr>
              <w:t>Организационные и правовые основы военной службы в Российской Федерации</w:t>
            </w:r>
          </w:p>
        </w:tc>
        <w:tc>
          <w:tcPr>
            <w:tcW w:w="3140" w:type="pct"/>
          </w:tcPr>
          <w:p w14:paraId="6849AD2D"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Содержание учебного материала</w:t>
            </w:r>
          </w:p>
        </w:tc>
        <w:tc>
          <w:tcPr>
            <w:tcW w:w="539" w:type="pct"/>
            <w:vAlign w:val="center"/>
          </w:tcPr>
          <w:p w14:paraId="6D857F92" w14:textId="77777777" w:rsidR="00F57B6E" w:rsidRPr="00AE02DE" w:rsidRDefault="00F57B6E" w:rsidP="00F609F0">
            <w:pPr>
              <w:spacing w:after="0" w:line="240" w:lineRule="auto"/>
              <w:jc w:val="center"/>
              <w:rPr>
                <w:rFonts w:ascii="Times New Roman" w:hAnsi="Times New Roman"/>
                <w:b/>
              </w:rPr>
            </w:pPr>
            <w:r w:rsidRPr="00AE02DE">
              <w:rPr>
                <w:rFonts w:ascii="Times New Roman" w:hAnsi="Times New Roman"/>
                <w:b/>
              </w:rPr>
              <w:t>2</w:t>
            </w:r>
          </w:p>
        </w:tc>
        <w:tc>
          <w:tcPr>
            <w:tcW w:w="735" w:type="pct"/>
            <w:vMerge w:val="restart"/>
          </w:tcPr>
          <w:p w14:paraId="357BF748" w14:textId="77777777" w:rsidR="00F57B6E" w:rsidRPr="00AE02DE" w:rsidRDefault="00F57B6E" w:rsidP="00F609F0">
            <w:pPr>
              <w:suppressAutoHyphens/>
              <w:spacing w:after="0" w:line="240" w:lineRule="auto"/>
              <w:jc w:val="center"/>
              <w:rPr>
                <w:rFonts w:ascii="Times New Roman" w:hAnsi="Times New Roman"/>
              </w:rPr>
            </w:pPr>
          </w:p>
          <w:p w14:paraId="6FCA46B7" w14:textId="77777777" w:rsidR="00F57B6E" w:rsidRPr="00AE02DE" w:rsidRDefault="00F57B6E" w:rsidP="00F609F0">
            <w:pPr>
              <w:suppressAutoHyphens/>
              <w:spacing w:after="0" w:line="240" w:lineRule="auto"/>
              <w:jc w:val="center"/>
              <w:rPr>
                <w:rFonts w:ascii="Times New Roman" w:hAnsi="Times New Roman"/>
              </w:rPr>
            </w:pPr>
          </w:p>
          <w:p w14:paraId="3E07D836" w14:textId="77777777" w:rsidR="00F57B6E" w:rsidRPr="00AE02DE" w:rsidRDefault="00F57B6E" w:rsidP="00F609F0">
            <w:pPr>
              <w:suppressAutoHyphens/>
              <w:spacing w:after="0" w:line="240" w:lineRule="auto"/>
              <w:jc w:val="center"/>
              <w:rPr>
                <w:rFonts w:ascii="Times New Roman" w:hAnsi="Times New Roman"/>
              </w:rPr>
            </w:pPr>
          </w:p>
          <w:p w14:paraId="4DFE61AA"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32F58CA0"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1120B61C"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2EF71DCD" w14:textId="77777777" w:rsidR="00F57B6E" w:rsidRPr="00AE02DE" w:rsidRDefault="00F57B6E" w:rsidP="00F609F0">
            <w:pPr>
              <w:suppressAutoHyphens/>
              <w:spacing w:after="0" w:line="240" w:lineRule="auto"/>
              <w:jc w:val="center"/>
              <w:rPr>
                <w:rFonts w:ascii="Times New Roman" w:hAnsi="Times New Roman"/>
                <w:b/>
                <w:bCs/>
              </w:rPr>
            </w:pPr>
            <w:r w:rsidRPr="00AE02DE">
              <w:rPr>
                <w:rFonts w:ascii="Times New Roman" w:hAnsi="Times New Roman"/>
              </w:rPr>
              <w:t>ОК 07</w:t>
            </w:r>
          </w:p>
        </w:tc>
      </w:tr>
      <w:tr w:rsidR="00F57B6E" w:rsidRPr="00AE02DE" w14:paraId="6D71395C" w14:textId="77777777" w:rsidTr="00F57B6E">
        <w:trPr>
          <w:trHeight w:val="20"/>
        </w:trPr>
        <w:tc>
          <w:tcPr>
            <w:tcW w:w="586" w:type="pct"/>
            <w:vMerge/>
          </w:tcPr>
          <w:p w14:paraId="6050540D" w14:textId="77777777" w:rsidR="00F57B6E" w:rsidRPr="00AE02DE" w:rsidRDefault="00F57B6E" w:rsidP="00F609F0">
            <w:pPr>
              <w:spacing w:after="0" w:line="240" w:lineRule="auto"/>
              <w:rPr>
                <w:rFonts w:ascii="Times New Roman" w:hAnsi="Times New Roman"/>
                <w:b/>
                <w:bCs/>
              </w:rPr>
            </w:pPr>
          </w:p>
        </w:tc>
        <w:tc>
          <w:tcPr>
            <w:tcW w:w="3140" w:type="pct"/>
          </w:tcPr>
          <w:p w14:paraId="04B5549D"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1. </w:t>
            </w:r>
            <w:r w:rsidRPr="00AE02DE">
              <w:rPr>
                <w:rFonts w:ascii="Times New Roman" w:hAnsi="Times New Roman"/>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539" w:type="pct"/>
            <w:vMerge w:val="restart"/>
            <w:vAlign w:val="center"/>
          </w:tcPr>
          <w:p w14:paraId="3B7BAF00"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2</w:t>
            </w:r>
          </w:p>
        </w:tc>
        <w:tc>
          <w:tcPr>
            <w:tcW w:w="735" w:type="pct"/>
            <w:vMerge/>
          </w:tcPr>
          <w:p w14:paraId="12F57409" w14:textId="77777777" w:rsidR="00F57B6E" w:rsidRPr="00AE02DE" w:rsidRDefault="00F57B6E" w:rsidP="00F609F0">
            <w:pPr>
              <w:spacing w:after="0" w:line="240" w:lineRule="auto"/>
              <w:jc w:val="center"/>
              <w:rPr>
                <w:rFonts w:ascii="Times New Roman" w:hAnsi="Times New Roman"/>
                <w:b/>
                <w:bCs/>
              </w:rPr>
            </w:pPr>
          </w:p>
        </w:tc>
      </w:tr>
      <w:tr w:rsidR="00F57B6E" w:rsidRPr="00AE02DE" w14:paraId="7900B845" w14:textId="77777777" w:rsidTr="00F57B6E">
        <w:trPr>
          <w:trHeight w:val="69"/>
        </w:trPr>
        <w:tc>
          <w:tcPr>
            <w:tcW w:w="586" w:type="pct"/>
            <w:vMerge/>
          </w:tcPr>
          <w:p w14:paraId="2BB27230" w14:textId="77777777" w:rsidR="00F57B6E" w:rsidRPr="00AE02DE" w:rsidRDefault="00F57B6E" w:rsidP="00F609F0">
            <w:pPr>
              <w:spacing w:after="0" w:line="240" w:lineRule="auto"/>
              <w:rPr>
                <w:rFonts w:ascii="Times New Roman" w:hAnsi="Times New Roman"/>
                <w:b/>
                <w:bCs/>
              </w:rPr>
            </w:pPr>
          </w:p>
        </w:tc>
        <w:tc>
          <w:tcPr>
            <w:tcW w:w="3140" w:type="pct"/>
          </w:tcPr>
          <w:p w14:paraId="77D36756" w14:textId="77777777" w:rsidR="00F57B6E" w:rsidRPr="00AE02DE" w:rsidRDefault="00F57B6E" w:rsidP="00F609F0">
            <w:pPr>
              <w:spacing w:after="0" w:line="240" w:lineRule="auto"/>
              <w:rPr>
                <w:rFonts w:ascii="Times New Roman" w:hAnsi="Times New Roman"/>
                <w:bCs/>
              </w:rPr>
            </w:pPr>
            <w:r w:rsidRPr="00AE02DE">
              <w:rPr>
                <w:rFonts w:ascii="Times New Roman" w:hAnsi="Times New Roman"/>
                <w:bCs/>
              </w:rPr>
              <w:t xml:space="preserve">2. </w:t>
            </w:r>
            <w:r w:rsidRPr="00AE02DE">
              <w:rPr>
                <w:rFonts w:ascii="Times New Roman" w:hAnsi="Times New Roman"/>
              </w:rPr>
              <w:t>Прохождение военной службы по призыву. Военная служба по контракту. Альтернативная гражданская служба</w:t>
            </w:r>
          </w:p>
        </w:tc>
        <w:tc>
          <w:tcPr>
            <w:tcW w:w="539" w:type="pct"/>
            <w:vMerge/>
            <w:vAlign w:val="center"/>
          </w:tcPr>
          <w:p w14:paraId="04304E86" w14:textId="77777777" w:rsidR="00F57B6E" w:rsidRPr="00AE02DE" w:rsidRDefault="00F57B6E" w:rsidP="00F609F0">
            <w:pPr>
              <w:spacing w:after="0" w:line="240" w:lineRule="auto"/>
              <w:jc w:val="center"/>
              <w:rPr>
                <w:rFonts w:ascii="Times New Roman" w:hAnsi="Times New Roman"/>
                <w:b/>
              </w:rPr>
            </w:pPr>
          </w:p>
        </w:tc>
        <w:tc>
          <w:tcPr>
            <w:tcW w:w="735" w:type="pct"/>
            <w:vMerge/>
          </w:tcPr>
          <w:p w14:paraId="4C411CF5" w14:textId="77777777" w:rsidR="00F57B6E" w:rsidRPr="00AE02DE" w:rsidRDefault="00F57B6E" w:rsidP="00F609F0">
            <w:pPr>
              <w:spacing w:after="0" w:line="240" w:lineRule="auto"/>
              <w:jc w:val="center"/>
              <w:rPr>
                <w:rFonts w:ascii="Times New Roman" w:hAnsi="Times New Roman"/>
                <w:b/>
                <w:bCs/>
              </w:rPr>
            </w:pPr>
          </w:p>
        </w:tc>
      </w:tr>
      <w:tr w:rsidR="00F57B6E" w:rsidRPr="00AE02DE" w14:paraId="6377C7E2" w14:textId="77777777" w:rsidTr="00F57B6E">
        <w:trPr>
          <w:trHeight w:val="20"/>
        </w:trPr>
        <w:tc>
          <w:tcPr>
            <w:tcW w:w="586" w:type="pct"/>
            <w:vMerge/>
          </w:tcPr>
          <w:p w14:paraId="2BAA2408" w14:textId="77777777" w:rsidR="00F57B6E" w:rsidRPr="00AE02DE" w:rsidRDefault="00F57B6E" w:rsidP="00F609F0">
            <w:pPr>
              <w:spacing w:after="0" w:line="240" w:lineRule="auto"/>
              <w:rPr>
                <w:rFonts w:ascii="Times New Roman" w:hAnsi="Times New Roman"/>
                <w:b/>
                <w:bCs/>
              </w:rPr>
            </w:pPr>
          </w:p>
        </w:tc>
        <w:tc>
          <w:tcPr>
            <w:tcW w:w="3140" w:type="pct"/>
          </w:tcPr>
          <w:p w14:paraId="39350F36"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В том числе практических занятий</w:t>
            </w:r>
          </w:p>
        </w:tc>
        <w:tc>
          <w:tcPr>
            <w:tcW w:w="539" w:type="pct"/>
            <w:vAlign w:val="center"/>
          </w:tcPr>
          <w:p w14:paraId="43956F52" w14:textId="77777777" w:rsidR="00F57B6E" w:rsidRPr="00AE02DE" w:rsidRDefault="00F57B6E" w:rsidP="00F609F0">
            <w:pPr>
              <w:spacing w:after="0" w:line="240" w:lineRule="auto"/>
              <w:jc w:val="center"/>
              <w:rPr>
                <w:rFonts w:ascii="Times New Roman" w:hAnsi="Times New Roman"/>
                <w:b/>
              </w:rPr>
            </w:pPr>
            <w:r w:rsidRPr="00AE02DE">
              <w:rPr>
                <w:rFonts w:ascii="Times New Roman" w:hAnsi="Times New Roman"/>
                <w:b/>
              </w:rPr>
              <w:t>-</w:t>
            </w:r>
          </w:p>
        </w:tc>
        <w:tc>
          <w:tcPr>
            <w:tcW w:w="735" w:type="pct"/>
            <w:vMerge/>
          </w:tcPr>
          <w:p w14:paraId="56DC7B6C" w14:textId="77777777" w:rsidR="00F57B6E" w:rsidRPr="00AE02DE" w:rsidRDefault="00F57B6E" w:rsidP="00F609F0">
            <w:pPr>
              <w:spacing w:after="0" w:line="240" w:lineRule="auto"/>
              <w:jc w:val="center"/>
              <w:rPr>
                <w:rFonts w:ascii="Times New Roman" w:hAnsi="Times New Roman"/>
                <w:b/>
                <w:bCs/>
              </w:rPr>
            </w:pPr>
          </w:p>
        </w:tc>
      </w:tr>
      <w:tr w:rsidR="00F57B6E" w:rsidRPr="00AE02DE" w14:paraId="7A9557B9" w14:textId="77777777" w:rsidTr="00F57B6E">
        <w:trPr>
          <w:trHeight w:val="69"/>
        </w:trPr>
        <w:tc>
          <w:tcPr>
            <w:tcW w:w="586" w:type="pct"/>
            <w:vMerge/>
          </w:tcPr>
          <w:p w14:paraId="053C074A" w14:textId="77777777" w:rsidR="00F57B6E" w:rsidRPr="00AE02DE" w:rsidRDefault="00F57B6E" w:rsidP="00F609F0">
            <w:pPr>
              <w:spacing w:after="0" w:line="240" w:lineRule="auto"/>
              <w:rPr>
                <w:rFonts w:ascii="Times New Roman" w:hAnsi="Times New Roman"/>
                <w:b/>
                <w:bCs/>
              </w:rPr>
            </w:pPr>
          </w:p>
        </w:tc>
        <w:tc>
          <w:tcPr>
            <w:tcW w:w="3140" w:type="pct"/>
          </w:tcPr>
          <w:p w14:paraId="6AF061B8"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22E1C6C2" w14:textId="77777777" w:rsidR="00F57B6E" w:rsidRPr="00AE02DE" w:rsidRDefault="00F57B6E" w:rsidP="00F609F0">
            <w:pPr>
              <w:spacing w:after="0" w:line="240" w:lineRule="auto"/>
              <w:jc w:val="center"/>
              <w:rPr>
                <w:rFonts w:ascii="Times New Roman" w:hAnsi="Times New Roman"/>
                <w:b/>
              </w:rPr>
            </w:pPr>
          </w:p>
        </w:tc>
        <w:tc>
          <w:tcPr>
            <w:tcW w:w="735" w:type="pct"/>
            <w:vMerge/>
          </w:tcPr>
          <w:p w14:paraId="4A92BE24" w14:textId="77777777" w:rsidR="00F57B6E" w:rsidRPr="00AE02DE" w:rsidRDefault="00F57B6E" w:rsidP="00F609F0">
            <w:pPr>
              <w:spacing w:after="0" w:line="240" w:lineRule="auto"/>
              <w:jc w:val="center"/>
              <w:rPr>
                <w:rFonts w:ascii="Times New Roman" w:hAnsi="Times New Roman"/>
                <w:b/>
                <w:bCs/>
              </w:rPr>
            </w:pPr>
          </w:p>
        </w:tc>
      </w:tr>
      <w:tr w:rsidR="00F57B6E" w:rsidRPr="00AE02DE" w14:paraId="4BC5B310" w14:textId="77777777" w:rsidTr="00F57B6E">
        <w:trPr>
          <w:trHeight w:val="69"/>
        </w:trPr>
        <w:tc>
          <w:tcPr>
            <w:tcW w:w="3726" w:type="pct"/>
            <w:gridSpan w:val="2"/>
          </w:tcPr>
          <w:p w14:paraId="4E533C95"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Модуль «Основы медицинских знаний» (для девушек)</w:t>
            </w:r>
          </w:p>
        </w:tc>
        <w:tc>
          <w:tcPr>
            <w:tcW w:w="539" w:type="pct"/>
          </w:tcPr>
          <w:p w14:paraId="6A47FB04" w14:textId="77777777" w:rsidR="00F57B6E" w:rsidRPr="00AE02DE" w:rsidRDefault="00F57B6E" w:rsidP="00F609F0">
            <w:pPr>
              <w:spacing w:after="0" w:line="240" w:lineRule="auto"/>
              <w:jc w:val="center"/>
              <w:rPr>
                <w:rFonts w:ascii="Times New Roman" w:hAnsi="Times New Roman"/>
                <w:i/>
                <w:iCs/>
              </w:rPr>
            </w:pPr>
            <w:r w:rsidRPr="00AE02DE">
              <w:rPr>
                <w:rFonts w:ascii="Times New Roman" w:hAnsi="Times New Roman"/>
                <w:b/>
                <w:bCs/>
              </w:rPr>
              <w:t>48</w:t>
            </w:r>
          </w:p>
        </w:tc>
        <w:tc>
          <w:tcPr>
            <w:tcW w:w="735" w:type="pct"/>
          </w:tcPr>
          <w:p w14:paraId="6675AEF4" w14:textId="77777777" w:rsidR="00F57B6E" w:rsidRPr="00AE02DE" w:rsidRDefault="00F57B6E" w:rsidP="00F609F0">
            <w:pPr>
              <w:spacing w:after="0" w:line="240" w:lineRule="auto"/>
              <w:jc w:val="center"/>
              <w:rPr>
                <w:rFonts w:ascii="Times New Roman" w:hAnsi="Times New Roman"/>
                <w:b/>
                <w:bCs/>
                <w:i/>
                <w:iCs/>
              </w:rPr>
            </w:pPr>
          </w:p>
        </w:tc>
      </w:tr>
      <w:tr w:rsidR="00F57B6E" w:rsidRPr="00AE02DE" w14:paraId="6151E1B3" w14:textId="77777777" w:rsidTr="00F57B6E">
        <w:trPr>
          <w:trHeight w:val="20"/>
        </w:trPr>
        <w:tc>
          <w:tcPr>
            <w:tcW w:w="586" w:type="pct"/>
            <w:vMerge w:val="restart"/>
          </w:tcPr>
          <w:p w14:paraId="7A734048" w14:textId="77777777" w:rsidR="00F57B6E" w:rsidRPr="00AE02DE" w:rsidRDefault="00F57B6E" w:rsidP="00F609F0">
            <w:pPr>
              <w:spacing w:after="0" w:line="240" w:lineRule="auto"/>
              <w:rPr>
                <w:rFonts w:ascii="Times New Roman" w:hAnsi="Times New Roman"/>
              </w:rPr>
            </w:pPr>
            <w:r w:rsidRPr="00AE02DE">
              <w:rPr>
                <w:rFonts w:ascii="Times New Roman" w:hAnsi="Times New Roman"/>
                <w:b/>
                <w:bCs/>
              </w:rPr>
              <w:t>Тема 2.1</w:t>
            </w:r>
            <w:r w:rsidRPr="00AE02DE">
              <w:rPr>
                <w:rFonts w:ascii="Times New Roman" w:hAnsi="Times New Roman"/>
              </w:rPr>
              <w:t xml:space="preserve">. </w:t>
            </w:r>
          </w:p>
          <w:p w14:paraId="3275F155"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rPr>
              <w:t>Общие правила оказания первой помощи</w:t>
            </w:r>
          </w:p>
        </w:tc>
        <w:tc>
          <w:tcPr>
            <w:tcW w:w="3140" w:type="pct"/>
          </w:tcPr>
          <w:p w14:paraId="71B8285C" w14:textId="77777777" w:rsidR="00F57B6E" w:rsidRPr="00AE02DE" w:rsidRDefault="00F57B6E" w:rsidP="00F609F0">
            <w:pPr>
              <w:spacing w:after="0" w:line="240" w:lineRule="auto"/>
              <w:rPr>
                <w:rFonts w:ascii="Times New Roman" w:hAnsi="Times New Roman"/>
                <w:b/>
                <w:bCs/>
                <w:i/>
              </w:rPr>
            </w:pPr>
            <w:r w:rsidRPr="00AE02DE">
              <w:rPr>
                <w:rFonts w:ascii="Times New Roman" w:hAnsi="Times New Roman"/>
                <w:b/>
                <w:bCs/>
              </w:rPr>
              <w:t>Содержание учебного материала</w:t>
            </w:r>
          </w:p>
        </w:tc>
        <w:tc>
          <w:tcPr>
            <w:tcW w:w="539" w:type="pct"/>
            <w:vAlign w:val="center"/>
          </w:tcPr>
          <w:p w14:paraId="40F1537F" w14:textId="77777777" w:rsidR="00F57B6E" w:rsidRPr="00AE02DE" w:rsidRDefault="00F57B6E" w:rsidP="00F609F0">
            <w:pPr>
              <w:suppressAutoHyphens/>
              <w:spacing w:after="0" w:line="240" w:lineRule="auto"/>
              <w:jc w:val="center"/>
              <w:rPr>
                <w:rFonts w:ascii="Times New Roman" w:hAnsi="Times New Roman"/>
                <w:b/>
                <w:bCs/>
              </w:rPr>
            </w:pPr>
            <w:r w:rsidRPr="00AE02DE">
              <w:rPr>
                <w:rFonts w:ascii="Times New Roman" w:hAnsi="Times New Roman"/>
                <w:b/>
                <w:bCs/>
              </w:rPr>
              <w:t>24</w:t>
            </w:r>
          </w:p>
        </w:tc>
        <w:tc>
          <w:tcPr>
            <w:tcW w:w="735" w:type="pct"/>
            <w:vMerge w:val="restart"/>
          </w:tcPr>
          <w:p w14:paraId="051D1591" w14:textId="77777777" w:rsidR="00F57B6E" w:rsidRPr="00AE02DE" w:rsidRDefault="00F57B6E" w:rsidP="00F609F0">
            <w:pPr>
              <w:suppressAutoHyphens/>
              <w:spacing w:after="0" w:line="240" w:lineRule="auto"/>
              <w:jc w:val="center"/>
              <w:rPr>
                <w:rFonts w:ascii="Times New Roman" w:hAnsi="Times New Roman"/>
              </w:rPr>
            </w:pPr>
          </w:p>
          <w:p w14:paraId="47D11AC4" w14:textId="77777777" w:rsidR="00F57B6E" w:rsidRPr="00AE02DE" w:rsidRDefault="00F57B6E" w:rsidP="00F609F0">
            <w:pPr>
              <w:suppressAutoHyphens/>
              <w:spacing w:after="0" w:line="240" w:lineRule="auto"/>
              <w:jc w:val="center"/>
              <w:rPr>
                <w:rFonts w:ascii="Times New Roman" w:hAnsi="Times New Roman"/>
              </w:rPr>
            </w:pPr>
          </w:p>
          <w:p w14:paraId="3BFCA8CB" w14:textId="77777777" w:rsidR="00F57B6E" w:rsidRPr="00AE02DE" w:rsidRDefault="00F57B6E" w:rsidP="00F609F0">
            <w:pPr>
              <w:suppressAutoHyphens/>
              <w:spacing w:after="0" w:line="240" w:lineRule="auto"/>
              <w:jc w:val="center"/>
              <w:rPr>
                <w:rFonts w:ascii="Times New Roman" w:hAnsi="Times New Roman"/>
              </w:rPr>
            </w:pPr>
          </w:p>
          <w:p w14:paraId="66E45A8C" w14:textId="77777777" w:rsidR="00F57B6E" w:rsidRPr="00AE02DE" w:rsidRDefault="00F57B6E" w:rsidP="00F609F0">
            <w:pPr>
              <w:suppressAutoHyphens/>
              <w:spacing w:after="0" w:line="240" w:lineRule="auto"/>
              <w:jc w:val="center"/>
              <w:rPr>
                <w:rFonts w:ascii="Times New Roman" w:hAnsi="Times New Roman"/>
              </w:rPr>
            </w:pPr>
          </w:p>
          <w:p w14:paraId="61728ECA" w14:textId="77777777" w:rsidR="00F57B6E" w:rsidRPr="00AE02DE" w:rsidRDefault="00F57B6E" w:rsidP="00F609F0">
            <w:pPr>
              <w:suppressAutoHyphens/>
              <w:spacing w:after="0" w:line="240" w:lineRule="auto"/>
              <w:jc w:val="center"/>
              <w:rPr>
                <w:rFonts w:ascii="Times New Roman" w:hAnsi="Times New Roman"/>
              </w:rPr>
            </w:pPr>
          </w:p>
          <w:p w14:paraId="02DCC4BC" w14:textId="77777777" w:rsidR="00F57B6E" w:rsidRPr="00AE02DE" w:rsidRDefault="00F57B6E" w:rsidP="00F609F0">
            <w:pPr>
              <w:suppressAutoHyphens/>
              <w:spacing w:after="0" w:line="240" w:lineRule="auto"/>
              <w:jc w:val="center"/>
              <w:rPr>
                <w:rFonts w:ascii="Times New Roman" w:hAnsi="Times New Roman"/>
              </w:rPr>
            </w:pPr>
          </w:p>
          <w:p w14:paraId="6A74229B" w14:textId="77777777" w:rsidR="00F57B6E" w:rsidRPr="00AE02DE" w:rsidRDefault="00F57B6E" w:rsidP="00F609F0">
            <w:pPr>
              <w:suppressAutoHyphens/>
              <w:spacing w:after="0" w:line="240" w:lineRule="auto"/>
              <w:jc w:val="center"/>
              <w:rPr>
                <w:rFonts w:ascii="Times New Roman" w:hAnsi="Times New Roman"/>
              </w:rPr>
            </w:pPr>
          </w:p>
          <w:p w14:paraId="04608B00" w14:textId="77777777" w:rsidR="00F57B6E" w:rsidRPr="00AE02DE" w:rsidRDefault="00F57B6E" w:rsidP="00F609F0">
            <w:pPr>
              <w:suppressAutoHyphens/>
              <w:spacing w:after="0" w:line="240" w:lineRule="auto"/>
              <w:jc w:val="center"/>
              <w:rPr>
                <w:rFonts w:ascii="Times New Roman" w:hAnsi="Times New Roman"/>
              </w:rPr>
            </w:pPr>
          </w:p>
          <w:p w14:paraId="06C13EB1"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3E8ECEEA"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07A4ACD8"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53879908"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07</w:t>
            </w:r>
          </w:p>
          <w:p w14:paraId="1406BB73" w14:textId="77777777" w:rsidR="00F57B6E" w:rsidRPr="00AE02DE" w:rsidRDefault="00F57B6E" w:rsidP="00F609F0">
            <w:pPr>
              <w:spacing w:after="0" w:line="240" w:lineRule="auto"/>
              <w:jc w:val="center"/>
              <w:rPr>
                <w:rFonts w:ascii="Times New Roman" w:hAnsi="Times New Roman"/>
                <w:b/>
                <w:i/>
              </w:rPr>
            </w:pPr>
          </w:p>
        </w:tc>
      </w:tr>
      <w:tr w:rsidR="00F57B6E" w:rsidRPr="00AE02DE" w14:paraId="28EC78E1" w14:textId="77777777" w:rsidTr="00F57B6E">
        <w:trPr>
          <w:trHeight w:val="20"/>
        </w:trPr>
        <w:tc>
          <w:tcPr>
            <w:tcW w:w="586" w:type="pct"/>
            <w:vMerge/>
          </w:tcPr>
          <w:p w14:paraId="1D4C6F57" w14:textId="77777777" w:rsidR="00F57B6E" w:rsidRPr="00AE02DE" w:rsidRDefault="00F57B6E" w:rsidP="00F609F0">
            <w:pPr>
              <w:spacing w:after="0" w:line="240" w:lineRule="auto"/>
              <w:rPr>
                <w:rFonts w:ascii="Times New Roman" w:hAnsi="Times New Roman"/>
                <w:b/>
                <w:bCs/>
                <w:i/>
              </w:rPr>
            </w:pPr>
          </w:p>
        </w:tc>
        <w:tc>
          <w:tcPr>
            <w:tcW w:w="3140" w:type="pct"/>
          </w:tcPr>
          <w:p w14:paraId="185811E2"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1. </w:t>
            </w:r>
            <w:r w:rsidRPr="00AE02DE">
              <w:rPr>
                <w:rFonts w:ascii="Times New Roman" w:hAnsi="Times New Roman"/>
                <w:bCs/>
                <w:iC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539" w:type="pct"/>
            <w:vMerge w:val="restart"/>
            <w:vAlign w:val="center"/>
          </w:tcPr>
          <w:p w14:paraId="05B2C433" w14:textId="77777777" w:rsidR="00F57B6E" w:rsidRPr="00AE02DE" w:rsidRDefault="00F57B6E" w:rsidP="00F609F0">
            <w:pPr>
              <w:suppressAutoHyphens/>
              <w:spacing w:after="0" w:line="240" w:lineRule="auto"/>
              <w:jc w:val="center"/>
              <w:rPr>
                <w:rFonts w:ascii="Times New Roman" w:hAnsi="Times New Roman"/>
                <w:bCs/>
              </w:rPr>
            </w:pPr>
            <w:r w:rsidRPr="00AE02DE">
              <w:rPr>
                <w:rFonts w:ascii="Times New Roman" w:hAnsi="Times New Roman"/>
                <w:bCs/>
              </w:rPr>
              <w:t>4</w:t>
            </w:r>
          </w:p>
        </w:tc>
        <w:tc>
          <w:tcPr>
            <w:tcW w:w="735" w:type="pct"/>
            <w:vMerge/>
          </w:tcPr>
          <w:p w14:paraId="361D9BBD" w14:textId="77777777" w:rsidR="00F57B6E" w:rsidRPr="00AE02DE" w:rsidRDefault="00F57B6E" w:rsidP="00F609F0">
            <w:pPr>
              <w:spacing w:after="0" w:line="240" w:lineRule="auto"/>
              <w:jc w:val="center"/>
              <w:rPr>
                <w:rFonts w:ascii="Times New Roman" w:hAnsi="Times New Roman"/>
                <w:b/>
                <w:bCs/>
                <w:i/>
              </w:rPr>
            </w:pPr>
          </w:p>
        </w:tc>
      </w:tr>
      <w:tr w:rsidR="00F57B6E" w:rsidRPr="00AE02DE" w14:paraId="760124C7" w14:textId="77777777" w:rsidTr="00F57B6E">
        <w:trPr>
          <w:trHeight w:val="20"/>
        </w:trPr>
        <w:tc>
          <w:tcPr>
            <w:tcW w:w="586" w:type="pct"/>
            <w:vMerge/>
          </w:tcPr>
          <w:p w14:paraId="12E613B4" w14:textId="77777777" w:rsidR="00F57B6E" w:rsidRPr="00AE02DE" w:rsidRDefault="00F57B6E" w:rsidP="00F609F0">
            <w:pPr>
              <w:spacing w:after="0" w:line="240" w:lineRule="auto"/>
              <w:rPr>
                <w:rFonts w:ascii="Times New Roman" w:hAnsi="Times New Roman"/>
                <w:b/>
                <w:bCs/>
                <w:i/>
              </w:rPr>
            </w:pPr>
          </w:p>
        </w:tc>
        <w:tc>
          <w:tcPr>
            <w:tcW w:w="3140" w:type="pct"/>
          </w:tcPr>
          <w:p w14:paraId="1F8E8A34" w14:textId="77777777" w:rsidR="00F57B6E" w:rsidRPr="00AE02DE" w:rsidRDefault="00F57B6E" w:rsidP="00F609F0">
            <w:pPr>
              <w:spacing w:after="0" w:line="240" w:lineRule="auto"/>
              <w:jc w:val="both"/>
              <w:rPr>
                <w:rFonts w:ascii="Times New Roman" w:hAnsi="Times New Roman"/>
                <w:bCs/>
                <w:i/>
              </w:rPr>
            </w:pPr>
            <w:r w:rsidRPr="00AE02DE">
              <w:rPr>
                <w:rFonts w:ascii="Times New Roman" w:hAnsi="Times New Roman"/>
                <w:bCs/>
              </w:rPr>
              <w:t xml:space="preserve">2. </w:t>
            </w:r>
            <w:r w:rsidRPr="00AE02DE">
              <w:rPr>
                <w:rFonts w:ascii="Times New Roman" w:hAnsi="Times New Roman"/>
                <w:bCs/>
                <w:iCs/>
              </w:rPr>
              <w:t>Первая помощь при различных повреждениях и состояниях организма</w:t>
            </w:r>
          </w:p>
        </w:tc>
        <w:tc>
          <w:tcPr>
            <w:tcW w:w="539" w:type="pct"/>
            <w:vMerge/>
            <w:vAlign w:val="center"/>
          </w:tcPr>
          <w:p w14:paraId="3A58AE01" w14:textId="77777777" w:rsidR="00F57B6E" w:rsidRPr="00AE02DE" w:rsidRDefault="00F57B6E" w:rsidP="00F609F0">
            <w:pPr>
              <w:suppressAutoHyphens/>
              <w:spacing w:after="0" w:line="240" w:lineRule="auto"/>
              <w:jc w:val="center"/>
              <w:rPr>
                <w:rFonts w:ascii="Times New Roman" w:hAnsi="Times New Roman"/>
                <w:bCs/>
              </w:rPr>
            </w:pPr>
          </w:p>
        </w:tc>
        <w:tc>
          <w:tcPr>
            <w:tcW w:w="735" w:type="pct"/>
            <w:vMerge/>
          </w:tcPr>
          <w:p w14:paraId="77183048" w14:textId="77777777" w:rsidR="00F57B6E" w:rsidRPr="00AE02DE" w:rsidRDefault="00F57B6E" w:rsidP="00F609F0">
            <w:pPr>
              <w:spacing w:after="0" w:line="240" w:lineRule="auto"/>
              <w:jc w:val="center"/>
              <w:rPr>
                <w:rFonts w:ascii="Times New Roman" w:hAnsi="Times New Roman"/>
                <w:b/>
                <w:bCs/>
                <w:i/>
              </w:rPr>
            </w:pPr>
          </w:p>
        </w:tc>
      </w:tr>
      <w:tr w:rsidR="00F57B6E" w:rsidRPr="00AE02DE" w14:paraId="20C46EB2" w14:textId="77777777" w:rsidTr="00F57B6E">
        <w:trPr>
          <w:trHeight w:val="20"/>
        </w:trPr>
        <w:tc>
          <w:tcPr>
            <w:tcW w:w="586" w:type="pct"/>
            <w:vMerge/>
          </w:tcPr>
          <w:p w14:paraId="24ECD26B" w14:textId="77777777" w:rsidR="00F57B6E" w:rsidRPr="00AE02DE" w:rsidRDefault="00F57B6E" w:rsidP="00F609F0">
            <w:pPr>
              <w:spacing w:after="0" w:line="240" w:lineRule="auto"/>
              <w:rPr>
                <w:rFonts w:ascii="Times New Roman" w:hAnsi="Times New Roman"/>
                <w:b/>
                <w:bCs/>
                <w:i/>
              </w:rPr>
            </w:pPr>
          </w:p>
        </w:tc>
        <w:tc>
          <w:tcPr>
            <w:tcW w:w="3140" w:type="pct"/>
          </w:tcPr>
          <w:p w14:paraId="2C510A8B" w14:textId="77777777" w:rsidR="00F57B6E" w:rsidRPr="00AE02DE" w:rsidRDefault="00F57B6E" w:rsidP="00F609F0">
            <w:pPr>
              <w:spacing w:after="0" w:line="240" w:lineRule="auto"/>
              <w:jc w:val="both"/>
              <w:rPr>
                <w:rFonts w:ascii="Times New Roman" w:hAnsi="Times New Roman"/>
                <w:i/>
              </w:rPr>
            </w:pPr>
            <w:r w:rsidRPr="00AE02DE">
              <w:rPr>
                <w:rFonts w:ascii="Times New Roman" w:hAnsi="Times New Roman"/>
                <w:iCs/>
              </w:rPr>
              <w:t>3.</w:t>
            </w:r>
            <w:r w:rsidRPr="00AE02DE">
              <w:rPr>
                <w:rFonts w:ascii="Times New Roman" w:hAnsi="Times New Roman"/>
                <w:bCs/>
                <w:iCs/>
              </w:rPr>
              <w:t>Транспортная иммобилизация и транспортирование пострадавших при различных повреждениях</w:t>
            </w:r>
          </w:p>
        </w:tc>
        <w:tc>
          <w:tcPr>
            <w:tcW w:w="539" w:type="pct"/>
            <w:vMerge/>
            <w:vAlign w:val="center"/>
          </w:tcPr>
          <w:p w14:paraId="3C0E4EC3" w14:textId="77777777" w:rsidR="00F57B6E" w:rsidRPr="00AE02DE" w:rsidRDefault="00F57B6E" w:rsidP="00F609F0">
            <w:pPr>
              <w:suppressAutoHyphens/>
              <w:spacing w:after="0" w:line="240" w:lineRule="auto"/>
              <w:jc w:val="center"/>
              <w:rPr>
                <w:rFonts w:ascii="Times New Roman" w:hAnsi="Times New Roman"/>
                <w:b/>
                <w:bCs/>
              </w:rPr>
            </w:pPr>
          </w:p>
        </w:tc>
        <w:tc>
          <w:tcPr>
            <w:tcW w:w="735" w:type="pct"/>
            <w:vMerge/>
          </w:tcPr>
          <w:p w14:paraId="0BF067A2" w14:textId="77777777" w:rsidR="00F57B6E" w:rsidRPr="00AE02DE" w:rsidRDefault="00F57B6E" w:rsidP="00F609F0">
            <w:pPr>
              <w:spacing w:after="0" w:line="240" w:lineRule="auto"/>
              <w:jc w:val="center"/>
              <w:rPr>
                <w:rFonts w:ascii="Times New Roman" w:hAnsi="Times New Roman"/>
                <w:b/>
                <w:i/>
              </w:rPr>
            </w:pPr>
          </w:p>
        </w:tc>
      </w:tr>
      <w:tr w:rsidR="00F57B6E" w:rsidRPr="00AE02DE" w14:paraId="7A9E1F12" w14:textId="77777777" w:rsidTr="00F57B6E">
        <w:trPr>
          <w:trHeight w:val="20"/>
        </w:trPr>
        <w:tc>
          <w:tcPr>
            <w:tcW w:w="586" w:type="pct"/>
            <w:vMerge/>
          </w:tcPr>
          <w:p w14:paraId="2AD76906" w14:textId="77777777" w:rsidR="00F57B6E" w:rsidRPr="00AE02DE" w:rsidRDefault="00F57B6E" w:rsidP="00F609F0">
            <w:pPr>
              <w:spacing w:after="0" w:line="240" w:lineRule="auto"/>
              <w:rPr>
                <w:rFonts w:ascii="Times New Roman" w:hAnsi="Times New Roman"/>
                <w:b/>
                <w:bCs/>
                <w:i/>
              </w:rPr>
            </w:pPr>
          </w:p>
        </w:tc>
        <w:tc>
          <w:tcPr>
            <w:tcW w:w="3140" w:type="pct"/>
          </w:tcPr>
          <w:p w14:paraId="24E4D429"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В том числе практических занятий</w:t>
            </w:r>
          </w:p>
        </w:tc>
        <w:tc>
          <w:tcPr>
            <w:tcW w:w="539" w:type="pct"/>
            <w:vAlign w:val="center"/>
          </w:tcPr>
          <w:p w14:paraId="79ABFF95" w14:textId="77777777" w:rsidR="00F57B6E" w:rsidRPr="00AE02DE" w:rsidRDefault="00F57B6E" w:rsidP="00F609F0">
            <w:pPr>
              <w:suppressAutoHyphens/>
              <w:spacing w:after="0" w:line="240" w:lineRule="auto"/>
              <w:jc w:val="center"/>
              <w:rPr>
                <w:rFonts w:ascii="Times New Roman" w:hAnsi="Times New Roman"/>
                <w:b/>
                <w:bCs/>
              </w:rPr>
            </w:pPr>
            <w:r w:rsidRPr="00AE02DE">
              <w:rPr>
                <w:rFonts w:ascii="Times New Roman" w:hAnsi="Times New Roman"/>
                <w:b/>
                <w:bCs/>
              </w:rPr>
              <w:t>20</w:t>
            </w:r>
          </w:p>
        </w:tc>
        <w:tc>
          <w:tcPr>
            <w:tcW w:w="735" w:type="pct"/>
            <w:vMerge/>
          </w:tcPr>
          <w:p w14:paraId="5678FD66" w14:textId="77777777" w:rsidR="00F57B6E" w:rsidRPr="00AE02DE" w:rsidRDefault="00F57B6E" w:rsidP="00F609F0">
            <w:pPr>
              <w:spacing w:after="0" w:line="240" w:lineRule="auto"/>
              <w:jc w:val="center"/>
              <w:rPr>
                <w:rFonts w:ascii="Times New Roman" w:hAnsi="Times New Roman"/>
                <w:b/>
                <w:i/>
              </w:rPr>
            </w:pPr>
          </w:p>
        </w:tc>
      </w:tr>
      <w:tr w:rsidR="00F57B6E" w:rsidRPr="00AE02DE" w14:paraId="19EAAC77" w14:textId="77777777" w:rsidTr="00F57B6E">
        <w:trPr>
          <w:trHeight w:val="275"/>
        </w:trPr>
        <w:tc>
          <w:tcPr>
            <w:tcW w:w="586" w:type="pct"/>
            <w:vMerge/>
          </w:tcPr>
          <w:p w14:paraId="1F1B00C2" w14:textId="77777777" w:rsidR="00F57B6E" w:rsidRPr="00AE02DE" w:rsidRDefault="00F57B6E" w:rsidP="00F609F0">
            <w:pPr>
              <w:spacing w:after="0" w:line="240" w:lineRule="auto"/>
              <w:rPr>
                <w:rFonts w:ascii="Times New Roman" w:hAnsi="Times New Roman"/>
                <w:b/>
                <w:bCs/>
                <w:i/>
              </w:rPr>
            </w:pPr>
          </w:p>
        </w:tc>
        <w:tc>
          <w:tcPr>
            <w:tcW w:w="3140" w:type="pct"/>
          </w:tcPr>
          <w:p w14:paraId="69F8D8D5" w14:textId="77777777" w:rsidR="00F57B6E" w:rsidRPr="00AE02DE" w:rsidRDefault="00F57B6E" w:rsidP="00F609F0">
            <w:pPr>
              <w:spacing w:after="0" w:line="240" w:lineRule="auto"/>
              <w:jc w:val="both"/>
              <w:rPr>
                <w:rFonts w:ascii="Times New Roman" w:hAnsi="Times New Roman"/>
                <w:bCs/>
                <w:iCs/>
              </w:rPr>
            </w:pPr>
            <w:r w:rsidRPr="00AE02DE">
              <w:rPr>
                <w:rFonts w:ascii="Times New Roman" w:hAnsi="Times New Roman"/>
                <w:bCs/>
                <w:iCs/>
              </w:rPr>
              <w:t xml:space="preserve">Практическое занятие № </w:t>
            </w:r>
            <w:r>
              <w:rPr>
                <w:rFonts w:ascii="Times New Roman" w:hAnsi="Times New Roman"/>
                <w:bCs/>
                <w:iCs/>
              </w:rPr>
              <w:t>17</w:t>
            </w:r>
            <w:r w:rsidRPr="00AE02DE">
              <w:rPr>
                <w:rFonts w:ascii="Times New Roman" w:hAnsi="Times New Roman"/>
                <w:bCs/>
                <w:iCs/>
              </w:rPr>
              <w:t>. Общие принципы оказания первой медицинской помощи</w:t>
            </w:r>
          </w:p>
        </w:tc>
        <w:tc>
          <w:tcPr>
            <w:tcW w:w="539" w:type="pct"/>
            <w:vAlign w:val="center"/>
          </w:tcPr>
          <w:p w14:paraId="0AA352BA"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4</w:t>
            </w:r>
          </w:p>
        </w:tc>
        <w:tc>
          <w:tcPr>
            <w:tcW w:w="735" w:type="pct"/>
            <w:vMerge/>
          </w:tcPr>
          <w:p w14:paraId="36A959E6" w14:textId="77777777" w:rsidR="00F57B6E" w:rsidRPr="00AE02DE" w:rsidRDefault="00F57B6E" w:rsidP="00F609F0">
            <w:pPr>
              <w:spacing w:after="0" w:line="240" w:lineRule="auto"/>
              <w:jc w:val="center"/>
              <w:rPr>
                <w:rFonts w:ascii="Times New Roman" w:hAnsi="Times New Roman"/>
                <w:b/>
                <w:i/>
              </w:rPr>
            </w:pPr>
          </w:p>
        </w:tc>
      </w:tr>
      <w:tr w:rsidR="00F57B6E" w:rsidRPr="00AE02DE" w14:paraId="53CE37CD" w14:textId="77777777" w:rsidTr="00F57B6E">
        <w:trPr>
          <w:trHeight w:val="275"/>
        </w:trPr>
        <w:tc>
          <w:tcPr>
            <w:tcW w:w="586" w:type="pct"/>
            <w:vMerge/>
          </w:tcPr>
          <w:p w14:paraId="5AE717E3" w14:textId="77777777" w:rsidR="00F57B6E" w:rsidRPr="00AE02DE" w:rsidRDefault="00F57B6E" w:rsidP="00F609F0">
            <w:pPr>
              <w:spacing w:after="0" w:line="240" w:lineRule="auto"/>
              <w:rPr>
                <w:rFonts w:ascii="Times New Roman" w:hAnsi="Times New Roman"/>
                <w:b/>
                <w:bCs/>
                <w:i/>
              </w:rPr>
            </w:pPr>
          </w:p>
        </w:tc>
        <w:tc>
          <w:tcPr>
            <w:tcW w:w="3140" w:type="pct"/>
          </w:tcPr>
          <w:p w14:paraId="6E8C4451" w14:textId="77777777" w:rsidR="00F57B6E" w:rsidRPr="00AE02DE" w:rsidRDefault="00F57B6E" w:rsidP="00F609F0">
            <w:pPr>
              <w:spacing w:after="0" w:line="240" w:lineRule="auto"/>
              <w:jc w:val="both"/>
              <w:rPr>
                <w:rFonts w:ascii="Times New Roman" w:hAnsi="Times New Roman"/>
                <w:b/>
                <w:iCs/>
              </w:rPr>
            </w:pPr>
            <w:r w:rsidRPr="00AE02DE">
              <w:rPr>
                <w:rFonts w:ascii="Times New Roman" w:hAnsi="Times New Roman"/>
                <w:bCs/>
                <w:iCs/>
              </w:rPr>
              <w:t xml:space="preserve">Практическое занятие № </w:t>
            </w:r>
            <w:r>
              <w:rPr>
                <w:rFonts w:ascii="Times New Roman" w:hAnsi="Times New Roman"/>
                <w:bCs/>
                <w:iCs/>
              </w:rPr>
              <w:t>18</w:t>
            </w:r>
            <w:r w:rsidRPr="00AE02DE">
              <w:rPr>
                <w:rFonts w:ascii="Times New Roman" w:hAnsi="Times New Roman"/>
                <w:bCs/>
                <w:iCs/>
              </w:rPr>
              <w:t>. Первая помощь при отсутствии сознания, при остановке дыхания и отсутствии кровообращения (остановке сердца)</w:t>
            </w:r>
          </w:p>
        </w:tc>
        <w:tc>
          <w:tcPr>
            <w:tcW w:w="539" w:type="pct"/>
            <w:vAlign w:val="center"/>
          </w:tcPr>
          <w:p w14:paraId="1625C400"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4</w:t>
            </w:r>
          </w:p>
        </w:tc>
        <w:tc>
          <w:tcPr>
            <w:tcW w:w="735" w:type="pct"/>
            <w:vMerge/>
          </w:tcPr>
          <w:p w14:paraId="41DCEF1E" w14:textId="77777777" w:rsidR="00F57B6E" w:rsidRPr="00AE02DE" w:rsidRDefault="00F57B6E" w:rsidP="00F609F0">
            <w:pPr>
              <w:spacing w:after="0" w:line="240" w:lineRule="auto"/>
              <w:jc w:val="center"/>
              <w:rPr>
                <w:rFonts w:ascii="Times New Roman" w:hAnsi="Times New Roman"/>
                <w:b/>
                <w:i/>
              </w:rPr>
            </w:pPr>
          </w:p>
        </w:tc>
      </w:tr>
      <w:tr w:rsidR="00F57B6E" w:rsidRPr="00AE02DE" w14:paraId="1B1F52EB" w14:textId="77777777" w:rsidTr="00F57B6E">
        <w:trPr>
          <w:trHeight w:val="275"/>
        </w:trPr>
        <w:tc>
          <w:tcPr>
            <w:tcW w:w="586" w:type="pct"/>
            <w:vMerge/>
          </w:tcPr>
          <w:p w14:paraId="293F8E83" w14:textId="77777777" w:rsidR="00F57B6E" w:rsidRPr="00AE02DE" w:rsidRDefault="00F57B6E" w:rsidP="00F609F0">
            <w:pPr>
              <w:spacing w:after="0" w:line="240" w:lineRule="auto"/>
              <w:rPr>
                <w:rFonts w:ascii="Times New Roman" w:hAnsi="Times New Roman"/>
                <w:b/>
                <w:bCs/>
                <w:i/>
              </w:rPr>
            </w:pPr>
          </w:p>
        </w:tc>
        <w:tc>
          <w:tcPr>
            <w:tcW w:w="3140" w:type="pct"/>
          </w:tcPr>
          <w:p w14:paraId="064B05AB" w14:textId="77777777" w:rsidR="00F57B6E" w:rsidRPr="00AE02DE" w:rsidRDefault="00F57B6E" w:rsidP="00F609F0">
            <w:pPr>
              <w:spacing w:after="0" w:line="240" w:lineRule="auto"/>
              <w:jc w:val="both"/>
              <w:rPr>
                <w:rFonts w:ascii="Times New Roman" w:hAnsi="Times New Roman"/>
                <w:b/>
                <w:iCs/>
              </w:rPr>
            </w:pPr>
            <w:r w:rsidRPr="00AE02DE">
              <w:rPr>
                <w:rFonts w:ascii="Times New Roman" w:hAnsi="Times New Roman"/>
                <w:bCs/>
                <w:iCs/>
              </w:rPr>
              <w:t xml:space="preserve">Практическое занятие № </w:t>
            </w:r>
            <w:r>
              <w:rPr>
                <w:rFonts w:ascii="Times New Roman" w:hAnsi="Times New Roman"/>
                <w:bCs/>
                <w:iCs/>
              </w:rPr>
              <w:t>19</w:t>
            </w:r>
            <w:r w:rsidRPr="00AE02DE">
              <w:rPr>
                <w:rFonts w:ascii="Times New Roman" w:hAnsi="Times New Roman"/>
                <w:bCs/>
                <w:iCs/>
              </w:rPr>
              <w:t>. Первая помощь при наружных кровотечениях, при травмах различных областей тела</w:t>
            </w:r>
          </w:p>
        </w:tc>
        <w:tc>
          <w:tcPr>
            <w:tcW w:w="539" w:type="pct"/>
            <w:vAlign w:val="center"/>
          </w:tcPr>
          <w:p w14:paraId="07252EF1"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4</w:t>
            </w:r>
          </w:p>
        </w:tc>
        <w:tc>
          <w:tcPr>
            <w:tcW w:w="735" w:type="pct"/>
            <w:vMerge/>
          </w:tcPr>
          <w:p w14:paraId="38868168" w14:textId="77777777" w:rsidR="00F57B6E" w:rsidRPr="00AE02DE" w:rsidRDefault="00F57B6E" w:rsidP="00F609F0">
            <w:pPr>
              <w:spacing w:after="0" w:line="240" w:lineRule="auto"/>
              <w:jc w:val="center"/>
              <w:rPr>
                <w:rFonts w:ascii="Times New Roman" w:hAnsi="Times New Roman"/>
                <w:b/>
                <w:i/>
              </w:rPr>
            </w:pPr>
          </w:p>
        </w:tc>
      </w:tr>
      <w:tr w:rsidR="00F57B6E" w:rsidRPr="00AE02DE" w14:paraId="2A3A9C59" w14:textId="77777777" w:rsidTr="00F57B6E">
        <w:trPr>
          <w:trHeight w:val="275"/>
        </w:trPr>
        <w:tc>
          <w:tcPr>
            <w:tcW w:w="586" w:type="pct"/>
            <w:vMerge/>
          </w:tcPr>
          <w:p w14:paraId="1BBCB693" w14:textId="77777777" w:rsidR="00F57B6E" w:rsidRPr="00AE02DE" w:rsidRDefault="00F57B6E" w:rsidP="00F609F0">
            <w:pPr>
              <w:spacing w:after="0" w:line="240" w:lineRule="auto"/>
              <w:rPr>
                <w:rFonts w:ascii="Times New Roman" w:hAnsi="Times New Roman"/>
                <w:b/>
                <w:bCs/>
                <w:i/>
              </w:rPr>
            </w:pPr>
          </w:p>
        </w:tc>
        <w:tc>
          <w:tcPr>
            <w:tcW w:w="3140" w:type="pct"/>
          </w:tcPr>
          <w:p w14:paraId="31B4D788" w14:textId="77777777" w:rsidR="00F57B6E" w:rsidRPr="00AE02DE" w:rsidRDefault="00F57B6E" w:rsidP="00F609F0">
            <w:pPr>
              <w:spacing w:after="0" w:line="240" w:lineRule="auto"/>
              <w:jc w:val="both"/>
              <w:rPr>
                <w:rFonts w:ascii="Times New Roman" w:hAnsi="Times New Roman"/>
                <w:b/>
                <w:iCs/>
              </w:rPr>
            </w:pPr>
            <w:r w:rsidRPr="00AE02DE">
              <w:rPr>
                <w:rFonts w:ascii="Times New Roman" w:hAnsi="Times New Roman"/>
              </w:rPr>
              <w:t xml:space="preserve">Практическое занятие № </w:t>
            </w:r>
            <w:r>
              <w:rPr>
                <w:rFonts w:ascii="Times New Roman" w:hAnsi="Times New Roman"/>
              </w:rPr>
              <w:t>20</w:t>
            </w:r>
            <w:r w:rsidRPr="00AE02DE">
              <w:rPr>
                <w:rFonts w:ascii="Times New Roman" w:hAnsi="Times New Roman"/>
              </w:rPr>
              <w:t xml:space="preserve">. Первая помощь при ожогах и воздействии высоких температур, </w:t>
            </w:r>
            <w:r w:rsidRPr="00AE02DE">
              <w:rPr>
                <w:rFonts w:ascii="Times New Roman" w:hAnsi="Times New Roman"/>
              </w:rPr>
              <w:lastRenderedPageBreak/>
              <w:t>при воздействии низких температур</w:t>
            </w:r>
          </w:p>
        </w:tc>
        <w:tc>
          <w:tcPr>
            <w:tcW w:w="539" w:type="pct"/>
            <w:vAlign w:val="center"/>
          </w:tcPr>
          <w:p w14:paraId="01BD43BE"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lastRenderedPageBreak/>
              <w:t>4</w:t>
            </w:r>
          </w:p>
        </w:tc>
        <w:tc>
          <w:tcPr>
            <w:tcW w:w="735" w:type="pct"/>
            <w:vMerge/>
          </w:tcPr>
          <w:p w14:paraId="54DC8080" w14:textId="77777777" w:rsidR="00F57B6E" w:rsidRPr="00AE02DE" w:rsidRDefault="00F57B6E" w:rsidP="00F609F0">
            <w:pPr>
              <w:spacing w:after="0" w:line="240" w:lineRule="auto"/>
              <w:jc w:val="center"/>
              <w:rPr>
                <w:rFonts w:ascii="Times New Roman" w:hAnsi="Times New Roman"/>
                <w:b/>
                <w:i/>
              </w:rPr>
            </w:pPr>
          </w:p>
        </w:tc>
      </w:tr>
      <w:tr w:rsidR="00F57B6E" w:rsidRPr="00AE02DE" w14:paraId="29581FDA" w14:textId="77777777" w:rsidTr="00F57B6E">
        <w:trPr>
          <w:trHeight w:val="20"/>
        </w:trPr>
        <w:tc>
          <w:tcPr>
            <w:tcW w:w="586" w:type="pct"/>
            <w:vMerge/>
          </w:tcPr>
          <w:p w14:paraId="258CD7C1" w14:textId="77777777" w:rsidR="00F57B6E" w:rsidRPr="00AE02DE" w:rsidRDefault="00F57B6E" w:rsidP="00F609F0">
            <w:pPr>
              <w:spacing w:after="0" w:line="240" w:lineRule="auto"/>
              <w:rPr>
                <w:rFonts w:ascii="Times New Roman" w:hAnsi="Times New Roman"/>
                <w:b/>
                <w:bCs/>
              </w:rPr>
            </w:pPr>
          </w:p>
        </w:tc>
        <w:tc>
          <w:tcPr>
            <w:tcW w:w="3140" w:type="pct"/>
          </w:tcPr>
          <w:p w14:paraId="273DBD4A"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rPr>
              <w:t xml:space="preserve">Практическое занятие № </w:t>
            </w:r>
            <w:r>
              <w:rPr>
                <w:rFonts w:ascii="Times New Roman" w:hAnsi="Times New Roman"/>
              </w:rPr>
              <w:t>21</w:t>
            </w:r>
            <w:r w:rsidRPr="00AE02DE">
              <w:rPr>
                <w:rFonts w:ascii="Times New Roman" w:hAnsi="Times New Roman"/>
              </w:rPr>
              <w:t>. Первая помощь при попадании инородных тел в верхние дыхательные пути, при отравлениях</w:t>
            </w:r>
          </w:p>
        </w:tc>
        <w:tc>
          <w:tcPr>
            <w:tcW w:w="539" w:type="pct"/>
            <w:vAlign w:val="center"/>
          </w:tcPr>
          <w:p w14:paraId="06937FE0" w14:textId="77777777" w:rsidR="00F57B6E" w:rsidRPr="00AE02DE" w:rsidRDefault="00F57B6E" w:rsidP="00F609F0">
            <w:pPr>
              <w:suppressAutoHyphens/>
              <w:spacing w:after="0" w:line="240" w:lineRule="auto"/>
              <w:jc w:val="center"/>
              <w:rPr>
                <w:rFonts w:ascii="Times New Roman" w:hAnsi="Times New Roman"/>
                <w:bCs/>
              </w:rPr>
            </w:pPr>
            <w:r w:rsidRPr="00AE02DE">
              <w:rPr>
                <w:rFonts w:ascii="Times New Roman" w:hAnsi="Times New Roman"/>
                <w:bCs/>
              </w:rPr>
              <w:t>4</w:t>
            </w:r>
          </w:p>
        </w:tc>
        <w:tc>
          <w:tcPr>
            <w:tcW w:w="735" w:type="pct"/>
            <w:vMerge/>
          </w:tcPr>
          <w:p w14:paraId="639D6C7F" w14:textId="77777777" w:rsidR="00F57B6E" w:rsidRPr="00AE02DE" w:rsidRDefault="00F57B6E" w:rsidP="00F609F0">
            <w:pPr>
              <w:spacing w:after="0" w:line="240" w:lineRule="auto"/>
              <w:jc w:val="center"/>
              <w:rPr>
                <w:rFonts w:ascii="Times New Roman" w:hAnsi="Times New Roman"/>
                <w:b/>
              </w:rPr>
            </w:pPr>
          </w:p>
        </w:tc>
      </w:tr>
      <w:tr w:rsidR="00F57B6E" w:rsidRPr="00AE02DE" w14:paraId="45DBD61C" w14:textId="77777777" w:rsidTr="00F57B6E">
        <w:trPr>
          <w:trHeight w:val="20"/>
        </w:trPr>
        <w:tc>
          <w:tcPr>
            <w:tcW w:w="586" w:type="pct"/>
            <w:vMerge/>
          </w:tcPr>
          <w:p w14:paraId="34CAAE43" w14:textId="77777777" w:rsidR="00F57B6E" w:rsidRPr="00AE02DE" w:rsidRDefault="00F57B6E" w:rsidP="00F609F0">
            <w:pPr>
              <w:spacing w:after="0" w:line="240" w:lineRule="auto"/>
              <w:rPr>
                <w:rFonts w:ascii="Times New Roman" w:hAnsi="Times New Roman"/>
                <w:b/>
                <w:bCs/>
              </w:rPr>
            </w:pPr>
          </w:p>
        </w:tc>
        <w:tc>
          <w:tcPr>
            <w:tcW w:w="3140" w:type="pct"/>
          </w:tcPr>
          <w:p w14:paraId="5E8BFF6E"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3BD2F68D" w14:textId="77777777" w:rsidR="00F57B6E" w:rsidRPr="00AE02DE" w:rsidRDefault="00F57B6E" w:rsidP="00F609F0">
            <w:pPr>
              <w:suppressAutoHyphens/>
              <w:spacing w:after="0" w:line="240" w:lineRule="auto"/>
              <w:jc w:val="center"/>
              <w:rPr>
                <w:rFonts w:ascii="Times New Roman" w:hAnsi="Times New Roman"/>
                <w:b/>
              </w:rPr>
            </w:pPr>
          </w:p>
        </w:tc>
        <w:tc>
          <w:tcPr>
            <w:tcW w:w="735" w:type="pct"/>
            <w:vMerge/>
          </w:tcPr>
          <w:p w14:paraId="27496607" w14:textId="77777777" w:rsidR="00F57B6E" w:rsidRPr="00AE02DE" w:rsidRDefault="00F57B6E" w:rsidP="00F609F0">
            <w:pPr>
              <w:spacing w:after="0" w:line="240" w:lineRule="auto"/>
              <w:jc w:val="center"/>
              <w:rPr>
                <w:rFonts w:ascii="Times New Roman" w:hAnsi="Times New Roman"/>
                <w:b/>
              </w:rPr>
            </w:pPr>
          </w:p>
        </w:tc>
      </w:tr>
      <w:tr w:rsidR="00F57B6E" w:rsidRPr="00AE02DE" w14:paraId="359166F4" w14:textId="77777777" w:rsidTr="00F57B6E">
        <w:trPr>
          <w:trHeight w:val="20"/>
        </w:trPr>
        <w:tc>
          <w:tcPr>
            <w:tcW w:w="586" w:type="pct"/>
            <w:vMerge w:val="restart"/>
          </w:tcPr>
          <w:p w14:paraId="1DB1D986" w14:textId="77777777" w:rsidR="00F57B6E" w:rsidRPr="00AE02DE" w:rsidRDefault="00F57B6E" w:rsidP="00F57B6E">
            <w:pPr>
              <w:spacing w:after="0" w:line="240" w:lineRule="auto"/>
              <w:jc w:val="both"/>
              <w:rPr>
                <w:rFonts w:ascii="Times New Roman" w:hAnsi="Times New Roman"/>
              </w:rPr>
            </w:pPr>
            <w:r w:rsidRPr="00AE02DE">
              <w:rPr>
                <w:rFonts w:ascii="Times New Roman" w:hAnsi="Times New Roman"/>
                <w:b/>
                <w:bCs/>
              </w:rPr>
              <w:t xml:space="preserve">Тема 2.2. </w:t>
            </w:r>
          </w:p>
          <w:p w14:paraId="4AF2ABFE"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rPr>
              <w:t>Профилактика инфекционных заболеваний</w:t>
            </w:r>
          </w:p>
        </w:tc>
        <w:tc>
          <w:tcPr>
            <w:tcW w:w="3140" w:type="pct"/>
          </w:tcPr>
          <w:p w14:paraId="5ABCFF98" w14:textId="77777777" w:rsidR="00F57B6E" w:rsidRPr="00AE02DE" w:rsidRDefault="00F57B6E" w:rsidP="00F609F0">
            <w:pPr>
              <w:spacing w:after="0" w:line="240" w:lineRule="auto"/>
              <w:rPr>
                <w:rFonts w:ascii="Times New Roman" w:hAnsi="Times New Roman"/>
              </w:rPr>
            </w:pPr>
            <w:r w:rsidRPr="00AE02DE">
              <w:rPr>
                <w:rFonts w:ascii="Times New Roman" w:hAnsi="Times New Roman"/>
                <w:b/>
                <w:bCs/>
              </w:rPr>
              <w:t>Содержание учебного материала</w:t>
            </w:r>
          </w:p>
        </w:tc>
        <w:tc>
          <w:tcPr>
            <w:tcW w:w="539" w:type="pct"/>
            <w:vAlign w:val="center"/>
          </w:tcPr>
          <w:p w14:paraId="1FA65FA2"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12</w:t>
            </w:r>
          </w:p>
        </w:tc>
        <w:tc>
          <w:tcPr>
            <w:tcW w:w="735" w:type="pct"/>
            <w:vMerge w:val="restart"/>
          </w:tcPr>
          <w:p w14:paraId="4CAF9587" w14:textId="77777777" w:rsidR="00F57B6E" w:rsidRPr="00AE02DE" w:rsidRDefault="00F57B6E" w:rsidP="00F609F0">
            <w:pPr>
              <w:suppressAutoHyphens/>
              <w:spacing w:after="0" w:line="240" w:lineRule="auto"/>
              <w:jc w:val="center"/>
              <w:rPr>
                <w:rFonts w:ascii="Times New Roman" w:hAnsi="Times New Roman"/>
              </w:rPr>
            </w:pPr>
          </w:p>
          <w:p w14:paraId="0708476B" w14:textId="77777777" w:rsidR="00F57B6E" w:rsidRPr="00AE02DE" w:rsidRDefault="00F57B6E" w:rsidP="00F609F0">
            <w:pPr>
              <w:suppressAutoHyphens/>
              <w:spacing w:after="0" w:line="240" w:lineRule="auto"/>
              <w:jc w:val="center"/>
              <w:rPr>
                <w:rFonts w:ascii="Times New Roman" w:hAnsi="Times New Roman"/>
              </w:rPr>
            </w:pPr>
          </w:p>
          <w:p w14:paraId="63A89282" w14:textId="77777777" w:rsidR="00F57B6E" w:rsidRPr="00AE02DE" w:rsidRDefault="00F57B6E" w:rsidP="00F609F0">
            <w:pPr>
              <w:suppressAutoHyphens/>
              <w:spacing w:after="0" w:line="240" w:lineRule="auto"/>
              <w:jc w:val="center"/>
              <w:rPr>
                <w:rFonts w:ascii="Times New Roman" w:hAnsi="Times New Roman"/>
              </w:rPr>
            </w:pPr>
          </w:p>
          <w:p w14:paraId="55097FBC"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68762876"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17FB168E"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169CF757"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07</w:t>
            </w:r>
          </w:p>
          <w:p w14:paraId="1EC98F76" w14:textId="77777777" w:rsidR="00F57B6E" w:rsidRPr="00AE02DE" w:rsidRDefault="00F57B6E" w:rsidP="00F609F0">
            <w:pPr>
              <w:spacing w:after="0" w:line="240" w:lineRule="auto"/>
              <w:jc w:val="center"/>
              <w:rPr>
                <w:rFonts w:ascii="Times New Roman" w:hAnsi="Times New Roman"/>
                <w:b/>
                <w:bCs/>
              </w:rPr>
            </w:pPr>
          </w:p>
        </w:tc>
      </w:tr>
      <w:tr w:rsidR="00F57B6E" w:rsidRPr="00AE02DE" w14:paraId="7F4402A2" w14:textId="77777777" w:rsidTr="00F57B6E">
        <w:trPr>
          <w:trHeight w:val="20"/>
        </w:trPr>
        <w:tc>
          <w:tcPr>
            <w:tcW w:w="586" w:type="pct"/>
            <w:vMerge/>
          </w:tcPr>
          <w:p w14:paraId="26276440" w14:textId="77777777" w:rsidR="00F57B6E" w:rsidRPr="00AE02DE" w:rsidRDefault="00F57B6E" w:rsidP="00F57B6E">
            <w:pPr>
              <w:spacing w:after="0" w:line="240" w:lineRule="auto"/>
              <w:jc w:val="both"/>
              <w:rPr>
                <w:rFonts w:ascii="Times New Roman" w:hAnsi="Times New Roman"/>
                <w:b/>
                <w:bCs/>
              </w:rPr>
            </w:pPr>
          </w:p>
        </w:tc>
        <w:tc>
          <w:tcPr>
            <w:tcW w:w="3140" w:type="pct"/>
          </w:tcPr>
          <w:p w14:paraId="503DBB46"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1. </w:t>
            </w:r>
            <w:r w:rsidRPr="00AE02DE">
              <w:rPr>
                <w:rFonts w:ascii="Times New Roman" w:hAnsi="Times New Roman"/>
              </w:rPr>
              <w:t>Из истории инфекционных болезней. Классификация инфекционных заболеваний. Общие признаки инфекционных заболеваний</w:t>
            </w:r>
          </w:p>
        </w:tc>
        <w:tc>
          <w:tcPr>
            <w:tcW w:w="539" w:type="pct"/>
            <w:vMerge w:val="restart"/>
            <w:vAlign w:val="center"/>
          </w:tcPr>
          <w:p w14:paraId="6B4645F7"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Cs/>
              </w:rPr>
              <w:t>10</w:t>
            </w:r>
          </w:p>
        </w:tc>
        <w:tc>
          <w:tcPr>
            <w:tcW w:w="735" w:type="pct"/>
            <w:vMerge/>
          </w:tcPr>
          <w:p w14:paraId="01F71742" w14:textId="77777777" w:rsidR="00F57B6E" w:rsidRPr="00AE02DE" w:rsidRDefault="00F57B6E" w:rsidP="00F609F0">
            <w:pPr>
              <w:spacing w:after="0" w:line="240" w:lineRule="auto"/>
              <w:jc w:val="center"/>
              <w:rPr>
                <w:rFonts w:ascii="Times New Roman" w:hAnsi="Times New Roman"/>
                <w:b/>
                <w:bCs/>
              </w:rPr>
            </w:pPr>
          </w:p>
        </w:tc>
      </w:tr>
      <w:tr w:rsidR="00F57B6E" w:rsidRPr="00AE02DE" w14:paraId="5087F687" w14:textId="77777777" w:rsidTr="00F57B6E">
        <w:trPr>
          <w:trHeight w:val="20"/>
        </w:trPr>
        <w:tc>
          <w:tcPr>
            <w:tcW w:w="586" w:type="pct"/>
            <w:vMerge/>
          </w:tcPr>
          <w:p w14:paraId="6F2601E1" w14:textId="77777777" w:rsidR="00F57B6E" w:rsidRPr="00AE02DE" w:rsidRDefault="00F57B6E" w:rsidP="00F57B6E">
            <w:pPr>
              <w:spacing w:after="0" w:line="240" w:lineRule="auto"/>
              <w:jc w:val="both"/>
              <w:rPr>
                <w:rFonts w:ascii="Times New Roman" w:hAnsi="Times New Roman"/>
                <w:b/>
                <w:bCs/>
              </w:rPr>
            </w:pPr>
          </w:p>
        </w:tc>
        <w:tc>
          <w:tcPr>
            <w:tcW w:w="3140" w:type="pct"/>
          </w:tcPr>
          <w:p w14:paraId="2022FD6A"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rPr>
              <w:t xml:space="preserve">2. </w:t>
            </w:r>
            <w:r w:rsidRPr="00AE02DE">
              <w:rPr>
                <w:rFonts w:ascii="Times New Roman" w:hAnsi="Times New Roman"/>
              </w:rPr>
              <w:t>Воздушно-капельные инфекции. Желудочно-кишечные инфекции. Пищевые отравления бактериальными токсинами</w:t>
            </w:r>
          </w:p>
        </w:tc>
        <w:tc>
          <w:tcPr>
            <w:tcW w:w="539" w:type="pct"/>
            <w:vMerge/>
            <w:vAlign w:val="center"/>
          </w:tcPr>
          <w:p w14:paraId="79609BE7"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0A49E94D" w14:textId="77777777" w:rsidR="00F57B6E" w:rsidRPr="00AE02DE" w:rsidRDefault="00F57B6E" w:rsidP="00F609F0">
            <w:pPr>
              <w:spacing w:after="0" w:line="240" w:lineRule="auto"/>
              <w:jc w:val="center"/>
              <w:rPr>
                <w:rFonts w:ascii="Times New Roman" w:hAnsi="Times New Roman"/>
                <w:b/>
                <w:bCs/>
              </w:rPr>
            </w:pPr>
          </w:p>
        </w:tc>
      </w:tr>
      <w:tr w:rsidR="00F57B6E" w:rsidRPr="00AE02DE" w14:paraId="1DAD1866" w14:textId="77777777" w:rsidTr="00F57B6E">
        <w:trPr>
          <w:trHeight w:val="20"/>
        </w:trPr>
        <w:tc>
          <w:tcPr>
            <w:tcW w:w="586" w:type="pct"/>
            <w:vMerge/>
          </w:tcPr>
          <w:p w14:paraId="0B0984CB" w14:textId="77777777" w:rsidR="00F57B6E" w:rsidRPr="00AE02DE" w:rsidRDefault="00F57B6E" w:rsidP="00F57B6E">
            <w:pPr>
              <w:spacing w:after="0" w:line="240" w:lineRule="auto"/>
              <w:jc w:val="both"/>
              <w:rPr>
                <w:rFonts w:ascii="Times New Roman" w:hAnsi="Times New Roman"/>
                <w:b/>
                <w:bCs/>
              </w:rPr>
            </w:pPr>
          </w:p>
        </w:tc>
        <w:tc>
          <w:tcPr>
            <w:tcW w:w="3140" w:type="pct"/>
          </w:tcPr>
          <w:p w14:paraId="07381ADE"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Cs/>
              </w:rPr>
              <w:t>3</w:t>
            </w:r>
            <w:r w:rsidRPr="00AE02DE">
              <w:rPr>
                <w:rFonts w:ascii="Times New Roman" w:hAnsi="Times New Roman"/>
                <w:b/>
                <w:bCs/>
              </w:rPr>
              <w:t xml:space="preserve">. </w:t>
            </w:r>
            <w:r w:rsidRPr="00AE02DE">
              <w:rPr>
                <w:rFonts w:ascii="Times New Roman" w:hAnsi="Times New Roman"/>
              </w:rPr>
              <w:t>Общие принципы профилактики инфекционных заболеваний</w:t>
            </w:r>
          </w:p>
        </w:tc>
        <w:tc>
          <w:tcPr>
            <w:tcW w:w="539" w:type="pct"/>
            <w:vMerge/>
            <w:vAlign w:val="center"/>
          </w:tcPr>
          <w:p w14:paraId="0E6B7631"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4BA1EA7A" w14:textId="77777777" w:rsidR="00F57B6E" w:rsidRPr="00AE02DE" w:rsidRDefault="00F57B6E" w:rsidP="00F609F0">
            <w:pPr>
              <w:spacing w:after="0" w:line="240" w:lineRule="auto"/>
              <w:jc w:val="center"/>
              <w:rPr>
                <w:rFonts w:ascii="Times New Roman" w:hAnsi="Times New Roman"/>
                <w:b/>
                <w:bCs/>
              </w:rPr>
            </w:pPr>
          </w:p>
        </w:tc>
      </w:tr>
      <w:tr w:rsidR="00F57B6E" w:rsidRPr="00AE02DE" w14:paraId="135B82A7" w14:textId="77777777" w:rsidTr="00F57B6E">
        <w:trPr>
          <w:trHeight w:val="20"/>
        </w:trPr>
        <w:tc>
          <w:tcPr>
            <w:tcW w:w="586" w:type="pct"/>
            <w:vMerge/>
          </w:tcPr>
          <w:p w14:paraId="148DBEE0" w14:textId="77777777" w:rsidR="00F57B6E" w:rsidRPr="00AE02DE" w:rsidRDefault="00F57B6E" w:rsidP="00F57B6E">
            <w:pPr>
              <w:spacing w:after="0" w:line="240" w:lineRule="auto"/>
              <w:jc w:val="both"/>
              <w:rPr>
                <w:rFonts w:ascii="Times New Roman" w:hAnsi="Times New Roman"/>
                <w:b/>
                <w:bCs/>
              </w:rPr>
            </w:pPr>
          </w:p>
        </w:tc>
        <w:tc>
          <w:tcPr>
            <w:tcW w:w="3140" w:type="pct"/>
          </w:tcPr>
          <w:p w14:paraId="1CE0453C"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В том числе практических занятий</w:t>
            </w:r>
          </w:p>
        </w:tc>
        <w:tc>
          <w:tcPr>
            <w:tcW w:w="539" w:type="pct"/>
            <w:vAlign w:val="center"/>
          </w:tcPr>
          <w:p w14:paraId="62CCC891"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2</w:t>
            </w:r>
          </w:p>
        </w:tc>
        <w:tc>
          <w:tcPr>
            <w:tcW w:w="735" w:type="pct"/>
            <w:vMerge/>
          </w:tcPr>
          <w:p w14:paraId="65373E3C" w14:textId="77777777" w:rsidR="00F57B6E" w:rsidRPr="00AE02DE" w:rsidRDefault="00F57B6E" w:rsidP="00F609F0">
            <w:pPr>
              <w:spacing w:after="0" w:line="240" w:lineRule="auto"/>
              <w:jc w:val="center"/>
              <w:rPr>
                <w:rFonts w:ascii="Times New Roman" w:hAnsi="Times New Roman"/>
                <w:b/>
                <w:bCs/>
              </w:rPr>
            </w:pPr>
          </w:p>
        </w:tc>
      </w:tr>
      <w:tr w:rsidR="00F57B6E" w:rsidRPr="00AE02DE" w14:paraId="1ED474B1" w14:textId="77777777" w:rsidTr="00F57B6E">
        <w:trPr>
          <w:trHeight w:val="20"/>
        </w:trPr>
        <w:tc>
          <w:tcPr>
            <w:tcW w:w="586" w:type="pct"/>
            <w:vMerge/>
          </w:tcPr>
          <w:p w14:paraId="38B00800" w14:textId="77777777" w:rsidR="00F57B6E" w:rsidRPr="00AE02DE" w:rsidRDefault="00F57B6E" w:rsidP="00F57B6E">
            <w:pPr>
              <w:spacing w:after="0" w:line="240" w:lineRule="auto"/>
              <w:jc w:val="both"/>
              <w:rPr>
                <w:rFonts w:ascii="Times New Roman" w:hAnsi="Times New Roman"/>
                <w:b/>
                <w:bCs/>
              </w:rPr>
            </w:pPr>
          </w:p>
        </w:tc>
        <w:tc>
          <w:tcPr>
            <w:tcW w:w="3140" w:type="pct"/>
          </w:tcPr>
          <w:p w14:paraId="542FBED7" w14:textId="77777777" w:rsidR="00F57B6E" w:rsidRPr="00AE02DE" w:rsidRDefault="00F57B6E" w:rsidP="00F609F0">
            <w:pPr>
              <w:spacing w:after="0" w:line="240" w:lineRule="auto"/>
              <w:jc w:val="both"/>
              <w:rPr>
                <w:rFonts w:ascii="Times New Roman" w:hAnsi="Times New Roman"/>
              </w:rPr>
            </w:pPr>
            <w:r w:rsidRPr="00AE02DE">
              <w:rPr>
                <w:rFonts w:ascii="Times New Roman" w:hAnsi="Times New Roman"/>
              </w:rPr>
              <w:t xml:space="preserve">Практическое занятие № </w:t>
            </w:r>
            <w:r>
              <w:rPr>
                <w:rFonts w:ascii="Times New Roman" w:hAnsi="Times New Roman"/>
              </w:rPr>
              <w:t>22</w:t>
            </w:r>
            <w:r w:rsidRPr="00AE02DE">
              <w:rPr>
                <w:rFonts w:ascii="Times New Roman" w:hAnsi="Times New Roman"/>
              </w:rPr>
              <w:t>. Правила госпитализации инфекционных больных</w:t>
            </w:r>
          </w:p>
        </w:tc>
        <w:tc>
          <w:tcPr>
            <w:tcW w:w="539" w:type="pct"/>
            <w:vAlign w:val="center"/>
          </w:tcPr>
          <w:p w14:paraId="46B92BF3"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rPr>
              <w:t>2</w:t>
            </w:r>
          </w:p>
        </w:tc>
        <w:tc>
          <w:tcPr>
            <w:tcW w:w="735" w:type="pct"/>
            <w:vMerge/>
          </w:tcPr>
          <w:p w14:paraId="48D7EE0E" w14:textId="77777777" w:rsidR="00F57B6E" w:rsidRPr="00AE02DE" w:rsidRDefault="00F57B6E" w:rsidP="00F609F0">
            <w:pPr>
              <w:spacing w:after="0" w:line="240" w:lineRule="auto"/>
              <w:jc w:val="center"/>
              <w:rPr>
                <w:rFonts w:ascii="Times New Roman" w:hAnsi="Times New Roman"/>
                <w:b/>
                <w:bCs/>
              </w:rPr>
            </w:pPr>
          </w:p>
        </w:tc>
      </w:tr>
      <w:tr w:rsidR="00F57B6E" w:rsidRPr="00AE02DE" w14:paraId="49DC2CBA" w14:textId="77777777" w:rsidTr="00F57B6E">
        <w:trPr>
          <w:trHeight w:val="20"/>
        </w:trPr>
        <w:tc>
          <w:tcPr>
            <w:tcW w:w="586" w:type="pct"/>
            <w:vMerge/>
          </w:tcPr>
          <w:p w14:paraId="578D6977" w14:textId="77777777" w:rsidR="00F57B6E" w:rsidRPr="00AE02DE" w:rsidRDefault="00F57B6E" w:rsidP="00F57B6E">
            <w:pPr>
              <w:spacing w:after="0" w:line="240" w:lineRule="auto"/>
              <w:jc w:val="both"/>
              <w:rPr>
                <w:rFonts w:ascii="Times New Roman" w:hAnsi="Times New Roman"/>
                <w:b/>
                <w:bCs/>
              </w:rPr>
            </w:pPr>
          </w:p>
        </w:tc>
        <w:tc>
          <w:tcPr>
            <w:tcW w:w="3140" w:type="pct"/>
          </w:tcPr>
          <w:p w14:paraId="6713D8CA"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7F70A00F" w14:textId="77777777" w:rsidR="00F57B6E" w:rsidRPr="00AE02DE" w:rsidRDefault="00F57B6E" w:rsidP="00F609F0">
            <w:pPr>
              <w:spacing w:after="0" w:line="240" w:lineRule="auto"/>
              <w:jc w:val="center"/>
              <w:rPr>
                <w:rFonts w:ascii="Times New Roman" w:hAnsi="Times New Roman"/>
                <w:b/>
              </w:rPr>
            </w:pPr>
          </w:p>
        </w:tc>
        <w:tc>
          <w:tcPr>
            <w:tcW w:w="735" w:type="pct"/>
            <w:vMerge/>
          </w:tcPr>
          <w:p w14:paraId="1EB9681F" w14:textId="77777777" w:rsidR="00F57B6E" w:rsidRPr="00AE02DE" w:rsidRDefault="00F57B6E" w:rsidP="00F609F0">
            <w:pPr>
              <w:spacing w:after="0" w:line="240" w:lineRule="auto"/>
              <w:jc w:val="center"/>
              <w:rPr>
                <w:rFonts w:ascii="Times New Roman" w:hAnsi="Times New Roman"/>
                <w:b/>
                <w:bCs/>
              </w:rPr>
            </w:pPr>
          </w:p>
        </w:tc>
      </w:tr>
      <w:tr w:rsidR="00F57B6E" w:rsidRPr="00AE02DE" w14:paraId="21413D75" w14:textId="77777777" w:rsidTr="00F57B6E">
        <w:trPr>
          <w:trHeight w:val="20"/>
        </w:trPr>
        <w:tc>
          <w:tcPr>
            <w:tcW w:w="586" w:type="pct"/>
            <w:vMerge w:val="restart"/>
          </w:tcPr>
          <w:p w14:paraId="1EACAFA4" w14:textId="77777777" w:rsidR="00F57B6E" w:rsidRPr="00AE02DE" w:rsidRDefault="00F57B6E" w:rsidP="00F57B6E">
            <w:pPr>
              <w:spacing w:after="0" w:line="240" w:lineRule="auto"/>
              <w:jc w:val="both"/>
              <w:rPr>
                <w:rFonts w:ascii="Times New Roman" w:hAnsi="Times New Roman"/>
                <w:b/>
                <w:bCs/>
              </w:rPr>
            </w:pPr>
            <w:r w:rsidRPr="00AE02DE">
              <w:rPr>
                <w:rFonts w:ascii="Times New Roman" w:hAnsi="Times New Roman"/>
                <w:b/>
                <w:bCs/>
              </w:rPr>
              <w:t xml:space="preserve">Тема 2.3. </w:t>
            </w:r>
          </w:p>
          <w:p w14:paraId="61DAF8C6" w14:textId="77777777" w:rsidR="00F57B6E" w:rsidRPr="00AE02DE" w:rsidRDefault="00F57B6E" w:rsidP="00F57B6E">
            <w:pPr>
              <w:spacing w:after="0" w:line="240" w:lineRule="auto"/>
              <w:jc w:val="both"/>
              <w:rPr>
                <w:rFonts w:ascii="Times New Roman" w:hAnsi="Times New Roman"/>
                <w:b/>
              </w:rPr>
            </w:pPr>
            <w:r w:rsidRPr="00AE02DE">
              <w:rPr>
                <w:rFonts w:ascii="Times New Roman" w:hAnsi="Times New Roman"/>
                <w:b/>
              </w:rPr>
              <w:t>Обеспечение здорового образа жизни</w:t>
            </w:r>
          </w:p>
        </w:tc>
        <w:tc>
          <w:tcPr>
            <w:tcW w:w="3140" w:type="pct"/>
          </w:tcPr>
          <w:p w14:paraId="2886A7BC"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Содержание учебного материала</w:t>
            </w:r>
          </w:p>
        </w:tc>
        <w:tc>
          <w:tcPr>
            <w:tcW w:w="539" w:type="pct"/>
            <w:vAlign w:val="center"/>
          </w:tcPr>
          <w:p w14:paraId="50DDAF0A"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12</w:t>
            </w:r>
          </w:p>
        </w:tc>
        <w:tc>
          <w:tcPr>
            <w:tcW w:w="735" w:type="pct"/>
            <w:vMerge w:val="restart"/>
          </w:tcPr>
          <w:p w14:paraId="6390E102" w14:textId="77777777" w:rsidR="00F57B6E" w:rsidRPr="00AE02DE" w:rsidRDefault="00F57B6E" w:rsidP="00F609F0">
            <w:pPr>
              <w:suppressAutoHyphens/>
              <w:spacing w:after="0" w:line="240" w:lineRule="auto"/>
              <w:jc w:val="center"/>
              <w:rPr>
                <w:rFonts w:ascii="Times New Roman" w:hAnsi="Times New Roman"/>
              </w:rPr>
            </w:pPr>
          </w:p>
          <w:p w14:paraId="4814E36A" w14:textId="77777777" w:rsidR="00F57B6E" w:rsidRPr="00AE02DE" w:rsidRDefault="00F57B6E" w:rsidP="00F609F0">
            <w:pPr>
              <w:suppressAutoHyphens/>
              <w:spacing w:after="0" w:line="240" w:lineRule="auto"/>
              <w:jc w:val="center"/>
              <w:rPr>
                <w:rFonts w:ascii="Times New Roman" w:hAnsi="Times New Roman"/>
              </w:rPr>
            </w:pPr>
          </w:p>
          <w:p w14:paraId="6465439B" w14:textId="77777777" w:rsidR="00F57B6E" w:rsidRPr="00AE02DE" w:rsidRDefault="00F57B6E" w:rsidP="00F609F0">
            <w:pPr>
              <w:suppressAutoHyphens/>
              <w:spacing w:after="0" w:line="240" w:lineRule="auto"/>
              <w:jc w:val="center"/>
              <w:rPr>
                <w:rFonts w:ascii="Times New Roman" w:hAnsi="Times New Roman"/>
              </w:rPr>
            </w:pPr>
          </w:p>
          <w:p w14:paraId="1BDF72F1"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01</w:t>
            </w:r>
          </w:p>
          <w:p w14:paraId="66495506"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02</w:t>
            </w:r>
          </w:p>
          <w:p w14:paraId="264FC057"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04</w:t>
            </w:r>
          </w:p>
          <w:p w14:paraId="5C92986E" w14:textId="77777777" w:rsidR="00F57B6E" w:rsidRPr="00AE02DE" w:rsidRDefault="00F57B6E" w:rsidP="00F609F0">
            <w:pPr>
              <w:suppressAutoHyphens/>
              <w:spacing w:after="0" w:line="240" w:lineRule="auto"/>
              <w:jc w:val="center"/>
              <w:rPr>
                <w:rFonts w:ascii="Times New Roman" w:hAnsi="Times New Roman"/>
              </w:rPr>
            </w:pPr>
            <w:r w:rsidRPr="00AE02DE">
              <w:rPr>
                <w:rFonts w:ascii="Times New Roman" w:hAnsi="Times New Roman"/>
              </w:rPr>
              <w:t>ОК 07</w:t>
            </w:r>
          </w:p>
          <w:p w14:paraId="7EEE9118" w14:textId="77777777" w:rsidR="00F57B6E" w:rsidRPr="00AE02DE" w:rsidRDefault="00F57B6E" w:rsidP="00F609F0">
            <w:pPr>
              <w:spacing w:after="0" w:line="240" w:lineRule="auto"/>
              <w:jc w:val="center"/>
              <w:rPr>
                <w:rFonts w:ascii="Times New Roman" w:hAnsi="Times New Roman"/>
                <w:b/>
                <w:bCs/>
              </w:rPr>
            </w:pPr>
          </w:p>
        </w:tc>
      </w:tr>
      <w:tr w:rsidR="00F57B6E" w:rsidRPr="00AE02DE" w14:paraId="20A926CD" w14:textId="77777777" w:rsidTr="00F57B6E">
        <w:trPr>
          <w:trHeight w:val="20"/>
        </w:trPr>
        <w:tc>
          <w:tcPr>
            <w:tcW w:w="586" w:type="pct"/>
            <w:vMerge/>
          </w:tcPr>
          <w:p w14:paraId="5EDF6F2B" w14:textId="77777777" w:rsidR="00F57B6E" w:rsidRPr="00AE02DE" w:rsidRDefault="00F57B6E" w:rsidP="00F609F0">
            <w:pPr>
              <w:spacing w:after="0" w:line="240" w:lineRule="auto"/>
              <w:rPr>
                <w:rFonts w:ascii="Times New Roman" w:hAnsi="Times New Roman"/>
                <w:b/>
                <w:bCs/>
              </w:rPr>
            </w:pPr>
          </w:p>
        </w:tc>
        <w:tc>
          <w:tcPr>
            <w:tcW w:w="3140" w:type="pct"/>
          </w:tcPr>
          <w:p w14:paraId="3CB8B145" w14:textId="77777777" w:rsidR="00F57B6E" w:rsidRPr="00AE02DE" w:rsidRDefault="00F57B6E" w:rsidP="00F609F0">
            <w:pPr>
              <w:spacing w:after="0" w:line="240" w:lineRule="auto"/>
              <w:jc w:val="both"/>
              <w:rPr>
                <w:rFonts w:ascii="Times New Roman" w:hAnsi="Times New Roman"/>
                <w:color w:val="000000"/>
              </w:rPr>
            </w:pPr>
            <w:r w:rsidRPr="00AE02DE">
              <w:rPr>
                <w:rFonts w:ascii="Times New Roman" w:hAnsi="Times New Roman"/>
                <w:bCs/>
                <w:color w:val="000000"/>
              </w:rPr>
              <w:t>1.</w:t>
            </w:r>
            <w:r w:rsidRPr="00AE02DE">
              <w:rPr>
                <w:rFonts w:ascii="Times New Roman" w:hAnsi="Times New Roman"/>
                <w:color w:val="000000"/>
              </w:rPr>
              <w:t xml:space="preserve"> Здоровье и факторы его формирования. Здоровый образ жизни и его составляющие</w:t>
            </w:r>
          </w:p>
        </w:tc>
        <w:tc>
          <w:tcPr>
            <w:tcW w:w="539" w:type="pct"/>
            <w:vMerge w:val="restart"/>
            <w:vAlign w:val="center"/>
          </w:tcPr>
          <w:p w14:paraId="14756615"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4</w:t>
            </w:r>
          </w:p>
        </w:tc>
        <w:tc>
          <w:tcPr>
            <w:tcW w:w="735" w:type="pct"/>
            <w:vMerge/>
          </w:tcPr>
          <w:p w14:paraId="76D9E813" w14:textId="77777777" w:rsidR="00F57B6E" w:rsidRPr="00AE02DE" w:rsidRDefault="00F57B6E" w:rsidP="00F609F0">
            <w:pPr>
              <w:spacing w:after="0" w:line="240" w:lineRule="auto"/>
              <w:rPr>
                <w:rFonts w:ascii="Times New Roman" w:hAnsi="Times New Roman"/>
                <w:b/>
                <w:bCs/>
              </w:rPr>
            </w:pPr>
          </w:p>
        </w:tc>
      </w:tr>
      <w:tr w:rsidR="00F57B6E" w:rsidRPr="00AE02DE" w14:paraId="2E962343" w14:textId="77777777" w:rsidTr="00F57B6E">
        <w:trPr>
          <w:trHeight w:val="20"/>
        </w:trPr>
        <w:tc>
          <w:tcPr>
            <w:tcW w:w="586" w:type="pct"/>
            <w:vMerge/>
          </w:tcPr>
          <w:p w14:paraId="144250BB" w14:textId="77777777" w:rsidR="00F57B6E" w:rsidRPr="00AE02DE" w:rsidRDefault="00F57B6E" w:rsidP="00F609F0">
            <w:pPr>
              <w:spacing w:after="0" w:line="240" w:lineRule="auto"/>
              <w:rPr>
                <w:rFonts w:ascii="Times New Roman" w:hAnsi="Times New Roman"/>
                <w:b/>
                <w:bCs/>
              </w:rPr>
            </w:pPr>
          </w:p>
        </w:tc>
        <w:tc>
          <w:tcPr>
            <w:tcW w:w="3140" w:type="pct"/>
          </w:tcPr>
          <w:p w14:paraId="4F1FC9A2" w14:textId="77777777" w:rsidR="00F57B6E" w:rsidRPr="00AE02DE" w:rsidRDefault="00F57B6E" w:rsidP="00F609F0">
            <w:pPr>
              <w:spacing w:after="0" w:line="240" w:lineRule="auto"/>
              <w:jc w:val="both"/>
              <w:rPr>
                <w:rFonts w:ascii="Times New Roman" w:hAnsi="Times New Roman"/>
                <w:bCs/>
              </w:rPr>
            </w:pPr>
            <w:r w:rsidRPr="00AE02DE">
              <w:rPr>
                <w:rFonts w:ascii="Times New Roman" w:hAnsi="Times New Roman"/>
                <w:bCs/>
                <w:color w:val="000000"/>
              </w:rPr>
              <w:t xml:space="preserve">2. </w:t>
            </w:r>
            <w:r w:rsidRPr="00AE02DE">
              <w:rPr>
                <w:rFonts w:ascii="Times New Roman" w:hAnsi="Times New Roman"/>
                <w:color w:val="000000"/>
              </w:rPr>
              <w:t>Двигательная активность и здоровье. Питание и здоровье. Вредные привычки. Факторы риска. Понятие об иммунитете и его видах</w:t>
            </w:r>
          </w:p>
        </w:tc>
        <w:tc>
          <w:tcPr>
            <w:tcW w:w="539" w:type="pct"/>
            <w:vMerge/>
            <w:vAlign w:val="center"/>
          </w:tcPr>
          <w:p w14:paraId="1187326E"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0AA672FE" w14:textId="77777777" w:rsidR="00F57B6E" w:rsidRPr="00AE02DE" w:rsidRDefault="00F57B6E" w:rsidP="00F609F0">
            <w:pPr>
              <w:spacing w:after="0" w:line="240" w:lineRule="auto"/>
              <w:rPr>
                <w:rFonts w:ascii="Times New Roman" w:hAnsi="Times New Roman"/>
                <w:b/>
                <w:bCs/>
              </w:rPr>
            </w:pPr>
          </w:p>
        </w:tc>
      </w:tr>
      <w:tr w:rsidR="00F57B6E" w:rsidRPr="00AE02DE" w14:paraId="0890B8EE" w14:textId="77777777" w:rsidTr="00F57B6E">
        <w:trPr>
          <w:trHeight w:val="20"/>
        </w:trPr>
        <w:tc>
          <w:tcPr>
            <w:tcW w:w="586" w:type="pct"/>
            <w:vMerge/>
          </w:tcPr>
          <w:p w14:paraId="50D38287" w14:textId="77777777" w:rsidR="00F57B6E" w:rsidRPr="00AE02DE" w:rsidRDefault="00F57B6E" w:rsidP="00F609F0">
            <w:pPr>
              <w:spacing w:after="0" w:line="240" w:lineRule="auto"/>
              <w:rPr>
                <w:rFonts w:ascii="Times New Roman" w:hAnsi="Times New Roman"/>
                <w:b/>
                <w:bCs/>
              </w:rPr>
            </w:pPr>
          </w:p>
        </w:tc>
        <w:tc>
          <w:tcPr>
            <w:tcW w:w="3140" w:type="pct"/>
          </w:tcPr>
          <w:p w14:paraId="5D434FEE"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b/>
                <w:bCs/>
              </w:rPr>
              <w:t>В том числе практических занятий</w:t>
            </w:r>
          </w:p>
        </w:tc>
        <w:tc>
          <w:tcPr>
            <w:tcW w:w="539" w:type="pct"/>
            <w:vAlign w:val="center"/>
          </w:tcPr>
          <w:p w14:paraId="7A5E43F6"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b/>
                <w:bCs/>
              </w:rPr>
              <w:t>8</w:t>
            </w:r>
          </w:p>
        </w:tc>
        <w:tc>
          <w:tcPr>
            <w:tcW w:w="735" w:type="pct"/>
            <w:vMerge/>
          </w:tcPr>
          <w:p w14:paraId="0D6220CB" w14:textId="77777777" w:rsidR="00F57B6E" w:rsidRPr="00AE02DE" w:rsidRDefault="00F57B6E" w:rsidP="00F609F0">
            <w:pPr>
              <w:spacing w:after="0" w:line="240" w:lineRule="auto"/>
              <w:rPr>
                <w:rFonts w:ascii="Times New Roman" w:hAnsi="Times New Roman"/>
                <w:b/>
                <w:bCs/>
              </w:rPr>
            </w:pPr>
          </w:p>
        </w:tc>
      </w:tr>
      <w:tr w:rsidR="00F57B6E" w:rsidRPr="00AE02DE" w14:paraId="47FAE4A2" w14:textId="77777777" w:rsidTr="00F57B6E">
        <w:trPr>
          <w:trHeight w:val="20"/>
        </w:trPr>
        <w:tc>
          <w:tcPr>
            <w:tcW w:w="586" w:type="pct"/>
            <w:vMerge/>
          </w:tcPr>
          <w:p w14:paraId="33134A3E" w14:textId="77777777" w:rsidR="00F57B6E" w:rsidRPr="00AE02DE" w:rsidRDefault="00F57B6E" w:rsidP="00F609F0">
            <w:pPr>
              <w:spacing w:after="0" w:line="240" w:lineRule="auto"/>
              <w:rPr>
                <w:rFonts w:ascii="Times New Roman" w:hAnsi="Times New Roman"/>
                <w:b/>
                <w:bCs/>
              </w:rPr>
            </w:pPr>
          </w:p>
        </w:tc>
        <w:tc>
          <w:tcPr>
            <w:tcW w:w="3140" w:type="pct"/>
          </w:tcPr>
          <w:p w14:paraId="061406D1"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rPr>
              <w:t xml:space="preserve">Практическое занятие № </w:t>
            </w:r>
            <w:r>
              <w:rPr>
                <w:rFonts w:ascii="Times New Roman" w:hAnsi="Times New Roman"/>
              </w:rPr>
              <w:t>23</w:t>
            </w:r>
            <w:r w:rsidRPr="00AE02DE">
              <w:rPr>
                <w:rFonts w:ascii="Times New Roman" w:hAnsi="Times New Roman"/>
              </w:rPr>
              <w:t>. Показатели здоровья и факторы, их определяющие</w:t>
            </w:r>
          </w:p>
        </w:tc>
        <w:tc>
          <w:tcPr>
            <w:tcW w:w="539" w:type="pct"/>
            <w:vAlign w:val="center"/>
          </w:tcPr>
          <w:p w14:paraId="49562EAE" w14:textId="77777777" w:rsidR="00F57B6E" w:rsidRPr="00AE02DE" w:rsidRDefault="00F57B6E" w:rsidP="00F609F0">
            <w:pPr>
              <w:spacing w:after="0" w:line="240" w:lineRule="auto"/>
              <w:jc w:val="center"/>
              <w:rPr>
                <w:rFonts w:ascii="Times New Roman" w:hAnsi="Times New Roman"/>
                <w:b/>
                <w:bCs/>
              </w:rPr>
            </w:pPr>
            <w:r w:rsidRPr="00AE02DE">
              <w:rPr>
                <w:rFonts w:ascii="Times New Roman" w:hAnsi="Times New Roman"/>
              </w:rPr>
              <w:t>2</w:t>
            </w:r>
          </w:p>
        </w:tc>
        <w:tc>
          <w:tcPr>
            <w:tcW w:w="735" w:type="pct"/>
            <w:vMerge/>
          </w:tcPr>
          <w:p w14:paraId="0A49B03E" w14:textId="77777777" w:rsidR="00F57B6E" w:rsidRPr="00AE02DE" w:rsidRDefault="00F57B6E" w:rsidP="00F609F0">
            <w:pPr>
              <w:spacing w:after="0" w:line="240" w:lineRule="auto"/>
              <w:rPr>
                <w:rFonts w:ascii="Times New Roman" w:hAnsi="Times New Roman"/>
                <w:b/>
                <w:bCs/>
              </w:rPr>
            </w:pPr>
          </w:p>
        </w:tc>
      </w:tr>
      <w:tr w:rsidR="00F57B6E" w:rsidRPr="00AE02DE" w14:paraId="31839FB3" w14:textId="77777777" w:rsidTr="00F57B6E">
        <w:trPr>
          <w:trHeight w:val="20"/>
        </w:trPr>
        <w:tc>
          <w:tcPr>
            <w:tcW w:w="586" w:type="pct"/>
            <w:vMerge/>
          </w:tcPr>
          <w:p w14:paraId="7F21F7D6" w14:textId="77777777" w:rsidR="00F57B6E" w:rsidRPr="00AE02DE" w:rsidRDefault="00F57B6E" w:rsidP="00F609F0">
            <w:pPr>
              <w:spacing w:after="0" w:line="240" w:lineRule="auto"/>
              <w:rPr>
                <w:rFonts w:ascii="Times New Roman" w:hAnsi="Times New Roman"/>
                <w:b/>
                <w:bCs/>
              </w:rPr>
            </w:pPr>
          </w:p>
        </w:tc>
        <w:tc>
          <w:tcPr>
            <w:tcW w:w="3140" w:type="pct"/>
          </w:tcPr>
          <w:p w14:paraId="552DB68A" w14:textId="77777777" w:rsidR="00F57B6E" w:rsidRPr="00AE02DE" w:rsidRDefault="00F57B6E" w:rsidP="00F609F0">
            <w:pPr>
              <w:spacing w:after="0" w:line="240" w:lineRule="auto"/>
              <w:jc w:val="both"/>
              <w:rPr>
                <w:rFonts w:ascii="Times New Roman" w:hAnsi="Times New Roman"/>
                <w:b/>
                <w:bCs/>
              </w:rPr>
            </w:pPr>
            <w:r w:rsidRPr="00AE02DE">
              <w:rPr>
                <w:rFonts w:ascii="Times New Roman" w:hAnsi="Times New Roman"/>
              </w:rPr>
              <w:t xml:space="preserve">Практическое занятие № </w:t>
            </w:r>
            <w:r>
              <w:rPr>
                <w:rFonts w:ascii="Times New Roman" w:hAnsi="Times New Roman"/>
              </w:rPr>
              <w:t>24</w:t>
            </w:r>
            <w:r w:rsidRPr="00AE02DE">
              <w:rPr>
                <w:rFonts w:ascii="Times New Roman" w:hAnsi="Times New Roman"/>
              </w:rPr>
              <w:t>. Оценка физического состояния человека</w:t>
            </w:r>
          </w:p>
        </w:tc>
        <w:tc>
          <w:tcPr>
            <w:tcW w:w="539" w:type="pct"/>
            <w:vAlign w:val="center"/>
          </w:tcPr>
          <w:p w14:paraId="55C0B841"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2</w:t>
            </w:r>
          </w:p>
        </w:tc>
        <w:tc>
          <w:tcPr>
            <w:tcW w:w="735" w:type="pct"/>
            <w:vMerge/>
          </w:tcPr>
          <w:p w14:paraId="5D697392" w14:textId="77777777" w:rsidR="00F57B6E" w:rsidRPr="00AE02DE" w:rsidRDefault="00F57B6E" w:rsidP="00F609F0">
            <w:pPr>
              <w:spacing w:after="0" w:line="240" w:lineRule="auto"/>
              <w:rPr>
                <w:rFonts w:ascii="Times New Roman" w:hAnsi="Times New Roman"/>
                <w:b/>
                <w:bCs/>
              </w:rPr>
            </w:pPr>
          </w:p>
        </w:tc>
      </w:tr>
      <w:tr w:rsidR="00F57B6E" w:rsidRPr="00AE02DE" w14:paraId="3E667312" w14:textId="77777777" w:rsidTr="00F57B6E">
        <w:trPr>
          <w:trHeight w:val="20"/>
        </w:trPr>
        <w:tc>
          <w:tcPr>
            <w:tcW w:w="586" w:type="pct"/>
            <w:vMerge/>
          </w:tcPr>
          <w:p w14:paraId="219272F1" w14:textId="77777777" w:rsidR="00F57B6E" w:rsidRPr="00AE02DE" w:rsidRDefault="00F57B6E" w:rsidP="00F609F0">
            <w:pPr>
              <w:spacing w:after="0" w:line="240" w:lineRule="auto"/>
              <w:rPr>
                <w:rFonts w:ascii="Times New Roman" w:hAnsi="Times New Roman"/>
                <w:b/>
                <w:bCs/>
              </w:rPr>
            </w:pPr>
          </w:p>
        </w:tc>
        <w:tc>
          <w:tcPr>
            <w:tcW w:w="3140" w:type="pct"/>
          </w:tcPr>
          <w:p w14:paraId="0A504406"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rPr>
              <w:t xml:space="preserve">Практическое занятие № </w:t>
            </w:r>
            <w:r>
              <w:rPr>
                <w:rFonts w:ascii="Times New Roman" w:hAnsi="Times New Roman"/>
              </w:rPr>
              <w:t>25</w:t>
            </w:r>
            <w:r w:rsidRPr="00AE02DE">
              <w:rPr>
                <w:rFonts w:ascii="Times New Roman" w:hAnsi="Times New Roman"/>
              </w:rPr>
              <w:t xml:space="preserve">. Составление индивидуальных карт здоровья с режимом дня, графиком питания </w:t>
            </w:r>
          </w:p>
        </w:tc>
        <w:tc>
          <w:tcPr>
            <w:tcW w:w="539" w:type="pct"/>
            <w:vAlign w:val="center"/>
          </w:tcPr>
          <w:p w14:paraId="444E3DB2" w14:textId="77777777" w:rsidR="00F57B6E" w:rsidRPr="00AE02DE" w:rsidRDefault="00F57B6E" w:rsidP="00F609F0">
            <w:pPr>
              <w:spacing w:after="0" w:line="240" w:lineRule="auto"/>
              <w:jc w:val="center"/>
              <w:rPr>
                <w:rFonts w:ascii="Times New Roman" w:hAnsi="Times New Roman"/>
              </w:rPr>
            </w:pPr>
            <w:r w:rsidRPr="00AE02DE">
              <w:rPr>
                <w:rFonts w:ascii="Times New Roman" w:hAnsi="Times New Roman"/>
              </w:rPr>
              <w:t>4</w:t>
            </w:r>
          </w:p>
        </w:tc>
        <w:tc>
          <w:tcPr>
            <w:tcW w:w="735" w:type="pct"/>
            <w:vMerge/>
          </w:tcPr>
          <w:p w14:paraId="08A1B341" w14:textId="77777777" w:rsidR="00F57B6E" w:rsidRPr="00AE02DE" w:rsidRDefault="00F57B6E" w:rsidP="00F609F0">
            <w:pPr>
              <w:spacing w:after="0" w:line="240" w:lineRule="auto"/>
              <w:rPr>
                <w:rFonts w:ascii="Times New Roman" w:hAnsi="Times New Roman"/>
                <w:b/>
                <w:bCs/>
              </w:rPr>
            </w:pPr>
          </w:p>
        </w:tc>
      </w:tr>
      <w:tr w:rsidR="00F57B6E" w:rsidRPr="00AE02DE" w14:paraId="42D55759" w14:textId="77777777" w:rsidTr="00F57B6E">
        <w:trPr>
          <w:trHeight w:val="20"/>
        </w:trPr>
        <w:tc>
          <w:tcPr>
            <w:tcW w:w="586" w:type="pct"/>
            <w:vMerge/>
          </w:tcPr>
          <w:p w14:paraId="7B5944B0" w14:textId="77777777" w:rsidR="00F57B6E" w:rsidRPr="00AE02DE" w:rsidRDefault="00F57B6E" w:rsidP="00F609F0">
            <w:pPr>
              <w:spacing w:after="0" w:line="240" w:lineRule="auto"/>
              <w:rPr>
                <w:rFonts w:ascii="Times New Roman" w:hAnsi="Times New Roman"/>
                <w:b/>
                <w:bCs/>
              </w:rPr>
            </w:pPr>
          </w:p>
        </w:tc>
        <w:tc>
          <w:tcPr>
            <w:tcW w:w="3140" w:type="pct"/>
          </w:tcPr>
          <w:p w14:paraId="2AAD1B42"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Самостоятельная работа обучающихся</w:t>
            </w:r>
          </w:p>
        </w:tc>
        <w:tc>
          <w:tcPr>
            <w:tcW w:w="539" w:type="pct"/>
            <w:vAlign w:val="center"/>
          </w:tcPr>
          <w:p w14:paraId="4DFB8E9D" w14:textId="77777777" w:rsidR="00F57B6E" w:rsidRPr="00AE02DE" w:rsidRDefault="00F57B6E" w:rsidP="00F609F0">
            <w:pPr>
              <w:spacing w:after="0" w:line="240" w:lineRule="auto"/>
              <w:jc w:val="center"/>
              <w:rPr>
                <w:rFonts w:ascii="Times New Roman" w:hAnsi="Times New Roman"/>
                <w:b/>
                <w:bCs/>
              </w:rPr>
            </w:pPr>
          </w:p>
        </w:tc>
        <w:tc>
          <w:tcPr>
            <w:tcW w:w="735" w:type="pct"/>
            <w:vMerge/>
          </w:tcPr>
          <w:p w14:paraId="469AFC7E" w14:textId="77777777" w:rsidR="00F57B6E" w:rsidRPr="00AE02DE" w:rsidRDefault="00F57B6E" w:rsidP="00F609F0">
            <w:pPr>
              <w:spacing w:after="0" w:line="240" w:lineRule="auto"/>
              <w:rPr>
                <w:rFonts w:ascii="Times New Roman" w:hAnsi="Times New Roman"/>
                <w:b/>
                <w:bCs/>
              </w:rPr>
            </w:pPr>
          </w:p>
        </w:tc>
      </w:tr>
      <w:tr w:rsidR="00F57B6E" w:rsidRPr="00AE02DE" w14:paraId="6A549C5C" w14:textId="77777777" w:rsidTr="00F57B6E">
        <w:tc>
          <w:tcPr>
            <w:tcW w:w="3726" w:type="pct"/>
            <w:gridSpan w:val="2"/>
          </w:tcPr>
          <w:p w14:paraId="0D84C88D" w14:textId="77777777" w:rsidR="00F57B6E" w:rsidRPr="00AE02DE" w:rsidRDefault="00F57B6E" w:rsidP="00F609F0">
            <w:pPr>
              <w:suppressAutoHyphens/>
              <w:spacing w:after="0" w:line="240" w:lineRule="auto"/>
              <w:rPr>
                <w:rFonts w:ascii="Times New Roman" w:hAnsi="Times New Roman"/>
                <w:b/>
              </w:rPr>
            </w:pPr>
            <w:r w:rsidRPr="00AE02DE">
              <w:rPr>
                <w:rFonts w:ascii="Times New Roman" w:hAnsi="Times New Roman"/>
                <w:b/>
              </w:rPr>
              <w:t>Промежуточная аттестация</w:t>
            </w:r>
          </w:p>
        </w:tc>
        <w:tc>
          <w:tcPr>
            <w:tcW w:w="539" w:type="pct"/>
            <w:vAlign w:val="center"/>
          </w:tcPr>
          <w:p w14:paraId="3A0E8D2F" w14:textId="77777777" w:rsidR="00F57B6E" w:rsidRPr="00AE02DE" w:rsidRDefault="00F57B6E" w:rsidP="00F609F0">
            <w:pPr>
              <w:spacing w:after="0" w:line="240" w:lineRule="auto"/>
              <w:jc w:val="center"/>
              <w:rPr>
                <w:rFonts w:ascii="Times New Roman" w:hAnsi="Times New Roman"/>
                <w:i/>
              </w:rPr>
            </w:pPr>
          </w:p>
        </w:tc>
        <w:tc>
          <w:tcPr>
            <w:tcW w:w="735" w:type="pct"/>
          </w:tcPr>
          <w:p w14:paraId="5B4B143F" w14:textId="77777777" w:rsidR="00F57B6E" w:rsidRPr="00AE02DE" w:rsidRDefault="00F57B6E" w:rsidP="00F609F0">
            <w:pPr>
              <w:spacing w:after="0" w:line="240" w:lineRule="auto"/>
              <w:rPr>
                <w:rFonts w:ascii="Times New Roman" w:hAnsi="Times New Roman"/>
                <w:b/>
                <w:i/>
              </w:rPr>
            </w:pPr>
          </w:p>
        </w:tc>
      </w:tr>
      <w:tr w:rsidR="00F57B6E" w:rsidRPr="00AE02DE" w14:paraId="4F62C7B5" w14:textId="77777777" w:rsidTr="00F57B6E">
        <w:trPr>
          <w:trHeight w:val="20"/>
        </w:trPr>
        <w:tc>
          <w:tcPr>
            <w:tcW w:w="3726" w:type="pct"/>
            <w:gridSpan w:val="2"/>
          </w:tcPr>
          <w:p w14:paraId="4AFF6FB4" w14:textId="77777777" w:rsidR="00F57B6E" w:rsidRPr="00AE02DE" w:rsidRDefault="00F57B6E" w:rsidP="00F609F0">
            <w:pPr>
              <w:spacing w:after="0" w:line="240" w:lineRule="auto"/>
              <w:rPr>
                <w:rFonts w:ascii="Times New Roman" w:hAnsi="Times New Roman"/>
                <w:b/>
                <w:bCs/>
              </w:rPr>
            </w:pPr>
            <w:r w:rsidRPr="00AE02DE">
              <w:rPr>
                <w:rFonts w:ascii="Times New Roman" w:hAnsi="Times New Roman"/>
                <w:b/>
                <w:bCs/>
              </w:rPr>
              <w:t>Всего:</w:t>
            </w:r>
          </w:p>
        </w:tc>
        <w:tc>
          <w:tcPr>
            <w:tcW w:w="539" w:type="pct"/>
            <w:vAlign w:val="center"/>
          </w:tcPr>
          <w:p w14:paraId="446D3703" w14:textId="77777777" w:rsidR="00F57B6E" w:rsidRPr="00AE02DE" w:rsidRDefault="00F57B6E" w:rsidP="00F609F0">
            <w:pPr>
              <w:spacing w:after="0" w:line="240" w:lineRule="auto"/>
              <w:jc w:val="center"/>
              <w:rPr>
                <w:rFonts w:ascii="Times New Roman" w:hAnsi="Times New Roman"/>
                <w:b/>
                <w:bCs/>
                <w:iCs/>
              </w:rPr>
            </w:pPr>
            <w:r w:rsidRPr="00AE02DE">
              <w:rPr>
                <w:rFonts w:ascii="Times New Roman" w:hAnsi="Times New Roman"/>
                <w:b/>
                <w:bCs/>
                <w:iCs/>
              </w:rPr>
              <w:t>68</w:t>
            </w:r>
          </w:p>
        </w:tc>
        <w:tc>
          <w:tcPr>
            <w:tcW w:w="735" w:type="pct"/>
          </w:tcPr>
          <w:p w14:paraId="2CE45A23" w14:textId="77777777" w:rsidR="00F57B6E" w:rsidRPr="00AE02DE" w:rsidRDefault="00F57B6E" w:rsidP="00F609F0">
            <w:pPr>
              <w:spacing w:after="0" w:line="240" w:lineRule="auto"/>
              <w:rPr>
                <w:rFonts w:ascii="Times New Roman" w:hAnsi="Times New Roman"/>
                <w:b/>
                <w:bCs/>
                <w:i/>
              </w:rPr>
            </w:pPr>
          </w:p>
        </w:tc>
      </w:tr>
    </w:tbl>
    <w:p w14:paraId="1B94402D" w14:textId="77777777" w:rsidR="00F57B6E"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b/>
          <w:bCs/>
          <w:sz w:val="24"/>
          <w:szCs w:val="24"/>
          <w:lang w:eastAsia="ru-RU"/>
        </w:rPr>
      </w:pPr>
    </w:p>
    <w:p w14:paraId="216EB486" w14:textId="77777777" w:rsidR="00F57B6E"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b/>
          <w:bCs/>
          <w:sz w:val="24"/>
          <w:szCs w:val="24"/>
          <w:lang w:eastAsia="ru-RU"/>
        </w:rPr>
      </w:pPr>
    </w:p>
    <w:p w14:paraId="2F1038AB" w14:textId="77777777" w:rsidR="00F57B6E" w:rsidRDefault="00F57B6E" w:rsidP="00F57B6E">
      <w:pPr>
        <w:spacing w:after="0" w:line="240" w:lineRule="auto"/>
        <w:rPr>
          <w:rFonts w:ascii="Times New Roman" w:hAnsi="Times New Roman" w:cs="Times New Roman"/>
          <w:sz w:val="24"/>
          <w:szCs w:val="24"/>
          <w:lang w:eastAsia="ru-RU"/>
        </w:rPr>
      </w:pPr>
    </w:p>
    <w:p w14:paraId="1C5AD69C" w14:textId="77777777" w:rsidR="00F57B6E" w:rsidRPr="00707B69" w:rsidRDefault="00F57B6E" w:rsidP="00F57B6E">
      <w:pPr>
        <w:spacing w:after="0" w:line="240" w:lineRule="auto"/>
        <w:rPr>
          <w:rFonts w:ascii="Times New Roman" w:hAnsi="Times New Roman" w:cs="Times New Roman"/>
          <w:sz w:val="24"/>
          <w:szCs w:val="24"/>
          <w:lang w:eastAsia="ru-RU"/>
        </w:rPr>
      </w:pPr>
    </w:p>
    <w:p w14:paraId="63E7D405" w14:textId="77777777" w:rsidR="00F57B6E" w:rsidRPr="00707B69" w:rsidRDefault="00F57B6E" w:rsidP="00F57B6E">
      <w:pPr>
        <w:spacing w:after="0" w:line="240" w:lineRule="auto"/>
        <w:rPr>
          <w:rFonts w:ascii="Times New Roman" w:hAnsi="Times New Roman" w:cs="Times New Roman"/>
          <w:b/>
          <w:bCs/>
          <w:sz w:val="24"/>
          <w:szCs w:val="24"/>
          <w:lang w:val="en-US" w:eastAsia="ru-RU"/>
        </w:rPr>
        <w:sectPr w:rsidR="00F57B6E" w:rsidRPr="00707B69" w:rsidSect="009C428F">
          <w:footerReference w:type="default" r:id="rId8"/>
          <w:pgSz w:w="16840" w:h="11907" w:orient="landscape"/>
          <w:pgMar w:top="540" w:right="1134" w:bottom="180" w:left="992" w:header="709" w:footer="709" w:gutter="0"/>
          <w:cols w:space="720"/>
        </w:sectPr>
      </w:pPr>
    </w:p>
    <w:p w14:paraId="4FBDAA3E" w14:textId="77777777" w:rsidR="00F57B6E" w:rsidRPr="002E1C21"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hAnsi="Times New Roman" w:cs="Times New Roman"/>
          <w:caps/>
          <w:sz w:val="24"/>
          <w:szCs w:val="24"/>
          <w:lang w:eastAsia="ru-RU"/>
        </w:rPr>
      </w:pPr>
      <w:r w:rsidRPr="002E1C21">
        <w:rPr>
          <w:rFonts w:ascii="Times New Roman" w:hAnsi="Times New Roman" w:cs="Times New Roman"/>
          <w:caps/>
          <w:sz w:val="24"/>
          <w:szCs w:val="24"/>
          <w:lang w:eastAsia="ru-RU"/>
        </w:rPr>
        <w:lastRenderedPageBreak/>
        <w:t>3 условия реализации УЧЕБНОЙ дисциплины</w:t>
      </w:r>
    </w:p>
    <w:p w14:paraId="3A38F1FA" w14:textId="77777777" w:rsidR="00F57B6E" w:rsidRPr="00AF212D"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hAnsi="Times New Roman" w:cs="Times New Roman"/>
          <w:b/>
          <w:bCs/>
          <w:caps/>
          <w:sz w:val="24"/>
          <w:szCs w:val="24"/>
          <w:lang w:eastAsia="ru-RU"/>
        </w:rPr>
      </w:pPr>
    </w:p>
    <w:p w14:paraId="35A7DB6A" w14:textId="77777777" w:rsidR="00F57B6E"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w:t>
      </w:r>
      <w:r w:rsidRPr="00AF212D">
        <w:rPr>
          <w:rFonts w:ascii="Times New Roman" w:hAnsi="Times New Roman" w:cs="Times New Roman"/>
          <w:b/>
          <w:bCs/>
          <w:sz w:val="24"/>
          <w:szCs w:val="24"/>
          <w:lang w:eastAsia="ru-RU"/>
        </w:rPr>
        <w:t>.1. Требования к материально-техническому обеспечению</w:t>
      </w:r>
    </w:p>
    <w:p w14:paraId="039931F3" w14:textId="77777777" w:rsidR="00F57B6E" w:rsidRPr="00AF212D"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lang w:eastAsia="ru-RU"/>
        </w:rPr>
      </w:pPr>
    </w:p>
    <w:p w14:paraId="271DF2D9" w14:textId="77777777" w:rsidR="00F57B6E" w:rsidRPr="007F02A0" w:rsidRDefault="00F57B6E" w:rsidP="00F57B6E">
      <w:pPr>
        <w:suppressAutoHyphens/>
        <w:autoSpaceDE w:val="0"/>
        <w:autoSpaceDN w:val="0"/>
        <w:adjustRightInd w:val="0"/>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Кабинет «</w:t>
      </w:r>
      <w:r>
        <w:rPr>
          <w:rFonts w:ascii="Times New Roman" w:hAnsi="Times New Roman"/>
          <w:bCs/>
          <w:sz w:val="24"/>
          <w:szCs w:val="24"/>
        </w:rPr>
        <w:t>Основы безопасности жизнедеятельности</w:t>
      </w:r>
      <w:r w:rsidRPr="007F02A0">
        <w:rPr>
          <w:rFonts w:ascii="Times New Roman" w:hAnsi="Times New Roman"/>
          <w:bCs/>
          <w:sz w:val="24"/>
          <w:szCs w:val="24"/>
        </w:rPr>
        <w:t>»</w:t>
      </w:r>
      <w:r w:rsidRPr="007F02A0">
        <w:rPr>
          <w:rFonts w:ascii="Times New Roman" w:hAnsi="Times New Roman"/>
          <w:sz w:val="24"/>
          <w:szCs w:val="24"/>
        </w:rPr>
        <w:t>,</w:t>
      </w:r>
      <w:r w:rsidRPr="007F02A0">
        <w:rPr>
          <w:rFonts w:ascii="Times New Roman" w:hAnsi="Times New Roman"/>
          <w:sz w:val="24"/>
          <w:szCs w:val="24"/>
          <w:vertAlign w:val="superscript"/>
        </w:rPr>
        <w:t xml:space="preserve"> </w:t>
      </w:r>
      <w:r w:rsidRPr="007F02A0">
        <w:rPr>
          <w:rFonts w:ascii="Times New Roman" w:hAnsi="Times New Roman"/>
          <w:sz w:val="24"/>
          <w:szCs w:val="24"/>
        </w:rPr>
        <w:t>оснащенный о</w:t>
      </w:r>
      <w:r w:rsidRPr="007F02A0">
        <w:rPr>
          <w:rFonts w:ascii="Times New Roman" w:hAnsi="Times New Roman"/>
          <w:bCs/>
          <w:sz w:val="24"/>
          <w:szCs w:val="24"/>
        </w:rPr>
        <w:t>борудованием:</w:t>
      </w:r>
    </w:p>
    <w:p w14:paraId="42FA31D1" w14:textId="77777777" w:rsidR="00F57B6E" w:rsidRPr="007F02A0" w:rsidRDefault="00F57B6E" w:rsidP="00F57B6E">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рабочее место преподавателя</w:t>
      </w:r>
    </w:p>
    <w:p w14:paraId="1356079B" w14:textId="77777777" w:rsidR="00F57B6E" w:rsidRPr="007F02A0" w:rsidRDefault="00F57B6E" w:rsidP="00F57B6E">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посадочные места по количеству обучающихся</w:t>
      </w:r>
    </w:p>
    <w:p w14:paraId="666E6F44" w14:textId="77777777" w:rsidR="00F57B6E" w:rsidRPr="007F02A0" w:rsidRDefault="00F57B6E" w:rsidP="00F57B6E">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доска классная</w:t>
      </w:r>
    </w:p>
    <w:p w14:paraId="35AF791E" w14:textId="77777777" w:rsidR="00F57B6E" w:rsidRPr="007F02A0" w:rsidRDefault="00F57B6E" w:rsidP="00F57B6E">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стенд информационный</w:t>
      </w:r>
    </w:p>
    <w:p w14:paraId="27C63F94" w14:textId="77777777" w:rsidR="00F57B6E" w:rsidRPr="007F02A0" w:rsidRDefault="00F57B6E" w:rsidP="00F57B6E">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учебно-наглядные пособия;</w:t>
      </w:r>
    </w:p>
    <w:p w14:paraId="7B81D5C5" w14:textId="77777777" w:rsidR="00F57B6E" w:rsidRPr="007F02A0" w:rsidRDefault="00F57B6E" w:rsidP="00F57B6E">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т</w:t>
      </w:r>
      <w:r w:rsidRPr="007F02A0">
        <w:rPr>
          <w:rFonts w:ascii="Times New Roman" w:hAnsi="Times New Roman"/>
          <w:bCs/>
          <w:sz w:val="24"/>
          <w:szCs w:val="24"/>
        </w:rPr>
        <w:t>ехническими средствами обучения:</w:t>
      </w:r>
      <w:r w:rsidRPr="007F02A0">
        <w:rPr>
          <w:rFonts w:ascii="Times New Roman" w:hAnsi="Times New Roman"/>
          <w:sz w:val="24"/>
          <w:szCs w:val="24"/>
        </w:rPr>
        <w:t xml:space="preserve"> </w:t>
      </w:r>
    </w:p>
    <w:p w14:paraId="3EF2F1EF" w14:textId="77777777" w:rsidR="00F57B6E" w:rsidRPr="007F02A0" w:rsidRDefault="00F57B6E" w:rsidP="00F57B6E">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093831F9" w14:textId="77777777" w:rsidR="00F57B6E"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outlineLvl w:val="0"/>
        <w:rPr>
          <w:rFonts w:ascii="Times New Roman" w:hAnsi="Times New Roman"/>
          <w:sz w:val="24"/>
          <w:szCs w:val="24"/>
        </w:rPr>
      </w:pPr>
      <w:r w:rsidRPr="007F02A0">
        <w:rPr>
          <w:rFonts w:ascii="Times New Roman" w:hAnsi="Times New Roman"/>
          <w:sz w:val="24"/>
          <w:szCs w:val="24"/>
        </w:rPr>
        <w:t xml:space="preserve">мультимедийная установка или иное оборудование </w:t>
      </w:r>
      <w:proofErr w:type="spellStart"/>
      <w:r w:rsidRPr="007F02A0">
        <w:rPr>
          <w:rFonts w:ascii="Times New Roman" w:hAnsi="Times New Roman"/>
          <w:sz w:val="24"/>
          <w:szCs w:val="24"/>
        </w:rPr>
        <w:t>аудиовизуализации</w:t>
      </w:r>
      <w:proofErr w:type="spellEnd"/>
      <w:r w:rsidRPr="007F02A0">
        <w:rPr>
          <w:rFonts w:ascii="Times New Roman" w:hAnsi="Times New Roman"/>
          <w:sz w:val="24"/>
          <w:szCs w:val="24"/>
        </w:rPr>
        <w:t>.</w:t>
      </w:r>
    </w:p>
    <w:p w14:paraId="4BE1D042" w14:textId="77777777" w:rsidR="00F57B6E" w:rsidRPr="004F6FE0"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outlineLvl w:val="0"/>
        <w:rPr>
          <w:rFonts w:ascii="Times New Roman" w:hAnsi="Times New Roman" w:cs="Times New Roman"/>
          <w:b/>
          <w:bCs/>
          <w:sz w:val="24"/>
          <w:szCs w:val="24"/>
          <w:lang w:eastAsia="ru-RU"/>
        </w:rPr>
      </w:pPr>
    </w:p>
    <w:p w14:paraId="30FF53A9" w14:textId="77777777" w:rsidR="00F57B6E"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3</w:t>
      </w:r>
      <w:r w:rsidRPr="00AF212D">
        <w:rPr>
          <w:rFonts w:ascii="Times New Roman" w:hAnsi="Times New Roman" w:cs="Times New Roman"/>
          <w:b/>
          <w:bCs/>
          <w:sz w:val="24"/>
          <w:szCs w:val="24"/>
          <w:lang w:eastAsia="ru-RU"/>
        </w:rPr>
        <w:t>.2. Информационное обеспечение обучения</w:t>
      </w:r>
    </w:p>
    <w:p w14:paraId="4E395282" w14:textId="77777777" w:rsidR="00F57B6E" w:rsidRPr="00AF212D" w:rsidRDefault="00F57B6E" w:rsidP="00F57B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outlineLvl w:val="0"/>
        <w:rPr>
          <w:rFonts w:ascii="Times New Roman" w:hAnsi="Times New Roman" w:cs="Times New Roman"/>
          <w:b/>
          <w:bCs/>
          <w:sz w:val="24"/>
          <w:szCs w:val="24"/>
          <w:lang w:eastAsia="ru-RU"/>
        </w:rPr>
      </w:pPr>
    </w:p>
    <w:p w14:paraId="081F3672" w14:textId="77777777" w:rsidR="00F57B6E" w:rsidRDefault="00F57B6E" w:rsidP="00F57B6E">
      <w:pPr>
        <w:suppressAutoHyphens/>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Для реализации программы библиотечный фонд образовательной организации должен иметь п</w:t>
      </w:r>
      <w:r w:rsidRPr="007F02A0">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F02A0">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0787880" w14:textId="77777777" w:rsidR="00F57B6E" w:rsidRPr="007F02A0" w:rsidRDefault="00F57B6E" w:rsidP="00F57B6E">
      <w:pPr>
        <w:suppressAutoHyphens/>
        <w:spacing w:after="0" w:line="240" w:lineRule="auto"/>
        <w:ind w:firstLine="709"/>
        <w:contextualSpacing/>
        <w:jc w:val="both"/>
        <w:rPr>
          <w:rFonts w:ascii="Times New Roman" w:hAnsi="Times New Roman"/>
          <w:bCs/>
          <w:sz w:val="24"/>
          <w:szCs w:val="24"/>
        </w:rPr>
      </w:pPr>
    </w:p>
    <w:p w14:paraId="18B38C1C" w14:textId="77777777" w:rsidR="00F57B6E" w:rsidRPr="002E1C21" w:rsidRDefault="00F57B6E" w:rsidP="00F57B6E">
      <w:pPr>
        <w:suppressAutoHyphens/>
        <w:spacing w:after="0" w:line="240" w:lineRule="auto"/>
        <w:ind w:firstLine="709"/>
        <w:contextualSpacing/>
        <w:jc w:val="both"/>
        <w:rPr>
          <w:rFonts w:ascii="Times New Roman" w:hAnsi="Times New Roman" w:cs="Times New Roman"/>
          <w:bCs/>
          <w:sz w:val="24"/>
          <w:szCs w:val="24"/>
        </w:rPr>
      </w:pPr>
      <w:r w:rsidRPr="002E1C21">
        <w:rPr>
          <w:rFonts w:ascii="Times New Roman" w:hAnsi="Times New Roman" w:cs="Times New Roman"/>
          <w:bCs/>
          <w:sz w:val="24"/>
          <w:szCs w:val="24"/>
        </w:rPr>
        <w:t>3.2.1. Основные печатные издания</w:t>
      </w:r>
    </w:p>
    <w:p w14:paraId="3B12DE32" w14:textId="77777777" w:rsidR="00F57B6E" w:rsidRPr="004F6FE0" w:rsidRDefault="00F57B6E" w:rsidP="00F57B6E">
      <w:pPr>
        <w:suppressAutoHyphens/>
        <w:spacing w:after="0" w:line="240" w:lineRule="auto"/>
        <w:ind w:firstLine="709"/>
        <w:contextualSpacing/>
        <w:jc w:val="both"/>
        <w:rPr>
          <w:rFonts w:ascii="Times New Roman" w:hAnsi="Times New Roman" w:cs="Times New Roman"/>
          <w:b/>
          <w:sz w:val="24"/>
          <w:szCs w:val="24"/>
        </w:rPr>
      </w:pPr>
    </w:p>
    <w:p w14:paraId="5DE2FDB4" w14:textId="77777777" w:rsidR="00F57B6E" w:rsidRDefault="00F57B6E" w:rsidP="00F57B6E">
      <w:pPr>
        <w:spacing w:after="0" w:line="240" w:lineRule="auto"/>
        <w:ind w:firstLine="680"/>
        <w:jc w:val="both"/>
        <w:rPr>
          <w:rFonts w:ascii="Times New Roman" w:hAnsi="Times New Roman"/>
          <w:color w:val="000000"/>
          <w:sz w:val="24"/>
          <w:szCs w:val="24"/>
        </w:rPr>
      </w:pPr>
      <w:r>
        <w:rPr>
          <w:rFonts w:ascii="Times New Roman" w:hAnsi="Times New Roman"/>
          <w:color w:val="000000"/>
          <w:sz w:val="24"/>
          <w:szCs w:val="24"/>
        </w:rPr>
        <w:t>1.</w:t>
      </w:r>
      <w:r w:rsidRPr="002A3094">
        <w:rPr>
          <w:rFonts w:ascii="Times New Roman" w:hAnsi="Times New Roman"/>
          <w:color w:val="000000"/>
          <w:sz w:val="24"/>
          <w:szCs w:val="24"/>
        </w:rPr>
        <w:t xml:space="preserve">Безопасность жизнедеятельности: учебник для </w:t>
      </w:r>
      <w:proofErr w:type="spellStart"/>
      <w:r w:rsidRPr="002A3094">
        <w:rPr>
          <w:rFonts w:ascii="Times New Roman" w:hAnsi="Times New Roman"/>
          <w:color w:val="000000"/>
          <w:sz w:val="24"/>
          <w:szCs w:val="24"/>
        </w:rPr>
        <w:t>спо</w:t>
      </w:r>
      <w:proofErr w:type="spellEnd"/>
      <w:r w:rsidRPr="002A3094">
        <w:rPr>
          <w:rFonts w:ascii="Times New Roman" w:hAnsi="Times New Roman"/>
          <w:color w:val="000000"/>
          <w:sz w:val="24"/>
          <w:szCs w:val="24"/>
        </w:rPr>
        <w:t xml:space="preserve"> / Н. В. Горькова, А. Г. Фетисов, Е. М. </w:t>
      </w:r>
      <w:proofErr w:type="spellStart"/>
      <w:r w:rsidRPr="002A3094">
        <w:rPr>
          <w:rFonts w:ascii="Times New Roman" w:hAnsi="Times New Roman"/>
          <w:color w:val="000000"/>
          <w:sz w:val="24"/>
          <w:szCs w:val="24"/>
        </w:rPr>
        <w:t>Мессинева</w:t>
      </w:r>
      <w:proofErr w:type="spellEnd"/>
      <w:r w:rsidRPr="002A3094">
        <w:rPr>
          <w:rFonts w:ascii="Times New Roman" w:hAnsi="Times New Roman"/>
          <w:color w:val="000000"/>
          <w:sz w:val="24"/>
          <w:szCs w:val="24"/>
        </w:rPr>
        <w:t>, Н. Б. Мануйлова. — Санкт-Петербург: Лань, 2021. — 220 с.</w:t>
      </w:r>
    </w:p>
    <w:p w14:paraId="682BBE8D" w14:textId="77777777" w:rsidR="00F57B6E" w:rsidRPr="00184E12" w:rsidRDefault="00F57B6E" w:rsidP="00F57B6E">
      <w:pPr>
        <w:spacing w:after="0" w:line="240" w:lineRule="auto"/>
        <w:ind w:firstLine="680"/>
        <w:jc w:val="both"/>
        <w:rPr>
          <w:rFonts w:ascii="Times New Roman" w:hAnsi="Times New Roman"/>
          <w:color w:val="000000"/>
          <w:sz w:val="24"/>
          <w:szCs w:val="24"/>
        </w:rPr>
      </w:pPr>
      <w:r>
        <w:rPr>
          <w:rFonts w:ascii="Times New Roman" w:hAnsi="Times New Roman"/>
          <w:color w:val="000000"/>
          <w:sz w:val="24"/>
          <w:szCs w:val="24"/>
        </w:rPr>
        <w:t xml:space="preserve">2. </w:t>
      </w:r>
      <w:r w:rsidRPr="00184E12">
        <w:rPr>
          <w:rFonts w:ascii="Times New Roman" w:hAnsi="Times New Roman"/>
          <w:color w:val="000000"/>
          <w:sz w:val="24"/>
          <w:szCs w:val="24"/>
        </w:rPr>
        <w:t>Косолапова Н.В. Безопасность жизнедеятельности: учебник для студ. учреждений сред. проф. образования / Н.В. Косолапова, Н.А. Прокопенко, Е.А. Побежимова. - 4-е изд., стер. —М.: Издательский центр «Академия». 2020. - 288 с.</w:t>
      </w:r>
    </w:p>
    <w:p w14:paraId="713A1118" w14:textId="77777777" w:rsidR="00F57B6E" w:rsidRPr="00184E12"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olor w:val="000000"/>
          <w:sz w:val="24"/>
          <w:szCs w:val="24"/>
        </w:rPr>
      </w:pPr>
      <w:r>
        <w:rPr>
          <w:rFonts w:ascii="Times New Roman" w:hAnsi="Times New Roman"/>
          <w:color w:val="000000"/>
          <w:sz w:val="24"/>
          <w:szCs w:val="24"/>
        </w:rPr>
        <w:t>3</w:t>
      </w:r>
      <w:r w:rsidRPr="00184E12">
        <w:rPr>
          <w:rFonts w:ascii="Times New Roman" w:hAnsi="Times New Roman"/>
          <w:color w:val="000000"/>
          <w:sz w:val="24"/>
          <w:szCs w:val="24"/>
        </w:rPr>
        <w:t>.</w:t>
      </w:r>
      <w:r w:rsidRPr="00184E12">
        <w:rPr>
          <w:rFonts w:ascii="Times New Roman" w:hAnsi="Times New Roman"/>
          <w:color w:val="000000"/>
          <w:sz w:val="24"/>
          <w:szCs w:val="24"/>
        </w:rPr>
        <w:tab/>
        <w:t xml:space="preserve">Косолапова, Н.В. Безопасность жизнедеятельности. Практикум: учебное пособие для студ. учреждений </w:t>
      </w:r>
      <w:proofErr w:type="spellStart"/>
      <w:r w:rsidRPr="00184E12">
        <w:rPr>
          <w:rFonts w:ascii="Times New Roman" w:hAnsi="Times New Roman"/>
          <w:color w:val="000000"/>
          <w:sz w:val="24"/>
          <w:szCs w:val="24"/>
        </w:rPr>
        <w:t>сред.проф</w:t>
      </w:r>
      <w:proofErr w:type="spellEnd"/>
      <w:r w:rsidRPr="00184E12">
        <w:rPr>
          <w:rFonts w:ascii="Times New Roman" w:hAnsi="Times New Roman"/>
          <w:color w:val="000000"/>
          <w:sz w:val="24"/>
          <w:szCs w:val="24"/>
        </w:rPr>
        <w:t>. образования / Н.В. Косолапова, Н.А. Прокопенко, Е.Л. Побежимова. - 4-е изд., стер. —М.: Издательский центр «Академия». 2020. – 144 с.</w:t>
      </w:r>
    </w:p>
    <w:p w14:paraId="5BAEB8CF" w14:textId="77777777" w:rsidR="00F57B6E" w:rsidRPr="00184E12"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r w:rsidRPr="00184E12">
        <w:rPr>
          <w:rFonts w:ascii="Times New Roman" w:hAnsi="Times New Roman"/>
          <w:color w:val="000000"/>
          <w:sz w:val="24"/>
          <w:szCs w:val="24"/>
        </w:rPr>
        <w:t>4.</w:t>
      </w:r>
      <w:r w:rsidRPr="00184E12">
        <w:rPr>
          <w:rFonts w:ascii="Times New Roman" w:hAnsi="Times New Roman"/>
          <w:sz w:val="24"/>
          <w:szCs w:val="24"/>
        </w:rPr>
        <w:t xml:space="preserve"> </w:t>
      </w:r>
      <w:r w:rsidRPr="00184E12">
        <w:rPr>
          <w:rFonts w:ascii="Times New Roman" w:hAnsi="Times New Roman"/>
          <w:color w:val="000000"/>
          <w:sz w:val="24"/>
          <w:szCs w:val="24"/>
        </w:rPr>
        <w:t xml:space="preserve">Основы медицинских знаний (анатомия, физиология, гигиена человека и оказание первой помощи при неотложных состояниях): учебное пособие; под ред. И. В. Гайворонского / И. В. Гайворонский, Г. И. </w:t>
      </w:r>
      <w:proofErr w:type="spellStart"/>
      <w:r w:rsidRPr="00184E12">
        <w:rPr>
          <w:rFonts w:ascii="Times New Roman" w:hAnsi="Times New Roman"/>
          <w:color w:val="000000"/>
          <w:sz w:val="24"/>
          <w:szCs w:val="24"/>
        </w:rPr>
        <w:t>Ничипорук</w:t>
      </w:r>
      <w:proofErr w:type="spellEnd"/>
      <w:r w:rsidRPr="00184E12">
        <w:rPr>
          <w:rFonts w:ascii="Times New Roman" w:hAnsi="Times New Roman"/>
          <w:color w:val="000000"/>
          <w:sz w:val="24"/>
          <w:szCs w:val="24"/>
        </w:rPr>
        <w:t xml:space="preserve">, А. И. Гайворонский, С. В. Виноградов — 3е изд., </w:t>
      </w:r>
      <w:proofErr w:type="spellStart"/>
      <w:r w:rsidRPr="00184E12">
        <w:rPr>
          <w:rFonts w:ascii="Times New Roman" w:hAnsi="Times New Roman"/>
          <w:color w:val="000000"/>
          <w:sz w:val="24"/>
          <w:szCs w:val="24"/>
        </w:rPr>
        <w:t>испр</w:t>
      </w:r>
      <w:proofErr w:type="spellEnd"/>
      <w:r w:rsidRPr="00184E12">
        <w:rPr>
          <w:rFonts w:ascii="Times New Roman" w:hAnsi="Times New Roman"/>
          <w:color w:val="000000"/>
          <w:sz w:val="24"/>
          <w:szCs w:val="24"/>
        </w:rPr>
        <w:t xml:space="preserve">. и доп. – Санкт-Петербург: </w:t>
      </w:r>
      <w:proofErr w:type="spellStart"/>
      <w:r w:rsidRPr="00184E12">
        <w:rPr>
          <w:rFonts w:ascii="Times New Roman" w:hAnsi="Times New Roman"/>
          <w:color w:val="000000"/>
          <w:sz w:val="24"/>
          <w:szCs w:val="24"/>
        </w:rPr>
        <w:t>СпецЛит</w:t>
      </w:r>
      <w:proofErr w:type="spellEnd"/>
      <w:r w:rsidRPr="00184E12">
        <w:rPr>
          <w:rFonts w:ascii="Times New Roman" w:hAnsi="Times New Roman"/>
          <w:color w:val="000000"/>
          <w:sz w:val="24"/>
          <w:szCs w:val="24"/>
        </w:rPr>
        <w:t>, 2021. — 311 с.</w:t>
      </w:r>
    </w:p>
    <w:p w14:paraId="58F4B709" w14:textId="77777777" w:rsidR="00F57B6E" w:rsidRPr="00184E12"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p>
    <w:p w14:paraId="3F1ECC4E" w14:textId="1E795953" w:rsidR="00F57B6E" w:rsidRPr="004601D0" w:rsidRDefault="00F57B6E"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Cs/>
          <w:sz w:val="24"/>
          <w:szCs w:val="24"/>
        </w:rPr>
      </w:pPr>
      <w:r w:rsidRPr="004601D0">
        <w:rPr>
          <w:rFonts w:ascii="Times New Roman" w:hAnsi="Times New Roman"/>
          <w:bCs/>
          <w:sz w:val="24"/>
          <w:szCs w:val="24"/>
        </w:rPr>
        <w:t>3.2.2. Основные электронные издания</w:t>
      </w:r>
    </w:p>
    <w:p w14:paraId="30648405" w14:textId="77777777" w:rsidR="004601D0" w:rsidRPr="00184E12" w:rsidRDefault="004601D0" w:rsidP="00F5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olor w:val="000000"/>
          <w:sz w:val="24"/>
          <w:szCs w:val="24"/>
        </w:rPr>
      </w:pPr>
    </w:p>
    <w:p w14:paraId="1B90A5BA" w14:textId="77777777" w:rsidR="00F57B6E" w:rsidRPr="002A3094" w:rsidRDefault="00F57B6E" w:rsidP="00F57B6E">
      <w:pPr>
        <w:numPr>
          <w:ilvl w:val="0"/>
          <w:numId w:val="8"/>
        </w:numPr>
        <w:tabs>
          <w:tab w:val="left" w:pos="284"/>
        </w:tabs>
        <w:spacing w:after="0" w:line="240" w:lineRule="auto"/>
        <w:ind w:left="0" w:firstLine="680"/>
        <w:contextualSpacing/>
        <w:jc w:val="both"/>
        <w:rPr>
          <w:rFonts w:ascii="Times New Roman" w:hAnsi="Times New Roman"/>
          <w:sz w:val="24"/>
          <w:szCs w:val="24"/>
        </w:rPr>
      </w:pPr>
      <w:r w:rsidRPr="00184E12">
        <w:rPr>
          <w:rFonts w:ascii="Times New Roman" w:hAnsi="Times New Roman"/>
          <w:bCs/>
          <w:sz w:val="24"/>
          <w:szCs w:val="24"/>
          <w:lang w:eastAsia="ar-SA"/>
        </w:rPr>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w:t>
      </w:r>
      <w:proofErr w:type="spellStart"/>
      <w:r w:rsidRPr="00184E12">
        <w:rPr>
          <w:rFonts w:ascii="Times New Roman" w:hAnsi="Times New Roman"/>
          <w:bCs/>
          <w:sz w:val="24"/>
          <w:szCs w:val="24"/>
          <w:lang w:eastAsia="ar-SA"/>
        </w:rPr>
        <w:t>Юрайт</w:t>
      </w:r>
      <w:proofErr w:type="spellEnd"/>
      <w:r w:rsidRPr="00184E12">
        <w:rPr>
          <w:rFonts w:ascii="Times New Roman" w:hAnsi="Times New Roman"/>
          <w:bCs/>
          <w:sz w:val="24"/>
          <w:szCs w:val="24"/>
          <w:lang w:eastAsia="ar-SA"/>
        </w:rPr>
        <w:t xml:space="preserve">, 2021. – 399 с. – (Профессиональное образование). – ISBN 978-5-534-02041-0. – Текст: электронный // Электронная библиотечная система </w:t>
      </w:r>
      <w:proofErr w:type="spellStart"/>
      <w:r w:rsidRPr="00184E12">
        <w:rPr>
          <w:rFonts w:ascii="Times New Roman" w:hAnsi="Times New Roman"/>
          <w:bCs/>
          <w:sz w:val="24"/>
          <w:szCs w:val="24"/>
          <w:lang w:eastAsia="ar-SA"/>
        </w:rPr>
        <w:t>Юрайт</w:t>
      </w:r>
      <w:proofErr w:type="spellEnd"/>
      <w:r w:rsidRPr="00184E12">
        <w:rPr>
          <w:rFonts w:ascii="Times New Roman" w:hAnsi="Times New Roman"/>
          <w:bCs/>
          <w:sz w:val="24"/>
          <w:szCs w:val="24"/>
          <w:lang w:eastAsia="ar-SA"/>
        </w:rPr>
        <w:t xml:space="preserve"> [сайт]. – URL: </w:t>
      </w:r>
      <w:hyperlink r:id="rId9" w:history="1">
        <w:r w:rsidRPr="00184E12">
          <w:rPr>
            <w:rFonts w:ascii="Times New Roman" w:hAnsi="Times New Roman"/>
            <w:bCs/>
            <w:color w:val="0000FF"/>
            <w:sz w:val="24"/>
            <w:szCs w:val="24"/>
            <w:u w:val="single"/>
            <w:lang w:eastAsia="ar-SA"/>
          </w:rPr>
          <w:t>https://urait.ru/bcode/469524</w:t>
        </w:r>
      </w:hyperlink>
    </w:p>
    <w:p w14:paraId="17329ECC" w14:textId="77777777" w:rsidR="00F57B6E" w:rsidRPr="002A3094" w:rsidRDefault="00F57B6E" w:rsidP="00F57B6E">
      <w:pPr>
        <w:numPr>
          <w:ilvl w:val="0"/>
          <w:numId w:val="8"/>
        </w:numPr>
        <w:spacing w:after="0" w:line="240" w:lineRule="auto"/>
        <w:ind w:left="0" w:firstLine="680"/>
        <w:contextualSpacing/>
        <w:jc w:val="both"/>
        <w:rPr>
          <w:rFonts w:ascii="Times New Roman" w:hAnsi="Times New Roman"/>
          <w:sz w:val="24"/>
          <w:szCs w:val="24"/>
        </w:rPr>
      </w:pPr>
      <w:r w:rsidRPr="002A3094">
        <w:rPr>
          <w:rFonts w:ascii="Times New Roman" w:hAnsi="Times New Roman"/>
          <w:sz w:val="24"/>
          <w:szCs w:val="24"/>
        </w:rPr>
        <w:t xml:space="preserve">Безопасность жизнедеятельности. Практикум: учебное пособие / В. А. Бондаренко, С. И. Евтушенко, В. А. </w:t>
      </w:r>
      <w:proofErr w:type="spellStart"/>
      <w:r w:rsidRPr="002A3094">
        <w:rPr>
          <w:rFonts w:ascii="Times New Roman" w:hAnsi="Times New Roman"/>
          <w:sz w:val="24"/>
          <w:szCs w:val="24"/>
        </w:rPr>
        <w:t>Лепихова</w:t>
      </w:r>
      <w:proofErr w:type="spellEnd"/>
      <w:r w:rsidRPr="002A3094">
        <w:rPr>
          <w:rFonts w:ascii="Times New Roman" w:hAnsi="Times New Roman"/>
          <w:sz w:val="24"/>
          <w:szCs w:val="24"/>
        </w:rPr>
        <w:t xml:space="preserve"> – Москва: ИЦ РИОР, НИЦ ИНФРА-М, 2019. – 150 с. – Текст: электронный. – ISBN 978-5-16-107123-6. – URL: </w:t>
      </w:r>
      <w:hyperlink r:id="rId10" w:history="1">
        <w:r w:rsidRPr="002A3094">
          <w:rPr>
            <w:rStyle w:val="a3"/>
            <w:rFonts w:ascii="Times New Roman" w:hAnsi="Times New Roman"/>
            <w:sz w:val="24"/>
            <w:szCs w:val="24"/>
          </w:rPr>
          <w:t>https://znanium.com/catalog/product/995045</w:t>
        </w:r>
      </w:hyperlink>
    </w:p>
    <w:p w14:paraId="0C02C3DE" w14:textId="77777777" w:rsidR="00F57B6E" w:rsidRPr="00184E12" w:rsidRDefault="00F57B6E" w:rsidP="00F57B6E">
      <w:pPr>
        <w:numPr>
          <w:ilvl w:val="0"/>
          <w:numId w:val="8"/>
        </w:numPr>
        <w:tabs>
          <w:tab w:val="left" w:pos="284"/>
        </w:tabs>
        <w:spacing w:after="0" w:line="240" w:lineRule="auto"/>
        <w:ind w:left="0" w:firstLine="680"/>
        <w:contextualSpacing/>
        <w:jc w:val="both"/>
        <w:rPr>
          <w:rFonts w:ascii="Times New Roman" w:hAnsi="Times New Roman"/>
          <w:bCs/>
          <w:sz w:val="24"/>
          <w:szCs w:val="24"/>
          <w:lang w:eastAsia="ar-SA"/>
        </w:rPr>
      </w:pPr>
      <w:r w:rsidRPr="00184E12">
        <w:rPr>
          <w:rFonts w:ascii="Times New Roman" w:hAnsi="Times New Roman"/>
          <w:bCs/>
          <w:sz w:val="24"/>
          <w:szCs w:val="24"/>
          <w:lang w:eastAsia="ar-SA"/>
        </w:rPr>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w:t>
      </w:r>
      <w:r w:rsidRPr="00184E12">
        <w:rPr>
          <w:rFonts w:ascii="Times New Roman" w:hAnsi="Times New Roman"/>
          <w:bCs/>
          <w:sz w:val="24"/>
          <w:szCs w:val="24"/>
          <w:lang w:eastAsia="ar-SA"/>
        </w:rPr>
        <w:lastRenderedPageBreak/>
        <w:t xml:space="preserve">/ С. В. Белов. – 5-е изд., </w:t>
      </w:r>
      <w:proofErr w:type="spellStart"/>
      <w:r w:rsidRPr="00184E12">
        <w:rPr>
          <w:rFonts w:ascii="Times New Roman" w:hAnsi="Times New Roman"/>
          <w:bCs/>
          <w:sz w:val="24"/>
          <w:szCs w:val="24"/>
          <w:lang w:eastAsia="ar-SA"/>
        </w:rPr>
        <w:t>перераб</w:t>
      </w:r>
      <w:proofErr w:type="spellEnd"/>
      <w:r w:rsidRPr="00184E12">
        <w:rPr>
          <w:rFonts w:ascii="Times New Roman" w:hAnsi="Times New Roman"/>
          <w:bCs/>
          <w:sz w:val="24"/>
          <w:szCs w:val="24"/>
          <w:lang w:eastAsia="ar-SA"/>
        </w:rPr>
        <w:t xml:space="preserve">. и доп. – </w:t>
      </w:r>
      <w:proofErr w:type="gramStart"/>
      <w:r w:rsidRPr="00184E12">
        <w:rPr>
          <w:rFonts w:ascii="Times New Roman" w:hAnsi="Times New Roman"/>
          <w:bCs/>
          <w:sz w:val="24"/>
          <w:szCs w:val="24"/>
          <w:lang w:eastAsia="ar-SA"/>
        </w:rPr>
        <w:t>Москва :</w:t>
      </w:r>
      <w:proofErr w:type="gramEnd"/>
      <w:r w:rsidRPr="00184E12">
        <w:rPr>
          <w:rFonts w:ascii="Times New Roman" w:hAnsi="Times New Roman"/>
          <w:bCs/>
          <w:sz w:val="24"/>
          <w:szCs w:val="24"/>
          <w:lang w:eastAsia="ar-SA"/>
        </w:rPr>
        <w:t xml:space="preserve"> Издательство </w:t>
      </w:r>
      <w:proofErr w:type="spellStart"/>
      <w:r w:rsidRPr="00184E12">
        <w:rPr>
          <w:rFonts w:ascii="Times New Roman" w:hAnsi="Times New Roman"/>
          <w:bCs/>
          <w:sz w:val="24"/>
          <w:szCs w:val="24"/>
          <w:lang w:eastAsia="ar-SA"/>
        </w:rPr>
        <w:t>Юрайт</w:t>
      </w:r>
      <w:proofErr w:type="spellEnd"/>
      <w:r w:rsidRPr="00184E12">
        <w:rPr>
          <w:rFonts w:ascii="Times New Roman" w:hAnsi="Times New Roman"/>
          <w:bCs/>
          <w:sz w:val="24"/>
          <w:szCs w:val="24"/>
          <w:lang w:eastAsia="ar-SA"/>
        </w:rPr>
        <w:t xml:space="preserve">, 2020. – 350 с. – (Профессиональное образование). – ISBN 978-5-9916-9962-4. – Текст: электронный // Электронная библиотечная система </w:t>
      </w:r>
      <w:proofErr w:type="spellStart"/>
      <w:r w:rsidRPr="00184E12">
        <w:rPr>
          <w:rFonts w:ascii="Times New Roman" w:hAnsi="Times New Roman"/>
          <w:bCs/>
          <w:sz w:val="24"/>
          <w:szCs w:val="24"/>
          <w:lang w:eastAsia="ar-SA"/>
        </w:rPr>
        <w:t>Юрайт</w:t>
      </w:r>
      <w:proofErr w:type="spellEnd"/>
      <w:r w:rsidRPr="00184E12">
        <w:rPr>
          <w:rFonts w:ascii="Times New Roman" w:hAnsi="Times New Roman"/>
          <w:bCs/>
          <w:sz w:val="24"/>
          <w:szCs w:val="24"/>
          <w:lang w:eastAsia="ar-SA"/>
        </w:rPr>
        <w:t xml:space="preserve"> [сайт]. – URL: </w:t>
      </w:r>
      <w:hyperlink r:id="rId11" w:history="1">
        <w:r w:rsidRPr="00184E12">
          <w:rPr>
            <w:rFonts w:ascii="Times New Roman" w:hAnsi="Times New Roman"/>
            <w:bCs/>
            <w:color w:val="0000FF"/>
            <w:sz w:val="24"/>
            <w:szCs w:val="24"/>
            <w:u w:val="single"/>
            <w:lang w:eastAsia="ar-SA"/>
          </w:rPr>
          <w:t>https://urait.ru/bcode/453161</w:t>
        </w:r>
      </w:hyperlink>
    </w:p>
    <w:p w14:paraId="6120C143" w14:textId="77777777" w:rsidR="00F57B6E" w:rsidRPr="00184E12" w:rsidRDefault="00F57B6E" w:rsidP="00F57B6E">
      <w:pPr>
        <w:numPr>
          <w:ilvl w:val="0"/>
          <w:numId w:val="8"/>
        </w:numPr>
        <w:spacing w:after="0" w:line="240" w:lineRule="auto"/>
        <w:ind w:left="0" w:firstLine="680"/>
        <w:contextualSpacing/>
        <w:jc w:val="both"/>
        <w:rPr>
          <w:rFonts w:ascii="Times New Roman" w:hAnsi="Times New Roman"/>
          <w:sz w:val="24"/>
          <w:szCs w:val="24"/>
        </w:rPr>
      </w:pPr>
      <w:r w:rsidRPr="00184E12">
        <w:rPr>
          <w:rFonts w:ascii="Times New Roman" w:hAnsi="Times New Roman"/>
          <w:sz w:val="24"/>
          <w:szCs w:val="24"/>
        </w:rPr>
        <w:t xml:space="preserve">Кривошеин, Д. А. Безопасность жизнедеятельности: учебное пособие для вузов / Д. А. Кривошеин, В. П. Дмитренко, Н. В. Горькова. — 2-е изд., стер. — Санкт-Петербург: Лань, 2021. — 340 с. — ISBN 978-5-8114-8226-9. — Текст: электронный // Лань: электронно-библиотечная система. — URL: </w:t>
      </w:r>
      <w:hyperlink r:id="rId12" w:history="1">
        <w:r w:rsidRPr="00184E12">
          <w:rPr>
            <w:rFonts w:ascii="Times New Roman" w:hAnsi="Times New Roman"/>
            <w:color w:val="0000FF"/>
            <w:sz w:val="24"/>
            <w:szCs w:val="24"/>
            <w:u w:val="single"/>
          </w:rPr>
          <w:t>https://e.lanbook.com/book/173146</w:t>
        </w:r>
      </w:hyperlink>
    </w:p>
    <w:p w14:paraId="40A30839" w14:textId="77777777" w:rsidR="00F57B6E" w:rsidRPr="002A3094" w:rsidRDefault="00F57B6E" w:rsidP="00F57B6E">
      <w:pPr>
        <w:numPr>
          <w:ilvl w:val="0"/>
          <w:numId w:val="8"/>
        </w:numPr>
        <w:spacing w:after="0" w:line="240" w:lineRule="auto"/>
        <w:ind w:left="0" w:firstLine="680"/>
        <w:contextualSpacing/>
        <w:jc w:val="both"/>
        <w:rPr>
          <w:rFonts w:ascii="Times New Roman" w:hAnsi="Times New Roman"/>
          <w:sz w:val="24"/>
          <w:szCs w:val="24"/>
        </w:rPr>
      </w:pPr>
      <w:proofErr w:type="spellStart"/>
      <w:r w:rsidRPr="00184E12">
        <w:rPr>
          <w:rFonts w:ascii="Times New Roman" w:hAnsi="Times New Roman"/>
          <w:sz w:val="24"/>
          <w:szCs w:val="24"/>
        </w:rPr>
        <w:t>Микрюков</w:t>
      </w:r>
      <w:proofErr w:type="spellEnd"/>
      <w:r w:rsidRPr="00184E12">
        <w:rPr>
          <w:rFonts w:ascii="Times New Roman" w:hAnsi="Times New Roman"/>
          <w:sz w:val="24"/>
          <w:szCs w:val="24"/>
        </w:rPr>
        <w:t xml:space="preserve">, В.Ю. Безопасность жизнедеятельности: учебник / </w:t>
      </w:r>
      <w:proofErr w:type="spellStart"/>
      <w:r w:rsidRPr="00184E12">
        <w:rPr>
          <w:rFonts w:ascii="Times New Roman" w:hAnsi="Times New Roman"/>
          <w:sz w:val="24"/>
          <w:szCs w:val="24"/>
        </w:rPr>
        <w:t>Микрюков</w:t>
      </w:r>
      <w:proofErr w:type="spellEnd"/>
      <w:r w:rsidRPr="00184E12">
        <w:rPr>
          <w:rFonts w:ascii="Times New Roman" w:hAnsi="Times New Roman"/>
          <w:sz w:val="24"/>
          <w:szCs w:val="24"/>
        </w:rPr>
        <w:t xml:space="preserve"> В.Ю. — Москва: </w:t>
      </w:r>
      <w:proofErr w:type="spellStart"/>
      <w:r w:rsidRPr="00184E12">
        <w:rPr>
          <w:rFonts w:ascii="Times New Roman" w:hAnsi="Times New Roman"/>
          <w:sz w:val="24"/>
          <w:szCs w:val="24"/>
        </w:rPr>
        <w:t>КноРус</w:t>
      </w:r>
      <w:proofErr w:type="spellEnd"/>
      <w:r w:rsidRPr="00184E12">
        <w:rPr>
          <w:rFonts w:ascii="Times New Roman" w:hAnsi="Times New Roman"/>
          <w:sz w:val="24"/>
          <w:szCs w:val="24"/>
        </w:rPr>
        <w:t xml:space="preserve">, 2021. — 282 с. — ISBN 978-5-406-08161-7. — URL: </w:t>
      </w:r>
      <w:hyperlink r:id="rId13" w:history="1">
        <w:r w:rsidRPr="00184E12">
          <w:rPr>
            <w:rFonts w:ascii="Times New Roman" w:hAnsi="Times New Roman"/>
            <w:color w:val="0000FF"/>
            <w:sz w:val="24"/>
            <w:szCs w:val="24"/>
            <w:u w:val="single"/>
          </w:rPr>
          <w:t>https://book.ru/book/94007</w:t>
        </w:r>
      </w:hyperlink>
    </w:p>
    <w:p w14:paraId="497F473A" w14:textId="77777777" w:rsidR="00F57B6E" w:rsidRPr="002A3094" w:rsidRDefault="00F57B6E" w:rsidP="00F57B6E">
      <w:pPr>
        <w:numPr>
          <w:ilvl w:val="0"/>
          <w:numId w:val="8"/>
        </w:numPr>
        <w:spacing w:after="0" w:line="240" w:lineRule="auto"/>
        <w:ind w:left="0" w:firstLine="680"/>
        <w:contextualSpacing/>
        <w:jc w:val="both"/>
        <w:rPr>
          <w:rFonts w:ascii="Times New Roman" w:hAnsi="Times New Roman"/>
          <w:sz w:val="24"/>
          <w:szCs w:val="24"/>
        </w:rPr>
      </w:pPr>
      <w:proofErr w:type="spellStart"/>
      <w:r w:rsidRPr="002A3094">
        <w:rPr>
          <w:rFonts w:ascii="Times New Roman" w:hAnsi="Times New Roman"/>
          <w:sz w:val="24"/>
          <w:szCs w:val="24"/>
        </w:rPr>
        <w:t>Михаилиди</w:t>
      </w:r>
      <w:proofErr w:type="spellEnd"/>
      <w:r w:rsidRPr="002A3094">
        <w:rPr>
          <w:rFonts w:ascii="Times New Roman" w:hAnsi="Times New Roman"/>
          <w:sz w:val="24"/>
          <w:szCs w:val="24"/>
        </w:rPr>
        <w:t xml:space="preserve">, А. М. Безопасность жизнедеятельности и охрана труда на производстве: учебное пособие для СПО / А. М. </w:t>
      </w:r>
      <w:proofErr w:type="spellStart"/>
      <w:r w:rsidRPr="002A3094">
        <w:rPr>
          <w:rFonts w:ascii="Times New Roman" w:hAnsi="Times New Roman"/>
          <w:sz w:val="24"/>
          <w:szCs w:val="24"/>
        </w:rPr>
        <w:t>Михаилиди</w:t>
      </w:r>
      <w:proofErr w:type="spellEnd"/>
      <w:r w:rsidRPr="002A3094">
        <w:rPr>
          <w:rFonts w:ascii="Times New Roman" w:hAnsi="Times New Roman"/>
          <w:sz w:val="24"/>
          <w:szCs w:val="24"/>
        </w:rPr>
        <w:t xml:space="preserve">. — Саратов, Москва: Профобразование, Ай Пи Ар Медиа, 2021. — 111 c. — ISBN 978-5-4488-0964-4, 978-5-4497-0809-0. — Текст: электронный // Электронный ресурс цифровой образовательной среды СПО </w:t>
      </w:r>
      <w:proofErr w:type="spellStart"/>
      <w:r w:rsidRPr="002A3094">
        <w:rPr>
          <w:rFonts w:ascii="Times New Roman" w:hAnsi="Times New Roman"/>
          <w:sz w:val="24"/>
          <w:szCs w:val="24"/>
        </w:rPr>
        <w:t>PROFобразование</w:t>
      </w:r>
      <w:proofErr w:type="spellEnd"/>
      <w:r w:rsidRPr="002A3094">
        <w:rPr>
          <w:rFonts w:ascii="Times New Roman" w:hAnsi="Times New Roman"/>
          <w:sz w:val="24"/>
          <w:szCs w:val="24"/>
        </w:rPr>
        <w:t xml:space="preserve">: [сайт]. — URL: </w:t>
      </w:r>
      <w:hyperlink r:id="rId14" w:history="1">
        <w:r w:rsidRPr="002A3094">
          <w:rPr>
            <w:rStyle w:val="a3"/>
            <w:rFonts w:ascii="Times New Roman" w:hAnsi="Times New Roman"/>
            <w:sz w:val="24"/>
            <w:szCs w:val="24"/>
          </w:rPr>
          <w:t>https://profspo.ru/books/100492</w:t>
        </w:r>
      </w:hyperlink>
    </w:p>
    <w:p w14:paraId="32DC51B7" w14:textId="77777777" w:rsidR="00F57B6E" w:rsidRPr="006E4FFC" w:rsidRDefault="00F57B6E" w:rsidP="00F57B6E">
      <w:pPr>
        <w:numPr>
          <w:ilvl w:val="0"/>
          <w:numId w:val="8"/>
        </w:numPr>
        <w:spacing w:after="0" w:line="240" w:lineRule="auto"/>
        <w:ind w:left="0" w:firstLine="680"/>
        <w:contextualSpacing/>
        <w:jc w:val="both"/>
        <w:rPr>
          <w:rFonts w:ascii="Times New Roman" w:hAnsi="Times New Roman"/>
          <w:sz w:val="24"/>
          <w:szCs w:val="24"/>
        </w:rPr>
      </w:pPr>
      <w:r w:rsidRPr="00184E12">
        <w:rPr>
          <w:rFonts w:ascii="Times New Roman" w:hAnsi="Times New Roman"/>
          <w:sz w:val="24"/>
          <w:szCs w:val="24"/>
        </w:rPr>
        <w:t xml:space="preserve">Резчиков, Е. А. Безопасность жизнедеятельности: учебник для среднего профессионального образования / Е. А. Резчиков, А. В. Рязанцева. — 2-е изд., </w:t>
      </w:r>
      <w:proofErr w:type="spellStart"/>
      <w:r w:rsidRPr="00184E12">
        <w:rPr>
          <w:rFonts w:ascii="Times New Roman" w:hAnsi="Times New Roman"/>
          <w:sz w:val="24"/>
          <w:szCs w:val="24"/>
        </w:rPr>
        <w:t>перераб</w:t>
      </w:r>
      <w:proofErr w:type="spellEnd"/>
      <w:r w:rsidRPr="00184E12">
        <w:rPr>
          <w:rFonts w:ascii="Times New Roman" w:hAnsi="Times New Roman"/>
          <w:sz w:val="24"/>
          <w:szCs w:val="24"/>
        </w:rPr>
        <w:t xml:space="preserve">. и доп. — Москва: Издательство </w:t>
      </w:r>
      <w:proofErr w:type="spellStart"/>
      <w:r w:rsidRPr="00184E12">
        <w:rPr>
          <w:rFonts w:ascii="Times New Roman" w:hAnsi="Times New Roman"/>
          <w:sz w:val="24"/>
          <w:szCs w:val="24"/>
        </w:rPr>
        <w:t>Юрайт</w:t>
      </w:r>
      <w:proofErr w:type="spellEnd"/>
      <w:r w:rsidRPr="00184E12">
        <w:rPr>
          <w:rFonts w:ascii="Times New Roman" w:hAnsi="Times New Roman"/>
          <w:sz w:val="24"/>
          <w:szCs w:val="24"/>
        </w:rPr>
        <w:t xml:space="preserve">, 2020. — 639 с. — (Профессиональное образование). — ISBN 978-5-534-13550-3. — Текст: электронный // ЭБС </w:t>
      </w:r>
      <w:proofErr w:type="spellStart"/>
      <w:r w:rsidRPr="00184E12">
        <w:rPr>
          <w:rFonts w:ascii="Times New Roman" w:hAnsi="Times New Roman"/>
          <w:sz w:val="24"/>
          <w:szCs w:val="24"/>
        </w:rPr>
        <w:t>Юрайт</w:t>
      </w:r>
      <w:proofErr w:type="spellEnd"/>
      <w:r w:rsidRPr="00184E12">
        <w:rPr>
          <w:rFonts w:ascii="Times New Roman" w:hAnsi="Times New Roman"/>
          <w:sz w:val="24"/>
          <w:szCs w:val="24"/>
        </w:rPr>
        <w:t xml:space="preserve"> [сайт]. — URL: </w:t>
      </w:r>
      <w:hyperlink r:id="rId15" w:history="1">
        <w:r w:rsidRPr="006E4FFC">
          <w:rPr>
            <w:rFonts w:ascii="Times New Roman" w:hAnsi="Times New Roman"/>
            <w:color w:val="0000FF"/>
            <w:sz w:val="24"/>
            <w:szCs w:val="24"/>
            <w:u w:val="single"/>
          </w:rPr>
          <w:t>https://urait.ru/bcode/465937</w:t>
        </w:r>
      </w:hyperlink>
    </w:p>
    <w:p w14:paraId="4937A48F" w14:textId="77777777" w:rsidR="00F57B6E" w:rsidRPr="006E4FFC" w:rsidRDefault="00F57B6E" w:rsidP="00F57B6E">
      <w:pPr>
        <w:widowControl w:val="0"/>
        <w:numPr>
          <w:ilvl w:val="0"/>
          <w:numId w:val="8"/>
        </w:numPr>
        <w:tabs>
          <w:tab w:val="left" w:pos="993"/>
        </w:tabs>
        <w:spacing w:after="0"/>
        <w:ind w:left="0" w:firstLine="709"/>
        <w:contextualSpacing/>
        <w:jc w:val="both"/>
        <w:rPr>
          <w:rFonts w:ascii="Times New Roman" w:hAnsi="Times New Roman"/>
          <w:bCs/>
          <w:sz w:val="24"/>
          <w:szCs w:val="24"/>
        </w:rPr>
      </w:pPr>
      <w:r w:rsidRPr="006E4FFC">
        <w:rPr>
          <w:rFonts w:ascii="Times New Roman" w:hAnsi="Times New Roman"/>
          <w:bCs/>
          <w:sz w:val="24"/>
          <w:szCs w:val="24"/>
        </w:rPr>
        <w:t xml:space="preserve">Безопасность </w:t>
      </w:r>
      <w:proofErr w:type="gramStart"/>
      <w:r w:rsidRPr="006E4FFC">
        <w:rPr>
          <w:rFonts w:ascii="Times New Roman" w:hAnsi="Times New Roman"/>
          <w:bCs/>
          <w:sz w:val="24"/>
          <w:szCs w:val="24"/>
        </w:rPr>
        <w:t>жизнедеятельности :</w:t>
      </w:r>
      <w:proofErr w:type="gramEnd"/>
      <w:r w:rsidRPr="006E4FFC">
        <w:rPr>
          <w:rFonts w:ascii="Times New Roman" w:hAnsi="Times New Roman"/>
          <w:bCs/>
          <w:sz w:val="24"/>
          <w:szCs w:val="24"/>
        </w:rPr>
        <w:t xml:space="preserve"> учебник для </w:t>
      </w:r>
      <w:proofErr w:type="spellStart"/>
      <w:r w:rsidRPr="006E4FFC">
        <w:rPr>
          <w:rFonts w:ascii="Times New Roman" w:hAnsi="Times New Roman"/>
          <w:bCs/>
          <w:sz w:val="24"/>
          <w:szCs w:val="24"/>
        </w:rPr>
        <w:t>спо</w:t>
      </w:r>
      <w:proofErr w:type="spellEnd"/>
      <w:r w:rsidRPr="006E4FFC">
        <w:rPr>
          <w:rFonts w:ascii="Times New Roman" w:hAnsi="Times New Roman"/>
          <w:bCs/>
          <w:sz w:val="24"/>
          <w:szCs w:val="24"/>
        </w:rPr>
        <w:t xml:space="preserve"> / Н. В. Горькова, А. Г. Фетисов, Е. М. </w:t>
      </w:r>
      <w:proofErr w:type="spellStart"/>
      <w:r w:rsidRPr="006E4FFC">
        <w:rPr>
          <w:rFonts w:ascii="Times New Roman" w:hAnsi="Times New Roman"/>
          <w:bCs/>
          <w:sz w:val="24"/>
          <w:szCs w:val="24"/>
        </w:rPr>
        <w:t>Мессинева</w:t>
      </w:r>
      <w:proofErr w:type="spellEnd"/>
      <w:r w:rsidRPr="006E4FFC">
        <w:rPr>
          <w:rFonts w:ascii="Times New Roman" w:hAnsi="Times New Roman"/>
          <w:bCs/>
          <w:sz w:val="24"/>
          <w:szCs w:val="24"/>
        </w:rPr>
        <w:t>, Н. Б. Мануйлова. — 2-е изд., стер. — Санкт-</w:t>
      </w:r>
      <w:proofErr w:type="gramStart"/>
      <w:r w:rsidRPr="006E4FFC">
        <w:rPr>
          <w:rFonts w:ascii="Times New Roman" w:hAnsi="Times New Roman"/>
          <w:bCs/>
          <w:sz w:val="24"/>
          <w:szCs w:val="24"/>
        </w:rPr>
        <w:t>Петербург :</w:t>
      </w:r>
      <w:proofErr w:type="gramEnd"/>
      <w:r w:rsidRPr="006E4FFC">
        <w:rPr>
          <w:rFonts w:ascii="Times New Roman" w:hAnsi="Times New Roman"/>
          <w:bCs/>
          <w:sz w:val="24"/>
          <w:szCs w:val="24"/>
        </w:rPr>
        <w:t xml:space="preserve"> Лань, 2022. — 220 с. — ISBN 978-5-8114-9372-2. — </w:t>
      </w:r>
      <w:proofErr w:type="gramStart"/>
      <w:r w:rsidRPr="006E4FFC">
        <w:rPr>
          <w:rFonts w:ascii="Times New Roman" w:hAnsi="Times New Roman"/>
          <w:bCs/>
          <w:sz w:val="24"/>
          <w:szCs w:val="24"/>
        </w:rPr>
        <w:t>Текст :</w:t>
      </w:r>
      <w:proofErr w:type="gramEnd"/>
      <w:r w:rsidRPr="006E4FFC">
        <w:rPr>
          <w:rFonts w:ascii="Times New Roman" w:hAnsi="Times New Roman"/>
          <w:bCs/>
          <w:sz w:val="24"/>
          <w:szCs w:val="24"/>
        </w:rPr>
        <w:t xml:space="preserve"> электронный // Лань : электронно-библиотечная система. — URL: </w:t>
      </w:r>
      <w:hyperlink r:id="rId16" w:history="1">
        <w:r w:rsidRPr="006E4FFC">
          <w:rPr>
            <w:rStyle w:val="a3"/>
            <w:rFonts w:ascii="Times New Roman" w:hAnsi="Times New Roman"/>
            <w:bCs/>
            <w:sz w:val="24"/>
            <w:szCs w:val="24"/>
          </w:rPr>
          <w:t>https://e.lanbook.com/book/193389</w:t>
        </w:r>
      </w:hyperlink>
      <w:r w:rsidRPr="006E4FFC">
        <w:rPr>
          <w:rFonts w:ascii="Times New Roman" w:hAnsi="Times New Roman"/>
          <w:bCs/>
          <w:sz w:val="24"/>
          <w:szCs w:val="24"/>
        </w:rPr>
        <w:t xml:space="preserve">  (дата обращения: 22.06.2022). — Режим доступа: для </w:t>
      </w:r>
      <w:proofErr w:type="spellStart"/>
      <w:r w:rsidRPr="006E4FFC">
        <w:rPr>
          <w:rFonts w:ascii="Times New Roman" w:hAnsi="Times New Roman"/>
          <w:bCs/>
          <w:sz w:val="24"/>
          <w:szCs w:val="24"/>
        </w:rPr>
        <w:t>авториз</w:t>
      </w:r>
      <w:proofErr w:type="spellEnd"/>
      <w:r w:rsidRPr="006E4FFC">
        <w:rPr>
          <w:rFonts w:ascii="Times New Roman" w:hAnsi="Times New Roman"/>
          <w:bCs/>
          <w:sz w:val="24"/>
          <w:szCs w:val="24"/>
        </w:rPr>
        <w:t>. пользователей.</w:t>
      </w:r>
    </w:p>
    <w:p w14:paraId="76B0DBEF" w14:textId="77777777" w:rsidR="00F57B6E" w:rsidRPr="006E4FFC" w:rsidRDefault="00F57B6E" w:rsidP="00F57B6E">
      <w:pPr>
        <w:widowControl w:val="0"/>
        <w:numPr>
          <w:ilvl w:val="0"/>
          <w:numId w:val="8"/>
        </w:numPr>
        <w:tabs>
          <w:tab w:val="left" w:pos="993"/>
        </w:tabs>
        <w:spacing w:after="0"/>
        <w:ind w:left="0" w:firstLine="709"/>
        <w:contextualSpacing/>
        <w:jc w:val="both"/>
        <w:rPr>
          <w:rFonts w:ascii="Times New Roman" w:hAnsi="Times New Roman"/>
          <w:bCs/>
          <w:sz w:val="24"/>
          <w:szCs w:val="24"/>
        </w:rPr>
      </w:pPr>
      <w:proofErr w:type="spellStart"/>
      <w:r w:rsidRPr="006E4FFC">
        <w:rPr>
          <w:rFonts w:ascii="Times New Roman" w:hAnsi="Times New Roman"/>
          <w:bCs/>
          <w:sz w:val="24"/>
          <w:szCs w:val="24"/>
        </w:rPr>
        <w:t>Бектобеков</w:t>
      </w:r>
      <w:proofErr w:type="spellEnd"/>
      <w:r w:rsidRPr="006E4FFC">
        <w:rPr>
          <w:rFonts w:ascii="Times New Roman" w:hAnsi="Times New Roman"/>
          <w:bCs/>
          <w:sz w:val="24"/>
          <w:szCs w:val="24"/>
        </w:rPr>
        <w:t xml:space="preserve">, Г. В. Пожарная безопасность / Г. В. </w:t>
      </w:r>
      <w:proofErr w:type="spellStart"/>
      <w:r w:rsidRPr="006E4FFC">
        <w:rPr>
          <w:rFonts w:ascii="Times New Roman" w:hAnsi="Times New Roman"/>
          <w:bCs/>
          <w:sz w:val="24"/>
          <w:szCs w:val="24"/>
        </w:rPr>
        <w:t>Бектобеков</w:t>
      </w:r>
      <w:proofErr w:type="spellEnd"/>
      <w:r w:rsidRPr="006E4FFC">
        <w:rPr>
          <w:rFonts w:ascii="Times New Roman" w:hAnsi="Times New Roman"/>
          <w:bCs/>
          <w:sz w:val="24"/>
          <w:szCs w:val="24"/>
        </w:rPr>
        <w:t>. — 3-е изд., стер. — Санкт-</w:t>
      </w:r>
      <w:proofErr w:type="gramStart"/>
      <w:r w:rsidRPr="006E4FFC">
        <w:rPr>
          <w:rFonts w:ascii="Times New Roman" w:hAnsi="Times New Roman"/>
          <w:bCs/>
          <w:sz w:val="24"/>
          <w:szCs w:val="24"/>
        </w:rPr>
        <w:t>Петербург :</w:t>
      </w:r>
      <w:proofErr w:type="gramEnd"/>
      <w:r w:rsidRPr="006E4FFC">
        <w:rPr>
          <w:rFonts w:ascii="Times New Roman" w:hAnsi="Times New Roman"/>
          <w:bCs/>
          <w:sz w:val="24"/>
          <w:szCs w:val="24"/>
        </w:rPr>
        <w:t xml:space="preserve"> Лань, 2022. — 88 с. — ISBN 978-5-507-44441-0. — </w:t>
      </w:r>
      <w:proofErr w:type="gramStart"/>
      <w:r w:rsidRPr="006E4FFC">
        <w:rPr>
          <w:rFonts w:ascii="Times New Roman" w:hAnsi="Times New Roman"/>
          <w:bCs/>
          <w:sz w:val="24"/>
          <w:szCs w:val="24"/>
        </w:rPr>
        <w:t>Текст :</w:t>
      </w:r>
      <w:proofErr w:type="gramEnd"/>
      <w:r w:rsidRPr="006E4FFC">
        <w:rPr>
          <w:rFonts w:ascii="Times New Roman" w:hAnsi="Times New Roman"/>
          <w:bCs/>
          <w:sz w:val="24"/>
          <w:szCs w:val="24"/>
        </w:rPr>
        <w:t xml:space="preserve"> электронный // Лань : электронно-библиотечная система. — URL: </w:t>
      </w:r>
      <w:hyperlink r:id="rId17" w:history="1">
        <w:r w:rsidRPr="006E4FFC">
          <w:rPr>
            <w:rStyle w:val="a3"/>
            <w:rFonts w:ascii="Times New Roman" w:hAnsi="Times New Roman"/>
            <w:bCs/>
            <w:sz w:val="24"/>
            <w:szCs w:val="24"/>
          </w:rPr>
          <w:t>https://e.lanbook.com/book/224663</w:t>
        </w:r>
      </w:hyperlink>
      <w:r w:rsidRPr="006E4FFC">
        <w:rPr>
          <w:rFonts w:ascii="Times New Roman" w:hAnsi="Times New Roman"/>
          <w:bCs/>
          <w:sz w:val="24"/>
          <w:szCs w:val="24"/>
        </w:rPr>
        <w:t xml:space="preserve">  (дата обращения: 22.06.2022). — Режим доступа: для </w:t>
      </w:r>
      <w:proofErr w:type="spellStart"/>
      <w:r w:rsidRPr="006E4FFC">
        <w:rPr>
          <w:rFonts w:ascii="Times New Roman" w:hAnsi="Times New Roman"/>
          <w:bCs/>
          <w:sz w:val="24"/>
          <w:szCs w:val="24"/>
        </w:rPr>
        <w:t>авториз</w:t>
      </w:r>
      <w:proofErr w:type="spellEnd"/>
      <w:r w:rsidRPr="006E4FFC">
        <w:rPr>
          <w:rFonts w:ascii="Times New Roman" w:hAnsi="Times New Roman"/>
          <w:bCs/>
          <w:sz w:val="24"/>
          <w:szCs w:val="24"/>
        </w:rPr>
        <w:t>. пользователей.</w:t>
      </w:r>
    </w:p>
    <w:p w14:paraId="79F265CB" w14:textId="77777777" w:rsidR="00F57B6E" w:rsidRPr="006E4FFC" w:rsidRDefault="00F57B6E" w:rsidP="00F57B6E">
      <w:pPr>
        <w:widowControl w:val="0"/>
        <w:numPr>
          <w:ilvl w:val="0"/>
          <w:numId w:val="8"/>
        </w:numPr>
        <w:tabs>
          <w:tab w:val="left" w:pos="993"/>
        </w:tabs>
        <w:spacing w:after="0"/>
        <w:ind w:left="0" w:firstLine="709"/>
        <w:contextualSpacing/>
        <w:jc w:val="both"/>
        <w:rPr>
          <w:rFonts w:ascii="Times New Roman" w:hAnsi="Times New Roman"/>
          <w:bCs/>
          <w:sz w:val="24"/>
          <w:szCs w:val="24"/>
        </w:rPr>
      </w:pPr>
      <w:proofErr w:type="spellStart"/>
      <w:r w:rsidRPr="006E4FFC">
        <w:rPr>
          <w:rFonts w:ascii="Times New Roman" w:hAnsi="Times New Roman"/>
          <w:bCs/>
          <w:sz w:val="24"/>
          <w:szCs w:val="24"/>
        </w:rPr>
        <w:t>Менумеров</w:t>
      </w:r>
      <w:proofErr w:type="spellEnd"/>
      <w:r w:rsidRPr="006E4FFC">
        <w:rPr>
          <w:rFonts w:ascii="Times New Roman" w:hAnsi="Times New Roman"/>
          <w:bCs/>
          <w:sz w:val="24"/>
          <w:szCs w:val="24"/>
        </w:rPr>
        <w:t xml:space="preserve">, Р. М. </w:t>
      </w:r>
      <w:proofErr w:type="gramStart"/>
      <w:r w:rsidRPr="006E4FFC">
        <w:rPr>
          <w:rFonts w:ascii="Times New Roman" w:hAnsi="Times New Roman"/>
          <w:bCs/>
          <w:sz w:val="24"/>
          <w:szCs w:val="24"/>
        </w:rPr>
        <w:t>Электробезопасность :</w:t>
      </w:r>
      <w:proofErr w:type="gramEnd"/>
      <w:r w:rsidRPr="006E4FFC">
        <w:rPr>
          <w:rFonts w:ascii="Times New Roman" w:hAnsi="Times New Roman"/>
          <w:bCs/>
          <w:sz w:val="24"/>
          <w:szCs w:val="24"/>
        </w:rPr>
        <w:t xml:space="preserve"> учебное пособие для </w:t>
      </w:r>
      <w:proofErr w:type="spellStart"/>
      <w:r w:rsidRPr="006E4FFC">
        <w:rPr>
          <w:rFonts w:ascii="Times New Roman" w:hAnsi="Times New Roman"/>
          <w:bCs/>
          <w:sz w:val="24"/>
          <w:szCs w:val="24"/>
        </w:rPr>
        <w:t>спо</w:t>
      </w:r>
      <w:proofErr w:type="spellEnd"/>
      <w:r w:rsidRPr="006E4FFC">
        <w:rPr>
          <w:rFonts w:ascii="Times New Roman" w:hAnsi="Times New Roman"/>
          <w:bCs/>
          <w:sz w:val="24"/>
          <w:szCs w:val="24"/>
        </w:rPr>
        <w:t xml:space="preserve"> / Р. М. </w:t>
      </w:r>
      <w:proofErr w:type="spellStart"/>
      <w:r w:rsidRPr="006E4FFC">
        <w:rPr>
          <w:rFonts w:ascii="Times New Roman" w:hAnsi="Times New Roman"/>
          <w:bCs/>
          <w:sz w:val="24"/>
          <w:szCs w:val="24"/>
        </w:rPr>
        <w:t>Менумеров</w:t>
      </w:r>
      <w:proofErr w:type="spellEnd"/>
      <w:r w:rsidRPr="006E4FFC">
        <w:rPr>
          <w:rFonts w:ascii="Times New Roman" w:hAnsi="Times New Roman"/>
          <w:bCs/>
          <w:sz w:val="24"/>
          <w:szCs w:val="24"/>
        </w:rPr>
        <w:t>. — 2-е изд., стер. — Санкт-</w:t>
      </w:r>
      <w:proofErr w:type="gramStart"/>
      <w:r w:rsidRPr="006E4FFC">
        <w:rPr>
          <w:rFonts w:ascii="Times New Roman" w:hAnsi="Times New Roman"/>
          <w:bCs/>
          <w:sz w:val="24"/>
          <w:szCs w:val="24"/>
        </w:rPr>
        <w:t>Петербург :</w:t>
      </w:r>
      <w:proofErr w:type="gramEnd"/>
      <w:r w:rsidRPr="006E4FFC">
        <w:rPr>
          <w:rFonts w:ascii="Times New Roman" w:hAnsi="Times New Roman"/>
          <w:bCs/>
          <w:sz w:val="24"/>
          <w:szCs w:val="24"/>
        </w:rPr>
        <w:t xml:space="preserve"> Лань, 2021. — 196 с. — ISBN 978-5-8114-8191-0. — </w:t>
      </w:r>
      <w:proofErr w:type="gramStart"/>
      <w:r w:rsidRPr="006E4FFC">
        <w:rPr>
          <w:rFonts w:ascii="Times New Roman" w:hAnsi="Times New Roman"/>
          <w:bCs/>
          <w:sz w:val="24"/>
          <w:szCs w:val="24"/>
        </w:rPr>
        <w:t>Текст :</w:t>
      </w:r>
      <w:proofErr w:type="gramEnd"/>
      <w:r w:rsidRPr="006E4FFC">
        <w:rPr>
          <w:rFonts w:ascii="Times New Roman" w:hAnsi="Times New Roman"/>
          <w:bCs/>
          <w:sz w:val="24"/>
          <w:szCs w:val="24"/>
        </w:rPr>
        <w:t xml:space="preserve"> электронный // Лань : электронно-библиотечная система. — URL: </w:t>
      </w:r>
      <w:hyperlink r:id="rId18" w:history="1">
        <w:r w:rsidRPr="006E4FFC">
          <w:rPr>
            <w:rStyle w:val="a3"/>
            <w:rFonts w:ascii="Times New Roman" w:hAnsi="Times New Roman"/>
            <w:bCs/>
            <w:sz w:val="24"/>
            <w:szCs w:val="24"/>
          </w:rPr>
          <w:t>https://e.lanbook.com/book/173112</w:t>
        </w:r>
      </w:hyperlink>
      <w:r w:rsidRPr="006E4FFC">
        <w:rPr>
          <w:rFonts w:ascii="Times New Roman" w:hAnsi="Times New Roman"/>
          <w:bCs/>
          <w:sz w:val="24"/>
          <w:szCs w:val="24"/>
        </w:rPr>
        <w:t xml:space="preserve">  (дата обращения: 22.06.2022). — Режим доступа: для </w:t>
      </w:r>
      <w:proofErr w:type="spellStart"/>
      <w:r w:rsidRPr="006E4FFC">
        <w:rPr>
          <w:rFonts w:ascii="Times New Roman" w:hAnsi="Times New Roman"/>
          <w:bCs/>
          <w:sz w:val="24"/>
          <w:szCs w:val="24"/>
        </w:rPr>
        <w:t>авториз</w:t>
      </w:r>
      <w:proofErr w:type="spellEnd"/>
      <w:r w:rsidRPr="006E4FFC">
        <w:rPr>
          <w:rFonts w:ascii="Times New Roman" w:hAnsi="Times New Roman"/>
          <w:bCs/>
          <w:sz w:val="24"/>
          <w:szCs w:val="24"/>
        </w:rPr>
        <w:t>. пользователей.</w:t>
      </w:r>
    </w:p>
    <w:p w14:paraId="63381441" w14:textId="77777777" w:rsidR="00F57B6E" w:rsidRPr="00184E12" w:rsidRDefault="00F57B6E" w:rsidP="00F57B6E">
      <w:pPr>
        <w:spacing w:after="0" w:line="240" w:lineRule="auto"/>
        <w:ind w:firstLine="680"/>
        <w:contextualSpacing/>
        <w:jc w:val="both"/>
        <w:rPr>
          <w:rFonts w:ascii="Times New Roman" w:hAnsi="Times New Roman"/>
          <w:sz w:val="24"/>
          <w:szCs w:val="24"/>
        </w:rPr>
      </w:pPr>
    </w:p>
    <w:p w14:paraId="796DF706" w14:textId="328D43C0" w:rsidR="00F57B6E" w:rsidRPr="004601D0" w:rsidRDefault="00F57B6E" w:rsidP="00F57B6E">
      <w:pPr>
        <w:spacing w:after="0" w:line="240" w:lineRule="auto"/>
        <w:ind w:firstLine="680"/>
        <w:jc w:val="both"/>
        <w:rPr>
          <w:rFonts w:ascii="Times New Roman" w:hAnsi="Times New Roman"/>
          <w:sz w:val="24"/>
          <w:szCs w:val="24"/>
        </w:rPr>
      </w:pPr>
      <w:r w:rsidRPr="004601D0">
        <w:rPr>
          <w:rFonts w:ascii="Times New Roman" w:hAnsi="Times New Roman"/>
          <w:sz w:val="24"/>
          <w:szCs w:val="24"/>
        </w:rPr>
        <w:t xml:space="preserve">3.2.3 Дополнительные источники </w:t>
      </w:r>
    </w:p>
    <w:p w14:paraId="706CF17E" w14:textId="77777777" w:rsidR="004601D0" w:rsidRPr="00184E12" w:rsidRDefault="004601D0" w:rsidP="00F57B6E">
      <w:pPr>
        <w:spacing w:after="0" w:line="240" w:lineRule="auto"/>
        <w:ind w:firstLine="680"/>
        <w:jc w:val="both"/>
        <w:rPr>
          <w:rFonts w:ascii="Times New Roman" w:hAnsi="Times New Roman"/>
          <w:b/>
          <w:bCs/>
          <w:sz w:val="24"/>
          <w:szCs w:val="24"/>
        </w:rPr>
      </w:pPr>
    </w:p>
    <w:p w14:paraId="0AAA9339" w14:textId="77777777" w:rsidR="00F57B6E" w:rsidRPr="00184E12" w:rsidRDefault="004C4F60" w:rsidP="00F57B6E">
      <w:pPr>
        <w:numPr>
          <w:ilvl w:val="0"/>
          <w:numId w:val="7"/>
        </w:numPr>
        <w:tabs>
          <w:tab w:val="left" w:pos="993"/>
        </w:tabs>
        <w:spacing w:after="0" w:line="240" w:lineRule="auto"/>
        <w:ind w:left="0" w:firstLine="680"/>
        <w:jc w:val="both"/>
        <w:rPr>
          <w:rFonts w:ascii="Times New Roman" w:hAnsi="Times New Roman"/>
          <w:bCs/>
          <w:sz w:val="24"/>
          <w:szCs w:val="24"/>
        </w:rPr>
      </w:pPr>
      <w:hyperlink r:id="rId19" w:history="1">
        <w:proofErr w:type="spellStart"/>
        <w:r w:rsidR="00F57B6E" w:rsidRPr="00184E12">
          <w:rPr>
            <w:rFonts w:ascii="Times New Roman" w:hAnsi="Times New Roman"/>
            <w:sz w:val="24"/>
            <w:szCs w:val="24"/>
            <w:lang w:eastAsia="ar-SA"/>
          </w:rPr>
          <w:t>Бектобеков</w:t>
        </w:r>
        <w:proofErr w:type="spellEnd"/>
        <w:r w:rsidR="00F57B6E" w:rsidRPr="00184E12">
          <w:rPr>
            <w:rFonts w:ascii="Times New Roman" w:hAnsi="Times New Roman"/>
            <w:sz w:val="24"/>
            <w:szCs w:val="24"/>
            <w:lang w:eastAsia="ar-SA"/>
          </w:rPr>
          <w:t>, Г. В.</w:t>
        </w:r>
      </w:hyperlink>
      <w:r w:rsidR="00F57B6E" w:rsidRPr="00184E12">
        <w:rPr>
          <w:rFonts w:ascii="Times New Roman" w:hAnsi="Times New Roman"/>
          <w:sz w:val="24"/>
          <w:szCs w:val="24"/>
          <w:lang w:eastAsia="ar-SA"/>
        </w:rPr>
        <w:t xml:space="preserve"> Пожарная безопасность: </w:t>
      </w:r>
      <w:r w:rsidR="00F57B6E" w:rsidRPr="00184E12">
        <w:rPr>
          <w:rFonts w:ascii="Times New Roman" w:hAnsi="Times New Roman"/>
          <w:bCs/>
          <w:sz w:val="24"/>
          <w:szCs w:val="24"/>
        </w:rPr>
        <w:t xml:space="preserve">учебное пособие / Г.В. </w:t>
      </w:r>
      <w:proofErr w:type="spellStart"/>
      <w:r w:rsidR="00F57B6E" w:rsidRPr="00184E12">
        <w:rPr>
          <w:rFonts w:ascii="Times New Roman" w:hAnsi="Times New Roman"/>
          <w:bCs/>
          <w:sz w:val="24"/>
          <w:szCs w:val="24"/>
        </w:rPr>
        <w:t>Бектобеков</w:t>
      </w:r>
      <w:proofErr w:type="spellEnd"/>
      <w:r w:rsidR="00F57B6E" w:rsidRPr="00184E12">
        <w:rPr>
          <w:rFonts w:ascii="Times New Roman" w:hAnsi="Times New Roman"/>
          <w:bCs/>
          <w:sz w:val="24"/>
          <w:szCs w:val="24"/>
        </w:rPr>
        <w:t xml:space="preserve">. - </w:t>
      </w:r>
      <w:r w:rsidR="00F57B6E" w:rsidRPr="00184E12">
        <w:rPr>
          <w:rFonts w:ascii="Times New Roman" w:hAnsi="Times New Roman"/>
          <w:sz w:val="24"/>
          <w:szCs w:val="24"/>
          <w:lang w:eastAsia="ar-SA"/>
        </w:rPr>
        <w:t xml:space="preserve">Санкт-Петербург: Лань, </w:t>
      </w:r>
      <w:r w:rsidR="00F57B6E" w:rsidRPr="00184E12">
        <w:rPr>
          <w:rFonts w:ascii="Times New Roman" w:hAnsi="Times New Roman"/>
          <w:bCs/>
          <w:sz w:val="24"/>
          <w:szCs w:val="24"/>
        </w:rPr>
        <w:t>2021. – 87 с.</w:t>
      </w:r>
    </w:p>
    <w:p w14:paraId="4CDEB6DE" w14:textId="77777777" w:rsidR="00F57B6E" w:rsidRPr="00184E12" w:rsidRDefault="00F57B6E" w:rsidP="00F57B6E">
      <w:pPr>
        <w:numPr>
          <w:ilvl w:val="0"/>
          <w:numId w:val="7"/>
        </w:numPr>
        <w:tabs>
          <w:tab w:val="left" w:pos="993"/>
        </w:tabs>
        <w:spacing w:after="0" w:line="240" w:lineRule="auto"/>
        <w:ind w:left="0" w:firstLine="680"/>
        <w:jc w:val="both"/>
        <w:rPr>
          <w:rFonts w:ascii="Times New Roman" w:hAnsi="Times New Roman"/>
          <w:bCs/>
          <w:sz w:val="24"/>
          <w:szCs w:val="24"/>
        </w:rPr>
      </w:pPr>
      <w:proofErr w:type="spellStart"/>
      <w:r w:rsidRPr="00184E12">
        <w:rPr>
          <w:rFonts w:ascii="Times New Roman" w:hAnsi="Times New Roman"/>
          <w:bCs/>
          <w:sz w:val="24"/>
          <w:szCs w:val="24"/>
        </w:rPr>
        <w:t>Мирюков</w:t>
      </w:r>
      <w:proofErr w:type="spellEnd"/>
      <w:r w:rsidRPr="00184E12">
        <w:rPr>
          <w:rFonts w:ascii="Times New Roman" w:hAnsi="Times New Roman"/>
          <w:bCs/>
          <w:sz w:val="24"/>
          <w:szCs w:val="24"/>
        </w:rPr>
        <w:t xml:space="preserve">, В.Ю., </w:t>
      </w:r>
      <w:r w:rsidRPr="00184E12">
        <w:rPr>
          <w:rFonts w:ascii="Times New Roman" w:hAnsi="Times New Roman"/>
          <w:color w:val="000000"/>
          <w:sz w:val="24"/>
          <w:szCs w:val="24"/>
          <w:shd w:val="clear" w:color="auto" w:fill="FFFFFF"/>
          <w:lang w:eastAsia="ar-SA"/>
        </w:rPr>
        <w:t>Шамаев, В.Г.</w:t>
      </w:r>
      <w:r w:rsidRPr="00184E12">
        <w:rPr>
          <w:rFonts w:ascii="Times New Roman" w:hAnsi="Times New Roman"/>
          <w:bCs/>
          <w:sz w:val="24"/>
          <w:szCs w:val="24"/>
        </w:rPr>
        <w:t xml:space="preserve"> Основы военной службы: учебник. / В.Ю. </w:t>
      </w:r>
      <w:proofErr w:type="spellStart"/>
      <w:r w:rsidRPr="00184E12">
        <w:rPr>
          <w:rFonts w:ascii="Times New Roman" w:hAnsi="Times New Roman"/>
          <w:bCs/>
          <w:sz w:val="24"/>
          <w:szCs w:val="24"/>
        </w:rPr>
        <w:t>Мирюков</w:t>
      </w:r>
      <w:proofErr w:type="spellEnd"/>
      <w:r w:rsidRPr="00184E12">
        <w:rPr>
          <w:rFonts w:ascii="Times New Roman" w:hAnsi="Times New Roman"/>
          <w:bCs/>
          <w:sz w:val="24"/>
          <w:szCs w:val="24"/>
        </w:rPr>
        <w:t xml:space="preserve">, </w:t>
      </w:r>
      <w:r w:rsidRPr="00184E12">
        <w:rPr>
          <w:rFonts w:ascii="Times New Roman" w:hAnsi="Times New Roman"/>
          <w:color w:val="000000"/>
          <w:sz w:val="24"/>
          <w:szCs w:val="24"/>
          <w:shd w:val="clear" w:color="auto" w:fill="FFFFFF"/>
          <w:lang w:eastAsia="ar-SA"/>
        </w:rPr>
        <w:t xml:space="preserve">В.Г. Шамаев. -  Москва: </w:t>
      </w:r>
      <w:proofErr w:type="spellStart"/>
      <w:r w:rsidRPr="00184E12">
        <w:rPr>
          <w:rFonts w:ascii="Times New Roman" w:hAnsi="Times New Roman"/>
          <w:color w:val="000000"/>
          <w:sz w:val="24"/>
          <w:szCs w:val="24"/>
          <w:shd w:val="clear" w:color="auto" w:fill="FFFFFF"/>
          <w:lang w:eastAsia="ar-SA"/>
        </w:rPr>
        <w:t>КноРус</w:t>
      </w:r>
      <w:proofErr w:type="spellEnd"/>
      <w:r w:rsidRPr="00184E12">
        <w:rPr>
          <w:rFonts w:ascii="Times New Roman" w:hAnsi="Times New Roman"/>
          <w:color w:val="000000"/>
          <w:sz w:val="24"/>
          <w:szCs w:val="24"/>
          <w:shd w:val="clear" w:color="auto" w:fill="FFFFFF"/>
          <w:lang w:eastAsia="ar-SA"/>
        </w:rPr>
        <w:t>, 2021. - 506 с.</w:t>
      </w:r>
    </w:p>
    <w:p w14:paraId="171A2F3A" w14:textId="77777777" w:rsidR="00F57B6E" w:rsidRPr="00184E12" w:rsidRDefault="00F57B6E" w:rsidP="00F57B6E">
      <w:pPr>
        <w:numPr>
          <w:ilvl w:val="0"/>
          <w:numId w:val="7"/>
        </w:numPr>
        <w:spacing w:after="0" w:line="240" w:lineRule="auto"/>
        <w:ind w:left="0" w:firstLine="680"/>
        <w:contextualSpacing/>
        <w:jc w:val="both"/>
        <w:rPr>
          <w:rFonts w:ascii="Times New Roman" w:hAnsi="Times New Roman"/>
          <w:bCs/>
          <w:sz w:val="24"/>
          <w:szCs w:val="24"/>
        </w:rPr>
      </w:pPr>
      <w:r w:rsidRPr="00184E12">
        <w:rPr>
          <w:rFonts w:ascii="Times New Roman" w:hAnsi="Times New Roman"/>
          <w:bCs/>
          <w:sz w:val="24"/>
          <w:szCs w:val="24"/>
        </w:rPr>
        <w:t xml:space="preserve">Широков, Ю.А. Защита в чрезвычайных ситуациях и гражданская оборона: учебное пособие / Ю.А. Широков. - </w:t>
      </w:r>
      <w:r w:rsidRPr="00184E12">
        <w:rPr>
          <w:rFonts w:ascii="Times New Roman" w:hAnsi="Times New Roman"/>
          <w:sz w:val="24"/>
          <w:szCs w:val="24"/>
          <w:lang w:eastAsia="ar-SA"/>
        </w:rPr>
        <w:t xml:space="preserve">Санкт-Петербург: Лань, </w:t>
      </w:r>
      <w:r w:rsidRPr="00184E12">
        <w:rPr>
          <w:rFonts w:ascii="Times New Roman" w:hAnsi="Times New Roman"/>
          <w:bCs/>
          <w:sz w:val="24"/>
          <w:szCs w:val="24"/>
        </w:rPr>
        <w:t>2020. - 488 с.</w:t>
      </w:r>
    </w:p>
    <w:p w14:paraId="62928FF9" w14:textId="77777777" w:rsidR="00F57B6E" w:rsidRPr="00184E12" w:rsidRDefault="00F57B6E" w:rsidP="00F57B6E">
      <w:pPr>
        <w:numPr>
          <w:ilvl w:val="0"/>
          <w:numId w:val="7"/>
        </w:numPr>
        <w:spacing w:after="0" w:line="240" w:lineRule="auto"/>
        <w:ind w:left="0" w:firstLine="680"/>
        <w:contextualSpacing/>
        <w:jc w:val="both"/>
        <w:rPr>
          <w:rFonts w:ascii="Times New Roman" w:hAnsi="Times New Roman"/>
          <w:sz w:val="24"/>
          <w:szCs w:val="24"/>
        </w:rPr>
      </w:pPr>
      <w:r w:rsidRPr="00184E12">
        <w:rPr>
          <w:rFonts w:ascii="Times New Roman" w:hAnsi="Times New Roman"/>
          <w:sz w:val="24"/>
          <w:szCs w:val="24"/>
        </w:rPr>
        <w:t xml:space="preserve">Общая характеристика чрезвычайных ситуаций техногенного характера - Специализированный электронный ресурс [электронный ресурс]. Режим доступа: </w:t>
      </w:r>
      <w:hyperlink r:id="rId20" w:history="1">
        <w:r w:rsidRPr="00184E12">
          <w:rPr>
            <w:rFonts w:ascii="Times New Roman" w:hAnsi="Times New Roman"/>
            <w:color w:val="0000FF"/>
            <w:sz w:val="24"/>
            <w:szCs w:val="24"/>
            <w:u w:val="single"/>
          </w:rPr>
          <w:t>https://www.grandars.ru/shkola/bezopasnost-zhiznedeyatelnosti/chrezvychaynye-situacii-tehnogennogo-haraktera.html</w:t>
        </w:r>
      </w:hyperlink>
    </w:p>
    <w:p w14:paraId="2BAA1D5F" w14:textId="77777777" w:rsidR="00F57B6E" w:rsidRPr="00184E12" w:rsidRDefault="00F57B6E" w:rsidP="00F57B6E">
      <w:pPr>
        <w:numPr>
          <w:ilvl w:val="0"/>
          <w:numId w:val="7"/>
        </w:numPr>
        <w:spacing w:after="0" w:line="240" w:lineRule="auto"/>
        <w:ind w:left="0" w:firstLine="680"/>
        <w:contextualSpacing/>
        <w:jc w:val="both"/>
        <w:rPr>
          <w:rFonts w:ascii="Times New Roman" w:hAnsi="Times New Roman"/>
          <w:sz w:val="24"/>
          <w:szCs w:val="24"/>
        </w:rPr>
      </w:pPr>
      <w:r w:rsidRPr="00184E12">
        <w:rPr>
          <w:rFonts w:ascii="Times New Roman" w:hAnsi="Times New Roman"/>
          <w:sz w:val="24"/>
          <w:szCs w:val="24"/>
        </w:rPr>
        <w:t xml:space="preserve">Портал детской безопасности МЧС России «СПАС-ЭКСТРИМ» [электронный ресурс]. Режим доступа: </w:t>
      </w:r>
      <w:hyperlink r:id="rId21" w:history="1">
        <w:r w:rsidRPr="00184E12">
          <w:rPr>
            <w:rFonts w:ascii="Times New Roman" w:hAnsi="Times New Roman"/>
            <w:color w:val="0000FF"/>
            <w:sz w:val="24"/>
            <w:szCs w:val="24"/>
            <w:u w:val="single"/>
          </w:rPr>
          <w:t>https://spas-extreme.mchs.gov.ru/</w:t>
        </w:r>
      </w:hyperlink>
    </w:p>
    <w:p w14:paraId="38359E27" w14:textId="77777777" w:rsidR="00F57B6E" w:rsidRPr="00184E12" w:rsidRDefault="00F57B6E" w:rsidP="00F57B6E">
      <w:pPr>
        <w:numPr>
          <w:ilvl w:val="0"/>
          <w:numId w:val="7"/>
        </w:numPr>
        <w:spacing w:after="0" w:line="240" w:lineRule="auto"/>
        <w:ind w:left="0" w:firstLine="680"/>
        <w:contextualSpacing/>
        <w:jc w:val="both"/>
        <w:rPr>
          <w:rFonts w:ascii="Times New Roman" w:hAnsi="Times New Roman"/>
          <w:sz w:val="24"/>
          <w:szCs w:val="24"/>
        </w:rPr>
      </w:pPr>
      <w:r w:rsidRPr="00184E12">
        <w:rPr>
          <w:rFonts w:ascii="Times New Roman" w:hAnsi="Times New Roman"/>
          <w:sz w:val="24"/>
          <w:szCs w:val="24"/>
        </w:rPr>
        <w:lastRenderedPageBreak/>
        <w:t xml:space="preserve">Электронное учебное пособие МЧС России «Предупреждение и ликвидация чрезвычайных ситуаций» [электронный ресурс]. Режим доступа: </w:t>
      </w:r>
      <w:hyperlink r:id="rId22" w:history="1">
        <w:r w:rsidRPr="00184E12">
          <w:rPr>
            <w:rFonts w:ascii="Times New Roman" w:hAnsi="Times New Roman"/>
            <w:color w:val="0000FF"/>
            <w:sz w:val="24"/>
            <w:szCs w:val="24"/>
            <w:u w:val="single"/>
          </w:rPr>
          <w:t>http://www.obzh.ru/pre/</w:t>
        </w:r>
      </w:hyperlink>
    </w:p>
    <w:p w14:paraId="7C01136F" w14:textId="77777777" w:rsidR="00F57B6E" w:rsidRPr="00F57B6E" w:rsidRDefault="00F57B6E" w:rsidP="00F57B6E">
      <w:pPr>
        <w:rPr>
          <w:rFonts w:ascii="Times New Roman" w:hAnsi="Times New Roman" w:cs="Times New Roman"/>
          <w:sz w:val="24"/>
          <w:szCs w:val="24"/>
        </w:rPr>
      </w:pPr>
      <w:r w:rsidRPr="00D43D3C">
        <w:rPr>
          <w:rFonts w:ascii="Times New Roman" w:hAnsi="Times New Roman"/>
          <w:sz w:val="24"/>
          <w:szCs w:val="24"/>
        </w:rPr>
        <w:t xml:space="preserve">МЧС России </w:t>
      </w:r>
      <w:hyperlink r:id="rId23" w:history="1">
        <w:r w:rsidRPr="00D43D3C">
          <w:rPr>
            <w:rFonts w:ascii="Times New Roman" w:hAnsi="Times New Roman"/>
            <w:color w:val="0000FF"/>
            <w:sz w:val="24"/>
            <w:szCs w:val="24"/>
            <w:u w:val="single"/>
          </w:rPr>
          <w:t>https://www.mchs.gov.ru/</w:t>
        </w:r>
      </w:hyperlink>
    </w:p>
    <w:p w14:paraId="50537E49"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caps/>
          <w:sz w:val="24"/>
          <w:szCs w:val="24"/>
        </w:rPr>
      </w:pPr>
      <w:r w:rsidRPr="002E1C21">
        <w:rPr>
          <w:rFonts w:ascii="Times New Roman" w:hAnsi="Times New Roman" w:cs="Times New Roman"/>
          <w:caps/>
          <w:sz w:val="24"/>
          <w:szCs w:val="24"/>
        </w:rPr>
        <w:t>4 Контроль и оценка результатов освоения УЧЕБНОЙ Дисциплины</w:t>
      </w:r>
    </w:p>
    <w:p w14:paraId="2E20A531" w14:textId="77777777" w:rsidR="00F57B6E" w:rsidRPr="002E1C21"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caps/>
          <w:sz w:val="24"/>
          <w:szCs w:val="24"/>
        </w:rPr>
      </w:pPr>
    </w:p>
    <w:p w14:paraId="356E0724"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rPr>
      </w:pPr>
      <w:r w:rsidRPr="00AF212D">
        <w:rPr>
          <w:rFonts w:ascii="Times New Roman" w:hAnsi="Times New Roman" w:cs="Times New Roman"/>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tbl>
      <w:tblPr>
        <w:tblW w:w="51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459"/>
        <w:gridCol w:w="2637"/>
      </w:tblGrid>
      <w:tr w:rsidR="00F57B6E" w:rsidRPr="00184E12" w14:paraId="1519D22C" w14:textId="77777777" w:rsidTr="00F57B6E">
        <w:tc>
          <w:tcPr>
            <w:tcW w:w="1884" w:type="pct"/>
          </w:tcPr>
          <w:p w14:paraId="5914CEB6" w14:textId="77777777" w:rsidR="00F57B6E" w:rsidRPr="00184E12" w:rsidRDefault="00F57B6E" w:rsidP="00F609F0">
            <w:pPr>
              <w:spacing w:after="0" w:line="240" w:lineRule="auto"/>
              <w:jc w:val="center"/>
              <w:rPr>
                <w:rFonts w:ascii="Times New Roman" w:hAnsi="Times New Roman"/>
                <w:b/>
                <w:bCs/>
                <w:sz w:val="24"/>
                <w:szCs w:val="24"/>
              </w:rPr>
            </w:pPr>
            <w:r w:rsidRPr="00184E12">
              <w:rPr>
                <w:rFonts w:ascii="Times New Roman" w:hAnsi="Times New Roman"/>
                <w:b/>
                <w:bCs/>
                <w:sz w:val="24"/>
                <w:szCs w:val="24"/>
              </w:rPr>
              <w:t>Результаты обучения</w:t>
            </w:r>
          </w:p>
        </w:tc>
        <w:tc>
          <w:tcPr>
            <w:tcW w:w="1768" w:type="pct"/>
          </w:tcPr>
          <w:p w14:paraId="0E4B05C5" w14:textId="77777777" w:rsidR="00F57B6E" w:rsidRPr="00184E12" w:rsidRDefault="00F57B6E" w:rsidP="00F609F0">
            <w:pPr>
              <w:spacing w:after="0" w:line="240" w:lineRule="auto"/>
              <w:jc w:val="center"/>
              <w:rPr>
                <w:rFonts w:ascii="Times New Roman" w:hAnsi="Times New Roman"/>
                <w:b/>
                <w:bCs/>
                <w:sz w:val="24"/>
                <w:szCs w:val="24"/>
              </w:rPr>
            </w:pPr>
            <w:r w:rsidRPr="00184E12">
              <w:rPr>
                <w:rFonts w:ascii="Times New Roman" w:hAnsi="Times New Roman"/>
                <w:b/>
                <w:bCs/>
                <w:sz w:val="24"/>
                <w:szCs w:val="24"/>
              </w:rPr>
              <w:t>Критерии оценки</w:t>
            </w:r>
          </w:p>
        </w:tc>
        <w:tc>
          <w:tcPr>
            <w:tcW w:w="1348" w:type="pct"/>
          </w:tcPr>
          <w:p w14:paraId="6F290E63" w14:textId="77777777" w:rsidR="00F57B6E" w:rsidRPr="00184E12" w:rsidRDefault="00F57B6E" w:rsidP="00F609F0">
            <w:pPr>
              <w:spacing w:after="0" w:line="240" w:lineRule="auto"/>
              <w:jc w:val="center"/>
              <w:rPr>
                <w:rFonts w:ascii="Times New Roman" w:hAnsi="Times New Roman"/>
                <w:b/>
                <w:bCs/>
                <w:sz w:val="24"/>
                <w:szCs w:val="24"/>
              </w:rPr>
            </w:pPr>
            <w:r w:rsidRPr="00184E12">
              <w:rPr>
                <w:rFonts w:ascii="Times New Roman" w:hAnsi="Times New Roman"/>
                <w:b/>
                <w:bCs/>
                <w:sz w:val="24"/>
                <w:szCs w:val="24"/>
              </w:rPr>
              <w:t>Методы оценки</w:t>
            </w:r>
          </w:p>
        </w:tc>
      </w:tr>
      <w:tr w:rsidR="00F57B6E" w:rsidRPr="0092473B" w14:paraId="1C2E3194" w14:textId="77777777" w:rsidTr="00F57B6E">
        <w:tc>
          <w:tcPr>
            <w:tcW w:w="5000" w:type="pct"/>
            <w:gridSpan w:val="3"/>
          </w:tcPr>
          <w:p w14:paraId="1AA08C2C" w14:textId="77777777" w:rsidR="00F57B6E" w:rsidRPr="0092473B" w:rsidRDefault="00F57B6E" w:rsidP="00F57B6E">
            <w:pPr>
              <w:spacing w:after="0" w:line="240" w:lineRule="auto"/>
              <w:jc w:val="center"/>
              <w:rPr>
                <w:rFonts w:ascii="Times New Roman" w:hAnsi="Times New Roman"/>
                <w:bCs/>
                <w:iCs/>
                <w:sz w:val="24"/>
                <w:szCs w:val="24"/>
              </w:rPr>
            </w:pPr>
            <w:r w:rsidRPr="0092473B">
              <w:rPr>
                <w:rFonts w:ascii="Times New Roman" w:hAnsi="Times New Roman"/>
                <w:bCs/>
                <w:iCs/>
                <w:sz w:val="24"/>
                <w:szCs w:val="24"/>
              </w:rPr>
              <w:t>Перечень знаний, осваиваемых в рамках дисциплины</w:t>
            </w:r>
          </w:p>
        </w:tc>
      </w:tr>
      <w:tr w:rsidR="00F57B6E" w:rsidRPr="00184E12" w14:paraId="2DEA0CC8" w14:textId="77777777" w:rsidTr="00F57B6E">
        <w:trPr>
          <w:trHeight w:val="5137"/>
        </w:trPr>
        <w:tc>
          <w:tcPr>
            <w:tcW w:w="1884" w:type="pct"/>
          </w:tcPr>
          <w:p w14:paraId="3330BA15" w14:textId="77777777" w:rsidR="00F57B6E" w:rsidRPr="00184E12" w:rsidRDefault="00F57B6E" w:rsidP="00F57B6E">
            <w:pPr>
              <w:suppressAutoHyphens/>
              <w:spacing w:after="0" w:line="240" w:lineRule="auto"/>
              <w:jc w:val="both"/>
              <w:rPr>
                <w:rFonts w:ascii="Times New Roman" w:hAnsi="Times New Roman"/>
                <w:sz w:val="24"/>
                <w:szCs w:val="24"/>
              </w:rPr>
            </w:pPr>
            <w:r w:rsidRPr="00184E12">
              <w:rPr>
                <w:rFonts w:ascii="Times New Roman" w:hAnsi="Times New Roman"/>
                <w:bCs/>
                <w:sz w:val="24"/>
                <w:szCs w:val="24"/>
              </w:rPr>
              <w:t>- источники чрезвычайных ситуаций природного и техногенного характера, поражающие факторы</w:t>
            </w:r>
            <w:r w:rsidRPr="00184E12">
              <w:rPr>
                <w:rFonts w:ascii="Times New Roman" w:hAnsi="Times New Roman"/>
                <w:sz w:val="24"/>
                <w:szCs w:val="24"/>
              </w:rPr>
              <w:t>;</w:t>
            </w:r>
          </w:p>
          <w:p w14:paraId="6F5F7DC2" w14:textId="77777777" w:rsidR="00F57B6E" w:rsidRPr="00184E12" w:rsidRDefault="00F57B6E" w:rsidP="00F57B6E">
            <w:pPr>
              <w:suppressAutoHyphens/>
              <w:spacing w:after="0" w:line="240" w:lineRule="auto"/>
              <w:jc w:val="both"/>
              <w:rPr>
                <w:rFonts w:ascii="Times New Roman" w:hAnsi="Times New Roman"/>
                <w:bCs/>
                <w:sz w:val="24"/>
                <w:szCs w:val="24"/>
              </w:rPr>
            </w:pPr>
            <w:r w:rsidRPr="00184E12">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D687C47" w14:textId="77777777" w:rsidR="00F57B6E" w:rsidRPr="00184E12" w:rsidRDefault="00F57B6E" w:rsidP="00F57B6E">
            <w:pPr>
              <w:spacing w:after="0" w:line="240" w:lineRule="auto"/>
              <w:jc w:val="both"/>
              <w:rPr>
                <w:rFonts w:ascii="Times New Roman" w:hAnsi="Times New Roman"/>
                <w:bCs/>
                <w:sz w:val="24"/>
                <w:szCs w:val="24"/>
              </w:rPr>
            </w:pPr>
            <w:r w:rsidRPr="00184E12">
              <w:rPr>
                <w:rFonts w:ascii="Times New Roman" w:hAnsi="Times New Roman"/>
                <w:bCs/>
                <w:sz w:val="24"/>
                <w:szCs w:val="24"/>
              </w:rPr>
              <w:t>-</w:t>
            </w:r>
            <w:r>
              <w:rPr>
                <w:rFonts w:ascii="Times New Roman" w:hAnsi="Times New Roman"/>
                <w:bCs/>
                <w:sz w:val="24"/>
                <w:szCs w:val="24"/>
              </w:rPr>
              <w:t xml:space="preserve"> </w:t>
            </w:r>
            <w:r w:rsidRPr="00184E12">
              <w:rPr>
                <w:rFonts w:ascii="Times New Roman" w:hAnsi="Times New Roman"/>
                <w:bCs/>
                <w:sz w:val="24"/>
                <w:szCs w:val="24"/>
              </w:rPr>
              <w:t>способы защиты населения от оружия массового поражения;</w:t>
            </w:r>
          </w:p>
          <w:p w14:paraId="6C7492EC" w14:textId="77777777" w:rsidR="00F57B6E" w:rsidRPr="00184E12" w:rsidRDefault="00F57B6E" w:rsidP="00F57B6E">
            <w:pPr>
              <w:spacing w:after="0" w:line="240" w:lineRule="auto"/>
              <w:jc w:val="both"/>
              <w:rPr>
                <w:rFonts w:ascii="Times New Roman" w:hAnsi="Times New Roman"/>
                <w:bCs/>
                <w:i/>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задачи и основные мероприятия гражданской обороны.</w:t>
            </w:r>
          </w:p>
        </w:tc>
        <w:tc>
          <w:tcPr>
            <w:tcW w:w="1768" w:type="pct"/>
            <w:vMerge w:val="restart"/>
          </w:tcPr>
          <w:p w14:paraId="4F354D7D"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Обучающий:</w:t>
            </w:r>
          </w:p>
          <w:p w14:paraId="4AEA81A9" w14:textId="77777777" w:rsidR="00F57B6E" w:rsidRPr="00184E12" w:rsidRDefault="00F57B6E" w:rsidP="00F57B6E">
            <w:pPr>
              <w:spacing w:after="0" w:line="240" w:lineRule="auto"/>
              <w:jc w:val="both"/>
              <w:rPr>
                <w:rFonts w:ascii="YS Text" w:hAnsi="YS Text"/>
                <w:color w:val="000000"/>
                <w:sz w:val="24"/>
                <w:szCs w:val="24"/>
                <w:shd w:val="clear" w:color="auto" w:fill="FFFFFF"/>
              </w:rPr>
            </w:pPr>
            <w:r w:rsidRPr="00184E12">
              <w:rPr>
                <w:rFonts w:ascii="Times New Roman" w:hAnsi="Times New Roman"/>
                <w:bCs/>
                <w:iCs/>
                <w:sz w:val="24"/>
                <w:szCs w:val="24"/>
              </w:rPr>
              <w:t>-</w:t>
            </w:r>
            <w:r>
              <w:rPr>
                <w:rFonts w:ascii="Times New Roman" w:hAnsi="Times New Roman"/>
                <w:bCs/>
                <w:iCs/>
                <w:sz w:val="24"/>
                <w:szCs w:val="24"/>
              </w:rPr>
              <w:t xml:space="preserve"> </w:t>
            </w:r>
            <w:r w:rsidRPr="00184E12">
              <w:rPr>
                <w:rFonts w:ascii="Times New Roman" w:hAnsi="Times New Roman"/>
                <w:bCs/>
                <w:iCs/>
                <w:sz w:val="24"/>
                <w:szCs w:val="24"/>
              </w:rPr>
              <w:t>правильно, полно дает ответы на поставленные вопросы при выполнении практических заданий, тестировании, устном опросе, беседе, д</w:t>
            </w:r>
            <w:r w:rsidRPr="00184E12">
              <w:rPr>
                <w:rFonts w:ascii="YS Text" w:hAnsi="YS Text"/>
                <w:color w:val="000000"/>
                <w:sz w:val="24"/>
                <w:szCs w:val="24"/>
                <w:shd w:val="clear" w:color="auto" w:fill="FFFFFF"/>
              </w:rPr>
              <w:t>оля правильных ответов на задания, предложенные в тесте;</w:t>
            </w:r>
          </w:p>
          <w:p w14:paraId="217D14A7"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w:t>
            </w:r>
            <w:r>
              <w:rPr>
                <w:rFonts w:ascii="Times New Roman" w:hAnsi="Times New Roman"/>
                <w:bCs/>
                <w:iCs/>
                <w:sz w:val="24"/>
                <w:szCs w:val="24"/>
              </w:rPr>
              <w:t xml:space="preserve"> </w:t>
            </w:r>
            <w:r w:rsidRPr="00184E12">
              <w:rPr>
                <w:rFonts w:ascii="Times New Roman" w:hAnsi="Times New Roman"/>
                <w:bCs/>
                <w:iCs/>
                <w:sz w:val="24"/>
                <w:szCs w:val="24"/>
              </w:rPr>
              <w:t>правильно дает характеристику различным видам потенциальных опасностей перечисляет их последствия, формулирует задачи и основные мероприятия гражданской обороны, перечисляет способы защиты населения от оружия массового поражения;</w:t>
            </w:r>
          </w:p>
          <w:p w14:paraId="568DFF7E" w14:textId="77777777" w:rsidR="00F57B6E" w:rsidRPr="00184E12" w:rsidRDefault="00F57B6E" w:rsidP="00F57B6E">
            <w:pPr>
              <w:spacing w:after="0" w:line="240" w:lineRule="auto"/>
              <w:jc w:val="both"/>
              <w:rPr>
                <w:rFonts w:ascii="Times New Roman" w:hAnsi="Times New Roman"/>
                <w:bCs/>
                <w:iCs/>
                <w:sz w:val="24"/>
                <w:szCs w:val="24"/>
              </w:rPr>
            </w:pPr>
          </w:p>
          <w:p w14:paraId="208F60CA" w14:textId="77777777" w:rsidR="00F57B6E" w:rsidRPr="00184E12" w:rsidRDefault="00F57B6E" w:rsidP="00F57B6E">
            <w:pPr>
              <w:keepNext/>
              <w:spacing w:after="0" w:line="240" w:lineRule="auto"/>
              <w:jc w:val="both"/>
              <w:rPr>
                <w:rFonts w:ascii="Times New Roman" w:hAnsi="Times New Roman"/>
                <w:bCs/>
                <w:iCs/>
                <w:sz w:val="24"/>
                <w:szCs w:val="24"/>
              </w:rPr>
            </w:pPr>
            <w:r w:rsidRPr="00184E12">
              <w:rPr>
                <w:rFonts w:ascii="Times New Roman" w:hAnsi="Times New Roman"/>
                <w:bCs/>
                <w:iCs/>
                <w:sz w:val="24"/>
                <w:szCs w:val="24"/>
              </w:rPr>
              <w:t>-</w:t>
            </w:r>
            <w:r>
              <w:rPr>
                <w:rFonts w:ascii="Times New Roman" w:hAnsi="Times New Roman"/>
                <w:bCs/>
                <w:iCs/>
                <w:sz w:val="24"/>
                <w:szCs w:val="24"/>
              </w:rPr>
              <w:t xml:space="preserve"> </w:t>
            </w:r>
            <w:r w:rsidRPr="00184E12">
              <w:rPr>
                <w:rFonts w:ascii="Times New Roman" w:hAnsi="Times New Roman"/>
                <w:bCs/>
                <w:iCs/>
                <w:sz w:val="24"/>
                <w:szCs w:val="24"/>
              </w:rPr>
              <w:t>полно и точно перечисляет воинские звания вооруженных сил РФ, называет основные воинские подразделения;</w:t>
            </w:r>
          </w:p>
          <w:p w14:paraId="3780DAF5" w14:textId="77777777" w:rsidR="00F57B6E" w:rsidRPr="00184E12" w:rsidRDefault="00F57B6E" w:rsidP="00F57B6E">
            <w:pPr>
              <w:keepNext/>
              <w:spacing w:after="0" w:line="240" w:lineRule="auto"/>
              <w:jc w:val="both"/>
              <w:rPr>
                <w:rFonts w:ascii="Times New Roman" w:hAnsi="Times New Roman"/>
                <w:bCs/>
                <w:iCs/>
                <w:sz w:val="24"/>
                <w:szCs w:val="24"/>
              </w:rPr>
            </w:pPr>
            <w:r w:rsidRPr="00184E12">
              <w:rPr>
                <w:rFonts w:ascii="Times New Roman" w:hAnsi="Times New Roman"/>
                <w:bCs/>
                <w:iCs/>
                <w:sz w:val="24"/>
                <w:szCs w:val="24"/>
              </w:rPr>
              <w:t>- характеризует области применения получаемых профессиональных знаний при исполнении обязанностей военной службы;</w:t>
            </w:r>
          </w:p>
          <w:p w14:paraId="655CBDF8" w14:textId="77777777" w:rsidR="00F57B6E" w:rsidRPr="00184E12" w:rsidRDefault="00F57B6E" w:rsidP="00F57B6E">
            <w:pPr>
              <w:keepNext/>
              <w:spacing w:after="0" w:line="240" w:lineRule="auto"/>
              <w:jc w:val="both"/>
              <w:rPr>
                <w:rFonts w:ascii="Times New Roman" w:hAnsi="Times New Roman"/>
                <w:bCs/>
                <w:iCs/>
                <w:sz w:val="24"/>
                <w:szCs w:val="24"/>
              </w:rPr>
            </w:pPr>
            <w:r w:rsidRPr="00184E12">
              <w:rPr>
                <w:rFonts w:ascii="Times New Roman" w:hAnsi="Times New Roman"/>
                <w:bCs/>
                <w:iCs/>
                <w:sz w:val="24"/>
                <w:szCs w:val="24"/>
              </w:rPr>
              <w:t>-</w:t>
            </w:r>
            <w:r>
              <w:rPr>
                <w:rFonts w:ascii="Times New Roman" w:hAnsi="Times New Roman"/>
                <w:bCs/>
                <w:iCs/>
                <w:sz w:val="24"/>
                <w:szCs w:val="24"/>
              </w:rPr>
              <w:t xml:space="preserve"> </w:t>
            </w:r>
            <w:r w:rsidRPr="00184E12">
              <w:rPr>
                <w:rFonts w:ascii="Times New Roman" w:hAnsi="Times New Roman"/>
                <w:bCs/>
                <w:iCs/>
                <w:sz w:val="24"/>
                <w:szCs w:val="24"/>
              </w:rPr>
              <w:t>знает наизусть текст Военной присяги, воинских званий и знаков различия в Вооружённых силах Российской Федерации.</w:t>
            </w:r>
          </w:p>
        </w:tc>
        <w:tc>
          <w:tcPr>
            <w:tcW w:w="1348" w:type="pct"/>
            <w:vMerge w:val="restart"/>
          </w:tcPr>
          <w:p w14:paraId="31F0D28C"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Письменный и устный опрос.</w:t>
            </w:r>
          </w:p>
          <w:p w14:paraId="7ECA1D92"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Тестирование.</w:t>
            </w:r>
          </w:p>
          <w:p w14:paraId="2ADD6CA4"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Оценка результатов выполнения практической работы.</w:t>
            </w:r>
          </w:p>
          <w:p w14:paraId="0B9D9A23" w14:textId="77777777" w:rsidR="00F57B6E" w:rsidRPr="00184E12" w:rsidRDefault="00F57B6E" w:rsidP="00F57B6E">
            <w:pPr>
              <w:spacing w:after="0" w:line="240" w:lineRule="auto"/>
              <w:jc w:val="both"/>
              <w:rPr>
                <w:rFonts w:ascii="Times New Roman" w:hAnsi="Times New Roman"/>
                <w:sz w:val="24"/>
                <w:szCs w:val="24"/>
              </w:rPr>
            </w:pPr>
            <w:r w:rsidRPr="00184E12">
              <w:rPr>
                <w:rFonts w:ascii="Times New Roman" w:hAnsi="Times New Roman"/>
                <w:sz w:val="24"/>
                <w:szCs w:val="24"/>
              </w:rPr>
              <w:t xml:space="preserve">Анализ и оценка выступления, обучающегося с докладом/сообщением. </w:t>
            </w:r>
          </w:p>
          <w:p w14:paraId="382ED9ED" w14:textId="77777777" w:rsidR="00F57B6E" w:rsidRPr="00184E12" w:rsidRDefault="00F57B6E" w:rsidP="00F57B6E">
            <w:pPr>
              <w:spacing w:after="0" w:line="240" w:lineRule="auto"/>
              <w:jc w:val="both"/>
              <w:rPr>
                <w:rFonts w:ascii="Times New Roman" w:hAnsi="Times New Roman"/>
                <w:bCs/>
                <w:iCs/>
                <w:sz w:val="24"/>
                <w:szCs w:val="24"/>
              </w:rPr>
            </w:pPr>
          </w:p>
          <w:p w14:paraId="786B2F30" w14:textId="77777777" w:rsidR="00F57B6E" w:rsidRPr="00184E12" w:rsidRDefault="00F57B6E" w:rsidP="00F57B6E">
            <w:pPr>
              <w:spacing w:after="0" w:line="240" w:lineRule="auto"/>
              <w:jc w:val="both"/>
              <w:rPr>
                <w:rFonts w:ascii="Times New Roman" w:hAnsi="Times New Roman"/>
                <w:bCs/>
                <w:i/>
                <w:sz w:val="24"/>
                <w:szCs w:val="24"/>
              </w:rPr>
            </w:pPr>
            <w:r w:rsidRPr="00184E12">
              <w:rPr>
                <w:rFonts w:ascii="Times New Roman" w:hAnsi="Times New Roman"/>
                <w:sz w:val="24"/>
                <w:szCs w:val="24"/>
              </w:rPr>
              <w:t>Промежуточные зачеты (или срезы знаний) по разделам.</w:t>
            </w:r>
          </w:p>
          <w:p w14:paraId="42FE3953" w14:textId="77777777" w:rsidR="00F57B6E" w:rsidRPr="00184E12" w:rsidRDefault="00F57B6E" w:rsidP="00F57B6E">
            <w:pPr>
              <w:spacing w:after="0" w:line="240" w:lineRule="auto"/>
              <w:jc w:val="both"/>
              <w:rPr>
                <w:rFonts w:ascii="Times New Roman" w:hAnsi="Times New Roman"/>
                <w:bCs/>
                <w:i/>
                <w:sz w:val="24"/>
                <w:szCs w:val="24"/>
              </w:rPr>
            </w:pPr>
          </w:p>
        </w:tc>
      </w:tr>
      <w:tr w:rsidR="00F57B6E" w:rsidRPr="00184E12" w14:paraId="3CC6370E" w14:textId="77777777" w:rsidTr="00F57B6E">
        <w:trPr>
          <w:trHeight w:val="414"/>
        </w:trPr>
        <w:tc>
          <w:tcPr>
            <w:tcW w:w="1884" w:type="pct"/>
          </w:tcPr>
          <w:p w14:paraId="06F91027"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основы военной службы и обороны государства;</w:t>
            </w:r>
          </w:p>
          <w:p w14:paraId="1BED6430"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7D294BDE"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организацию и порядок призыва граждан на военную службу и поступления на нее в добровольном порядке;</w:t>
            </w:r>
          </w:p>
          <w:p w14:paraId="345079F6"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0E63A504"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 xml:space="preserve">общие характеристики поражений организма человека </w:t>
            </w:r>
            <w:r w:rsidRPr="00184E12">
              <w:rPr>
                <w:rFonts w:ascii="Times New Roman" w:hAnsi="Times New Roman"/>
                <w:iCs/>
                <w:sz w:val="24"/>
                <w:szCs w:val="24"/>
              </w:rPr>
              <w:lastRenderedPageBreak/>
              <w:t>от воздействия опасных факторов;</w:t>
            </w:r>
          </w:p>
          <w:p w14:paraId="1FBE4B58"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классификацию и общие признаки инфекционных заболеваний;</w:t>
            </w:r>
          </w:p>
          <w:p w14:paraId="625D2DFB"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основы здорового образа жизни.</w:t>
            </w:r>
          </w:p>
        </w:tc>
        <w:tc>
          <w:tcPr>
            <w:tcW w:w="1768" w:type="pct"/>
            <w:vMerge/>
          </w:tcPr>
          <w:p w14:paraId="2BB9ED2C" w14:textId="77777777" w:rsidR="00F57B6E" w:rsidRPr="00184E12" w:rsidRDefault="00F57B6E" w:rsidP="00F609F0">
            <w:pPr>
              <w:spacing w:after="0" w:line="240" w:lineRule="auto"/>
              <w:rPr>
                <w:rFonts w:ascii="Times New Roman" w:hAnsi="Times New Roman"/>
                <w:bCs/>
                <w:iCs/>
                <w:sz w:val="24"/>
                <w:szCs w:val="24"/>
              </w:rPr>
            </w:pPr>
          </w:p>
        </w:tc>
        <w:tc>
          <w:tcPr>
            <w:tcW w:w="1348" w:type="pct"/>
            <w:vMerge/>
          </w:tcPr>
          <w:p w14:paraId="16CC758C" w14:textId="77777777" w:rsidR="00F57B6E" w:rsidRPr="00184E12" w:rsidRDefault="00F57B6E" w:rsidP="00F609F0">
            <w:pPr>
              <w:spacing w:after="0" w:line="240" w:lineRule="auto"/>
              <w:rPr>
                <w:rFonts w:ascii="Times New Roman" w:hAnsi="Times New Roman"/>
                <w:bCs/>
                <w:iCs/>
                <w:sz w:val="24"/>
                <w:szCs w:val="24"/>
              </w:rPr>
            </w:pPr>
          </w:p>
        </w:tc>
      </w:tr>
      <w:tr w:rsidR="00F57B6E" w:rsidRPr="0092473B" w14:paraId="3BE0D023" w14:textId="77777777" w:rsidTr="00F57B6E">
        <w:tc>
          <w:tcPr>
            <w:tcW w:w="5000" w:type="pct"/>
            <w:gridSpan w:val="3"/>
          </w:tcPr>
          <w:p w14:paraId="1B3ADA99" w14:textId="77777777" w:rsidR="00F57B6E" w:rsidRPr="0092473B" w:rsidRDefault="00F57B6E" w:rsidP="00F57B6E">
            <w:pPr>
              <w:spacing w:after="0" w:line="240" w:lineRule="auto"/>
              <w:jc w:val="center"/>
              <w:rPr>
                <w:rFonts w:ascii="Times New Roman" w:hAnsi="Times New Roman"/>
                <w:bCs/>
                <w:iCs/>
                <w:sz w:val="24"/>
                <w:szCs w:val="24"/>
              </w:rPr>
            </w:pPr>
            <w:r w:rsidRPr="0092473B">
              <w:rPr>
                <w:rFonts w:ascii="Times New Roman" w:hAnsi="Times New Roman"/>
                <w:bCs/>
                <w:iCs/>
                <w:sz w:val="24"/>
                <w:szCs w:val="24"/>
              </w:rPr>
              <w:t>Перечень умений, осваиваемых в рамках дисциплины</w:t>
            </w:r>
          </w:p>
        </w:tc>
      </w:tr>
      <w:tr w:rsidR="00F57B6E" w:rsidRPr="00184E12" w14:paraId="746B91A5" w14:textId="77777777" w:rsidTr="00F57B6E">
        <w:tc>
          <w:tcPr>
            <w:tcW w:w="1884" w:type="pct"/>
          </w:tcPr>
          <w:p w14:paraId="3A9D9D2A" w14:textId="77777777" w:rsidR="00F57B6E" w:rsidRPr="00184E12" w:rsidRDefault="00F57B6E" w:rsidP="00F57B6E">
            <w:pPr>
              <w:suppressAutoHyphens/>
              <w:spacing w:after="0" w:line="240" w:lineRule="auto"/>
              <w:jc w:val="both"/>
              <w:rPr>
                <w:rFonts w:ascii="Times New Roman" w:hAnsi="Times New Roman"/>
                <w:bCs/>
                <w:iCs/>
                <w:sz w:val="24"/>
                <w:szCs w:val="24"/>
              </w:rPr>
            </w:pPr>
            <w:r w:rsidRPr="00184E12">
              <w:rPr>
                <w:rFonts w:ascii="Times New Roman" w:hAnsi="Times New Roman"/>
                <w:bCs/>
                <w:iCs/>
                <w:sz w:val="24"/>
                <w:szCs w:val="24"/>
              </w:rPr>
              <w:t>-</w:t>
            </w:r>
            <w:r>
              <w:rPr>
                <w:rFonts w:ascii="Times New Roman" w:hAnsi="Times New Roman"/>
                <w:bCs/>
                <w:iCs/>
                <w:sz w:val="24"/>
                <w:szCs w:val="24"/>
              </w:rPr>
              <w:t xml:space="preserve"> </w:t>
            </w:r>
            <w:r w:rsidRPr="00184E12">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4BA334EA"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обеспечивать устойчивость объектов экономики в чрезвычайных ситуациях;</w:t>
            </w:r>
          </w:p>
          <w:p w14:paraId="4F31DAFC" w14:textId="77777777" w:rsidR="00F57B6E" w:rsidRPr="00184E12" w:rsidRDefault="00F57B6E" w:rsidP="00F57B6E">
            <w:pPr>
              <w:suppressAutoHyphens/>
              <w:spacing w:after="0" w:line="240" w:lineRule="auto"/>
              <w:jc w:val="both"/>
              <w:rPr>
                <w:rFonts w:ascii="Times New Roman" w:hAnsi="Times New Roman"/>
                <w:bCs/>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r w:rsidRPr="00184E12">
              <w:rPr>
                <w:rFonts w:ascii="Times New Roman" w:hAnsi="Times New Roman"/>
                <w:bCs/>
                <w:iCs/>
                <w:sz w:val="24"/>
                <w:szCs w:val="24"/>
              </w:rPr>
              <w:t xml:space="preserve"> </w:t>
            </w:r>
          </w:p>
          <w:p w14:paraId="46AAD78E"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применять правила поведения и действия по сигналам гражданской обороны.</w:t>
            </w:r>
          </w:p>
        </w:tc>
        <w:tc>
          <w:tcPr>
            <w:tcW w:w="1768" w:type="pct"/>
          </w:tcPr>
          <w:p w14:paraId="231C2C8B"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sz w:val="24"/>
                <w:szCs w:val="24"/>
              </w:rPr>
              <w:t xml:space="preserve">Обучающийся </w:t>
            </w:r>
            <w:r w:rsidRPr="00184E12">
              <w:rPr>
                <w:rFonts w:ascii="Times New Roman" w:hAnsi="Times New Roman"/>
                <w:color w:val="000000"/>
                <w:sz w:val="24"/>
                <w:szCs w:val="24"/>
              </w:rPr>
              <w:t xml:space="preserve">формулирует </w:t>
            </w:r>
            <w:r w:rsidRPr="00184E12">
              <w:rPr>
                <w:rFonts w:ascii="Times New Roman" w:hAnsi="Times New Roman"/>
                <w:bCs/>
                <w:iCs/>
                <w:sz w:val="24"/>
                <w:szCs w:val="24"/>
              </w:rPr>
              <w:t xml:space="preserve">правила поведения в чрезвычайных ситуациях природного и техногенного характера и при угрозе террористического акта, решает ситуационные задачи, </w:t>
            </w:r>
          </w:p>
          <w:p w14:paraId="0AE58EB1"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w:t>
            </w:r>
            <w:r>
              <w:rPr>
                <w:rFonts w:ascii="Times New Roman" w:hAnsi="Times New Roman"/>
                <w:bCs/>
                <w:iCs/>
                <w:sz w:val="24"/>
                <w:szCs w:val="24"/>
              </w:rPr>
              <w:t xml:space="preserve"> </w:t>
            </w:r>
            <w:r w:rsidRPr="00184E12">
              <w:rPr>
                <w:rFonts w:ascii="Times New Roman" w:hAnsi="Times New Roman"/>
                <w:bCs/>
                <w:iCs/>
                <w:sz w:val="24"/>
                <w:szCs w:val="24"/>
              </w:rPr>
              <w:t xml:space="preserve">правильно подбирает и </w:t>
            </w:r>
            <w:r w:rsidRPr="00184E12">
              <w:rPr>
                <w:rFonts w:ascii="Times New Roman" w:hAnsi="Times New Roman"/>
                <w:sz w:val="24"/>
                <w:szCs w:val="24"/>
              </w:rPr>
              <w:t>использует средства индивидуальной защиты.</w:t>
            </w:r>
          </w:p>
          <w:p w14:paraId="239FC6A3" w14:textId="77777777" w:rsidR="00F57B6E" w:rsidRPr="00184E12" w:rsidRDefault="00F57B6E" w:rsidP="00F57B6E">
            <w:pPr>
              <w:spacing w:after="0" w:line="240" w:lineRule="auto"/>
              <w:jc w:val="both"/>
              <w:rPr>
                <w:rFonts w:ascii="Times New Roman" w:hAnsi="Times New Roman"/>
                <w:color w:val="000000"/>
                <w:sz w:val="24"/>
                <w:szCs w:val="24"/>
              </w:rPr>
            </w:pPr>
          </w:p>
        </w:tc>
        <w:tc>
          <w:tcPr>
            <w:tcW w:w="1348" w:type="pct"/>
          </w:tcPr>
          <w:p w14:paraId="439426BE" w14:textId="77777777" w:rsidR="00F57B6E" w:rsidRPr="00184E12" w:rsidRDefault="00F57B6E" w:rsidP="00F57B6E">
            <w:pPr>
              <w:spacing w:after="0" w:line="240" w:lineRule="auto"/>
              <w:jc w:val="both"/>
              <w:rPr>
                <w:rFonts w:ascii="Times New Roman" w:hAnsi="Times New Roman"/>
                <w:bCs/>
                <w:iCs/>
                <w:sz w:val="24"/>
                <w:szCs w:val="24"/>
              </w:rPr>
            </w:pPr>
          </w:p>
          <w:p w14:paraId="259F2476"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Наблюдение за ходом выполнения практической работы.</w:t>
            </w:r>
          </w:p>
          <w:p w14:paraId="654689BF"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Оценка результатов выполнения практической работы</w:t>
            </w:r>
          </w:p>
          <w:p w14:paraId="5E1F5E25" w14:textId="77777777" w:rsidR="00F57B6E" w:rsidRPr="00184E12" w:rsidRDefault="00F57B6E" w:rsidP="00F57B6E">
            <w:pPr>
              <w:spacing w:after="0" w:line="240" w:lineRule="auto"/>
              <w:jc w:val="both"/>
              <w:rPr>
                <w:rFonts w:ascii="Times New Roman" w:hAnsi="Times New Roman"/>
                <w:bCs/>
                <w:i/>
                <w:sz w:val="24"/>
                <w:szCs w:val="24"/>
              </w:rPr>
            </w:pPr>
          </w:p>
        </w:tc>
      </w:tr>
      <w:tr w:rsidR="00F57B6E" w:rsidRPr="00184E12" w14:paraId="58F05545" w14:textId="77777777" w:rsidTr="00F57B6E">
        <w:tc>
          <w:tcPr>
            <w:tcW w:w="1884" w:type="pct"/>
          </w:tcPr>
          <w:p w14:paraId="5DBF6FD5"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определять виды Вооруженных Сил, рода войск;</w:t>
            </w:r>
          </w:p>
          <w:p w14:paraId="14323930"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ориентироваться в воинских званиях военнослужащих Вооруженных Сил Российской Федерации;</w:t>
            </w:r>
          </w:p>
          <w:p w14:paraId="65C8B51C"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владеть общей физической и строевой подготовкой;</w:t>
            </w:r>
          </w:p>
          <w:p w14:paraId="5FD8E8BC"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пользоваться знаниями в области обязательной подготовки граждан к военной службе</w:t>
            </w:r>
          </w:p>
          <w:p w14:paraId="1F654DEA" w14:textId="77777777" w:rsidR="00F57B6E" w:rsidRPr="00184E12" w:rsidRDefault="00F57B6E" w:rsidP="00F57B6E">
            <w:pPr>
              <w:suppressAutoHyphens/>
              <w:spacing w:after="0" w:line="240" w:lineRule="auto"/>
              <w:jc w:val="both"/>
              <w:rPr>
                <w:rFonts w:ascii="Times New Roman" w:hAnsi="Times New Roman"/>
                <w:iCs/>
                <w:sz w:val="24"/>
                <w:szCs w:val="24"/>
              </w:rPr>
            </w:pPr>
          </w:p>
        </w:tc>
        <w:tc>
          <w:tcPr>
            <w:tcW w:w="1768" w:type="pct"/>
          </w:tcPr>
          <w:p w14:paraId="0C6AC6C7"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Обучающийся:</w:t>
            </w:r>
          </w:p>
          <w:p w14:paraId="77587FAE"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демонстрирует общую физическую и строевую подготовку;</w:t>
            </w:r>
          </w:p>
          <w:p w14:paraId="192729AE"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iCs/>
                <w:sz w:val="24"/>
                <w:szCs w:val="24"/>
              </w:rPr>
              <w:t>- уясняет общие положения прохождения военной службы по призыву;</w:t>
            </w:r>
          </w:p>
          <w:p w14:paraId="0E76A83E" w14:textId="77777777" w:rsidR="00F57B6E" w:rsidRPr="00184E12" w:rsidRDefault="00F57B6E" w:rsidP="00F57B6E">
            <w:pPr>
              <w:suppressAutoHyphens/>
              <w:spacing w:after="0" w:line="240" w:lineRule="auto"/>
              <w:jc w:val="both"/>
              <w:rPr>
                <w:rFonts w:ascii="Times New Roman" w:hAnsi="Times New Roman"/>
                <w:bCs/>
                <w:i/>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правильно анализирует содержание общевоинских уставов Вооружённых Сил Российской Федерации и характеризует их как основные нормативно-правовые акты, регламентирующие жизнь и деятельность военнослужащего</w:t>
            </w:r>
          </w:p>
        </w:tc>
        <w:tc>
          <w:tcPr>
            <w:tcW w:w="1348" w:type="pct"/>
          </w:tcPr>
          <w:p w14:paraId="7921168E" w14:textId="77777777" w:rsidR="00F57B6E" w:rsidRPr="00184E12" w:rsidRDefault="00F57B6E" w:rsidP="00F57B6E">
            <w:pPr>
              <w:spacing w:after="0" w:line="240" w:lineRule="auto"/>
              <w:jc w:val="both"/>
              <w:rPr>
                <w:rFonts w:ascii="Times New Roman" w:hAnsi="Times New Roman"/>
                <w:bCs/>
                <w:iCs/>
                <w:sz w:val="24"/>
                <w:szCs w:val="24"/>
              </w:rPr>
            </w:pPr>
          </w:p>
          <w:p w14:paraId="056B4318" w14:textId="77777777" w:rsidR="00F57B6E" w:rsidRPr="00184E12" w:rsidRDefault="00F57B6E" w:rsidP="00F57B6E">
            <w:pPr>
              <w:spacing w:after="0" w:line="240" w:lineRule="auto"/>
              <w:jc w:val="both"/>
              <w:rPr>
                <w:rFonts w:ascii="Times New Roman" w:hAnsi="Times New Roman"/>
                <w:bCs/>
                <w:iCs/>
                <w:sz w:val="24"/>
                <w:szCs w:val="24"/>
              </w:rPr>
            </w:pPr>
          </w:p>
          <w:p w14:paraId="7EF9ACC8"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Экспертное наблюдение за ходом выполнения практической работы.</w:t>
            </w:r>
          </w:p>
          <w:p w14:paraId="4B667648"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Оценка результатов выполнения практической работы</w:t>
            </w:r>
          </w:p>
          <w:p w14:paraId="34D48B4A" w14:textId="77777777" w:rsidR="00F57B6E" w:rsidRPr="00184E12" w:rsidRDefault="00F57B6E" w:rsidP="00F57B6E">
            <w:pPr>
              <w:spacing w:after="0" w:line="240" w:lineRule="auto"/>
              <w:jc w:val="both"/>
              <w:rPr>
                <w:rFonts w:ascii="Times New Roman" w:hAnsi="Times New Roman"/>
                <w:bCs/>
                <w:i/>
                <w:sz w:val="24"/>
                <w:szCs w:val="24"/>
              </w:rPr>
            </w:pPr>
          </w:p>
        </w:tc>
      </w:tr>
      <w:tr w:rsidR="00F57B6E" w:rsidRPr="00184E12" w14:paraId="1F8E4541" w14:textId="77777777" w:rsidTr="00F57B6E">
        <w:tc>
          <w:tcPr>
            <w:tcW w:w="1884" w:type="pct"/>
          </w:tcPr>
          <w:p w14:paraId="17042B89" w14:textId="77777777" w:rsidR="00F57B6E" w:rsidRPr="00184E12" w:rsidRDefault="00F57B6E" w:rsidP="00F57B6E">
            <w:pPr>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оказывать первую медицинскую помощь в различных ситуациях;</w:t>
            </w:r>
          </w:p>
          <w:p w14:paraId="1606D6BA"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w:t>
            </w:r>
            <w:r>
              <w:rPr>
                <w:rFonts w:ascii="Times New Roman" w:hAnsi="Times New Roman"/>
                <w:bCs/>
                <w:iCs/>
                <w:sz w:val="24"/>
                <w:szCs w:val="24"/>
              </w:rPr>
              <w:t xml:space="preserve"> </w:t>
            </w:r>
            <w:r w:rsidRPr="00184E12">
              <w:rPr>
                <w:rFonts w:ascii="Times New Roman" w:hAnsi="Times New Roman"/>
                <w:bCs/>
                <w:iCs/>
                <w:sz w:val="24"/>
                <w:szCs w:val="24"/>
              </w:rPr>
              <w:t>осуществлять профилактику инфекционных заболеваний;</w:t>
            </w:r>
          </w:p>
          <w:p w14:paraId="1F685AA4"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w:t>
            </w:r>
            <w:r>
              <w:rPr>
                <w:rFonts w:ascii="Times New Roman" w:hAnsi="Times New Roman"/>
                <w:bCs/>
                <w:iCs/>
                <w:sz w:val="24"/>
                <w:szCs w:val="24"/>
              </w:rPr>
              <w:t xml:space="preserve"> </w:t>
            </w:r>
            <w:r w:rsidRPr="00184E12">
              <w:rPr>
                <w:rFonts w:ascii="Times New Roman" w:hAnsi="Times New Roman"/>
                <w:bCs/>
                <w:iCs/>
                <w:sz w:val="24"/>
                <w:szCs w:val="24"/>
              </w:rPr>
              <w:t>определять показатели здоровья и оценивать физическое состояние;</w:t>
            </w:r>
          </w:p>
          <w:p w14:paraId="0169FA7B" w14:textId="77777777" w:rsidR="00F57B6E" w:rsidRPr="00184E12" w:rsidRDefault="00F57B6E" w:rsidP="00F57B6E">
            <w:pPr>
              <w:suppressAutoHyphens/>
              <w:spacing w:after="0" w:line="240" w:lineRule="auto"/>
              <w:jc w:val="both"/>
              <w:rPr>
                <w:rFonts w:ascii="Times New Roman" w:hAnsi="Times New Roman"/>
                <w:iCs/>
                <w:sz w:val="24"/>
                <w:szCs w:val="24"/>
              </w:rPr>
            </w:pPr>
            <w:r w:rsidRPr="00184E12">
              <w:rPr>
                <w:rFonts w:ascii="Times New Roman" w:hAnsi="Times New Roman"/>
                <w:bCs/>
                <w:iCs/>
                <w:sz w:val="24"/>
                <w:szCs w:val="24"/>
              </w:rPr>
              <w:t>-</w:t>
            </w:r>
            <w:r>
              <w:rPr>
                <w:rFonts w:ascii="Times New Roman" w:hAnsi="Times New Roman"/>
                <w:bCs/>
                <w:iCs/>
                <w:sz w:val="24"/>
                <w:szCs w:val="24"/>
              </w:rPr>
              <w:t xml:space="preserve"> </w:t>
            </w:r>
            <w:r w:rsidRPr="00184E12">
              <w:rPr>
                <w:rFonts w:ascii="Times New Roman" w:hAnsi="Times New Roman"/>
                <w:bCs/>
                <w:iCs/>
                <w:sz w:val="24"/>
                <w:szCs w:val="24"/>
              </w:rPr>
              <w:t>составлять индивидуальные карты здоровья с режимом дня, графиком питания</w:t>
            </w:r>
          </w:p>
        </w:tc>
        <w:tc>
          <w:tcPr>
            <w:tcW w:w="1768" w:type="pct"/>
          </w:tcPr>
          <w:p w14:paraId="59BAFD4D" w14:textId="77777777" w:rsidR="00F57B6E" w:rsidRPr="00184E12" w:rsidRDefault="00F57B6E" w:rsidP="00F57B6E">
            <w:pPr>
              <w:spacing w:after="0" w:line="240" w:lineRule="auto"/>
              <w:jc w:val="both"/>
              <w:rPr>
                <w:rFonts w:ascii="Times New Roman" w:hAnsi="Times New Roman"/>
                <w:iCs/>
                <w:sz w:val="24"/>
                <w:szCs w:val="24"/>
              </w:rPr>
            </w:pPr>
            <w:r w:rsidRPr="00184E12">
              <w:rPr>
                <w:rFonts w:ascii="Times New Roman" w:hAnsi="Times New Roman"/>
                <w:iCs/>
                <w:sz w:val="24"/>
                <w:szCs w:val="24"/>
              </w:rPr>
              <w:t>Обучающийся</w:t>
            </w:r>
          </w:p>
          <w:p w14:paraId="75944AC9" w14:textId="77777777" w:rsidR="00F57B6E" w:rsidRPr="00184E12" w:rsidRDefault="00F57B6E" w:rsidP="00F57B6E">
            <w:pPr>
              <w:spacing w:after="0" w:line="240" w:lineRule="auto"/>
              <w:jc w:val="both"/>
              <w:rPr>
                <w:rFonts w:ascii="Times New Roman" w:hAnsi="Times New Roman"/>
                <w:iCs/>
                <w:sz w:val="24"/>
                <w:szCs w:val="24"/>
              </w:rPr>
            </w:pPr>
            <w:r w:rsidRPr="00184E12">
              <w:rPr>
                <w:rFonts w:ascii="Times New Roman" w:hAnsi="Times New Roman"/>
                <w:iCs/>
                <w:sz w:val="24"/>
                <w:szCs w:val="24"/>
              </w:rPr>
              <w:t>-</w:t>
            </w:r>
            <w:r>
              <w:rPr>
                <w:rFonts w:ascii="Times New Roman" w:hAnsi="Times New Roman"/>
                <w:iCs/>
                <w:sz w:val="24"/>
                <w:szCs w:val="24"/>
              </w:rPr>
              <w:t xml:space="preserve"> </w:t>
            </w:r>
            <w:r w:rsidRPr="00184E12">
              <w:rPr>
                <w:rFonts w:ascii="Times New Roman" w:hAnsi="Times New Roman"/>
                <w:iCs/>
                <w:sz w:val="24"/>
                <w:szCs w:val="24"/>
              </w:rPr>
              <w:t>выполняет задания по оказанию первой медицинской помощи в различных ситуациях;</w:t>
            </w:r>
          </w:p>
          <w:p w14:paraId="55060830" w14:textId="77777777" w:rsidR="00F57B6E" w:rsidRPr="00184E12" w:rsidRDefault="00F57B6E" w:rsidP="00F57B6E">
            <w:pPr>
              <w:spacing w:after="0" w:line="240" w:lineRule="auto"/>
              <w:jc w:val="both"/>
              <w:rPr>
                <w:rFonts w:ascii="Times New Roman" w:hAnsi="Times New Roman"/>
                <w:sz w:val="24"/>
                <w:szCs w:val="24"/>
              </w:rPr>
            </w:pPr>
            <w:r w:rsidRPr="00184E12">
              <w:rPr>
                <w:rFonts w:ascii="Times New Roman" w:hAnsi="Times New Roman"/>
                <w:sz w:val="24"/>
                <w:szCs w:val="24"/>
              </w:rPr>
              <w:t>-</w:t>
            </w:r>
            <w:r>
              <w:rPr>
                <w:rFonts w:ascii="Times New Roman" w:hAnsi="Times New Roman"/>
                <w:sz w:val="24"/>
                <w:szCs w:val="24"/>
              </w:rPr>
              <w:t xml:space="preserve"> </w:t>
            </w:r>
            <w:r w:rsidRPr="00184E12">
              <w:rPr>
                <w:rFonts w:ascii="Times New Roman" w:hAnsi="Times New Roman"/>
                <w:sz w:val="24"/>
                <w:szCs w:val="24"/>
              </w:rPr>
              <w:t>анализирует своё поведение в повседневной жизни и оценивает, в какой мере оно соответствует нормам здорового образа жизни;</w:t>
            </w:r>
          </w:p>
          <w:p w14:paraId="63750D5A" w14:textId="77777777" w:rsidR="00F57B6E" w:rsidRPr="00184E12" w:rsidRDefault="00F57B6E" w:rsidP="00F57B6E">
            <w:pPr>
              <w:spacing w:after="0" w:line="240" w:lineRule="auto"/>
              <w:jc w:val="both"/>
              <w:rPr>
                <w:rFonts w:ascii="Times New Roman" w:hAnsi="Times New Roman"/>
                <w:sz w:val="24"/>
                <w:szCs w:val="24"/>
              </w:rPr>
            </w:pPr>
            <w:r w:rsidRPr="00184E12">
              <w:rPr>
                <w:rFonts w:ascii="Times New Roman" w:hAnsi="Times New Roman"/>
                <w:sz w:val="24"/>
                <w:szCs w:val="24"/>
              </w:rPr>
              <w:t>-</w:t>
            </w:r>
            <w:r>
              <w:rPr>
                <w:rFonts w:ascii="Times New Roman" w:hAnsi="Times New Roman"/>
                <w:sz w:val="24"/>
                <w:szCs w:val="24"/>
              </w:rPr>
              <w:t xml:space="preserve"> </w:t>
            </w:r>
            <w:r w:rsidRPr="00184E12">
              <w:rPr>
                <w:rFonts w:ascii="Times New Roman" w:hAnsi="Times New Roman"/>
                <w:sz w:val="24"/>
                <w:szCs w:val="24"/>
              </w:rPr>
              <w:t xml:space="preserve">составляет меню </w:t>
            </w:r>
            <w:r w:rsidRPr="00184E12">
              <w:rPr>
                <w:rFonts w:ascii="Times New Roman" w:hAnsi="Times New Roman"/>
                <w:sz w:val="24"/>
                <w:szCs w:val="24"/>
              </w:rPr>
              <w:lastRenderedPageBreak/>
              <w:t>рационального питания, комплекс физических упражнений для поддержания двигательной активности;</w:t>
            </w:r>
          </w:p>
          <w:p w14:paraId="1C8E0F76" w14:textId="77777777" w:rsidR="00F57B6E" w:rsidRPr="00184E12" w:rsidRDefault="00F57B6E" w:rsidP="00F57B6E">
            <w:pPr>
              <w:spacing w:after="0" w:line="240" w:lineRule="auto"/>
              <w:jc w:val="both"/>
              <w:rPr>
                <w:rFonts w:ascii="Times New Roman" w:hAnsi="Times New Roman"/>
                <w:bCs/>
                <w:i/>
                <w:sz w:val="24"/>
                <w:szCs w:val="24"/>
              </w:rPr>
            </w:pPr>
            <w:r w:rsidRPr="00184E12">
              <w:rPr>
                <w:rFonts w:ascii="Times New Roman" w:hAnsi="Times New Roman"/>
                <w:sz w:val="24"/>
                <w:szCs w:val="24"/>
              </w:rPr>
              <w:t>-</w:t>
            </w:r>
            <w:r w:rsidRPr="00184E12">
              <w:rPr>
                <w:rFonts w:ascii="Times New Roman" w:hAnsi="Times New Roman"/>
                <w:bCs/>
                <w:iCs/>
                <w:sz w:val="24"/>
                <w:szCs w:val="24"/>
              </w:rPr>
              <w:t xml:space="preserve"> оценивает физическое состояние, используя показатели здоровья.</w:t>
            </w:r>
          </w:p>
        </w:tc>
        <w:tc>
          <w:tcPr>
            <w:tcW w:w="1348" w:type="pct"/>
          </w:tcPr>
          <w:p w14:paraId="10F3EC93"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lastRenderedPageBreak/>
              <w:t>Экспертное наблюдение за ходом выполнения практической работы.</w:t>
            </w:r>
          </w:p>
          <w:p w14:paraId="78C77A8C" w14:textId="77777777" w:rsidR="00F57B6E" w:rsidRPr="00184E12" w:rsidRDefault="00F57B6E" w:rsidP="00F57B6E">
            <w:pPr>
              <w:spacing w:after="0" w:line="240" w:lineRule="auto"/>
              <w:jc w:val="both"/>
              <w:rPr>
                <w:rFonts w:ascii="Times New Roman" w:hAnsi="Times New Roman"/>
                <w:bCs/>
                <w:iCs/>
                <w:sz w:val="24"/>
                <w:szCs w:val="24"/>
              </w:rPr>
            </w:pPr>
            <w:r w:rsidRPr="00184E12">
              <w:rPr>
                <w:rFonts w:ascii="Times New Roman" w:hAnsi="Times New Roman"/>
                <w:bCs/>
                <w:iCs/>
                <w:sz w:val="24"/>
                <w:szCs w:val="24"/>
              </w:rPr>
              <w:t>Оценка результатов выполнения практической работы</w:t>
            </w:r>
          </w:p>
          <w:p w14:paraId="17B54113" w14:textId="77777777" w:rsidR="00F57B6E" w:rsidRPr="00184E12" w:rsidRDefault="00F57B6E" w:rsidP="00F57B6E">
            <w:pPr>
              <w:spacing w:after="0" w:line="240" w:lineRule="auto"/>
              <w:jc w:val="both"/>
              <w:rPr>
                <w:rFonts w:ascii="Times New Roman" w:hAnsi="Times New Roman"/>
                <w:bCs/>
                <w:i/>
                <w:sz w:val="24"/>
                <w:szCs w:val="24"/>
              </w:rPr>
            </w:pPr>
          </w:p>
        </w:tc>
      </w:tr>
    </w:tbl>
    <w:p w14:paraId="30038FCD" w14:textId="77777777" w:rsidR="00F57B6E" w:rsidRDefault="00F57B6E" w:rsidP="00F57B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outlineLvl w:val="0"/>
        <w:rPr>
          <w:rFonts w:ascii="Times New Roman" w:hAnsi="Times New Roman" w:cs="Times New Roman"/>
          <w:sz w:val="24"/>
          <w:szCs w:val="24"/>
        </w:rPr>
      </w:pPr>
    </w:p>
    <w:sectPr w:rsidR="00F57B6E" w:rsidSect="00B56A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FC0B" w14:textId="77777777" w:rsidR="000F0763" w:rsidRDefault="004601D0">
      <w:pPr>
        <w:spacing w:after="0" w:line="240" w:lineRule="auto"/>
      </w:pPr>
      <w:r>
        <w:separator/>
      </w:r>
    </w:p>
  </w:endnote>
  <w:endnote w:type="continuationSeparator" w:id="0">
    <w:p w14:paraId="45659F2A" w14:textId="77777777" w:rsidR="000F0763" w:rsidRDefault="0046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9037" w14:textId="77777777" w:rsidR="000231C6" w:rsidRDefault="00F57B6E" w:rsidP="009C428F">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14:paraId="1F428A4A" w14:textId="77777777" w:rsidR="000231C6" w:rsidRDefault="004C4F60" w:rsidP="009C428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4056" w14:textId="77777777" w:rsidR="000231C6" w:rsidRDefault="00F57B6E" w:rsidP="009C428F">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14</w:t>
    </w:r>
    <w:r>
      <w:rPr>
        <w:rStyle w:val="ab"/>
      </w:rPr>
      <w:fldChar w:fldCharType="end"/>
    </w:r>
  </w:p>
  <w:p w14:paraId="1911D9DE" w14:textId="77777777" w:rsidR="000231C6" w:rsidRDefault="004C4F60" w:rsidP="009C428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865D" w14:textId="77777777" w:rsidR="000F0763" w:rsidRDefault="004601D0">
      <w:pPr>
        <w:spacing w:after="0" w:line="240" w:lineRule="auto"/>
      </w:pPr>
      <w:r>
        <w:separator/>
      </w:r>
    </w:p>
  </w:footnote>
  <w:footnote w:type="continuationSeparator" w:id="0">
    <w:p w14:paraId="2C631328" w14:textId="77777777" w:rsidR="000F0763" w:rsidRDefault="00460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BA0"/>
    <w:multiLevelType w:val="multilevel"/>
    <w:tmpl w:val="E0C202C6"/>
    <w:lvl w:ilvl="0">
      <w:start w:val="1"/>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DBA1F1F"/>
    <w:multiLevelType w:val="hybridMultilevel"/>
    <w:tmpl w:val="FDBCB386"/>
    <w:lvl w:ilvl="0" w:tplc="B1767B48">
      <w:start w:val="2"/>
      <w:numFmt w:val="decimal"/>
      <w:lvlText w:val="%1."/>
      <w:lvlJc w:val="left"/>
      <w:pPr>
        <w:ind w:left="1004" w:hanging="360"/>
      </w:pPr>
      <w:rPr>
        <w:rFonts w:hint="default"/>
        <w:color w:val="00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39D30787"/>
    <w:multiLevelType w:val="hybridMultilevel"/>
    <w:tmpl w:val="C9C87640"/>
    <w:lvl w:ilvl="0" w:tplc="0419000F">
      <w:start w:val="1"/>
      <w:numFmt w:val="decimal"/>
      <w:lvlText w:val="%1."/>
      <w:lvlJc w:val="left"/>
      <w:pPr>
        <w:ind w:left="64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5B00E50"/>
    <w:multiLevelType w:val="hybridMultilevel"/>
    <w:tmpl w:val="A4E472DC"/>
    <w:lvl w:ilvl="0" w:tplc="BCD6057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71A3CB9"/>
    <w:multiLevelType w:val="hybridMultilevel"/>
    <w:tmpl w:val="C902D6E0"/>
    <w:lvl w:ilvl="0" w:tplc="039A6CF0">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CC3AEE"/>
    <w:multiLevelType w:val="hybridMultilevel"/>
    <w:tmpl w:val="90E88220"/>
    <w:lvl w:ilvl="0" w:tplc="F6C0D28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44871D6"/>
    <w:multiLevelType w:val="hybridMultilevel"/>
    <w:tmpl w:val="B9F2F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D15A62"/>
    <w:multiLevelType w:val="hybridMultilevel"/>
    <w:tmpl w:val="892CE008"/>
    <w:lvl w:ilvl="0" w:tplc="703C3D2E">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num w:numId="1">
    <w:abstractNumId w:val="1"/>
  </w:num>
  <w:num w:numId="2">
    <w:abstractNumId w:val="6"/>
  </w:num>
  <w:num w:numId="3">
    <w:abstractNumId w:val="2"/>
  </w:num>
  <w:num w:numId="4">
    <w:abstractNumId w:val="3"/>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B6E"/>
    <w:rsid w:val="000F0763"/>
    <w:rsid w:val="004601D0"/>
    <w:rsid w:val="004C4F60"/>
    <w:rsid w:val="00B9563C"/>
    <w:rsid w:val="00F5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F86A"/>
  <w15:docId w15:val="{A1B40BD3-E7C2-4285-A5C7-AC79C59B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B6E"/>
    <w:rPr>
      <w:rFonts w:ascii="Calibri" w:eastAsia="Calibri" w:hAnsi="Calibri" w:cs="Calibri"/>
      <w:sz w:val="22"/>
      <w:szCs w:val="22"/>
    </w:rPr>
  </w:style>
  <w:style w:type="paragraph" w:styleId="1">
    <w:name w:val="heading 1"/>
    <w:basedOn w:val="a"/>
    <w:next w:val="a"/>
    <w:link w:val="10"/>
    <w:uiPriority w:val="9"/>
    <w:qFormat/>
    <w:rsid w:val="00F57B6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F57B6E"/>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F57B6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F57B6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B6E"/>
    <w:rPr>
      <w:rFonts w:eastAsia="Times New Roman"/>
      <w:lang w:eastAsia="ru-RU"/>
    </w:rPr>
  </w:style>
  <w:style w:type="character" w:customStyle="1" w:styleId="20">
    <w:name w:val="Заголовок 2 Знак"/>
    <w:basedOn w:val="a0"/>
    <w:link w:val="2"/>
    <w:uiPriority w:val="99"/>
    <w:rsid w:val="00F57B6E"/>
    <w:rPr>
      <w:rFonts w:ascii="Arial" w:eastAsia="Times New Roman" w:hAnsi="Arial"/>
      <w:b/>
      <w:bCs/>
      <w:i/>
      <w:iCs/>
      <w:sz w:val="28"/>
      <w:szCs w:val="28"/>
      <w:lang w:eastAsia="ru-RU"/>
    </w:rPr>
  </w:style>
  <w:style w:type="character" w:customStyle="1" w:styleId="30">
    <w:name w:val="Заголовок 3 Знак"/>
    <w:basedOn w:val="a0"/>
    <w:link w:val="3"/>
    <w:uiPriority w:val="99"/>
    <w:rsid w:val="00F57B6E"/>
    <w:rPr>
      <w:rFonts w:ascii="Arial" w:eastAsia="Times New Roman" w:hAnsi="Arial"/>
      <w:b/>
      <w:bCs/>
      <w:sz w:val="26"/>
      <w:szCs w:val="26"/>
      <w:lang w:eastAsia="ru-RU"/>
    </w:rPr>
  </w:style>
  <w:style w:type="character" w:customStyle="1" w:styleId="40">
    <w:name w:val="Заголовок 4 Знак"/>
    <w:basedOn w:val="a0"/>
    <w:link w:val="4"/>
    <w:uiPriority w:val="99"/>
    <w:rsid w:val="00F57B6E"/>
    <w:rPr>
      <w:rFonts w:eastAsia="Times New Roman"/>
      <w:b/>
      <w:bCs/>
      <w:lang w:eastAsia="ru-RU"/>
    </w:rPr>
  </w:style>
  <w:style w:type="character" w:styleId="a3">
    <w:name w:val="Hyperlink"/>
    <w:uiPriority w:val="99"/>
    <w:rsid w:val="00F57B6E"/>
    <w:rPr>
      <w:rFonts w:cs="Times New Roman"/>
      <w:color w:val="000000"/>
      <w:u w:val="single"/>
    </w:rPr>
  </w:style>
  <w:style w:type="paragraph" w:styleId="a4">
    <w:name w:val="Normal (Web)"/>
    <w:basedOn w:val="a"/>
    <w:uiPriority w:val="99"/>
    <w:rsid w:val="00F57B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w:basedOn w:val="a"/>
    <w:uiPriority w:val="99"/>
    <w:rsid w:val="00F57B6E"/>
    <w:pPr>
      <w:spacing w:after="0" w:line="240" w:lineRule="auto"/>
      <w:ind w:left="283" w:hanging="283"/>
    </w:pPr>
    <w:rPr>
      <w:rFonts w:ascii="Arial" w:eastAsia="Times New Roman" w:hAnsi="Arial" w:cs="Arial"/>
      <w:sz w:val="24"/>
      <w:szCs w:val="24"/>
      <w:lang w:eastAsia="ar-SA"/>
    </w:rPr>
  </w:style>
  <w:style w:type="paragraph" w:styleId="a6">
    <w:name w:val="Body Text Indent"/>
    <w:basedOn w:val="a"/>
    <w:link w:val="a7"/>
    <w:uiPriority w:val="99"/>
    <w:rsid w:val="00F57B6E"/>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F57B6E"/>
    <w:rPr>
      <w:rFonts w:eastAsia="Times New Roman"/>
      <w:lang w:eastAsia="ru-RU"/>
    </w:rPr>
  </w:style>
  <w:style w:type="paragraph" w:customStyle="1" w:styleId="a8">
    <w:name w:val="Прижатый влево"/>
    <w:basedOn w:val="a"/>
    <w:next w:val="a"/>
    <w:uiPriority w:val="99"/>
    <w:rsid w:val="00F57B6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footer"/>
    <w:aliases w:val="Нижний колонтитул Знак Знак Знак,Нижний колонтитул1,Нижний колонтитул Знак Знак"/>
    <w:basedOn w:val="a"/>
    <w:link w:val="aa"/>
    <w:uiPriority w:val="99"/>
    <w:rsid w:val="00F57B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F57B6E"/>
    <w:rPr>
      <w:rFonts w:eastAsia="Times New Roman"/>
      <w:lang w:eastAsia="ru-RU"/>
    </w:rPr>
  </w:style>
  <w:style w:type="character" w:styleId="ab">
    <w:name w:val="page number"/>
    <w:rsid w:val="00F57B6E"/>
    <w:rPr>
      <w:rFonts w:cs="Times New Roman"/>
    </w:rPr>
  </w:style>
  <w:style w:type="paragraph" w:customStyle="1" w:styleId="11">
    <w:name w:val="Знак1"/>
    <w:basedOn w:val="a"/>
    <w:uiPriority w:val="99"/>
    <w:rsid w:val="00F57B6E"/>
    <w:pPr>
      <w:spacing w:after="160" w:line="240" w:lineRule="exact"/>
    </w:pPr>
    <w:rPr>
      <w:rFonts w:ascii="Verdana" w:eastAsia="Times New Roman" w:hAnsi="Verdana" w:cs="Verdana"/>
      <w:sz w:val="20"/>
      <w:szCs w:val="20"/>
      <w:lang w:val="en-US"/>
    </w:rPr>
  </w:style>
  <w:style w:type="character" w:customStyle="1" w:styleId="6">
    <w:name w:val="Основной текст (6)_"/>
    <w:link w:val="60"/>
    <w:uiPriority w:val="99"/>
    <w:locked/>
    <w:rsid w:val="00F57B6E"/>
    <w:rPr>
      <w:i/>
      <w:iCs/>
      <w:noProof/>
      <w:sz w:val="26"/>
      <w:szCs w:val="26"/>
      <w:shd w:val="clear" w:color="auto" w:fill="FFFFFF"/>
    </w:rPr>
  </w:style>
  <w:style w:type="paragraph" w:customStyle="1" w:styleId="60">
    <w:name w:val="Основной текст (6)"/>
    <w:basedOn w:val="a"/>
    <w:link w:val="6"/>
    <w:uiPriority w:val="99"/>
    <w:rsid w:val="00F57B6E"/>
    <w:pPr>
      <w:shd w:val="clear" w:color="auto" w:fill="FFFFFF"/>
      <w:spacing w:before="1560" w:after="60" w:line="240" w:lineRule="atLeast"/>
    </w:pPr>
    <w:rPr>
      <w:rFonts w:ascii="Times New Roman" w:eastAsiaTheme="minorHAnsi" w:hAnsi="Times New Roman" w:cs="Times New Roman"/>
      <w:i/>
      <w:iCs/>
      <w:noProof/>
      <w:sz w:val="26"/>
      <w:szCs w:val="26"/>
    </w:rPr>
  </w:style>
  <w:style w:type="character" w:customStyle="1" w:styleId="ac">
    <w:name w:val="Не вступил в силу"/>
    <w:uiPriority w:val="99"/>
    <w:rsid w:val="00F57B6E"/>
    <w:rPr>
      <w:b/>
      <w:color w:val="008080"/>
    </w:rPr>
  </w:style>
  <w:style w:type="paragraph" w:customStyle="1" w:styleId="-11">
    <w:name w:val="Цветной список - Акцент 11"/>
    <w:basedOn w:val="a"/>
    <w:uiPriority w:val="99"/>
    <w:rsid w:val="00F57B6E"/>
    <w:pPr>
      <w:spacing w:after="0" w:line="240" w:lineRule="auto"/>
      <w:ind w:left="720"/>
    </w:pPr>
    <w:rPr>
      <w:rFonts w:ascii="Times New Roman" w:eastAsia="Times New Roman" w:hAnsi="Times New Roman" w:cs="Times New Roman"/>
      <w:sz w:val="24"/>
      <w:szCs w:val="24"/>
      <w:lang w:eastAsia="ru-RU"/>
    </w:rPr>
  </w:style>
  <w:style w:type="paragraph" w:styleId="ad">
    <w:name w:val="List Paragraph"/>
    <w:aliases w:val="Содержание. 2 уровень,List Paragraph,подтабл,Этапы"/>
    <w:basedOn w:val="a"/>
    <w:link w:val="ae"/>
    <w:uiPriority w:val="34"/>
    <w:qFormat/>
    <w:rsid w:val="00F57B6E"/>
    <w:pPr>
      <w:ind w:left="720"/>
    </w:pPr>
  </w:style>
  <w:style w:type="character" w:customStyle="1" w:styleId="ae">
    <w:name w:val="Абзац списка Знак"/>
    <w:aliases w:val="Содержание. 2 уровень Знак,List Paragraph Знак,подтабл Знак,Этапы Знак"/>
    <w:link w:val="ad"/>
    <w:uiPriority w:val="34"/>
    <w:qFormat/>
    <w:locked/>
    <w:rsid w:val="00F57B6E"/>
    <w:rPr>
      <w:rFonts w:ascii="Calibri" w:eastAsia="Calibri" w:hAnsi="Calibri" w:cs="Calibri"/>
      <w:sz w:val="22"/>
      <w:szCs w:val="22"/>
    </w:rPr>
  </w:style>
  <w:style w:type="table" w:styleId="af">
    <w:name w:val="Table Grid"/>
    <w:basedOn w:val="a1"/>
    <w:uiPriority w:val="39"/>
    <w:rsid w:val="00F57B6E"/>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F57B6E"/>
    <w:pPr>
      <w:tabs>
        <w:tab w:val="center" w:pos="4677"/>
        <w:tab w:val="right" w:pos="9355"/>
      </w:tabs>
    </w:pPr>
  </w:style>
  <w:style w:type="character" w:customStyle="1" w:styleId="af1">
    <w:name w:val="Верхний колонтитул Знак"/>
    <w:basedOn w:val="a0"/>
    <w:link w:val="af0"/>
    <w:uiPriority w:val="99"/>
    <w:rsid w:val="00F57B6E"/>
    <w:rPr>
      <w:rFonts w:ascii="Calibri" w:eastAsia="Calibri" w:hAnsi="Calibri" w:cs="Calibri"/>
      <w:sz w:val="22"/>
      <w:szCs w:val="22"/>
    </w:rPr>
  </w:style>
  <w:style w:type="character" w:customStyle="1" w:styleId="c0">
    <w:name w:val="c0"/>
    <w:uiPriority w:val="99"/>
    <w:rsid w:val="00F57B6E"/>
    <w:rPr>
      <w:rFonts w:cs="Times New Roman"/>
    </w:rPr>
  </w:style>
  <w:style w:type="paragraph" w:customStyle="1" w:styleId="ConsPlusNormal">
    <w:name w:val="ConsPlusNormal"/>
    <w:uiPriority w:val="99"/>
    <w:rsid w:val="00F57B6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нак13"/>
    <w:basedOn w:val="a"/>
    <w:uiPriority w:val="99"/>
    <w:rsid w:val="00F57B6E"/>
    <w:pPr>
      <w:spacing w:after="160" w:line="240" w:lineRule="exact"/>
    </w:pPr>
    <w:rPr>
      <w:rFonts w:ascii="Verdana" w:eastAsia="Times New Roman" w:hAnsi="Verdana" w:cs="Verdana"/>
      <w:sz w:val="20"/>
      <w:szCs w:val="20"/>
      <w:lang w:val="en-US"/>
    </w:rPr>
  </w:style>
  <w:style w:type="paragraph" w:customStyle="1" w:styleId="TableParagraph">
    <w:name w:val="Table Paragraph"/>
    <w:basedOn w:val="a"/>
    <w:uiPriority w:val="1"/>
    <w:qFormat/>
    <w:rsid w:val="00F57B6E"/>
    <w:pPr>
      <w:widowControl w:val="0"/>
      <w:spacing w:after="0" w:line="240" w:lineRule="auto"/>
      <w:ind w:left="98"/>
    </w:pPr>
    <w:rPr>
      <w:rFonts w:ascii="Arial" w:hAnsi="Arial" w:cs="Arial"/>
      <w:lang w:val="en-US"/>
    </w:rPr>
  </w:style>
  <w:style w:type="paragraph" w:styleId="af2">
    <w:name w:val="Body Text"/>
    <w:basedOn w:val="a"/>
    <w:link w:val="af3"/>
    <w:rsid w:val="00F57B6E"/>
    <w:pPr>
      <w:spacing w:after="120"/>
    </w:pPr>
  </w:style>
  <w:style w:type="character" w:customStyle="1" w:styleId="af3">
    <w:name w:val="Основной текст Знак"/>
    <w:basedOn w:val="a0"/>
    <w:link w:val="af2"/>
    <w:rsid w:val="00F57B6E"/>
    <w:rPr>
      <w:rFonts w:ascii="Calibri" w:eastAsia="Calibri" w:hAnsi="Calibri" w:cs="Calibri"/>
      <w:sz w:val="22"/>
      <w:szCs w:val="22"/>
    </w:rPr>
  </w:style>
  <w:style w:type="paragraph" w:customStyle="1" w:styleId="12">
    <w:name w:val="Знак12"/>
    <w:basedOn w:val="a"/>
    <w:uiPriority w:val="99"/>
    <w:rsid w:val="00F57B6E"/>
    <w:pPr>
      <w:spacing w:after="160" w:line="240" w:lineRule="exact"/>
    </w:pPr>
    <w:rPr>
      <w:rFonts w:ascii="Verdana" w:eastAsia="Times New Roman" w:hAnsi="Verdana" w:cs="Verdana"/>
      <w:sz w:val="20"/>
      <w:szCs w:val="20"/>
      <w:lang w:val="en-US"/>
    </w:rPr>
  </w:style>
  <w:style w:type="paragraph" w:customStyle="1" w:styleId="110">
    <w:name w:val="Знак11"/>
    <w:basedOn w:val="a"/>
    <w:uiPriority w:val="99"/>
    <w:rsid w:val="00F57B6E"/>
    <w:pPr>
      <w:spacing w:after="160" w:line="240" w:lineRule="exact"/>
    </w:pPr>
    <w:rPr>
      <w:rFonts w:ascii="Verdana" w:eastAsia="Times New Roman" w:hAnsi="Verdana" w:cs="Verdana"/>
      <w:sz w:val="20"/>
      <w:szCs w:val="20"/>
      <w:lang w:val="en-US"/>
    </w:rPr>
  </w:style>
  <w:style w:type="paragraph" w:styleId="af4">
    <w:name w:val="Balloon Text"/>
    <w:basedOn w:val="a"/>
    <w:link w:val="af5"/>
    <w:uiPriority w:val="99"/>
    <w:rsid w:val="00F57B6E"/>
    <w:pPr>
      <w:spacing w:after="0" w:line="240" w:lineRule="auto"/>
    </w:pPr>
    <w:rPr>
      <w:rFonts w:ascii="Tahoma" w:hAnsi="Tahoma" w:cs="Tahoma"/>
      <w:sz w:val="16"/>
      <w:szCs w:val="16"/>
    </w:rPr>
  </w:style>
  <w:style w:type="character" w:customStyle="1" w:styleId="af5">
    <w:name w:val="Текст выноски Знак"/>
    <w:basedOn w:val="a0"/>
    <w:link w:val="af4"/>
    <w:uiPriority w:val="99"/>
    <w:rsid w:val="00F57B6E"/>
    <w:rPr>
      <w:rFonts w:ascii="Tahoma" w:eastAsia="Calibri" w:hAnsi="Tahoma" w:cs="Tahoma"/>
      <w:sz w:val="16"/>
      <w:szCs w:val="16"/>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F57B6E"/>
    <w:pPr>
      <w:spacing w:after="0" w:line="240" w:lineRule="auto"/>
    </w:pPr>
    <w:rPr>
      <w:rFonts w:ascii="Times New Roman" w:eastAsia="Times New Roman" w:hAnsi="Times New Roman" w:cs="Times New Roman"/>
      <w:sz w:val="20"/>
      <w:szCs w:val="20"/>
      <w:lang w:val="en-US" w:eastAsia="ru-RU"/>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F57B6E"/>
    <w:rPr>
      <w:rFonts w:eastAsia="Times New Roman"/>
      <w:sz w:val="20"/>
      <w:szCs w:val="20"/>
      <w:lang w:val="en-US" w:eastAsia="ru-RU"/>
    </w:rPr>
  </w:style>
  <w:style w:type="character" w:styleId="af8">
    <w:name w:val="footnote reference"/>
    <w:aliases w:val="Знак сноски-FN,Ciae niinee-FN,AЗнак сноски зел"/>
    <w:uiPriority w:val="99"/>
    <w:rsid w:val="00F57B6E"/>
    <w:rPr>
      <w:rFonts w:cs="Times New Roman"/>
      <w:vertAlign w:val="superscript"/>
    </w:rPr>
  </w:style>
  <w:style w:type="paragraph" w:styleId="21">
    <w:name w:val="Body Text 2"/>
    <w:basedOn w:val="a"/>
    <w:link w:val="22"/>
    <w:rsid w:val="00F57B6E"/>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57B6E"/>
    <w:rPr>
      <w:rFonts w:eastAsia="Times New Roman"/>
      <w:lang w:eastAsia="ru-RU"/>
    </w:rPr>
  </w:style>
  <w:style w:type="character" w:customStyle="1" w:styleId="blk">
    <w:name w:val="blk"/>
    <w:rsid w:val="00F57B6E"/>
  </w:style>
  <w:style w:type="paragraph" w:customStyle="1" w:styleId="14">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9"/>
    <w:qFormat/>
    <w:rsid w:val="00F57B6E"/>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4"/>
    <w:locked/>
    <w:rsid w:val="00F57B6E"/>
    <w:rPr>
      <w:rFonts w:eastAsia="Times New Roman"/>
      <w:lang w:val="en-US" w:eastAsia="nl-NL"/>
    </w:rPr>
  </w:style>
  <w:style w:type="paragraph" w:styleId="23">
    <w:name w:val="List 2"/>
    <w:basedOn w:val="a"/>
    <w:rsid w:val="00F57B6E"/>
    <w:pPr>
      <w:spacing w:before="120" w:after="120" w:line="240" w:lineRule="auto"/>
      <w:ind w:left="720" w:hanging="360"/>
      <w:jc w:val="both"/>
    </w:pPr>
    <w:rPr>
      <w:rFonts w:ascii="Arial" w:eastAsia="Batang" w:hAnsi="Arial" w:cs="Times New Roman"/>
      <w:sz w:val="20"/>
      <w:szCs w:val="24"/>
      <w:lang w:eastAsia="ko-KR"/>
    </w:rPr>
  </w:style>
  <w:style w:type="paragraph" w:styleId="15">
    <w:name w:val="toc 1"/>
    <w:basedOn w:val="a"/>
    <w:next w:val="a"/>
    <w:autoRedefine/>
    <w:uiPriority w:val="39"/>
    <w:rsid w:val="00F57B6E"/>
    <w:pPr>
      <w:spacing w:before="360" w:after="0"/>
    </w:pPr>
    <w:rPr>
      <w:rFonts w:asciiTheme="majorHAnsi" w:eastAsia="Times New Roman" w:hAnsiTheme="majorHAnsi" w:cs="Times New Roman"/>
      <w:b/>
      <w:bCs/>
      <w:caps/>
      <w:sz w:val="24"/>
      <w:szCs w:val="24"/>
      <w:lang w:eastAsia="ru-RU"/>
    </w:rPr>
  </w:style>
  <w:style w:type="paragraph" w:styleId="24">
    <w:name w:val="toc 2"/>
    <w:basedOn w:val="a"/>
    <w:next w:val="a"/>
    <w:autoRedefine/>
    <w:uiPriority w:val="39"/>
    <w:rsid w:val="00F57B6E"/>
    <w:pPr>
      <w:spacing w:before="240" w:after="0"/>
    </w:pPr>
    <w:rPr>
      <w:rFonts w:asciiTheme="minorHAnsi" w:eastAsia="Times New Roman" w:hAnsiTheme="minorHAnsi" w:cstheme="minorHAnsi"/>
      <w:b/>
      <w:bCs/>
      <w:sz w:val="20"/>
      <w:szCs w:val="20"/>
      <w:lang w:eastAsia="ru-RU"/>
    </w:rPr>
  </w:style>
  <w:style w:type="paragraph" w:styleId="31">
    <w:name w:val="toc 3"/>
    <w:basedOn w:val="a"/>
    <w:next w:val="a"/>
    <w:autoRedefine/>
    <w:uiPriority w:val="39"/>
    <w:rsid w:val="00F57B6E"/>
    <w:pPr>
      <w:spacing w:after="0"/>
      <w:ind w:left="220"/>
    </w:pPr>
    <w:rPr>
      <w:rFonts w:asciiTheme="minorHAnsi" w:eastAsia="Times New Roman" w:hAnsiTheme="minorHAnsi" w:cstheme="minorHAnsi"/>
      <w:sz w:val="20"/>
      <w:szCs w:val="20"/>
      <w:lang w:eastAsia="ru-RU"/>
    </w:rPr>
  </w:style>
  <w:style w:type="character" w:customStyle="1" w:styleId="FootnoteTextChar">
    <w:name w:val="Footnote Text Char"/>
    <w:locked/>
    <w:rsid w:val="00F57B6E"/>
    <w:rPr>
      <w:rFonts w:ascii="Times New Roman" w:hAnsi="Times New Roman"/>
      <w:sz w:val="20"/>
      <w:lang w:eastAsia="ru-RU"/>
    </w:rPr>
  </w:style>
  <w:style w:type="character" w:styleId="afa">
    <w:name w:val="Emphasis"/>
    <w:qFormat/>
    <w:rsid w:val="00F57B6E"/>
    <w:rPr>
      <w:rFonts w:cs="Times New Roman"/>
      <w:i/>
    </w:rPr>
  </w:style>
  <w:style w:type="character" w:customStyle="1" w:styleId="111">
    <w:name w:val="Текст примечания Знак11"/>
    <w:uiPriority w:val="99"/>
    <w:rsid w:val="00F57B6E"/>
    <w:rPr>
      <w:rFonts w:cs="Times New Roman"/>
      <w:sz w:val="20"/>
      <w:szCs w:val="20"/>
    </w:rPr>
  </w:style>
  <w:style w:type="paragraph" w:styleId="afb">
    <w:name w:val="annotation text"/>
    <w:basedOn w:val="a"/>
    <w:link w:val="afc"/>
    <w:uiPriority w:val="99"/>
    <w:unhideWhenUsed/>
    <w:rsid w:val="00F57B6E"/>
    <w:pPr>
      <w:spacing w:after="0" w:line="240" w:lineRule="auto"/>
    </w:pPr>
    <w:rPr>
      <w:rFonts w:eastAsia="Times New Roman" w:cs="Times New Roman"/>
      <w:sz w:val="20"/>
      <w:szCs w:val="20"/>
      <w:lang w:eastAsia="ru-RU"/>
    </w:rPr>
  </w:style>
  <w:style w:type="character" w:customStyle="1" w:styleId="afc">
    <w:name w:val="Текст примечания Знак"/>
    <w:basedOn w:val="a0"/>
    <w:link w:val="afb"/>
    <w:uiPriority w:val="99"/>
    <w:rsid w:val="00F57B6E"/>
    <w:rPr>
      <w:rFonts w:ascii="Calibri" w:eastAsia="Times New Roman" w:hAnsi="Calibri"/>
      <w:sz w:val="20"/>
      <w:szCs w:val="20"/>
      <w:lang w:eastAsia="ru-RU"/>
    </w:rPr>
  </w:style>
  <w:style w:type="character" w:customStyle="1" w:styleId="16">
    <w:name w:val="Текст примечания Знак1"/>
    <w:uiPriority w:val="99"/>
    <w:rsid w:val="00F57B6E"/>
    <w:rPr>
      <w:rFonts w:cs="Times New Roman"/>
      <w:sz w:val="20"/>
      <w:szCs w:val="20"/>
    </w:rPr>
  </w:style>
  <w:style w:type="character" w:customStyle="1" w:styleId="112">
    <w:name w:val="Тема примечания Знак11"/>
    <w:uiPriority w:val="99"/>
    <w:rsid w:val="00F57B6E"/>
    <w:rPr>
      <w:rFonts w:cs="Times New Roman"/>
      <w:b/>
      <w:bCs/>
      <w:sz w:val="20"/>
      <w:szCs w:val="20"/>
    </w:rPr>
  </w:style>
  <w:style w:type="paragraph" w:styleId="afd">
    <w:name w:val="annotation subject"/>
    <w:basedOn w:val="afb"/>
    <w:next w:val="afb"/>
    <w:link w:val="afe"/>
    <w:uiPriority w:val="99"/>
    <w:unhideWhenUsed/>
    <w:rsid w:val="00F57B6E"/>
    <w:rPr>
      <w:rFonts w:ascii="Times New Roman" w:hAnsi="Times New Roman"/>
      <w:b/>
      <w:bCs/>
    </w:rPr>
  </w:style>
  <w:style w:type="character" w:customStyle="1" w:styleId="afe">
    <w:name w:val="Тема примечания Знак"/>
    <w:basedOn w:val="afc"/>
    <w:link w:val="afd"/>
    <w:uiPriority w:val="99"/>
    <w:rsid w:val="00F57B6E"/>
    <w:rPr>
      <w:rFonts w:ascii="Calibri" w:eastAsia="Times New Roman" w:hAnsi="Calibri"/>
      <w:b/>
      <w:bCs/>
      <w:sz w:val="20"/>
      <w:szCs w:val="20"/>
      <w:lang w:eastAsia="ru-RU"/>
    </w:rPr>
  </w:style>
  <w:style w:type="character" w:customStyle="1" w:styleId="17">
    <w:name w:val="Тема примечания Знак1"/>
    <w:uiPriority w:val="99"/>
    <w:rsid w:val="00F57B6E"/>
    <w:rPr>
      <w:rFonts w:cs="Times New Roman"/>
      <w:b/>
      <w:bCs/>
      <w:sz w:val="20"/>
      <w:szCs w:val="20"/>
    </w:rPr>
  </w:style>
  <w:style w:type="paragraph" w:styleId="25">
    <w:name w:val="Body Text Indent 2"/>
    <w:basedOn w:val="a"/>
    <w:link w:val="26"/>
    <w:rsid w:val="00F57B6E"/>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F57B6E"/>
    <w:rPr>
      <w:rFonts w:eastAsia="Times New Roman"/>
      <w:lang w:eastAsia="ru-RU"/>
    </w:rPr>
  </w:style>
  <w:style w:type="character" w:customStyle="1" w:styleId="apple-converted-space">
    <w:name w:val="apple-converted-space"/>
    <w:uiPriority w:val="99"/>
    <w:rsid w:val="00F57B6E"/>
  </w:style>
  <w:style w:type="character" w:customStyle="1" w:styleId="aff">
    <w:name w:val="Цветовое выделение"/>
    <w:uiPriority w:val="99"/>
    <w:rsid w:val="00F57B6E"/>
    <w:rPr>
      <w:b/>
      <w:color w:val="26282F"/>
    </w:rPr>
  </w:style>
  <w:style w:type="character" w:customStyle="1" w:styleId="aff0">
    <w:name w:val="Гипертекстовая ссылка"/>
    <w:uiPriority w:val="99"/>
    <w:rsid w:val="00F57B6E"/>
    <w:rPr>
      <w:b/>
      <w:color w:val="106BBE"/>
    </w:rPr>
  </w:style>
  <w:style w:type="character" w:customStyle="1" w:styleId="aff1">
    <w:name w:val="Активная гипертекстовая ссылка"/>
    <w:uiPriority w:val="99"/>
    <w:rsid w:val="00F57B6E"/>
    <w:rPr>
      <w:b/>
      <w:color w:val="106BBE"/>
      <w:u w:val="single"/>
    </w:rPr>
  </w:style>
  <w:style w:type="paragraph" w:customStyle="1" w:styleId="aff2">
    <w:name w:val="Внимание"/>
    <w:basedOn w:val="a"/>
    <w:next w:val="a"/>
    <w:uiPriority w:val="99"/>
    <w:rsid w:val="00F57B6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3">
    <w:name w:val="Внимание: криминал!!"/>
    <w:basedOn w:val="aff2"/>
    <w:next w:val="a"/>
    <w:uiPriority w:val="99"/>
    <w:rsid w:val="00F57B6E"/>
  </w:style>
  <w:style w:type="paragraph" w:customStyle="1" w:styleId="aff4">
    <w:name w:val="Внимание: недобросовестность!"/>
    <w:basedOn w:val="aff2"/>
    <w:next w:val="a"/>
    <w:uiPriority w:val="99"/>
    <w:rsid w:val="00F57B6E"/>
  </w:style>
  <w:style w:type="character" w:customStyle="1" w:styleId="aff5">
    <w:name w:val="Выделение для Базового Поиска"/>
    <w:uiPriority w:val="99"/>
    <w:rsid w:val="00F57B6E"/>
    <w:rPr>
      <w:b/>
      <w:color w:val="0058A9"/>
    </w:rPr>
  </w:style>
  <w:style w:type="character" w:customStyle="1" w:styleId="aff6">
    <w:name w:val="Выделение для Базового Поиска (курсив)"/>
    <w:uiPriority w:val="99"/>
    <w:rsid w:val="00F57B6E"/>
    <w:rPr>
      <w:b/>
      <w:i/>
      <w:color w:val="0058A9"/>
    </w:rPr>
  </w:style>
  <w:style w:type="paragraph" w:customStyle="1" w:styleId="aff7">
    <w:name w:val="Дочерний элемент списка"/>
    <w:basedOn w:val="a"/>
    <w:next w:val="a"/>
    <w:uiPriority w:val="99"/>
    <w:rsid w:val="00F57B6E"/>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8">
    <w:name w:val="Основное меню (преемственное)"/>
    <w:basedOn w:val="a"/>
    <w:next w:val="a"/>
    <w:uiPriority w:val="99"/>
    <w:rsid w:val="00F57B6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8">
    <w:name w:val="Заголовок1"/>
    <w:basedOn w:val="aff8"/>
    <w:next w:val="a"/>
    <w:uiPriority w:val="99"/>
    <w:rsid w:val="00F57B6E"/>
    <w:rPr>
      <w:b/>
      <w:bCs/>
      <w:color w:val="0058A9"/>
      <w:shd w:val="clear" w:color="auto" w:fill="ECE9D8"/>
    </w:rPr>
  </w:style>
  <w:style w:type="paragraph" w:customStyle="1" w:styleId="aff9">
    <w:name w:val="Заголовок группы контролов"/>
    <w:basedOn w:val="a"/>
    <w:next w:val="a"/>
    <w:uiPriority w:val="99"/>
    <w:rsid w:val="00F57B6E"/>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a">
    <w:name w:val="Заголовок для информации об изменениях"/>
    <w:basedOn w:val="1"/>
    <w:next w:val="a"/>
    <w:uiPriority w:val="99"/>
    <w:rsid w:val="00F57B6E"/>
    <w:pPr>
      <w:keepLines/>
      <w:adjustRightInd w:val="0"/>
      <w:spacing w:after="240" w:line="360" w:lineRule="auto"/>
      <w:ind w:firstLine="0"/>
      <w:jc w:val="center"/>
      <w:outlineLvl w:val="9"/>
    </w:pPr>
    <w:rPr>
      <w:sz w:val="18"/>
      <w:szCs w:val="18"/>
      <w:shd w:val="clear" w:color="auto" w:fill="FFFFFF"/>
    </w:rPr>
  </w:style>
  <w:style w:type="paragraph" w:customStyle="1" w:styleId="affb">
    <w:name w:val="Заголовок распахивающейся части диалога"/>
    <w:basedOn w:val="a"/>
    <w:next w:val="a"/>
    <w:uiPriority w:val="99"/>
    <w:rsid w:val="00F57B6E"/>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c">
    <w:name w:val="Заголовок своего сообщения"/>
    <w:uiPriority w:val="99"/>
    <w:rsid w:val="00F57B6E"/>
    <w:rPr>
      <w:b/>
      <w:color w:val="26282F"/>
    </w:rPr>
  </w:style>
  <w:style w:type="paragraph" w:customStyle="1" w:styleId="affd">
    <w:name w:val="Заголовок статьи"/>
    <w:basedOn w:val="a"/>
    <w:next w:val="a"/>
    <w:uiPriority w:val="99"/>
    <w:rsid w:val="00F57B6E"/>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e">
    <w:name w:val="Заголовок чужого сообщения"/>
    <w:uiPriority w:val="99"/>
    <w:rsid w:val="00F57B6E"/>
    <w:rPr>
      <w:b/>
      <w:color w:val="FF0000"/>
    </w:rPr>
  </w:style>
  <w:style w:type="paragraph" w:customStyle="1" w:styleId="afff">
    <w:name w:val="Заголовок ЭР (левое окно)"/>
    <w:basedOn w:val="a"/>
    <w:next w:val="a"/>
    <w:uiPriority w:val="99"/>
    <w:rsid w:val="00F57B6E"/>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0">
    <w:name w:val="Заголовок ЭР (правое окно)"/>
    <w:basedOn w:val="afff"/>
    <w:next w:val="a"/>
    <w:uiPriority w:val="99"/>
    <w:rsid w:val="00F57B6E"/>
    <w:pPr>
      <w:spacing w:after="0"/>
      <w:jc w:val="left"/>
    </w:pPr>
  </w:style>
  <w:style w:type="paragraph" w:customStyle="1" w:styleId="afff1">
    <w:name w:val="Интерактивный заголовок"/>
    <w:basedOn w:val="18"/>
    <w:next w:val="a"/>
    <w:uiPriority w:val="99"/>
    <w:rsid w:val="00F57B6E"/>
    <w:rPr>
      <w:u w:val="single"/>
    </w:rPr>
  </w:style>
  <w:style w:type="paragraph" w:customStyle="1" w:styleId="afff2">
    <w:name w:val="Текст информации об изменениях"/>
    <w:basedOn w:val="a"/>
    <w:next w:val="a"/>
    <w:uiPriority w:val="99"/>
    <w:rsid w:val="00F57B6E"/>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3">
    <w:name w:val="Информация об изменениях"/>
    <w:basedOn w:val="afff2"/>
    <w:next w:val="a"/>
    <w:uiPriority w:val="99"/>
    <w:rsid w:val="00F57B6E"/>
    <w:pPr>
      <w:spacing w:before="180"/>
      <w:ind w:left="360" w:right="360" w:firstLine="0"/>
    </w:pPr>
    <w:rPr>
      <w:shd w:val="clear" w:color="auto" w:fill="EAEFED"/>
    </w:rPr>
  </w:style>
  <w:style w:type="paragraph" w:customStyle="1" w:styleId="afff4">
    <w:name w:val="Текст (справка)"/>
    <w:basedOn w:val="a"/>
    <w:next w:val="a"/>
    <w:uiPriority w:val="99"/>
    <w:rsid w:val="00F57B6E"/>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5">
    <w:name w:val="Комментарий"/>
    <w:basedOn w:val="afff4"/>
    <w:next w:val="a"/>
    <w:uiPriority w:val="99"/>
    <w:rsid w:val="00F57B6E"/>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uiPriority w:val="99"/>
    <w:rsid w:val="00F57B6E"/>
    <w:rPr>
      <w:i/>
      <w:iCs/>
    </w:rPr>
  </w:style>
  <w:style w:type="paragraph" w:customStyle="1" w:styleId="afff7">
    <w:name w:val="Текст (лев. подпись)"/>
    <w:basedOn w:val="a"/>
    <w:next w:val="a"/>
    <w:uiPriority w:val="99"/>
    <w:rsid w:val="00F57B6E"/>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8">
    <w:name w:val="Колонтитул (левый)"/>
    <w:basedOn w:val="afff7"/>
    <w:next w:val="a"/>
    <w:uiPriority w:val="99"/>
    <w:rsid w:val="00F57B6E"/>
    <w:rPr>
      <w:sz w:val="14"/>
      <w:szCs w:val="14"/>
    </w:rPr>
  </w:style>
  <w:style w:type="paragraph" w:customStyle="1" w:styleId="afff9">
    <w:name w:val="Текст (прав. подпись)"/>
    <w:basedOn w:val="a"/>
    <w:next w:val="a"/>
    <w:uiPriority w:val="99"/>
    <w:rsid w:val="00F57B6E"/>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a">
    <w:name w:val="Колонтитул (правый)"/>
    <w:basedOn w:val="afff9"/>
    <w:next w:val="a"/>
    <w:uiPriority w:val="99"/>
    <w:rsid w:val="00F57B6E"/>
    <w:rPr>
      <w:sz w:val="14"/>
      <w:szCs w:val="14"/>
    </w:rPr>
  </w:style>
  <w:style w:type="paragraph" w:customStyle="1" w:styleId="afffb">
    <w:name w:val="Комментарий пользователя"/>
    <w:basedOn w:val="afff5"/>
    <w:next w:val="a"/>
    <w:uiPriority w:val="99"/>
    <w:rsid w:val="00F57B6E"/>
    <w:pPr>
      <w:jc w:val="left"/>
    </w:pPr>
    <w:rPr>
      <w:shd w:val="clear" w:color="auto" w:fill="FFDFE0"/>
    </w:rPr>
  </w:style>
  <w:style w:type="paragraph" w:customStyle="1" w:styleId="afffc">
    <w:name w:val="Куда обратиться?"/>
    <w:basedOn w:val="aff2"/>
    <w:next w:val="a"/>
    <w:uiPriority w:val="99"/>
    <w:rsid w:val="00F57B6E"/>
  </w:style>
  <w:style w:type="paragraph" w:customStyle="1" w:styleId="afffd">
    <w:name w:val="Моноширинный"/>
    <w:basedOn w:val="a"/>
    <w:next w:val="a"/>
    <w:uiPriority w:val="99"/>
    <w:rsid w:val="00F57B6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e">
    <w:name w:val="Найденные слова"/>
    <w:uiPriority w:val="99"/>
    <w:rsid w:val="00F57B6E"/>
    <w:rPr>
      <w:b/>
      <w:color w:val="26282F"/>
      <w:shd w:val="clear" w:color="auto" w:fill="FFF580"/>
    </w:rPr>
  </w:style>
  <w:style w:type="paragraph" w:customStyle="1" w:styleId="affff">
    <w:name w:val="Напишите нам"/>
    <w:basedOn w:val="a"/>
    <w:next w:val="a"/>
    <w:uiPriority w:val="99"/>
    <w:rsid w:val="00F57B6E"/>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paragraph" w:customStyle="1" w:styleId="affff0">
    <w:name w:val="Необходимые документы"/>
    <w:basedOn w:val="aff2"/>
    <w:next w:val="a"/>
    <w:uiPriority w:val="99"/>
    <w:rsid w:val="00F57B6E"/>
    <w:pPr>
      <w:ind w:firstLine="118"/>
    </w:pPr>
  </w:style>
  <w:style w:type="paragraph" w:customStyle="1" w:styleId="affff1">
    <w:name w:val="Нормальный (таблица)"/>
    <w:basedOn w:val="a"/>
    <w:next w:val="a"/>
    <w:uiPriority w:val="99"/>
    <w:rsid w:val="00F57B6E"/>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F57B6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F57B6E"/>
    <w:pPr>
      <w:ind w:left="140"/>
    </w:pPr>
  </w:style>
  <w:style w:type="character" w:customStyle="1" w:styleId="affff4">
    <w:name w:val="Опечатки"/>
    <w:uiPriority w:val="99"/>
    <w:rsid w:val="00F57B6E"/>
    <w:rPr>
      <w:color w:val="FF0000"/>
    </w:rPr>
  </w:style>
  <w:style w:type="paragraph" w:customStyle="1" w:styleId="affff5">
    <w:name w:val="Переменная часть"/>
    <w:basedOn w:val="aff8"/>
    <w:next w:val="a"/>
    <w:uiPriority w:val="99"/>
    <w:rsid w:val="00F57B6E"/>
    <w:rPr>
      <w:sz w:val="18"/>
      <w:szCs w:val="18"/>
    </w:rPr>
  </w:style>
  <w:style w:type="paragraph" w:customStyle="1" w:styleId="affff6">
    <w:name w:val="Подвал для информации об изменениях"/>
    <w:basedOn w:val="1"/>
    <w:next w:val="a"/>
    <w:uiPriority w:val="99"/>
    <w:rsid w:val="00F57B6E"/>
    <w:pPr>
      <w:keepLines/>
      <w:adjustRightInd w:val="0"/>
      <w:spacing w:before="48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2"/>
    <w:next w:val="a"/>
    <w:uiPriority w:val="99"/>
    <w:rsid w:val="00F57B6E"/>
    <w:rPr>
      <w:b/>
      <w:bCs/>
    </w:rPr>
  </w:style>
  <w:style w:type="paragraph" w:customStyle="1" w:styleId="affff8">
    <w:name w:val="Подчёркнуный текст"/>
    <w:basedOn w:val="a"/>
    <w:next w:val="a"/>
    <w:uiPriority w:val="99"/>
    <w:rsid w:val="00F57B6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8"/>
    <w:next w:val="a"/>
    <w:uiPriority w:val="99"/>
    <w:rsid w:val="00F57B6E"/>
    <w:rPr>
      <w:sz w:val="20"/>
      <w:szCs w:val="20"/>
    </w:rPr>
  </w:style>
  <w:style w:type="paragraph" w:customStyle="1" w:styleId="affffa">
    <w:name w:val="Пример."/>
    <w:basedOn w:val="aff2"/>
    <w:next w:val="a"/>
    <w:uiPriority w:val="99"/>
    <w:rsid w:val="00F57B6E"/>
  </w:style>
  <w:style w:type="paragraph" w:customStyle="1" w:styleId="affffb">
    <w:name w:val="Примечание."/>
    <w:basedOn w:val="aff2"/>
    <w:next w:val="a"/>
    <w:uiPriority w:val="99"/>
    <w:rsid w:val="00F57B6E"/>
  </w:style>
  <w:style w:type="character" w:customStyle="1" w:styleId="affffc">
    <w:name w:val="Продолжение ссылки"/>
    <w:uiPriority w:val="99"/>
    <w:rsid w:val="00F57B6E"/>
  </w:style>
  <w:style w:type="paragraph" w:customStyle="1" w:styleId="affffd">
    <w:name w:val="Словарная статья"/>
    <w:basedOn w:val="a"/>
    <w:next w:val="a"/>
    <w:uiPriority w:val="99"/>
    <w:rsid w:val="00F57B6E"/>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e">
    <w:name w:val="Сравнение редакций"/>
    <w:uiPriority w:val="99"/>
    <w:rsid w:val="00F57B6E"/>
    <w:rPr>
      <w:b/>
      <w:color w:val="26282F"/>
    </w:rPr>
  </w:style>
  <w:style w:type="character" w:customStyle="1" w:styleId="afffff">
    <w:name w:val="Сравнение редакций. Добавленный фрагмент"/>
    <w:uiPriority w:val="99"/>
    <w:rsid w:val="00F57B6E"/>
    <w:rPr>
      <w:color w:val="000000"/>
      <w:shd w:val="clear" w:color="auto" w:fill="C1D7FF"/>
    </w:rPr>
  </w:style>
  <w:style w:type="character" w:customStyle="1" w:styleId="afffff0">
    <w:name w:val="Сравнение редакций. Удаленный фрагмент"/>
    <w:uiPriority w:val="99"/>
    <w:rsid w:val="00F57B6E"/>
    <w:rPr>
      <w:color w:val="000000"/>
      <w:shd w:val="clear" w:color="auto" w:fill="C4C413"/>
    </w:rPr>
  </w:style>
  <w:style w:type="paragraph" w:customStyle="1" w:styleId="afffff1">
    <w:name w:val="Ссылка на официальную публикацию"/>
    <w:basedOn w:val="a"/>
    <w:next w:val="a"/>
    <w:uiPriority w:val="99"/>
    <w:rsid w:val="00F57B6E"/>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2">
    <w:name w:val="Ссылка на утративший силу документ"/>
    <w:uiPriority w:val="99"/>
    <w:rsid w:val="00F57B6E"/>
    <w:rPr>
      <w:b/>
      <w:color w:val="749232"/>
    </w:rPr>
  </w:style>
  <w:style w:type="paragraph" w:customStyle="1" w:styleId="afffff3">
    <w:name w:val="Текст в таблице"/>
    <w:basedOn w:val="affff1"/>
    <w:next w:val="a"/>
    <w:uiPriority w:val="99"/>
    <w:rsid w:val="00F57B6E"/>
    <w:pPr>
      <w:ind w:firstLine="500"/>
    </w:pPr>
  </w:style>
  <w:style w:type="paragraph" w:customStyle="1" w:styleId="afffff4">
    <w:name w:val="Текст ЭР (см. также)"/>
    <w:basedOn w:val="a"/>
    <w:next w:val="a"/>
    <w:uiPriority w:val="99"/>
    <w:rsid w:val="00F57B6E"/>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5">
    <w:name w:val="Технический комментарий"/>
    <w:basedOn w:val="a"/>
    <w:next w:val="a"/>
    <w:uiPriority w:val="99"/>
    <w:rsid w:val="00F57B6E"/>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6">
    <w:name w:val="Утратил силу"/>
    <w:uiPriority w:val="99"/>
    <w:rsid w:val="00F57B6E"/>
    <w:rPr>
      <w:b/>
      <w:strike/>
      <w:color w:val="666600"/>
    </w:rPr>
  </w:style>
  <w:style w:type="paragraph" w:customStyle="1" w:styleId="afffff7">
    <w:name w:val="Формула"/>
    <w:basedOn w:val="a"/>
    <w:next w:val="a"/>
    <w:uiPriority w:val="99"/>
    <w:rsid w:val="00F57B6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8">
    <w:name w:val="Центрированный (таблица)"/>
    <w:basedOn w:val="affff1"/>
    <w:next w:val="a"/>
    <w:uiPriority w:val="99"/>
    <w:rsid w:val="00F57B6E"/>
    <w:pPr>
      <w:jc w:val="center"/>
    </w:pPr>
  </w:style>
  <w:style w:type="paragraph" w:customStyle="1" w:styleId="-">
    <w:name w:val="ЭР-содержание (правое окно)"/>
    <w:basedOn w:val="a"/>
    <w:next w:val="a"/>
    <w:uiPriority w:val="99"/>
    <w:rsid w:val="00F57B6E"/>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F57B6E"/>
    <w:pPr>
      <w:autoSpaceDE w:val="0"/>
      <w:autoSpaceDN w:val="0"/>
      <w:adjustRightInd w:val="0"/>
      <w:spacing w:after="0" w:line="240" w:lineRule="auto"/>
    </w:pPr>
    <w:rPr>
      <w:rFonts w:eastAsia="Times New Roman"/>
      <w:color w:val="000000"/>
    </w:rPr>
  </w:style>
  <w:style w:type="character" w:styleId="afffff9">
    <w:name w:val="annotation reference"/>
    <w:uiPriority w:val="99"/>
    <w:unhideWhenUsed/>
    <w:rsid w:val="00F57B6E"/>
    <w:rPr>
      <w:rFonts w:cs="Times New Roman"/>
      <w:sz w:val="16"/>
    </w:rPr>
  </w:style>
  <w:style w:type="paragraph" w:styleId="41">
    <w:name w:val="toc 4"/>
    <w:basedOn w:val="a"/>
    <w:next w:val="a"/>
    <w:autoRedefine/>
    <w:uiPriority w:val="39"/>
    <w:rsid w:val="00F57B6E"/>
    <w:pPr>
      <w:spacing w:after="0"/>
      <w:ind w:left="440"/>
    </w:pPr>
    <w:rPr>
      <w:rFonts w:asciiTheme="minorHAnsi" w:eastAsia="Times New Roman" w:hAnsiTheme="minorHAnsi" w:cstheme="minorHAnsi"/>
      <w:sz w:val="20"/>
      <w:szCs w:val="20"/>
      <w:lang w:eastAsia="ru-RU"/>
    </w:rPr>
  </w:style>
  <w:style w:type="paragraph" w:styleId="5">
    <w:name w:val="toc 5"/>
    <w:basedOn w:val="a"/>
    <w:next w:val="a"/>
    <w:autoRedefine/>
    <w:uiPriority w:val="39"/>
    <w:rsid w:val="00F57B6E"/>
    <w:pPr>
      <w:spacing w:after="0"/>
      <w:ind w:left="660"/>
    </w:pPr>
    <w:rPr>
      <w:rFonts w:asciiTheme="minorHAnsi" w:eastAsia="Times New Roman" w:hAnsiTheme="minorHAnsi" w:cstheme="minorHAnsi"/>
      <w:sz w:val="20"/>
      <w:szCs w:val="20"/>
      <w:lang w:eastAsia="ru-RU"/>
    </w:rPr>
  </w:style>
  <w:style w:type="paragraph" w:styleId="61">
    <w:name w:val="toc 6"/>
    <w:basedOn w:val="a"/>
    <w:next w:val="a"/>
    <w:autoRedefine/>
    <w:uiPriority w:val="39"/>
    <w:rsid w:val="00F57B6E"/>
    <w:pPr>
      <w:spacing w:after="0"/>
      <w:ind w:left="880"/>
    </w:pPr>
    <w:rPr>
      <w:rFonts w:asciiTheme="minorHAnsi" w:eastAsia="Times New Roman" w:hAnsiTheme="minorHAnsi" w:cstheme="minorHAnsi"/>
      <w:sz w:val="20"/>
      <w:szCs w:val="20"/>
      <w:lang w:eastAsia="ru-RU"/>
    </w:rPr>
  </w:style>
  <w:style w:type="paragraph" w:styleId="7">
    <w:name w:val="toc 7"/>
    <w:basedOn w:val="a"/>
    <w:next w:val="a"/>
    <w:autoRedefine/>
    <w:uiPriority w:val="39"/>
    <w:rsid w:val="00F57B6E"/>
    <w:pPr>
      <w:spacing w:after="0"/>
      <w:ind w:left="1100"/>
    </w:pPr>
    <w:rPr>
      <w:rFonts w:asciiTheme="minorHAnsi" w:eastAsia="Times New Roman" w:hAnsiTheme="minorHAnsi" w:cstheme="minorHAnsi"/>
      <w:sz w:val="20"/>
      <w:szCs w:val="20"/>
      <w:lang w:eastAsia="ru-RU"/>
    </w:rPr>
  </w:style>
  <w:style w:type="paragraph" w:styleId="8">
    <w:name w:val="toc 8"/>
    <w:basedOn w:val="a"/>
    <w:next w:val="a"/>
    <w:autoRedefine/>
    <w:uiPriority w:val="39"/>
    <w:rsid w:val="00F57B6E"/>
    <w:pPr>
      <w:spacing w:after="0"/>
      <w:ind w:left="1320"/>
    </w:pPr>
    <w:rPr>
      <w:rFonts w:asciiTheme="minorHAnsi" w:eastAsia="Times New Roman" w:hAnsiTheme="minorHAnsi" w:cstheme="minorHAnsi"/>
      <w:sz w:val="20"/>
      <w:szCs w:val="20"/>
      <w:lang w:eastAsia="ru-RU"/>
    </w:rPr>
  </w:style>
  <w:style w:type="paragraph" w:styleId="9">
    <w:name w:val="toc 9"/>
    <w:basedOn w:val="a"/>
    <w:next w:val="a"/>
    <w:autoRedefine/>
    <w:uiPriority w:val="39"/>
    <w:rsid w:val="00F57B6E"/>
    <w:pPr>
      <w:spacing w:after="0"/>
      <w:ind w:left="1540"/>
    </w:pPr>
    <w:rPr>
      <w:rFonts w:asciiTheme="minorHAnsi" w:eastAsia="Times New Roman" w:hAnsiTheme="minorHAnsi" w:cstheme="minorHAnsi"/>
      <w:sz w:val="20"/>
      <w:szCs w:val="20"/>
      <w:lang w:eastAsia="ru-RU"/>
    </w:rPr>
  </w:style>
  <w:style w:type="paragraph" w:customStyle="1" w:styleId="s1">
    <w:name w:val="s_1"/>
    <w:basedOn w:val="a"/>
    <w:rsid w:val="00F57B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a">
    <w:name w:val="Текст концевой сноски Знак"/>
    <w:basedOn w:val="a0"/>
    <w:link w:val="afffffb"/>
    <w:uiPriority w:val="99"/>
    <w:semiHidden/>
    <w:rsid w:val="00F57B6E"/>
    <w:rPr>
      <w:rFonts w:eastAsia="Times New Roman"/>
    </w:rPr>
  </w:style>
  <w:style w:type="paragraph" w:styleId="afffffb">
    <w:name w:val="endnote text"/>
    <w:basedOn w:val="a"/>
    <w:link w:val="afffffa"/>
    <w:uiPriority w:val="99"/>
    <w:semiHidden/>
    <w:unhideWhenUsed/>
    <w:rsid w:val="00F57B6E"/>
    <w:pPr>
      <w:spacing w:after="0" w:line="240" w:lineRule="auto"/>
    </w:pPr>
    <w:rPr>
      <w:rFonts w:ascii="Times New Roman" w:eastAsia="Times New Roman" w:hAnsi="Times New Roman" w:cs="Times New Roman"/>
      <w:sz w:val="24"/>
      <w:szCs w:val="24"/>
    </w:rPr>
  </w:style>
  <w:style w:type="character" w:customStyle="1" w:styleId="19">
    <w:name w:val="Текст концевой сноски Знак1"/>
    <w:basedOn w:val="a0"/>
    <w:uiPriority w:val="99"/>
    <w:semiHidden/>
    <w:rsid w:val="00F57B6E"/>
    <w:rPr>
      <w:rFonts w:ascii="Calibri" w:eastAsia="Calibri" w:hAnsi="Calibri" w:cs="Calibri"/>
      <w:sz w:val="20"/>
      <w:szCs w:val="20"/>
    </w:rPr>
  </w:style>
  <w:style w:type="character" w:styleId="afffffc">
    <w:name w:val="Strong"/>
    <w:uiPriority w:val="22"/>
    <w:qFormat/>
    <w:rsid w:val="00F57B6E"/>
    <w:rPr>
      <w:b/>
      <w:bCs/>
    </w:rPr>
  </w:style>
  <w:style w:type="character" w:styleId="afffffd">
    <w:name w:val="FollowedHyperlink"/>
    <w:uiPriority w:val="99"/>
    <w:unhideWhenUsed/>
    <w:rsid w:val="00F57B6E"/>
    <w:rPr>
      <w:color w:val="0000FF"/>
      <w:u w:val="single"/>
    </w:rPr>
  </w:style>
  <w:style w:type="character" w:customStyle="1" w:styleId="extended-textshort">
    <w:name w:val="extended-text__short"/>
    <w:basedOn w:val="a0"/>
    <w:rsid w:val="00F57B6E"/>
  </w:style>
  <w:style w:type="paragraph" w:styleId="afffffe">
    <w:name w:val="Subtitle"/>
    <w:basedOn w:val="a"/>
    <w:next w:val="a"/>
    <w:link w:val="affffff"/>
    <w:uiPriority w:val="99"/>
    <w:qFormat/>
    <w:rsid w:val="00F57B6E"/>
    <w:pPr>
      <w:spacing w:after="60" w:line="240" w:lineRule="auto"/>
      <w:jc w:val="center"/>
      <w:outlineLvl w:val="1"/>
    </w:pPr>
    <w:rPr>
      <w:rFonts w:ascii="Cambria" w:eastAsia="Times New Roman" w:hAnsi="Cambria" w:cs="Times New Roman"/>
      <w:sz w:val="24"/>
      <w:szCs w:val="24"/>
      <w:lang w:eastAsia="ru-RU"/>
    </w:rPr>
  </w:style>
  <w:style w:type="character" w:customStyle="1" w:styleId="affffff">
    <w:name w:val="Подзаголовок Знак"/>
    <w:basedOn w:val="a0"/>
    <w:link w:val="afffffe"/>
    <w:uiPriority w:val="99"/>
    <w:rsid w:val="00F57B6E"/>
    <w:rPr>
      <w:rFonts w:ascii="Cambria" w:eastAsia="Times New Roman" w:hAnsi="Cambria"/>
      <w:lang w:eastAsia="ru-RU"/>
    </w:rPr>
  </w:style>
  <w:style w:type="character" w:customStyle="1" w:styleId="highlightedsearchterm">
    <w:name w:val="highlightedsearchterm"/>
    <w:basedOn w:val="a0"/>
    <w:rsid w:val="00F57B6E"/>
  </w:style>
  <w:style w:type="character" w:customStyle="1" w:styleId="googqs-tidbit">
    <w:name w:val="goog_qs-tidbit"/>
    <w:basedOn w:val="a0"/>
    <w:rsid w:val="00F57B6E"/>
  </w:style>
  <w:style w:type="paragraph" w:customStyle="1" w:styleId="210">
    <w:name w:val="Основной текст 21"/>
    <w:basedOn w:val="a"/>
    <w:rsid w:val="00F57B6E"/>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0">
    <w:name w:val="No Spacing"/>
    <w:link w:val="affffff1"/>
    <w:uiPriority w:val="99"/>
    <w:qFormat/>
    <w:rsid w:val="00F57B6E"/>
    <w:pPr>
      <w:spacing w:after="0" w:line="240" w:lineRule="auto"/>
    </w:pPr>
    <w:rPr>
      <w:rFonts w:ascii="Calibri" w:eastAsia="Calibri" w:hAnsi="Calibri"/>
      <w:sz w:val="22"/>
      <w:szCs w:val="22"/>
    </w:rPr>
  </w:style>
  <w:style w:type="character" w:customStyle="1" w:styleId="affffff1">
    <w:name w:val="Без интервала Знак"/>
    <w:link w:val="affffff0"/>
    <w:uiPriority w:val="99"/>
    <w:locked/>
    <w:rsid w:val="00F57B6E"/>
    <w:rPr>
      <w:rFonts w:ascii="Calibri" w:eastAsia="Calibri" w:hAnsi="Calibri"/>
      <w:sz w:val="22"/>
      <w:szCs w:val="22"/>
    </w:rPr>
  </w:style>
  <w:style w:type="paragraph" w:customStyle="1" w:styleId="Style36">
    <w:name w:val="Style36"/>
    <w:basedOn w:val="a"/>
    <w:uiPriority w:val="99"/>
    <w:rsid w:val="00F57B6E"/>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F57B6E"/>
    <w:rPr>
      <w:rFonts w:ascii="Times New Roman" w:hAnsi="Times New Roman" w:cs="Times New Roman"/>
      <w:b/>
      <w:bCs/>
      <w:sz w:val="20"/>
      <w:szCs w:val="20"/>
    </w:rPr>
  </w:style>
  <w:style w:type="character" w:customStyle="1" w:styleId="FontStyle193">
    <w:name w:val="Font Style193"/>
    <w:uiPriority w:val="99"/>
    <w:rsid w:val="00F57B6E"/>
    <w:rPr>
      <w:rFonts w:ascii="Arial" w:hAnsi="Arial"/>
      <w:b/>
      <w:sz w:val="50"/>
    </w:rPr>
  </w:style>
  <w:style w:type="character" w:customStyle="1" w:styleId="FontStyle151">
    <w:name w:val="Font Style151"/>
    <w:uiPriority w:val="99"/>
    <w:rsid w:val="00F57B6E"/>
    <w:rPr>
      <w:rFonts w:ascii="Arial" w:hAnsi="Arial"/>
      <w:b/>
      <w:smallCaps/>
      <w:spacing w:val="30"/>
      <w:sz w:val="44"/>
    </w:rPr>
  </w:style>
  <w:style w:type="character" w:customStyle="1" w:styleId="apple-style-span">
    <w:name w:val="apple-style-span"/>
    <w:basedOn w:val="a0"/>
    <w:rsid w:val="00F57B6E"/>
    <w:rPr>
      <w:rFonts w:cs="Times New Roman"/>
    </w:rPr>
  </w:style>
  <w:style w:type="character" w:customStyle="1" w:styleId="FontStyle153">
    <w:name w:val="Font Style153"/>
    <w:uiPriority w:val="99"/>
    <w:rsid w:val="00F57B6E"/>
    <w:rPr>
      <w:rFonts w:ascii="Bookman Old Style" w:hAnsi="Bookman Old Style"/>
      <w:spacing w:val="10"/>
      <w:sz w:val="44"/>
    </w:rPr>
  </w:style>
  <w:style w:type="paragraph" w:customStyle="1" w:styleId="310">
    <w:name w:val="Основной текст с отступом 31"/>
    <w:basedOn w:val="a"/>
    <w:uiPriority w:val="99"/>
    <w:rsid w:val="00F57B6E"/>
    <w:pPr>
      <w:overflowPunct w:val="0"/>
      <w:autoSpaceDE w:val="0"/>
      <w:autoSpaceDN w:val="0"/>
      <w:adjustRightInd w:val="0"/>
      <w:spacing w:after="0" w:line="240" w:lineRule="auto"/>
      <w:ind w:firstLine="720"/>
    </w:pPr>
    <w:rPr>
      <w:rFonts w:ascii="Times New Roman" w:eastAsia="Times New Roman" w:hAnsi="Times New Roman"/>
      <w:sz w:val="28"/>
      <w:szCs w:val="28"/>
      <w:lang w:eastAsia="ru-RU"/>
    </w:rPr>
  </w:style>
  <w:style w:type="character" w:customStyle="1" w:styleId="affffff2">
    <w:name w:val="Основной текст + Не полужирный"/>
    <w:aliases w:val="Курсив"/>
    <w:basedOn w:val="a0"/>
    <w:uiPriority w:val="99"/>
    <w:rsid w:val="00F57B6E"/>
    <w:rPr>
      <w:rFonts w:ascii="Times New Roman" w:hAnsi="Times New Roman" w:cs="Times New Roman"/>
      <w:i/>
      <w:iCs/>
      <w:sz w:val="23"/>
      <w:szCs w:val="23"/>
      <w:u w:val="none"/>
    </w:rPr>
  </w:style>
  <w:style w:type="character" w:customStyle="1" w:styleId="1a">
    <w:name w:val="Основной текст Знак1"/>
    <w:basedOn w:val="a0"/>
    <w:uiPriority w:val="99"/>
    <w:rsid w:val="00F57B6E"/>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F57B6E"/>
    <w:rPr>
      <w:i/>
      <w:iCs/>
      <w:sz w:val="23"/>
      <w:szCs w:val="23"/>
      <w:shd w:val="clear" w:color="auto" w:fill="FFFFFF"/>
    </w:rPr>
  </w:style>
  <w:style w:type="paragraph" w:customStyle="1" w:styleId="33">
    <w:name w:val="Основной текст (3)"/>
    <w:basedOn w:val="a"/>
    <w:link w:val="32"/>
    <w:uiPriority w:val="99"/>
    <w:rsid w:val="00F57B6E"/>
    <w:pPr>
      <w:widowControl w:val="0"/>
      <w:shd w:val="clear" w:color="auto" w:fill="FFFFFF"/>
      <w:spacing w:after="480" w:line="312" w:lineRule="exact"/>
      <w:jc w:val="center"/>
    </w:pPr>
    <w:rPr>
      <w:rFonts w:ascii="Times New Roman" w:eastAsiaTheme="minorHAnsi" w:hAnsi="Times New Roman" w:cs="Times New Roman"/>
      <w:i/>
      <w:iCs/>
      <w:sz w:val="23"/>
      <w:szCs w:val="23"/>
    </w:rPr>
  </w:style>
  <w:style w:type="character" w:customStyle="1" w:styleId="3Exact">
    <w:name w:val="Основной текст (3) Exact"/>
    <w:basedOn w:val="a0"/>
    <w:uiPriority w:val="99"/>
    <w:rsid w:val="00F57B6E"/>
    <w:rPr>
      <w:rFonts w:ascii="Times New Roman" w:hAnsi="Times New Roman" w:cs="Times New Roman"/>
      <w:i/>
      <w:iCs/>
      <w:spacing w:val="-2"/>
      <w:sz w:val="21"/>
      <w:szCs w:val="21"/>
      <w:u w:val="none"/>
    </w:rPr>
  </w:style>
  <w:style w:type="character" w:customStyle="1" w:styleId="affffff3">
    <w:name w:val="Основной текст + Курсив"/>
    <w:basedOn w:val="1a"/>
    <w:uiPriority w:val="99"/>
    <w:rsid w:val="00F57B6E"/>
    <w:rPr>
      <w:rFonts w:ascii="Times New Roman" w:hAnsi="Times New Roman" w:cs="Times New Roman"/>
      <w:b/>
      <w:bCs/>
      <w:i/>
      <w:iCs/>
      <w:sz w:val="23"/>
      <w:szCs w:val="23"/>
      <w:u w:val="none"/>
      <w:shd w:val="clear" w:color="auto" w:fill="FFFFFF"/>
    </w:rPr>
  </w:style>
  <w:style w:type="paragraph" w:customStyle="1" w:styleId="affffff4">
    <w:name w:val="Базовый"/>
    <w:rsid w:val="00F57B6E"/>
    <w:pPr>
      <w:widowControl w:val="0"/>
      <w:suppressAutoHyphens/>
    </w:pPr>
    <w:rPr>
      <w:rFonts w:ascii="Liberation Serif" w:eastAsia="Times New Roman" w:hAnsi="Liberation Serif" w:cs="Lohit Hindi"/>
      <w:lang w:eastAsia="zh-CN" w:bidi="hi-IN"/>
    </w:rPr>
  </w:style>
  <w:style w:type="character" w:customStyle="1" w:styleId="affffff5">
    <w:name w:val="Основной текст_"/>
    <w:basedOn w:val="a0"/>
    <w:link w:val="42"/>
    <w:rsid w:val="00F57B6E"/>
    <w:rPr>
      <w:rFonts w:cs="Calibri"/>
      <w:spacing w:val="2"/>
      <w:shd w:val="clear" w:color="auto" w:fill="FFFFFF"/>
    </w:rPr>
  </w:style>
  <w:style w:type="paragraph" w:customStyle="1" w:styleId="42">
    <w:name w:val="Основной текст4"/>
    <w:basedOn w:val="a"/>
    <w:link w:val="affffff5"/>
    <w:rsid w:val="00F57B6E"/>
    <w:pPr>
      <w:widowControl w:val="0"/>
      <w:shd w:val="clear" w:color="auto" w:fill="FFFFFF"/>
      <w:spacing w:before="420" w:after="240" w:line="298" w:lineRule="exact"/>
      <w:ind w:hanging="360"/>
      <w:jc w:val="both"/>
    </w:pPr>
    <w:rPr>
      <w:rFonts w:ascii="Times New Roman" w:eastAsiaTheme="minorHAnsi" w:hAnsi="Times New Roman"/>
      <w:spacing w:val="2"/>
      <w:sz w:val="24"/>
      <w:szCs w:val="24"/>
    </w:rPr>
  </w:style>
  <w:style w:type="character" w:customStyle="1" w:styleId="1b">
    <w:name w:val="Основной текст1"/>
    <w:basedOn w:val="affffff5"/>
    <w:rsid w:val="00F57B6E"/>
    <w:rPr>
      <w:rFonts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F57B6E"/>
    <w:pPr>
      <w:spacing w:after="0" w:line="240" w:lineRule="auto"/>
    </w:pPr>
    <w:rPr>
      <w:rFonts w:ascii="Arial" w:hAnsi="Arial" w:cs="Times New Roman"/>
      <w:sz w:val="28"/>
      <w:szCs w:val="28"/>
      <w:lang w:val="en-GB"/>
    </w:rPr>
  </w:style>
  <w:style w:type="character" w:customStyle="1" w:styleId="Docsubtitle2Char">
    <w:name w:val="Doc subtitle2 Char"/>
    <w:basedOn w:val="a0"/>
    <w:link w:val="Docsubtitle2"/>
    <w:rsid w:val="00F57B6E"/>
    <w:rPr>
      <w:rFonts w:ascii="Arial" w:eastAsia="Calibri" w:hAnsi="Arial"/>
      <w:sz w:val="28"/>
      <w:szCs w:val="28"/>
      <w:lang w:val="en-GB"/>
    </w:rPr>
  </w:style>
  <w:style w:type="paragraph" w:customStyle="1" w:styleId="Doctitle">
    <w:name w:val="Doc title"/>
    <w:basedOn w:val="a"/>
    <w:rsid w:val="00F57B6E"/>
    <w:pPr>
      <w:spacing w:after="0" w:line="240" w:lineRule="auto"/>
    </w:pPr>
    <w:rPr>
      <w:rFonts w:ascii="Arial" w:eastAsia="Times New Roman" w:hAnsi="Arial" w:cs="Times New Roman"/>
      <w:b/>
      <w:sz w:val="40"/>
      <w:szCs w:val="24"/>
      <w:lang w:val="en-GB"/>
    </w:rPr>
  </w:style>
  <w:style w:type="character" w:customStyle="1" w:styleId="colorgray">
    <w:name w:val="colorgray"/>
    <w:basedOn w:val="a0"/>
    <w:rsid w:val="00F57B6E"/>
  </w:style>
  <w:style w:type="paragraph" w:customStyle="1" w:styleId="pboth">
    <w:name w:val="pboth"/>
    <w:basedOn w:val="a"/>
    <w:rsid w:val="00F57B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57B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F57B6E"/>
  </w:style>
  <w:style w:type="paragraph" w:customStyle="1" w:styleId="headertext">
    <w:name w:val="headertext"/>
    <w:basedOn w:val="a"/>
    <w:rsid w:val="00F57B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7B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
    <w:rsid w:val="00F57B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_"/>
    <w:basedOn w:val="a0"/>
    <w:link w:val="28"/>
    <w:rsid w:val="00F57B6E"/>
    <w:rPr>
      <w:rFonts w:ascii="Georgia" w:eastAsia="Georgia" w:hAnsi="Georgia" w:cs="Georgia"/>
      <w:sz w:val="16"/>
      <w:szCs w:val="16"/>
      <w:shd w:val="clear" w:color="auto" w:fill="FFFFFF"/>
    </w:rPr>
  </w:style>
  <w:style w:type="paragraph" w:customStyle="1" w:styleId="28">
    <w:name w:val="Основной текст (2)"/>
    <w:basedOn w:val="a"/>
    <w:link w:val="27"/>
    <w:rsid w:val="00F57B6E"/>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F57B6E"/>
    <w:rPr>
      <w:b/>
      <w:bCs/>
      <w:sz w:val="22"/>
      <w:szCs w:val="22"/>
      <w:shd w:val="clear" w:color="auto" w:fill="FFFFFF"/>
    </w:rPr>
  </w:style>
  <w:style w:type="paragraph" w:customStyle="1" w:styleId="51">
    <w:name w:val="Основной текст (5)"/>
    <w:basedOn w:val="a"/>
    <w:link w:val="50"/>
    <w:rsid w:val="00F57B6E"/>
    <w:pPr>
      <w:widowControl w:val="0"/>
      <w:shd w:val="clear" w:color="auto" w:fill="FFFFFF"/>
      <w:spacing w:after="360" w:line="0" w:lineRule="atLeast"/>
    </w:pPr>
    <w:rPr>
      <w:rFonts w:ascii="Times New Roman" w:eastAsiaTheme="minorHAnsi" w:hAnsi="Times New Roman" w:cs="Times New Roman"/>
      <w:b/>
      <w:bCs/>
    </w:rPr>
  </w:style>
  <w:style w:type="character" w:customStyle="1" w:styleId="29">
    <w:name w:val="Основной текст (2) + Полужирный"/>
    <w:basedOn w:val="27"/>
    <w:rsid w:val="00F57B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fffff6">
    <w:name w:val="TOC Heading"/>
    <w:basedOn w:val="1"/>
    <w:next w:val="a"/>
    <w:uiPriority w:val="39"/>
    <w:unhideWhenUsed/>
    <w:qFormat/>
    <w:rsid w:val="00F57B6E"/>
    <w:pPr>
      <w:keepLines/>
      <w:autoSpaceDE/>
      <w:autoSpaceDN/>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book.ru/book/94007" TargetMode="External"/><Relationship Id="rId18" Type="http://schemas.openxmlformats.org/officeDocument/2006/relationships/hyperlink" Target="https://e.lanbook.com/book/173112" TargetMode="External"/><Relationship Id="rId3" Type="http://schemas.openxmlformats.org/officeDocument/2006/relationships/settings" Target="settings.xml"/><Relationship Id="rId21" Type="http://schemas.openxmlformats.org/officeDocument/2006/relationships/hyperlink" Target="https://spas-extreme.mchs.gov.ru/" TargetMode="External"/><Relationship Id="rId7" Type="http://schemas.openxmlformats.org/officeDocument/2006/relationships/footer" Target="footer1.xml"/><Relationship Id="rId12" Type="http://schemas.openxmlformats.org/officeDocument/2006/relationships/hyperlink" Target="https://e.lanbook.com/book/173146" TargetMode="External"/><Relationship Id="rId17" Type="http://schemas.openxmlformats.org/officeDocument/2006/relationships/hyperlink" Target="https://e.lanbook.com/book/22466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book/193389" TargetMode="External"/><Relationship Id="rId20" Type="http://schemas.openxmlformats.org/officeDocument/2006/relationships/hyperlink" Target="https://www.grandars.ru/shkola/bezopasnost-zhiznedeyatelnosti/chrezvychaynye-situacii-tehnogennogo-harakter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5316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ait.ru/bcode/465937" TargetMode="External"/><Relationship Id="rId23" Type="http://schemas.openxmlformats.org/officeDocument/2006/relationships/hyperlink" Target="https://www.mchs.gov.ru/" TargetMode="External"/><Relationship Id="rId10" Type="http://schemas.openxmlformats.org/officeDocument/2006/relationships/hyperlink" Target="https://znanium.com/catalog/product/995045" TargetMode="External"/><Relationship Id="rId19" Type="http://schemas.openxmlformats.org/officeDocument/2006/relationships/hyperlink" Target="https://mdk-arbat.ru/catalog?q=%D0%91%D0%B5%D0%BA%D1%82%D0%BE%D0%B1%D0%B5%D0%BA%D0%BE%D0%B2%2C+%D0%93.+%D0%92." TargetMode="External"/><Relationship Id="rId4" Type="http://schemas.openxmlformats.org/officeDocument/2006/relationships/webSettings" Target="webSettings.xml"/><Relationship Id="rId9" Type="http://schemas.openxmlformats.org/officeDocument/2006/relationships/hyperlink" Target="https://urait.ru/bcode/469524" TargetMode="External"/><Relationship Id="rId14" Type="http://schemas.openxmlformats.org/officeDocument/2006/relationships/hyperlink" Target="https://profspo.ru/books/100492" TargetMode="External"/><Relationship Id="rId22" Type="http://schemas.openxmlformats.org/officeDocument/2006/relationships/hyperlink" Target="http://www.obzh.ru/p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3936</Words>
  <Characters>22438</Characters>
  <Application>Microsoft Office Word</Application>
  <DocSecurity>0</DocSecurity>
  <Lines>186</Lines>
  <Paragraphs>52</Paragraphs>
  <ScaleCrop>false</ScaleCrop>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3</cp:revision>
  <dcterms:created xsi:type="dcterms:W3CDTF">2025-01-20T03:54:00Z</dcterms:created>
  <dcterms:modified xsi:type="dcterms:W3CDTF">2025-01-21T08:07:00Z</dcterms:modified>
</cp:coreProperties>
</file>