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0DA0" w14:textId="77777777" w:rsidR="00494C02" w:rsidRPr="00CC1AEC" w:rsidRDefault="007A3ED5" w:rsidP="00494C02">
      <w:pPr>
        <w:spacing w:after="0"/>
        <w:jc w:val="right"/>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sz w:val="24"/>
          <w:szCs w:val="24"/>
        </w:rPr>
        <w:t>Приложение 3</w:t>
      </w:r>
      <w:r>
        <w:rPr>
          <w:rFonts w:ascii="Times New Roman" w:eastAsia="Times New Roman" w:hAnsi="Times New Roman" w:cs="Times New Roman"/>
          <w:b/>
          <w:sz w:val="24"/>
          <w:szCs w:val="24"/>
        </w:rPr>
        <w:br/>
      </w:r>
      <w:r w:rsidR="00494C02" w:rsidRPr="00CC1AEC">
        <w:rPr>
          <w:rFonts w:ascii="Times New Roman" w:eastAsia="Times New Roman" w:hAnsi="Times New Roman" w:cs="Times New Roman"/>
          <w:b/>
          <w:bCs/>
          <w:kern w:val="32"/>
          <w:sz w:val="24"/>
          <w:szCs w:val="24"/>
          <w:lang w:eastAsia="x-none"/>
        </w:rPr>
        <w:t xml:space="preserve">к ПОП-П по </w:t>
      </w:r>
      <w:bookmarkStart w:id="0" w:name="_Hlk147906861"/>
      <w:r w:rsidR="00494C02" w:rsidRPr="00CC1AEC">
        <w:rPr>
          <w:rFonts w:ascii="Times New Roman" w:eastAsia="Times New Roman" w:hAnsi="Times New Roman" w:cs="Times New Roman"/>
          <w:b/>
          <w:bCs/>
          <w:kern w:val="32"/>
          <w:sz w:val="24"/>
          <w:szCs w:val="24"/>
          <w:lang w:eastAsia="x-none"/>
        </w:rPr>
        <w:t xml:space="preserve">профессии </w:t>
      </w:r>
      <w:r w:rsidR="00494C02" w:rsidRPr="00CC1AEC">
        <w:rPr>
          <w:rFonts w:ascii="Times New Roman" w:eastAsia="Times New Roman" w:hAnsi="Times New Roman" w:cs="Times New Roman"/>
          <w:b/>
          <w:bCs/>
          <w:kern w:val="32"/>
          <w:sz w:val="24"/>
          <w:szCs w:val="24"/>
          <w:lang w:eastAsia="x-none"/>
        </w:rPr>
        <w:br/>
      </w:r>
      <w:bookmarkEnd w:id="0"/>
      <w:r w:rsidR="00494C02" w:rsidRPr="00CC1AEC">
        <w:rPr>
          <w:rFonts w:ascii="Times New Roman" w:eastAsia="Times New Roman" w:hAnsi="Times New Roman" w:cs="Times New Roman"/>
          <w:b/>
          <w:bCs/>
          <w:kern w:val="32"/>
          <w:sz w:val="24"/>
          <w:szCs w:val="24"/>
          <w:lang w:eastAsia="x-none"/>
        </w:rPr>
        <w:t>15.01.37 Слесарь-наладчик контрольно-</w:t>
      </w:r>
    </w:p>
    <w:p w14:paraId="45D81055" w14:textId="26AA5D03" w:rsidR="002E158A" w:rsidRDefault="00494C02" w:rsidP="00494C02">
      <w:pPr>
        <w:keepNext/>
        <w:spacing w:after="0" w:line="240" w:lineRule="auto"/>
        <w:ind w:firstLine="709"/>
        <w:jc w:val="right"/>
        <w:rPr>
          <w:rFonts w:ascii="Times New Roman" w:eastAsia="Times New Roman" w:hAnsi="Times New Roman" w:cs="Times New Roman"/>
          <w:b/>
          <w:sz w:val="24"/>
          <w:szCs w:val="24"/>
        </w:rPr>
      </w:pPr>
      <w:r w:rsidRPr="00CC1AEC">
        <w:rPr>
          <w:rFonts w:ascii="Times New Roman" w:eastAsia="Times New Roman" w:hAnsi="Times New Roman" w:cs="Times New Roman"/>
          <w:b/>
          <w:bCs/>
          <w:kern w:val="32"/>
          <w:sz w:val="24"/>
          <w:szCs w:val="24"/>
          <w:lang w:eastAsia="x-none"/>
        </w:rPr>
        <w:t>измерительных  приборов и автоматики</w:t>
      </w:r>
    </w:p>
    <w:p w14:paraId="0CF76812" w14:textId="77777777" w:rsidR="002E158A" w:rsidRDefault="002E158A">
      <w:pPr>
        <w:keepNext/>
        <w:spacing w:before="240" w:after="120" w:line="240" w:lineRule="auto"/>
        <w:ind w:firstLine="709"/>
        <w:jc w:val="right"/>
        <w:rPr>
          <w:rFonts w:ascii="Times New Roman" w:eastAsia="Times New Roman" w:hAnsi="Times New Roman" w:cs="Times New Roman"/>
          <w:b/>
          <w:sz w:val="24"/>
          <w:szCs w:val="24"/>
        </w:rPr>
      </w:pPr>
    </w:p>
    <w:p w14:paraId="0A603031" w14:textId="77777777" w:rsidR="002E158A" w:rsidRDefault="007A3ED5">
      <w:pPr>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Материально-техническое оснащение специальных помещений для реализации образовательной программы, </w:t>
      </w:r>
      <w:r>
        <w:rPr>
          <w:rFonts w:ascii="Times New Roman" w:eastAsia="Times New Roman" w:hAnsi="Times New Roman" w:cs="Times New Roman"/>
          <w:b/>
          <w:sz w:val="24"/>
          <w:szCs w:val="24"/>
        </w:rPr>
        <w:br/>
        <w:t>включая программное обеспечение</w:t>
      </w:r>
    </w:p>
    <w:p w14:paraId="27257D60" w14:textId="77777777" w:rsidR="002E158A" w:rsidRDefault="007A3ED5">
      <w:pPr>
        <w:numPr>
          <w:ilvl w:val="0"/>
          <w:numId w:val="1"/>
        </w:numPr>
        <w:pBdr>
          <w:top w:val="nil"/>
          <w:left w:val="nil"/>
          <w:bottom w:val="nil"/>
          <w:right w:val="nil"/>
          <w:between w:val="nil"/>
        </w:pBdr>
        <w:tabs>
          <w:tab w:val="left" w:pos="204"/>
        </w:tabs>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Материально-техническое оснащение </w:t>
      </w:r>
    </w:p>
    <w:p w14:paraId="6447A0D7" w14:textId="77777777" w:rsidR="002E158A" w:rsidRDefault="007A3ED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Оснащение кабинетов</w:t>
      </w:r>
    </w:p>
    <w:p w14:paraId="2AF2578F" w14:textId="77777777" w:rsidR="002E158A" w:rsidRDefault="002E158A">
      <w:pPr>
        <w:spacing w:after="0"/>
        <w:ind w:firstLine="709"/>
        <w:jc w:val="both"/>
        <w:rPr>
          <w:rFonts w:ascii="Times New Roman" w:eastAsia="Times New Roman" w:hAnsi="Times New Roman" w:cs="Times New Roman"/>
          <w:sz w:val="24"/>
          <w:szCs w:val="24"/>
        </w:rPr>
      </w:pPr>
    </w:p>
    <w:p w14:paraId="2E15E1AA" w14:textId="77777777" w:rsidR="002E158A" w:rsidRDefault="007A3ED5">
      <w:pPr>
        <w:spacing w:after="0"/>
        <w:ind w:firstLine="709"/>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Кабинеты «Социально-гуманитарных дисциплин»</w:t>
      </w:r>
      <w:r>
        <w:rPr>
          <w:rFonts w:ascii="Times New Roman" w:eastAsia="Times New Roman" w:hAnsi="Times New Roman" w:cs="Times New Roman"/>
          <w:b/>
          <w:sz w:val="24"/>
          <w:szCs w:val="24"/>
          <w:vertAlign w:val="superscript"/>
        </w:rPr>
        <w:t xml:space="preserve"> </w:t>
      </w:r>
    </w:p>
    <w:tbl>
      <w:tblPr>
        <w:tblStyle w:val="affffffffff"/>
        <w:tblW w:w="153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
        <w:gridCol w:w="5006"/>
        <w:gridCol w:w="1843"/>
        <w:gridCol w:w="2552"/>
        <w:gridCol w:w="2835"/>
        <w:gridCol w:w="2625"/>
      </w:tblGrid>
      <w:tr w:rsidR="002E158A" w14:paraId="3BCCFC21" w14:textId="7777777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F12FF"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88B1D"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w:t>
            </w:r>
            <w:r w:rsidRPr="00906C1B">
              <w:rPr>
                <w:rStyle w:val="affffffffff9"/>
              </w:rPr>
              <w:footnoteReference w:id="1"/>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DC682"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59451D13"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9566A"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Краткая (рамочная) техническая характеристика</w:t>
            </w:r>
            <w:r w:rsidRPr="00906C1B">
              <w:rPr>
                <w:rStyle w:val="affffffffff9"/>
              </w:rPr>
              <w:footnoteReference w:id="2"/>
            </w:r>
          </w:p>
        </w:tc>
        <w:tc>
          <w:tcPr>
            <w:tcW w:w="2625" w:type="dxa"/>
            <w:tcBorders>
              <w:top w:val="single" w:sz="4" w:space="0" w:color="000000"/>
              <w:left w:val="single" w:sz="4" w:space="0" w:color="000000"/>
              <w:bottom w:val="single" w:sz="4" w:space="0" w:color="000000"/>
              <w:right w:val="single" w:sz="4" w:space="0" w:color="000000"/>
            </w:tcBorders>
            <w:vAlign w:val="center"/>
          </w:tcPr>
          <w:p w14:paraId="08F50BA9"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профессионального модуля, дисциплины</w:t>
            </w:r>
          </w:p>
        </w:tc>
      </w:tr>
      <w:tr w:rsidR="002E158A" w14:paraId="0F1BA9B3" w14:textId="7777777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F15E7F"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3C3062D"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посадочные места по количеству обучающихся (столы, стулья)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BD0D698"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25C574CA"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1E2E9E"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регулируемые по высоте</w:t>
            </w:r>
          </w:p>
        </w:tc>
        <w:tc>
          <w:tcPr>
            <w:tcW w:w="2625" w:type="dxa"/>
            <w:vMerge w:val="restart"/>
            <w:tcBorders>
              <w:top w:val="single" w:sz="4" w:space="0" w:color="000000"/>
              <w:left w:val="single" w:sz="4" w:space="0" w:color="000000"/>
              <w:bottom w:val="single" w:sz="4" w:space="0" w:color="000000"/>
              <w:right w:val="single" w:sz="4" w:space="0" w:color="000000"/>
            </w:tcBorders>
          </w:tcPr>
          <w:p w14:paraId="57EF36F1" w14:textId="49E8477F"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СГ.01, СГ.02, СГ.0</w:t>
            </w:r>
            <w:r w:rsidR="00AC3A4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СГ.0</w:t>
            </w:r>
            <w:r w:rsidR="00AC3A40">
              <w:rPr>
                <w:rFonts w:ascii="Times New Roman" w:eastAsia="Times New Roman" w:hAnsi="Times New Roman" w:cs="Times New Roman"/>
                <w:b/>
                <w:sz w:val="24"/>
                <w:szCs w:val="24"/>
              </w:rPr>
              <w:t>6</w:t>
            </w:r>
          </w:p>
        </w:tc>
      </w:tr>
      <w:tr w:rsidR="002E158A" w14:paraId="22722C8E" w14:textId="7777777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349EBF4"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EDC4C3"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рабочее место преподавателя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A22D80"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B87E56"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D38661"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6D7089D"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5AF13C9C" w14:textId="77777777">
        <w:trPr>
          <w:trHeight w:val="105"/>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123FBEF"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C84CA14"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493B53"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7D75EC17"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EF21D2"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03F14BAF" w14:textId="3EA001F0" w:rsidR="002E158A" w:rsidRDefault="00AC3A40" w:rsidP="00AC3A40">
            <w:pPr>
              <w:spacing w:after="0" w:line="240" w:lineRule="auto"/>
              <w:rPr>
                <w:rFonts w:ascii="Times New Roman" w:eastAsia="Times New Roman" w:hAnsi="Times New Roman" w:cs="Times New Roman"/>
                <w:sz w:val="24"/>
                <w:szCs w:val="24"/>
              </w:rPr>
            </w:pPr>
            <w:r w:rsidRPr="00AC3A40">
              <w:rPr>
                <w:rFonts w:ascii="Times New Roman" w:eastAsia="Times New Roman" w:hAnsi="Times New Roman" w:cs="Times New Roman"/>
                <w:b/>
                <w:sz w:val="24"/>
                <w:szCs w:val="24"/>
              </w:rPr>
              <w:t>СГ.01, СГ.02, СГ.05, СГ.06</w:t>
            </w:r>
          </w:p>
        </w:tc>
      </w:tr>
      <w:tr w:rsidR="002E158A" w14:paraId="319AC438" w14:textId="77777777">
        <w:trPr>
          <w:trHeight w:val="21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3AF03D0"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C3225EC"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экран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E57CD1"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60F22C99"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A5DF25"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76E680F"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60AED233" w14:textId="7777777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96657BC"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409467"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мультимедиапроектор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689E35E"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22E496F2"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7F76E4"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300CC6A"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1F860004" w14:textId="7777777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C2EA9C"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9AF34B8" w14:textId="77777777" w:rsidR="002E158A" w:rsidRDefault="007A3ED5" w:rsidP="00AC3A40">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наушники с микрофоном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864CB6"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5839C219"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D82D12"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1245EC46"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СГ.02</w:t>
            </w:r>
          </w:p>
        </w:tc>
      </w:tr>
      <w:tr w:rsidR="002E158A" w14:paraId="265EB004" w14:textId="7777777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2BB50F9"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71E5127"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учебно-методических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1BFFD7"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2A329733"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DF4CED"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1E971DCB" w14:textId="41DC1AD4" w:rsidR="002E158A" w:rsidRDefault="00AC3A40" w:rsidP="00AC3A40">
            <w:pPr>
              <w:spacing w:after="0" w:line="240" w:lineRule="auto"/>
              <w:rPr>
                <w:rFonts w:ascii="Times New Roman" w:eastAsia="Times New Roman" w:hAnsi="Times New Roman" w:cs="Times New Roman"/>
                <w:sz w:val="24"/>
                <w:szCs w:val="24"/>
              </w:rPr>
            </w:pPr>
            <w:r w:rsidRPr="00AC3A40">
              <w:rPr>
                <w:rFonts w:ascii="Times New Roman" w:eastAsia="Times New Roman" w:hAnsi="Times New Roman" w:cs="Times New Roman"/>
                <w:b/>
                <w:sz w:val="24"/>
                <w:szCs w:val="24"/>
              </w:rPr>
              <w:t>СГ.01, СГ.02, СГ.05, СГ.06</w:t>
            </w:r>
          </w:p>
        </w:tc>
      </w:tr>
    </w:tbl>
    <w:p w14:paraId="199356EF" w14:textId="79822DD2" w:rsidR="002E158A" w:rsidRDefault="002E158A">
      <w:pPr>
        <w:spacing w:after="0"/>
        <w:jc w:val="both"/>
        <w:rPr>
          <w:rFonts w:ascii="Times New Roman" w:eastAsia="Times New Roman" w:hAnsi="Times New Roman" w:cs="Times New Roman"/>
          <w:sz w:val="24"/>
          <w:szCs w:val="24"/>
        </w:rPr>
      </w:pPr>
    </w:p>
    <w:p w14:paraId="29E47C2E" w14:textId="77777777" w:rsidR="00494C02" w:rsidRPr="00AC3A40" w:rsidRDefault="00494C02" w:rsidP="00494C02">
      <w:pPr>
        <w:spacing w:after="0"/>
        <w:ind w:left="709"/>
        <w:jc w:val="both"/>
        <w:rPr>
          <w:rFonts w:ascii="Times New Roman" w:hAnsi="Times New Roman"/>
          <w:sz w:val="24"/>
          <w:szCs w:val="24"/>
        </w:rPr>
      </w:pPr>
      <w:r w:rsidRPr="00AC3A40">
        <w:rPr>
          <w:rFonts w:ascii="Times New Roman" w:hAnsi="Times New Roman"/>
          <w:sz w:val="24"/>
          <w:szCs w:val="24"/>
        </w:rPr>
        <w:lastRenderedPageBreak/>
        <w:t>Кабинет «Безопасности жизнедеятельности»</w:t>
      </w:r>
    </w:p>
    <w:tbl>
      <w:tblPr>
        <w:tblW w:w="15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4110"/>
        <w:gridCol w:w="2295"/>
        <w:gridCol w:w="2385"/>
        <w:gridCol w:w="3210"/>
        <w:gridCol w:w="2550"/>
      </w:tblGrid>
      <w:tr w:rsidR="00494C02" w:rsidRPr="00AC3A40" w14:paraId="22BC7412" w14:textId="77777777" w:rsidTr="006A4DE1">
        <w:trPr>
          <w:trHeight w:val="20"/>
          <w:tblHeader/>
        </w:trPr>
        <w:tc>
          <w:tcPr>
            <w:tcW w:w="705" w:type="dxa"/>
            <w:shd w:val="clear" w:color="auto" w:fill="auto"/>
            <w:vAlign w:val="center"/>
          </w:tcPr>
          <w:p w14:paraId="3D7CB532" w14:textId="77777777" w:rsidR="00494C02" w:rsidRPr="00AC3A40" w:rsidRDefault="00494C02" w:rsidP="00AC3A40">
            <w:pPr>
              <w:spacing w:after="0" w:line="240" w:lineRule="auto"/>
              <w:jc w:val="center"/>
              <w:rPr>
                <w:rFonts w:ascii="Times New Roman" w:hAnsi="Times New Roman"/>
                <w:b/>
                <w:sz w:val="24"/>
                <w:szCs w:val="24"/>
              </w:rPr>
            </w:pPr>
            <w:r w:rsidRPr="00AC3A40">
              <w:rPr>
                <w:rFonts w:ascii="Times New Roman" w:hAnsi="Times New Roman"/>
                <w:b/>
                <w:sz w:val="24"/>
                <w:szCs w:val="24"/>
              </w:rPr>
              <w:t>№</w:t>
            </w:r>
          </w:p>
        </w:tc>
        <w:tc>
          <w:tcPr>
            <w:tcW w:w="4110" w:type="dxa"/>
            <w:shd w:val="clear" w:color="auto" w:fill="auto"/>
            <w:vAlign w:val="center"/>
          </w:tcPr>
          <w:p w14:paraId="744019C0" w14:textId="77777777" w:rsidR="00494C02" w:rsidRPr="00AC3A40" w:rsidRDefault="00494C02" w:rsidP="00AC3A40">
            <w:pPr>
              <w:spacing w:after="0" w:line="240" w:lineRule="auto"/>
              <w:jc w:val="center"/>
              <w:rPr>
                <w:rFonts w:ascii="Times New Roman" w:hAnsi="Times New Roman"/>
                <w:b/>
                <w:sz w:val="24"/>
                <w:szCs w:val="24"/>
              </w:rPr>
            </w:pPr>
            <w:r w:rsidRPr="00AC3A40">
              <w:rPr>
                <w:rFonts w:ascii="Times New Roman" w:hAnsi="Times New Roman"/>
                <w:b/>
                <w:sz w:val="24"/>
                <w:szCs w:val="24"/>
              </w:rPr>
              <w:t>Наименование</w:t>
            </w:r>
          </w:p>
        </w:tc>
        <w:tc>
          <w:tcPr>
            <w:tcW w:w="2295" w:type="dxa"/>
            <w:shd w:val="clear" w:color="auto" w:fill="auto"/>
            <w:vAlign w:val="center"/>
          </w:tcPr>
          <w:p w14:paraId="5A28CBBE" w14:textId="77777777" w:rsidR="00494C02" w:rsidRPr="00AC3A40" w:rsidRDefault="00494C02" w:rsidP="00AC3A40">
            <w:pPr>
              <w:spacing w:after="0" w:line="240" w:lineRule="auto"/>
              <w:jc w:val="center"/>
              <w:rPr>
                <w:rFonts w:ascii="Times New Roman" w:hAnsi="Times New Roman"/>
                <w:b/>
                <w:sz w:val="24"/>
                <w:szCs w:val="24"/>
              </w:rPr>
            </w:pPr>
            <w:r w:rsidRPr="00AC3A40">
              <w:rPr>
                <w:rFonts w:ascii="Times New Roman" w:hAnsi="Times New Roman"/>
                <w:b/>
                <w:sz w:val="24"/>
                <w:szCs w:val="24"/>
              </w:rPr>
              <w:t>Тип</w:t>
            </w:r>
          </w:p>
        </w:tc>
        <w:tc>
          <w:tcPr>
            <w:tcW w:w="2385" w:type="dxa"/>
            <w:vAlign w:val="center"/>
          </w:tcPr>
          <w:p w14:paraId="6A1D0E90" w14:textId="77777777" w:rsidR="00494C02" w:rsidRPr="00AC3A40" w:rsidRDefault="00494C02" w:rsidP="00AC3A40">
            <w:pPr>
              <w:spacing w:after="0" w:line="240" w:lineRule="auto"/>
              <w:jc w:val="center"/>
              <w:rPr>
                <w:rFonts w:ascii="Times New Roman" w:hAnsi="Times New Roman"/>
                <w:b/>
                <w:sz w:val="24"/>
                <w:szCs w:val="24"/>
              </w:rPr>
            </w:pPr>
            <w:r w:rsidRPr="00AC3A40">
              <w:rPr>
                <w:rFonts w:ascii="Times New Roman" w:hAnsi="Times New Roman"/>
                <w:b/>
                <w:sz w:val="24"/>
                <w:szCs w:val="24"/>
              </w:rPr>
              <w:t>Основное/ специализированное</w:t>
            </w:r>
          </w:p>
        </w:tc>
        <w:tc>
          <w:tcPr>
            <w:tcW w:w="3210" w:type="dxa"/>
            <w:shd w:val="clear" w:color="auto" w:fill="auto"/>
            <w:vAlign w:val="center"/>
          </w:tcPr>
          <w:p w14:paraId="77C4A2A5" w14:textId="77777777" w:rsidR="00494C02" w:rsidRPr="00AC3A40" w:rsidRDefault="00494C02" w:rsidP="00AC3A40">
            <w:pPr>
              <w:spacing w:after="0" w:line="240" w:lineRule="auto"/>
              <w:jc w:val="center"/>
              <w:rPr>
                <w:rFonts w:ascii="Times New Roman" w:hAnsi="Times New Roman"/>
                <w:b/>
                <w:sz w:val="24"/>
                <w:szCs w:val="24"/>
              </w:rPr>
            </w:pPr>
            <w:r w:rsidRPr="00AC3A40">
              <w:rPr>
                <w:rFonts w:ascii="Times New Roman" w:hAnsi="Times New Roman"/>
                <w:b/>
                <w:sz w:val="24"/>
                <w:szCs w:val="24"/>
              </w:rPr>
              <w:t>Краткая (рамочная) техническая характеристика</w:t>
            </w:r>
          </w:p>
        </w:tc>
        <w:tc>
          <w:tcPr>
            <w:tcW w:w="2550" w:type="dxa"/>
            <w:vAlign w:val="center"/>
          </w:tcPr>
          <w:p w14:paraId="4DA08934" w14:textId="77777777" w:rsidR="00494C02" w:rsidRPr="00AC3A40" w:rsidRDefault="00494C02" w:rsidP="00AC3A40">
            <w:pPr>
              <w:spacing w:after="0" w:line="240" w:lineRule="auto"/>
              <w:jc w:val="center"/>
              <w:rPr>
                <w:rFonts w:ascii="Times New Roman" w:hAnsi="Times New Roman"/>
                <w:b/>
                <w:sz w:val="24"/>
                <w:szCs w:val="24"/>
              </w:rPr>
            </w:pPr>
            <w:r w:rsidRPr="00AC3A40">
              <w:rPr>
                <w:rFonts w:ascii="Times New Roman" w:hAnsi="Times New Roman"/>
                <w:b/>
                <w:sz w:val="24"/>
                <w:szCs w:val="24"/>
              </w:rPr>
              <w:t>Код дисциплины</w:t>
            </w:r>
          </w:p>
        </w:tc>
      </w:tr>
      <w:tr w:rsidR="00494C02" w:rsidRPr="00AC3A40" w14:paraId="1EF8C623" w14:textId="77777777" w:rsidTr="006A4DE1">
        <w:trPr>
          <w:trHeight w:val="20"/>
        </w:trPr>
        <w:tc>
          <w:tcPr>
            <w:tcW w:w="705" w:type="dxa"/>
            <w:shd w:val="clear" w:color="auto" w:fill="auto"/>
          </w:tcPr>
          <w:p w14:paraId="32BDAAC2"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314CB49C"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посадочные места по количеству обучающихся (столы, стулья)</w:t>
            </w:r>
          </w:p>
        </w:tc>
        <w:tc>
          <w:tcPr>
            <w:tcW w:w="2295" w:type="dxa"/>
            <w:shd w:val="clear" w:color="auto" w:fill="auto"/>
          </w:tcPr>
          <w:p w14:paraId="66B9A03B"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Мебель</w:t>
            </w:r>
          </w:p>
        </w:tc>
        <w:tc>
          <w:tcPr>
            <w:tcW w:w="2385" w:type="dxa"/>
          </w:tcPr>
          <w:p w14:paraId="7A44F649"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42A93C37"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регулируемые по высоте</w:t>
            </w:r>
          </w:p>
        </w:tc>
        <w:tc>
          <w:tcPr>
            <w:tcW w:w="2550" w:type="dxa"/>
            <w:vMerge w:val="restart"/>
          </w:tcPr>
          <w:p w14:paraId="7177E0D2" w14:textId="77777777" w:rsidR="00494C02" w:rsidRPr="00AC3A40" w:rsidRDefault="00494C02" w:rsidP="00AC3A40">
            <w:pPr>
              <w:spacing w:after="0" w:line="240" w:lineRule="auto"/>
              <w:rPr>
                <w:rFonts w:ascii="Times New Roman" w:hAnsi="Times New Roman"/>
                <w:b/>
                <w:sz w:val="24"/>
                <w:szCs w:val="24"/>
              </w:rPr>
            </w:pPr>
            <w:r w:rsidRPr="00AC3A40">
              <w:rPr>
                <w:rFonts w:ascii="Times New Roman" w:hAnsi="Times New Roman"/>
                <w:b/>
                <w:sz w:val="24"/>
                <w:szCs w:val="24"/>
              </w:rPr>
              <w:t>СГ.03</w:t>
            </w:r>
          </w:p>
        </w:tc>
      </w:tr>
      <w:tr w:rsidR="00494C02" w:rsidRPr="00AC3A40" w14:paraId="3C51D3E4" w14:textId="77777777" w:rsidTr="006A4DE1">
        <w:trPr>
          <w:trHeight w:val="20"/>
        </w:trPr>
        <w:tc>
          <w:tcPr>
            <w:tcW w:w="705" w:type="dxa"/>
            <w:shd w:val="clear" w:color="auto" w:fill="auto"/>
          </w:tcPr>
          <w:p w14:paraId="48D5EB48"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51AFF655"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рабочее место преподавателя</w:t>
            </w:r>
          </w:p>
        </w:tc>
        <w:tc>
          <w:tcPr>
            <w:tcW w:w="2295" w:type="dxa"/>
            <w:shd w:val="clear" w:color="auto" w:fill="auto"/>
          </w:tcPr>
          <w:p w14:paraId="6689F82A"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Мебель</w:t>
            </w:r>
          </w:p>
        </w:tc>
        <w:tc>
          <w:tcPr>
            <w:tcW w:w="2385" w:type="dxa"/>
          </w:tcPr>
          <w:p w14:paraId="56024291"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2FC09050"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096D2C86"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1709768B" w14:textId="77777777" w:rsidTr="006A4DE1">
        <w:trPr>
          <w:trHeight w:val="20"/>
        </w:trPr>
        <w:tc>
          <w:tcPr>
            <w:tcW w:w="705" w:type="dxa"/>
            <w:shd w:val="clear" w:color="auto" w:fill="auto"/>
          </w:tcPr>
          <w:p w14:paraId="2A3AA90C"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2773F552"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индивидуальные средства защиты (респираторы, противогазы, ватно-марлевые повязки)</w:t>
            </w:r>
          </w:p>
        </w:tc>
        <w:tc>
          <w:tcPr>
            <w:tcW w:w="2295" w:type="dxa"/>
            <w:shd w:val="clear" w:color="auto" w:fill="auto"/>
          </w:tcPr>
          <w:p w14:paraId="26971AF7"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0DF236D9"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202ED064"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3EFD5097"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07999B7A" w14:textId="77777777" w:rsidTr="006A4DE1">
        <w:trPr>
          <w:trHeight w:val="20"/>
        </w:trPr>
        <w:tc>
          <w:tcPr>
            <w:tcW w:w="705" w:type="dxa"/>
            <w:shd w:val="clear" w:color="auto" w:fill="auto"/>
          </w:tcPr>
          <w:p w14:paraId="6115631F"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0C88980C"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общевойсковой защитный комплект</w:t>
            </w:r>
          </w:p>
        </w:tc>
        <w:tc>
          <w:tcPr>
            <w:tcW w:w="2295" w:type="dxa"/>
            <w:shd w:val="clear" w:color="auto" w:fill="auto"/>
          </w:tcPr>
          <w:p w14:paraId="6F3DBA88"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2E29D9C2"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1693C61D"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3E2409D2"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3A39EFA7" w14:textId="77777777" w:rsidTr="006A4DE1">
        <w:trPr>
          <w:trHeight w:val="20"/>
        </w:trPr>
        <w:tc>
          <w:tcPr>
            <w:tcW w:w="705" w:type="dxa"/>
            <w:shd w:val="clear" w:color="auto" w:fill="auto"/>
          </w:tcPr>
          <w:p w14:paraId="2AEE5729"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14929072"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войсковые индивидуальные аптечки</w:t>
            </w:r>
          </w:p>
        </w:tc>
        <w:tc>
          <w:tcPr>
            <w:tcW w:w="2295" w:type="dxa"/>
            <w:shd w:val="clear" w:color="auto" w:fill="auto"/>
          </w:tcPr>
          <w:p w14:paraId="55BC2301"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2D97C30B"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32224321"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6776236D"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13E18DEB" w14:textId="77777777" w:rsidTr="006A4DE1">
        <w:trPr>
          <w:trHeight w:val="20"/>
        </w:trPr>
        <w:tc>
          <w:tcPr>
            <w:tcW w:w="705" w:type="dxa"/>
            <w:shd w:val="clear" w:color="auto" w:fill="auto"/>
          </w:tcPr>
          <w:p w14:paraId="5BABB873"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65D00B5C"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сумки и комплекты медицинского имущества для оказания первой медицинской, доврачебной помощи (сумка СМС)</w:t>
            </w:r>
          </w:p>
        </w:tc>
        <w:tc>
          <w:tcPr>
            <w:tcW w:w="2295" w:type="dxa"/>
            <w:shd w:val="clear" w:color="auto" w:fill="auto"/>
          </w:tcPr>
          <w:p w14:paraId="7950C4BA"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2A97FA86"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2372B056"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01E39BED"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7C1E1F9E" w14:textId="77777777" w:rsidTr="006A4DE1">
        <w:trPr>
          <w:trHeight w:val="20"/>
        </w:trPr>
        <w:tc>
          <w:tcPr>
            <w:tcW w:w="705" w:type="dxa"/>
            <w:shd w:val="clear" w:color="auto" w:fill="auto"/>
          </w:tcPr>
          <w:p w14:paraId="4F0E3A67"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6FE35D94"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w:t>
            </w:r>
          </w:p>
        </w:tc>
        <w:tc>
          <w:tcPr>
            <w:tcW w:w="2295" w:type="dxa"/>
            <w:shd w:val="clear" w:color="auto" w:fill="auto"/>
          </w:tcPr>
          <w:p w14:paraId="0089E0A5"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447BC061"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5A902A0C"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67A9E75F"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675A7A88" w14:textId="77777777" w:rsidTr="006A4DE1">
        <w:trPr>
          <w:trHeight w:val="20"/>
        </w:trPr>
        <w:tc>
          <w:tcPr>
            <w:tcW w:w="705" w:type="dxa"/>
            <w:shd w:val="clear" w:color="auto" w:fill="auto"/>
          </w:tcPr>
          <w:p w14:paraId="2AAFF71F"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3BA82A84"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медицинские предметы расходные (булавка безопасная, шина проволочная, шина фанерная)</w:t>
            </w:r>
          </w:p>
        </w:tc>
        <w:tc>
          <w:tcPr>
            <w:tcW w:w="2295" w:type="dxa"/>
            <w:shd w:val="clear" w:color="auto" w:fill="auto"/>
          </w:tcPr>
          <w:p w14:paraId="3D73E404"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21FF5408"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5B4783EE"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619D372C"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7534884B" w14:textId="77777777" w:rsidTr="006A4DE1">
        <w:trPr>
          <w:trHeight w:val="20"/>
        </w:trPr>
        <w:tc>
          <w:tcPr>
            <w:tcW w:w="705" w:type="dxa"/>
            <w:shd w:val="clear" w:color="auto" w:fill="auto"/>
          </w:tcPr>
          <w:p w14:paraId="151BB4A9"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62EE7788"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грелка</w:t>
            </w:r>
          </w:p>
        </w:tc>
        <w:tc>
          <w:tcPr>
            <w:tcW w:w="2295" w:type="dxa"/>
            <w:shd w:val="clear" w:color="auto" w:fill="auto"/>
          </w:tcPr>
          <w:p w14:paraId="716C88D3"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6BCA007C"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3F817C60"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658D34EE"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2119072B" w14:textId="77777777" w:rsidTr="006A4DE1">
        <w:trPr>
          <w:trHeight w:val="20"/>
        </w:trPr>
        <w:tc>
          <w:tcPr>
            <w:tcW w:w="705" w:type="dxa"/>
            <w:shd w:val="clear" w:color="auto" w:fill="auto"/>
          </w:tcPr>
          <w:p w14:paraId="7B5D8C6B"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4EE0E9B8"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жгут кровоостанавливающий</w:t>
            </w:r>
          </w:p>
        </w:tc>
        <w:tc>
          <w:tcPr>
            <w:tcW w:w="2295" w:type="dxa"/>
            <w:shd w:val="clear" w:color="auto" w:fill="auto"/>
          </w:tcPr>
          <w:p w14:paraId="257313A2"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4AC4F4E2"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00F36370"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143A714B"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06C1D44A" w14:textId="77777777" w:rsidTr="006A4DE1">
        <w:trPr>
          <w:trHeight w:val="20"/>
        </w:trPr>
        <w:tc>
          <w:tcPr>
            <w:tcW w:w="705" w:type="dxa"/>
            <w:shd w:val="clear" w:color="auto" w:fill="auto"/>
          </w:tcPr>
          <w:p w14:paraId="5834AF16"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782DB27F"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индивидуальный перевязочный пакет</w:t>
            </w:r>
          </w:p>
        </w:tc>
        <w:tc>
          <w:tcPr>
            <w:tcW w:w="2295" w:type="dxa"/>
            <w:shd w:val="clear" w:color="auto" w:fill="auto"/>
          </w:tcPr>
          <w:p w14:paraId="0C25B005"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1CDE694A"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1B79FB93"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31B4F904"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1DB0E60A" w14:textId="77777777" w:rsidTr="006A4DE1">
        <w:trPr>
          <w:trHeight w:val="20"/>
        </w:trPr>
        <w:tc>
          <w:tcPr>
            <w:tcW w:w="705" w:type="dxa"/>
            <w:shd w:val="clear" w:color="auto" w:fill="auto"/>
          </w:tcPr>
          <w:p w14:paraId="54F9D972"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1017DDF5"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шприц-тюбик одноразового пользования</w:t>
            </w:r>
          </w:p>
        </w:tc>
        <w:tc>
          <w:tcPr>
            <w:tcW w:w="2295" w:type="dxa"/>
            <w:shd w:val="clear" w:color="auto" w:fill="auto"/>
          </w:tcPr>
          <w:p w14:paraId="7EAAB6EC"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76388167"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70C94E6A"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75D23E67"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2A18A499" w14:textId="77777777" w:rsidTr="006A4DE1">
        <w:trPr>
          <w:trHeight w:val="20"/>
        </w:trPr>
        <w:tc>
          <w:tcPr>
            <w:tcW w:w="705" w:type="dxa"/>
            <w:shd w:val="clear" w:color="auto" w:fill="auto"/>
          </w:tcPr>
          <w:p w14:paraId="2675C169"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0E89A054"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носилки санитарные</w:t>
            </w:r>
          </w:p>
        </w:tc>
        <w:tc>
          <w:tcPr>
            <w:tcW w:w="2295" w:type="dxa"/>
            <w:shd w:val="clear" w:color="auto" w:fill="auto"/>
          </w:tcPr>
          <w:p w14:paraId="50D87F6C"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1C9D21F6"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532C9808"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70D1578D"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593937F4" w14:textId="77777777" w:rsidTr="006A4DE1">
        <w:trPr>
          <w:trHeight w:val="20"/>
        </w:trPr>
        <w:tc>
          <w:tcPr>
            <w:tcW w:w="705" w:type="dxa"/>
            <w:shd w:val="clear" w:color="auto" w:fill="auto"/>
          </w:tcPr>
          <w:p w14:paraId="0E6F5C79"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613B4E18"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макет простейшего укрытия в разрезе</w:t>
            </w:r>
          </w:p>
        </w:tc>
        <w:tc>
          <w:tcPr>
            <w:tcW w:w="2295" w:type="dxa"/>
            <w:shd w:val="clear" w:color="auto" w:fill="auto"/>
          </w:tcPr>
          <w:p w14:paraId="3B2FDB24"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35F6C78D"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57522D09"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069690AF"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755371F3" w14:textId="77777777" w:rsidTr="006A4DE1">
        <w:trPr>
          <w:trHeight w:val="20"/>
        </w:trPr>
        <w:tc>
          <w:tcPr>
            <w:tcW w:w="705" w:type="dxa"/>
            <w:shd w:val="clear" w:color="auto" w:fill="auto"/>
          </w:tcPr>
          <w:p w14:paraId="03247631"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28D6F484"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макет убежища в разрезе</w:t>
            </w:r>
          </w:p>
        </w:tc>
        <w:tc>
          <w:tcPr>
            <w:tcW w:w="2295" w:type="dxa"/>
            <w:shd w:val="clear" w:color="auto" w:fill="auto"/>
          </w:tcPr>
          <w:p w14:paraId="596F4711"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1D06433A"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144DB8B4"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04B38073"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619E33C8" w14:textId="77777777" w:rsidTr="006A4DE1">
        <w:trPr>
          <w:trHeight w:val="20"/>
        </w:trPr>
        <w:tc>
          <w:tcPr>
            <w:tcW w:w="705" w:type="dxa"/>
            <w:shd w:val="clear" w:color="auto" w:fill="auto"/>
          </w:tcPr>
          <w:p w14:paraId="1D475DA2"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55DFC81F"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массогабаритный макет автомата Калашникова</w:t>
            </w:r>
          </w:p>
        </w:tc>
        <w:tc>
          <w:tcPr>
            <w:tcW w:w="2295" w:type="dxa"/>
            <w:shd w:val="clear" w:color="auto" w:fill="auto"/>
          </w:tcPr>
          <w:p w14:paraId="050D36EA"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670066D4"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1575B939"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604F69E4"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78898E0D" w14:textId="77777777" w:rsidTr="006A4DE1">
        <w:trPr>
          <w:trHeight w:val="20"/>
        </w:trPr>
        <w:tc>
          <w:tcPr>
            <w:tcW w:w="705" w:type="dxa"/>
            <w:shd w:val="clear" w:color="auto" w:fill="auto"/>
          </w:tcPr>
          <w:p w14:paraId="0D356556"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547D5A60"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макеты мин и гранат</w:t>
            </w:r>
          </w:p>
        </w:tc>
        <w:tc>
          <w:tcPr>
            <w:tcW w:w="2295" w:type="dxa"/>
            <w:shd w:val="clear" w:color="auto" w:fill="auto"/>
          </w:tcPr>
          <w:p w14:paraId="6800EF50"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06E9B31F"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4E8964AF"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07E85ECD"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67608926" w14:textId="77777777" w:rsidTr="006A4DE1">
        <w:trPr>
          <w:trHeight w:val="20"/>
        </w:trPr>
        <w:tc>
          <w:tcPr>
            <w:tcW w:w="705" w:type="dxa"/>
            <w:shd w:val="clear" w:color="auto" w:fill="auto"/>
          </w:tcPr>
          <w:p w14:paraId="501B6FAC"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47980981"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тренажер сердечно-легочной и мозговой реанимации, пружинно-механический с индикацией правильности выполнения действий и тестовыми режимами «манекен»</w:t>
            </w:r>
          </w:p>
        </w:tc>
        <w:tc>
          <w:tcPr>
            <w:tcW w:w="2295" w:type="dxa"/>
            <w:shd w:val="clear" w:color="auto" w:fill="auto"/>
          </w:tcPr>
          <w:p w14:paraId="2EB1628C"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661E4FAD"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33E3903E"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3C215FAF"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48FD7E7E" w14:textId="77777777" w:rsidTr="006A4DE1">
        <w:trPr>
          <w:trHeight w:val="20"/>
        </w:trPr>
        <w:tc>
          <w:tcPr>
            <w:tcW w:w="705" w:type="dxa"/>
            <w:shd w:val="clear" w:color="auto" w:fill="auto"/>
          </w:tcPr>
          <w:p w14:paraId="7D7A6911"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5C1DB174"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медицинская кушетка</w:t>
            </w:r>
          </w:p>
        </w:tc>
        <w:tc>
          <w:tcPr>
            <w:tcW w:w="2295" w:type="dxa"/>
            <w:shd w:val="clear" w:color="auto" w:fill="auto"/>
          </w:tcPr>
          <w:p w14:paraId="7A2D87C7"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3FBED8ED"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1794CADA"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4236BD00"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59557E64" w14:textId="77777777" w:rsidTr="006A4DE1">
        <w:trPr>
          <w:trHeight w:val="20"/>
        </w:trPr>
        <w:tc>
          <w:tcPr>
            <w:tcW w:w="705" w:type="dxa"/>
            <w:shd w:val="clear" w:color="auto" w:fill="auto"/>
          </w:tcPr>
          <w:p w14:paraId="3FEA8B47"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23EE0507"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медицинская ширма</w:t>
            </w:r>
          </w:p>
        </w:tc>
        <w:tc>
          <w:tcPr>
            <w:tcW w:w="2295" w:type="dxa"/>
            <w:shd w:val="clear" w:color="auto" w:fill="auto"/>
          </w:tcPr>
          <w:p w14:paraId="7D439609"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Оборудование</w:t>
            </w:r>
          </w:p>
        </w:tc>
        <w:tc>
          <w:tcPr>
            <w:tcW w:w="2385" w:type="dxa"/>
          </w:tcPr>
          <w:p w14:paraId="24DFD5D3"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3A1AD18D"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31E5D628"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2A44ACCF" w14:textId="77777777" w:rsidTr="006A4DE1">
        <w:trPr>
          <w:trHeight w:val="20"/>
        </w:trPr>
        <w:tc>
          <w:tcPr>
            <w:tcW w:w="705" w:type="dxa"/>
            <w:shd w:val="clear" w:color="auto" w:fill="auto"/>
          </w:tcPr>
          <w:p w14:paraId="3FDEB591"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5DE86373" w14:textId="77777777" w:rsidR="00494C02" w:rsidRPr="00AC3A40" w:rsidRDefault="00494C02" w:rsidP="00AC3A40">
            <w:pPr>
              <w:spacing w:after="0" w:line="240" w:lineRule="auto"/>
              <w:rPr>
                <w:rFonts w:ascii="Times New Roman" w:hAnsi="Times New Roman"/>
                <w:b/>
                <w:sz w:val="24"/>
                <w:szCs w:val="24"/>
              </w:rPr>
            </w:pPr>
            <w:r w:rsidRPr="00AC3A40">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2295" w:type="dxa"/>
            <w:shd w:val="clear" w:color="auto" w:fill="auto"/>
          </w:tcPr>
          <w:p w14:paraId="373C2292"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ТС</w:t>
            </w:r>
          </w:p>
        </w:tc>
        <w:tc>
          <w:tcPr>
            <w:tcW w:w="2385" w:type="dxa"/>
          </w:tcPr>
          <w:p w14:paraId="1907152E"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3FC44CE5"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68C6B618"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32C1D226" w14:textId="77777777" w:rsidTr="006A4DE1">
        <w:trPr>
          <w:trHeight w:val="20"/>
        </w:trPr>
        <w:tc>
          <w:tcPr>
            <w:tcW w:w="705" w:type="dxa"/>
            <w:shd w:val="clear" w:color="auto" w:fill="auto"/>
          </w:tcPr>
          <w:p w14:paraId="27A63EDE"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2FC690EF"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экран (доска)</w:t>
            </w:r>
          </w:p>
        </w:tc>
        <w:tc>
          <w:tcPr>
            <w:tcW w:w="2295" w:type="dxa"/>
            <w:shd w:val="clear" w:color="auto" w:fill="auto"/>
          </w:tcPr>
          <w:p w14:paraId="6FB2E2D5"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ТС</w:t>
            </w:r>
          </w:p>
        </w:tc>
        <w:tc>
          <w:tcPr>
            <w:tcW w:w="2385" w:type="dxa"/>
          </w:tcPr>
          <w:p w14:paraId="3CB5068E"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07C95520"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51D35071"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68428907" w14:textId="77777777" w:rsidTr="006A4DE1">
        <w:trPr>
          <w:trHeight w:val="20"/>
        </w:trPr>
        <w:tc>
          <w:tcPr>
            <w:tcW w:w="705" w:type="dxa"/>
            <w:shd w:val="clear" w:color="auto" w:fill="auto"/>
          </w:tcPr>
          <w:p w14:paraId="50A7C023"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4E82F1BB"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мультимедиапроектор</w:t>
            </w:r>
          </w:p>
        </w:tc>
        <w:tc>
          <w:tcPr>
            <w:tcW w:w="2295" w:type="dxa"/>
            <w:shd w:val="clear" w:color="auto" w:fill="auto"/>
          </w:tcPr>
          <w:p w14:paraId="108065CF"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ТС</w:t>
            </w:r>
          </w:p>
        </w:tc>
        <w:tc>
          <w:tcPr>
            <w:tcW w:w="2385" w:type="dxa"/>
          </w:tcPr>
          <w:p w14:paraId="28CE65A1"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111DAA82"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3A22E89C"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2C7F1377" w14:textId="77777777" w:rsidTr="006A4DE1">
        <w:trPr>
          <w:trHeight w:val="20"/>
        </w:trPr>
        <w:tc>
          <w:tcPr>
            <w:tcW w:w="705" w:type="dxa"/>
            <w:shd w:val="clear" w:color="auto" w:fill="auto"/>
          </w:tcPr>
          <w:p w14:paraId="5B8FC202"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3512B938"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видеотека мультимедийных учебных программ (мультимедийные обучающие программы и электронные учебники по основным разделам БЖ, видеофильмы по разделам курса БЖ, презентации по темам безопасности жизнедеятельности)</w:t>
            </w:r>
          </w:p>
        </w:tc>
        <w:tc>
          <w:tcPr>
            <w:tcW w:w="2295" w:type="dxa"/>
            <w:shd w:val="clear" w:color="auto" w:fill="auto"/>
          </w:tcPr>
          <w:p w14:paraId="2A5861CD"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УМК</w:t>
            </w:r>
          </w:p>
        </w:tc>
        <w:tc>
          <w:tcPr>
            <w:tcW w:w="2385" w:type="dxa"/>
          </w:tcPr>
          <w:p w14:paraId="1BACC1C1"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4D91B924"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6A788479"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4F7F5489" w14:textId="77777777" w:rsidTr="006A4DE1">
        <w:trPr>
          <w:trHeight w:val="20"/>
        </w:trPr>
        <w:tc>
          <w:tcPr>
            <w:tcW w:w="705" w:type="dxa"/>
            <w:shd w:val="clear" w:color="auto" w:fill="auto"/>
          </w:tcPr>
          <w:p w14:paraId="221A7939"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6CA95400"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нормативно-правовые документы</w:t>
            </w:r>
          </w:p>
        </w:tc>
        <w:tc>
          <w:tcPr>
            <w:tcW w:w="2295" w:type="dxa"/>
            <w:shd w:val="clear" w:color="auto" w:fill="auto"/>
          </w:tcPr>
          <w:p w14:paraId="37086B1A"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УМК</w:t>
            </w:r>
          </w:p>
        </w:tc>
        <w:tc>
          <w:tcPr>
            <w:tcW w:w="2385" w:type="dxa"/>
          </w:tcPr>
          <w:p w14:paraId="59019BE3"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2DC62C55"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269F7CB1"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r w:rsidR="00494C02" w:rsidRPr="00AC3A40" w14:paraId="2B796195" w14:textId="77777777" w:rsidTr="006A4DE1">
        <w:trPr>
          <w:trHeight w:val="20"/>
        </w:trPr>
        <w:tc>
          <w:tcPr>
            <w:tcW w:w="705" w:type="dxa"/>
            <w:shd w:val="clear" w:color="auto" w:fill="auto"/>
          </w:tcPr>
          <w:p w14:paraId="62DAFB7C" w14:textId="77777777" w:rsidR="00494C02" w:rsidRPr="00AC3A40" w:rsidRDefault="00494C02" w:rsidP="00AC3A40">
            <w:pPr>
              <w:numPr>
                <w:ilvl w:val="0"/>
                <w:numId w:val="3"/>
              </w:numPr>
              <w:pBdr>
                <w:top w:val="nil"/>
                <w:left w:val="nil"/>
                <w:bottom w:val="nil"/>
                <w:right w:val="nil"/>
                <w:between w:val="nil"/>
              </w:pBdr>
              <w:autoSpaceDE w:val="0"/>
              <w:autoSpaceDN w:val="0"/>
              <w:spacing w:after="0" w:line="240" w:lineRule="auto"/>
              <w:ind w:left="0"/>
              <w:rPr>
                <w:sz w:val="24"/>
                <w:szCs w:val="24"/>
              </w:rPr>
            </w:pPr>
          </w:p>
        </w:tc>
        <w:tc>
          <w:tcPr>
            <w:tcW w:w="4110" w:type="dxa"/>
            <w:shd w:val="clear" w:color="auto" w:fill="auto"/>
          </w:tcPr>
          <w:p w14:paraId="05EEBD96" w14:textId="77777777" w:rsidR="00494C02" w:rsidRPr="00AC3A40" w:rsidRDefault="00494C02" w:rsidP="00AC3A40">
            <w:pPr>
              <w:spacing w:after="0" w:line="240" w:lineRule="auto"/>
              <w:rPr>
                <w:rFonts w:ascii="Times New Roman" w:hAnsi="Times New Roman"/>
                <w:sz w:val="24"/>
                <w:szCs w:val="24"/>
              </w:rPr>
            </w:pPr>
            <w:r w:rsidRPr="00AC3A40">
              <w:rPr>
                <w:rFonts w:ascii="Times New Roman" w:hAnsi="Times New Roman"/>
                <w:sz w:val="24"/>
                <w:szCs w:val="24"/>
              </w:rPr>
              <w:t xml:space="preserve">наборы плакатов (первая медицинская помощь, военная форма, стрелковое оружие, теоретические основы ведения огня из стрелкового оружия, мины и </w:t>
            </w:r>
            <w:r w:rsidRPr="00AC3A40">
              <w:rPr>
                <w:rFonts w:ascii="Times New Roman" w:hAnsi="Times New Roman"/>
                <w:sz w:val="24"/>
                <w:szCs w:val="24"/>
              </w:rPr>
              <w:lastRenderedPageBreak/>
              <w:t>гранаты, терроризм- угроза обществу, государственные и военные символы Р.Ф., твои ГЕРОИ - Россия)</w:t>
            </w:r>
          </w:p>
        </w:tc>
        <w:tc>
          <w:tcPr>
            <w:tcW w:w="2295" w:type="dxa"/>
            <w:shd w:val="clear" w:color="auto" w:fill="auto"/>
          </w:tcPr>
          <w:p w14:paraId="32EBC86F"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lastRenderedPageBreak/>
              <w:t>УМК</w:t>
            </w:r>
          </w:p>
        </w:tc>
        <w:tc>
          <w:tcPr>
            <w:tcW w:w="2385" w:type="dxa"/>
          </w:tcPr>
          <w:p w14:paraId="1A7512DC"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sz w:val="24"/>
                <w:szCs w:val="24"/>
              </w:rPr>
              <w:t>основное</w:t>
            </w:r>
          </w:p>
        </w:tc>
        <w:tc>
          <w:tcPr>
            <w:tcW w:w="3210" w:type="dxa"/>
            <w:shd w:val="clear" w:color="auto" w:fill="auto"/>
          </w:tcPr>
          <w:p w14:paraId="18612ECF" w14:textId="77777777" w:rsidR="00494C02" w:rsidRPr="00AC3A40" w:rsidRDefault="00494C02" w:rsidP="00AC3A40">
            <w:pPr>
              <w:spacing w:after="0" w:line="240" w:lineRule="auto"/>
              <w:jc w:val="center"/>
              <w:rPr>
                <w:rFonts w:ascii="Times New Roman" w:hAnsi="Times New Roman"/>
                <w:sz w:val="24"/>
                <w:szCs w:val="24"/>
              </w:rPr>
            </w:pPr>
            <w:r w:rsidRPr="00AC3A40">
              <w:rPr>
                <w:rFonts w:ascii="Times New Roman" w:hAnsi="Times New Roman"/>
                <w:color w:val="000000"/>
                <w:sz w:val="24"/>
                <w:szCs w:val="24"/>
              </w:rPr>
              <w:t>на усмотрение ОО</w:t>
            </w:r>
          </w:p>
        </w:tc>
        <w:tc>
          <w:tcPr>
            <w:tcW w:w="2550" w:type="dxa"/>
            <w:vMerge/>
          </w:tcPr>
          <w:p w14:paraId="634D671B" w14:textId="77777777" w:rsidR="00494C02" w:rsidRPr="00AC3A40" w:rsidRDefault="00494C02" w:rsidP="00AC3A40">
            <w:pPr>
              <w:pBdr>
                <w:top w:val="nil"/>
                <w:left w:val="nil"/>
                <w:bottom w:val="nil"/>
                <w:right w:val="nil"/>
                <w:between w:val="nil"/>
              </w:pBdr>
              <w:spacing w:after="0" w:line="240" w:lineRule="auto"/>
              <w:rPr>
                <w:rFonts w:ascii="Times New Roman" w:hAnsi="Times New Roman"/>
                <w:sz w:val="24"/>
                <w:szCs w:val="24"/>
              </w:rPr>
            </w:pPr>
          </w:p>
        </w:tc>
      </w:tr>
    </w:tbl>
    <w:p w14:paraId="1224D3F8" w14:textId="77777777" w:rsidR="00494C02" w:rsidRDefault="00494C02">
      <w:pPr>
        <w:spacing w:after="0"/>
        <w:jc w:val="both"/>
        <w:rPr>
          <w:rFonts w:ascii="Times New Roman" w:eastAsia="Times New Roman" w:hAnsi="Times New Roman" w:cs="Times New Roman"/>
          <w:sz w:val="24"/>
          <w:szCs w:val="24"/>
        </w:rPr>
      </w:pPr>
    </w:p>
    <w:p w14:paraId="447ABB42" w14:textId="7588A7E9" w:rsidR="002E158A" w:rsidRDefault="007A3ED5">
      <w:pPr>
        <w:spacing w:after="0"/>
        <w:ind w:firstLine="709"/>
        <w:jc w:val="both"/>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4"/>
          <w:szCs w:val="24"/>
        </w:rPr>
        <w:t>Кабинет «Общепрофессиональных дисциплин и профессиональных модулей»</w:t>
      </w:r>
    </w:p>
    <w:tbl>
      <w:tblPr>
        <w:tblStyle w:val="affffffffff0"/>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5130"/>
        <w:gridCol w:w="1845"/>
        <w:gridCol w:w="2415"/>
        <w:gridCol w:w="2835"/>
        <w:gridCol w:w="2625"/>
      </w:tblGrid>
      <w:tr w:rsidR="002E158A" w14:paraId="00DB6DBB" w14:textId="77777777">
        <w:trPr>
          <w:tblHead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129C"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0BC0C"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w:t>
            </w:r>
            <w:r w:rsidRPr="00906C1B">
              <w:rPr>
                <w:rStyle w:val="affffffffff9"/>
              </w:rPr>
              <w:footnoteReference w:id="3"/>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AD5E1" w14:textId="77777777" w:rsidR="002E158A" w:rsidRDefault="007A3ED5" w:rsidP="00AC3A40">
            <w:pPr>
              <w:spacing w:after="0" w:line="240" w:lineRule="auto"/>
              <w:ind w:left="-10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w:t>
            </w:r>
          </w:p>
        </w:tc>
        <w:tc>
          <w:tcPr>
            <w:tcW w:w="2415" w:type="dxa"/>
            <w:tcBorders>
              <w:top w:val="single" w:sz="4" w:space="0" w:color="000000"/>
              <w:left w:val="single" w:sz="4" w:space="0" w:color="000000"/>
              <w:bottom w:val="single" w:sz="4" w:space="0" w:color="000000"/>
              <w:right w:val="single" w:sz="4" w:space="0" w:color="000000"/>
            </w:tcBorders>
            <w:vAlign w:val="center"/>
          </w:tcPr>
          <w:p w14:paraId="717BD115"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1033F"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Краткая (рамочная) техническая характеристика</w:t>
            </w:r>
            <w:r w:rsidRPr="00906C1B">
              <w:rPr>
                <w:rStyle w:val="affffffffff9"/>
              </w:rPr>
              <w:footnoteReference w:id="4"/>
            </w:r>
          </w:p>
        </w:tc>
        <w:tc>
          <w:tcPr>
            <w:tcW w:w="2625" w:type="dxa"/>
            <w:tcBorders>
              <w:top w:val="single" w:sz="4" w:space="0" w:color="000000"/>
              <w:left w:val="single" w:sz="4" w:space="0" w:color="000000"/>
              <w:bottom w:val="single" w:sz="4" w:space="0" w:color="000000"/>
              <w:right w:val="single" w:sz="4" w:space="0" w:color="000000"/>
            </w:tcBorders>
            <w:vAlign w:val="center"/>
          </w:tcPr>
          <w:p w14:paraId="45B66207"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профессионального модуля, дисциплины</w:t>
            </w:r>
          </w:p>
        </w:tc>
      </w:tr>
      <w:tr w:rsidR="00AC3A40" w14:paraId="254ACE99"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D0D4179"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095B50D"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ученический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A4F5691"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415" w:type="dxa"/>
            <w:tcBorders>
              <w:top w:val="single" w:sz="4" w:space="0" w:color="000000"/>
              <w:left w:val="single" w:sz="4" w:space="0" w:color="000000"/>
              <w:bottom w:val="single" w:sz="4" w:space="0" w:color="000000"/>
              <w:right w:val="single" w:sz="4" w:space="0" w:color="000000"/>
            </w:tcBorders>
          </w:tcPr>
          <w:p w14:paraId="20B8BDEA"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5A72B0"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val="restart"/>
            <w:tcBorders>
              <w:top w:val="single" w:sz="4" w:space="0" w:color="000000"/>
              <w:left w:val="single" w:sz="4" w:space="0" w:color="000000"/>
              <w:right w:val="single" w:sz="4" w:space="0" w:color="000000"/>
            </w:tcBorders>
          </w:tcPr>
          <w:p w14:paraId="2AEEC6BB" w14:textId="114A6715"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ОП.01, ОП.02, ОП.03, ОП.04, ОП.05, ПМ.01, ПМ.02, ПМ.03</w:t>
            </w:r>
          </w:p>
        </w:tc>
      </w:tr>
      <w:tr w:rsidR="00AC3A40" w14:paraId="548BE701"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1E4952E"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93BD821"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учителя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7DF62B4"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415" w:type="dxa"/>
            <w:tcBorders>
              <w:top w:val="single" w:sz="4" w:space="0" w:color="000000"/>
              <w:left w:val="single" w:sz="4" w:space="0" w:color="000000"/>
              <w:bottom w:val="single" w:sz="4" w:space="0" w:color="000000"/>
              <w:right w:val="single" w:sz="4" w:space="0" w:color="000000"/>
            </w:tcBorders>
          </w:tcPr>
          <w:p w14:paraId="1FDA387C"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B59D27"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7F5AAC2B" w14:textId="0572ADEE" w:rsidR="00AC3A40" w:rsidRDefault="00AC3A40" w:rsidP="00AC3A40">
            <w:pPr>
              <w:spacing w:after="0" w:line="240" w:lineRule="auto"/>
              <w:rPr>
                <w:rFonts w:ascii="Times New Roman" w:eastAsia="Times New Roman" w:hAnsi="Times New Roman" w:cs="Times New Roman"/>
                <w:sz w:val="24"/>
                <w:szCs w:val="24"/>
              </w:rPr>
            </w:pPr>
          </w:p>
        </w:tc>
      </w:tr>
      <w:tr w:rsidR="00AC3A40" w14:paraId="7DBC54B5" w14:textId="77777777" w:rsidTr="009548BE">
        <w:trPr>
          <w:trHeight w:val="332"/>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629F519"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2AC6A7D"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Доска меловая (магнитно-маркерная)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B7E3646"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03F4CE63"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9E4CDB"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10F763CC" w14:textId="1B8734FE" w:rsidR="00AC3A40" w:rsidRDefault="00AC3A40" w:rsidP="00AC3A40">
            <w:pPr>
              <w:spacing w:after="0" w:line="240" w:lineRule="auto"/>
              <w:rPr>
                <w:rFonts w:ascii="Times New Roman" w:eastAsia="Times New Roman" w:hAnsi="Times New Roman" w:cs="Times New Roman"/>
                <w:sz w:val="24"/>
                <w:szCs w:val="24"/>
              </w:rPr>
            </w:pPr>
          </w:p>
        </w:tc>
      </w:tr>
      <w:tr w:rsidR="00AC3A40" w14:paraId="6A115AD7"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D0AAE86"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DD60D70"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Демонстрационный стол</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7CE7BD1"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77103FA"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B25BD2"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36796480" w14:textId="2D08AA39" w:rsidR="00AC3A40" w:rsidRDefault="00AC3A40" w:rsidP="00AC3A40">
            <w:pPr>
              <w:spacing w:after="0" w:line="240" w:lineRule="auto"/>
              <w:rPr>
                <w:rFonts w:ascii="Times New Roman" w:eastAsia="Times New Roman" w:hAnsi="Times New Roman" w:cs="Times New Roman"/>
                <w:sz w:val="24"/>
                <w:szCs w:val="24"/>
              </w:rPr>
            </w:pPr>
          </w:p>
        </w:tc>
      </w:tr>
      <w:tr w:rsidR="00AC3A40" w14:paraId="26221715"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6D6C9DD"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90B025E"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Автоматизированное рабочее место преподавателя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666BD3E"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415" w:type="dxa"/>
            <w:tcBorders>
              <w:top w:val="single" w:sz="4" w:space="0" w:color="000000"/>
              <w:left w:val="single" w:sz="4" w:space="0" w:color="000000"/>
              <w:bottom w:val="single" w:sz="4" w:space="0" w:color="000000"/>
              <w:right w:val="single" w:sz="4" w:space="0" w:color="000000"/>
            </w:tcBorders>
          </w:tcPr>
          <w:p w14:paraId="0E76DF59"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631B6C"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521FB9A7" w14:textId="40771E28" w:rsidR="00AC3A40" w:rsidRDefault="00AC3A40" w:rsidP="00AC3A40">
            <w:pPr>
              <w:spacing w:after="0" w:line="240" w:lineRule="auto"/>
              <w:rPr>
                <w:rFonts w:ascii="Times New Roman" w:eastAsia="Times New Roman" w:hAnsi="Times New Roman" w:cs="Times New Roman"/>
                <w:sz w:val="24"/>
                <w:szCs w:val="24"/>
              </w:rPr>
            </w:pPr>
          </w:p>
        </w:tc>
      </w:tr>
      <w:tr w:rsidR="00AC3A40" w14:paraId="4A0F1616"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4DC56A7"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3F4E5DD"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Проектор мультимедийный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52314AB"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1DDCC59B"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958AD9"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38FC81DF" w14:textId="34CCA904" w:rsidR="00AC3A40" w:rsidRDefault="00AC3A40" w:rsidP="00AC3A40">
            <w:pPr>
              <w:spacing w:after="0" w:line="240" w:lineRule="auto"/>
              <w:rPr>
                <w:rFonts w:ascii="Times New Roman" w:eastAsia="Times New Roman" w:hAnsi="Times New Roman" w:cs="Times New Roman"/>
                <w:sz w:val="24"/>
                <w:szCs w:val="24"/>
              </w:rPr>
            </w:pPr>
          </w:p>
        </w:tc>
      </w:tr>
      <w:tr w:rsidR="00AC3A40" w14:paraId="67032D5C"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FCF2E2C"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A2B2235"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Экран проекционный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3CC0506"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34E992BE"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AF5B83"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05569E4A" w14:textId="2A7CD90B" w:rsidR="00AC3A40" w:rsidRDefault="00AC3A40" w:rsidP="00AC3A40">
            <w:pPr>
              <w:spacing w:after="0" w:line="240" w:lineRule="auto"/>
              <w:rPr>
                <w:rFonts w:ascii="Times New Roman" w:eastAsia="Times New Roman" w:hAnsi="Times New Roman" w:cs="Times New Roman"/>
                <w:sz w:val="24"/>
                <w:szCs w:val="24"/>
              </w:rPr>
            </w:pPr>
          </w:p>
        </w:tc>
      </w:tr>
      <w:tr w:rsidR="00AC3A40" w14:paraId="7F4D5B8B"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FF01043"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7ACE57C"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МФУ (принтер, сканер, копир)</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EEC855C"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52C506EB"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A73FCF"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0A47CB42" w14:textId="129F45A1" w:rsidR="00AC3A40" w:rsidRDefault="00AC3A40" w:rsidP="00AC3A40">
            <w:pPr>
              <w:spacing w:after="0" w:line="240" w:lineRule="auto"/>
              <w:rPr>
                <w:rFonts w:ascii="Times New Roman" w:eastAsia="Times New Roman" w:hAnsi="Times New Roman" w:cs="Times New Roman"/>
                <w:sz w:val="24"/>
                <w:szCs w:val="24"/>
              </w:rPr>
            </w:pPr>
          </w:p>
        </w:tc>
      </w:tr>
      <w:tr w:rsidR="00AC3A40" w14:paraId="7E8525FB"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5BDE904"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1A132AA"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учебного наглядного материала по темам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0219965"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3406986D"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12542D"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66344698" w14:textId="033EE1AC" w:rsidR="00AC3A40" w:rsidRDefault="00AC3A40" w:rsidP="00AC3A40">
            <w:pPr>
              <w:spacing w:after="0" w:line="240" w:lineRule="auto"/>
              <w:rPr>
                <w:rFonts w:ascii="Times New Roman" w:eastAsia="Times New Roman" w:hAnsi="Times New Roman" w:cs="Times New Roman"/>
                <w:sz w:val="24"/>
                <w:szCs w:val="24"/>
              </w:rPr>
            </w:pPr>
          </w:p>
        </w:tc>
      </w:tr>
      <w:tr w:rsidR="00AC3A40" w14:paraId="71BCBD1A"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50F1C8C"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FC70532"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Чертежи деталей различной сложности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11F1CF0"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31A611DC"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07E343"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08A65FFA" w14:textId="1E642F18" w:rsidR="00AC3A40" w:rsidRDefault="00AC3A40" w:rsidP="00AC3A40">
            <w:pPr>
              <w:spacing w:after="0" w:line="240" w:lineRule="auto"/>
              <w:rPr>
                <w:rFonts w:ascii="Times New Roman" w:eastAsia="Times New Roman" w:hAnsi="Times New Roman" w:cs="Times New Roman"/>
                <w:sz w:val="24"/>
                <w:szCs w:val="24"/>
              </w:rPr>
            </w:pPr>
          </w:p>
        </w:tc>
      </w:tr>
      <w:tr w:rsidR="00AC3A40" w14:paraId="66D779D7"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0AF92FE"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AA7008E"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Детали машиностроения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3CCF8D1"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39722A5D"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D013B7"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28913CD5" w14:textId="046F7AA0" w:rsidR="00AC3A40" w:rsidRDefault="00AC3A40" w:rsidP="00AC3A40">
            <w:pPr>
              <w:spacing w:after="0" w:line="240" w:lineRule="auto"/>
              <w:rPr>
                <w:rFonts w:ascii="Times New Roman" w:eastAsia="Times New Roman" w:hAnsi="Times New Roman" w:cs="Times New Roman"/>
                <w:sz w:val="24"/>
                <w:szCs w:val="24"/>
              </w:rPr>
            </w:pPr>
          </w:p>
        </w:tc>
      </w:tr>
      <w:tr w:rsidR="00AC3A40" w14:paraId="6EF57682"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36A0B5D"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642DBF5"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приспособлений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DFD1282"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40BBCA29"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4764ED"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70F7D6B9" w14:textId="43BFFA81" w:rsidR="00AC3A40" w:rsidRDefault="00AC3A40" w:rsidP="00AC3A40">
            <w:pPr>
              <w:spacing w:after="0" w:line="240" w:lineRule="auto"/>
              <w:rPr>
                <w:rFonts w:ascii="Times New Roman" w:eastAsia="Times New Roman" w:hAnsi="Times New Roman" w:cs="Times New Roman"/>
                <w:sz w:val="24"/>
                <w:szCs w:val="24"/>
              </w:rPr>
            </w:pPr>
          </w:p>
        </w:tc>
      </w:tr>
      <w:tr w:rsidR="00AC3A40" w14:paraId="2F761CF7"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9D04A71"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6C4BC93"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режущего и контрольно-измерительного</w:t>
            </w:r>
          </w:p>
          <w:p w14:paraId="64831FFA"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инструмента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56EAC17"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51CCA1E8"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6C19EC"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782B4800" w14:textId="36FA116A" w:rsidR="00AC3A40" w:rsidRDefault="00AC3A40" w:rsidP="00AC3A40">
            <w:pPr>
              <w:spacing w:after="0" w:line="240" w:lineRule="auto"/>
              <w:rPr>
                <w:rFonts w:ascii="Times New Roman" w:eastAsia="Times New Roman" w:hAnsi="Times New Roman" w:cs="Times New Roman"/>
                <w:sz w:val="24"/>
                <w:szCs w:val="24"/>
              </w:rPr>
            </w:pPr>
          </w:p>
        </w:tc>
      </w:tr>
      <w:tr w:rsidR="00AC3A40" w14:paraId="22EEF35D"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141F809"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AD555F9"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выполнения слесарных и слесарно-сборочных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5501018"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0B862C02"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53008D"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4C48E110" w14:textId="327ACE39" w:rsidR="00AC3A40" w:rsidRDefault="00AC3A40" w:rsidP="00AC3A40">
            <w:pPr>
              <w:spacing w:after="0" w:line="240" w:lineRule="auto"/>
              <w:rPr>
                <w:rFonts w:ascii="Times New Roman" w:eastAsia="Times New Roman" w:hAnsi="Times New Roman" w:cs="Times New Roman"/>
                <w:sz w:val="24"/>
                <w:szCs w:val="24"/>
              </w:rPr>
            </w:pPr>
          </w:p>
        </w:tc>
      </w:tr>
      <w:tr w:rsidR="00AC3A40" w14:paraId="2E6AADA4" w14:textId="77777777" w:rsidTr="009548BE">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3FAF460"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D7DEC8E"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плакатов «Слесарное дело»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2E8C9B8"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278F7249"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201736"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bottom w:val="single" w:sz="4" w:space="0" w:color="000000"/>
              <w:right w:val="single" w:sz="4" w:space="0" w:color="000000"/>
            </w:tcBorders>
          </w:tcPr>
          <w:p w14:paraId="7B275166" w14:textId="2C463BD2" w:rsidR="00AC3A40" w:rsidRDefault="00AC3A40" w:rsidP="00AC3A40">
            <w:pPr>
              <w:spacing w:after="0" w:line="240" w:lineRule="auto"/>
              <w:rPr>
                <w:rFonts w:ascii="Times New Roman" w:eastAsia="Times New Roman" w:hAnsi="Times New Roman" w:cs="Times New Roman"/>
                <w:sz w:val="24"/>
                <w:szCs w:val="24"/>
              </w:rPr>
            </w:pPr>
          </w:p>
        </w:tc>
      </w:tr>
      <w:tr w:rsidR="00AC3A40" w14:paraId="11E4D0AB"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D944285"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BC8CF44"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Микроскоп инструментальный металлографический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1C45391"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13C6E926"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EB19DD"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val="restart"/>
            <w:tcBorders>
              <w:top w:val="single" w:sz="4" w:space="0" w:color="000000"/>
              <w:left w:val="single" w:sz="4" w:space="0" w:color="000000"/>
              <w:right w:val="single" w:sz="4" w:space="0" w:color="000000"/>
            </w:tcBorders>
          </w:tcPr>
          <w:p w14:paraId="664C22ED" w14:textId="1D71BC56" w:rsidR="00AC3A40" w:rsidRDefault="00AC3A40" w:rsidP="00AC3A40">
            <w:pPr>
              <w:spacing w:after="0" w:line="240" w:lineRule="auto"/>
              <w:rPr>
                <w:rFonts w:ascii="Times New Roman" w:eastAsia="Times New Roman" w:hAnsi="Times New Roman" w:cs="Times New Roman"/>
                <w:sz w:val="24"/>
                <w:szCs w:val="24"/>
              </w:rPr>
            </w:pPr>
          </w:p>
        </w:tc>
      </w:tr>
      <w:tr w:rsidR="00AC3A40" w14:paraId="7EF1A69B"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225D92F"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109A83B"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Микроскоп металлографический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A87B633"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365A967"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20BD65"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390E9186" w14:textId="2F52E8F0" w:rsidR="00AC3A40" w:rsidRDefault="00AC3A40" w:rsidP="00AC3A40">
            <w:pPr>
              <w:spacing w:after="0" w:line="240" w:lineRule="auto"/>
              <w:rPr>
                <w:rFonts w:ascii="Times New Roman" w:eastAsia="Times New Roman" w:hAnsi="Times New Roman" w:cs="Times New Roman"/>
                <w:sz w:val="24"/>
                <w:szCs w:val="24"/>
              </w:rPr>
            </w:pPr>
          </w:p>
        </w:tc>
      </w:tr>
      <w:tr w:rsidR="00AC3A40" w14:paraId="581C78BF"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7917BDA"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3491145"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Универсальный ультразвуковой дефектоскоп</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5284AF2"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55D01FAC"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5BE9B2"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5D210DD4" w14:textId="1ABF13C9" w:rsidR="00AC3A40" w:rsidRDefault="00AC3A40" w:rsidP="00AC3A40">
            <w:pPr>
              <w:spacing w:after="0" w:line="240" w:lineRule="auto"/>
              <w:rPr>
                <w:rFonts w:ascii="Times New Roman" w:eastAsia="Times New Roman" w:hAnsi="Times New Roman" w:cs="Times New Roman"/>
                <w:sz w:val="24"/>
                <w:szCs w:val="24"/>
              </w:rPr>
            </w:pPr>
          </w:p>
        </w:tc>
      </w:tr>
      <w:tr w:rsidR="00AC3A40" w14:paraId="0BC1809E"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7512575"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F16CCD3"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электронных плакатов «Материаловедение»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8BC93E5"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582787B"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54DAAE"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07561071" w14:textId="2F66BC45" w:rsidR="00AC3A40" w:rsidRDefault="00AC3A40" w:rsidP="00AC3A40">
            <w:pPr>
              <w:spacing w:after="0" w:line="240" w:lineRule="auto"/>
              <w:rPr>
                <w:rFonts w:ascii="Times New Roman" w:eastAsia="Times New Roman" w:hAnsi="Times New Roman" w:cs="Times New Roman"/>
                <w:sz w:val="24"/>
                <w:szCs w:val="24"/>
              </w:rPr>
            </w:pPr>
          </w:p>
        </w:tc>
      </w:tr>
      <w:tr w:rsidR="00AC3A40" w14:paraId="05293907"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96FDE67"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3B3E750"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Объемные модели металлической кристаллической решетки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7BDD65B"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28D54949"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694266"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76250477" w14:textId="13516A07" w:rsidR="00AC3A40" w:rsidRDefault="00AC3A40" w:rsidP="00AC3A40">
            <w:pPr>
              <w:spacing w:after="0" w:line="240" w:lineRule="auto"/>
              <w:rPr>
                <w:rFonts w:ascii="Times New Roman" w:eastAsia="Times New Roman" w:hAnsi="Times New Roman" w:cs="Times New Roman"/>
                <w:sz w:val="24"/>
                <w:szCs w:val="24"/>
              </w:rPr>
            </w:pPr>
          </w:p>
        </w:tc>
      </w:tr>
      <w:tr w:rsidR="00AC3A40" w14:paraId="4F5FD68E"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97D7552"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D0A91F8"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металлов (стали, чугуна, цветных металлов и сплавов)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98EC65D"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155CAD96"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7C1821"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76B66C26" w14:textId="355D428B" w:rsidR="00AC3A40" w:rsidRDefault="00AC3A40" w:rsidP="00AC3A40">
            <w:pPr>
              <w:spacing w:after="0" w:line="240" w:lineRule="auto"/>
              <w:rPr>
                <w:rFonts w:ascii="Times New Roman" w:eastAsia="Times New Roman" w:hAnsi="Times New Roman" w:cs="Times New Roman"/>
                <w:sz w:val="24"/>
                <w:szCs w:val="24"/>
              </w:rPr>
            </w:pPr>
          </w:p>
        </w:tc>
      </w:tr>
      <w:tr w:rsidR="00AC3A40" w14:paraId="7A4064F2"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AB6DD07"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44A2E68"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неметаллических материалов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CE335F4"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6399BA3D"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8AA5E1"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310A7BE9" w14:textId="55CEAA95" w:rsidR="00AC3A40" w:rsidRDefault="00AC3A40" w:rsidP="00AC3A40">
            <w:pPr>
              <w:spacing w:after="0" w:line="240" w:lineRule="auto"/>
              <w:rPr>
                <w:rFonts w:ascii="Times New Roman" w:eastAsia="Times New Roman" w:hAnsi="Times New Roman" w:cs="Times New Roman"/>
                <w:sz w:val="24"/>
                <w:szCs w:val="24"/>
              </w:rPr>
            </w:pPr>
          </w:p>
        </w:tc>
      </w:tr>
      <w:tr w:rsidR="00AC3A40" w14:paraId="03947FFB"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36D86D0"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BD98671"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смазочных материалов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30795B0"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25064580"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A4FAB1"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6032452C" w14:textId="7472F908" w:rsidR="00AC3A40" w:rsidRDefault="00AC3A40" w:rsidP="00AC3A40">
            <w:pPr>
              <w:spacing w:after="0" w:line="240" w:lineRule="auto"/>
              <w:rPr>
                <w:rFonts w:ascii="Times New Roman" w:eastAsia="Times New Roman" w:hAnsi="Times New Roman" w:cs="Times New Roman"/>
                <w:sz w:val="24"/>
                <w:szCs w:val="24"/>
              </w:rPr>
            </w:pPr>
          </w:p>
        </w:tc>
      </w:tr>
      <w:tr w:rsidR="00AC3A40" w14:paraId="2FCA39B7"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2FE6F3C"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8DDBA18" w14:textId="73F80455"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комплекты чертежных инструментов (готовальня, линейки, транспортир, карандаши марок «ТМ», «М», «Т», ластик, инструмент для заточки карандаша)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D38E9CF"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6B6E81CA"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760930"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104B3202" w14:textId="79C89F1D" w:rsidR="00AC3A40" w:rsidRDefault="00AC3A40" w:rsidP="00AC3A40">
            <w:pPr>
              <w:spacing w:after="0" w:line="240" w:lineRule="auto"/>
              <w:rPr>
                <w:rFonts w:ascii="Times New Roman" w:eastAsia="Times New Roman" w:hAnsi="Times New Roman" w:cs="Times New Roman"/>
                <w:sz w:val="24"/>
                <w:szCs w:val="24"/>
              </w:rPr>
            </w:pPr>
          </w:p>
        </w:tc>
      </w:tr>
      <w:tr w:rsidR="00AC3A40" w14:paraId="483882C1"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C14E3CA"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873B312"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учебного наглядного материала по темам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9A98897"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17E9D489"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8B50C8"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7BA6C74B" w14:textId="208D1B71" w:rsidR="00AC3A40" w:rsidRDefault="00AC3A40" w:rsidP="00AC3A40">
            <w:pPr>
              <w:spacing w:after="0" w:line="240" w:lineRule="auto"/>
              <w:rPr>
                <w:rFonts w:ascii="Times New Roman" w:eastAsia="Times New Roman" w:hAnsi="Times New Roman" w:cs="Times New Roman"/>
                <w:sz w:val="24"/>
                <w:szCs w:val="24"/>
              </w:rPr>
            </w:pPr>
          </w:p>
        </w:tc>
      </w:tr>
      <w:tr w:rsidR="00AC3A40" w14:paraId="6F38FB90"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AFD0AE4"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897B26F"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Демонстрационный комплект чертежных</w:t>
            </w:r>
          </w:p>
          <w:p w14:paraId="0EA50B7E"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принадлежностей</w:t>
            </w:r>
          </w:p>
          <w:p w14:paraId="6CB698F8"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41744C6"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7BB6424F"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1ABD7F"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0EE48117" w14:textId="606273EC" w:rsidR="00AC3A40" w:rsidRDefault="00AC3A40" w:rsidP="00AC3A40">
            <w:pPr>
              <w:spacing w:after="0" w:line="240" w:lineRule="auto"/>
              <w:rPr>
                <w:rFonts w:ascii="Times New Roman" w:eastAsia="Times New Roman" w:hAnsi="Times New Roman" w:cs="Times New Roman"/>
                <w:sz w:val="24"/>
                <w:szCs w:val="24"/>
              </w:rPr>
            </w:pPr>
          </w:p>
        </w:tc>
      </w:tr>
      <w:tr w:rsidR="00AC3A40" w14:paraId="7713B89C" w14:textId="77777777" w:rsidTr="00DA616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817A398" w14:textId="77777777" w:rsidR="00AC3A40" w:rsidRDefault="00AC3A40" w:rsidP="00AC3A4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DEBE7CB" w14:textId="77777777" w:rsidR="00AC3A40" w:rsidRDefault="00AC3A40"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геометрических тел</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E282E0A" w14:textId="77777777" w:rsidR="00AC3A40" w:rsidRDefault="00AC3A40"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067B0091"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D1605E" w14:textId="77777777" w:rsidR="00AC3A40" w:rsidRDefault="00AC3A40"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766AB7A2" w14:textId="3C061594" w:rsidR="00AC3A40" w:rsidRDefault="00AC3A40" w:rsidP="00AC3A40">
            <w:pPr>
              <w:spacing w:after="0" w:line="240" w:lineRule="auto"/>
              <w:rPr>
                <w:rFonts w:ascii="Times New Roman" w:eastAsia="Times New Roman" w:hAnsi="Times New Roman" w:cs="Times New Roman"/>
                <w:sz w:val="24"/>
                <w:szCs w:val="24"/>
              </w:rPr>
            </w:pPr>
          </w:p>
        </w:tc>
      </w:tr>
    </w:tbl>
    <w:p w14:paraId="4A9E3521" w14:textId="77777777" w:rsidR="002E158A" w:rsidRDefault="002E158A">
      <w:pPr>
        <w:spacing w:after="0"/>
        <w:jc w:val="both"/>
        <w:rPr>
          <w:rFonts w:ascii="Times New Roman" w:eastAsia="Times New Roman" w:hAnsi="Times New Roman" w:cs="Times New Roman"/>
          <w:sz w:val="24"/>
          <w:szCs w:val="24"/>
        </w:rPr>
      </w:pPr>
    </w:p>
    <w:p w14:paraId="32690197" w14:textId="77777777" w:rsidR="002E158A" w:rsidRDefault="007A3ED5">
      <w:pPr>
        <w:numPr>
          <w:ilvl w:val="1"/>
          <w:numId w:val="1"/>
        </w:numPr>
        <w:pBdr>
          <w:top w:val="nil"/>
          <w:left w:val="nil"/>
          <w:bottom w:val="nil"/>
          <w:right w:val="nil"/>
          <w:between w:val="nil"/>
        </w:pBdr>
        <w:spacing w:before="120" w:after="0" w:line="240" w:lineRule="auto"/>
        <w:jc w:val="both"/>
      </w:pPr>
      <w:r>
        <w:rPr>
          <w:rFonts w:ascii="Times New Roman" w:eastAsia="Times New Roman" w:hAnsi="Times New Roman" w:cs="Times New Roman"/>
          <w:color w:val="000000"/>
          <w:sz w:val="24"/>
          <w:szCs w:val="24"/>
        </w:rPr>
        <w:t>Оснащение лабораторий/ мастерских</w:t>
      </w:r>
    </w:p>
    <w:p w14:paraId="1C2C1155" w14:textId="77777777" w:rsidR="00AC3A40" w:rsidRDefault="00AC3A40">
      <w:pPr>
        <w:spacing w:after="0"/>
        <w:ind w:firstLine="709"/>
        <w:jc w:val="both"/>
        <w:rPr>
          <w:rFonts w:ascii="Times New Roman" w:eastAsia="Times New Roman" w:hAnsi="Times New Roman" w:cs="Times New Roman"/>
          <w:sz w:val="24"/>
          <w:szCs w:val="24"/>
        </w:rPr>
      </w:pPr>
    </w:p>
    <w:p w14:paraId="0AF0ADA2" w14:textId="37C859DC" w:rsidR="002E158A" w:rsidRDefault="007A3ED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Мастерская «</w:t>
      </w:r>
      <w:bookmarkStart w:id="3" w:name="_Hlk175739284"/>
      <w:r>
        <w:rPr>
          <w:rFonts w:ascii="Times New Roman" w:eastAsia="Times New Roman" w:hAnsi="Times New Roman" w:cs="Times New Roman"/>
          <w:sz w:val="24"/>
          <w:szCs w:val="24"/>
        </w:rPr>
        <w:t>Слесарные и слесарно-сборочные работы</w:t>
      </w:r>
      <w:bookmarkEnd w:id="3"/>
      <w:r>
        <w:rPr>
          <w:rFonts w:ascii="Times New Roman" w:eastAsia="Times New Roman" w:hAnsi="Times New Roman" w:cs="Times New Roman"/>
          <w:sz w:val="24"/>
          <w:szCs w:val="24"/>
        </w:rPr>
        <w:t>»</w:t>
      </w:r>
    </w:p>
    <w:tbl>
      <w:tblPr>
        <w:tblStyle w:val="affffffffff3"/>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4995"/>
        <w:gridCol w:w="1875"/>
        <w:gridCol w:w="2550"/>
        <w:gridCol w:w="2835"/>
        <w:gridCol w:w="2625"/>
      </w:tblGrid>
      <w:tr w:rsidR="002E158A" w14:paraId="2DE19889" w14:textId="77777777" w:rsidTr="00AC3A40">
        <w:trPr>
          <w:trHeight w:val="20"/>
          <w:tblHead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8A96"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8CE3"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8A5A1"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w:t>
            </w:r>
          </w:p>
        </w:tc>
        <w:tc>
          <w:tcPr>
            <w:tcW w:w="2550" w:type="dxa"/>
            <w:tcBorders>
              <w:top w:val="single" w:sz="4" w:space="0" w:color="000000"/>
              <w:left w:val="single" w:sz="4" w:space="0" w:color="000000"/>
              <w:bottom w:val="single" w:sz="4" w:space="0" w:color="000000"/>
              <w:right w:val="single" w:sz="4" w:space="0" w:color="000000"/>
            </w:tcBorders>
            <w:vAlign w:val="center"/>
          </w:tcPr>
          <w:p w14:paraId="4866B7B4"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2404B"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689572A" w14:textId="77777777" w:rsidR="002E158A" w:rsidRDefault="007A3ED5" w:rsidP="00AC3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профессионального модуля, дисциплины</w:t>
            </w:r>
          </w:p>
        </w:tc>
      </w:tr>
      <w:tr w:rsidR="002E158A" w14:paraId="04E7FF10"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2A5950A"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5536F3B"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Рабочее место преподавателя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4CDF1907"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25CFFF48"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81298D"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регулируемые по высоте</w:t>
            </w:r>
          </w:p>
        </w:tc>
        <w:tc>
          <w:tcPr>
            <w:tcW w:w="2625" w:type="dxa"/>
            <w:vMerge w:val="restart"/>
            <w:tcBorders>
              <w:top w:val="single" w:sz="4" w:space="0" w:color="000000"/>
              <w:left w:val="single" w:sz="4" w:space="0" w:color="000000"/>
              <w:bottom w:val="single" w:sz="4" w:space="0" w:color="000000"/>
              <w:right w:val="single" w:sz="4" w:space="0" w:color="000000"/>
            </w:tcBorders>
          </w:tcPr>
          <w:p w14:paraId="7123C922" w14:textId="12545969" w:rsidR="002E158A" w:rsidRDefault="00494C02"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ОП.5, </w:t>
            </w:r>
            <w:r w:rsidR="007A3ED5">
              <w:rPr>
                <w:rFonts w:ascii="Times New Roman" w:eastAsia="Times New Roman" w:hAnsi="Times New Roman" w:cs="Times New Roman"/>
                <w:sz w:val="24"/>
                <w:szCs w:val="24"/>
              </w:rPr>
              <w:t>ПМ.01, ПМ.02, ПМ.03</w:t>
            </w:r>
          </w:p>
        </w:tc>
      </w:tr>
      <w:tr w:rsidR="002E158A" w14:paraId="112D805B"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330B6E4"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0EE53DDF"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Доска учебная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0B833CDA"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44C22A72"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E33A8B"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349CC40"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282D0EAA"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9A1D304"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7028FD84"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Автоматизированное рабочее место преподавателя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6F92B294"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69D9BAE5"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E3C904"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DA398E3"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4C462DA6"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3984D32"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4D67544"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Станок сверлильный с тисками станочными</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125DA672"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2DC716BE"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C03AC2"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E9B061B"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592BC885"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3B520C40"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55ACD003"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Станок поперечно-строгальный с тисками станочными</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61B4D7FB"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71CEB0AA"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5C6CF6"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1CCCEF0"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595A29A7"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FB86F8D"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19C813C"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Станок точильный двусторонний</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4C16D54E"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2301EA81"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8E1030"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40FB331"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7E360D79"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2FCD71D"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8D55F81"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Пресс винтовой ручной (или гидравлический)</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5CBDCE53"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78A126A8"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54F96F"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BF201A6"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61285581"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AAFE8CB"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982AE1B"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Ножницы рычажные маховые</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355E0D1D"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7429DA10"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9F916D"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89AAE94"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5C74EAC5"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3652BE0"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3B510D70"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с плитой разметочной</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2F7D4C18"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74DCF65A"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E3DF64"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FFDF38B"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7D286D15"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C5F6827" w14:textId="2D844CAF"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32B58D0"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Плита для правки металла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70FB09B0"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69AF94E1"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EF63F7"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DDAC79B"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097B5C49"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2EDAE80" w14:textId="477EAE10"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34C1F52"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(верстак) с прижимом трубным</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5A5A56D1"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56C17B72"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A9B75A"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4EBE9F7"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1512C5AE"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C900ECC" w14:textId="61E88981"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1D947D61"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металлорежущие станки</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649AC0D6"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1FE4C057"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B380FB"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267D993"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496B08AE"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C365FA2" w14:textId="30F01712"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1CFF7EE7"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Шкаф инструментальный</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10B42E7A"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6B67A787" w14:textId="77777777" w:rsidR="002E158A" w:rsidRDefault="007A3ED5" w:rsidP="00AC3A4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основно</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92E281"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8081719"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74D48EE1"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A38C996" w14:textId="05B1D506"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5F9A592E"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Шкаф для спец. одежды</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3F5C23CF"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4CD69DD5" w14:textId="77777777" w:rsidR="002E158A" w:rsidRDefault="007A3ED5" w:rsidP="00AC3A4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основно</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71C1DA"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726C15C"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13DF240B"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97A513D" w14:textId="12460599"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048B629C"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Контрольно-измерительный, проверочный и</w:t>
            </w:r>
          </w:p>
          <w:p w14:paraId="7252BF27"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разметочный инструмент</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6B7C3C1E"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181B3BF8"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D85050"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08E083E"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133CC6A2"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27674AA" w14:textId="23517DD3"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5668037"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Технологические карты выполнения работ</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08518B89"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3B62BA2C"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8CF4B0"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B93E173"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662022AB"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D9CDDC4" w14:textId="0854C6D2"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25F4626D"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Ящик для стружки</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2B70A83F"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1BF338A7"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D1283F"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F01E0F6"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146E31D3"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9DEEA23" w14:textId="375C1E7C"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77C92FC1"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плакатов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7C3A06CE"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59240B3D"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D00D7B"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6A21E39"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1EFFA48D" w14:textId="77777777" w:rsidTr="00AC3A40">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27A1935" w14:textId="640A5DBA"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0125F0E2" w14:textId="77777777" w:rsidR="002E158A" w:rsidRDefault="007A3ED5" w:rsidP="00AC3A4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Верстаки или сборочные столы на конвейере</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2796AD6C" w14:textId="77777777" w:rsidR="002E158A" w:rsidRDefault="007A3ED5" w:rsidP="00AC3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5A87DF3A"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8B94FE" w14:textId="77777777" w:rsidR="002E158A" w:rsidRDefault="007A3ED5" w:rsidP="00AC3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ADF990E" w14:textId="77777777" w:rsidR="002E158A" w:rsidRDefault="002E158A" w:rsidP="00AC3A4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14:paraId="50586F71" w14:textId="77777777" w:rsidR="002E158A" w:rsidRDefault="002E158A">
      <w:pPr>
        <w:spacing w:after="0"/>
        <w:jc w:val="both"/>
        <w:rPr>
          <w:rFonts w:ascii="Times New Roman" w:eastAsia="Times New Roman" w:hAnsi="Times New Roman" w:cs="Times New Roman"/>
          <w:sz w:val="24"/>
          <w:szCs w:val="24"/>
        </w:rPr>
      </w:pPr>
    </w:p>
    <w:p w14:paraId="1B6E9935" w14:textId="77777777" w:rsidR="00AC3A40" w:rsidRDefault="00AC3A40" w:rsidP="00494C02">
      <w:pPr>
        <w:suppressAutoHyphens/>
        <w:spacing w:after="0"/>
        <w:ind w:firstLine="709"/>
        <w:jc w:val="both"/>
        <w:rPr>
          <w:rFonts w:ascii="Times New Roman" w:hAnsi="Times New Roman"/>
          <w:sz w:val="24"/>
        </w:rPr>
      </w:pPr>
    </w:p>
    <w:p w14:paraId="58F1166F" w14:textId="77777777" w:rsidR="00AC3A40" w:rsidRDefault="00AC3A40" w:rsidP="00494C02">
      <w:pPr>
        <w:suppressAutoHyphens/>
        <w:spacing w:after="0"/>
        <w:ind w:firstLine="709"/>
        <w:jc w:val="both"/>
        <w:rPr>
          <w:rFonts w:ascii="Times New Roman" w:hAnsi="Times New Roman"/>
          <w:sz w:val="24"/>
        </w:rPr>
        <w:sectPr w:rsidR="00AC3A40">
          <w:footerReference w:type="even" r:id="rId8"/>
          <w:footerReference w:type="default" r:id="rId9"/>
          <w:pgSz w:w="16838" w:h="11906" w:orient="landscape"/>
          <w:pgMar w:top="1134" w:right="851" w:bottom="1134" w:left="1134" w:header="709" w:footer="709" w:gutter="0"/>
          <w:pgNumType w:start="1"/>
          <w:cols w:space="720"/>
        </w:sectPr>
      </w:pPr>
    </w:p>
    <w:p w14:paraId="77805DC8" w14:textId="7CF83408" w:rsidR="00494C02" w:rsidRDefault="00494C02" w:rsidP="00494C02">
      <w:pPr>
        <w:suppressAutoHyphens/>
        <w:spacing w:after="0"/>
        <w:ind w:firstLine="709"/>
        <w:jc w:val="both"/>
        <w:rPr>
          <w:rFonts w:ascii="Times New Roman" w:hAnsi="Times New Roman"/>
          <w:sz w:val="24"/>
        </w:rPr>
      </w:pPr>
      <w:r w:rsidRPr="0071493B">
        <w:rPr>
          <w:rFonts w:ascii="Times New Roman" w:hAnsi="Times New Roman"/>
          <w:sz w:val="24"/>
        </w:rPr>
        <w:lastRenderedPageBreak/>
        <w:t xml:space="preserve">Лаборатория </w:t>
      </w:r>
      <w:r w:rsidRPr="001808B8">
        <w:rPr>
          <w:rFonts w:ascii="Times New Roman" w:hAnsi="Times New Roman"/>
          <w:sz w:val="24"/>
        </w:rPr>
        <w:t>«</w:t>
      </w:r>
      <w:bookmarkStart w:id="4" w:name="_Hlk175739250"/>
      <w:r w:rsidRPr="00357B62">
        <w:rPr>
          <w:rFonts w:ascii="Times New Roman" w:hAnsi="Times New Roman"/>
          <w:sz w:val="24"/>
          <w:szCs w:val="24"/>
        </w:rPr>
        <w:t>Неразрушающего контрол</w:t>
      </w:r>
      <w:r>
        <w:rPr>
          <w:rFonts w:ascii="Times New Roman" w:hAnsi="Times New Roman"/>
          <w:sz w:val="24"/>
          <w:szCs w:val="24"/>
        </w:rPr>
        <w:t>я</w:t>
      </w:r>
      <w:bookmarkEnd w:id="4"/>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94C02" w14:paraId="599659D8" w14:textId="77777777" w:rsidTr="006A4DE1">
        <w:trPr>
          <w:tblHeader/>
        </w:trPr>
        <w:tc>
          <w:tcPr>
            <w:tcW w:w="518" w:type="dxa"/>
            <w:shd w:val="clear" w:color="auto" w:fill="auto"/>
            <w:vAlign w:val="center"/>
          </w:tcPr>
          <w:p w14:paraId="129AB3DA" w14:textId="77777777" w:rsidR="00494C02" w:rsidRDefault="00494C02" w:rsidP="00AC3A40">
            <w:pPr>
              <w:spacing w:after="0" w:line="240" w:lineRule="auto"/>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53F25EC7" w14:textId="77777777" w:rsidR="00494C02" w:rsidRDefault="00494C02" w:rsidP="00AC3A40">
            <w:pPr>
              <w:spacing w:after="0" w:line="240" w:lineRule="auto"/>
              <w:jc w:val="center"/>
              <w:rPr>
                <w:rFonts w:ascii="Times New Roman" w:hAnsi="Times New Roman"/>
                <w:b/>
                <w:bCs/>
                <w:sz w:val="24"/>
              </w:rPr>
            </w:pPr>
            <w:r>
              <w:rPr>
                <w:rFonts w:ascii="Times New Roman" w:hAnsi="Times New Roman"/>
                <w:b/>
                <w:bCs/>
                <w:sz w:val="24"/>
              </w:rPr>
              <w:t>Наименование</w:t>
            </w:r>
            <w:r w:rsidRPr="00906C1B">
              <w:rPr>
                <w:rStyle w:val="affffffffff9"/>
              </w:rPr>
              <w:footnoteReference w:id="5"/>
            </w:r>
          </w:p>
        </w:tc>
        <w:tc>
          <w:tcPr>
            <w:tcW w:w="1843" w:type="dxa"/>
            <w:shd w:val="clear" w:color="auto" w:fill="auto"/>
            <w:vAlign w:val="center"/>
          </w:tcPr>
          <w:p w14:paraId="142AD50F" w14:textId="77777777" w:rsidR="00494C02" w:rsidRPr="00385A42" w:rsidRDefault="00494C02" w:rsidP="00AC3A40">
            <w:pPr>
              <w:spacing w:after="0" w:line="240" w:lineRule="auto"/>
              <w:ind w:left="-104"/>
              <w:jc w:val="center"/>
              <w:rPr>
                <w:rFonts w:ascii="Times New Roman" w:hAnsi="Times New Roman"/>
                <w:b/>
                <w:bCs/>
                <w:sz w:val="24"/>
              </w:rPr>
            </w:pPr>
            <w:r w:rsidRPr="00385A42">
              <w:rPr>
                <w:rFonts w:ascii="Times New Roman" w:hAnsi="Times New Roman"/>
                <w:b/>
                <w:bCs/>
                <w:sz w:val="24"/>
              </w:rPr>
              <w:t>Тип</w:t>
            </w:r>
          </w:p>
        </w:tc>
        <w:tc>
          <w:tcPr>
            <w:tcW w:w="2552" w:type="dxa"/>
            <w:vAlign w:val="center"/>
          </w:tcPr>
          <w:p w14:paraId="4A3C4EFB" w14:textId="77777777" w:rsidR="00494C02" w:rsidRPr="00385A42" w:rsidRDefault="00494C02" w:rsidP="00AC3A40">
            <w:pPr>
              <w:spacing w:after="0" w:line="240" w:lineRule="auto"/>
              <w:jc w:val="center"/>
              <w:rPr>
                <w:rFonts w:ascii="Times New Roman" w:hAnsi="Times New Roman"/>
                <w:b/>
                <w:bCs/>
                <w:sz w:val="24"/>
              </w:rPr>
            </w:pPr>
            <w:r w:rsidRPr="00385A42">
              <w:rPr>
                <w:rFonts w:ascii="Times New Roman" w:hAnsi="Times New Roman"/>
                <w:b/>
                <w:bCs/>
                <w:sz w:val="24"/>
              </w:rPr>
              <w:t>Основное/ специализированное</w:t>
            </w:r>
          </w:p>
        </w:tc>
        <w:tc>
          <w:tcPr>
            <w:tcW w:w="2835" w:type="dxa"/>
            <w:shd w:val="clear" w:color="auto" w:fill="auto"/>
            <w:vAlign w:val="center"/>
          </w:tcPr>
          <w:p w14:paraId="06AEC54F" w14:textId="77777777" w:rsidR="00494C02" w:rsidRDefault="00494C02" w:rsidP="00AC3A40">
            <w:pPr>
              <w:spacing w:after="0" w:line="240" w:lineRule="auto"/>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sidRPr="00906C1B">
              <w:rPr>
                <w:rStyle w:val="affffffffff9"/>
              </w:rPr>
              <w:footnoteReference w:id="6"/>
            </w:r>
          </w:p>
        </w:tc>
        <w:tc>
          <w:tcPr>
            <w:tcW w:w="2625" w:type="dxa"/>
            <w:vAlign w:val="center"/>
          </w:tcPr>
          <w:p w14:paraId="79D41E2B" w14:textId="77777777" w:rsidR="00494C02" w:rsidRDefault="00494C02" w:rsidP="00AC3A40">
            <w:pPr>
              <w:spacing w:after="0" w:line="240" w:lineRule="auto"/>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494C02" w14:paraId="3E3E3AE3" w14:textId="77777777" w:rsidTr="006A4DE1">
        <w:tc>
          <w:tcPr>
            <w:tcW w:w="518" w:type="dxa"/>
            <w:shd w:val="clear" w:color="auto" w:fill="auto"/>
          </w:tcPr>
          <w:p w14:paraId="7801A7FB" w14:textId="77777777" w:rsidR="00494C02" w:rsidRDefault="00494C02" w:rsidP="00AC3A40">
            <w:pPr>
              <w:spacing w:after="0" w:line="240" w:lineRule="auto"/>
              <w:rPr>
                <w:rFonts w:ascii="Times New Roman" w:hAnsi="Times New Roman"/>
                <w:sz w:val="24"/>
              </w:rPr>
            </w:pPr>
          </w:p>
        </w:tc>
        <w:tc>
          <w:tcPr>
            <w:tcW w:w="5006" w:type="dxa"/>
            <w:shd w:val="clear" w:color="auto" w:fill="auto"/>
          </w:tcPr>
          <w:p w14:paraId="72963354"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073C1422" w14:textId="77777777" w:rsidR="00494C02" w:rsidRDefault="00494C02" w:rsidP="00AC3A40">
            <w:pPr>
              <w:spacing w:after="0" w:line="240" w:lineRule="auto"/>
              <w:rPr>
                <w:rFonts w:ascii="Times New Roman" w:hAnsi="Times New Roman"/>
                <w:sz w:val="24"/>
              </w:rPr>
            </w:pPr>
            <w:r>
              <w:rPr>
                <w:rFonts w:ascii="Times New Roman" w:hAnsi="Times New Roman"/>
                <w:b/>
                <w:sz w:val="24"/>
                <w:szCs w:val="24"/>
              </w:rPr>
              <w:t>Мебель</w:t>
            </w:r>
          </w:p>
        </w:tc>
        <w:tc>
          <w:tcPr>
            <w:tcW w:w="2552" w:type="dxa"/>
          </w:tcPr>
          <w:p w14:paraId="26DCFE25" w14:textId="77777777" w:rsidR="00494C02" w:rsidRDefault="00494C02" w:rsidP="00AC3A40">
            <w:pPr>
              <w:spacing w:after="0" w:line="240" w:lineRule="auto"/>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070EA836"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5857E021" w14:textId="51C1951D" w:rsidR="00494C02" w:rsidRPr="00385A42" w:rsidRDefault="00494C02" w:rsidP="00AC3A40">
            <w:pPr>
              <w:spacing w:after="0" w:line="240" w:lineRule="auto"/>
              <w:rPr>
                <w:rFonts w:ascii="Times New Roman" w:hAnsi="Times New Roman"/>
                <w:b/>
                <w:bCs/>
                <w:sz w:val="24"/>
              </w:rPr>
            </w:pPr>
            <w:r>
              <w:rPr>
                <w:rFonts w:ascii="Times New Roman" w:hAnsi="Times New Roman"/>
                <w:b/>
                <w:bCs/>
                <w:sz w:val="24"/>
              </w:rPr>
              <w:t xml:space="preserve">ОП.04, </w:t>
            </w:r>
            <w:r w:rsidRPr="00385A42">
              <w:rPr>
                <w:rFonts w:ascii="Times New Roman" w:hAnsi="Times New Roman"/>
                <w:b/>
                <w:bCs/>
                <w:sz w:val="24"/>
              </w:rPr>
              <w:t>ПМ 01, ПМ.02</w:t>
            </w:r>
            <w:r>
              <w:rPr>
                <w:rFonts w:ascii="Times New Roman" w:hAnsi="Times New Roman"/>
                <w:b/>
                <w:bCs/>
                <w:sz w:val="24"/>
              </w:rPr>
              <w:t xml:space="preserve">, </w:t>
            </w:r>
            <w:r w:rsidRPr="00717402">
              <w:rPr>
                <w:rFonts w:ascii="Times New Roman" w:hAnsi="Times New Roman"/>
                <w:b/>
                <w:bCs/>
                <w:sz w:val="24"/>
              </w:rPr>
              <w:t>ПМ.0</w:t>
            </w:r>
            <w:r w:rsidR="00AC3A40">
              <w:rPr>
                <w:rFonts w:ascii="Times New Roman" w:hAnsi="Times New Roman"/>
                <w:b/>
                <w:bCs/>
                <w:sz w:val="24"/>
              </w:rPr>
              <w:t>3</w:t>
            </w:r>
            <w:r>
              <w:rPr>
                <w:rFonts w:ascii="Times New Roman" w:hAnsi="Times New Roman"/>
                <w:b/>
                <w:bCs/>
                <w:sz w:val="24"/>
              </w:rPr>
              <w:t xml:space="preserve"> </w:t>
            </w:r>
          </w:p>
        </w:tc>
      </w:tr>
      <w:tr w:rsidR="00494C02" w14:paraId="7F238605" w14:textId="77777777" w:rsidTr="006A4DE1">
        <w:tc>
          <w:tcPr>
            <w:tcW w:w="518" w:type="dxa"/>
            <w:shd w:val="clear" w:color="auto" w:fill="auto"/>
          </w:tcPr>
          <w:p w14:paraId="7465FBB1" w14:textId="77777777" w:rsidR="00494C02" w:rsidRDefault="00494C02" w:rsidP="00AC3A40">
            <w:pPr>
              <w:spacing w:after="0" w:line="240" w:lineRule="auto"/>
              <w:rPr>
                <w:rFonts w:ascii="Times New Roman" w:hAnsi="Times New Roman"/>
                <w:sz w:val="24"/>
              </w:rPr>
            </w:pPr>
          </w:p>
        </w:tc>
        <w:tc>
          <w:tcPr>
            <w:tcW w:w="5006" w:type="dxa"/>
            <w:shd w:val="clear" w:color="auto" w:fill="auto"/>
          </w:tcPr>
          <w:p w14:paraId="07759E5B"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4648AFA6" w14:textId="77777777" w:rsidR="00494C02" w:rsidRDefault="00494C02" w:rsidP="00AC3A40">
            <w:pPr>
              <w:spacing w:after="0" w:line="240" w:lineRule="auto"/>
              <w:rPr>
                <w:rFonts w:ascii="Times New Roman" w:hAnsi="Times New Roman"/>
                <w:sz w:val="24"/>
              </w:rPr>
            </w:pPr>
            <w:r>
              <w:rPr>
                <w:rFonts w:ascii="Times New Roman" w:hAnsi="Times New Roman"/>
                <w:b/>
                <w:sz w:val="24"/>
                <w:szCs w:val="24"/>
              </w:rPr>
              <w:t>Мебель</w:t>
            </w:r>
          </w:p>
        </w:tc>
        <w:tc>
          <w:tcPr>
            <w:tcW w:w="2552" w:type="dxa"/>
          </w:tcPr>
          <w:p w14:paraId="6D873BAF" w14:textId="77777777" w:rsidR="00494C02" w:rsidRDefault="00494C02" w:rsidP="00AC3A40">
            <w:pPr>
              <w:spacing w:after="0" w:line="240" w:lineRule="auto"/>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7809943E"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на усмотрение ОО</w:t>
            </w:r>
          </w:p>
        </w:tc>
        <w:tc>
          <w:tcPr>
            <w:tcW w:w="2625" w:type="dxa"/>
            <w:vMerge/>
          </w:tcPr>
          <w:p w14:paraId="22890F7A" w14:textId="77777777" w:rsidR="00494C02" w:rsidRDefault="00494C02" w:rsidP="00AC3A40">
            <w:pPr>
              <w:spacing w:after="0" w:line="240" w:lineRule="auto"/>
              <w:rPr>
                <w:rFonts w:ascii="Times New Roman" w:hAnsi="Times New Roman"/>
                <w:sz w:val="24"/>
              </w:rPr>
            </w:pPr>
          </w:p>
        </w:tc>
      </w:tr>
      <w:tr w:rsidR="00494C02" w14:paraId="1619E794" w14:textId="77777777" w:rsidTr="006A4DE1">
        <w:tc>
          <w:tcPr>
            <w:tcW w:w="518" w:type="dxa"/>
            <w:shd w:val="clear" w:color="auto" w:fill="auto"/>
          </w:tcPr>
          <w:p w14:paraId="10D971B2"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00EB6128" w14:textId="77777777" w:rsidR="00494C02" w:rsidRDefault="00494C02" w:rsidP="00AC3A40">
            <w:pPr>
              <w:spacing w:after="0" w:line="240" w:lineRule="auto"/>
              <w:rPr>
                <w:rFonts w:ascii="Times New Roman" w:hAnsi="Times New Roman"/>
                <w:sz w:val="24"/>
                <w:szCs w:val="24"/>
              </w:rPr>
            </w:pPr>
            <w:r>
              <w:rPr>
                <w:rFonts w:ascii="Times New Roman" w:hAnsi="Times New Roman"/>
                <w:bCs/>
                <w:sz w:val="24"/>
                <w:szCs w:val="24"/>
              </w:rPr>
              <w:t>с</w:t>
            </w:r>
            <w:r w:rsidRPr="00EF53BA">
              <w:rPr>
                <w:rFonts w:ascii="Times New Roman" w:hAnsi="Times New Roman"/>
                <w:bCs/>
                <w:sz w:val="24"/>
                <w:szCs w:val="24"/>
              </w:rPr>
              <w:t>теллажи для оборудования и инструмента</w:t>
            </w:r>
          </w:p>
        </w:tc>
        <w:tc>
          <w:tcPr>
            <w:tcW w:w="1843" w:type="dxa"/>
            <w:shd w:val="clear" w:color="auto" w:fill="auto"/>
          </w:tcPr>
          <w:p w14:paraId="60FAE471" w14:textId="77777777" w:rsidR="00494C02" w:rsidRDefault="00494C02" w:rsidP="00AC3A40">
            <w:pPr>
              <w:spacing w:after="0" w:line="240" w:lineRule="auto"/>
              <w:rPr>
                <w:rFonts w:ascii="Times New Roman" w:hAnsi="Times New Roman"/>
                <w:b/>
                <w:sz w:val="24"/>
                <w:szCs w:val="24"/>
              </w:rPr>
            </w:pPr>
            <w:r>
              <w:rPr>
                <w:rFonts w:ascii="Times New Roman" w:hAnsi="Times New Roman"/>
                <w:b/>
                <w:sz w:val="24"/>
                <w:szCs w:val="24"/>
              </w:rPr>
              <w:t>Мебель</w:t>
            </w:r>
          </w:p>
        </w:tc>
        <w:tc>
          <w:tcPr>
            <w:tcW w:w="2552" w:type="dxa"/>
          </w:tcPr>
          <w:p w14:paraId="141AA3A3"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5D046853"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D231644" w14:textId="77777777" w:rsidR="00494C02" w:rsidRDefault="00494C02" w:rsidP="00AC3A40">
            <w:pPr>
              <w:spacing w:after="0" w:line="240" w:lineRule="auto"/>
              <w:rPr>
                <w:rFonts w:ascii="Times New Roman" w:hAnsi="Times New Roman"/>
                <w:sz w:val="24"/>
              </w:rPr>
            </w:pPr>
          </w:p>
        </w:tc>
      </w:tr>
      <w:tr w:rsidR="00494C02" w14:paraId="3078211B" w14:textId="77777777" w:rsidTr="006A4DE1">
        <w:tc>
          <w:tcPr>
            <w:tcW w:w="518" w:type="dxa"/>
            <w:shd w:val="clear" w:color="auto" w:fill="auto"/>
          </w:tcPr>
          <w:p w14:paraId="7AD5C711" w14:textId="77777777" w:rsidR="00494C02" w:rsidRDefault="00494C02" w:rsidP="00AC3A40">
            <w:pPr>
              <w:spacing w:after="0" w:line="240" w:lineRule="auto"/>
              <w:rPr>
                <w:rFonts w:ascii="Times New Roman" w:hAnsi="Times New Roman"/>
                <w:sz w:val="24"/>
              </w:rPr>
            </w:pPr>
          </w:p>
        </w:tc>
        <w:tc>
          <w:tcPr>
            <w:tcW w:w="5006" w:type="dxa"/>
            <w:shd w:val="clear" w:color="auto" w:fill="auto"/>
          </w:tcPr>
          <w:p w14:paraId="7642E11E" w14:textId="77777777" w:rsidR="00494C02" w:rsidRDefault="00494C02" w:rsidP="00AC3A40">
            <w:pPr>
              <w:spacing w:after="0" w:line="240" w:lineRule="auto"/>
              <w:rPr>
                <w:rFonts w:ascii="Times New Roman" w:hAnsi="Times New Roman"/>
                <w:szCs w:val="24"/>
              </w:rPr>
            </w:pPr>
            <w:r>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14:paraId="7EC3252B" w14:textId="77777777" w:rsidR="00494C02" w:rsidRDefault="00494C02" w:rsidP="00AC3A40">
            <w:pPr>
              <w:spacing w:after="0" w:line="240" w:lineRule="auto"/>
              <w:rPr>
                <w:rFonts w:ascii="Times New Roman" w:hAnsi="Times New Roman"/>
                <w:sz w:val="24"/>
              </w:rPr>
            </w:pPr>
            <w:r>
              <w:rPr>
                <w:rFonts w:ascii="Times New Roman" w:hAnsi="Times New Roman"/>
                <w:b/>
                <w:sz w:val="24"/>
                <w:szCs w:val="24"/>
              </w:rPr>
              <w:t>ТС</w:t>
            </w:r>
          </w:p>
        </w:tc>
        <w:tc>
          <w:tcPr>
            <w:tcW w:w="2552" w:type="dxa"/>
          </w:tcPr>
          <w:p w14:paraId="1F75EAC5" w14:textId="77777777" w:rsidR="00494C02" w:rsidRDefault="00494C02" w:rsidP="00AC3A40">
            <w:pPr>
              <w:spacing w:after="0" w:line="240" w:lineRule="auto"/>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09BC3CB2"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на усмотрение ОО</w:t>
            </w:r>
          </w:p>
        </w:tc>
        <w:tc>
          <w:tcPr>
            <w:tcW w:w="2625" w:type="dxa"/>
            <w:vMerge/>
          </w:tcPr>
          <w:p w14:paraId="157123D3" w14:textId="77777777" w:rsidR="00494C02" w:rsidRDefault="00494C02" w:rsidP="00AC3A40">
            <w:pPr>
              <w:spacing w:after="0" w:line="240" w:lineRule="auto"/>
              <w:rPr>
                <w:rFonts w:ascii="Times New Roman" w:hAnsi="Times New Roman"/>
                <w:sz w:val="24"/>
              </w:rPr>
            </w:pPr>
          </w:p>
        </w:tc>
      </w:tr>
      <w:tr w:rsidR="00494C02" w14:paraId="0BB24396" w14:textId="77777777" w:rsidTr="006A4DE1">
        <w:tc>
          <w:tcPr>
            <w:tcW w:w="518" w:type="dxa"/>
            <w:shd w:val="clear" w:color="auto" w:fill="auto"/>
          </w:tcPr>
          <w:p w14:paraId="0B9ADF48" w14:textId="77777777" w:rsidR="00494C02" w:rsidRDefault="00494C02" w:rsidP="00AC3A40">
            <w:pPr>
              <w:spacing w:after="0" w:line="240" w:lineRule="auto"/>
              <w:rPr>
                <w:rFonts w:ascii="Times New Roman" w:hAnsi="Times New Roman"/>
                <w:sz w:val="24"/>
              </w:rPr>
            </w:pPr>
          </w:p>
        </w:tc>
        <w:tc>
          <w:tcPr>
            <w:tcW w:w="5006" w:type="dxa"/>
            <w:shd w:val="clear" w:color="auto" w:fill="auto"/>
          </w:tcPr>
          <w:p w14:paraId="4F7471CC"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экран (доска)</w:t>
            </w:r>
          </w:p>
        </w:tc>
        <w:tc>
          <w:tcPr>
            <w:tcW w:w="1843" w:type="dxa"/>
            <w:shd w:val="clear" w:color="auto" w:fill="auto"/>
          </w:tcPr>
          <w:p w14:paraId="413E7221"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sz w:val="24"/>
                <w:szCs w:val="24"/>
              </w:rPr>
              <w:t>ТС</w:t>
            </w:r>
          </w:p>
        </w:tc>
        <w:tc>
          <w:tcPr>
            <w:tcW w:w="2552" w:type="dxa"/>
          </w:tcPr>
          <w:p w14:paraId="13AD3FB9" w14:textId="77777777" w:rsidR="00494C02" w:rsidRDefault="00494C02" w:rsidP="00AC3A40">
            <w:pPr>
              <w:spacing w:after="0" w:line="240" w:lineRule="auto"/>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7872469D"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на усмотрение ОО</w:t>
            </w:r>
          </w:p>
        </w:tc>
        <w:tc>
          <w:tcPr>
            <w:tcW w:w="2625" w:type="dxa"/>
            <w:vMerge/>
          </w:tcPr>
          <w:p w14:paraId="530BEDE5" w14:textId="77777777" w:rsidR="00494C02" w:rsidRDefault="00494C02" w:rsidP="00AC3A40">
            <w:pPr>
              <w:spacing w:after="0" w:line="240" w:lineRule="auto"/>
              <w:rPr>
                <w:rFonts w:ascii="Times New Roman" w:hAnsi="Times New Roman"/>
                <w:sz w:val="24"/>
              </w:rPr>
            </w:pPr>
          </w:p>
        </w:tc>
      </w:tr>
      <w:tr w:rsidR="00494C02" w14:paraId="62C8CCED" w14:textId="77777777" w:rsidTr="006A4DE1">
        <w:tc>
          <w:tcPr>
            <w:tcW w:w="518" w:type="dxa"/>
            <w:shd w:val="clear" w:color="auto" w:fill="auto"/>
          </w:tcPr>
          <w:p w14:paraId="50D7795A" w14:textId="77777777" w:rsidR="00494C02" w:rsidRDefault="00494C02" w:rsidP="00AC3A40">
            <w:pPr>
              <w:spacing w:after="0" w:line="240" w:lineRule="auto"/>
              <w:rPr>
                <w:rFonts w:ascii="Times New Roman" w:hAnsi="Times New Roman"/>
                <w:sz w:val="24"/>
              </w:rPr>
            </w:pPr>
          </w:p>
        </w:tc>
        <w:tc>
          <w:tcPr>
            <w:tcW w:w="5006" w:type="dxa"/>
            <w:shd w:val="clear" w:color="auto" w:fill="auto"/>
          </w:tcPr>
          <w:p w14:paraId="755763CF" w14:textId="77777777" w:rsidR="00494C02" w:rsidRDefault="00494C02" w:rsidP="00AC3A40">
            <w:pPr>
              <w:spacing w:after="0" w:line="240" w:lineRule="auto"/>
              <w:rPr>
                <w:rFonts w:ascii="Times New Roman" w:hAnsi="Times New Roman"/>
                <w:sz w:val="24"/>
              </w:rPr>
            </w:pPr>
            <w:r>
              <w:rPr>
                <w:rFonts w:ascii="Times New Roman" w:hAnsi="Times New Roman"/>
              </w:rPr>
              <w:t>мультимедиапроектор</w:t>
            </w:r>
          </w:p>
        </w:tc>
        <w:tc>
          <w:tcPr>
            <w:tcW w:w="1843" w:type="dxa"/>
            <w:shd w:val="clear" w:color="auto" w:fill="auto"/>
          </w:tcPr>
          <w:p w14:paraId="349CEE8A"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sz w:val="24"/>
                <w:szCs w:val="24"/>
              </w:rPr>
              <w:t>ТС</w:t>
            </w:r>
          </w:p>
        </w:tc>
        <w:tc>
          <w:tcPr>
            <w:tcW w:w="2552" w:type="dxa"/>
          </w:tcPr>
          <w:p w14:paraId="0378052B" w14:textId="77777777" w:rsidR="00494C02" w:rsidRDefault="00494C02" w:rsidP="00AC3A40">
            <w:pPr>
              <w:spacing w:after="0" w:line="240" w:lineRule="auto"/>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2E6AFEB7"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на усмотрение ОО</w:t>
            </w:r>
          </w:p>
        </w:tc>
        <w:tc>
          <w:tcPr>
            <w:tcW w:w="2625" w:type="dxa"/>
            <w:vMerge/>
          </w:tcPr>
          <w:p w14:paraId="59BA7FE1" w14:textId="77777777" w:rsidR="00494C02" w:rsidRDefault="00494C02" w:rsidP="00AC3A40">
            <w:pPr>
              <w:spacing w:after="0" w:line="240" w:lineRule="auto"/>
              <w:rPr>
                <w:rFonts w:ascii="Times New Roman" w:hAnsi="Times New Roman"/>
                <w:sz w:val="24"/>
              </w:rPr>
            </w:pPr>
          </w:p>
        </w:tc>
      </w:tr>
      <w:tr w:rsidR="00494C02" w14:paraId="2FE4B886" w14:textId="77777777" w:rsidTr="006A4DE1">
        <w:tc>
          <w:tcPr>
            <w:tcW w:w="518" w:type="dxa"/>
            <w:shd w:val="clear" w:color="auto" w:fill="auto"/>
          </w:tcPr>
          <w:p w14:paraId="4C6A9968" w14:textId="77777777" w:rsidR="00494C02" w:rsidRDefault="00494C02" w:rsidP="00AC3A40">
            <w:pPr>
              <w:spacing w:after="0" w:line="240" w:lineRule="auto"/>
              <w:rPr>
                <w:rFonts w:ascii="Times New Roman" w:hAnsi="Times New Roman"/>
                <w:sz w:val="24"/>
              </w:rPr>
            </w:pPr>
          </w:p>
        </w:tc>
        <w:tc>
          <w:tcPr>
            <w:tcW w:w="5006" w:type="dxa"/>
            <w:shd w:val="clear" w:color="auto" w:fill="auto"/>
          </w:tcPr>
          <w:p w14:paraId="308C078B" w14:textId="77777777" w:rsidR="00494C02" w:rsidRPr="00514F49" w:rsidRDefault="00494C02" w:rsidP="00AC3A40">
            <w:pPr>
              <w:spacing w:after="0" w:line="240" w:lineRule="auto"/>
              <w:ind w:left="80"/>
              <w:rPr>
                <w:rFonts w:ascii="Times New Roman" w:hAnsi="Times New Roman"/>
                <w:bCs/>
                <w:sz w:val="24"/>
                <w:szCs w:val="24"/>
              </w:rPr>
            </w:pPr>
            <w:r>
              <w:rPr>
                <w:rFonts w:ascii="Times New Roman" w:hAnsi="Times New Roman"/>
                <w:bCs/>
                <w:sz w:val="24"/>
                <w:szCs w:val="24"/>
              </w:rPr>
              <w:t>к</w:t>
            </w:r>
            <w:r w:rsidRPr="00514F49">
              <w:rPr>
                <w:rFonts w:ascii="Times New Roman" w:hAnsi="Times New Roman"/>
                <w:bCs/>
                <w:sz w:val="24"/>
                <w:szCs w:val="24"/>
              </w:rPr>
              <w:t>омплект визуально-измерительного контроля:</w:t>
            </w:r>
          </w:p>
          <w:p w14:paraId="070A3465" w14:textId="77777777" w:rsidR="00494C02" w:rsidRPr="00EF53BA" w:rsidRDefault="00494C02" w:rsidP="00AC3A40">
            <w:pPr>
              <w:pStyle w:val="afffffffa"/>
              <w:numPr>
                <w:ilvl w:val="0"/>
                <w:numId w:val="2"/>
              </w:numPr>
              <w:spacing w:before="0" w:after="0"/>
              <w:ind w:left="80" w:firstLine="0"/>
              <w:rPr>
                <w:bCs/>
                <w:vanish/>
              </w:rPr>
            </w:pPr>
          </w:p>
          <w:p w14:paraId="2D88B273" w14:textId="77777777" w:rsidR="00494C02" w:rsidRPr="00EF53BA" w:rsidRDefault="00494C02" w:rsidP="00AC3A40">
            <w:pPr>
              <w:pStyle w:val="afffffffa"/>
              <w:numPr>
                <w:ilvl w:val="0"/>
                <w:numId w:val="2"/>
              </w:numPr>
              <w:spacing w:before="0" w:after="0"/>
              <w:ind w:left="80" w:firstLine="0"/>
              <w:rPr>
                <w:bCs/>
                <w:vanish/>
              </w:rPr>
            </w:pPr>
          </w:p>
          <w:p w14:paraId="7032C29C" w14:textId="77777777" w:rsidR="00494C02" w:rsidRPr="00EF53BA" w:rsidRDefault="00494C02" w:rsidP="00AC3A40">
            <w:pPr>
              <w:pStyle w:val="afffffffa"/>
              <w:numPr>
                <w:ilvl w:val="0"/>
                <w:numId w:val="2"/>
              </w:numPr>
              <w:spacing w:before="0" w:after="0"/>
              <w:ind w:left="80" w:firstLine="0"/>
              <w:rPr>
                <w:bCs/>
                <w:vanish/>
              </w:rPr>
            </w:pPr>
          </w:p>
          <w:p w14:paraId="6660DCE5" w14:textId="77777777" w:rsidR="00494C02" w:rsidRPr="00EF53BA" w:rsidRDefault="00494C02" w:rsidP="00AC3A40">
            <w:pPr>
              <w:pStyle w:val="afffffffa"/>
              <w:numPr>
                <w:ilvl w:val="0"/>
                <w:numId w:val="2"/>
              </w:numPr>
              <w:spacing w:before="0" w:after="0"/>
              <w:ind w:left="80" w:firstLine="0"/>
              <w:rPr>
                <w:bCs/>
                <w:vanish/>
              </w:rPr>
            </w:pPr>
          </w:p>
          <w:p w14:paraId="2D0731B5"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люксметр;</w:t>
            </w:r>
          </w:p>
          <w:p w14:paraId="080AB18B"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образцы шероховатости;</w:t>
            </w:r>
          </w:p>
          <w:p w14:paraId="1D49CB3C"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 xml:space="preserve">линейка стальная 150 мм; </w:t>
            </w:r>
          </w:p>
          <w:p w14:paraId="330676F1"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 xml:space="preserve">штангенциркуль </w:t>
            </w:r>
          </w:p>
          <w:p w14:paraId="1A0DD398" w14:textId="77777777" w:rsidR="00494C02" w:rsidRPr="00514F49" w:rsidRDefault="00494C02" w:rsidP="00AC3A40">
            <w:pPr>
              <w:spacing w:after="0" w:line="240" w:lineRule="auto"/>
              <w:ind w:left="80"/>
              <w:rPr>
                <w:rFonts w:ascii="Times New Roman" w:hAnsi="Times New Roman"/>
                <w:bCs/>
                <w:sz w:val="24"/>
                <w:szCs w:val="24"/>
              </w:rPr>
            </w:pPr>
            <w:proofErr w:type="spellStart"/>
            <w:r w:rsidRPr="00514F49">
              <w:rPr>
                <w:rFonts w:ascii="Times New Roman" w:hAnsi="Times New Roman"/>
                <w:bCs/>
                <w:sz w:val="24"/>
                <w:szCs w:val="24"/>
              </w:rPr>
              <w:t>штангенрейсмас</w:t>
            </w:r>
            <w:proofErr w:type="spellEnd"/>
            <w:r w:rsidRPr="00514F49">
              <w:rPr>
                <w:rFonts w:ascii="Times New Roman" w:hAnsi="Times New Roman"/>
                <w:bCs/>
                <w:sz w:val="24"/>
                <w:szCs w:val="24"/>
              </w:rPr>
              <w:t xml:space="preserve"> ШР-250;</w:t>
            </w:r>
          </w:p>
          <w:p w14:paraId="1F7B321B"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угольник поверочный УП 160x100 кл.1;</w:t>
            </w:r>
          </w:p>
          <w:p w14:paraId="543DFF03"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шаблон радиусный №1;</w:t>
            </w:r>
          </w:p>
          <w:p w14:paraId="696D01AF"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шаблон радиусный №3;</w:t>
            </w:r>
          </w:p>
          <w:p w14:paraId="15E6907C"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набор щупов №4 70 мм;</w:t>
            </w:r>
          </w:p>
          <w:p w14:paraId="4941ACD4"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универсальный шаблон сварщика УШС- 3;</w:t>
            </w:r>
          </w:p>
          <w:p w14:paraId="77901B4D"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lastRenderedPageBreak/>
              <w:t>универсальный шаблон сварщика УШС-2;</w:t>
            </w:r>
          </w:p>
          <w:p w14:paraId="6E745474"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шаблон Красовского;</w:t>
            </w:r>
          </w:p>
          <w:p w14:paraId="7FD8CD2A"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лупа измерительная 10х;</w:t>
            </w:r>
          </w:p>
          <w:p w14:paraId="3B43BB2B"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лупа просмотровая 2х;</w:t>
            </w:r>
          </w:p>
          <w:p w14:paraId="307044A7"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лупа просмотровая 7x;</w:t>
            </w:r>
          </w:p>
          <w:p w14:paraId="5E0680F3"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рулетка 2 м;</w:t>
            </w:r>
          </w:p>
          <w:p w14:paraId="3A8DD2A7"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фонарик;</w:t>
            </w:r>
          </w:p>
          <w:p w14:paraId="6DD72B7B" w14:textId="77777777" w:rsidR="00494C02" w:rsidRPr="00514F49" w:rsidRDefault="00494C02" w:rsidP="00AC3A40">
            <w:pPr>
              <w:spacing w:after="0" w:line="240" w:lineRule="auto"/>
              <w:ind w:left="80"/>
              <w:rPr>
                <w:rFonts w:ascii="Times New Roman" w:hAnsi="Times New Roman"/>
                <w:bCs/>
                <w:sz w:val="24"/>
                <w:szCs w:val="24"/>
              </w:rPr>
            </w:pPr>
            <w:r w:rsidRPr="00514F49">
              <w:rPr>
                <w:rFonts w:ascii="Times New Roman" w:hAnsi="Times New Roman"/>
                <w:bCs/>
                <w:sz w:val="24"/>
                <w:szCs w:val="24"/>
              </w:rPr>
              <w:t>маркер по металлу;</w:t>
            </w:r>
          </w:p>
          <w:p w14:paraId="72ABED37" w14:textId="77777777" w:rsidR="00494C02" w:rsidRDefault="00494C02" w:rsidP="00AC3A40">
            <w:pPr>
              <w:spacing w:after="0" w:line="240" w:lineRule="auto"/>
              <w:ind w:left="80"/>
              <w:rPr>
                <w:rFonts w:ascii="Times New Roman" w:hAnsi="Times New Roman"/>
                <w:sz w:val="24"/>
              </w:rPr>
            </w:pPr>
            <w:r w:rsidRPr="00514F49">
              <w:rPr>
                <w:rFonts w:ascii="Times New Roman" w:hAnsi="Times New Roman"/>
                <w:bCs/>
                <w:sz w:val="24"/>
                <w:szCs w:val="24"/>
              </w:rPr>
              <w:t>мел термостойкий</w:t>
            </w:r>
          </w:p>
        </w:tc>
        <w:tc>
          <w:tcPr>
            <w:tcW w:w="1843" w:type="dxa"/>
            <w:shd w:val="clear" w:color="auto" w:fill="auto"/>
          </w:tcPr>
          <w:p w14:paraId="48B84799"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lastRenderedPageBreak/>
              <w:t>Оборудование</w:t>
            </w:r>
          </w:p>
        </w:tc>
        <w:tc>
          <w:tcPr>
            <w:tcW w:w="2552" w:type="dxa"/>
          </w:tcPr>
          <w:p w14:paraId="609F92B8" w14:textId="77777777" w:rsidR="00494C02" w:rsidRDefault="00494C02" w:rsidP="00AC3A40">
            <w:pPr>
              <w:spacing w:after="0" w:line="240" w:lineRule="auto"/>
              <w:jc w:val="center"/>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64CC8A63"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на усмотрение ОО</w:t>
            </w:r>
          </w:p>
        </w:tc>
        <w:tc>
          <w:tcPr>
            <w:tcW w:w="2625" w:type="dxa"/>
            <w:vMerge/>
          </w:tcPr>
          <w:p w14:paraId="15E5E73C" w14:textId="77777777" w:rsidR="00494C02" w:rsidRDefault="00494C02" w:rsidP="00AC3A40">
            <w:pPr>
              <w:spacing w:after="0" w:line="240" w:lineRule="auto"/>
              <w:rPr>
                <w:rFonts w:ascii="Times New Roman" w:hAnsi="Times New Roman"/>
                <w:sz w:val="24"/>
              </w:rPr>
            </w:pPr>
          </w:p>
        </w:tc>
      </w:tr>
      <w:tr w:rsidR="00494C02" w14:paraId="4441EFE5" w14:textId="77777777" w:rsidTr="006A4DE1">
        <w:trPr>
          <w:trHeight w:val="632"/>
        </w:trPr>
        <w:tc>
          <w:tcPr>
            <w:tcW w:w="518" w:type="dxa"/>
            <w:shd w:val="clear" w:color="auto" w:fill="auto"/>
          </w:tcPr>
          <w:p w14:paraId="7487AA58"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139EDE9E"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в</w:t>
            </w:r>
            <w:r w:rsidRPr="00514F49">
              <w:rPr>
                <w:rFonts w:ascii="Times New Roman" w:hAnsi="Times New Roman"/>
                <w:bCs/>
                <w:sz w:val="24"/>
                <w:szCs w:val="24"/>
              </w:rPr>
              <w:t>идео</w:t>
            </w:r>
            <w:r>
              <w:rPr>
                <w:rFonts w:ascii="Times New Roman" w:hAnsi="Times New Roman"/>
                <w:bCs/>
                <w:sz w:val="24"/>
                <w:szCs w:val="24"/>
              </w:rPr>
              <w:t>-</w:t>
            </w:r>
            <w:r w:rsidRPr="00514F49">
              <w:rPr>
                <w:rFonts w:ascii="Times New Roman" w:hAnsi="Times New Roman"/>
                <w:bCs/>
                <w:sz w:val="24"/>
                <w:szCs w:val="24"/>
              </w:rPr>
              <w:t xml:space="preserve">эндоскоп с управляемым зондом </w:t>
            </w:r>
            <w:r>
              <w:rPr>
                <w:rFonts w:ascii="Times New Roman" w:hAnsi="Times New Roman"/>
                <w:bCs/>
                <w:sz w:val="24"/>
                <w:szCs w:val="24"/>
              </w:rPr>
              <w:t>и</w:t>
            </w:r>
            <w:r w:rsidRPr="00514F49">
              <w:rPr>
                <w:rFonts w:ascii="Times New Roman" w:hAnsi="Times New Roman"/>
                <w:bCs/>
                <w:sz w:val="24"/>
                <w:szCs w:val="24"/>
              </w:rPr>
              <w:t xml:space="preserve"> функцией измерения</w:t>
            </w:r>
          </w:p>
        </w:tc>
        <w:tc>
          <w:tcPr>
            <w:tcW w:w="1843" w:type="dxa"/>
            <w:shd w:val="clear" w:color="auto" w:fill="auto"/>
          </w:tcPr>
          <w:p w14:paraId="50CF158F"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337AF7B3"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F7D6552"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8A4C5B7" w14:textId="77777777" w:rsidR="00494C02" w:rsidRDefault="00494C02" w:rsidP="00AC3A40">
            <w:pPr>
              <w:spacing w:after="0" w:line="240" w:lineRule="auto"/>
              <w:rPr>
                <w:rFonts w:ascii="Times New Roman" w:hAnsi="Times New Roman"/>
                <w:sz w:val="24"/>
              </w:rPr>
            </w:pPr>
          </w:p>
        </w:tc>
      </w:tr>
      <w:tr w:rsidR="00494C02" w14:paraId="3BDEB3E9" w14:textId="77777777" w:rsidTr="006A4DE1">
        <w:tc>
          <w:tcPr>
            <w:tcW w:w="518" w:type="dxa"/>
            <w:shd w:val="clear" w:color="auto" w:fill="auto"/>
          </w:tcPr>
          <w:p w14:paraId="309D0C0B"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13E3D266"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и</w:t>
            </w:r>
            <w:r w:rsidRPr="00514F49">
              <w:rPr>
                <w:rFonts w:ascii="Times New Roman" w:hAnsi="Times New Roman"/>
                <w:bCs/>
                <w:sz w:val="24"/>
                <w:szCs w:val="24"/>
              </w:rPr>
              <w:t>змеритель шероховатости</w:t>
            </w:r>
            <w:r>
              <w:rPr>
                <w:rFonts w:ascii="Times New Roman" w:hAnsi="Times New Roman"/>
                <w:bCs/>
                <w:sz w:val="24"/>
                <w:szCs w:val="24"/>
              </w:rPr>
              <w:t xml:space="preserve"> со штативом</w:t>
            </w:r>
          </w:p>
        </w:tc>
        <w:tc>
          <w:tcPr>
            <w:tcW w:w="1843" w:type="dxa"/>
            <w:shd w:val="clear" w:color="auto" w:fill="auto"/>
          </w:tcPr>
          <w:p w14:paraId="260B42B6"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190B07AD"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7323D3B"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D63E1EA" w14:textId="77777777" w:rsidR="00494C02" w:rsidRDefault="00494C02" w:rsidP="00AC3A40">
            <w:pPr>
              <w:spacing w:after="0" w:line="240" w:lineRule="auto"/>
              <w:rPr>
                <w:rFonts w:ascii="Times New Roman" w:hAnsi="Times New Roman"/>
                <w:sz w:val="24"/>
              </w:rPr>
            </w:pPr>
          </w:p>
        </w:tc>
      </w:tr>
      <w:tr w:rsidR="00494C02" w14:paraId="5B5BB552" w14:textId="77777777" w:rsidTr="006A4DE1">
        <w:tc>
          <w:tcPr>
            <w:tcW w:w="518" w:type="dxa"/>
            <w:shd w:val="clear" w:color="auto" w:fill="auto"/>
          </w:tcPr>
          <w:p w14:paraId="69A8CCAE"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0BC123A7"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д</w:t>
            </w:r>
            <w:r w:rsidRPr="00514F49">
              <w:rPr>
                <w:rFonts w:ascii="Times New Roman" w:hAnsi="Times New Roman"/>
                <w:bCs/>
                <w:sz w:val="24"/>
                <w:szCs w:val="24"/>
              </w:rPr>
              <w:t>атчик для криволинейных поверхностей</w:t>
            </w:r>
          </w:p>
        </w:tc>
        <w:tc>
          <w:tcPr>
            <w:tcW w:w="1843" w:type="dxa"/>
            <w:shd w:val="clear" w:color="auto" w:fill="auto"/>
          </w:tcPr>
          <w:p w14:paraId="0B817B7D"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016B1845"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48EC8D7"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4BB954E" w14:textId="77777777" w:rsidR="00494C02" w:rsidRDefault="00494C02" w:rsidP="00AC3A40">
            <w:pPr>
              <w:spacing w:after="0" w:line="240" w:lineRule="auto"/>
              <w:rPr>
                <w:rFonts w:ascii="Times New Roman" w:hAnsi="Times New Roman"/>
                <w:sz w:val="24"/>
              </w:rPr>
            </w:pPr>
          </w:p>
        </w:tc>
      </w:tr>
      <w:tr w:rsidR="00494C02" w14:paraId="6D6E63B8" w14:textId="77777777" w:rsidTr="006A4DE1">
        <w:tc>
          <w:tcPr>
            <w:tcW w:w="518" w:type="dxa"/>
            <w:shd w:val="clear" w:color="auto" w:fill="auto"/>
          </w:tcPr>
          <w:p w14:paraId="6847FF9A"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2D25979B"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т</w:t>
            </w:r>
            <w:r w:rsidRPr="00514F49">
              <w:rPr>
                <w:rFonts w:ascii="Times New Roman" w:hAnsi="Times New Roman"/>
                <w:bCs/>
                <w:sz w:val="24"/>
                <w:szCs w:val="24"/>
              </w:rPr>
              <w:t>олщиномер покрытий на магнитных и немагнитных проводящих основаниях</w:t>
            </w:r>
          </w:p>
        </w:tc>
        <w:tc>
          <w:tcPr>
            <w:tcW w:w="1843" w:type="dxa"/>
            <w:shd w:val="clear" w:color="auto" w:fill="auto"/>
          </w:tcPr>
          <w:p w14:paraId="1635D4ED"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2A3643BE"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7ED199F9"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A0CF060" w14:textId="77777777" w:rsidR="00494C02" w:rsidRDefault="00494C02" w:rsidP="00AC3A40">
            <w:pPr>
              <w:spacing w:after="0" w:line="240" w:lineRule="auto"/>
              <w:rPr>
                <w:rFonts w:ascii="Times New Roman" w:hAnsi="Times New Roman"/>
                <w:sz w:val="24"/>
              </w:rPr>
            </w:pPr>
          </w:p>
        </w:tc>
      </w:tr>
      <w:tr w:rsidR="00494C02" w14:paraId="737F0875" w14:textId="77777777" w:rsidTr="006A4DE1">
        <w:tc>
          <w:tcPr>
            <w:tcW w:w="518" w:type="dxa"/>
            <w:shd w:val="clear" w:color="auto" w:fill="auto"/>
          </w:tcPr>
          <w:p w14:paraId="3EF489AC"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465260D4"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br w:type="page"/>
              <w:t>у</w:t>
            </w:r>
            <w:r w:rsidRPr="00EF53BA">
              <w:rPr>
                <w:rFonts w:ascii="Times New Roman" w:hAnsi="Times New Roman"/>
                <w:bCs/>
                <w:sz w:val="24"/>
                <w:szCs w:val="24"/>
              </w:rPr>
              <w:t>льтразвуковой дефектоскоп с АРД диаграммами и П - образным импульсом с комплектом датчиков</w:t>
            </w:r>
          </w:p>
        </w:tc>
        <w:tc>
          <w:tcPr>
            <w:tcW w:w="1843" w:type="dxa"/>
            <w:shd w:val="clear" w:color="auto" w:fill="auto"/>
          </w:tcPr>
          <w:p w14:paraId="61597A95"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40C0909A"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3678420E"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E8AF252" w14:textId="77777777" w:rsidR="00494C02" w:rsidRDefault="00494C02" w:rsidP="00AC3A40">
            <w:pPr>
              <w:spacing w:after="0" w:line="240" w:lineRule="auto"/>
              <w:rPr>
                <w:rFonts w:ascii="Times New Roman" w:hAnsi="Times New Roman"/>
                <w:sz w:val="24"/>
              </w:rPr>
            </w:pPr>
          </w:p>
        </w:tc>
      </w:tr>
      <w:tr w:rsidR="00494C02" w14:paraId="35DE7932" w14:textId="77777777" w:rsidTr="006A4DE1">
        <w:tc>
          <w:tcPr>
            <w:tcW w:w="518" w:type="dxa"/>
            <w:shd w:val="clear" w:color="auto" w:fill="auto"/>
          </w:tcPr>
          <w:p w14:paraId="6B745415"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68CA92E7"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д</w:t>
            </w:r>
            <w:r w:rsidRPr="00EF53BA">
              <w:rPr>
                <w:rFonts w:ascii="Times New Roman" w:hAnsi="Times New Roman"/>
                <w:bCs/>
                <w:sz w:val="24"/>
                <w:szCs w:val="24"/>
              </w:rPr>
              <w:t>ефектоскоп на фазированных решетка</w:t>
            </w:r>
            <w:r>
              <w:rPr>
                <w:rFonts w:ascii="Times New Roman" w:hAnsi="Times New Roman"/>
                <w:bCs/>
                <w:sz w:val="24"/>
                <w:szCs w:val="24"/>
              </w:rPr>
              <w:t>х</w:t>
            </w:r>
          </w:p>
        </w:tc>
        <w:tc>
          <w:tcPr>
            <w:tcW w:w="1843" w:type="dxa"/>
            <w:shd w:val="clear" w:color="auto" w:fill="auto"/>
          </w:tcPr>
          <w:p w14:paraId="3E7289B3"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4B197371"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2A6E809B"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C4889E1" w14:textId="77777777" w:rsidR="00494C02" w:rsidRDefault="00494C02" w:rsidP="00AC3A40">
            <w:pPr>
              <w:spacing w:after="0" w:line="240" w:lineRule="auto"/>
              <w:rPr>
                <w:rFonts w:ascii="Times New Roman" w:hAnsi="Times New Roman"/>
                <w:sz w:val="24"/>
              </w:rPr>
            </w:pPr>
          </w:p>
        </w:tc>
      </w:tr>
      <w:tr w:rsidR="00494C02" w14:paraId="5143C62D" w14:textId="77777777" w:rsidTr="006A4DE1">
        <w:tc>
          <w:tcPr>
            <w:tcW w:w="518" w:type="dxa"/>
            <w:shd w:val="clear" w:color="auto" w:fill="auto"/>
          </w:tcPr>
          <w:p w14:paraId="32DC41C4"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46D3C46F"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к</w:t>
            </w:r>
            <w:r w:rsidRPr="00EF53BA">
              <w:rPr>
                <w:rFonts w:ascii="Times New Roman" w:hAnsi="Times New Roman"/>
                <w:bCs/>
                <w:sz w:val="24"/>
                <w:szCs w:val="24"/>
              </w:rPr>
              <w:t>омплект классических преобразователей (российских) для УЗ -контроля</w:t>
            </w:r>
          </w:p>
        </w:tc>
        <w:tc>
          <w:tcPr>
            <w:tcW w:w="1843" w:type="dxa"/>
            <w:shd w:val="clear" w:color="auto" w:fill="auto"/>
          </w:tcPr>
          <w:p w14:paraId="4523B40F"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05BF8635"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1F8C622B"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79EC6F6" w14:textId="77777777" w:rsidR="00494C02" w:rsidRDefault="00494C02" w:rsidP="00AC3A40">
            <w:pPr>
              <w:spacing w:after="0" w:line="240" w:lineRule="auto"/>
              <w:rPr>
                <w:rFonts w:ascii="Times New Roman" w:hAnsi="Times New Roman"/>
                <w:sz w:val="24"/>
              </w:rPr>
            </w:pPr>
          </w:p>
        </w:tc>
      </w:tr>
      <w:tr w:rsidR="00494C02" w14:paraId="7EE94BFE" w14:textId="77777777" w:rsidTr="006A4DE1">
        <w:tc>
          <w:tcPr>
            <w:tcW w:w="518" w:type="dxa"/>
            <w:shd w:val="clear" w:color="auto" w:fill="auto"/>
          </w:tcPr>
          <w:p w14:paraId="30167B06"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697A6460"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у</w:t>
            </w:r>
            <w:r w:rsidRPr="00EF53BA">
              <w:rPr>
                <w:rFonts w:ascii="Times New Roman" w:hAnsi="Times New Roman"/>
                <w:bCs/>
                <w:sz w:val="24"/>
                <w:szCs w:val="24"/>
              </w:rPr>
              <w:t xml:space="preserve">льтразвуковой толщиномер </w:t>
            </w:r>
          </w:p>
        </w:tc>
        <w:tc>
          <w:tcPr>
            <w:tcW w:w="1843" w:type="dxa"/>
            <w:shd w:val="clear" w:color="auto" w:fill="auto"/>
          </w:tcPr>
          <w:p w14:paraId="1769B6DB"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4D98AC53"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7517D1E7"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2DDC7E62" w14:textId="77777777" w:rsidR="00494C02" w:rsidRDefault="00494C02" w:rsidP="00AC3A40">
            <w:pPr>
              <w:spacing w:after="0" w:line="240" w:lineRule="auto"/>
              <w:rPr>
                <w:rFonts w:ascii="Times New Roman" w:hAnsi="Times New Roman"/>
                <w:sz w:val="24"/>
              </w:rPr>
            </w:pPr>
          </w:p>
        </w:tc>
      </w:tr>
      <w:tr w:rsidR="00494C02" w14:paraId="17467E37" w14:textId="77777777" w:rsidTr="006A4DE1">
        <w:tc>
          <w:tcPr>
            <w:tcW w:w="518" w:type="dxa"/>
            <w:shd w:val="clear" w:color="auto" w:fill="auto"/>
          </w:tcPr>
          <w:p w14:paraId="571539AC"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645252A0"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с</w:t>
            </w:r>
            <w:r w:rsidRPr="00EF53BA">
              <w:rPr>
                <w:rFonts w:ascii="Times New Roman" w:hAnsi="Times New Roman"/>
                <w:bCs/>
                <w:sz w:val="24"/>
                <w:szCs w:val="24"/>
              </w:rPr>
              <w:t>тандартные образцы</w:t>
            </w:r>
          </w:p>
        </w:tc>
        <w:tc>
          <w:tcPr>
            <w:tcW w:w="1843" w:type="dxa"/>
            <w:shd w:val="clear" w:color="auto" w:fill="auto"/>
          </w:tcPr>
          <w:p w14:paraId="4538A77B"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297DEDFB"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F1F76EC"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522132D" w14:textId="77777777" w:rsidR="00494C02" w:rsidRDefault="00494C02" w:rsidP="00AC3A40">
            <w:pPr>
              <w:spacing w:after="0" w:line="240" w:lineRule="auto"/>
              <w:rPr>
                <w:rFonts w:ascii="Times New Roman" w:hAnsi="Times New Roman"/>
                <w:sz w:val="24"/>
              </w:rPr>
            </w:pPr>
          </w:p>
        </w:tc>
      </w:tr>
      <w:tr w:rsidR="00494C02" w14:paraId="7C2CA457" w14:textId="77777777" w:rsidTr="006A4DE1">
        <w:tc>
          <w:tcPr>
            <w:tcW w:w="518" w:type="dxa"/>
            <w:shd w:val="clear" w:color="auto" w:fill="auto"/>
          </w:tcPr>
          <w:p w14:paraId="0664C7CB"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635178FB"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д</w:t>
            </w:r>
            <w:r w:rsidRPr="00EF53BA">
              <w:rPr>
                <w:rFonts w:ascii="Times New Roman" w:hAnsi="Times New Roman"/>
                <w:bCs/>
                <w:sz w:val="24"/>
                <w:szCs w:val="24"/>
              </w:rPr>
              <w:t>озиметры</w:t>
            </w:r>
          </w:p>
        </w:tc>
        <w:tc>
          <w:tcPr>
            <w:tcW w:w="1843" w:type="dxa"/>
            <w:shd w:val="clear" w:color="auto" w:fill="auto"/>
          </w:tcPr>
          <w:p w14:paraId="479B24E7"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25E38517"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24758EA9"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CEEB1ED" w14:textId="77777777" w:rsidR="00494C02" w:rsidRDefault="00494C02" w:rsidP="00AC3A40">
            <w:pPr>
              <w:spacing w:after="0" w:line="240" w:lineRule="auto"/>
              <w:rPr>
                <w:rFonts w:ascii="Times New Roman" w:hAnsi="Times New Roman"/>
                <w:sz w:val="24"/>
              </w:rPr>
            </w:pPr>
          </w:p>
        </w:tc>
      </w:tr>
      <w:tr w:rsidR="00494C02" w14:paraId="7DC357AB" w14:textId="77777777" w:rsidTr="006A4DE1">
        <w:tc>
          <w:tcPr>
            <w:tcW w:w="518" w:type="dxa"/>
            <w:shd w:val="clear" w:color="auto" w:fill="auto"/>
          </w:tcPr>
          <w:p w14:paraId="57A9963D"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1FF58D16"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р</w:t>
            </w:r>
            <w:r w:rsidRPr="00EF53BA">
              <w:rPr>
                <w:rFonts w:ascii="Times New Roman" w:hAnsi="Times New Roman"/>
                <w:bCs/>
                <w:sz w:val="24"/>
                <w:szCs w:val="24"/>
              </w:rPr>
              <w:t>адиометры</w:t>
            </w:r>
          </w:p>
        </w:tc>
        <w:tc>
          <w:tcPr>
            <w:tcW w:w="1843" w:type="dxa"/>
            <w:shd w:val="clear" w:color="auto" w:fill="auto"/>
          </w:tcPr>
          <w:p w14:paraId="2A324030"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64D537F1"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2D015D4"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3E25AD4" w14:textId="77777777" w:rsidR="00494C02" w:rsidRDefault="00494C02" w:rsidP="00AC3A40">
            <w:pPr>
              <w:spacing w:after="0" w:line="240" w:lineRule="auto"/>
              <w:rPr>
                <w:rFonts w:ascii="Times New Roman" w:hAnsi="Times New Roman"/>
                <w:sz w:val="24"/>
              </w:rPr>
            </w:pPr>
          </w:p>
        </w:tc>
      </w:tr>
      <w:tr w:rsidR="00494C02" w14:paraId="56A8892B" w14:textId="77777777" w:rsidTr="006A4DE1">
        <w:tc>
          <w:tcPr>
            <w:tcW w:w="518" w:type="dxa"/>
            <w:shd w:val="clear" w:color="auto" w:fill="auto"/>
          </w:tcPr>
          <w:p w14:paraId="4A074776"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144D5BF4"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с</w:t>
            </w:r>
            <w:r w:rsidRPr="00EF53BA">
              <w:rPr>
                <w:rFonts w:ascii="Times New Roman" w:hAnsi="Times New Roman"/>
                <w:bCs/>
                <w:sz w:val="24"/>
                <w:szCs w:val="24"/>
              </w:rPr>
              <w:t>пектрометры</w:t>
            </w:r>
          </w:p>
        </w:tc>
        <w:tc>
          <w:tcPr>
            <w:tcW w:w="1843" w:type="dxa"/>
            <w:shd w:val="clear" w:color="auto" w:fill="auto"/>
          </w:tcPr>
          <w:p w14:paraId="76CD4A32"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3CA466F6"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A0EBC85"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262E2ED" w14:textId="77777777" w:rsidR="00494C02" w:rsidRDefault="00494C02" w:rsidP="00AC3A40">
            <w:pPr>
              <w:spacing w:after="0" w:line="240" w:lineRule="auto"/>
              <w:rPr>
                <w:rFonts w:ascii="Times New Roman" w:hAnsi="Times New Roman"/>
                <w:sz w:val="24"/>
              </w:rPr>
            </w:pPr>
          </w:p>
        </w:tc>
      </w:tr>
      <w:tr w:rsidR="00494C02" w14:paraId="493B80C4" w14:textId="77777777" w:rsidTr="006A4DE1">
        <w:tc>
          <w:tcPr>
            <w:tcW w:w="518" w:type="dxa"/>
            <w:shd w:val="clear" w:color="auto" w:fill="auto"/>
          </w:tcPr>
          <w:p w14:paraId="1AA32631"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7FFCEB08"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ц</w:t>
            </w:r>
            <w:r w:rsidRPr="00EF53BA">
              <w:rPr>
                <w:rFonts w:ascii="Times New Roman" w:hAnsi="Times New Roman"/>
                <w:bCs/>
                <w:sz w:val="24"/>
                <w:szCs w:val="24"/>
              </w:rPr>
              <w:t>ифровой комплекс радиографии</w:t>
            </w:r>
          </w:p>
        </w:tc>
        <w:tc>
          <w:tcPr>
            <w:tcW w:w="1843" w:type="dxa"/>
            <w:shd w:val="clear" w:color="auto" w:fill="auto"/>
          </w:tcPr>
          <w:p w14:paraId="24D18BD1"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15ED98C9"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70B11E9"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EBB0F01" w14:textId="77777777" w:rsidR="00494C02" w:rsidRDefault="00494C02" w:rsidP="00AC3A40">
            <w:pPr>
              <w:spacing w:after="0" w:line="240" w:lineRule="auto"/>
              <w:rPr>
                <w:rFonts w:ascii="Times New Roman" w:hAnsi="Times New Roman"/>
                <w:sz w:val="24"/>
              </w:rPr>
            </w:pPr>
          </w:p>
        </w:tc>
      </w:tr>
      <w:tr w:rsidR="00494C02" w14:paraId="3472EFC1" w14:textId="77777777" w:rsidTr="006A4DE1">
        <w:tc>
          <w:tcPr>
            <w:tcW w:w="518" w:type="dxa"/>
            <w:shd w:val="clear" w:color="auto" w:fill="auto"/>
          </w:tcPr>
          <w:p w14:paraId="0AC7AC28"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292442EA"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о</w:t>
            </w:r>
            <w:r w:rsidRPr="00EF53BA">
              <w:rPr>
                <w:rFonts w:ascii="Times New Roman" w:hAnsi="Times New Roman"/>
                <w:bCs/>
                <w:sz w:val="24"/>
                <w:szCs w:val="24"/>
              </w:rPr>
              <w:t>борудование для контроля и испытаний продукции</w:t>
            </w:r>
          </w:p>
        </w:tc>
        <w:tc>
          <w:tcPr>
            <w:tcW w:w="1843" w:type="dxa"/>
            <w:shd w:val="clear" w:color="auto" w:fill="auto"/>
          </w:tcPr>
          <w:p w14:paraId="6F27D050"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656F8DF0"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3A51A37"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FEB6447" w14:textId="77777777" w:rsidR="00494C02" w:rsidRDefault="00494C02" w:rsidP="00AC3A40">
            <w:pPr>
              <w:spacing w:after="0" w:line="240" w:lineRule="auto"/>
              <w:rPr>
                <w:rFonts w:ascii="Times New Roman" w:hAnsi="Times New Roman"/>
                <w:sz w:val="24"/>
              </w:rPr>
            </w:pPr>
          </w:p>
        </w:tc>
      </w:tr>
      <w:tr w:rsidR="00494C02" w14:paraId="32BEA8F0" w14:textId="77777777" w:rsidTr="006A4DE1">
        <w:tc>
          <w:tcPr>
            <w:tcW w:w="518" w:type="dxa"/>
            <w:shd w:val="clear" w:color="auto" w:fill="auto"/>
          </w:tcPr>
          <w:p w14:paraId="3864919C"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0532E6FE" w14:textId="77777777" w:rsidR="00494C02" w:rsidRPr="008A1695" w:rsidRDefault="00494C02" w:rsidP="00AC3A40">
            <w:pPr>
              <w:spacing w:after="0" w:line="240" w:lineRule="auto"/>
              <w:rPr>
                <w:rFonts w:ascii="Times New Roman" w:hAnsi="Times New Roman"/>
                <w:bCs/>
                <w:sz w:val="24"/>
              </w:rPr>
            </w:pPr>
            <w:r>
              <w:rPr>
                <w:rFonts w:ascii="Times New Roman" w:hAnsi="Times New Roman"/>
                <w:bCs/>
                <w:sz w:val="24"/>
                <w:szCs w:val="24"/>
              </w:rPr>
              <w:t>с</w:t>
            </w:r>
            <w:r w:rsidRPr="008A1695">
              <w:rPr>
                <w:rFonts w:ascii="Times New Roman" w:hAnsi="Times New Roman"/>
                <w:bCs/>
                <w:sz w:val="24"/>
                <w:szCs w:val="24"/>
              </w:rPr>
              <w:t>истема магнитопорошковой дефектоскопии</w:t>
            </w:r>
          </w:p>
        </w:tc>
        <w:tc>
          <w:tcPr>
            <w:tcW w:w="1843" w:type="dxa"/>
            <w:shd w:val="clear" w:color="auto" w:fill="auto"/>
          </w:tcPr>
          <w:p w14:paraId="0CD43F2C"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4588247F"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12ECE7BE"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25832211" w14:textId="77777777" w:rsidR="00494C02" w:rsidRDefault="00494C02" w:rsidP="00AC3A40">
            <w:pPr>
              <w:spacing w:after="0" w:line="240" w:lineRule="auto"/>
              <w:rPr>
                <w:rFonts w:ascii="Times New Roman" w:hAnsi="Times New Roman"/>
                <w:sz w:val="24"/>
              </w:rPr>
            </w:pPr>
          </w:p>
        </w:tc>
      </w:tr>
      <w:tr w:rsidR="00494C02" w14:paraId="37FB1D6B" w14:textId="77777777" w:rsidTr="006A4DE1">
        <w:tc>
          <w:tcPr>
            <w:tcW w:w="518" w:type="dxa"/>
            <w:shd w:val="clear" w:color="auto" w:fill="auto"/>
          </w:tcPr>
          <w:p w14:paraId="5763D2F5"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2BA0DDB1"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з</w:t>
            </w:r>
            <w:r w:rsidRPr="00EF53BA">
              <w:rPr>
                <w:rFonts w:ascii="Times New Roman" w:hAnsi="Times New Roman"/>
                <w:bCs/>
                <w:sz w:val="24"/>
                <w:szCs w:val="24"/>
              </w:rPr>
              <w:t>атемняющая кабина с вентилятором</w:t>
            </w:r>
          </w:p>
        </w:tc>
        <w:tc>
          <w:tcPr>
            <w:tcW w:w="1843" w:type="dxa"/>
            <w:shd w:val="clear" w:color="auto" w:fill="auto"/>
          </w:tcPr>
          <w:p w14:paraId="55659D3A"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364D9050"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8A62986"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993D90F" w14:textId="77777777" w:rsidR="00494C02" w:rsidRDefault="00494C02" w:rsidP="00AC3A40">
            <w:pPr>
              <w:spacing w:after="0" w:line="240" w:lineRule="auto"/>
              <w:rPr>
                <w:rFonts w:ascii="Times New Roman" w:hAnsi="Times New Roman"/>
                <w:sz w:val="24"/>
              </w:rPr>
            </w:pPr>
          </w:p>
        </w:tc>
      </w:tr>
      <w:tr w:rsidR="00494C02" w14:paraId="4D954FFA" w14:textId="77777777" w:rsidTr="006A4DE1">
        <w:tc>
          <w:tcPr>
            <w:tcW w:w="518" w:type="dxa"/>
            <w:shd w:val="clear" w:color="auto" w:fill="auto"/>
          </w:tcPr>
          <w:p w14:paraId="37A46D36"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39FE7434"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н</w:t>
            </w:r>
            <w:r w:rsidRPr="00EF53BA">
              <w:rPr>
                <w:rFonts w:ascii="Times New Roman" w:hAnsi="Times New Roman"/>
                <w:bCs/>
                <w:sz w:val="24"/>
                <w:szCs w:val="24"/>
              </w:rPr>
              <w:t>астольный размагничивающий тоннель</w:t>
            </w:r>
          </w:p>
        </w:tc>
        <w:tc>
          <w:tcPr>
            <w:tcW w:w="1843" w:type="dxa"/>
            <w:shd w:val="clear" w:color="auto" w:fill="auto"/>
          </w:tcPr>
          <w:p w14:paraId="71BCC295"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7181CA35"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1B374BAB"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35E8EB4" w14:textId="77777777" w:rsidR="00494C02" w:rsidRDefault="00494C02" w:rsidP="00AC3A40">
            <w:pPr>
              <w:spacing w:after="0" w:line="240" w:lineRule="auto"/>
              <w:rPr>
                <w:rFonts w:ascii="Times New Roman" w:hAnsi="Times New Roman"/>
                <w:sz w:val="24"/>
              </w:rPr>
            </w:pPr>
          </w:p>
        </w:tc>
      </w:tr>
      <w:tr w:rsidR="00494C02" w14:paraId="1388612A" w14:textId="77777777" w:rsidTr="006A4DE1">
        <w:tc>
          <w:tcPr>
            <w:tcW w:w="518" w:type="dxa"/>
            <w:shd w:val="clear" w:color="auto" w:fill="auto"/>
          </w:tcPr>
          <w:p w14:paraId="742A19AF"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0E28560C"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э</w:t>
            </w:r>
            <w:r w:rsidRPr="00EF53BA">
              <w:rPr>
                <w:rFonts w:ascii="Times New Roman" w:hAnsi="Times New Roman"/>
                <w:bCs/>
                <w:sz w:val="24"/>
                <w:szCs w:val="24"/>
              </w:rPr>
              <w:t>лектромагнит ручной с рабочим магнитным полем: переменное (АС); постоянное (DC)</w:t>
            </w:r>
          </w:p>
        </w:tc>
        <w:tc>
          <w:tcPr>
            <w:tcW w:w="1843" w:type="dxa"/>
            <w:shd w:val="clear" w:color="auto" w:fill="auto"/>
          </w:tcPr>
          <w:p w14:paraId="3C79CD6C"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27CA7184"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1C71A128"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E404AF4" w14:textId="77777777" w:rsidR="00494C02" w:rsidRDefault="00494C02" w:rsidP="00AC3A40">
            <w:pPr>
              <w:spacing w:after="0" w:line="240" w:lineRule="auto"/>
              <w:rPr>
                <w:rFonts w:ascii="Times New Roman" w:hAnsi="Times New Roman"/>
                <w:sz w:val="24"/>
              </w:rPr>
            </w:pPr>
          </w:p>
        </w:tc>
      </w:tr>
      <w:tr w:rsidR="00494C02" w14:paraId="67BFAEA4" w14:textId="77777777" w:rsidTr="006A4DE1">
        <w:tc>
          <w:tcPr>
            <w:tcW w:w="518" w:type="dxa"/>
            <w:shd w:val="clear" w:color="auto" w:fill="auto"/>
          </w:tcPr>
          <w:p w14:paraId="720438A9"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26FE9246"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п</w:t>
            </w:r>
            <w:r w:rsidRPr="00EF53BA">
              <w:rPr>
                <w:rFonts w:ascii="Times New Roman" w:hAnsi="Times New Roman"/>
                <w:bCs/>
                <w:sz w:val="24"/>
                <w:szCs w:val="24"/>
              </w:rPr>
              <w:t>ортативный УФ светильник</w:t>
            </w:r>
          </w:p>
        </w:tc>
        <w:tc>
          <w:tcPr>
            <w:tcW w:w="1843" w:type="dxa"/>
            <w:shd w:val="clear" w:color="auto" w:fill="auto"/>
          </w:tcPr>
          <w:p w14:paraId="0F3E4A0B"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63AB4DD4"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3DD5A2F2"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7D8EB17" w14:textId="77777777" w:rsidR="00494C02" w:rsidRDefault="00494C02" w:rsidP="00AC3A40">
            <w:pPr>
              <w:spacing w:after="0" w:line="240" w:lineRule="auto"/>
              <w:rPr>
                <w:rFonts w:ascii="Times New Roman" w:hAnsi="Times New Roman"/>
                <w:sz w:val="24"/>
              </w:rPr>
            </w:pPr>
          </w:p>
        </w:tc>
      </w:tr>
      <w:tr w:rsidR="00494C02" w14:paraId="1A4EB8F9" w14:textId="77777777" w:rsidTr="006A4DE1">
        <w:tc>
          <w:tcPr>
            <w:tcW w:w="518" w:type="dxa"/>
            <w:shd w:val="clear" w:color="auto" w:fill="auto"/>
          </w:tcPr>
          <w:p w14:paraId="3F9BA8E3"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51AAE81A"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л</w:t>
            </w:r>
            <w:r w:rsidRPr="00EF53BA">
              <w:rPr>
                <w:rFonts w:ascii="Times New Roman" w:hAnsi="Times New Roman"/>
                <w:bCs/>
                <w:sz w:val="24"/>
                <w:szCs w:val="24"/>
              </w:rPr>
              <w:t>юксметр + УФ-Радиометр</w:t>
            </w:r>
          </w:p>
        </w:tc>
        <w:tc>
          <w:tcPr>
            <w:tcW w:w="1843" w:type="dxa"/>
            <w:shd w:val="clear" w:color="auto" w:fill="auto"/>
          </w:tcPr>
          <w:p w14:paraId="24970CE8"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51D6E37E"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3BE22FFE"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F57E73B" w14:textId="77777777" w:rsidR="00494C02" w:rsidRDefault="00494C02" w:rsidP="00AC3A40">
            <w:pPr>
              <w:spacing w:after="0" w:line="240" w:lineRule="auto"/>
              <w:rPr>
                <w:rFonts w:ascii="Times New Roman" w:hAnsi="Times New Roman"/>
                <w:sz w:val="24"/>
              </w:rPr>
            </w:pPr>
          </w:p>
        </w:tc>
      </w:tr>
      <w:tr w:rsidR="00494C02" w14:paraId="63861F35" w14:textId="77777777" w:rsidTr="006A4DE1">
        <w:tc>
          <w:tcPr>
            <w:tcW w:w="518" w:type="dxa"/>
            <w:shd w:val="clear" w:color="auto" w:fill="auto"/>
          </w:tcPr>
          <w:p w14:paraId="591AE9B8"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788519B2"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м</w:t>
            </w:r>
            <w:r w:rsidRPr="00EF53BA">
              <w:rPr>
                <w:rFonts w:ascii="Times New Roman" w:hAnsi="Times New Roman"/>
                <w:bCs/>
                <w:sz w:val="24"/>
                <w:szCs w:val="24"/>
              </w:rPr>
              <w:t>агнитометр (</w:t>
            </w:r>
            <w:proofErr w:type="spellStart"/>
            <w:r w:rsidRPr="00EF53BA">
              <w:rPr>
                <w:rFonts w:ascii="Times New Roman" w:hAnsi="Times New Roman"/>
                <w:bCs/>
                <w:sz w:val="24"/>
                <w:szCs w:val="24"/>
              </w:rPr>
              <w:t>микротесламетр</w:t>
            </w:r>
            <w:proofErr w:type="spellEnd"/>
            <w:r w:rsidRPr="00EF53BA">
              <w:rPr>
                <w:rFonts w:ascii="Times New Roman" w:hAnsi="Times New Roman"/>
                <w:bCs/>
                <w:sz w:val="24"/>
                <w:szCs w:val="24"/>
              </w:rPr>
              <w:t xml:space="preserve"> – </w:t>
            </w:r>
            <w:proofErr w:type="spellStart"/>
            <w:r w:rsidRPr="00EF53BA">
              <w:rPr>
                <w:rFonts w:ascii="Times New Roman" w:hAnsi="Times New Roman"/>
                <w:bCs/>
                <w:sz w:val="24"/>
                <w:szCs w:val="24"/>
              </w:rPr>
              <w:t>градиентометр</w:t>
            </w:r>
            <w:proofErr w:type="spellEnd"/>
            <w:r w:rsidRPr="00EF53BA">
              <w:rPr>
                <w:rFonts w:ascii="Times New Roman" w:hAnsi="Times New Roman"/>
                <w:bCs/>
                <w:sz w:val="24"/>
                <w:szCs w:val="24"/>
              </w:rPr>
              <w:t>)</w:t>
            </w:r>
          </w:p>
        </w:tc>
        <w:tc>
          <w:tcPr>
            <w:tcW w:w="1843" w:type="dxa"/>
            <w:shd w:val="clear" w:color="auto" w:fill="auto"/>
          </w:tcPr>
          <w:p w14:paraId="2537CA69"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685CE4A6"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4EBCB196"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7F595F1" w14:textId="77777777" w:rsidR="00494C02" w:rsidRDefault="00494C02" w:rsidP="00AC3A40">
            <w:pPr>
              <w:spacing w:after="0" w:line="240" w:lineRule="auto"/>
              <w:rPr>
                <w:rFonts w:ascii="Times New Roman" w:hAnsi="Times New Roman"/>
                <w:sz w:val="24"/>
              </w:rPr>
            </w:pPr>
          </w:p>
        </w:tc>
      </w:tr>
      <w:tr w:rsidR="00494C02" w14:paraId="4BC14DD3" w14:textId="77777777" w:rsidTr="006A4DE1">
        <w:tc>
          <w:tcPr>
            <w:tcW w:w="518" w:type="dxa"/>
            <w:shd w:val="clear" w:color="auto" w:fill="auto"/>
          </w:tcPr>
          <w:p w14:paraId="2B681A3C"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53C32B70"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к</w:t>
            </w:r>
            <w:r w:rsidRPr="00EF53BA">
              <w:rPr>
                <w:rFonts w:ascii="Times New Roman" w:hAnsi="Times New Roman"/>
                <w:bCs/>
                <w:sz w:val="24"/>
                <w:szCs w:val="24"/>
              </w:rPr>
              <w:t>омплект контрольных образцов для МПД</w:t>
            </w:r>
          </w:p>
        </w:tc>
        <w:tc>
          <w:tcPr>
            <w:tcW w:w="1843" w:type="dxa"/>
            <w:shd w:val="clear" w:color="auto" w:fill="auto"/>
          </w:tcPr>
          <w:p w14:paraId="01665802"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4E4B02EB"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2EBBC212"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4110387" w14:textId="77777777" w:rsidR="00494C02" w:rsidRDefault="00494C02" w:rsidP="00AC3A40">
            <w:pPr>
              <w:spacing w:after="0" w:line="240" w:lineRule="auto"/>
              <w:rPr>
                <w:rFonts w:ascii="Times New Roman" w:hAnsi="Times New Roman"/>
                <w:sz w:val="24"/>
              </w:rPr>
            </w:pPr>
          </w:p>
        </w:tc>
      </w:tr>
      <w:tr w:rsidR="00494C02" w14:paraId="2310831D" w14:textId="77777777" w:rsidTr="006A4DE1">
        <w:tc>
          <w:tcPr>
            <w:tcW w:w="518" w:type="dxa"/>
            <w:shd w:val="clear" w:color="auto" w:fill="auto"/>
          </w:tcPr>
          <w:p w14:paraId="51D37430"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381D3BCA"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и</w:t>
            </w:r>
            <w:r w:rsidRPr="00EF53BA">
              <w:rPr>
                <w:rFonts w:ascii="Times New Roman" w:hAnsi="Times New Roman"/>
                <w:bCs/>
                <w:sz w:val="24"/>
                <w:szCs w:val="24"/>
              </w:rPr>
              <w:t>спытательный образец по Бертольду</w:t>
            </w:r>
          </w:p>
        </w:tc>
        <w:tc>
          <w:tcPr>
            <w:tcW w:w="1843" w:type="dxa"/>
            <w:shd w:val="clear" w:color="auto" w:fill="auto"/>
          </w:tcPr>
          <w:p w14:paraId="548B92DE"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098E2A5D"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2DFBF1DA"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579F749" w14:textId="77777777" w:rsidR="00494C02" w:rsidRDefault="00494C02" w:rsidP="00AC3A40">
            <w:pPr>
              <w:spacing w:after="0" w:line="240" w:lineRule="auto"/>
              <w:rPr>
                <w:rFonts w:ascii="Times New Roman" w:hAnsi="Times New Roman"/>
                <w:sz w:val="24"/>
              </w:rPr>
            </w:pPr>
          </w:p>
        </w:tc>
      </w:tr>
      <w:tr w:rsidR="00494C02" w14:paraId="3636AE2D" w14:textId="77777777" w:rsidTr="006A4DE1">
        <w:trPr>
          <w:trHeight w:val="300"/>
        </w:trPr>
        <w:tc>
          <w:tcPr>
            <w:tcW w:w="518" w:type="dxa"/>
            <w:shd w:val="clear" w:color="auto" w:fill="auto"/>
          </w:tcPr>
          <w:p w14:paraId="4B82AFF9"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6FA5C563" w14:textId="77777777" w:rsidR="00494C02" w:rsidRPr="008A1695" w:rsidRDefault="00494C02" w:rsidP="00AC3A40">
            <w:pPr>
              <w:spacing w:after="0" w:line="240" w:lineRule="auto"/>
              <w:rPr>
                <w:rFonts w:ascii="Times New Roman" w:hAnsi="Times New Roman"/>
                <w:bCs/>
                <w:sz w:val="24"/>
                <w:szCs w:val="24"/>
              </w:rPr>
            </w:pPr>
            <w:r>
              <w:rPr>
                <w:rFonts w:ascii="Times New Roman" w:hAnsi="Times New Roman"/>
                <w:bCs/>
                <w:sz w:val="24"/>
                <w:szCs w:val="24"/>
              </w:rPr>
              <w:t>р</w:t>
            </w:r>
            <w:r w:rsidRPr="008A1695">
              <w:rPr>
                <w:rFonts w:ascii="Times New Roman" w:hAnsi="Times New Roman"/>
                <w:bCs/>
                <w:sz w:val="24"/>
                <w:szCs w:val="24"/>
              </w:rPr>
              <w:t>асходные материалы для МПД:</w:t>
            </w:r>
          </w:p>
          <w:p w14:paraId="45925050" w14:textId="77777777" w:rsidR="00494C02" w:rsidRPr="00EF53BA" w:rsidRDefault="00494C02" w:rsidP="00AC3A40">
            <w:pPr>
              <w:spacing w:after="0" w:line="240" w:lineRule="auto"/>
              <w:rPr>
                <w:rFonts w:ascii="Times New Roman" w:hAnsi="Times New Roman"/>
                <w:bCs/>
                <w:sz w:val="24"/>
                <w:szCs w:val="24"/>
              </w:rPr>
            </w:pPr>
            <w:r w:rsidRPr="00EF53BA">
              <w:rPr>
                <w:rFonts w:ascii="Times New Roman" w:hAnsi="Times New Roman"/>
                <w:bCs/>
                <w:sz w:val="24"/>
                <w:szCs w:val="24"/>
              </w:rPr>
              <w:t xml:space="preserve">черные индикаторные чернила, 2-6 мкм, аэрозоль </w:t>
            </w:r>
          </w:p>
          <w:p w14:paraId="191FF5E4" w14:textId="77777777" w:rsidR="00494C02" w:rsidRPr="00EF53BA" w:rsidRDefault="00494C02" w:rsidP="00AC3A40">
            <w:pPr>
              <w:spacing w:after="0" w:line="240" w:lineRule="auto"/>
              <w:rPr>
                <w:rFonts w:ascii="Times New Roman" w:hAnsi="Times New Roman"/>
                <w:bCs/>
                <w:sz w:val="24"/>
                <w:szCs w:val="24"/>
              </w:rPr>
            </w:pPr>
            <w:r w:rsidRPr="00EF53BA">
              <w:rPr>
                <w:rFonts w:ascii="Times New Roman" w:hAnsi="Times New Roman"/>
                <w:bCs/>
                <w:sz w:val="24"/>
                <w:szCs w:val="24"/>
              </w:rPr>
              <w:t xml:space="preserve">люминесцентная магнитная суспензия, 6 - 7 мкм, аэрозоль </w:t>
            </w:r>
          </w:p>
          <w:p w14:paraId="7A28E3B9" w14:textId="77777777" w:rsidR="00494C02" w:rsidRPr="00EF53BA" w:rsidRDefault="00494C02" w:rsidP="00AC3A40">
            <w:pPr>
              <w:spacing w:after="0" w:line="240" w:lineRule="auto"/>
              <w:rPr>
                <w:rFonts w:ascii="Times New Roman" w:hAnsi="Times New Roman"/>
                <w:bCs/>
                <w:sz w:val="24"/>
                <w:szCs w:val="24"/>
              </w:rPr>
            </w:pPr>
            <w:r w:rsidRPr="00EF53BA">
              <w:rPr>
                <w:rFonts w:ascii="Times New Roman" w:hAnsi="Times New Roman"/>
                <w:bCs/>
                <w:sz w:val="24"/>
                <w:szCs w:val="24"/>
              </w:rPr>
              <w:t xml:space="preserve">белый контрастный грунт, аэрозоль </w:t>
            </w:r>
          </w:p>
          <w:p w14:paraId="0DB51D62" w14:textId="77777777" w:rsidR="00494C02" w:rsidRPr="00EF53BA" w:rsidRDefault="00494C02" w:rsidP="00AC3A40">
            <w:pPr>
              <w:spacing w:after="0" w:line="240" w:lineRule="auto"/>
              <w:rPr>
                <w:rFonts w:ascii="Times New Roman" w:hAnsi="Times New Roman"/>
                <w:bCs/>
                <w:sz w:val="24"/>
                <w:szCs w:val="24"/>
              </w:rPr>
            </w:pPr>
            <w:r w:rsidRPr="00EF53BA">
              <w:rPr>
                <w:rFonts w:ascii="Times New Roman" w:hAnsi="Times New Roman"/>
                <w:bCs/>
                <w:sz w:val="24"/>
                <w:szCs w:val="24"/>
              </w:rPr>
              <w:t>черный магнитопорошковый концентрат для приготовления магнитопорошковой суспензии</w:t>
            </w:r>
          </w:p>
          <w:p w14:paraId="7834DEBD" w14:textId="77777777" w:rsidR="00494C02" w:rsidRDefault="00494C02" w:rsidP="00AC3A40">
            <w:pPr>
              <w:spacing w:after="0" w:line="240" w:lineRule="auto"/>
              <w:rPr>
                <w:rFonts w:ascii="Times New Roman" w:hAnsi="Times New Roman"/>
                <w:sz w:val="24"/>
              </w:rPr>
            </w:pPr>
            <w:r w:rsidRPr="00EF53BA">
              <w:rPr>
                <w:rFonts w:ascii="Times New Roman" w:hAnsi="Times New Roman"/>
                <w:bCs/>
                <w:sz w:val="24"/>
                <w:szCs w:val="24"/>
              </w:rPr>
              <w:t xml:space="preserve">люминесцентный магнитный концентрат </w:t>
            </w:r>
          </w:p>
        </w:tc>
        <w:tc>
          <w:tcPr>
            <w:tcW w:w="1843" w:type="dxa"/>
            <w:shd w:val="clear" w:color="auto" w:fill="auto"/>
          </w:tcPr>
          <w:p w14:paraId="1F51E3F6"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23A30C0A"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4111B3E6"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F2F5758" w14:textId="77777777" w:rsidR="00494C02" w:rsidRDefault="00494C02" w:rsidP="00AC3A40">
            <w:pPr>
              <w:spacing w:after="0" w:line="240" w:lineRule="auto"/>
              <w:rPr>
                <w:rFonts w:ascii="Times New Roman" w:hAnsi="Times New Roman"/>
                <w:sz w:val="24"/>
              </w:rPr>
            </w:pPr>
          </w:p>
        </w:tc>
      </w:tr>
      <w:tr w:rsidR="00494C02" w14:paraId="5E6F02C6" w14:textId="77777777" w:rsidTr="006A4DE1">
        <w:tc>
          <w:tcPr>
            <w:tcW w:w="518" w:type="dxa"/>
            <w:shd w:val="clear" w:color="auto" w:fill="auto"/>
          </w:tcPr>
          <w:p w14:paraId="6AC4BAB4"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183B7ABD"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к</w:t>
            </w:r>
            <w:r w:rsidRPr="00B02ECF">
              <w:rPr>
                <w:rFonts w:ascii="Times New Roman" w:hAnsi="Times New Roman"/>
                <w:bCs/>
                <w:sz w:val="24"/>
                <w:szCs w:val="24"/>
              </w:rPr>
              <w:t>омплект контрольных образцов</w:t>
            </w:r>
          </w:p>
        </w:tc>
        <w:tc>
          <w:tcPr>
            <w:tcW w:w="1843" w:type="dxa"/>
            <w:shd w:val="clear" w:color="auto" w:fill="auto"/>
          </w:tcPr>
          <w:p w14:paraId="3CE054FD"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05294DD3"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1C9B37F3"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9BE23C5" w14:textId="77777777" w:rsidR="00494C02" w:rsidRDefault="00494C02" w:rsidP="00AC3A40">
            <w:pPr>
              <w:spacing w:after="0" w:line="240" w:lineRule="auto"/>
              <w:rPr>
                <w:rFonts w:ascii="Times New Roman" w:hAnsi="Times New Roman"/>
                <w:sz w:val="24"/>
              </w:rPr>
            </w:pPr>
          </w:p>
        </w:tc>
      </w:tr>
      <w:tr w:rsidR="00494C02" w14:paraId="59328BF9" w14:textId="77777777" w:rsidTr="006A4DE1">
        <w:tc>
          <w:tcPr>
            <w:tcW w:w="518" w:type="dxa"/>
            <w:shd w:val="clear" w:color="auto" w:fill="auto"/>
          </w:tcPr>
          <w:p w14:paraId="63CA4756"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621F8D2D"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л</w:t>
            </w:r>
            <w:r w:rsidRPr="00B02ECF">
              <w:rPr>
                <w:rFonts w:ascii="Times New Roman" w:hAnsi="Times New Roman"/>
                <w:bCs/>
                <w:sz w:val="24"/>
                <w:szCs w:val="24"/>
              </w:rPr>
              <w:t>юксметры</w:t>
            </w:r>
          </w:p>
        </w:tc>
        <w:tc>
          <w:tcPr>
            <w:tcW w:w="1843" w:type="dxa"/>
            <w:shd w:val="clear" w:color="auto" w:fill="auto"/>
          </w:tcPr>
          <w:p w14:paraId="6F77D681"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636D06ED"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8AF99DF"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3AEEFCE" w14:textId="77777777" w:rsidR="00494C02" w:rsidRDefault="00494C02" w:rsidP="00AC3A40">
            <w:pPr>
              <w:spacing w:after="0" w:line="240" w:lineRule="auto"/>
              <w:rPr>
                <w:rFonts w:ascii="Times New Roman" w:hAnsi="Times New Roman"/>
                <w:sz w:val="24"/>
              </w:rPr>
            </w:pPr>
          </w:p>
        </w:tc>
      </w:tr>
      <w:tr w:rsidR="00494C02" w14:paraId="73BF37BD" w14:textId="77777777" w:rsidTr="006A4DE1">
        <w:tc>
          <w:tcPr>
            <w:tcW w:w="518" w:type="dxa"/>
            <w:shd w:val="clear" w:color="auto" w:fill="auto"/>
          </w:tcPr>
          <w:p w14:paraId="0330BD02"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7FCF9844"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у</w:t>
            </w:r>
            <w:r w:rsidRPr="00B02ECF">
              <w:rPr>
                <w:rFonts w:ascii="Times New Roman" w:hAnsi="Times New Roman"/>
                <w:bCs/>
                <w:sz w:val="24"/>
                <w:szCs w:val="24"/>
              </w:rPr>
              <w:t>льтрафиолетовые излучатели</w:t>
            </w:r>
          </w:p>
        </w:tc>
        <w:tc>
          <w:tcPr>
            <w:tcW w:w="1843" w:type="dxa"/>
            <w:shd w:val="clear" w:color="auto" w:fill="auto"/>
          </w:tcPr>
          <w:p w14:paraId="5A115ECB"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676E667D"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115EB3F6"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92AA314" w14:textId="77777777" w:rsidR="00494C02" w:rsidRDefault="00494C02" w:rsidP="00AC3A40">
            <w:pPr>
              <w:spacing w:after="0" w:line="240" w:lineRule="auto"/>
              <w:rPr>
                <w:rFonts w:ascii="Times New Roman" w:hAnsi="Times New Roman"/>
                <w:sz w:val="24"/>
              </w:rPr>
            </w:pPr>
          </w:p>
        </w:tc>
      </w:tr>
      <w:tr w:rsidR="00494C02" w14:paraId="7C5C2DF7" w14:textId="77777777" w:rsidTr="006A4DE1">
        <w:tc>
          <w:tcPr>
            <w:tcW w:w="518" w:type="dxa"/>
            <w:shd w:val="clear" w:color="auto" w:fill="auto"/>
          </w:tcPr>
          <w:p w14:paraId="09CA4912"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3061F14F" w14:textId="77777777" w:rsidR="00494C02" w:rsidRPr="00B02ECF" w:rsidRDefault="00494C02" w:rsidP="00AC3A40">
            <w:pPr>
              <w:spacing w:after="0" w:line="240" w:lineRule="auto"/>
              <w:rPr>
                <w:rFonts w:ascii="Times New Roman" w:hAnsi="Times New Roman"/>
                <w:bCs/>
                <w:sz w:val="24"/>
                <w:szCs w:val="24"/>
              </w:rPr>
            </w:pPr>
            <w:r w:rsidRPr="00B02ECF">
              <w:rPr>
                <w:rFonts w:ascii="Times New Roman" w:hAnsi="Times New Roman"/>
                <w:bCs/>
                <w:sz w:val="24"/>
                <w:szCs w:val="24"/>
              </w:rPr>
              <w:t>расходные материалы:</w:t>
            </w:r>
          </w:p>
          <w:p w14:paraId="38733F43" w14:textId="77777777" w:rsidR="00494C02" w:rsidRPr="00B02ECF" w:rsidRDefault="00494C02" w:rsidP="00AC3A40">
            <w:pPr>
              <w:spacing w:after="0" w:line="240" w:lineRule="auto"/>
              <w:rPr>
                <w:rFonts w:ascii="Times New Roman" w:hAnsi="Times New Roman"/>
                <w:bCs/>
                <w:sz w:val="24"/>
                <w:szCs w:val="24"/>
              </w:rPr>
            </w:pPr>
            <w:proofErr w:type="spellStart"/>
            <w:r w:rsidRPr="00B02ECF">
              <w:rPr>
                <w:rFonts w:ascii="Times New Roman" w:hAnsi="Times New Roman"/>
                <w:bCs/>
                <w:sz w:val="24"/>
                <w:szCs w:val="24"/>
              </w:rPr>
              <w:t>пенетрант</w:t>
            </w:r>
            <w:proofErr w:type="spellEnd"/>
            <w:r w:rsidRPr="00B02ECF">
              <w:rPr>
                <w:rFonts w:ascii="Times New Roman" w:hAnsi="Times New Roman"/>
                <w:bCs/>
                <w:sz w:val="24"/>
                <w:szCs w:val="24"/>
              </w:rPr>
              <w:t xml:space="preserve"> </w:t>
            </w:r>
            <w:proofErr w:type="spellStart"/>
            <w:r w:rsidRPr="00B02ECF">
              <w:rPr>
                <w:rFonts w:ascii="Times New Roman" w:hAnsi="Times New Roman"/>
                <w:bCs/>
                <w:sz w:val="24"/>
                <w:szCs w:val="24"/>
              </w:rPr>
              <w:t>водосмываемый</w:t>
            </w:r>
            <w:proofErr w:type="spellEnd"/>
          </w:p>
          <w:p w14:paraId="384EC5D5" w14:textId="77777777" w:rsidR="00494C02" w:rsidRPr="00B02ECF" w:rsidRDefault="00494C02" w:rsidP="00AC3A40">
            <w:pPr>
              <w:spacing w:after="0" w:line="240" w:lineRule="auto"/>
              <w:rPr>
                <w:rFonts w:ascii="Times New Roman" w:hAnsi="Times New Roman"/>
                <w:bCs/>
                <w:sz w:val="24"/>
                <w:szCs w:val="24"/>
              </w:rPr>
            </w:pPr>
            <w:proofErr w:type="spellStart"/>
            <w:r w:rsidRPr="00B02ECF">
              <w:rPr>
                <w:rFonts w:ascii="Times New Roman" w:hAnsi="Times New Roman"/>
                <w:bCs/>
                <w:sz w:val="24"/>
                <w:szCs w:val="24"/>
              </w:rPr>
              <w:t>пенетрант</w:t>
            </w:r>
            <w:proofErr w:type="spellEnd"/>
            <w:r w:rsidRPr="00B02ECF">
              <w:rPr>
                <w:rFonts w:ascii="Times New Roman" w:hAnsi="Times New Roman"/>
                <w:bCs/>
                <w:sz w:val="24"/>
                <w:szCs w:val="24"/>
              </w:rPr>
              <w:t xml:space="preserve"> люминесцентный</w:t>
            </w:r>
          </w:p>
          <w:p w14:paraId="410843B6" w14:textId="77777777" w:rsidR="00494C02" w:rsidRPr="00B02ECF" w:rsidRDefault="00494C02" w:rsidP="00AC3A40">
            <w:pPr>
              <w:spacing w:after="0" w:line="240" w:lineRule="auto"/>
              <w:rPr>
                <w:rFonts w:ascii="Times New Roman" w:hAnsi="Times New Roman"/>
                <w:bCs/>
                <w:sz w:val="24"/>
                <w:szCs w:val="24"/>
              </w:rPr>
            </w:pPr>
            <w:r w:rsidRPr="00B02ECF">
              <w:rPr>
                <w:rFonts w:ascii="Times New Roman" w:hAnsi="Times New Roman"/>
                <w:bCs/>
                <w:sz w:val="24"/>
                <w:szCs w:val="24"/>
              </w:rPr>
              <w:t>проявитель</w:t>
            </w:r>
          </w:p>
          <w:p w14:paraId="751A73F5" w14:textId="77777777" w:rsidR="00494C02" w:rsidRDefault="00494C02" w:rsidP="00AC3A40">
            <w:pPr>
              <w:spacing w:after="0" w:line="240" w:lineRule="auto"/>
              <w:rPr>
                <w:rFonts w:ascii="Times New Roman" w:hAnsi="Times New Roman"/>
                <w:sz w:val="24"/>
              </w:rPr>
            </w:pPr>
            <w:r w:rsidRPr="00B02ECF">
              <w:rPr>
                <w:rFonts w:ascii="Times New Roman" w:hAnsi="Times New Roman"/>
                <w:bCs/>
                <w:sz w:val="24"/>
                <w:szCs w:val="24"/>
              </w:rPr>
              <w:t>очиститель</w:t>
            </w:r>
          </w:p>
        </w:tc>
        <w:tc>
          <w:tcPr>
            <w:tcW w:w="1843" w:type="dxa"/>
            <w:shd w:val="clear" w:color="auto" w:fill="auto"/>
          </w:tcPr>
          <w:p w14:paraId="12DF6BDA"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bCs/>
                <w:sz w:val="24"/>
              </w:rPr>
              <w:t>Оборудование</w:t>
            </w:r>
          </w:p>
        </w:tc>
        <w:tc>
          <w:tcPr>
            <w:tcW w:w="2552" w:type="dxa"/>
          </w:tcPr>
          <w:p w14:paraId="203948C3"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0A92E04"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5572CBE" w14:textId="77777777" w:rsidR="00494C02" w:rsidRDefault="00494C02" w:rsidP="00AC3A40">
            <w:pPr>
              <w:spacing w:after="0" w:line="240" w:lineRule="auto"/>
              <w:rPr>
                <w:rFonts w:ascii="Times New Roman" w:hAnsi="Times New Roman"/>
                <w:sz w:val="24"/>
              </w:rPr>
            </w:pPr>
          </w:p>
        </w:tc>
      </w:tr>
      <w:tr w:rsidR="00494C02" w14:paraId="747E6991" w14:textId="77777777" w:rsidTr="006A4DE1">
        <w:tc>
          <w:tcPr>
            <w:tcW w:w="518" w:type="dxa"/>
            <w:shd w:val="clear" w:color="auto" w:fill="auto"/>
          </w:tcPr>
          <w:p w14:paraId="775C5EBA"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2DAB0B78" w14:textId="77777777" w:rsidR="00494C02" w:rsidRPr="00B02ECF" w:rsidRDefault="00494C02" w:rsidP="00AC3A40">
            <w:pPr>
              <w:spacing w:after="0" w:line="240" w:lineRule="auto"/>
              <w:rPr>
                <w:rFonts w:ascii="Times New Roman" w:hAnsi="Times New Roman"/>
                <w:bCs/>
                <w:sz w:val="24"/>
                <w:szCs w:val="24"/>
              </w:rPr>
            </w:pPr>
            <w:r>
              <w:rPr>
                <w:rFonts w:ascii="Times New Roman" w:hAnsi="Times New Roman"/>
                <w:bCs/>
                <w:sz w:val="24"/>
                <w:szCs w:val="24"/>
              </w:rPr>
              <w:t>к</w:t>
            </w:r>
            <w:r w:rsidRPr="00EF53BA">
              <w:rPr>
                <w:rFonts w:ascii="Times New Roman" w:hAnsi="Times New Roman"/>
                <w:bCs/>
                <w:sz w:val="24"/>
                <w:szCs w:val="24"/>
              </w:rPr>
              <w:t>омплект плакатов для УЗК</w:t>
            </w:r>
          </w:p>
        </w:tc>
        <w:tc>
          <w:tcPr>
            <w:tcW w:w="1843" w:type="dxa"/>
            <w:shd w:val="clear" w:color="auto" w:fill="auto"/>
          </w:tcPr>
          <w:p w14:paraId="15E3C4DA"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sz w:val="24"/>
                <w:szCs w:val="24"/>
              </w:rPr>
              <w:t>УМК</w:t>
            </w:r>
          </w:p>
        </w:tc>
        <w:tc>
          <w:tcPr>
            <w:tcW w:w="2552" w:type="dxa"/>
          </w:tcPr>
          <w:p w14:paraId="5E0392E5"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4A2741C5"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F12EF97" w14:textId="77777777" w:rsidR="00494C02" w:rsidRDefault="00494C02" w:rsidP="00AC3A40">
            <w:pPr>
              <w:spacing w:after="0" w:line="240" w:lineRule="auto"/>
              <w:rPr>
                <w:rFonts w:ascii="Times New Roman" w:hAnsi="Times New Roman"/>
                <w:sz w:val="24"/>
              </w:rPr>
            </w:pPr>
          </w:p>
        </w:tc>
      </w:tr>
      <w:tr w:rsidR="00494C02" w14:paraId="4F20B21B" w14:textId="77777777" w:rsidTr="006A4DE1">
        <w:tc>
          <w:tcPr>
            <w:tcW w:w="518" w:type="dxa"/>
            <w:shd w:val="clear" w:color="auto" w:fill="auto"/>
          </w:tcPr>
          <w:p w14:paraId="30A4C73A"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3C7BD71C"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к</w:t>
            </w:r>
            <w:r w:rsidRPr="00B02ECF">
              <w:rPr>
                <w:rFonts w:ascii="Times New Roman" w:hAnsi="Times New Roman"/>
                <w:bCs/>
                <w:sz w:val="24"/>
                <w:szCs w:val="24"/>
              </w:rPr>
              <w:t>омплект плакатов по капиллярному контролю</w:t>
            </w:r>
          </w:p>
        </w:tc>
        <w:tc>
          <w:tcPr>
            <w:tcW w:w="1843" w:type="dxa"/>
            <w:shd w:val="clear" w:color="auto" w:fill="auto"/>
          </w:tcPr>
          <w:p w14:paraId="75F81B3F"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sz w:val="24"/>
                <w:szCs w:val="24"/>
              </w:rPr>
              <w:t>УМК</w:t>
            </w:r>
          </w:p>
        </w:tc>
        <w:tc>
          <w:tcPr>
            <w:tcW w:w="2552" w:type="dxa"/>
          </w:tcPr>
          <w:p w14:paraId="4A3A2411"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33867479"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82F06B2" w14:textId="77777777" w:rsidR="00494C02" w:rsidRDefault="00494C02" w:rsidP="00AC3A40">
            <w:pPr>
              <w:spacing w:after="0" w:line="240" w:lineRule="auto"/>
              <w:rPr>
                <w:rFonts w:ascii="Times New Roman" w:hAnsi="Times New Roman"/>
                <w:sz w:val="24"/>
              </w:rPr>
            </w:pPr>
          </w:p>
        </w:tc>
      </w:tr>
      <w:tr w:rsidR="00494C02" w14:paraId="76E2ED30" w14:textId="77777777" w:rsidTr="006A4DE1">
        <w:tc>
          <w:tcPr>
            <w:tcW w:w="518" w:type="dxa"/>
            <w:shd w:val="clear" w:color="auto" w:fill="auto"/>
          </w:tcPr>
          <w:p w14:paraId="345D8EAD" w14:textId="77777777" w:rsidR="00494C02" w:rsidRDefault="00494C02" w:rsidP="00AC3A40">
            <w:pPr>
              <w:spacing w:after="0" w:line="240" w:lineRule="auto"/>
              <w:rPr>
                <w:rFonts w:ascii="Times New Roman" w:hAnsi="Times New Roman"/>
                <w:sz w:val="24"/>
                <w:szCs w:val="24"/>
              </w:rPr>
            </w:pPr>
          </w:p>
        </w:tc>
        <w:tc>
          <w:tcPr>
            <w:tcW w:w="5006" w:type="dxa"/>
            <w:shd w:val="clear" w:color="auto" w:fill="auto"/>
          </w:tcPr>
          <w:p w14:paraId="043746A9" w14:textId="77777777" w:rsidR="00494C02" w:rsidRDefault="00494C02" w:rsidP="00AC3A40">
            <w:pPr>
              <w:spacing w:after="0" w:line="240" w:lineRule="auto"/>
              <w:rPr>
                <w:rFonts w:ascii="Times New Roman" w:hAnsi="Times New Roman"/>
                <w:sz w:val="24"/>
              </w:rPr>
            </w:pPr>
            <w:r>
              <w:rPr>
                <w:rFonts w:ascii="Times New Roman" w:hAnsi="Times New Roman"/>
                <w:bCs/>
                <w:sz w:val="24"/>
                <w:szCs w:val="24"/>
              </w:rPr>
              <w:t>к</w:t>
            </w:r>
            <w:r w:rsidRPr="00EF53BA">
              <w:rPr>
                <w:rFonts w:ascii="Times New Roman" w:hAnsi="Times New Roman"/>
                <w:bCs/>
                <w:sz w:val="24"/>
                <w:szCs w:val="24"/>
              </w:rPr>
              <w:t>омплект плакатов по МПК</w:t>
            </w:r>
          </w:p>
        </w:tc>
        <w:tc>
          <w:tcPr>
            <w:tcW w:w="1843" w:type="dxa"/>
            <w:shd w:val="clear" w:color="auto" w:fill="auto"/>
          </w:tcPr>
          <w:p w14:paraId="579E83A1"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sz w:val="24"/>
                <w:szCs w:val="24"/>
              </w:rPr>
              <w:t>УМК</w:t>
            </w:r>
          </w:p>
        </w:tc>
        <w:tc>
          <w:tcPr>
            <w:tcW w:w="2552" w:type="dxa"/>
          </w:tcPr>
          <w:p w14:paraId="772CA734" w14:textId="77777777" w:rsidR="00494C02" w:rsidRDefault="00494C02" w:rsidP="00AC3A40">
            <w:pPr>
              <w:spacing w:after="0" w:line="240" w:lineRule="auto"/>
              <w:jc w:val="center"/>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07176F6E" w14:textId="77777777" w:rsidR="00494C02" w:rsidRDefault="00494C02" w:rsidP="00AC3A40">
            <w:pPr>
              <w:spacing w:after="0" w:line="240" w:lineRule="auto"/>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291A740D" w14:textId="77777777" w:rsidR="00494C02" w:rsidRDefault="00494C02" w:rsidP="00AC3A40">
            <w:pPr>
              <w:spacing w:after="0" w:line="240" w:lineRule="auto"/>
              <w:rPr>
                <w:rFonts w:ascii="Times New Roman" w:hAnsi="Times New Roman"/>
                <w:sz w:val="24"/>
              </w:rPr>
            </w:pPr>
          </w:p>
        </w:tc>
      </w:tr>
      <w:tr w:rsidR="00494C02" w14:paraId="18100DF5" w14:textId="77777777" w:rsidTr="006A4DE1">
        <w:tc>
          <w:tcPr>
            <w:tcW w:w="518" w:type="dxa"/>
            <w:shd w:val="clear" w:color="auto" w:fill="auto"/>
          </w:tcPr>
          <w:p w14:paraId="7AB23BCD" w14:textId="77777777" w:rsidR="00494C02" w:rsidRDefault="00494C02" w:rsidP="00AC3A40">
            <w:pPr>
              <w:spacing w:after="0" w:line="240" w:lineRule="auto"/>
              <w:rPr>
                <w:rFonts w:ascii="Times New Roman" w:hAnsi="Times New Roman"/>
                <w:sz w:val="24"/>
              </w:rPr>
            </w:pPr>
          </w:p>
        </w:tc>
        <w:tc>
          <w:tcPr>
            <w:tcW w:w="5006" w:type="dxa"/>
            <w:shd w:val="clear" w:color="auto" w:fill="auto"/>
          </w:tcPr>
          <w:p w14:paraId="22AD20EF"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комплект учебно-методических материалов</w:t>
            </w:r>
          </w:p>
        </w:tc>
        <w:tc>
          <w:tcPr>
            <w:tcW w:w="1843" w:type="dxa"/>
            <w:shd w:val="clear" w:color="auto" w:fill="auto"/>
          </w:tcPr>
          <w:p w14:paraId="66D5353B" w14:textId="77777777" w:rsidR="00494C02" w:rsidRPr="006966B3" w:rsidRDefault="00494C02" w:rsidP="00AC3A40">
            <w:pPr>
              <w:spacing w:after="0" w:line="240" w:lineRule="auto"/>
              <w:rPr>
                <w:rFonts w:ascii="Times New Roman" w:hAnsi="Times New Roman"/>
                <w:b/>
                <w:bCs/>
                <w:sz w:val="24"/>
              </w:rPr>
            </w:pPr>
            <w:r>
              <w:rPr>
                <w:rFonts w:ascii="Times New Roman" w:hAnsi="Times New Roman"/>
                <w:b/>
                <w:sz w:val="24"/>
                <w:szCs w:val="24"/>
              </w:rPr>
              <w:t>УМК</w:t>
            </w:r>
          </w:p>
        </w:tc>
        <w:tc>
          <w:tcPr>
            <w:tcW w:w="2552" w:type="dxa"/>
          </w:tcPr>
          <w:p w14:paraId="1C68126B" w14:textId="77777777" w:rsidR="00494C02" w:rsidRDefault="00494C02" w:rsidP="00AC3A40">
            <w:pPr>
              <w:spacing w:after="0" w:line="240" w:lineRule="auto"/>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5F97619E" w14:textId="77777777" w:rsidR="00494C02" w:rsidRDefault="00494C02" w:rsidP="00AC3A40">
            <w:pPr>
              <w:spacing w:after="0" w:line="240" w:lineRule="auto"/>
              <w:rPr>
                <w:rFonts w:ascii="Times New Roman" w:hAnsi="Times New Roman"/>
                <w:sz w:val="24"/>
              </w:rPr>
            </w:pPr>
            <w:r>
              <w:rPr>
                <w:rFonts w:ascii="Times New Roman" w:hAnsi="Times New Roman"/>
                <w:sz w:val="24"/>
                <w:szCs w:val="24"/>
              </w:rPr>
              <w:t>на усмотрение ОО</w:t>
            </w:r>
          </w:p>
        </w:tc>
        <w:tc>
          <w:tcPr>
            <w:tcW w:w="2625" w:type="dxa"/>
            <w:vMerge/>
          </w:tcPr>
          <w:p w14:paraId="4D88E6EE" w14:textId="77777777" w:rsidR="00494C02" w:rsidRDefault="00494C02" w:rsidP="00AC3A40">
            <w:pPr>
              <w:spacing w:after="0" w:line="240" w:lineRule="auto"/>
              <w:rPr>
                <w:rFonts w:ascii="Times New Roman" w:hAnsi="Times New Roman"/>
                <w:sz w:val="24"/>
              </w:rPr>
            </w:pPr>
          </w:p>
        </w:tc>
      </w:tr>
    </w:tbl>
    <w:p w14:paraId="3AF42D25" w14:textId="77777777" w:rsidR="00494C02" w:rsidRDefault="00494C02" w:rsidP="00AC3A40">
      <w:pPr>
        <w:suppressAutoHyphens/>
        <w:spacing w:after="0" w:line="240" w:lineRule="auto"/>
        <w:ind w:firstLine="709"/>
        <w:jc w:val="both"/>
        <w:rPr>
          <w:rFonts w:ascii="Times New Roman" w:hAnsi="Times New Roman"/>
          <w:sz w:val="24"/>
        </w:rPr>
      </w:pPr>
    </w:p>
    <w:p w14:paraId="6BB8210F" w14:textId="75DAEA69" w:rsidR="002E158A" w:rsidRDefault="007A3ED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Оснащение спортивного комплекса/зал</w:t>
      </w:r>
    </w:p>
    <w:p w14:paraId="11D92294" w14:textId="77777777" w:rsidR="002E158A" w:rsidRDefault="007A3ED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Спортивный комплекс</w:t>
      </w:r>
    </w:p>
    <w:tbl>
      <w:tblPr>
        <w:tblStyle w:val="affffffffff4"/>
        <w:tblW w:w="154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
        <w:gridCol w:w="4884"/>
        <w:gridCol w:w="1843"/>
        <w:gridCol w:w="2552"/>
        <w:gridCol w:w="2835"/>
        <w:gridCol w:w="2625"/>
      </w:tblGrid>
      <w:tr w:rsidR="002E158A" w14:paraId="6EAD1CCE" w14:textId="77777777">
        <w:trPr>
          <w:tblHeader/>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064EA" w14:textId="77777777" w:rsidR="002E158A" w:rsidRDefault="007A3ED5" w:rsidP="00A64DB9">
            <w:pPr>
              <w:spacing w:after="0" w:line="240" w:lineRule="auto"/>
              <w:ind w:left="2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C4631" w14:textId="77777777" w:rsidR="002E158A" w:rsidRDefault="007A3ED5" w:rsidP="00A64DB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D8FD5" w14:textId="77777777" w:rsidR="002E158A" w:rsidRDefault="007A3ED5" w:rsidP="00A64DB9">
            <w:pPr>
              <w:spacing w:after="0" w:line="240" w:lineRule="auto"/>
              <w:ind w:left="-10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2823A38A" w14:textId="77777777" w:rsidR="002E158A" w:rsidRDefault="007A3ED5" w:rsidP="00A64DB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5B1B5" w14:textId="77777777" w:rsidR="002E158A" w:rsidRDefault="007A3ED5" w:rsidP="00A64DB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5EBF5F05" w14:textId="77777777" w:rsidR="002E158A" w:rsidRDefault="007A3ED5" w:rsidP="00A64DB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профессионального модуля, дисциплины</w:t>
            </w:r>
          </w:p>
        </w:tc>
      </w:tr>
      <w:tr w:rsidR="002E158A" w14:paraId="209EE749" w14:textId="77777777">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236EA73" w14:textId="77777777" w:rsidR="002E158A" w:rsidRDefault="007A3ED5" w:rsidP="00A64DB9">
            <w:p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0FCCE891"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рабочее место преподавателя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02AB4A"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58721198" w14:textId="77777777" w:rsidR="002E158A" w:rsidRDefault="007A3ED5" w:rsidP="00A64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19DAA6"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19E5D166" w14:textId="77777777" w:rsidR="002E158A" w:rsidRDefault="007A3ED5" w:rsidP="00A64DB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СГ 04</w:t>
            </w:r>
          </w:p>
        </w:tc>
      </w:tr>
      <w:tr w:rsidR="002E158A" w14:paraId="513409DE" w14:textId="77777777">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B1B9BF6" w14:textId="77777777" w:rsidR="002E158A" w:rsidRDefault="007A3ED5" w:rsidP="00A64DB9">
            <w:p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3D3AE7F0"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шкафы для одежды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E0A52D"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202D71A9" w14:textId="77777777" w:rsidR="002E158A" w:rsidRDefault="007A3ED5" w:rsidP="00A64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6E30B9"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04FD1E5" w14:textId="77777777" w:rsidR="002E158A" w:rsidRDefault="002E158A" w:rsidP="00A64DB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780DF398" w14:textId="77777777">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46B7505" w14:textId="77777777" w:rsidR="002E158A" w:rsidRDefault="007A3ED5" w:rsidP="00A64DB9">
            <w:p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397525D2"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стулья/скамейки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38BD6F" w14:textId="77777777" w:rsidR="002E158A" w:rsidRDefault="007A3ED5" w:rsidP="00A64DB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41C8247D" w14:textId="77777777" w:rsidR="002E158A" w:rsidRDefault="007A3ED5" w:rsidP="00A64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2CAF18"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B4603D5" w14:textId="77777777" w:rsidR="002E158A" w:rsidRDefault="002E158A" w:rsidP="00A64DB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4C9E4911" w14:textId="77777777">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A46F9BE" w14:textId="77777777" w:rsidR="002E158A" w:rsidRDefault="007A3ED5" w:rsidP="00A64DB9">
            <w:p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FE7BAAD"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спортивный инвентарь и оборудование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F151B9" w14:textId="77777777" w:rsidR="002E158A" w:rsidRDefault="007A3ED5" w:rsidP="00A64DB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FD8D5A4" w14:textId="77777777" w:rsidR="002E158A" w:rsidRDefault="007A3ED5" w:rsidP="00A64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88A73A"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184542F" w14:textId="77777777" w:rsidR="002E158A" w:rsidRDefault="002E158A" w:rsidP="00A64DB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2307BE57" w14:textId="77777777">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F6601A4" w14:textId="77777777" w:rsidR="002E158A" w:rsidRDefault="007A3ED5" w:rsidP="00A64DB9">
            <w:p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3759EE89" w14:textId="77777777" w:rsidR="002E158A" w:rsidRDefault="007A3ED5" w:rsidP="00A64DB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открытые спортивные площадки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20BE49" w14:textId="77777777" w:rsidR="002E158A" w:rsidRDefault="007A3ED5" w:rsidP="00A64DB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330B90E" w14:textId="77777777" w:rsidR="002E158A" w:rsidRDefault="007A3ED5" w:rsidP="00A64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383351"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A156D1C" w14:textId="77777777" w:rsidR="002E158A" w:rsidRDefault="002E158A" w:rsidP="00A64DB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0453678C" w14:textId="77777777">
        <w:trPr>
          <w:trHeight w:val="105"/>
        </w:trPr>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B1DCA1F" w14:textId="77777777" w:rsidR="002E158A" w:rsidRDefault="007A3ED5" w:rsidP="00A64DB9">
            <w:p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0E00225" w14:textId="77777777" w:rsidR="002E158A" w:rsidRDefault="007A3ED5" w:rsidP="00A64DB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BF1B15"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7A7EE611" w14:textId="77777777" w:rsidR="002E158A" w:rsidRDefault="007A3ED5" w:rsidP="00A64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4D1AAD"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6054C78" w14:textId="77777777" w:rsidR="002E158A" w:rsidRDefault="002E158A" w:rsidP="00A64DB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3F3492A9" w14:textId="77777777">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EB81212" w14:textId="77777777" w:rsidR="002E158A" w:rsidRDefault="007A3ED5" w:rsidP="00A64DB9">
            <w:p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699F675" w14:textId="77777777" w:rsidR="002E158A" w:rsidRDefault="007A3ED5" w:rsidP="00A64DB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учебно-методических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90D001" w14:textId="77777777" w:rsidR="002E158A" w:rsidRDefault="007A3ED5" w:rsidP="00A64DB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1D88869D" w14:textId="77777777" w:rsidR="002E158A" w:rsidRDefault="007A3ED5" w:rsidP="00A64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A0FD1E" w14:textId="77777777" w:rsidR="002E158A" w:rsidRDefault="007A3ED5" w:rsidP="00A64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01B37B2" w14:textId="77777777" w:rsidR="002E158A" w:rsidRDefault="002E158A" w:rsidP="00A64DB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14:paraId="5EEB45EB" w14:textId="77777777" w:rsidR="002E158A" w:rsidRDefault="002E158A">
      <w:pPr>
        <w:spacing w:after="0" w:line="240" w:lineRule="auto"/>
        <w:rPr>
          <w:rFonts w:ascii="Times New Roman" w:eastAsia="Times New Roman" w:hAnsi="Times New Roman" w:cs="Times New Roman"/>
          <w:sz w:val="24"/>
          <w:szCs w:val="24"/>
        </w:rPr>
      </w:pPr>
    </w:p>
    <w:p w14:paraId="02E63120" w14:textId="77777777" w:rsidR="002E158A" w:rsidRDefault="007A3ED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Оснащение помещений, задействованных при организации самостоятельной и воспитательной работы</w:t>
      </w:r>
    </w:p>
    <w:p w14:paraId="53F7498D" w14:textId="77777777" w:rsidR="002E158A" w:rsidRPr="00A64DB9" w:rsidRDefault="007A3ED5">
      <w:pPr>
        <w:spacing w:after="0"/>
        <w:ind w:firstLine="709"/>
        <w:jc w:val="both"/>
        <w:rPr>
          <w:rFonts w:ascii="Times New Roman" w:eastAsia="Times New Roman" w:hAnsi="Times New Roman" w:cs="Times New Roman"/>
          <w:iCs/>
          <w:sz w:val="24"/>
          <w:szCs w:val="24"/>
        </w:rPr>
      </w:pPr>
      <w:r w:rsidRPr="00A64DB9">
        <w:rPr>
          <w:rFonts w:ascii="Times New Roman" w:eastAsia="Times New Roman" w:hAnsi="Times New Roman" w:cs="Times New Roman"/>
          <w:iCs/>
          <w:sz w:val="24"/>
          <w:szCs w:val="24"/>
        </w:rPr>
        <w:t>Читальный зал / библиотека / актовый зал</w:t>
      </w:r>
    </w:p>
    <w:tbl>
      <w:tblPr>
        <w:tblW w:w="15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689"/>
        <w:gridCol w:w="1815"/>
        <w:gridCol w:w="2595"/>
        <w:gridCol w:w="2790"/>
        <w:gridCol w:w="2655"/>
      </w:tblGrid>
      <w:tr w:rsidR="00494C02" w:rsidRPr="00AC3A40" w14:paraId="2A751592" w14:textId="77777777" w:rsidTr="00AC3A40">
        <w:trPr>
          <w:trHeight w:val="828"/>
        </w:trPr>
        <w:tc>
          <w:tcPr>
            <w:tcW w:w="851" w:type="dxa"/>
            <w:shd w:val="clear" w:color="auto" w:fill="auto"/>
          </w:tcPr>
          <w:p w14:paraId="25A52A0A" w14:textId="77777777" w:rsidR="00494C02" w:rsidRPr="00AC3A40" w:rsidRDefault="00494C02" w:rsidP="00A64DB9">
            <w:pPr>
              <w:spacing w:after="0" w:line="240" w:lineRule="auto"/>
              <w:jc w:val="center"/>
              <w:rPr>
                <w:rFonts w:ascii="Times New Roman" w:hAnsi="Times New Roman"/>
                <w:b/>
                <w:color w:val="000000"/>
                <w:sz w:val="24"/>
                <w:szCs w:val="24"/>
              </w:rPr>
            </w:pPr>
            <w:r w:rsidRPr="00AC3A40">
              <w:rPr>
                <w:rFonts w:ascii="Times New Roman" w:hAnsi="Times New Roman"/>
                <w:b/>
                <w:color w:val="000000"/>
                <w:sz w:val="24"/>
                <w:szCs w:val="24"/>
              </w:rPr>
              <w:t>№</w:t>
            </w:r>
          </w:p>
        </w:tc>
        <w:tc>
          <w:tcPr>
            <w:tcW w:w="4689" w:type="dxa"/>
            <w:shd w:val="clear" w:color="auto" w:fill="auto"/>
          </w:tcPr>
          <w:p w14:paraId="4C4A7E53" w14:textId="77777777" w:rsidR="00494C02" w:rsidRPr="00AC3A40" w:rsidRDefault="00D76BAD" w:rsidP="00A64DB9">
            <w:pPr>
              <w:spacing w:after="0" w:line="240" w:lineRule="auto"/>
              <w:jc w:val="center"/>
              <w:rPr>
                <w:rFonts w:ascii="Times New Roman" w:hAnsi="Times New Roman"/>
                <w:b/>
                <w:color w:val="000000"/>
                <w:sz w:val="24"/>
                <w:szCs w:val="24"/>
              </w:rPr>
            </w:pPr>
            <w:hyperlink r:id="rId10">
              <w:r w:rsidR="00494C02" w:rsidRPr="00AC3A40">
                <w:rPr>
                  <w:rFonts w:ascii="Times New Roman" w:hAnsi="Times New Roman"/>
                  <w:b/>
                  <w:color w:val="000000"/>
                  <w:sz w:val="24"/>
                  <w:szCs w:val="24"/>
                </w:rPr>
                <w:t>Наименование</w:t>
              </w:r>
            </w:hyperlink>
          </w:p>
        </w:tc>
        <w:tc>
          <w:tcPr>
            <w:tcW w:w="1815" w:type="dxa"/>
            <w:shd w:val="clear" w:color="auto" w:fill="auto"/>
          </w:tcPr>
          <w:p w14:paraId="60DD14EF" w14:textId="77777777" w:rsidR="00494C02" w:rsidRPr="00AC3A40" w:rsidRDefault="00494C02" w:rsidP="00A64DB9">
            <w:pPr>
              <w:spacing w:after="0" w:line="240" w:lineRule="auto"/>
              <w:jc w:val="center"/>
              <w:rPr>
                <w:rFonts w:ascii="Times New Roman" w:hAnsi="Times New Roman"/>
                <w:b/>
                <w:color w:val="000000"/>
                <w:sz w:val="24"/>
                <w:szCs w:val="24"/>
              </w:rPr>
            </w:pPr>
            <w:r w:rsidRPr="00AC3A40">
              <w:rPr>
                <w:rFonts w:ascii="Times New Roman" w:hAnsi="Times New Roman"/>
                <w:b/>
                <w:color w:val="000000"/>
                <w:sz w:val="24"/>
                <w:szCs w:val="24"/>
              </w:rPr>
              <w:t>Тип</w:t>
            </w:r>
          </w:p>
        </w:tc>
        <w:tc>
          <w:tcPr>
            <w:tcW w:w="2595" w:type="dxa"/>
            <w:shd w:val="clear" w:color="auto" w:fill="auto"/>
          </w:tcPr>
          <w:p w14:paraId="1C790C6A" w14:textId="77777777" w:rsidR="00494C02" w:rsidRPr="00AC3A40" w:rsidRDefault="00494C02" w:rsidP="00A64DB9">
            <w:pPr>
              <w:spacing w:after="0" w:line="240" w:lineRule="auto"/>
              <w:jc w:val="center"/>
              <w:rPr>
                <w:rFonts w:ascii="Times New Roman" w:hAnsi="Times New Roman"/>
                <w:b/>
                <w:color w:val="000000"/>
                <w:sz w:val="24"/>
                <w:szCs w:val="24"/>
              </w:rPr>
            </w:pPr>
            <w:r w:rsidRPr="00AC3A40">
              <w:rPr>
                <w:rFonts w:ascii="Times New Roman" w:hAnsi="Times New Roman"/>
                <w:b/>
                <w:color w:val="000000"/>
                <w:sz w:val="24"/>
                <w:szCs w:val="24"/>
              </w:rPr>
              <w:t>Основное/ специализированное</w:t>
            </w:r>
          </w:p>
        </w:tc>
        <w:tc>
          <w:tcPr>
            <w:tcW w:w="2790" w:type="dxa"/>
            <w:shd w:val="clear" w:color="auto" w:fill="auto"/>
          </w:tcPr>
          <w:p w14:paraId="6ADDEE16" w14:textId="77777777" w:rsidR="00494C02" w:rsidRPr="00AC3A40" w:rsidRDefault="00D76BAD" w:rsidP="00A64DB9">
            <w:pPr>
              <w:spacing w:after="0" w:line="240" w:lineRule="auto"/>
              <w:jc w:val="center"/>
              <w:rPr>
                <w:rFonts w:ascii="Times New Roman" w:hAnsi="Times New Roman"/>
                <w:b/>
                <w:color w:val="000000"/>
                <w:sz w:val="24"/>
                <w:szCs w:val="24"/>
              </w:rPr>
            </w:pPr>
            <w:hyperlink r:id="rId11">
              <w:r w:rsidR="00494C02" w:rsidRPr="00AC3A40">
                <w:rPr>
                  <w:rFonts w:ascii="Times New Roman" w:hAnsi="Times New Roman"/>
                  <w:b/>
                  <w:color w:val="000000"/>
                  <w:sz w:val="24"/>
                  <w:szCs w:val="24"/>
                </w:rPr>
                <w:t>Краткая (рамочная) техническая характеристика</w:t>
              </w:r>
            </w:hyperlink>
          </w:p>
        </w:tc>
        <w:tc>
          <w:tcPr>
            <w:tcW w:w="2655" w:type="dxa"/>
            <w:shd w:val="clear" w:color="auto" w:fill="auto"/>
          </w:tcPr>
          <w:p w14:paraId="5F03A8F1" w14:textId="77777777" w:rsidR="00494C02" w:rsidRPr="00AC3A40" w:rsidRDefault="00494C02" w:rsidP="00A64DB9">
            <w:pPr>
              <w:spacing w:after="0" w:line="240" w:lineRule="auto"/>
              <w:jc w:val="center"/>
              <w:rPr>
                <w:rFonts w:ascii="Times New Roman" w:hAnsi="Times New Roman"/>
                <w:b/>
                <w:color w:val="000000"/>
                <w:sz w:val="24"/>
                <w:szCs w:val="24"/>
              </w:rPr>
            </w:pPr>
            <w:r w:rsidRPr="00AC3A40">
              <w:rPr>
                <w:rFonts w:ascii="Times New Roman" w:hAnsi="Times New Roman"/>
                <w:b/>
                <w:color w:val="000000"/>
                <w:sz w:val="24"/>
                <w:szCs w:val="24"/>
              </w:rPr>
              <w:t>Код профессионального модуля, дисциплины</w:t>
            </w:r>
            <w:r w:rsidRPr="00906C1B">
              <w:rPr>
                <w:rStyle w:val="affffffffff9"/>
              </w:rPr>
              <w:footnoteReference w:id="7"/>
            </w:r>
          </w:p>
        </w:tc>
      </w:tr>
      <w:tr w:rsidR="00494C02" w:rsidRPr="00AC3A40" w14:paraId="3A66B81B" w14:textId="77777777" w:rsidTr="00AC3A40">
        <w:trPr>
          <w:trHeight w:val="505"/>
        </w:trPr>
        <w:tc>
          <w:tcPr>
            <w:tcW w:w="851" w:type="dxa"/>
            <w:shd w:val="clear" w:color="auto" w:fill="auto"/>
          </w:tcPr>
          <w:p w14:paraId="68C94AB8"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lastRenderedPageBreak/>
              <w:t>1</w:t>
            </w:r>
          </w:p>
        </w:tc>
        <w:tc>
          <w:tcPr>
            <w:tcW w:w="4689" w:type="dxa"/>
            <w:shd w:val="clear" w:color="auto" w:fill="auto"/>
          </w:tcPr>
          <w:p w14:paraId="0D445607"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посадочные места по количеству обучающихся (столы, стулья)</w:t>
            </w:r>
          </w:p>
        </w:tc>
        <w:tc>
          <w:tcPr>
            <w:tcW w:w="1815" w:type="dxa"/>
            <w:shd w:val="clear" w:color="auto" w:fill="auto"/>
          </w:tcPr>
          <w:p w14:paraId="11A51493"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Мебель</w:t>
            </w:r>
          </w:p>
        </w:tc>
        <w:tc>
          <w:tcPr>
            <w:tcW w:w="2595" w:type="dxa"/>
            <w:shd w:val="clear" w:color="auto" w:fill="auto"/>
          </w:tcPr>
          <w:p w14:paraId="05131091"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476F30E4"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регулируемые по высоте</w:t>
            </w:r>
          </w:p>
        </w:tc>
        <w:tc>
          <w:tcPr>
            <w:tcW w:w="2655" w:type="dxa"/>
            <w:vMerge w:val="restart"/>
            <w:shd w:val="clear" w:color="auto" w:fill="auto"/>
          </w:tcPr>
          <w:p w14:paraId="0FB366BC"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7078EDD8"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6A497678"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1F52D54D"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47CDC08A"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3B60589B"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7A34106A"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tc>
      </w:tr>
      <w:tr w:rsidR="00494C02" w:rsidRPr="00AC3A40" w14:paraId="6E0062F3" w14:textId="77777777" w:rsidTr="00AC3A40">
        <w:trPr>
          <w:trHeight w:val="1080"/>
        </w:trPr>
        <w:tc>
          <w:tcPr>
            <w:tcW w:w="851" w:type="dxa"/>
            <w:shd w:val="clear" w:color="auto" w:fill="auto"/>
          </w:tcPr>
          <w:p w14:paraId="11B1B88E"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2</w:t>
            </w:r>
          </w:p>
        </w:tc>
        <w:tc>
          <w:tcPr>
            <w:tcW w:w="4689" w:type="dxa"/>
            <w:shd w:val="clear" w:color="auto" w:fill="auto"/>
          </w:tcPr>
          <w:p w14:paraId="6A01E3C5"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Компьютер с периферией/ноутбук (лицензионное программное обеспечение (ПО), система защиты от вредоносной информации)</w:t>
            </w:r>
          </w:p>
        </w:tc>
        <w:tc>
          <w:tcPr>
            <w:tcW w:w="1815" w:type="dxa"/>
            <w:shd w:val="clear" w:color="auto" w:fill="auto"/>
          </w:tcPr>
          <w:p w14:paraId="658BE1A5"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ТС</w:t>
            </w:r>
          </w:p>
        </w:tc>
        <w:tc>
          <w:tcPr>
            <w:tcW w:w="2595" w:type="dxa"/>
            <w:shd w:val="clear" w:color="auto" w:fill="auto"/>
          </w:tcPr>
          <w:p w14:paraId="425C520E"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6AC4B821"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17D8AA0D"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3E572E0C" w14:textId="77777777" w:rsidTr="00AC3A40">
        <w:trPr>
          <w:trHeight w:val="288"/>
        </w:trPr>
        <w:tc>
          <w:tcPr>
            <w:tcW w:w="851" w:type="dxa"/>
            <w:shd w:val="clear" w:color="auto" w:fill="auto"/>
          </w:tcPr>
          <w:p w14:paraId="1FE10741"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3</w:t>
            </w:r>
          </w:p>
        </w:tc>
        <w:tc>
          <w:tcPr>
            <w:tcW w:w="4689" w:type="dxa"/>
            <w:shd w:val="clear" w:color="auto" w:fill="auto"/>
          </w:tcPr>
          <w:p w14:paraId="16E00F93"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Стол библиотекаря с ящиками</w:t>
            </w:r>
          </w:p>
        </w:tc>
        <w:tc>
          <w:tcPr>
            <w:tcW w:w="1815" w:type="dxa"/>
            <w:shd w:val="clear" w:color="auto" w:fill="auto"/>
          </w:tcPr>
          <w:p w14:paraId="2CC22E67"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Мебель</w:t>
            </w:r>
          </w:p>
        </w:tc>
        <w:tc>
          <w:tcPr>
            <w:tcW w:w="2595" w:type="dxa"/>
            <w:shd w:val="clear" w:color="auto" w:fill="auto"/>
          </w:tcPr>
          <w:p w14:paraId="307B0182"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79F594C4"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5D591A6A"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0DEC27E9" w14:textId="77777777" w:rsidTr="00AC3A40">
        <w:trPr>
          <w:trHeight w:val="288"/>
        </w:trPr>
        <w:tc>
          <w:tcPr>
            <w:tcW w:w="851" w:type="dxa"/>
            <w:shd w:val="clear" w:color="auto" w:fill="auto"/>
          </w:tcPr>
          <w:p w14:paraId="318E5E86"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4</w:t>
            </w:r>
          </w:p>
        </w:tc>
        <w:tc>
          <w:tcPr>
            <w:tcW w:w="4689" w:type="dxa"/>
            <w:shd w:val="clear" w:color="auto" w:fill="auto"/>
          </w:tcPr>
          <w:p w14:paraId="3DCCFE31"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Кресло библиотекаря</w:t>
            </w:r>
          </w:p>
        </w:tc>
        <w:tc>
          <w:tcPr>
            <w:tcW w:w="1815" w:type="dxa"/>
            <w:shd w:val="clear" w:color="auto" w:fill="auto"/>
          </w:tcPr>
          <w:p w14:paraId="7C406A86"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Мебель</w:t>
            </w:r>
          </w:p>
        </w:tc>
        <w:tc>
          <w:tcPr>
            <w:tcW w:w="2595" w:type="dxa"/>
            <w:shd w:val="clear" w:color="auto" w:fill="auto"/>
          </w:tcPr>
          <w:p w14:paraId="4E4396E2"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12002DDA"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2BEBBE31"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5B7F8A4D" w14:textId="77777777" w:rsidTr="00AC3A40">
        <w:trPr>
          <w:trHeight w:val="288"/>
        </w:trPr>
        <w:tc>
          <w:tcPr>
            <w:tcW w:w="851" w:type="dxa"/>
            <w:shd w:val="clear" w:color="auto" w:fill="auto"/>
          </w:tcPr>
          <w:p w14:paraId="37C3BB69"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5</w:t>
            </w:r>
          </w:p>
        </w:tc>
        <w:tc>
          <w:tcPr>
            <w:tcW w:w="4689" w:type="dxa"/>
            <w:shd w:val="clear" w:color="auto" w:fill="auto"/>
          </w:tcPr>
          <w:p w14:paraId="6AF97399"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Стеллажи библиотечные</w:t>
            </w:r>
          </w:p>
        </w:tc>
        <w:tc>
          <w:tcPr>
            <w:tcW w:w="1815" w:type="dxa"/>
            <w:shd w:val="clear" w:color="auto" w:fill="auto"/>
          </w:tcPr>
          <w:p w14:paraId="7ED4A738"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Мебель</w:t>
            </w:r>
          </w:p>
        </w:tc>
        <w:tc>
          <w:tcPr>
            <w:tcW w:w="2595" w:type="dxa"/>
            <w:shd w:val="clear" w:color="auto" w:fill="auto"/>
          </w:tcPr>
          <w:p w14:paraId="3F200C40"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4B82C54C"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72D7CA79"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60C8CF9E" w14:textId="77777777" w:rsidTr="00AC3A40">
        <w:trPr>
          <w:trHeight w:val="288"/>
        </w:trPr>
        <w:tc>
          <w:tcPr>
            <w:tcW w:w="851" w:type="dxa"/>
            <w:shd w:val="clear" w:color="auto" w:fill="auto"/>
          </w:tcPr>
          <w:p w14:paraId="46E9A009"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6</w:t>
            </w:r>
          </w:p>
        </w:tc>
        <w:tc>
          <w:tcPr>
            <w:tcW w:w="4689" w:type="dxa"/>
            <w:shd w:val="clear" w:color="auto" w:fill="auto"/>
          </w:tcPr>
          <w:p w14:paraId="0BAD60F9"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Сетевой фильтр</w:t>
            </w:r>
          </w:p>
        </w:tc>
        <w:tc>
          <w:tcPr>
            <w:tcW w:w="1815" w:type="dxa"/>
            <w:shd w:val="clear" w:color="auto" w:fill="auto"/>
          </w:tcPr>
          <w:p w14:paraId="156DF2EC"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ТС</w:t>
            </w:r>
          </w:p>
        </w:tc>
        <w:tc>
          <w:tcPr>
            <w:tcW w:w="2595" w:type="dxa"/>
            <w:shd w:val="clear" w:color="auto" w:fill="auto"/>
          </w:tcPr>
          <w:p w14:paraId="360CFFA2"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2BB7B0A9"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41010FD2"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25501959" w14:textId="77777777" w:rsidTr="00AC3A40">
        <w:trPr>
          <w:trHeight w:val="288"/>
        </w:trPr>
        <w:tc>
          <w:tcPr>
            <w:tcW w:w="851" w:type="dxa"/>
            <w:shd w:val="clear" w:color="auto" w:fill="auto"/>
          </w:tcPr>
          <w:p w14:paraId="12D1C28F"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7</w:t>
            </w:r>
          </w:p>
        </w:tc>
        <w:tc>
          <w:tcPr>
            <w:tcW w:w="4689" w:type="dxa"/>
            <w:shd w:val="clear" w:color="auto" w:fill="auto"/>
          </w:tcPr>
          <w:p w14:paraId="1421997B"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Стул/кресло для актового зала</w:t>
            </w:r>
          </w:p>
        </w:tc>
        <w:tc>
          <w:tcPr>
            <w:tcW w:w="1815" w:type="dxa"/>
            <w:shd w:val="clear" w:color="auto" w:fill="auto"/>
          </w:tcPr>
          <w:p w14:paraId="6809B9A1"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Мебель</w:t>
            </w:r>
          </w:p>
        </w:tc>
        <w:tc>
          <w:tcPr>
            <w:tcW w:w="2595" w:type="dxa"/>
            <w:shd w:val="clear" w:color="auto" w:fill="auto"/>
          </w:tcPr>
          <w:p w14:paraId="58234D4C"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5D594775"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45172E18"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6BC89A33" w14:textId="77777777" w:rsidTr="00AC3A40">
        <w:trPr>
          <w:trHeight w:val="288"/>
        </w:trPr>
        <w:tc>
          <w:tcPr>
            <w:tcW w:w="851" w:type="dxa"/>
            <w:shd w:val="clear" w:color="auto" w:fill="auto"/>
          </w:tcPr>
          <w:p w14:paraId="0CE941E1"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8</w:t>
            </w:r>
          </w:p>
        </w:tc>
        <w:tc>
          <w:tcPr>
            <w:tcW w:w="4689" w:type="dxa"/>
            <w:shd w:val="clear" w:color="auto" w:fill="auto"/>
          </w:tcPr>
          <w:p w14:paraId="6B910058"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Трибуна</w:t>
            </w:r>
          </w:p>
        </w:tc>
        <w:tc>
          <w:tcPr>
            <w:tcW w:w="1815" w:type="dxa"/>
            <w:shd w:val="clear" w:color="auto" w:fill="auto"/>
          </w:tcPr>
          <w:p w14:paraId="34C7253C"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Мебель</w:t>
            </w:r>
          </w:p>
        </w:tc>
        <w:tc>
          <w:tcPr>
            <w:tcW w:w="2595" w:type="dxa"/>
            <w:shd w:val="clear" w:color="auto" w:fill="auto"/>
          </w:tcPr>
          <w:p w14:paraId="56EC2C9D"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3D785741"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val="restart"/>
            <w:shd w:val="clear" w:color="auto" w:fill="auto"/>
          </w:tcPr>
          <w:p w14:paraId="4CB838BF"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5265D2F3"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275A8CC5"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57D728E6"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7448D665"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2955CE8A"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p w14:paraId="5BE142B2"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 </w:t>
            </w:r>
          </w:p>
        </w:tc>
      </w:tr>
      <w:tr w:rsidR="00494C02" w:rsidRPr="00AC3A40" w14:paraId="4337FB68" w14:textId="77777777" w:rsidTr="00AC3A40">
        <w:trPr>
          <w:trHeight w:val="564"/>
        </w:trPr>
        <w:tc>
          <w:tcPr>
            <w:tcW w:w="851" w:type="dxa"/>
            <w:shd w:val="clear" w:color="auto" w:fill="auto"/>
          </w:tcPr>
          <w:p w14:paraId="09D09A2E"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9</w:t>
            </w:r>
          </w:p>
        </w:tc>
        <w:tc>
          <w:tcPr>
            <w:tcW w:w="4689" w:type="dxa"/>
            <w:shd w:val="clear" w:color="auto" w:fill="auto"/>
          </w:tcPr>
          <w:p w14:paraId="22B78FBC"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Системы хранения светового и акустического оборудования</w:t>
            </w:r>
          </w:p>
        </w:tc>
        <w:tc>
          <w:tcPr>
            <w:tcW w:w="1815" w:type="dxa"/>
            <w:shd w:val="clear" w:color="auto" w:fill="auto"/>
          </w:tcPr>
          <w:p w14:paraId="7711DB89"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Мебель</w:t>
            </w:r>
          </w:p>
        </w:tc>
        <w:tc>
          <w:tcPr>
            <w:tcW w:w="2595" w:type="dxa"/>
            <w:shd w:val="clear" w:color="auto" w:fill="auto"/>
          </w:tcPr>
          <w:p w14:paraId="03201879"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01579D9F"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19469111"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6546DC2D" w14:textId="77777777" w:rsidTr="00AC3A40">
        <w:trPr>
          <w:trHeight w:val="288"/>
        </w:trPr>
        <w:tc>
          <w:tcPr>
            <w:tcW w:w="851" w:type="dxa"/>
            <w:shd w:val="clear" w:color="auto" w:fill="auto"/>
          </w:tcPr>
          <w:p w14:paraId="55B4A15F"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10</w:t>
            </w:r>
          </w:p>
        </w:tc>
        <w:tc>
          <w:tcPr>
            <w:tcW w:w="4689" w:type="dxa"/>
            <w:shd w:val="clear" w:color="auto" w:fill="auto"/>
          </w:tcPr>
          <w:p w14:paraId="0D9FAEB4"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Вокальный микрофон</w:t>
            </w:r>
          </w:p>
        </w:tc>
        <w:tc>
          <w:tcPr>
            <w:tcW w:w="1815" w:type="dxa"/>
            <w:shd w:val="clear" w:color="auto" w:fill="auto"/>
          </w:tcPr>
          <w:p w14:paraId="41FDE62A"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Оборудование</w:t>
            </w:r>
          </w:p>
        </w:tc>
        <w:tc>
          <w:tcPr>
            <w:tcW w:w="2595" w:type="dxa"/>
            <w:shd w:val="clear" w:color="auto" w:fill="auto"/>
          </w:tcPr>
          <w:p w14:paraId="4473AAA1"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2465C65F"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6F77E2DB"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265AF18E" w14:textId="77777777" w:rsidTr="00AC3A40">
        <w:trPr>
          <w:trHeight w:val="288"/>
        </w:trPr>
        <w:tc>
          <w:tcPr>
            <w:tcW w:w="851" w:type="dxa"/>
            <w:shd w:val="clear" w:color="auto" w:fill="auto"/>
          </w:tcPr>
          <w:p w14:paraId="6A79847C"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11</w:t>
            </w:r>
          </w:p>
        </w:tc>
        <w:tc>
          <w:tcPr>
            <w:tcW w:w="4689" w:type="dxa"/>
            <w:shd w:val="clear" w:color="auto" w:fill="auto"/>
          </w:tcPr>
          <w:p w14:paraId="52DC7697"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Кондиционер</w:t>
            </w:r>
          </w:p>
        </w:tc>
        <w:tc>
          <w:tcPr>
            <w:tcW w:w="1815" w:type="dxa"/>
            <w:shd w:val="clear" w:color="auto" w:fill="auto"/>
          </w:tcPr>
          <w:p w14:paraId="6EBE6E1F"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ТС</w:t>
            </w:r>
          </w:p>
        </w:tc>
        <w:tc>
          <w:tcPr>
            <w:tcW w:w="2595" w:type="dxa"/>
            <w:shd w:val="clear" w:color="auto" w:fill="auto"/>
          </w:tcPr>
          <w:p w14:paraId="1A93915A"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2A3BE75D"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5727A111"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135413D2" w14:textId="77777777" w:rsidTr="00AC3A40">
        <w:trPr>
          <w:trHeight w:val="461"/>
        </w:trPr>
        <w:tc>
          <w:tcPr>
            <w:tcW w:w="851" w:type="dxa"/>
            <w:shd w:val="clear" w:color="auto" w:fill="auto"/>
          </w:tcPr>
          <w:p w14:paraId="09F1890A"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12</w:t>
            </w:r>
          </w:p>
        </w:tc>
        <w:tc>
          <w:tcPr>
            <w:tcW w:w="4689" w:type="dxa"/>
            <w:shd w:val="clear" w:color="auto" w:fill="auto"/>
          </w:tcPr>
          <w:p w14:paraId="1222FDCE"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Звукоусиливающая аппаратура с комплектом акустических систем</w:t>
            </w:r>
          </w:p>
        </w:tc>
        <w:tc>
          <w:tcPr>
            <w:tcW w:w="1815" w:type="dxa"/>
            <w:shd w:val="clear" w:color="auto" w:fill="auto"/>
          </w:tcPr>
          <w:p w14:paraId="636F9203"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Оборудование</w:t>
            </w:r>
          </w:p>
        </w:tc>
        <w:tc>
          <w:tcPr>
            <w:tcW w:w="2595" w:type="dxa"/>
            <w:shd w:val="clear" w:color="auto" w:fill="auto"/>
          </w:tcPr>
          <w:p w14:paraId="4A41768C"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4C6DC38F"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29F4119A"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383AA511" w14:textId="77777777" w:rsidTr="00AC3A40">
        <w:trPr>
          <w:trHeight w:val="288"/>
        </w:trPr>
        <w:tc>
          <w:tcPr>
            <w:tcW w:w="851" w:type="dxa"/>
            <w:shd w:val="clear" w:color="auto" w:fill="auto"/>
          </w:tcPr>
          <w:p w14:paraId="1B890EB9"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13</w:t>
            </w:r>
          </w:p>
        </w:tc>
        <w:tc>
          <w:tcPr>
            <w:tcW w:w="4689" w:type="dxa"/>
            <w:shd w:val="clear" w:color="auto" w:fill="auto"/>
          </w:tcPr>
          <w:p w14:paraId="740681DB"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Проектор для актового зала</w:t>
            </w:r>
          </w:p>
        </w:tc>
        <w:tc>
          <w:tcPr>
            <w:tcW w:w="1815" w:type="dxa"/>
            <w:shd w:val="clear" w:color="auto" w:fill="auto"/>
          </w:tcPr>
          <w:p w14:paraId="38B0A6AB"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Оборудование</w:t>
            </w:r>
          </w:p>
        </w:tc>
        <w:tc>
          <w:tcPr>
            <w:tcW w:w="2595" w:type="dxa"/>
            <w:shd w:val="clear" w:color="auto" w:fill="auto"/>
          </w:tcPr>
          <w:p w14:paraId="6BF6CE8D"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765EEEA8"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32F6918D" w14:textId="77777777" w:rsidR="00494C02" w:rsidRPr="00AC3A40" w:rsidRDefault="00494C02" w:rsidP="00A64DB9">
            <w:pPr>
              <w:spacing w:after="0" w:line="240" w:lineRule="auto"/>
              <w:jc w:val="center"/>
              <w:rPr>
                <w:rFonts w:ascii="Times New Roman" w:hAnsi="Times New Roman"/>
                <w:color w:val="000000"/>
                <w:sz w:val="24"/>
                <w:szCs w:val="24"/>
              </w:rPr>
            </w:pPr>
          </w:p>
        </w:tc>
      </w:tr>
      <w:tr w:rsidR="00494C02" w:rsidRPr="00AC3A40" w14:paraId="6E29E1DE" w14:textId="77777777" w:rsidTr="00AC3A40">
        <w:trPr>
          <w:trHeight w:val="288"/>
        </w:trPr>
        <w:tc>
          <w:tcPr>
            <w:tcW w:w="851" w:type="dxa"/>
            <w:shd w:val="clear" w:color="auto" w:fill="auto"/>
          </w:tcPr>
          <w:p w14:paraId="3CDB44A8"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14</w:t>
            </w:r>
          </w:p>
        </w:tc>
        <w:tc>
          <w:tcPr>
            <w:tcW w:w="4689" w:type="dxa"/>
            <w:shd w:val="clear" w:color="auto" w:fill="auto"/>
          </w:tcPr>
          <w:p w14:paraId="42E5C5CF" w14:textId="77777777" w:rsidR="00494C02" w:rsidRPr="00AC3A40" w:rsidRDefault="00494C02" w:rsidP="00A64DB9">
            <w:pPr>
              <w:spacing w:after="0" w:line="240" w:lineRule="auto"/>
              <w:rPr>
                <w:rFonts w:ascii="Times New Roman" w:hAnsi="Times New Roman"/>
                <w:color w:val="000000"/>
                <w:sz w:val="24"/>
                <w:szCs w:val="24"/>
              </w:rPr>
            </w:pPr>
            <w:r w:rsidRPr="00AC3A40">
              <w:rPr>
                <w:rFonts w:ascii="Times New Roman" w:hAnsi="Times New Roman"/>
                <w:color w:val="000000"/>
                <w:sz w:val="24"/>
                <w:szCs w:val="24"/>
              </w:rPr>
              <w:t>Экран большого размера</w:t>
            </w:r>
          </w:p>
        </w:tc>
        <w:tc>
          <w:tcPr>
            <w:tcW w:w="1815" w:type="dxa"/>
            <w:shd w:val="clear" w:color="auto" w:fill="auto"/>
          </w:tcPr>
          <w:p w14:paraId="03E27BCE" w14:textId="77777777" w:rsidR="00494C02" w:rsidRPr="00A64DB9" w:rsidRDefault="00494C02" w:rsidP="00A64DB9">
            <w:pPr>
              <w:spacing w:after="0" w:line="240" w:lineRule="auto"/>
              <w:rPr>
                <w:rFonts w:ascii="Times New Roman" w:hAnsi="Times New Roman"/>
                <w:b/>
                <w:bCs/>
                <w:color w:val="000000"/>
                <w:sz w:val="24"/>
                <w:szCs w:val="24"/>
              </w:rPr>
            </w:pPr>
            <w:r w:rsidRPr="00A64DB9">
              <w:rPr>
                <w:rFonts w:ascii="Times New Roman" w:hAnsi="Times New Roman"/>
                <w:b/>
                <w:bCs/>
                <w:color w:val="000000"/>
                <w:sz w:val="24"/>
                <w:szCs w:val="24"/>
              </w:rPr>
              <w:t>Оборудование</w:t>
            </w:r>
          </w:p>
        </w:tc>
        <w:tc>
          <w:tcPr>
            <w:tcW w:w="2595" w:type="dxa"/>
            <w:shd w:val="clear" w:color="auto" w:fill="auto"/>
          </w:tcPr>
          <w:p w14:paraId="22B44D01"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основное</w:t>
            </w:r>
          </w:p>
        </w:tc>
        <w:tc>
          <w:tcPr>
            <w:tcW w:w="2790" w:type="dxa"/>
            <w:shd w:val="clear" w:color="auto" w:fill="auto"/>
          </w:tcPr>
          <w:p w14:paraId="79FAD78E" w14:textId="77777777" w:rsidR="00494C02" w:rsidRPr="00AC3A40" w:rsidRDefault="00494C02" w:rsidP="00A64DB9">
            <w:pPr>
              <w:spacing w:after="0" w:line="240" w:lineRule="auto"/>
              <w:jc w:val="center"/>
              <w:rPr>
                <w:rFonts w:ascii="Times New Roman" w:hAnsi="Times New Roman"/>
                <w:color w:val="000000"/>
                <w:sz w:val="24"/>
                <w:szCs w:val="24"/>
              </w:rPr>
            </w:pPr>
            <w:r w:rsidRPr="00AC3A40">
              <w:rPr>
                <w:rFonts w:ascii="Times New Roman" w:hAnsi="Times New Roman"/>
                <w:color w:val="000000"/>
                <w:sz w:val="24"/>
                <w:szCs w:val="24"/>
              </w:rPr>
              <w:t>на усмотрение ОО</w:t>
            </w:r>
          </w:p>
        </w:tc>
        <w:tc>
          <w:tcPr>
            <w:tcW w:w="2655" w:type="dxa"/>
            <w:vMerge/>
            <w:shd w:val="clear" w:color="auto" w:fill="auto"/>
          </w:tcPr>
          <w:p w14:paraId="272C6BA2" w14:textId="77777777" w:rsidR="00494C02" w:rsidRPr="00AC3A40" w:rsidRDefault="00494C02" w:rsidP="00A64DB9">
            <w:pPr>
              <w:spacing w:after="0" w:line="240" w:lineRule="auto"/>
              <w:jc w:val="center"/>
              <w:rPr>
                <w:rFonts w:ascii="Times New Roman" w:hAnsi="Times New Roman"/>
                <w:color w:val="000000"/>
                <w:sz w:val="24"/>
                <w:szCs w:val="24"/>
              </w:rPr>
            </w:pPr>
          </w:p>
        </w:tc>
      </w:tr>
    </w:tbl>
    <w:p w14:paraId="638AADE8" w14:textId="7CB8D34B" w:rsidR="002E158A" w:rsidRDefault="007A3ED5">
      <w:pPr>
        <w:numPr>
          <w:ilvl w:val="0"/>
          <w:numId w:val="1"/>
        </w:numPr>
        <w:pBdr>
          <w:top w:val="nil"/>
          <w:left w:val="nil"/>
          <w:bottom w:val="nil"/>
          <w:right w:val="nil"/>
          <w:between w:val="nil"/>
        </w:pBdr>
        <w:spacing w:before="120" w:after="120" w:line="240" w:lineRule="auto"/>
        <w:jc w:val="both"/>
      </w:pPr>
      <w:r>
        <w:rPr>
          <w:rFonts w:ascii="Times New Roman" w:eastAsia="Times New Roman" w:hAnsi="Times New Roman" w:cs="Times New Roman"/>
          <w:color w:val="000000"/>
          <w:sz w:val="24"/>
          <w:szCs w:val="24"/>
        </w:rPr>
        <w:t>Лицензионное и свободно распространяемое программное обеспечение</w:t>
      </w:r>
    </w:p>
    <w:p w14:paraId="5A3E7F49" w14:textId="77777777" w:rsidR="002E158A" w:rsidRDefault="007A3ED5">
      <w:pPr>
        <w:pBdr>
          <w:top w:val="nil"/>
          <w:left w:val="nil"/>
          <w:bottom w:val="nil"/>
          <w:right w:val="nil"/>
          <w:between w:val="nil"/>
        </w:pBdr>
        <w:spacing w:before="120" w:after="12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необходимого комплекта лицензионного и свободно распространяемого программного обеспечения</w:t>
      </w:r>
      <w:r w:rsidRPr="00906C1B">
        <w:rPr>
          <w:rStyle w:val="affffffffff9"/>
        </w:rPr>
        <w:footnoteReference w:id="8"/>
      </w:r>
      <w:r>
        <w:rPr>
          <w:rFonts w:ascii="Times New Roman" w:eastAsia="Times New Roman" w:hAnsi="Times New Roman" w:cs="Times New Roman"/>
          <w:color w:val="000000"/>
          <w:sz w:val="24"/>
          <w:szCs w:val="24"/>
        </w:rPr>
        <w:t xml:space="preserve">. </w:t>
      </w:r>
    </w:p>
    <w:tbl>
      <w:tblPr>
        <w:tblStyle w:val="affffffffff6"/>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4"/>
        <w:gridCol w:w="7919"/>
        <w:gridCol w:w="6803"/>
      </w:tblGrid>
      <w:tr w:rsidR="002E158A" w14:paraId="1D1CBB3B" w14:textId="77777777" w:rsidTr="00A64DB9">
        <w:tc>
          <w:tcPr>
            <w:tcW w:w="724" w:type="dxa"/>
            <w:tcBorders>
              <w:top w:val="single" w:sz="4" w:space="0" w:color="000000"/>
              <w:left w:val="single" w:sz="4" w:space="0" w:color="000000"/>
              <w:bottom w:val="single" w:sz="4" w:space="0" w:color="000000"/>
              <w:right w:val="single" w:sz="4" w:space="0" w:color="000000"/>
            </w:tcBorders>
          </w:tcPr>
          <w:p w14:paraId="2AA603D7" w14:textId="77777777" w:rsidR="002E158A" w:rsidRDefault="007A3ED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7919" w:type="dxa"/>
            <w:tcBorders>
              <w:top w:val="single" w:sz="4" w:space="0" w:color="000000"/>
              <w:left w:val="single" w:sz="4" w:space="0" w:color="000000"/>
              <w:bottom w:val="single" w:sz="4" w:space="0" w:color="000000"/>
              <w:right w:val="single" w:sz="4" w:space="0" w:color="000000"/>
            </w:tcBorders>
          </w:tcPr>
          <w:p w14:paraId="3DEE0D4C" w14:textId="77777777" w:rsidR="002E158A" w:rsidRDefault="007A3ED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6803" w:type="dxa"/>
            <w:tcBorders>
              <w:top w:val="single" w:sz="4" w:space="0" w:color="000000"/>
              <w:left w:val="single" w:sz="4" w:space="0" w:color="000000"/>
              <w:bottom w:val="single" w:sz="4" w:space="0" w:color="000000"/>
              <w:right w:val="single" w:sz="4" w:space="0" w:color="000000"/>
            </w:tcBorders>
          </w:tcPr>
          <w:p w14:paraId="7080ED4E" w14:textId="77777777" w:rsidR="002E158A" w:rsidRDefault="007A3ED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и наименование учебной дисциплины (модуля)</w:t>
            </w:r>
          </w:p>
        </w:tc>
      </w:tr>
      <w:tr w:rsidR="002E158A" w14:paraId="0B10D607" w14:textId="77777777" w:rsidTr="00A64DB9">
        <w:tc>
          <w:tcPr>
            <w:tcW w:w="724" w:type="dxa"/>
            <w:tcBorders>
              <w:top w:val="single" w:sz="4" w:space="0" w:color="000000"/>
              <w:left w:val="single" w:sz="4" w:space="0" w:color="000000"/>
              <w:bottom w:val="single" w:sz="4" w:space="0" w:color="000000"/>
              <w:right w:val="single" w:sz="4" w:space="0" w:color="000000"/>
            </w:tcBorders>
          </w:tcPr>
          <w:p w14:paraId="72477D81" w14:textId="77777777" w:rsidR="002E158A" w:rsidRDefault="007A3E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19" w:type="dxa"/>
            <w:tcBorders>
              <w:top w:val="single" w:sz="4" w:space="0" w:color="000000"/>
              <w:left w:val="single" w:sz="4" w:space="0" w:color="000000"/>
              <w:bottom w:val="single" w:sz="4" w:space="0" w:color="000000"/>
              <w:right w:val="single" w:sz="4" w:space="0" w:color="000000"/>
            </w:tcBorders>
          </w:tcPr>
          <w:p w14:paraId="3BA6AB1C" w14:textId="77777777" w:rsidR="002E158A" w:rsidRDefault="007A3E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лицензионное программное обеспечение для</w:t>
            </w:r>
            <w:r>
              <w:rPr>
                <w:sz w:val="24"/>
                <w:szCs w:val="24"/>
              </w:rPr>
              <w:t xml:space="preserve"> </w:t>
            </w:r>
            <w:r>
              <w:rPr>
                <w:rFonts w:ascii="Times New Roman" w:eastAsia="Times New Roman" w:hAnsi="Times New Roman" w:cs="Times New Roman"/>
                <w:sz w:val="24"/>
                <w:szCs w:val="24"/>
              </w:rPr>
              <w:t xml:space="preserve">совместной работы с офисными документами </w:t>
            </w:r>
          </w:p>
        </w:tc>
        <w:tc>
          <w:tcPr>
            <w:tcW w:w="6803" w:type="dxa"/>
            <w:vMerge w:val="restart"/>
            <w:tcBorders>
              <w:top w:val="single" w:sz="4" w:space="0" w:color="000000"/>
              <w:left w:val="single" w:sz="4" w:space="0" w:color="000000"/>
              <w:bottom w:val="single" w:sz="4" w:space="0" w:color="000000"/>
              <w:right w:val="single" w:sz="4" w:space="0" w:color="000000"/>
            </w:tcBorders>
          </w:tcPr>
          <w:p w14:paraId="463219B4" w14:textId="0B8D05C5" w:rsidR="002E158A" w:rsidRDefault="002E158A">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E158A" w14:paraId="58C53533" w14:textId="77777777" w:rsidTr="00A64DB9">
        <w:trPr>
          <w:trHeight w:val="285"/>
        </w:trPr>
        <w:tc>
          <w:tcPr>
            <w:tcW w:w="724" w:type="dxa"/>
            <w:tcBorders>
              <w:top w:val="single" w:sz="4" w:space="0" w:color="000000"/>
              <w:left w:val="single" w:sz="4" w:space="0" w:color="000000"/>
              <w:bottom w:val="single" w:sz="4" w:space="0" w:color="000000"/>
              <w:right w:val="single" w:sz="4" w:space="0" w:color="000000"/>
            </w:tcBorders>
          </w:tcPr>
          <w:p w14:paraId="1FEF7089" w14:textId="77777777" w:rsidR="002E158A" w:rsidRDefault="007A3E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19" w:type="dxa"/>
            <w:tcBorders>
              <w:top w:val="single" w:sz="4" w:space="0" w:color="000000"/>
              <w:left w:val="single" w:sz="4" w:space="0" w:color="000000"/>
              <w:bottom w:val="single" w:sz="4" w:space="0" w:color="000000"/>
              <w:right w:val="single" w:sz="4" w:space="0" w:color="000000"/>
            </w:tcBorders>
          </w:tcPr>
          <w:p w14:paraId="3FBCEEC4" w14:textId="77777777" w:rsidR="002E158A" w:rsidRDefault="007A3E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лицензионное программное обеспечение для работы с документами</w:t>
            </w:r>
          </w:p>
        </w:tc>
        <w:tc>
          <w:tcPr>
            <w:tcW w:w="6803" w:type="dxa"/>
            <w:vMerge/>
            <w:tcBorders>
              <w:top w:val="single" w:sz="4" w:space="0" w:color="000000"/>
              <w:left w:val="single" w:sz="4" w:space="0" w:color="000000"/>
              <w:bottom w:val="single" w:sz="4" w:space="0" w:color="000000"/>
              <w:right w:val="single" w:sz="4" w:space="0" w:color="000000"/>
            </w:tcBorders>
          </w:tcPr>
          <w:p w14:paraId="4E20BB7B" w14:textId="77777777" w:rsidR="002E158A" w:rsidRDefault="002E158A">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58A" w14:paraId="68F378A8" w14:textId="77777777" w:rsidTr="00A64DB9">
        <w:trPr>
          <w:trHeight w:val="255"/>
        </w:trPr>
        <w:tc>
          <w:tcPr>
            <w:tcW w:w="724" w:type="dxa"/>
            <w:tcBorders>
              <w:top w:val="single" w:sz="4" w:space="0" w:color="000000"/>
              <w:left w:val="single" w:sz="4" w:space="0" w:color="000000"/>
              <w:bottom w:val="single" w:sz="4" w:space="0" w:color="000000"/>
              <w:right w:val="single" w:sz="4" w:space="0" w:color="000000"/>
            </w:tcBorders>
          </w:tcPr>
          <w:p w14:paraId="2096C55D" w14:textId="77777777" w:rsidR="002E158A" w:rsidRDefault="007A3E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19" w:type="dxa"/>
            <w:tcBorders>
              <w:top w:val="single" w:sz="4" w:space="0" w:color="000000"/>
              <w:left w:val="single" w:sz="4" w:space="0" w:color="000000"/>
              <w:bottom w:val="single" w:sz="4" w:space="0" w:color="000000"/>
              <w:right w:val="single" w:sz="4" w:space="0" w:color="000000"/>
            </w:tcBorders>
          </w:tcPr>
          <w:p w14:paraId="531E4079" w14:textId="77777777" w:rsidR="002E158A" w:rsidRDefault="00D76BAD">
            <w:pPr>
              <w:spacing w:after="0" w:line="240" w:lineRule="auto"/>
              <w:jc w:val="both"/>
              <w:rPr>
                <w:rFonts w:ascii="Times New Roman" w:eastAsia="Times New Roman" w:hAnsi="Times New Roman" w:cs="Times New Roman"/>
                <w:sz w:val="24"/>
                <w:szCs w:val="24"/>
              </w:rPr>
            </w:pPr>
            <w:hyperlink r:id="rId12">
              <w:r w:rsidR="007A3ED5">
                <w:rPr>
                  <w:rFonts w:ascii="Times New Roman" w:eastAsia="Times New Roman" w:hAnsi="Times New Roman" w:cs="Times New Roman"/>
                  <w:sz w:val="24"/>
                  <w:szCs w:val="24"/>
                </w:rPr>
                <w:t>лицензионное программное обеспечение для работы с документами в формате PDF</w:t>
              </w:r>
            </w:hyperlink>
            <w:r w:rsidR="007A3ED5">
              <w:rPr>
                <w:rFonts w:ascii="Times New Roman" w:eastAsia="Times New Roman" w:hAnsi="Times New Roman" w:cs="Times New Roman"/>
                <w:sz w:val="24"/>
                <w:szCs w:val="24"/>
              </w:rPr>
              <w:t xml:space="preserve"> </w:t>
            </w:r>
          </w:p>
        </w:tc>
        <w:tc>
          <w:tcPr>
            <w:tcW w:w="6803" w:type="dxa"/>
            <w:vMerge/>
            <w:tcBorders>
              <w:top w:val="single" w:sz="4" w:space="0" w:color="000000"/>
              <w:left w:val="single" w:sz="4" w:space="0" w:color="000000"/>
              <w:bottom w:val="single" w:sz="4" w:space="0" w:color="000000"/>
              <w:right w:val="single" w:sz="4" w:space="0" w:color="000000"/>
            </w:tcBorders>
          </w:tcPr>
          <w:p w14:paraId="4A9C4AEE" w14:textId="77777777" w:rsidR="002E158A" w:rsidRDefault="002E158A">
            <w:pPr>
              <w:widowControl w:val="0"/>
              <w:pBdr>
                <w:top w:val="nil"/>
                <w:left w:val="nil"/>
                <w:bottom w:val="nil"/>
                <w:right w:val="nil"/>
                <w:between w:val="nil"/>
              </w:pBdr>
              <w:spacing w:after="0"/>
              <w:rPr>
                <w:rFonts w:ascii="Times New Roman" w:eastAsia="Times New Roman" w:hAnsi="Times New Roman" w:cs="Times New Roman"/>
                <w:sz w:val="24"/>
                <w:szCs w:val="24"/>
              </w:rPr>
            </w:pPr>
          </w:p>
        </w:tc>
      </w:tr>
    </w:tbl>
    <w:p w14:paraId="5F68A9F5" w14:textId="77777777" w:rsidR="002E158A" w:rsidRDefault="002E158A">
      <w:pPr>
        <w:jc w:val="both"/>
        <w:rPr>
          <w:rFonts w:ascii="Times New Roman" w:eastAsia="Times New Roman" w:hAnsi="Times New Roman" w:cs="Times New Roman"/>
          <w:sz w:val="24"/>
          <w:szCs w:val="24"/>
        </w:rPr>
      </w:pPr>
    </w:p>
    <w:sectPr w:rsidR="002E158A" w:rsidSect="00A64DB9">
      <w:pgSz w:w="16838" w:h="11906" w:orient="landscape"/>
      <w:pgMar w:top="1134" w:right="851"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4D28" w14:textId="77777777" w:rsidR="00D76BAD" w:rsidRDefault="00D76BAD">
      <w:pPr>
        <w:spacing w:after="0" w:line="240" w:lineRule="auto"/>
      </w:pPr>
      <w:r>
        <w:separator/>
      </w:r>
    </w:p>
  </w:endnote>
  <w:endnote w:type="continuationSeparator" w:id="0">
    <w:p w14:paraId="43E2A304" w14:textId="77777777" w:rsidR="00D76BAD" w:rsidRDefault="00D7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charset w:val="00"/>
    <w:family w:val="auto"/>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EFD1" w14:textId="77777777" w:rsidR="002E158A" w:rsidRDefault="007A3ED5">
    <w:pPr>
      <w:pBdr>
        <w:top w:val="nil"/>
        <w:left w:val="nil"/>
        <w:bottom w:val="nil"/>
        <w:right w:val="nil"/>
        <w:between w:val="nil"/>
      </w:pBdr>
      <w:tabs>
        <w:tab w:val="center" w:pos="4677"/>
        <w:tab w:val="right" w:pos="9355"/>
      </w:tabs>
      <w:spacing w:before="120"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D76BAD">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p w14:paraId="37BDFD68" w14:textId="77777777" w:rsidR="002E158A" w:rsidRDefault="002E158A">
    <w:pPr>
      <w:pBdr>
        <w:top w:val="nil"/>
        <w:left w:val="nil"/>
        <w:bottom w:val="nil"/>
        <w:right w:val="nil"/>
        <w:between w:val="nil"/>
      </w:pBdr>
      <w:tabs>
        <w:tab w:val="center" w:pos="4677"/>
        <w:tab w:val="right" w:pos="9355"/>
      </w:tabs>
      <w:spacing w:before="120" w:after="120" w:line="240" w:lineRule="auto"/>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6584" w14:textId="77777777" w:rsidR="002E158A" w:rsidRDefault="002E158A">
    <w:pPr>
      <w:pBdr>
        <w:top w:val="nil"/>
        <w:left w:val="nil"/>
        <w:bottom w:val="nil"/>
        <w:right w:val="nil"/>
        <w:between w:val="nil"/>
      </w:pBdr>
      <w:tabs>
        <w:tab w:val="center" w:pos="4677"/>
        <w:tab w:val="right" w:pos="9355"/>
      </w:tabs>
      <w:spacing w:before="120" w:after="12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6D64" w14:textId="77777777" w:rsidR="00D76BAD" w:rsidRDefault="00D76BAD">
      <w:pPr>
        <w:spacing w:after="0" w:line="240" w:lineRule="auto"/>
      </w:pPr>
      <w:r>
        <w:separator/>
      </w:r>
    </w:p>
  </w:footnote>
  <w:footnote w:type="continuationSeparator" w:id="0">
    <w:p w14:paraId="28CFB65E" w14:textId="77777777" w:rsidR="00D76BAD" w:rsidRDefault="00D76BAD">
      <w:pPr>
        <w:spacing w:after="0" w:line="240" w:lineRule="auto"/>
      </w:pPr>
      <w:r>
        <w:continuationSeparator/>
      </w:r>
    </w:p>
  </w:footnote>
  <w:footnote w:id="1">
    <w:p w14:paraId="4ED066AC" w14:textId="77777777" w:rsidR="002E158A" w:rsidRDefault="007A3ED5">
      <w:pPr>
        <w:spacing w:after="0" w:line="240" w:lineRule="auto"/>
        <w:jc w:val="both"/>
        <w:rPr>
          <w:rFonts w:ascii="Times New Roman" w:eastAsia="Times New Roman" w:hAnsi="Times New Roman" w:cs="Times New Roman"/>
          <w:sz w:val="20"/>
          <w:szCs w:val="20"/>
        </w:rPr>
      </w:pPr>
      <w:r w:rsidRPr="00906C1B">
        <w:rPr>
          <w:rStyle w:val="affffffffff9"/>
        </w:rPr>
        <w:footnoteRef/>
      </w:r>
      <w:r>
        <w:rPr>
          <w:rFonts w:ascii="Times New Roman" w:eastAsia="Times New Roman" w:hAnsi="Times New Roman" w:cs="Times New Roman"/>
          <w:sz w:val="20"/>
          <w:szCs w:val="20"/>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
    <w:p w14:paraId="2BFFAC87" w14:textId="77777777" w:rsidR="002E158A" w:rsidRDefault="007A3ED5">
      <w:pPr>
        <w:spacing w:after="0" w:line="240" w:lineRule="auto"/>
        <w:jc w:val="both"/>
        <w:rPr>
          <w:rFonts w:ascii="Times New Roman" w:eastAsia="Times New Roman" w:hAnsi="Times New Roman" w:cs="Times New Roman"/>
          <w:sz w:val="20"/>
          <w:szCs w:val="20"/>
        </w:rPr>
      </w:pPr>
      <w:r w:rsidRPr="00906C1B">
        <w:rPr>
          <w:rStyle w:val="affffffffff9"/>
        </w:rPr>
        <w:footnoteRef/>
      </w:r>
      <w:r>
        <w:rPr>
          <w:rFonts w:ascii="Times New Roman" w:eastAsia="Times New Roman" w:hAnsi="Times New Roman" w:cs="Times New Roman"/>
          <w:sz w:val="20"/>
          <w:szCs w:val="20"/>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14:paraId="0A8A7AEE" w14:textId="77777777" w:rsidR="002E158A" w:rsidRDefault="007A3ED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6C1B">
        <w:rPr>
          <w:rStyle w:val="affffffffff9"/>
        </w:rPr>
        <w:footnoteRef/>
      </w:r>
      <w:r>
        <w:rPr>
          <w:rFonts w:ascii="Times New Roman" w:eastAsia="Times New Roman" w:hAnsi="Times New Roman" w:cs="Times New Roman"/>
          <w:color w:val="000000"/>
          <w:sz w:val="20"/>
          <w:szCs w:val="20"/>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14:paraId="7D9AC5AA" w14:textId="77777777" w:rsidR="002E158A" w:rsidRDefault="007A3ED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6C1B">
        <w:rPr>
          <w:rStyle w:val="affffffffff9"/>
        </w:rPr>
        <w:footnoteRef/>
      </w:r>
      <w:r>
        <w:rPr>
          <w:rFonts w:ascii="Times New Roman" w:eastAsia="Times New Roman" w:hAnsi="Times New Roman" w:cs="Times New Roman"/>
          <w:color w:val="000000"/>
          <w:sz w:val="20"/>
          <w:szCs w:val="20"/>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14:paraId="4474C6AC" w14:textId="77777777" w:rsidR="00494C02" w:rsidRDefault="00494C02" w:rsidP="00494C02">
      <w:pPr>
        <w:pStyle w:val="affffffffff7"/>
        <w:jc w:val="both"/>
        <w:rPr>
          <w:lang w:val="ru-RU"/>
        </w:rPr>
      </w:pPr>
      <w:r w:rsidRPr="00906C1B">
        <w:rPr>
          <w:rStyle w:val="affffffffff9"/>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4EF69358" w14:textId="77777777" w:rsidR="00494C02" w:rsidRDefault="00494C02" w:rsidP="00494C02">
      <w:pPr>
        <w:pStyle w:val="affffffffff7"/>
        <w:jc w:val="both"/>
        <w:rPr>
          <w:lang w:val="ru-RU"/>
        </w:rPr>
      </w:pPr>
      <w:r w:rsidRPr="00906C1B">
        <w:rPr>
          <w:rStyle w:val="affffffffff9"/>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57CAEE71" w14:textId="77777777" w:rsidR="00494C02" w:rsidRDefault="00494C02" w:rsidP="00494C02">
      <w:pPr>
        <w:pBdr>
          <w:top w:val="nil"/>
          <w:left w:val="nil"/>
          <w:bottom w:val="nil"/>
          <w:right w:val="nil"/>
          <w:between w:val="nil"/>
        </w:pBdr>
        <w:spacing w:after="0" w:line="240" w:lineRule="auto"/>
        <w:jc w:val="both"/>
        <w:rPr>
          <w:rFonts w:ascii="Times New Roman" w:hAnsi="Times New Roman"/>
          <w:color w:val="000000"/>
          <w:sz w:val="18"/>
          <w:szCs w:val="18"/>
        </w:rPr>
      </w:pPr>
      <w:r w:rsidRPr="00906C1B">
        <w:rPr>
          <w:rStyle w:val="affffffffff9"/>
        </w:rPr>
        <w:footnoteRef/>
      </w:r>
      <w:r>
        <w:rPr>
          <w:rFonts w:ascii="Times New Roman" w:hAnsi="Times New Roman"/>
          <w:color w:val="000000"/>
          <w:sz w:val="18"/>
          <w:szCs w:val="18"/>
        </w:rPr>
        <w:t xml:space="preserve">  Заполняется </w:t>
      </w:r>
      <w:r>
        <w:rPr>
          <w:rFonts w:ascii="Times New Roman" w:hAnsi="Times New Roman"/>
          <w:color w:val="000000"/>
          <w:sz w:val="20"/>
          <w:szCs w:val="20"/>
        </w:rPr>
        <w:t>образовательной организацией при формировании основной профессиональной образовательной программы.</w:t>
      </w:r>
    </w:p>
  </w:footnote>
  <w:footnote w:id="8">
    <w:p w14:paraId="609B7AA4" w14:textId="77777777" w:rsidR="002E158A" w:rsidRDefault="007A3ED5">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06C1B">
        <w:rPr>
          <w:rStyle w:val="affffffffff9"/>
        </w:rPr>
        <w:footnoteRef/>
      </w:r>
      <w:r>
        <w:rPr>
          <w:rFonts w:ascii="Times New Roman" w:eastAsia="Times New Roman" w:hAnsi="Times New Roman" w:cs="Times New Roman"/>
          <w:color w:val="000000"/>
          <w:sz w:val="20"/>
          <w:szCs w:val="20"/>
        </w:rPr>
        <w:t xml:space="preserve"> Указывается при необходимости применения программного обеспечения в соответствии с квалификацией выпускника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2BA8"/>
    <w:multiLevelType w:val="multilevel"/>
    <w:tmpl w:val="FC9ED5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2F6A5B"/>
    <w:multiLevelType w:val="multilevel"/>
    <w:tmpl w:val="DB46A24A"/>
    <w:lvl w:ilvl="0">
      <w:start w:val="1"/>
      <w:numFmt w:val="decimal"/>
      <w:lvlText w:val="%1."/>
      <w:lvlJc w:val="left"/>
      <w:pPr>
        <w:ind w:left="720" w:hanging="360"/>
      </w:pPr>
    </w:lvl>
    <w:lvl w:ilvl="1">
      <w:start w:val="2"/>
      <w:numFmt w:val="decimal"/>
      <w:lvlText w:val="%1.%2."/>
      <w:lvlJc w:val="left"/>
      <w:pPr>
        <w:ind w:left="1129" w:hanging="42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79"/>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2" w15:restartNumberingAfterBreak="0">
    <w:nsid w:val="4AE16A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8A"/>
    <w:rsid w:val="002E158A"/>
    <w:rsid w:val="00494C02"/>
    <w:rsid w:val="007A3ED5"/>
    <w:rsid w:val="00906C1B"/>
    <w:rsid w:val="00A64DB9"/>
    <w:rsid w:val="00AC3A40"/>
    <w:rsid w:val="00D76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8FCB"/>
  <w15:docId w15:val="{FE2228BB-1D07-4870-B954-1AAB95E2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120" w:line="240" w:lineRule="auto"/>
      <w:ind w:firstLine="709"/>
      <w:outlineLvl w:val="0"/>
    </w:pPr>
    <w:rPr>
      <w:rFonts w:ascii="Times New Roman" w:hAnsi="Times New Roman"/>
      <w:b/>
      <w:sz w:val="24"/>
    </w:rPr>
  </w:style>
  <w:style w:type="paragraph" w:styleId="2">
    <w:name w:val="heading 2"/>
    <w:basedOn w:val="a"/>
    <w:next w:val="a"/>
    <w:link w:val="20"/>
    <w:uiPriority w:val="9"/>
    <w:semiHidden/>
    <w:unhideWhenUsed/>
    <w:qFormat/>
    <w:pPr>
      <w:keepNext/>
      <w:spacing w:before="240" w:after="60" w:line="240" w:lineRule="auto"/>
      <w:outlineLvl w:val="1"/>
    </w:pPr>
    <w:rPr>
      <w:rFonts w:ascii="Arial" w:hAnsi="Arial"/>
      <w:b/>
      <w:i/>
      <w:sz w:val="28"/>
    </w:rPr>
  </w:style>
  <w:style w:type="paragraph" w:styleId="3">
    <w:name w:val="heading 3"/>
    <w:basedOn w:val="a"/>
    <w:next w:val="a"/>
    <w:link w:val="30"/>
    <w:uiPriority w:val="9"/>
    <w:semiHidden/>
    <w:unhideWhenUsed/>
    <w:qFormat/>
    <w:pPr>
      <w:keepNext/>
      <w:spacing w:before="240" w:after="60" w:line="240" w:lineRule="auto"/>
      <w:outlineLvl w:val="2"/>
    </w:pPr>
    <w:rPr>
      <w:rFonts w:ascii="Arial" w:hAnsi="Arial"/>
      <w:b/>
      <w:sz w:val="26"/>
    </w:rPr>
  </w:style>
  <w:style w:type="paragraph" w:styleId="4">
    <w:name w:val="heading 4"/>
    <w:basedOn w:val="3"/>
    <w:next w:val="a"/>
    <w:link w:val="40"/>
    <w:uiPriority w:val="9"/>
    <w:semiHidden/>
    <w:unhideWhenUsed/>
    <w:qFormat/>
    <w:pPr>
      <w:keepLines/>
      <w:spacing w:after="240" w:line="360" w:lineRule="auto"/>
      <w:jc w:val="center"/>
      <w:outlineLvl w:val="3"/>
    </w:pPr>
    <w:rPr>
      <w:rFonts w:ascii="Times New Roman" w:hAnsi="Times New Roman"/>
      <w:sz w:val="24"/>
    </w:rPr>
  </w:style>
  <w:style w:type="paragraph" w:styleId="5">
    <w:name w:val="heading 5"/>
    <w:next w:val="a"/>
    <w:link w:val="50"/>
    <w:uiPriority w:val="9"/>
    <w:semiHidden/>
    <w:unhideWhenUsed/>
    <w:qFormat/>
    <w:pPr>
      <w:spacing w:before="120" w:after="120"/>
      <w:jc w:val="both"/>
      <w:outlineLvl w:val="4"/>
    </w:pPr>
    <w:rPr>
      <w:rFonts w:ascii="XO Thames" w:hAnsi="XO Thames"/>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after="120"/>
      <w:ind w:firstLine="709"/>
      <w:outlineLvl w:val="0"/>
    </w:pPr>
    <w:rPr>
      <w:rFonts w:ascii="Times New Roman" w:hAnsi="Times New Roman"/>
      <w:sz w:val="24"/>
    </w:rPr>
  </w:style>
  <w:style w:type="table" w:customStyle="1" w:styleId="TableNormal0">
    <w:name w:val="Table Normal"/>
    <w:tblPr>
      <w:tblCellMar>
        <w:top w:w="0" w:type="dxa"/>
        <w:left w:w="0" w:type="dxa"/>
        <w:bottom w:w="0" w:type="dxa"/>
        <w:right w:w="0" w:type="dxa"/>
      </w:tblCellMar>
    </w:tblPr>
  </w:style>
  <w:style w:type="character" w:customStyle="1" w:styleId="1">
    <w:name w:val="Обычный1"/>
    <w:rPr>
      <w:sz w:val="22"/>
    </w:rPr>
  </w:style>
  <w:style w:type="paragraph" w:customStyle="1" w:styleId="a5">
    <w:name w:val="Заголовок ЭР (правое окно)"/>
    <w:basedOn w:val="a6"/>
    <w:next w:val="a"/>
    <w:link w:val="a7"/>
    <w:pPr>
      <w:spacing w:after="0"/>
      <w:jc w:val="left"/>
    </w:pPr>
  </w:style>
  <w:style w:type="character" w:customStyle="1" w:styleId="a7">
    <w:name w:val="Заголовок ЭР (правое окно)"/>
    <w:basedOn w:val="a8"/>
    <w:link w:val="a5"/>
    <w:rPr>
      <w:rFonts w:ascii="Times New Roman" w:hAnsi="Times New Roman"/>
      <w:b/>
      <w:color w:val="26282F"/>
      <w:sz w:val="26"/>
    </w:rPr>
  </w:style>
  <w:style w:type="paragraph" w:styleId="21">
    <w:name w:val="toc 2"/>
    <w:basedOn w:val="a"/>
    <w:next w:val="a"/>
    <w:link w:val="22"/>
    <w:uiPriority w:val="39"/>
    <w:pPr>
      <w:tabs>
        <w:tab w:val="right" w:leader="dot" w:pos="9344"/>
      </w:tabs>
      <w:spacing w:before="120" w:after="0" w:line="240" w:lineRule="auto"/>
      <w:ind w:left="240"/>
    </w:pPr>
    <w:rPr>
      <w:rFonts w:ascii="Times New Roman" w:hAnsi="Times New Roman"/>
      <w:i/>
      <w:sz w:val="20"/>
    </w:rPr>
  </w:style>
  <w:style w:type="character" w:customStyle="1" w:styleId="22">
    <w:name w:val="Оглавление 2 Знак"/>
    <w:basedOn w:val="1"/>
    <w:link w:val="21"/>
    <w:rPr>
      <w:rFonts w:ascii="Times New Roman" w:hAnsi="Times New Roman"/>
      <w:i/>
      <w:sz w:val="20"/>
    </w:rPr>
  </w:style>
  <w:style w:type="paragraph" w:customStyle="1" w:styleId="a9">
    <w:name w:val="Информация об изменениях документа"/>
    <w:basedOn w:val="aa"/>
    <w:next w:val="a"/>
    <w:link w:val="ab"/>
    <w:rPr>
      <w:i/>
    </w:rPr>
  </w:style>
  <w:style w:type="character" w:customStyle="1" w:styleId="ab">
    <w:name w:val="Информация об изменениях документа"/>
    <w:basedOn w:val="ac"/>
    <w:link w:val="a9"/>
    <w:rPr>
      <w:rFonts w:ascii="Times New Roman" w:hAnsi="Times New Roman"/>
      <w:i/>
      <w:color w:val="353842"/>
      <w:sz w:val="24"/>
      <w:shd w:val="clear" w:color="auto" w:fill="F0F0F0"/>
    </w:rPr>
  </w:style>
  <w:style w:type="paragraph" w:customStyle="1" w:styleId="ad">
    <w:name w:val="Текст информации об изменениях"/>
    <w:basedOn w:val="a"/>
    <w:next w:val="a"/>
    <w:link w:val="ae"/>
    <w:pPr>
      <w:widowControl w:val="0"/>
      <w:spacing w:after="0" w:line="360" w:lineRule="auto"/>
      <w:ind w:firstLine="720"/>
      <w:jc w:val="both"/>
    </w:pPr>
    <w:rPr>
      <w:rFonts w:ascii="Times New Roman" w:hAnsi="Times New Roman"/>
      <w:color w:val="353842"/>
      <w:sz w:val="18"/>
    </w:rPr>
  </w:style>
  <w:style w:type="character" w:customStyle="1" w:styleId="ae">
    <w:name w:val="Текст информации об изменениях"/>
    <w:basedOn w:val="1"/>
    <w:link w:val="ad"/>
    <w:rPr>
      <w:rFonts w:ascii="Times New Roman" w:hAnsi="Times New Roman"/>
      <w:color w:val="353842"/>
      <w:sz w:val="18"/>
    </w:rPr>
  </w:style>
  <w:style w:type="paragraph" w:customStyle="1" w:styleId="af">
    <w:name w:val="Активная гипертекстовая ссылка"/>
    <w:link w:val="af0"/>
    <w:rPr>
      <w:b/>
      <w:color w:val="106BBE"/>
      <w:u w:val="single"/>
    </w:rPr>
  </w:style>
  <w:style w:type="character" w:customStyle="1" w:styleId="af0">
    <w:name w:val="Активная гипертекстовая ссылка"/>
    <w:link w:val="af"/>
    <w:rPr>
      <w:b/>
      <w:color w:val="106BBE"/>
      <w:u w:val="single"/>
    </w:rPr>
  </w:style>
  <w:style w:type="paragraph" w:styleId="41">
    <w:name w:val="toc 4"/>
    <w:basedOn w:val="a"/>
    <w:next w:val="a"/>
    <w:link w:val="42"/>
    <w:uiPriority w:val="39"/>
    <w:pPr>
      <w:spacing w:after="0" w:line="240" w:lineRule="auto"/>
      <w:ind w:left="720"/>
    </w:pPr>
    <w:rPr>
      <w:sz w:val="20"/>
    </w:rPr>
  </w:style>
  <w:style w:type="character" w:customStyle="1" w:styleId="42">
    <w:name w:val="Оглавление 4 Знак"/>
    <w:basedOn w:val="1"/>
    <w:link w:val="41"/>
    <w:rPr>
      <w:sz w:val="20"/>
    </w:rPr>
  </w:style>
  <w:style w:type="paragraph" w:customStyle="1" w:styleId="af1">
    <w:name w:val="Переменная часть"/>
    <w:basedOn w:val="af2"/>
    <w:next w:val="a"/>
    <w:link w:val="af3"/>
    <w:rPr>
      <w:sz w:val="18"/>
    </w:rPr>
  </w:style>
  <w:style w:type="character" w:customStyle="1" w:styleId="af3">
    <w:name w:val="Переменная часть"/>
    <w:basedOn w:val="af4"/>
    <w:link w:val="af1"/>
    <w:rPr>
      <w:rFonts w:ascii="Verdana" w:hAnsi="Verdana"/>
      <w:sz w:val="18"/>
    </w:rPr>
  </w:style>
  <w:style w:type="paragraph" w:styleId="60">
    <w:name w:val="toc 6"/>
    <w:basedOn w:val="a"/>
    <w:next w:val="a"/>
    <w:link w:val="61"/>
    <w:uiPriority w:val="39"/>
    <w:pPr>
      <w:spacing w:after="0" w:line="240" w:lineRule="auto"/>
      <w:ind w:left="1200"/>
    </w:pPr>
    <w:rPr>
      <w:sz w:val="20"/>
    </w:rPr>
  </w:style>
  <w:style w:type="character" w:customStyle="1" w:styleId="61">
    <w:name w:val="Оглавление 6 Знак"/>
    <w:basedOn w:val="1"/>
    <w:link w:val="60"/>
    <w:rPr>
      <w:sz w:val="20"/>
    </w:rPr>
  </w:style>
  <w:style w:type="paragraph" w:customStyle="1" w:styleId="af5">
    <w:name w:val="Заголовок статьи"/>
    <w:basedOn w:val="a"/>
    <w:next w:val="a"/>
    <w:link w:val="af6"/>
    <w:pPr>
      <w:widowControl w:val="0"/>
      <w:spacing w:after="0" w:line="360" w:lineRule="auto"/>
      <w:ind w:left="1612" w:hanging="892"/>
      <w:jc w:val="both"/>
    </w:pPr>
    <w:rPr>
      <w:rFonts w:ascii="Times New Roman" w:hAnsi="Times New Roman"/>
      <w:sz w:val="24"/>
    </w:rPr>
  </w:style>
  <w:style w:type="character" w:customStyle="1" w:styleId="af6">
    <w:name w:val="Заголовок статьи"/>
    <w:basedOn w:val="1"/>
    <w:link w:val="af5"/>
    <w:rPr>
      <w:rFonts w:ascii="Times New Roman" w:hAnsi="Times New Roman"/>
      <w:sz w:val="24"/>
    </w:rPr>
  </w:style>
  <w:style w:type="paragraph" w:styleId="7">
    <w:name w:val="toc 7"/>
    <w:basedOn w:val="a"/>
    <w:next w:val="a"/>
    <w:link w:val="70"/>
    <w:uiPriority w:val="39"/>
    <w:pPr>
      <w:spacing w:after="0" w:line="240" w:lineRule="auto"/>
      <w:ind w:left="1440"/>
    </w:pPr>
    <w:rPr>
      <w:sz w:val="20"/>
    </w:rPr>
  </w:style>
  <w:style w:type="character" w:customStyle="1" w:styleId="70">
    <w:name w:val="Оглавление 7 Знак"/>
    <w:basedOn w:val="1"/>
    <w:link w:val="7"/>
    <w:rPr>
      <w:sz w:val="20"/>
    </w:rPr>
  </w:style>
  <w:style w:type="paragraph" w:customStyle="1" w:styleId="12">
    <w:name w:val="Строгий1"/>
    <w:link w:val="af7"/>
    <w:rPr>
      <w:b/>
    </w:rPr>
  </w:style>
  <w:style w:type="character" w:styleId="af7">
    <w:name w:val="Strong"/>
    <w:link w:val="12"/>
    <w:rPr>
      <w:b/>
    </w:rPr>
  </w:style>
  <w:style w:type="paragraph" w:customStyle="1" w:styleId="af8">
    <w:name w:val="Заголовок группы контролов"/>
    <w:basedOn w:val="a"/>
    <w:next w:val="a"/>
    <w:link w:val="af9"/>
    <w:pPr>
      <w:widowControl w:val="0"/>
      <w:spacing w:after="0" w:line="360" w:lineRule="auto"/>
      <w:ind w:firstLine="720"/>
      <w:jc w:val="both"/>
    </w:pPr>
    <w:rPr>
      <w:rFonts w:ascii="Times New Roman" w:hAnsi="Times New Roman"/>
      <w:b/>
      <w:color w:val="000000"/>
      <w:sz w:val="24"/>
    </w:rPr>
  </w:style>
  <w:style w:type="character" w:customStyle="1" w:styleId="af9">
    <w:name w:val="Заголовок группы контролов"/>
    <w:basedOn w:val="1"/>
    <w:link w:val="af8"/>
    <w:rPr>
      <w:rFonts w:ascii="Times New Roman" w:hAnsi="Times New Roman"/>
      <w:b/>
      <w:color w:val="000000"/>
      <w:sz w:val="24"/>
    </w:rPr>
  </w:style>
  <w:style w:type="paragraph" w:customStyle="1" w:styleId="13">
    <w:name w:val="Заголовок1"/>
    <w:basedOn w:val="af2"/>
    <w:next w:val="a"/>
    <w:link w:val="14"/>
    <w:rPr>
      <w:b/>
      <w:color w:val="0058A9"/>
      <w:shd w:val="clear" w:color="auto" w:fill="ECE9D8"/>
    </w:rPr>
  </w:style>
  <w:style w:type="character" w:customStyle="1" w:styleId="14">
    <w:name w:val="Заголовок1"/>
    <w:basedOn w:val="af4"/>
    <w:link w:val="13"/>
    <w:rPr>
      <w:rFonts w:ascii="Verdana" w:hAnsi="Verdana"/>
      <w:b/>
      <w:color w:val="0058A9"/>
      <w:sz w:val="22"/>
      <w:shd w:val="clear" w:color="auto" w:fill="ECE9D8"/>
    </w:rPr>
  </w:style>
  <w:style w:type="paragraph" w:customStyle="1" w:styleId="afa">
    <w:name w:val="Словарная статья"/>
    <w:basedOn w:val="a"/>
    <w:next w:val="a"/>
    <w:link w:val="afb"/>
    <w:pPr>
      <w:widowControl w:val="0"/>
      <w:spacing w:after="0" w:line="360" w:lineRule="auto"/>
      <w:ind w:right="118"/>
      <w:jc w:val="both"/>
    </w:pPr>
    <w:rPr>
      <w:rFonts w:ascii="Times New Roman" w:hAnsi="Times New Roman"/>
      <w:sz w:val="24"/>
    </w:rPr>
  </w:style>
  <w:style w:type="character" w:customStyle="1" w:styleId="afb">
    <w:name w:val="Словарная статья"/>
    <w:basedOn w:val="1"/>
    <w:link w:val="afa"/>
    <w:rPr>
      <w:rFonts w:ascii="Times New Roman" w:hAnsi="Times New Roman"/>
      <w:sz w:val="24"/>
    </w:rPr>
  </w:style>
  <w:style w:type="paragraph" w:customStyle="1" w:styleId="rTitleStyle">
    <w:name w:val="rTitleStyle"/>
    <w:link w:val="rTitleStyle0"/>
    <w:rPr>
      <w:b/>
      <w:spacing w:val="16"/>
      <w:sz w:val="28"/>
    </w:rPr>
  </w:style>
  <w:style w:type="character" w:customStyle="1" w:styleId="rTitleStyle0">
    <w:name w:val="rTitleStyle"/>
    <w:link w:val="rTitleStyle"/>
    <w:rPr>
      <w:b/>
      <w:spacing w:val="16"/>
      <w:sz w:val="28"/>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b/>
      <w:sz w:val="26"/>
    </w:rPr>
  </w:style>
  <w:style w:type="paragraph" w:customStyle="1" w:styleId="15">
    <w:name w:val="Слабое выделение1"/>
    <w:link w:val="16"/>
    <w:rPr>
      <w:i/>
      <w:color w:val="404040"/>
    </w:rPr>
  </w:style>
  <w:style w:type="character" w:customStyle="1" w:styleId="16">
    <w:name w:val="Слабое выделение1"/>
    <w:link w:val="15"/>
    <w:rPr>
      <w:i/>
      <w:color w:val="404040"/>
    </w:rPr>
  </w:style>
  <w:style w:type="paragraph" w:customStyle="1" w:styleId="afc">
    <w:name w:val="Сравнение редакций. Удаленный фрагмент"/>
    <w:link w:val="afd"/>
    <w:rPr>
      <w:color w:val="000000"/>
      <w:shd w:val="clear" w:color="auto" w:fill="C4C413"/>
    </w:rPr>
  </w:style>
  <w:style w:type="character" w:customStyle="1" w:styleId="afd">
    <w:name w:val="Сравнение редакций. Удаленный фрагмент"/>
    <w:link w:val="afc"/>
    <w:rPr>
      <w:color w:val="000000"/>
      <w:shd w:val="clear" w:color="auto" w:fill="C4C413"/>
    </w:rPr>
  </w:style>
  <w:style w:type="paragraph" w:customStyle="1" w:styleId="afe">
    <w:name w:val="Нормальный (таблица)"/>
    <w:basedOn w:val="a"/>
    <w:next w:val="a"/>
    <w:link w:val="aff"/>
    <w:pPr>
      <w:widowControl w:val="0"/>
      <w:spacing w:after="0" w:line="360" w:lineRule="auto"/>
      <w:jc w:val="both"/>
    </w:pPr>
    <w:rPr>
      <w:rFonts w:ascii="Times New Roman" w:hAnsi="Times New Roman"/>
      <w:sz w:val="24"/>
    </w:rPr>
  </w:style>
  <w:style w:type="character" w:customStyle="1" w:styleId="aff">
    <w:name w:val="Нормальный (таблица)"/>
    <w:basedOn w:val="1"/>
    <w:link w:val="afe"/>
    <w:rPr>
      <w:rFonts w:ascii="Times New Roman" w:hAnsi="Times New Roman"/>
      <w:sz w:val="24"/>
    </w:rPr>
  </w:style>
  <w:style w:type="paragraph" w:customStyle="1" w:styleId="aff0">
    <w:name w:val="Не вступил в силу"/>
    <w:link w:val="aff1"/>
    <w:rPr>
      <w:b/>
      <w:color w:val="000000"/>
      <w:shd w:val="clear" w:color="auto" w:fill="D8EDE8"/>
    </w:rPr>
  </w:style>
  <w:style w:type="character" w:customStyle="1" w:styleId="aff1">
    <w:name w:val="Не вступил в силу"/>
    <w:link w:val="aff0"/>
    <w:rPr>
      <w:b/>
      <w:color w:val="000000"/>
      <w:shd w:val="clear" w:color="auto" w:fill="D8EDE8"/>
    </w:rPr>
  </w:style>
  <w:style w:type="paragraph" w:customStyle="1" w:styleId="aff2">
    <w:name w:val="Внимание"/>
    <w:basedOn w:val="a"/>
    <w:next w:val="a"/>
    <w:link w:val="aff3"/>
    <w:pPr>
      <w:widowControl w:val="0"/>
      <w:spacing w:before="240" w:after="240" w:line="360" w:lineRule="auto"/>
      <w:ind w:left="420" w:right="420" w:firstLine="300"/>
      <w:jc w:val="both"/>
    </w:pPr>
    <w:rPr>
      <w:rFonts w:ascii="Times New Roman" w:hAnsi="Times New Roman"/>
      <w:sz w:val="24"/>
      <w:shd w:val="clear" w:color="auto" w:fill="F5F3DA"/>
    </w:rPr>
  </w:style>
  <w:style w:type="character" w:customStyle="1" w:styleId="aff3">
    <w:name w:val="Внимание"/>
    <w:basedOn w:val="1"/>
    <w:link w:val="aff2"/>
    <w:rPr>
      <w:rFonts w:ascii="Times New Roman" w:hAnsi="Times New Roman"/>
      <w:sz w:val="24"/>
      <w:shd w:val="clear" w:color="auto" w:fill="F5F3DA"/>
    </w:rPr>
  </w:style>
  <w:style w:type="paragraph" w:customStyle="1" w:styleId="Default">
    <w:name w:val="Default"/>
    <w:link w:val="Default0"/>
    <w:rPr>
      <w:rFonts w:ascii="Times New Roman" w:hAnsi="Times New Roman"/>
      <w:color w:val="000000"/>
      <w:sz w:val="24"/>
    </w:rPr>
  </w:style>
  <w:style w:type="character" w:customStyle="1" w:styleId="Default0">
    <w:name w:val="Default"/>
    <w:link w:val="Default"/>
    <w:rPr>
      <w:rFonts w:ascii="Times New Roman" w:hAnsi="Times New Roman"/>
      <w:color w:val="000000"/>
      <w:sz w:val="24"/>
    </w:rPr>
  </w:style>
  <w:style w:type="paragraph" w:customStyle="1" w:styleId="aff4">
    <w:name w:val="Примечание."/>
    <w:basedOn w:val="aff2"/>
    <w:next w:val="a"/>
    <w:link w:val="aff5"/>
  </w:style>
  <w:style w:type="character" w:customStyle="1" w:styleId="aff5">
    <w:name w:val="Примечание."/>
    <w:basedOn w:val="aff3"/>
    <w:link w:val="aff4"/>
    <w:rPr>
      <w:rFonts w:ascii="Times New Roman" w:hAnsi="Times New Roman"/>
      <w:sz w:val="24"/>
      <w:shd w:val="clear" w:color="auto" w:fill="F5F3DA"/>
    </w:rPr>
  </w:style>
  <w:style w:type="paragraph" w:customStyle="1" w:styleId="aff6">
    <w:name w:val="Заголовок своего сообщения"/>
    <w:link w:val="aff7"/>
    <w:rPr>
      <w:b/>
      <w:color w:val="26282F"/>
    </w:rPr>
  </w:style>
  <w:style w:type="character" w:customStyle="1" w:styleId="aff7">
    <w:name w:val="Заголовок своего сообщения"/>
    <w:link w:val="aff6"/>
    <w:rPr>
      <w:b/>
      <w:color w:val="26282F"/>
    </w:rPr>
  </w:style>
  <w:style w:type="paragraph" w:styleId="aff8">
    <w:name w:val="annotation subject"/>
    <w:basedOn w:val="aff9"/>
    <w:next w:val="aff9"/>
    <w:link w:val="affa"/>
    <w:rPr>
      <w:rFonts w:ascii="Times New Roman" w:hAnsi="Times New Roman"/>
      <w:b/>
    </w:rPr>
  </w:style>
  <w:style w:type="character" w:customStyle="1" w:styleId="affa">
    <w:name w:val="Тема примечания Знак"/>
    <w:basedOn w:val="affb"/>
    <w:link w:val="aff8"/>
    <w:rPr>
      <w:rFonts w:ascii="Times New Roman" w:hAnsi="Times New Roman"/>
      <w:b/>
      <w:sz w:val="20"/>
    </w:rPr>
  </w:style>
  <w:style w:type="paragraph" w:styleId="23">
    <w:name w:val="Body Text Indent 2"/>
    <w:basedOn w:val="a"/>
    <w:link w:val="24"/>
    <w:pPr>
      <w:spacing w:after="120" w:line="480" w:lineRule="auto"/>
      <w:ind w:left="283"/>
    </w:pPr>
    <w:rPr>
      <w:rFonts w:ascii="Times New Roman" w:hAnsi="Times New Roman"/>
      <w:sz w:val="24"/>
    </w:rPr>
  </w:style>
  <w:style w:type="character" w:customStyle="1" w:styleId="24">
    <w:name w:val="Основной текст с отступом 2 Знак"/>
    <w:basedOn w:val="1"/>
    <w:link w:val="23"/>
    <w:rPr>
      <w:rFonts w:ascii="Times New Roman" w:hAnsi="Times New Roman"/>
      <w:sz w:val="24"/>
    </w:rPr>
  </w:style>
  <w:style w:type="paragraph" w:customStyle="1" w:styleId="affc">
    <w:name w:val="Гипертекстовая ссылка"/>
    <w:link w:val="affd"/>
    <w:rPr>
      <w:b/>
      <w:color w:val="106BBE"/>
    </w:rPr>
  </w:style>
  <w:style w:type="character" w:customStyle="1" w:styleId="affd">
    <w:name w:val="Гипертекстовая ссылка"/>
    <w:link w:val="affc"/>
    <w:rPr>
      <w:b/>
      <w:color w:val="106BBE"/>
    </w:rPr>
  </w:style>
  <w:style w:type="paragraph" w:styleId="affe">
    <w:name w:val="header"/>
    <w:basedOn w:val="a"/>
    <w:link w:val="afff"/>
    <w:pPr>
      <w:tabs>
        <w:tab w:val="center" w:pos="4677"/>
        <w:tab w:val="right" w:pos="9355"/>
      </w:tabs>
      <w:spacing w:after="0" w:line="240" w:lineRule="auto"/>
    </w:pPr>
    <w:rPr>
      <w:rFonts w:ascii="Times New Roman" w:hAnsi="Times New Roman"/>
      <w:sz w:val="24"/>
    </w:rPr>
  </w:style>
  <w:style w:type="character" w:customStyle="1" w:styleId="afff">
    <w:name w:val="Верхний колонтитул Знак"/>
    <w:basedOn w:val="1"/>
    <w:link w:val="affe"/>
    <w:rPr>
      <w:rFonts w:ascii="Times New Roman" w:hAnsi="Times New Roman"/>
      <w:sz w:val="24"/>
    </w:rPr>
  </w:style>
  <w:style w:type="paragraph" w:customStyle="1" w:styleId="afff0">
    <w:name w:val="Оглавление"/>
    <w:basedOn w:val="afff1"/>
    <w:next w:val="a"/>
    <w:link w:val="afff2"/>
    <w:pPr>
      <w:ind w:left="140"/>
    </w:pPr>
  </w:style>
  <w:style w:type="character" w:customStyle="1" w:styleId="afff2">
    <w:name w:val="Оглавление"/>
    <w:basedOn w:val="afff3"/>
    <w:link w:val="afff0"/>
    <w:rPr>
      <w:rFonts w:ascii="Courier New" w:hAnsi="Courier New"/>
      <w:sz w:val="24"/>
    </w:rPr>
  </w:style>
  <w:style w:type="paragraph" w:customStyle="1" w:styleId="afff4">
    <w:name w:val="Текст (прав. подпись)"/>
    <w:basedOn w:val="a"/>
    <w:next w:val="a"/>
    <w:link w:val="afff5"/>
    <w:pPr>
      <w:widowControl w:val="0"/>
      <w:spacing w:after="0" w:line="360" w:lineRule="auto"/>
      <w:jc w:val="right"/>
    </w:pPr>
    <w:rPr>
      <w:rFonts w:ascii="Times New Roman" w:hAnsi="Times New Roman"/>
      <w:sz w:val="24"/>
    </w:rPr>
  </w:style>
  <w:style w:type="character" w:customStyle="1" w:styleId="afff5">
    <w:name w:val="Текст (прав. подпись)"/>
    <w:basedOn w:val="1"/>
    <w:link w:val="afff4"/>
    <w:rPr>
      <w:rFonts w:ascii="Times New Roman" w:hAnsi="Times New Roman"/>
      <w:sz w:val="24"/>
    </w:rPr>
  </w:style>
  <w:style w:type="paragraph" w:customStyle="1" w:styleId="afff6">
    <w:name w:val="Ссылка на утративший силу документ"/>
    <w:link w:val="afff7"/>
    <w:rPr>
      <w:b/>
      <w:color w:val="749232"/>
    </w:rPr>
  </w:style>
  <w:style w:type="character" w:customStyle="1" w:styleId="afff7">
    <w:name w:val="Ссылка на утративший силу документ"/>
    <w:link w:val="afff6"/>
    <w:rPr>
      <w:b/>
      <w:color w:val="749232"/>
    </w:rPr>
  </w:style>
  <w:style w:type="paragraph" w:customStyle="1" w:styleId="afff8">
    <w:name w:val="Утратил силу"/>
    <w:link w:val="afff9"/>
    <w:rPr>
      <w:b/>
      <w:strike/>
      <w:color w:val="666600"/>
    </w:rPr>
  </w:style>
  <w:style w:type="character" w:customStyle="1" w:styleId="afff9">
    <w:name w:val="Утратил силу"/>
    <w:link w:val="afff8"/>
    <w:rPr>
      <w:b/>
      <w:strike/>
      <w:color w:val="666600"/>
    </w:rPr>
  </w:style>
  <w:style w:type="paragraph" w:customStyle="1" w:styleId="afffa">
    <w:name w:val="Пример."/>
    <w:basedOn w:val="aff2"/>
    <w:next w:val="a"/>
    <w:link w:val="afffb"/>
  </w:style>
  <w:style w:type="character" w:customStyle="1" w:styleId="afffb">
    <w:name w:val="Пример."/>
    <w:basedOn w:val="aff3"/>
    <w:link w:val="afffa"/>
    <w:rPr>
      <w:rFonts w:ascii="Times New Roman" w:hAnsi="Times New Roman"/>
      <w:sz w:val="24"/>
      <w:shd w:val="clear" w:color="auto" w:fill="F5F3DA"/>
    </w:rPr>
  </w:style>
  <w:style w:type="paragraph" w:customStyle="1" w:styleId="afffc">
    <w:name w:val="Комментарий пользователя"/>
    <w:basedOn w:val="aa"/>
    <w:next w:val="a"/>
    <w:link w:val="afffd"/>
    <w:pPr>
      <w:jc w:val="left"/>
    </w:pPr>
    <w:rPr>
      <w:shd w:val="clear" w:color="auto" w:fill="FFDFE0"/>
    </w:rPr>
  </w:style>
  <w:style w:type="character" w:customStyle="1" w:styleId="afffd">
    <w:name w:val="Комментарий пользователя"/>
    <w:basedOn w:val="ac"/>
    <w:link w:val="afffc"/>
    <w:rPr>
      <w:rFonts w:ascii="Times New Roman" w:hAnsi="Times New Roman"/>
      <w:color w:val="353842"/>
      <w:sz w:val="24"/>
      <w:shd w:val="clear" w:color="auto" w:fill="FFDFE0"/>
    </w:rPr>
  </w:style>
  <w:style w:type="paragraph" w:styleId="31">
    <w:name w:val="toc 3"/>
    <w:basedOn w:val="a"/>
    <w:next w:val="a"/>
    <w:link w:val="32"/>
    <w:uiPriority w:val="39"/>
    <w:pPr>
      <w:spacing w:after="0" w:line="240" w:lineRule="auto"/>
      <w:ind w:left="480"/>
    </w:pPr>
    <w:rPr>
      <w:rFonts w:ascii="Times New Roman" w:hAnsi="Times New Roman"/>
      <w:sz w:val="28"/>
    </w:rPr>
  </w:style>
  <w:style w:type="character" w:customStyle="1" w:styleId="32">
    <w:name w:val="Оглавление 3 Знак"/>
    <w:basedOn w:val="1"/>
    <w:link w:val="31"/>
    <w:rPr>
      <w:rFonts w:ascii="Times New Roman" w:hAnsi="Times New Roman"/>
      <w:sz w:val="28"/>
    </w:rPr>
  </w:style>
  <w:style w:type="paragraph" w:customStyle="1" w:styleId="afffe">
    <w:name w:val="Заголовок для информации об изменениях"/>
    <w:basedOn w:val="10"/>
    <w:next w:val="a"/>
    <w:link w:val="affff"/>
    <w:pPr>
      <w:keepLines/>
      <w:spacing w:before="0" w:after="240" w:line="360" w:lineRule="auto"/>
      <w:jc w:val="center"/>
      <w:outlineLvl w:val="8"/>
    </w:pPr>
    <w:rPr>
      <w:b w:val="0"/>
      <w:sz w:val="18"/>
      <w:highlight w:val="white"/>
    </w:rPr>
  </w:style>
  <w:style w:type="character" w:customStyle="1" w:styleId="affff">
    <w:name w:val="Заголовок для информации об изменениях"/>
    <w:basedOn w:val="11"/>
    <w:link w:val="afffe"/>
    <w:rPr>
      <w:rFonts w:ascii="Times New Roman" w:hAnsi="Times New Roman"/>
      <w:b w:val="0"/>
      <w:sz w:val="18"/>
      <w:highlight w:val="white"/>
    </w:rPr>
  </w:style>
  <w:style w:type="paragraph" w:customStyle="1" w:styleId="affff0">
    <w:name w:val="Ссылка на официальную публикацию"/>
    <w:basedOn w:val="a"/>
    <w:next w:val="a"/>
    <w:link w:val="affff1"/>
    <w:pPr>
      <w:widowControl w:val="0"/>
      <w:spacing w:after="0" w:line="360" w:lineRule="auto"/>
      <w:ind w:firstLine="720"/>
      <w:jc w:val="both"/>
    </w:pPr>
    <w:rPr>
      <w:rFonts w:ascii="Times New Roman" w:hAnsi="Times New Roman"/>
      <w:sz w:val="24"/>
    </w:rPr>
  </w:style>
  <w:style w:type="character" w:customStyle="1" w:styleId="affff1">
    <w:name w:val="Ссылка на официальную публикацию"/>
    <w:basedOn w:val="1"/>
    <w:link w:val="affff0"/>
    <w:rPr>
      <w:rFonts w:ascii="Times New Roman" w:hAnsi="Times New Roman"/>
      <w:sz w:val="24"/>
    </w:rPr>
  </w:style>
  <w:style w:type="paragraph" w:styleId="aff9">
    <w:name w:val="annotation text"/>
    <w:basedOn w:val="a"/>
    <w:link w:val="affb"/>
    <w:pPr>
      <w:spacing w:after="0" w:line="240" w:lineRule="auto"/>
    </w:pPr>
    <w:rPr>
      <w:sz w:val="20"/>
    </w:rPr>
  </w:style>
  <w:style w:type="character" w:customStyle="1" w:styleId="affb">
    <w:name w:val="Текст примечания Знак"/>
    <w:basedOn w:val="1"/>
    <w:link w:val="aff9"/>
    <w:rPr>
      <w:sz w:val="20"/>
    </w:rPr>
  </w:style>
  <w:style w:type="paragraph" w:customStyle="1" w:styleId="120">
    <w:name w:val="таблСлева12"/>
    <w:basedOn w:val="a"/>
    <w:link w:val="121"/>
    <w:pPr>
      <w:spacing w:after="0" w:line="240" w:lineRule="auto"/>
    </w:pPr>
    <w:rPr>
      <w:rFonts w:ascii="Times New Roman" w:hAnsi="Times New Roman"/>
      <w:sz w:val="24"/>
    </w:rPr>
  </w:style>
  <w:style w:type="character" w:customStyle="1" w:styleId="121">
    <w:name w:val="таблСлева12"/>
    <w:basedOn w:val="1"/>
    <w:link w:val="120"/>
    <w:rPr>
      <w:rFonts w:ascii="Times New Roman" w:hAnsi="Times New Roman"/>
      <w:sz w:val="24"/>
    </w:rPr>
  </w:style>
  <w:style w:type="paragraph" w:customStyle="1" w:styleId="17">
    <w:name w:val="Просмотренная гиперссылка1"/>
    <w:link w:val="affff2"/>
    <w:rPr>
      <w:color w:val="0000FF"/>
      <w:u w:val="single"/>
    </w:rPr>
  </w:style>
  <w:style w:type="character" w:styleId="affff2">
    <w:name w:val="FollowedHyperlink"/>
    <w:link w:val="17"/>
    <w:rPr>
      <w:color w:val="0000FF"/>
      <w:u w:val="single"/>
    </w:rPr>
  </w:style>
  <w:style w:type="paragraph" w:customStyle="1" w:styleId="affff3">
    <w:name w:val="Текст (лев. подпись)"/>
    <w:basedOn w:val="a"/>
    <w:next w:val="a"/>
    <w:link w:val="affff4"/>
    <w:pPr>
      <w:widowControl w:val="0"/>
      <w:spacing w:after="0" w:line="360" w:lineRule="auto"/>
    </w:pPr>
    <w:rPr>
      <w:rFonts w:ascii="Times New Roman" w:hAnsi="Times New Roman"/>
      <w:sz w:val="24"/>
    </w:rPr>
  </w:style>
  <w:style w:type="character" w:customStyle="1" w:styleId="affff4">
    <w:name w:val="Текст (лев. подпись)"/>
    <w:basedOn w:val="1"/>
    <w:link w:val="affff3"/>
    <w:rPr>
      <w:rFonts w:ascii="Times New Roman" w:hAnsi="Times New Roman"/>
      <w:sz w:val="24"/>
    </w:rPr>
  </w:style>
  <w:style w:type="paragraph" w:customStyle="1" w:styleId="affff5">
    <w:name w:val="Необходимые документы"/>
    <w:basedOn w:val="aff2"/>
    <w:next w:val="a"/>
    <w:link w:val="affff6"/>
    <w:pPr>
      <w:ind w:left="0" w:firstLine="118"/>
    </w:pPr>
  </w:style>
  <w:style w:type="character" w:customStyle="1" w:styleId="affff6">
    <w:name w:val="Необходимые документы"/>
    <w:basedOn w:val="aff3"/>
    <w:link w:val="affff5"/>
    <w:rPr>
      <w:rFonts w:ascii="Times New Roman" w:hAnsi="Times New Roman"/>
      <w:sz w:val="24"/>
      <w:shd w:val="clear" w:color="auto" w:fill="F5F3DA"/>
    </w:rPr>
  </w:style>
  <w:style w:type="paragraph" w:customStyle="1" w:styleId="affff7">
    <w:name w:val="Куда обратиться?"/>
    <w:basedOn w:val="aff2"/>
    <w:next w:val="a"/>
    <w:link w:val="affff8"/>
  </w:style>
  <w:style w:type="character" w:customStyle="1" w:styleId="affff8">
    <w:name w:val="Куда обратиться?"/>
    <w:basedOn w:val="aff3"/>
    <w:link w:val="affff7"/>
    <w:rPr>
      <w:rFonts w:ascii="Times New Roman" w:hAnsi="Times New Roman"/>
      <w:sz w:val="24"/>
      <w:shd w:val="clear" w:color="auto" w:fill="F5F3DA"/>
    </w:rPr>
  </w:style>
  <w:style w:type="paragraph" w:customStyle="1" w:styleId="18">
    <w:name w:val="Знак концевой сноски1"/>
    <w:link w:val="affff9"/>
    <w:rPr>
      <w:vertAlign w:val="superscript"/>
    </w:rPr>
  </w:style>
  <w:style w:type="character" w:styleId="affff9">
    <w:name w:val="endnote reference"/>
    <w:link w:val="18"/>
    <w:rPr>
      <w:vertAlign w:val="superscript"/>
    </w:rPr>
  </w:style>
  <w:style w:type="paragraph" w:customStyle="1" w:styleId="affffa">
    <w:name w:val="Прижатый влево"/>
    <w:basedOn w:val="a"/>
    <w:next w:val="a"/>
    <w:link w:val="affffb"/>
    <w:pPr>
      <w:widowControl w:val="0"/>
      <w:spacing w:after="0" w:line="360" w:lineRule="auto"/>
    </w:pPr>
    <w:rPr>
      <w:rFonts w:ascii="Times New Roman" w:hAnsi="Times New Roman"/>
      <w:sz w:val="24"/>
    </w:rPr>
  </w:style>
  <w:style w:type="character" w:customStyle="1" w:styleId="affffb">
    <w:name w:val="Прижатый влево"/>
    <w:basedOn w:val="1"/>
    <w:link w:val="affffa"/>
    <w:rPr>
      <w:rFonts w:ascii="Times New Roman" w:hAnsi="Times New Roman"/>
      <w:sz w:val="24"/>
    </w:rPr>
  </w:style>
  <w:style w:type="paragraph" w:customStyle="1" w:styleId="affffc">
    <w:name w:val="Информация об изменениях"/>
    <w:basedOn w:val="ad"/>
    <w:next w:val="a"/>
    <w:link w:val="affffd"/>
    <w:pPr>
      <w:spacing w:before="180"/>
      <w:ind w:left="360" w:right="360" w:firstLine="0"/>
    </w:pPr>
    <w:rPr>
      <w:shd w:val="clear" w:color="auto" w:fill="EAEFED"/>
    </w:rPr>
  </w:style>
  <w:style w:type="character" w:customStyle="1" w:styleId="affffd">
    <w:name w:val="Информация об изменениях"/>
    <w:basedOn w:val="ae"/>
    <w:link w:val="affffc"/>
    <w:rPr>
      <w:rFonts w:ascii="Times New Roman" w:hAnsi="Times New Roman"/>
      <w:color w:val="353842"/>
      <w:sz w:val="18"/>
      <w:shd w:val="clear" w:color="auto" w:fill="EAEFED"/>
    </w:rPr>
  </w:style>
  <w:style w:type="paragraph" w:customStyle="1" w:styleId="affffe">
    <w:name w:val="Колонтитул (левый)"/>
    <w:basedOn w:val="affff3"/>
    <w:next w:val="a"/>
    <w:link w:val="afffff"/>
    <w:rPr>
      <w:sz w:val="14"/>
    </w:rPr>
  </w:style>
  <w:style w:type="character" w:customStyle="1" w:styleId="afffff">
    <w:name w:val="Колонтитул (левый)"/>
    <w:basedOn w:val="affff4"/>
    <w:link w:val="affffe"/>
    <w:rPr>
      <w:rFonts w:ascii="Times New Roman" w:hAnsi="Times New Roman"/>
      <w:sz w:val="14"/>
    </w:rPr>
  </w:style>
  <w:style w:type="paragraph" w:customStyle="1" w:styleId="afffff0">
    <w:name w:val="Напишите нам"/>
    <w:basedOn w:val="a"/>
    <w:next w:val="a"/>
    <w:link w:val="afffff1"/>
    <w:pPr>
      <w:widowControl w:val="0"/>
      <w:spacing w:before="90" w:after="90" w:line="360" w:lineRule="auto"/>
      <w:ind w:left="180" w:right="180"/>
      <w:jc w:val="both"/>
    </w:pPr>
    <w:rPr>
      <w:rFonts w:ascii="Times New Roman" w:hAnsi="Times New Roman"/>
      <w:sz w:val="20"/>
      <w:shd w:val="clear" w:color="auto" w:fill="EFFFAD"/>
    </w:rPr>
  </w:style>
  <w:style w:type="character" w:customStyle="1" w:styleId="afffff1">
    <w:name w:val="Напишите нам"/>
    <w:basedOn w:val="1"/>
    <w:link w:val="afffff0"/>
    <w:rPr>
      <w:rFonts w:ascii="Times New Roman" w:hAnsi="Times New Roman"/>
      <w:sz w:val="20"/>
      <w:shd w:val="clear" w:color="auto" w:fill="EFFFAD"/>
    </w:rPr>
  </w:style>
  <w:style w:type="character" w:customStyle="1" w:styleId="50">
    <w:name w:val="Заголовок 5 Знак"/>
    <w:link w:val="5"/>
    <w:rPr>
      <w:rFonts w:ascii="XO Thames" w:hAnsi="XO Thames"/>
      <w:b/>
      <w:sz w:val="22"/>
    </w:rPr>
  </w:style>
  <w:style w:type="paragraph" w:customStyle="1" w:styleId="blk">
    <w:name w:val="blk"/>
    <w:link w:val="blk0"/>
  </w:style>
  <w:style w:type="character" w:customStyle="1" w:styleId="blk0">
    <w:name w:val="blk"/>
    <w:link w:val="blk"/>
  </w:style>
  <w:style w:type="paragraph" w:customStyle="1" w:styleId="afffff2">
    <w:name w:val="Продолжение ссылки"/>
    <w:link w:val="afffff3"/>
  </w:style>
  <w:style w:type="character" w:customStyle="1" w:styleId="afffff3">
    <w:name w:val="Продолжение ссылки"/>
    <w:link w:val="afffff2"/>
  </w:style>
  <w:style w:type="character" w:customStyle="1" w:styleId="11">
    <w:name w:val="Заголовок 1 Знак"/>
    <w:basedOn w:val="1"/>
    <w:link w:val="10"/>
    <w:rPr>
      <w:rFonts w:ascii="Times New Roman" w:hAnsi="Times New Roman"/>
      <w:b/>
      <w:sz w:val="24"/>
    </w:rPr>
  </w:style>
  <w:style w:type="paragraph" w:customStyle="1" w:styleId="19">
    <w:name w:val="Заголовок оглавления1"/>
    <w:basedOn w:val="10"/>
    <w:next w:val="a"/>
    <w:link w:val="1a"/>
    <w:pPr>
      <w:keepLines/>
      <w:spacing w:after="0" w:line="264" w:lineRule="auto"/>
      <w:outlineLvl w:val="8"/>
    </w:pPr>
    <w:rPr>
      <w:rFonts w:ascii="Calibri Light" w:hAnsi="Calibri Light"/>
      <w:b w:val="0"/>
      <w:color w:val="2F5496"/>
    </w:rPr>
  </w:style>
  <w:style w:type="character" w:customStyle="1" w:styleId="1a">
    <w:name w:val="Заголовок оглавления1"/>
    <w:basedOn w:val="11"/>
    <w:link w:val="19"/>
    <w:rPr>
      <w:rFonts w:ascii="Calibri Light" w:hAnsi="Calibri Light"/>
      <w:b w:val="0"/>
      <w:color w:val="2F5496"/>
      <w:sz w:val="24"/>
    </w:rPr>
  </w:style>
  <w:style w:type="paragraph" w:customStyle="1" w:styleId="afffff4">
    <w:name w:val="Формула"/>
    <w:basedOn w:val="a"/>
    <w:next w:val="a"/>
    <w:link w:val="afffff5"/>
    <w:pPr>
      <w:widowControl w:val="0"/>
      <w:spacing w:before="240" w:after="240" w:line="360" w:lineRule="auto"/>
      <w:ind w:left="420" w:right="420" w:firstLine="300"/>
      <w:jc w:val="both"/>
    </w:pPr>
    <w:rPr>
      <w:rFonts w:ascii="Times New Roman" w:hAnsi="Times New Roman"/>
      <w:sz w:val="24"/>
      <w:shd w:val="clear" w:color="auto" w:fill="F5F3DA"/>
    </w:rPr>
  </w:style>
  <w:style w:type="character" w:customStyle="1" w:styleId="afffff5">
    <w:name w:val="Формула"/>
    <w:basedOn w:val="1"/>
    <w:link w:val="afffff4"/>
    <w:rPr>
      <w:rFonts w:ascii="Times New Roman" w:hAnsi="Times New Roman"/>
      <w:sz w:val="24"/>
      <w:shd w:val="clear" w:color="auto" w:fill="F5F3DA"/>
    </w:rPr>
  </w:style>
  <w:style w:type="paragraph" w:customStyle="1" w:styleId="aa">
    <w:name w:val="Комментарий"/>
    <w:basedOn w:val="afffff6"/>
    <w:next w:val="a"/>
    <w:link w:val="ac"/>
    <w:pPr>
      <w:spacing w:before="75"/>
      <w:ind w:right="0"/>
      <w:jc w:val="both"/>
    </w:pPr>
    <w:rPr>
      <w:color w:val="353842"/>
      <w:shd w:val="clear" w:color="auto" w:fill="F0F0F0"/>
    </w:rPr>
  </w:style>
  <w:style w:type="character" w:customStyle="1" w:styleId="ac">
    <w:name w:val="Комментарий"/>
    <w:basedOn w:val="afffff7"/>
    <w:link w:val="aa"/>
    <w:rPr>
      <w:rFonts w:ascii="Times New Roman" w:hAnsi="Times New Roman"/>
      <w:color w:val="353842"/>
      <w:sz w:val="24"/>
      <w:shd w:val="clear" w:color="auto" w:fill="F0F0F0"/>
    </w:rPr>
  </w:style>
  <w:style w:type="paragraph" w:customStyle="1" w:styleId="afffff8">
    <w:name w:val="Сравнение редакций. Добавленный фрагмент"/>
    <w:link w:val="afffff9"/>
    <w:rPr>
      <w:color w:val="000000"/>
      <w:shd w:val="clear" w:color="auto" w:fill="C1D7FF"/>
    </w:rPr>
  </w:style>
  <w:style w:type="character" w:customStyle="1" w:styleId="afffff9">
    <w:name w:val="Сравнение редакций. Добавленный фрагмент"/>
    <w:link w:val="afffff8"/>
    <w:rPr>
      <w:color w:val="000000"/>
      <w:shd w:val="clear" w:color="auto" w:fill="C1D7FF"/>
    </w:rPr>
  </w:style>
  <w:style w:type="paragraph" w:customStyle="1" w:styleId="afffffa">
    <w:name w:val="Найденные слова"/>
    <w:link w:val="afffffb"/>
    <w:rPr>
      <w:b/>
      <w:color w:val="26282F"/>
      <w:shd w:val="clear" w:color="auto" w:fill="FFF580"/>
    </w:rPr>
  </w:style>
  <w:style w:type="character" w:customStyle="1" w:styleId="afffffb">
    <w:name w:val="Найденные слова"/>
    <w:link w:val="afffffa"/>
    <w:rPr>
      <w:b/>
      <w:color w:val="26282F"/>
      <w:shd w:val="clear" w:color="auto" w:fill="FFF580"/>
    </w:rPr>
  </w:style>
  <w:style w:type="paragraph" w:customStyle="1" w:styleId="1b">
    <w:name w:val="Неразрешенное упоминание1"/>
    <w:link w:val="1c"/>
    <w:rPr>
      <w:color w:val="605E5C"/>
      <w:shd w:val="clear" w:color="auto" w:fill="E1DFDD"/>
    </w:rPr>
  </w:style>
  <w:style w:type="character" w:customStyle="1" w:styleId="1c">
    <w:name w:val="Неразрешенное упоминание1"/>
    <w:link w:val="1b"/>
    <w:rPr>
      <w:color w:val="605E5C"/>
      <w:shd w:val="clear" w:color="auto" w:fill="E1DFDD"/>
    </w:rPr>
  </w:style>
  <w:style w:type="paragraph" w:customStyle="1" w:styleId="afffffc">
    <w:name w:val="Постоянная часть"/>
    <w:basedOn w:val="af2"/>
    <w:next w:val="a"/>
    <w:link w:val="afffffd"/>
    <w:rPr>
      <w:sz w:val="20"/>
    </w:rPr>
  </w:style>
  <w:style w:type="character" w:customStyle="1" w:styleId="afffffd">
    <w:name w:val="Постоянная часть"/>
    <w:basedOn w:val="af4"/>
    <w:link w:val="afffffc"/>
    <w:rPr>
      <w:rFonts w:ascii="Verdana" w:hAnsi="Verdana"/>
      <w:sz w:val="20"/>
    </w:rPr>
  </w:style>
  <w:style w:type="paragraph" w:customStyle="1" w:styleId="1d">
    <w:name w:val="Гиперссылка1"/>
    <w:link w:val="afffffe"/>
    <w:rPr>
      <w:color w:val="0000FF"/>
      <w:u w:val="single"/>
    </w:rPr>
  </w:style>
  <w:style w:type="character" w:styleId="afffffe">
    <w:name w:val="Hyperlink"/>
    <w:link w:val="1d"/>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e">
    <w:name w:val="toc 1"/>
    <w:basedOn w:val="a"/>
    <w:next w:val="a"/>
    <w:link w:val="1f"/>
    <w:uiPriority w:val="39"/>
    <w:pPr>
      <w:spacing w:before="240" w:after="120" w:line="240" w:lineRule="auto"/>
    </w:pPr>
    <w:rPr>
      <w:b/>
      <w:sz w:val="20"/>
    </w:rPr>
  </w:style>
  <w:style w:type="character" w:customStyle="1" w:styleId="1f">
    <w:name w:val="Оглавление 1 Знак"/>
    <w:basedOn w:val="1"/>
    <w:link w:val="1e"/>
    <w:rPr>
      <w:b/>
      <w:sz w:val="20"/>
    </w:rPr>
  </w:style>
  <w:style w:type="paragraph" w:styleId="affffff">
    <w:name w:val="Normal (Web)"/>
    <w:basedOn w:val="a"/>
    <w:link w:val="affffff0"/>
    <w:pPr>
      <w:widowControl w:val="0"/>
      <w:spacing w:after="0" w:line="240" w:lineRule="auto"/>
    </w:pPr>
    <w:rPr>
      <w:rFonts w:ascii="Times New Roman" w:hAnsi="Times New Roman"/>
      <w:sz w:val="24"/>
    </w:rPr>
  </w:style>
  <w:style w:type="character" w:customStyle="1" w:styleId="affffff0">
    <w:name w:val="Обычный (Интернет) Знак"/>
    <w:basedOn w:val="1"/>
    <w:link w:val="affffff"/>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0">
    <w:name w:val="Знак примечания1"/>
    <w:link w:val="affffff1"/>
    <w:rPr>
      <w:sz w:val="16"/>
    </w:rPr>
  </w:style>
  <w:style w:type="character" w:styleId="affffff1">
    <w:name w:val="annotation reference"/>
    <w:link w:val="1f0"/>
    <w:rPr>
      <w:sz w:val="16"/>
    </w:rPr>
  </w:style>
  <w:style w:type="paragraph" w:customStyle="1" w:styleId="1f1">
    <w:name w:val="Знак сноски1"/>
    <w:basedOn w:val="a"/>
    <w:link w:val="1f2"/>
    <w:pPr>
      <w:spacing w:after="0" w:line="240" w:lineRule="auto"/>
    </w:pPr>
    <w:rPr>
      <w:sz w:val="20"/>
      <w:vertAlign w:val="superscript"/>
    </w:rPr>
  </w:style>
  <w:style w:type="character" w:customStyle="1" w:styleId="1f2">
    <w:name w:val="Знак сноски1"/>
    <w:basedOn w:val="1"/>
    <w:link w:val="1f1"/>
    <w:rPr>
      <w:sz w:val="20"/>
      <w:vertAlign w:val="superscript"/>
    </w:rPr>
  </w:style>
  <w:style w:type="paragraph" w:customStyle="1" w:styleId="affffff2">
    <w:name w:val="Центрированный (таблица)"/>
    <w:basedOn w:val="afe"/>
    <w:next w:val="a"/>
    <w:link w:val="affffff3"/>
    <w:pPr>
      <w:jc w:val="center"/>
    </w:pPr>
  </w:style>
  <w:style w:type="character" w:customStyle="1" w:styleId="affffff3">
    <w:name w:val="Центрированный (таблица)"/>
    <w:basedOn w:val="aff"/>
    <w:link w:val="affffff2"/>
    <w:rPr>
      <w:rFonts w:ascii="Times New Roman" w:hAnsi="Times New Roman"/>
      <w:sz w:val="24"/>
    </w:rPr>
  </w:style>
  <w:style w:type="paragraph" w:customStyle="1" w:styleId="af2">
    <w:name w:val="Основное меню (преемственное)"/>
    <w:basedOn w:val="a"/>
    <w:next w:val="a"/>
    <w:link w:val="af4"/>
    <w:pPr>
      <w:widowControl w:val="0"/>
      <w:spacing w:after="0" w:line="360" w:lineRule="auto"/>
      <w:ind w:firstLine="720"/>
      <w:jc w:val="both"/>
    </w:pPr>
    <w:rPr>
      <w:rFonts w:ascii="Verdana" w:hAnsi="Verdana"/>
    </w:rPr>
  </w:style>
  <w:style w:type="character" w:customStyle="1" w:styleId="af4">
    <w:name w:val="Основное меню (преемственное)"/>
    <w:basedOn w:val="1"/>
    <w:link w:val="af2"/>
    <w:rPr>
      <w:rFonts w:ascii="Verdana" w:hAnsi="Verdana"/>
      <w:sz w:val="22"/>
    </w:rPr>
  </w:style>
  <w:style w:type="paragraph" w:styleId="affffff4">
    <w:name w:val="Balloon Text"/>
    <w:basedOn w:val="a"/>
    <w:link w:val="affffff5"/>
    <w:pPr>
      <w:spacing w:after="0" w:line="240" w:lineRule="auto"/>
    </w:pPr>
    <w:rPr>
      <w:rFonts w:ascii="Segoe UI" w:hAnsi="Segoe UI"/>
      <w:sz w:val="18"/>
    </w:rPr>
  </w:style>
  <w:style w:type="character" w:customStyle="1" w:styleId="affffff5">
    <w:name w:val="Текст выноски Знак"/>
    <w:basedOn w:val="1"/>
    <w:link w:val="affffff4"/>
    <w:rPr>
      <w:rFonts w:ascii="Segoe UI" w:hAnsi="Segoe UI"/>
      <w:sz w:val="18"/>
    </w:rPr>
  </w:style>
  <w:style w:type="paragraph" w:customStyle="1" w:styleId="affffff6">
    <w:name w:val="Моноширинный"/>
    <w:basedOn w:val="a"/>
    <w:next w:val="a"/>
    <w:link w:val="affffff7"/>
    <w:pPr>
      <w:widowControl w:val="0"/>
      <w:spacing w:after="0" w:line="360" w:lineRule="auto"/>
    </w:pPr>
    <w:rPr>
      <w:rFonts w:ascii="Courier New" w:hAnsi="Courier New"/>
      <w:sz w:val="24"/>
    </w:rPr>
  </w:style>
  <w:style w:type="character" w:customStyle="1" w:styleId="affffff7">
    <w:name w:val="Моноширинный"/>
    <w:basedOn w:val="1"/>
    <w:link w:val="affffff6"/>
    <w:rPr>
      <w:rFonts w:ascii="Courier New" w:hAnsi="Courier New"/>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9">
    <w:name w:val="toc 9"/>
    <w:basedOn w:val="a"/>
    <w:next w:val="a"/>
    <w:link w:val="90"/>
    <w:uiPriority w:val="39"/>
    <w:pPr>
      <w:spacing w:after="0" w:line="240" w:lineRule="auto"/>
      <w:ind w:left="1920"/>
    </w:pPr>
    <w:rPr>
      <w:sz w:val="20"/>
    </w:rPr>
  </w:style>
  <w:style w:type="character" w:customStyle="1" w:styleId="90">
    <w:name w:val="Оглавление 9 Знак"/>
    <w:basedOn w:val="1"/>
    <w:link w:val="9"/>
    <w:rPr>
      <w:sz w:val="20"/>
    </w:rPr>
  </w:style>
  <w:style w:type="paragraph" w:customStyle="1" w:styleId="affffff8">
    <w:name w:val="Подвал для информации об изменениях"/>
    <w:basedOn w:val="10"/>
    <w:next w:val="a"/>
    <w:link w:val="affffff9"/>
    <w:pPr>
      <w:keepLines/>
      <w:spacing w:before="480" w:after="240" w:line="360" w:lineRule="auto"/>
      <w:jc w:val="center"/>
      <w:outlineLvl w:val="8"/>
    </w:pPr>
    <w:rPr>
      <w:b w:val="0"/>
      <w:sz w:val="18"/>
    </w:rPr>
  </w:style>
  <w:style w:type="character" w:customStyle="1" w:styleId="affffff9">
    <w:name w:val="Подвал для информации об изменениях"/>
    <w:basedOn w:val="11"/>
    <w:link w:val="affffff8"/>
    <w:rPr>
      <w:rFonts w:ascii="Times New Roman" w:hAnsi="Times New Roman"/>
      <w:b w:val="0"/>
      <w:sz w:val="18"/>
    </w:rPr>
  </w:style>
  <w:style w:type="paragraph" w:customStyle="1" w:styleId="a6">
    <w:name w:val="Заголовок ЭР (левое окно)"/>
    <w:basedOn w:val="a"/>
    <w:next w:val="a"/>
    <w:link w:val="a8"/>
    <w:pPr>
      <w:widowControl w:val="0"/>
      <w:spacing w:before="300" w:after="250" w:line="360" w:lineRule="auto"/>
      <w:jc w:val="center"/>
    </w:pPr>
    <w:rPr>
      <w:rFonts w:ascii="Times New Roman" w:hAnsi="Times New Roman"/>
      <w:b/>
      <w:color w:val="26282F"/>
      <w:sz w:val="26"/>
    </w:rPr>
  </w:style>
  <w:style w:type="character" w:customStyle="1" w:styleId="a8">
    <w:name w:val="Заголовок ЭР (левое окно)"/>
    <w:basedOn w:val="1"/>
    <w:link w:val="a6"/>
    <w:rPr>
      <w:rFonts w:ascii="Times New Roman" w:hAnsi="Times New Roman"/>
      <w:b/>
      <w:color w:val="26282F"/>
      <w:sz w:val="26"/>
    </w:rPr>
  </w:style>
  <w:style w:type="paragraph" w:customStyle="1" w:styleId="-">
    <w:name w:val="ЭР-содержание (правое окно)"/>
    <w:basedOn w:val="a"/>
    <w:next w:val="a"/>
    <w:link w:val="-0"/>
    <w:pPr>
      <w:widowControl w:val="0"/>
      <w:spacing w:before="300" w:after="0" w:line="360" w:lineRule="auto"/>
    </w:pPr>
    <w:rPr>
      <w:rFonts w:ascii="Times New Roman" w:hAnsi="Times New Roman"/>
      <w:sz w:val="24"/>
    </w:rPr>
  </w:style>
  <w:style w:type="character" w:customStyle="1" w:styleId="-0">
    <w:name w:val="ЭР-содержание (правое окно)"/>
    <w:basedOn w:val="1"/>
    <w:link w:val="-"/>
    <w:rPr>
      <w:rFonts w:ascii="Times New Roman" w:hAnsi="Times New Roman"/>
      <w:sz w:val="24"/>
    </w:rPr>
  </w:style>
  <w:style w:type="paragraph" w:customStyle="1" w:styleId="110">
    <w:name w:val="Текст примечания Знак11"/>
    <w:link w:val="111"/>
    <w:rPr>
      <w:sz w:val="20"/>
    </w:rPr>
  </w:style>
  <w:style w:type="character" w:customStyle="1" w:styleId="111">
    <w:name w:val="Текст примечания Знак11"/>
    <w:link w:val="110"/>
    <w:rPr>
      <w:sz w:val="20"/>
    </w:rPr>
  </w:style>
  <w:style w:type="paragraph" w:customStyle="1" w:styleId="affffffa">
    <w:name w:val="Дочерний элемент списка"/>
    <w:basedOn w:val="a"/>
    <w:next w:val="a"/>
    <w:link w:val="affffffb"/>
    <w:pPr>
      <w:widowControl w:val="0"/>
      <w:spacing w:after="0" w:line="360" w:lineRule="auto"/>
      <w:jc w:val="both"/>
    </w:pPr>
    <w:rPr>
      <w:rFonts w:ascii="Times New Roman" w:hAnsi="Times New Roman"/>
      <w:color w:val="868381"/>
      <w:sz w:val="20"/>
    </w:rPr>
  </w:style>
  <w:style w:type="character" w:customStyle="1" w:styleId="affffffb">
    <w:name w:val="Дочерний элемент списка"/>
    <w:basedOn w:val="1"/>
    <w:link w:val="affffffa"/>
    <w:rPr>
      <w:rFonts w:ascii="Times New Roman" w:hAnsi="Times New Roman"/>
      <w:color w:val="868381"/>
      <w:sz w:val="20"/>
    </w:rPr>
  </w:style>
  <w:style w:type="paragraph" w:customStyle="1" w:styleId="affffffc">
    <w:name w:val="Заголовок распахивающейся части диалога"/>
    <w:basedOn w:val="a"/>
    <w:next w:val="a"/>
    <w:link w:val="affffffd"/>
    <w:pPr>
      <w:widowControl w:val="0"/>
      <w:spacing w:after="0" w:line="360" w:lineRule="auto"/>
      <w:ind w:firstLine="720"/>
      <w:jc w:val="both"/>
    </w:pPr>
    <w:rPr>
      <w:rFonts w:ascii="Times New Roman" w:hAnsi="Times New Roman"/>
      <w:i/>
      <w:color w:val="000080"/>
    </w:rPr>
  </w:style>
  <w:style w:type="character" w:customStyle="1" w:styleId="affffffd">
    <w:name w:val="Заголовок распахивающейся части диалога"/>
    <w:basedOn w:val="1"/>
    <w:link w:val="affffffc"/>
    <w:rPr>
      <w:rFonts w:ascii="Times New Roman" w:hAnsi="Times New Roman"/>
      <w:i/>
      <w:color w:val="000080"/>
      <w:sz w:val="22"/>
    </w:rPr>
  </w:style>
  <w:style w:type="paragraph" w:customStyle="1" w:styleId="affffffe">
    <w:name w:val="Цветовое выделение"/>
    <w:link w:val="afffffff"/>
    <w:rPr>
      <w:b/>
      <w:color w:val="26282F"/>
    </w:rPr>
  </w:style>
  <w:style w:type="character" w:customStyle="1" w:styleId="afffffff">
    <w:name w:val="Цветовое выделение"/>
    <w:link w:val="affffffe"/>
    <w:rPr>
      <w:b/>
      <w:color w:val="26282F"/>
    </w:rPr>
  </w:style>
  <w:style w:type="paragraph" w:customStyle="1" w:styleId="pTitleStyle">
    <w:name w:val="pTitleStyle"/>
    <w:basedOn w:val="a"/>
    <w:link w:val="pTitleStyle0"/>
    <w:pPr>
      <w:spacing w:after="100" w:line="252" w:lineRule="auto"/>
      <w:jc w:val="center"/>
    </w:pPr>
    <w:rPr>
      <w:rFonts w:ascii="Times New Roman" w:hAnsi="Times New Roman"/>
      <w:sz w:val="24"/>
    </w:rPr>
  </w:style>
  <w:style w:type="character" w:customStyle="1" w:styleId="pTitleStyle0">
    <w:name w:val="pTitleStyle"/>
    <w:basedOn w:val="1"/>
    <w:link w:val="pTitleStyle"/>
    <w:rPr>
      <w:rFonts w:ascii="Times New Roman" w:hAnsi="Times New Roman"/>
      <w:sz w:val="24"/>
    </w:rPr>
  </w:style>
  <w:style w:type="paragraph" w:styleId="8">
    <w:name w:val="toc 8"/>
    <w:basedOn w:val="a"/>
    <w:next w:val="a"/>
    <w:link w:val="80"/>
    <w:uiPriority w:val="39"/>
    <w:pPr>
      <w:spacing w:after="0" w:line="240" w:lineRule="auto"/>
      <w:ind w:left="1680"/>
    </w:pPr>
    <w:rPr>
      <w:sz w:val="20"/>
    </w:rPr>
  </w:style>
  <w:style w:type="character" w:customStyle="1" w:styleId="80">
    <w:name w:val="Оглавление 8 Знак"/>
    <w:basedOn w:val="1"/>
    <w:link w:val="8"/>
    <w:rPr>
      <w:sz w:val="20"/>
    </w:rPr>
  </w:style>
  <w:style w:type="paragraph" w:customStyle="1" w:styleId="afffffff0">
    <w:name w:val="Колонтитул (правый)"/>
    <w:basedOn w:val="afff4"/>
    <w:next w:val="a"/>
    <w:link w:val="afffffff1"/>
    <w:rPr>
      <w:sz w:val="14"/>
    </w:rPr>
  </w:style>
  <w:style w:type="character" w:customStyle="1" w:styleId="afffffff1">
    <w:name w:val="Колонтитул (правый)"/>
    <w:basedOn w:val="afff5"/>
    <w:link w:val="afffffff0"/>
    <w:rPr>
      <w:rFonts w:ascii="Times New Roman" w:hAnsi="Times New Roman"/>
      <w:sz w:val="14"/>
    </w:rPr>
  </w:style>
  <w:style w:type="paragraph" w:customStyle="1" w:styleId="afffffff2">
    <w:name w:val="Сравнение редакций"/>
    <w:link w:val="afffffff3"/>
    <w:rPr>
      <w:b/>
      <w:color w:val="26282F"/>
    </w:rPr>
  </w:style>
  <w:style w:type="character" w:customStyle="1" w:styleId="afffffff3">
    <w:name w:val="Сравнение редакций"/>
    <w:link w:val="afffffff2"/>
    <w:rPr>
      <w:b/>
      <w:color w:val="26282F"/>
    </w:rPr>
  </w:style>
  <w:style w:type="paragraph" w:styleId="afffffff4">
    <w:name w:val="Body Text"/>
    <w:basedOn w:val="a"/>
    <w:link w:val="afffffff5"/>
    <w:pPr>
      <w:spacing w:after="0" w:line="240" w:lineRule="auto"/>
    </w:pPr>
    <w:rPr>
      <w:rFonts w:ascii="Times New Roman" w:hAnsi="Times New Roman"/>
      <w:sz w:val="24"/>
    </w:rPr>
  </w:style>
  <w:style w:type="character" w:customStyle="1" w:styleId="afffffff5">
    <w:name w:val="Основной текст Знак"/>
    <w:basedOn w:val="1"/>
    <w:link w:val="afffffff4"/>
    <w:rPr>
      <w:rFonts w:ascii="Times New Roman" w:hAnsi="Times New Roman"/>
      <w:sz w:val="24"/>
    </w:rPr>
  </w:style>
  <w:style w:type="paragraph" w:customStyle="1" w:styleId="afffffff6">
    <w:name w:val="Выделение для Базового Поиска"/>
    <w:link w:val="afffffff7"/>
    <w:rPr>
      <w:b/>
      <w:color w:val="0058A9"/>
    </w:rPr>
  </w:style>
  <w:style w:type="character" w:customStyle="1" w:styleId="afffffff7">
    <w:name w:val="Выделение для Базового Поиска"/>
    <w:link w:val="afffffff6"/>
    <w:rPr>
      <w:b/>
      <w:color w:val="0058A9"/>
    </w:rPr>
  </w:style>
  <w:style w:type="paragraph" w:customStyle="1" w:styleId="pTextStyleCenter">
    <w:name w:val="pTextStyleCenter"/>
    <w:basedOn w:val="a"/>
    <w:link w:val="pTextStyleCenter0"/>
    <w:pPr>
      <w:spacing w:after="0" w:line="252" w:lineRule="auto"/>
      <w:jc w:val="center"/>
    </w:pPr>
    <w:rPr>
      <w:rFonts w:ascii="Times New Roman" w:hAnsi="Times New Roman"/>
      <w:sz w:val="24"/>
    </w:rPr>
  </w:style>
  <w:style w:type="character" w:customStyle="1" w:styleId="pTextStyleCenter0">
    <w:name w:val="pTextStyleCenter"/>
    <w:basedOn w:val="1"/>
    <w:link w:val="pTextStyleCenter"/>
    <w:rPr>
      <w:rFonts w:ascii="Times New Roman" w:hAnsi="Times New Roman"/>
      <w:sz w:val="24"/>
    </w:rPr>
  </w:style>
  <w:style w:type="paragraph" w:customStyle="1" w:styleId="FootnoteTextChar">
    <w:name w:val="Footnote Text Char"/>
    <w:link w:val="FootnoteTextChar0"/>
    <w:rPr>
      <w:rFonts w:ascii="Times New Roman" w:hAnsi="Times New Roman"/>
      <w:sz w:val="20"/>
    </w:rPr>
  </w:style>
  <w:style w:type="character" w:customStyle="1" w:styleId="FootnoteTextChar0">
    <w:name w:val="Footnote Text Char"/>
    <w:link w:val="FootnoteTextChar"/>
    <w:rPr>
      <w:rFonts w:ascii="Times New Roman" w:hAnsi="Times New Roman"/>
      <w:sz w:val="20"/>
    </w:rPr>
  </w:style>
  <w:style w:type="paragraph" w:customStyle="1" w:styleId="afffffff8">
    <w:name w:val="Внимание: криминал!!"/>
    <w:basedOn w:val="aff2"/>
    <w:next w:val="a"/>
    <w:link w:val="afffffff9"/>
  </w:style>
  <w:style w:type="character" w:customStyle="1" w:styleId="afffffff9">
    <w:name w:val="Внимание: криминал!!"/>
    <w:basedOn w:val="aff3"/>
    <w:link w:val="afffffff8"/>
    <w:rPr>
      <w:rFonts w:ascii="Times New Roman" w:hAnsi="Times New Roman"/>
      <w:sz w:val="24"/>
      <w:shd w:val="clear" w:color="auto" w:fill="F5F3DA"/>
    </w:rPr>
  </w:style>
  <w:style w:type="paragraph" w:customStyle="1" w:styleId="1f3">
    <w:name w:val="Текст примечания Знак1"/>
    <w:link w:val="1f4"/>
    <w:rPr>
      <w:sz w:val="20"/>
    </w:rPr>
  </w:style>
  <w:style w:type="character" w:customStyle="1" w:styleId="1f4">
    <w:name w:val="Текст примечания Знак1"/>
    <w:link w:val="1f3"/>
    <w:rPr>
      <w:sz w:val="20"/>
    </w:rPr>
  </w:style>
  <w:style w:type="paragraph" w:customStyle="1" w:styleId="1f5">
    <w:name w:val="Тема примечания Знак1"/>
    <w:link w:val="1f6"/>
    <w:rPr>
      <w:b/>
      <w:sz w:val="20"/>
    </w:rPr>
  </w:style>
  <w:style w:type="character" w:customStyle="1" w:styleId="1f6">
    <w:name w:val="Тема примечания Знак1"/>
    <w:link w:val="1f5"/>
    <w:rPr>
      <w:b/>
      <w:sz w:val="20"/>
    </w:rPr>
  </w:style>
  <w:style w:type="paragraph" w:styleId="afffffffa">
    <w:name w:val="List Paragraph"/>
    <w:aliases w:val="Содержание. 2 уровень,List Paragraph"/>
    <w:basedOn w:val="a"/>
    <w:link w:val="afffffffb"/>
    <w:uiPriority w:val="34"/>
    <w:qFormat/>
    <w:pPr>
      <w:spacing w:before="120" w:after="120" w:line="240" w:lineRule="auto"/>
      <w:ind w:left="708"/>
    </w:pPr>
    <w:rPr>
      <w:rFonts w:ascii="Times New Roman" w:hAnsi="Times New Roman"/>
      <w:sz w:val="24"/>
    </w:rPr>
  </w:style>
  <w:style w:type="character" w:customStyle="1" w:styleId="afffffffb">
    <w:name w:val="Абзац списка Знак"/>
    <w:aliases w:val="Содержание. 2 уровень Знак,List Paragraph Знак"/>
    <w:basedOn w:val="1"/>
    <w:link w:val="afffffffa"/>
    <w:uiPriority w:val="34"/>
    <w:qFormat/>
    <w:rPr>
      <w:rFonts w:ascii="Times New Roman" w:hAnsi="Times New Roman"/>
      <w:sz w:val="24"/>
    </w:rPr>
  </w:style>
  <w:style w:type="paragraph" w:customStyle="1" w:styleId="afffffffc">
    <w:name w:val="Подчёркнуный текст"/>
    <w:basedOn w:val="a"/>
    <w:next w:val="a"/>
    <w:link w:val="afffffffd"/>
    <w:pPr>
      <w:widowControl w:val="0"/>
      <w:spacing w:after="0" w:line="360" w:lineRule="auto"/>
      <w:ind w:firstLine="720"/>
      <w:jc w:val="both"/>
    </w:pPr>
    <w:rPr>
      <w:rFonts w:ascii="Times New Roman" w:hAnsi="Times New Roman"/>
      <w:sz w:val="24"/>
    </w:rPr>
  </w:style>
  <w:style w:type="character" w:customStyle="1" w:styleId="afffffffd">
    <w:name w:val="Подчёркнуный текст"/>
    <w:basedOn w:val="1"/>
    <w:link w:val="afffffffc"/>
    <w:rPr>
      <w:rFonts w:ascii="Times New Roman" w:hAnsi="Times New Roman"/>
      <w:sz w:val="24"/>
    </w:rPr>
  </w:style>
  <w:style w:type="paragraph" w:styleId="51">
    <w:name w:val="toc 5"/>
    <w:basedOn w:val="a"/>
    <w:next w:val="a"/>
    <w:link w:val="52"/>
    <w:uiPriority w:val="39"/>
    <w:pPr>
      <w:spacing w:after="0" w:line="240" w:lineRule="auto"/>
      <w:ind w:left="960"/>
    </w:pPr>
    <w:rPr>
      <w:sz w:val="20"/>
    </w:rPr>
  </w:style>
  <w:style w:type="character" w:customStyle="1" w:styleId="52">
    <w:name w:val="Оглавление 5 Знак"/>
    <w:basedOn w:val="1"/>
    <w:link w:val="51"/>
    <w:rPr>
      <w:sz w:val="20"/>
    </w:rPr>
  </w:style>
  <w:style w:type="paragraph" w:styleId="25">
    <w:name w:val="List 2"/>
    <w:basedOn w:val="a"/>
    <w:link w:val="26"/>
    <w:pPr>
      <w:spacing w:before="120" w:after="120" w:line="240" w:lineRule="auto"/>
      <w:ind w:left="720" w:hanging="360"/>
      <w:jc w:val="both"/>
    </w:pPr>
    <w:rPr>
      <w:rFonts w:ascii="Arial" w:hAnsi="Arial"/>
      <w:sz w:val="20"/>
    </w:rPr>
  </w:style>
  <w:style w:type="character" w:customStyle="1" w:styleId="26">
    <w:name w:val="Список 2 Знак"/>
    <w:basedOn w:val="1"/>
    <w:link w:val="25"/>
    <w:rPr>
      <w:rFonts w:ascii="Arial" w:hAnsi="Arial"/>
      <w:sz w:val="20"/>
    </w:rPr>
  </w:style>
  <w:style w:type="paragraph" w:customStyle="1" w:styleId="afffff6">
    <w:name w:val="Текст (справка)"/>
    <w:basedOn w:val="a"/>
    <w:next w:val="a"/>
    <w:link w:val="afffff7"/>
    <w:pPr>
      <w:widowControl w:val="0"/>
      <w:spacing w:after="0" w:line="360" w:lineRule="auto"/>
      <w:ind w:left="170" w:right="170"/>
    </w:pPr>
    <w:rPr>
      <w:rFonts w:ascii="Times New Roman" w:hAnsi="Times New Roman"/>
      <w:sz w:val="24"/>
    </w:rPr>
  </w:style>
  <w:style w:type="character" w:customStyle="1" w:styleId="afffff7">
    <w:name w:val="Текст (справка)"/>
    <w:basedOn w:val="1"/>
    <w:link w:val="afffff6"/>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f7">
    <w:name w:val="Основной шрифт абзаца1"/>
  </w:style>
  <w:style w:type="paragraph" w:customStyle="1" w:styleId="pTextStyle">
    <w:name w:val="pTextStyle"/>
    <w:basedOn w:val="a"/>
    <w:link w:val="pTextStyle0"/>
    <w:pPr>
      <w:spacing w:after="0" w:line="252" w:lineRule="auto"/>
    </w:pPr>
    <w:rPr>
      <w:rFonts w:ascii="Times New Roman" w:hAnsi="Times New Roman"/>
      <w:sz w:val="24"/>
    </w:rPr>
  </w:style>
  <w:style w:type="character" w:customStyle="1" w:styleId="pTextStyle0">
    <w:name w:val="pTextStyle"/>
    <w:basedOn w:val="1"/>
    <w:link w:val="pTextStyle"/>
    <w:rPr>
      <w:rFonts w:ascii="Times New Roman" w:hAnsi="Times New Roman"/>
      <w:sz w:val="24"/>
    </w:rPr>
  </w:style>
  <w:style w:type="paragraph" w:styleId="27">
    <w:name w:val="Body Text 2"/>
    <w:basedOn w:val="a"/>
    <w:link w:val="28"/>
    <w:pPr>
      <w:spacing w:after="0" w:line="240" w:lineRule="auto"/>
      <w:ind w:right="-57"/>
      <w:jc w:val="both"/>
    </w:pPr>
    <w:rPr>
      <w:rFonts w:ascii="Times New Roman" w:hAnsi="Times New Roman"/>
      <w:sz w:val="24"/>
    </w:rPr>
  </w:style>
  <w:style w:type="character" w:customStyle="1" w:styleId="28">
    <w:name w:val="Основной текст 2 Знак"/>
    <w:basedOn w:val="1"/>
    <w:link w:val="27"/>
    <w:rPr>
      <w:rFonts w:ascii="Times New Roman" w:hAnsi="Times New Roman"/>
      <w:sz w:val="24"/>
    </w:rPr>
  </w:style>
  <w:style w:type="paragraph" w:styleId="afffffffe">
    <w:name w:val="footer"/>
    <w:basedOn w:val="a"/>
    <w:link w:val="affffffff"/>
    <w:pPr>
      <w:tabs>
        <w:tab w:val="center" w:pos="4677"/>
        <w:tab w:val="right" w:pos="9355"/>
      </w:tabs>
      <w:spacing w:before="120" w:after="120" w:line="240" w:lineRule="auto"/>
    </w:pPr>
    <w:rPr>
      <w:rFonts w:ascii="Times New Roman" w:hAnsi="Times New Roman"/>
      <w:sz w:val="24"/>
    </w:rPr>
  </w:style>
  <w:style w:type="character" w:customStyle="1" w:styleId="affffffff">
    <w:name w:val="Нижний колонтитул Знак"/>
    <w:basedOn w:val="1"/>
    <w:link w:val="afffffffe"/>
    <w:rPr>
      <w:rFonts w:ascii="Times New Roman" w:hAnsi="Times New Roman"/>
      <w:sz w:val="24"/>
    </w:rPr>
  </w:style>
  <w:style w:type="paragraph" w:customStyle="1" w:styleId="affffffff0">
    <w:name w:val="Интерактивный заголовок"/>
    <w:basedOn w:val="13"/>
    <w:next w:val="a"/>
    <w:link w:val="affffffff1"/>
    <w:rPr>
      <w:u w:val="single"/>
    </w:rPr>
  </w:style>
  <w:style w:type="character" w:customStyle="1" w:styleId="affffffff1">
    <w:name w:val="Интерактивный заголовок"/>
    <w:basedOn w:val="14"/>
    <w:link w:val="affffffff0"/>
    <w:rPr>
      <w:rFonts w:ascii="Verdana" w:hAnsi="Verdana"/>
      <w:b/>
      <w:color w:val="0058A9"/>
      <w:sz w:val="22"/>
      <w:u w:val="single"/>
      <w:shd w:val="clear" w:color="auto" w:fill="ECE9D8"/>
    </w:rPr>
  </w:style>
  <w:style w:type="paragraph" w:customStyle="1" w:styleId="affffffff2">
    <w:name w:val="Текст в таблице"/>
    <w:basedOn w:val="afe"/>
    <w:next w:val="a"/>
    <w:link w:val="affffffff3"/>
    <w:pPr>
      <w:ind w:firstLine="500"/>
    </w:pPr>
  </w:style>
  <w:style w:type="character" w:customStyle="1" w:styleId="affffffff3">
    <w:name w:val="Текст в таблице"/>
    <w:basedOn w:val="aff"/>
    <w:link w:val="affffffff2"/>
    <w:rPr>
      <w:rFonts w:ascii="Times New Roman" w:hAnsi="Times New Roman"/>
      <w:sz w:val="24"/>
    </w:rPr>
  </w:style>
  <w:style w:type="paragraph" w:customStyle="1" w:styleId="112">
    <w:name w:val="Тема примечания Знак11"/>
    <w:link w:val="113"/>
    <w:rPr>
      <w:b/>
      <w:sz w:val="20"/>
    </w:rPr>
  </w:style>
  <w:style w:type="character" w:customStyle="1" w:styleId="113">
    <w:name w:val="Тема примечания Знак11"/>
    <w:link w:val="112"/>
    <w:rPr>
      <w:b/>
      <w:sz w:val="20"/>
    </w:rPr>
  </w:style>
  <w:style w:type="paragraph" w:customStyle="1" w:styleId="afff1">
    <w:name w:val="Таблицы (моноширинный)"/>
    <w:basedOn w:val="a"/>
    <w:next w:val="a"/>
    <w:link w:val="afff3"/>
    <w:pPr>
      <w:widowControl w:val="0"/>
      <w:spacing w:after="0" w:line="360" w:lineRule="auto"/>
    </w:pPr>
    <w:rPr>
      <w:rFonts w:ascii="Courier New" w:hAnsi="Courier New"/>
      <w:sz w:val="24"/>
    </w:rPr>
  </w:style>
  <w:style w:type="character" w:customStyle="1" w:styleId="afff3">
    <w:name w:val="Таблицы (моноширинный)"/>
    <w:basedOn w:val="1"/>
    <w:link w:val="afff1"/>
    <w:rPr>
      <w:rFonts w:ascii="Courier New" w:hAnsi="Courier New"/>
      <w:sz w:val="24"/>
    </w:rPr>
  </w:style>
  <w:style w:type="paragraph" w:styleId="affffffff4">
    <w:name w:val="Subtitle"/>
    <w:basedOn w:val="a"/>
    <w:next w:val="a"/>
    <w:link w:val="affffffff5"/>
    <w:uiPriority w:val="11"/>
    <w:qFormat/>
    <w:pPr>
      <w:pBdr>
        <w:top w:val="nil"/>
        <w:left w:val="nil"/>
        <w:bottom w:val="nil"/>
        <w:right w:val="nil"/>
        <w:between w:val="nil"/>
      </w:pBdr>
      <w:spacing w:after="60"/>
      <w:jc w:val="center"/>
    </w:pPr>
    <w:rPr>
      <w:color w:val="000000"/>
      <w:sz w:val="24"/>
      <w:szCs w:val="24"/>
    </w:rPr>
  </w:style>
  <w:style w:type="character" w:customStyle="1" w:styleId="affffffff5">
    <w:name w:val="Подзаголовок Знак"/>
    <w:basedOn w:val="1"/>
    <w:link w:val="affffffff4"/>
    <w:rPr>
      <w:rFonts w:ascii="Calibri Light" w:hAnsi="Calibri Light"/>
      <w:sz w:val="24"/>
    </w:rPr>
  </w:style>
  <w:style w:type="paragraph" w:customStyle="1" w:styleId="affffffff6">
    <w:name w:val="Подзаголовок для информации об изменениях"/>
    <w:basedOn w:val="ad"/>
    <w:next w:val="a"/>
    <w:link w:val="affffffff7"/>
    <w:rPr>
      <w:b/>
    </w:rPr>
  </w:style>
  <w:style w:type="character" w:customStyle="1" w:styleId="affffffff7">
    <w:name w:val="Подзаголовок для информации об изменениях"/>
    <w:basedOn w:val="ae"/>
    <w:link w:val="affffffff6"/>
    <w:rPr>
      <w:rFonts w:ascii="Times New Roman" w:hAnsi="Times New Roman"/>
      <w:b/>
      <w:color w:val="353842"/>
      <w:sz w:val="18"/>
    </w:rPr>
  </w:style>
  <w:style w:type="paragraph" w:customStyle="1" w:styleId="affffffff8">
    <w:name w:val="Внимание: недобросовестность!"/>
    <w:basedOn w:val="aff2"/>
    <w:next w:val="a"/>
    <w:link w:val="affffffff9"/>
  </w:style>
  <w:style w:type="character" w:customStyle="1" w:styleId="affffffff9">
    <w:name w:val="Внимание: недобросовестность!"/>
    <w:basedOn w:val="aff3"/>
    <w:link w:val="affffffff8"/>
    <w:rPr>
      <w:rFonts w:ascii="Times New Roman" w:hAnsi="Times New Roman"/>
      <w:sz w:val="24"/>
      <w:shd w:val="clear" w:color="auto" w:fill="F5F3DA"/>
    </w:rPr>
  </w:style>
  <w:style w:type="paragraph" w:customStyle="1" w:styleId="TableParagraph">
    <w:name w:val="Table Paragraph"/>
    <w:basedOn w:val="a"/>
    <w:link w:val="TableParagraph0"/>
    <w:pPr>
      <w:widowControl w:val="0"/>
      <w:spacing w:after="0" w:line="240" w:lineRule="auto"/>
      <w:ind w:left="9"/>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character" w:customStyle="1" w:styleId="a4">
    <w:name w:val="Заголовок Знак"/>
    <w:basedOn w:val="1"/>
    <w:link w:val="a3"/>
    <w:rPr>
      <w:rFonts w:ascii="Times New Roman" w:hAnsi="Times New Roman"/>
      <w:sz w:val="24"/>
    </w:rPr>
  </w:style>
  <w:style w:type="character" w:customStyle="1" w:styleId="40">
    <w:name w:val="Заголовок 4 Знак"/>
    <w:basedOn w:val="30"/>
    <w:link w:val="4"/>
    <w:rPr>
      <w:rFonts w:ascii="Times New Roman" w:hAnsi="Times New Roman"/>
      <w:b/>
      <w:sz w:val="24"/>
    </w:rPr>
  </w:style>
  <w:style w:type="paragraph" w:customStyle="1" w:styleId="affffffffa">
    <w:name w:val="Текст ЭР (см. также)"/>
    <w:basedOn w:val="a"/>
    <w:next w:val="a"/>
    <w:link w:val="affffffffb"/>
    <w:pPr>
      <w:widowControl w:val="0"/>
      <w:spacing w:before="200" w:after="0" w:line="360" w:lineRule="auto"/>
    </w:pPr>
    <w:rPr>
      <w:rFonts w:ascii="Times New Roman" w:hAnsi="Times New Roman"/>
      <w:sz w:val="20"/>
    </w:rPr>
  </w:style>
  <w:style w:type="character" w:customStyle="1" w:styleId="affffffffb">
    <w:name w:val="Текст ЭР (см. также)"/>
    <w:basedOn w:val="1"/>
    <w:link w:val="affffffffa"/>
    <w:rPr>
      <w:rFonts w:ascii="Times New Roman" w:hAnsi="Times New Roman"/>
      <w:sz w:val="20"/>
    </w:rPr>
  </w:style>
  <w:style w:type="paragraph" w:customStyle="1" w:styleId="affffffffc">
    <w:name w:val="Технический комментарий"/>
    <w:basedOn w:val="a"/>
    <w:next w:val="a"/>
    <w:link w:val="affffffffd"/>
    <w:pPr>
      <w:widowControl w:val="0"/>
      <w:spacing w:after="0" w:line="360" w:lineRule="auto"/>
    </w:pPr>
    <w:rPr>
      <w:rFonts w:ascii="Times New Roman" w:hAnsi="Times New Roman"/>
      <w:color w:val="463F31"/>
      <w:sz w:val="24"/>
      <w:shd w:val="clear" w:color="auto" w:fill="FFFFA6"/>
    </w:rPr>
  </w:style>
  <w:style w:type="character" w:customStyle="1" w:styleId="affffffffd">
    <w:name w:val="Технический комментарий"/>
    <w:basedOn w:val="1"/>
    <w:link w:val="affffffffc"/>
    <w:rPr>
      <w:rFonts w:ascii="Times New Roman" w:hAnsi="Times New Roman"/>
      <w:color w:val="463F31"/>
      <w:sz w:val="24"/>
      <w:shd w:val="clear" w:color="auto" w:fill="FFFFA6"/>
    </w:rPr>
  </w:style>
  <w:style w:type="paragraph" w:customStyle="1" w:styleId="affffffffe">
    <w:name w:val="Опечатки"/>
    <w:link w:val="afffffffff"/>
    <w:rPr>
      <w:color w:val="FF0000"/>
    </w:rPr>
  </w:style>
  <w:style w:type="character" w:customStyle="1" w:styleId="afffffffff">
    <w:name w:val="Опечатки"/>
    <w:link w:val="affffffffe"/>
    <w:rPr>
      <w:color w:val="FF0000"/>
    </w:rPr>
  </w:style>
  <w:style w:type="paragraph" w:customStyle="1" w:styleId="afffffffff0">
    <w:name w:val="Заголовок чужого сообщения"/>
    <w:link w:val="afffffffff1"/>
    <w:rPr>
      <w:b/>
      <w:color w:val="FF0000"/>
    </w:rPr>
  </w:style>
  <w:style w:type="character" w:customStyle="1" w:styleId="afffffffff1">
    <w:name w:val="Заголовок чужого сообщения"/>
    <w:link w:val="afffffffff0"/>
    <w:rPr>
      <w:b/>
      <w:color w:val="FF0000"/>
    </w:rPr>
  </w:style>
  <w:style w:type="character" w:customStyle="1" w:styleId="20">
    <w:name w:val="Заголовок 2 Знак"/>
    <w:basedOn w:val="1"/>
    <w:link w:val="2"/>
    <w:rPr>
      <w:rFonts w:ascii="Arial" w:hAnsi="Arial"/>
      <w:b/>
      <w:i/>
      <w:sz w:val="28"/>
    </w:rPr>
  </w:style>
  <w:style w:type="paragraph" w:customStyle="1" w:styleId="1f8">
    <w:name w:val="Номер страницы1"/>
    <w:link w:val="afffffffff2"/>
  </w:style>
  <w:style w:type="character" w:styleId="afffffffff2">
    <w:name w:val="page number"/>
    <w:link w:val="1f8"/>
  </w:style>
  <w:style w:type="paragraph" w:customStyle="1" w:styleId="afffffffff3">
    <w:name w:val="Выделение для Базового Поиска (курсив)"/>
    <w:link w:val="afffffffff4"/>
    <w:rPr>
      <w:b/>
      <w:i/>
      <w:color w:val="0058A9"/>
    </w:rPr>
  </w:style>
  <w:style w:type="character" w:customStyle="1" w:styleId="afffffffff4">
    <w:name w:val="Выделение для Базового Поиска (курсив)"/>
    <w:link w:val="afffffffff3"/>
    <w:rPr>
      <w:b/>
      <w:i/>
      <w:color w:val="0058A9"/>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9">
    <w:name w:val="Выделение1"/>
    <w:link w:val="afffffffff5"/>
    <w:rPr>
      <w:i/>
    </w:rPr>
  </w:style>
  <w:style w:type="character" w:styleId="afffffffff5">
    <w:name w:val="Emphasis"/>
    <w:link w:val="1f9"/>
    <w:rPr>
      <w:i/>
    </w:rPr>
  </w:style>
  <w:style w:type="table" w:customStyle="1" w:styleId="TableNormal1">
    <w:name w:val="Table Normal"/>
    <w:pPr>
      <w:widowControl w:val="0"/>
    </w:pPr>
    <w:tblPr>
      <w:tblCellMar>
        <w:top w:w="0" w:type="dxa"/>
        <w:left w:w="0" w:type="dxa"/>
        <w:bottom w:w="0" w:type="dxa"/>
        <w:right w:w="0" w:type="dxa"/>
      </w:tblCellMar>
    </w:tblPr>
  </w:style>
  <w:style w:type="table" w:customStyle="1" w:styleId="1fa">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Таблица простая 31"/>
    <w:basedOn w:val="a1"/>
    <w:tblPr/>
  </w:style>
  <w:style w:type="table" w:customStyle="1" w:styleId="29">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7">
    <w:basedOn w:val="TableNormal0"/>
    <w:tblPr>
      <w:tblStyleRowBandSize w:val="1"/>
      <w:tblStyleColBandSize w:val="1"/>
      <w:tblCellMar>
        <w:left w:w="108" w:type="dxa"/>
        <w:right w:w="108" w:type="dxa"/>
      </w:tblCellMar>
    </w:tblPr>
  </w:style>
  <w:style w:type="table" w:customStyle="1" w:styleId="afffffffff8">
    <w:basedOn w:val="TableNormal0"/>
    <w:tblPr>
      <w:tblStyleRowBandSize w:val="1"/>
      <w:tblStyleColBandSize w:val="1"/>
      <w:tblCellMar>
        <w:left w:w="108" w:type="dxa"/>
        <w:right w:w="108" w:type="dxa"/>
      </w:tblCellMar>
    </w:tblPr>
  </w:style>
  <w:style w:type="table" w:customStyle="1" w:styleId="afffffffff9">
    <w:basedOn w:val="TableNormal0"/>
    <w:tblPr>
      <w:tblStyleRowBandSize w:val="1"/>
      <w:tblStyleColBandSize w:val="1"/>
      <w:tblCellMar>
        <w:left w:w="108" w:type="dxa"/>
        <w:right w:w="108" w:type="dxa"/>
      </w:tblCellMar>
    </w:tblPr>
  </w:style>
  <w:style w:type="table" w:customStyle="1" w:styleId="afffffffffa">
    <w:basedOn w:val="TableNormal0"/>
    <w:tblPr>
      <w:tblStyleRowBandSize w:val="1"/>
      <w:tblStyleColBandSize w:val="1"/>
      <w:tblCellMar>
        <w:left w:w="108" w:type="dxa"/>
        <w:right w:w="108" w:type="dxa"/>
      </w:tblCellMar>
    </w:tblPr>
  </w:style>
  <w:style w:type="table" w:customStyle="1" w:styleId="afffffffffb">
    <w:basedOn w:val="TableNormal0"/>
    <w:tblPr>
      <w:tblStyleRowBandSize w:val="1"/>
      <w:tblStyleColBandSize w:val="1"/>
      <w:tblCellMar>
        <w:left w:w="108" w:type="dxa"/>
        <w:right w:w="108" w:type="dxa"/>
      </w:tblCellMar>
    </w:tblPr>
  </w:style>
  <w:style w:type="table" w:customStyle="1" w:styleId="afffffffffc">
    <w:basedOn w:val="TableNormal0"/>
    <w:tblPr>
      <w:tblStyleRowBandSize w:val="1"/>
      <w:tblStyleColBandSize w:val="1"/>
      <w:tblCellMar>
        <w:left w:w="108" w:type="dxa"/>
        <w:right w:w="108" w:type="dxa"/>
      </w:tblCellMar>
    </w:tblPr>
  </w:style>
  <w:style w:type="table" w:customStyle="1" w:styleId="afffffffffd">
    <w:basedOn w:val="TableNormal0"/>
    <w:tblPr>
      <w:tblStyleRowBandSize w:val="1"/>
      <w:tblStyleColBandSize w:val="1"/>
      <w:tblCellMar>
        <w:left w:w="108" w:type="dxa"/>
        <w:right w:w="108" w:type="dxa"/>
      </w:tblCellMar>
    </w:tblPr>
  </w:style>
  <w:style w:type="table" w:customStyle="1" w:styleId="afffffffffe">
    <w:basedOn w:val="TableNormal0"/>
    <w:tblPr>
      <w:tblStyleRowBandSize w:val="1"/>
      <w:tblStyleColBandSize w:val="1"/>
      <w:tblCellMar>
        <w:left w:w="108" w:type="dxa"/>
        <w:right w:w="108" w:type="dxa"/>
      </w:tblCellMar>
    </w:tblPr>
  </w:style>
  <w:style w:type="table" w:customStyle="1" w:styleId="affffffffff">
    <w:basedOn w:val="TableNormal0"/>
    <w:tblPr>
      <w:tblStyleRowBandSize w:val="1"/>
      <w:tblStyleColBandSize w:val="1"/>
      <w:tblCellMar>
        <w:left w:w="108" w:type="dxa"/>
        <w:right w:w="108" w:type="dxa"/>
      </w:tblCellMar>
    </w:tblPr>
  </w:style>
  <w:style w:type="table" w:customStyle="1" w:styleId="affffffffff0">
    <w:basedOn w:val="TableNormal0"/>
    <w:tblPr>
      <w:tblStyleRowBandSize w:val="1"/>
      <w:tblStyleColBandSize w:val="1"/>
      <w:tblCellMar>
        <w:left w:w="108" w:type="dxa"/>
        <w:right w:w="108" w:type="dxa"/>
      </w:tblCellMar>
    </w:tblPr>
  </w:style>
  <w:style w:type="table" w:customStyle="1" w:styleId="affffffffff1">
    <w:basedOn w:val="TableNormal0"/>
    <w:tblPr>
      <w:tblStyleRowBandSize w:val="1"/>
      <w:tblStyleColBandSize w:val="1"/>
      <w:tblCellMar>
        <w:left w:w="108" w:type="dxa"/>
        <w:right w:w="108" w:type="dxa"/>
      </w:tblCellMar>
    </w:tblPr>
  </w:style>
  <w:style w:type="table" w:customStyle="1" w:styleId="affffffffff2">
    <w:basedOn w:val="TableNormal0"/>
    <w:tblPr>
      <w:tblStyleRowBandSize w:val="1"/>
      <w:tblStyleColBandSize w:val="1"/>
      <w:tblCellMar>
        <w:left w:w="108" w:type="dxa"/>
        <w:right w:w="108" w:type="dxa"/>
      </w:tblCellMar>
    </w:tblPr>
  </w:style>
  <w:style w:type="table" w:customStyle="1" w:styleId="affffffffff3">
    <w:basedOn w:val="TableNormal0"/>
    <w:tblPr>
      <w:tblStyleRowBandSize w:val="1"/>
      <w:tblStyleColBandSize w:val="1"/>
      <w:tblCellMar>
        <w:left w:w="108" w:type="dxa"/>
        <w:right w:w="108" w:type="dxa"/>
      </w:tblCellMar>
    </w:tblPr>
  </w:style>
  <w:style w:type="table" w:customStyle="1" w:styleId="affffffffff4">
    <w:basedOn w:val="TableNormal0"/>
    <w:tblPr>
      <w:tblStyleRowBandSize w:val="1"/>
      <w:tblStyleColBandSize w:val="1"/>
      <w:tblCellMar>
        <w:left w:w="108" w:type="dxa"/>
        <w:right w:w="108" w:type="dxa"/>
      </w:tblCellMar>
    </w:tblPr>
  </w:style>
  <w:style w:type="table" w:customStyle="1" w:styleId="affffffffff5">
    <w:basedOn w:val="TableNormal0"/>
    <w:tblPr>
      <w:tblStyleRowBandSize w:val="1"/>
      <w:tblStyleColBandSize w:val="1"/>
      <w:tblCellMar>
        <w:left w:w="108" w:type="dxa"/>
        <w:right w:w="108" w:type="dxa"/>
      </w:tblCellMar>
    </w:tblPr>
  </w:style>
  <w:style w:type="table" w:customStyle="1" w:styleId="affffffffff6">
    <w:basedOn w:val="TableNormal0"/>
    <w:tblPr>
      <w:tblStyleRowBandSize w:val="1"/>
      <w:tblStyleColBandSize w:val="1"/>
      <w:tblCellMar>
        <w:left w:w="108" w:type="dxa"/>
        <w:right w:w="108" w:type="dxa"/>
      </w:tblCellMar>
    </w:tblPr>
  </w:style>
  <w:style w:type="paragraph" w:styleId="afffffffff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ffffffff8"/>
    <w:uiPriority w:val="99"/>
    <w:qFormat/>
    <w:rsid w:val="00494C02"/>
    <w:pPr>
      <w:spacing w:after="0" w:line="240" w:lineRule="auto"/>
    </w:pPr>
    <w:rPr>
      <w:rFonts w:ascii="Times New Roman" w:eastAsia="Times New Roman" w:hAnsi="Times New Roman" w:cs="Times New Roman"/>
      <w:sz w:val="20"/>
      <w:szCs w:val="20"/>
      <w:lang w:val="en-US" w:eastAsia="x-none"/>
    </w:rPr>
  </w:style>
  <w:style w:type="character" w:customStyle="1" w:styleId="afffffffff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ffffff7"/>
    <w:uiPriority w:val="99"/>
    <w:qFormat/>
    <w:rsid w:val="00494C02"/>
    <w:rPr>
      <w:rFonts w:ascii="Times New Roman" w:eastAsia="Times New Roman" w:hAnsi="Times New Roman" w:cs="Times New Roman"/>
      <w:sz w:val="20"/>
      <w:szCs w:val="20"/>
      <w:lang w:val="en-US" w:eastAsia="x-none"/>
    </w:rPr>
  </w:style>
  <w:style w:type="character" w:styleId="affffffffff9">
    <w:name w:val="footnote reference"/>
    <w:aliases w:val="Знак сноски-FN,Ciae niinee-FN,AЗнак сноски зел"/>
    <w:rsid w:val="00494C0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soft.ru/products/code_indust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uCmerlTMAF9MsZOxy4S6R70Lw==">CgMxLjAyCGguZ2pkZ3hzMgloLjMwajB6bGw4AHIhMXJtallwRHZ4WUZiXzlUQXNETDgwelQzZmlUVXF1NGxp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2299</Words>
  <Characters>13109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Центр содержания и оценки качества СПО</cp:lastModifiedBy>
  <cp:revision>3</cp:revision>
  <dcterms:created xsi:type="dcterms:W3CDTF">2024-08-28T08:42:00Z</dcterms:created>
  <dcterms:modified xsi:type="dcterms:W3CDTF">2024-08-28T09:08:00Z</dcterms:modified>
</cp:coreProperties>
</file>