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18" w:rsidRDefault="000C0618" w:rsidP="000C0618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Подростковый возраст и его особенности.</w:t>
      </w:r>
    </w:p>
    <w:p w:rsidR="000C0618" w:rsidRDefault="000C0618" w:rsidP="000C0618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                                                         Вот они, главные истины эти:</w:t>
      </w:r>
    </w:p>
    <w:p w:rsidR="000C0618" w:rsidRDefault="000C0618" w:rsidP="000C0618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                                                                   Поздно заметили, поздно учли…</w:t>
      </w:r>
    </w:p>
    <w:p w:rsidR="000C0618" w:rsidRDefault="000C0618" w:rsidP="000C0618">
      <w:pPr>
        <w:pStyle w:val="c1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      Нет, не рождаются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трудными</w:t>
      </w:r>
      <w:proofErr w:type="gramEnd"/>
      <w:r>
        <w:rPr>
          <w:rStyle w:val="c4"/>
          <w:i/>
          <w:iCs/>
          <w:color w:val="000000"/>
          <w:sz w:val="28"/>
          <w:szCs w:val="28"/>
        </w:rPr>
        <w:t xml:space="preserve">  дети,</w:t>
      </w:r>
    </w:p>
    <w:p w:rsidR="000C0618" w:rsidRDefault="000C0618" w:rsidP="000C0618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                                                     Просто им вовремя не помогли.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Подростковый период – важный и трудный этап в жизни человека, время выборов, которое во многом определяет всю последующую жизнь. Его можно сравнить с остановкой Ивана-царевича на развилке дорог около камня, на котором написано: «Налево пойдёшь…, направо пойдёшь …». В глубокой древности этот этап считался таким же качественным изменением состояния, как рождение, вступление в брак, смерть. Какие же основные перемены в себе ощущает современный подросток?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Подростковый возраст знаменуется бурным развитием и перестройкой социальной активности ребёнка. Мощные сдвиги происходят во всех областях жизнедеятельности ребёнка, не случайно этот возраст называют «переходным» от детства к зрелости.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Подростковый возраст рассматривается как этап развития личности, процесс перехода от зависимого, опекаемого детства, когда ребенок живет по особым правилам, установленным для него взрослыми к самостоятельной жизни.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это время складываются, оформляются устойчивые формы поведения, черты характера и способы эмоционального реагирования, которые в дальнейшем во многом определяют жизнь взрослого человека, его физическое и психическое здоровье. Вот почему так велика роль семейного окружения в обеспечении условий, не затрудняющих, а, напротив, способствующих здоровому развитию личности подростка.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Наблюдение за детьми в различных ситуациях обнаруживают зависимость проявления типа темперамента от мотивов и потребностей, побуждающих к деятельности: при выполнении значимой, интересной работы ребёнок может быть весьма активным и становится медлительным при включении в неинтересную деятельность. Существуют следующие виды акцентуаций</w:t>
      </w:r>
      <w:proofErr w:type="gramStart"/>
      <w:r>
        <w:rPr>
          <w:rStyle w:val="c4"/>
          <w:color w:val="000000"/>
          <w:sz w:val="28"/>
          <w:szCs w:val="28"/>
        </w:rPr>
        <w:t>:ц</w:t>
      </w:r>
      <w:proofErr w:type="gramEnd"/>
      <w:r>
        <w:rPr>
          <w:rStyle w:val="c4"/>
          <w:color w:val="000000"/>
          <w:sz w:val="28"/>
          <w:szCs w:val="28"/>
        </w:rPr>
        <w:t>иклоидный,гипертивный,астеноневротический,сеннзитивный,психоастенический,демонстративный,неустойчивый,конформный.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возрасте 13-14 лет меняется система ценностей и интересов. То, что было ценно, обесценивается, появляются новые кумиры, характер взаимоотношений с взрослыми и родителями часто носит протестный характер. В этом возрасте подростки тянутся ко всему необычному, часто увлекаются неформальными течениями. У современного подростка отмечается ярко выраженное стремление к индивидуализации, к утверждению своего «Я».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Внешне кризис возраста проявляется в грубости, скрытности, нарочитости поведения, стремлении поступать наперекор требованию и желанию взрослых; в игнорировании замечаний, ухода от обычной сферы общения. Трудность в том, что подросток не умеет анализировать причины происходящего с ним.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У подростка часто возникает беспричинное чувство тревоги, колеблется самооценка, он в это время очень раним, конфликтен, может впадать в депрессию. Он должен быть в своих глазах очень умным, очень красивым, очень смелым, очень способным и т.д.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тоже время перестройка отношения подростка к себе влияет не только на его эмоциональное состояние, но и на развитие его творческих способностей и удовлетворённость жизнью вообще. Учёба в это время отходит на второй план.</w:t>
      </w:r>
    </w:p>
    <w:p w:rsidR="000C0618" w:rsidRDefault="000C0618" w:rsidP="000C0618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Самый главный вопрос подросткового возраста – половое созревание. В это время формируются </w:t>
      </w:r>
      <w:proofErr w:type="spellStart"/>
      <w:r>
        <w:rPr>
          <w:rStyle w:val="c4"/>
          <w:color w:val="000000"/>
          <w:sz w:val="28"/>
          <w:szCs w:val="28"/>
        </w:rPr>
        <w:t>психосексуальные</w:t>
      </w:r>
      <w:proofErr w:type="spellEnd"/>
      <w:r>
        <w:rPr>
          <w:rStyle w:val="c4"/>
          <w:color w:val="000000"/>
          <w:sz w:val="28"/>
          <w:szCs w:val="28"/>
        </w:rPr>
        <w:t xml:space="preserve"> установки и ориентации. Подросток переживает первую любовь, у него возникают эротические фантазии и переживания. Он меняется настолько, что этот период называют «гормональной бурей или эндокринным штормом».  Необходимы такт и терпение взрослых, их признание личной жизни сына или дочери как самостоятельно существующей сферы. Тогда возникает (или сохраняется) доверие, желание поговорить о трудностях, поделиться радостью, получить совет от близких людей, а не от друзей с улицы.</w:t>
      </w:r>
      <w:r>
        <w:rPr>
          <w:rStyle w:val="c3"/>
          <w:b/>
          <w:bCs/>
          <w:color w:val="000000"/>
          <w:sz w:val="28"/>
          <w:szCs w:val="28"/>
        </w:rPr>
        <w:t>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Начинается бурный, неравномерный рост, вследствие чего подросток становится диспропорциональным, неуклюжим. Организм ребёнка подвергается глубокой перестройке, причём в очень быстром темпе. Бурное физическое развитие сопровождается рядом противоречивых моментов. Часто возникает неприятие своего тела и внешности, тогда они изнуряют себя диетами, занятиями спортом, просто страдают и замыкаются в себе. Подобные явления не должны вызывать особого беспокойства у родителей, однако знать их и учитывать при организации жизни подростка необходимо.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Так как подросток стремится к крайним позициям в оценке, то он склонен переоценивать, или недооценивать свои качества и свойства. Подростки критично относятся к отрицательным чертам своего характера, переживая </w:t>
      </w:r>
      <w:proofErr w:type="gramStart"/>
      <w:r>
        <w:rPr>
          <w:rStyle w:val="c4"/>
          <w:color w:val="000000"/>
          <w:sz w:val="28"/>
          <w:szCs w:val="28"/>
        </w:rPr>
        <w:t>из–за</w:t>
      </w:r>
      <w:proofErr w:type="gramEnd"/>
      <w:r>
        <w:rPr>
          <w:rStyle w:val="c4"/>
          <w:color w:val="000000"/>
          <w:sz w:val="28"/>
          <w:szCs w:val="28"/>
        </w:rPr>
        <w:t xml:space="preserve"> тех черт, которые мешают им в дружбе и взаимоотношениях с другими людьми.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Самооценка подростка неустойчива: он склонен считать себя либо гением, либо ничтожеством. Любая мелочь может в корне изменить отношение подростка к себе. Если он вынужден признать, что что-то не так, его мнение о себе падает по всем пунктам, правда, такая противоречивая самооценка необходима для того, чтобы развить у него новые, взрослые критерии личностного развития.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Самооценка подростков противоречива, недостаточно целостна, поэтому в их поведении может возникнуть много немотивированных поступков. Подростки больше других возрастных  гру</w:t>
      </w:r>
      <w:proofErr w:type="gramStart"/>
      <w:r>
        <w:rPr>
          <w:rStyle w:val="c4"/>
          <w:color w:val="000000"/>
          <w:sz w:val="28"/>
          <w:szCs w:val="28"/>
        </w:rPr>
        <w:t>пп стр</w:t>
      </w:r>
      <w:proofErr w:type="gramEnd"/>
      <w:r>
        <w:rPr>
          <w:rStyle w:val="c4"/>
          <w:color w:val="000000"/>
          <w:sz w:val="28"/>
          <w:szCs w:val="28"/>
        </w:rPr>
        <w:t>адают от нестабильности социальной, экономической и моральной обстановки в стране, потеряв сегодня необходимую ориентацию в ценностях  и идеалах – старые разрушены, новые ещё не созданы.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Особенности проявляются в пренебрежительном отношении к обучению, плохая успеваемость, бравада, невыполнением обязанностей: </w:t>
      </w:r>
      <w:r>
        <w:rPr>
          <w:rStyle w:val="c4"/>
          <w:color w:val="000000"/>
          <w:sz w:val="28"/>
          <w:szCs w:val="28"/>
        </w:rPr>
        <w:lastRenderedPageBreak/>
        <w:t>избегая выполнять какие-нибудь обязанности и поручения по дому, готовить домашние задания, а то и посещать занятия. Взрослые порой не замечают или не понимают таких неровностей поведения, их равно обескураживает и непомерный азарт, и необъяснимая усталость.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Подобные подростки оказываются перед лицом большого количества «лишнего времени», но для них характерно неумение содержательно проводить досуг. У большинства отсутствуют увлечения, они не занимаются в секциях и кружках, не посещают выставки и театры. К сожалению, в свободное время преимущественно проявляется асоциальное поведение подростков (проституция, наркомания, токсикомания и т.д.)</w:t>
      </w:r>
      <w:r>
        <w:rPr>
          <w:rStyle w:val="c3"/>
          <w:b/>
          <w:bCs/>
          <w:color w:val="000000"/>
          <w:sz w:val="28"/>
          <w:szCs w:val="28"/>
        </w:rPr>
        <w:t>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Бессодержательно проводимое время толкает подростков на поиск новых «острых ощущений». Алкоголизация и наркотизация тесно вплетаются в структуру </w:t>
      </w:r>
      <w:proofErr w:type="spellStart"/>
      <w:r>
        <w:rPr>
          <w:rStyle w:val="c4"/>
          <w:color w:val="000000"/>
          <w:sz w:val="28"/>
          <w:szCs w:val="28"/>
        </w:rPr>
        <w:t>девиантного</w:t>
      </w:r>
      <w:proofErr w:type="spellEnd"/>
      <w:r>
        <w:rPr>
          <w:rStyle w:val="c4"/>
          <w:color w:val="000000"/>
          <w:sz w:val="28"/>
          <w:szCs w:val="28"/>
        </w:rPr>
        <w:t xml:space="preserve"> образа жизни подростков. Очень часто подростки отмечают свои «заслуги»: удачные похождения, хулиганские поступки, драки, мелкие кражи распитием спиртных напитков. Оказывается, что одним из доступных видов развлечений для подростков является драка. Так, почти третья часть (29%) подростков признаются, что дерутся потому, что делать нечего, энергию девать некуда, жить скучно.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Впоследствии объясняя свои поступки, подростки имеют неправильное  представление о нравственности, справедливости, смелости и храбрости. Меньше всего (15%) подростки занимаются изучением истории, математики и искусства, кино- и фотолюбительством.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всём протяжении подросткового периода наблюдается чётко выраженная динамика агрессивности. Формы агрессивного поведения типичны для большинства подростков. 27% подростков не отрицают своего участия в избиении инакомыслящих, т. е. имеющих другие интересы.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Одним из элементов микросреды, в отношениях, формирующих личность, является семья. При этом решающим является не её состав – полная, неполная, распавшаяся, а нравственная атмосфера, взаимоотношения, которые складываются между взрослыми членами семьи, между взрослыми и детьми. В совместных занятиях не только родителям открывается характер сына или дочери, но и дети лучше узнают своих родителей. Подростку необходима совместная деятельность </w:t>
      </w:r>
      <w:proofErr w:type="gramStart"/>
      <w:r>
        <w:rPr>
          <w:rStyle w:val="c4"/>
          <w:color w:val="000000"/>
          <w:sz w:val="28"/>
          <w:szCs w:val="28"/>
        </w:rPr>
        <w:t>со</w:t>
      </w:r>
      <w:proofErr w:type="gramEnd"/>
      <w:r>
        <w:rPr>
          <w:rStyle w:val="c4"/>
          <w:color w:val="000000"/>
          <w:sz w:val="28"/>
          <w:szCs w:val="28"/>
        </w:rPr>
        <w:t xml:space="preserve"> взрослыми.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 сожалению, в наше время растёт число неблагополучных семей, в которых существует полная безнадзорность, бесконтрольность поведения со стороны родителей, безразличие к судьбе подростка, откуда и появляются дети с отклонениями в поведении.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даже в благополучных на первый взгляд семьях можно выделить много проблем психологического характера, которые приводят к кризису подросткового возраста. Только 15 % родителей написали, что знают о своём ребёнке всё. Лишь 6% родителей поощряют занятия своих детей в кружках, секциях, клубах, 3% знакомят детей, по их мнению, с интересными ребятами.</w:t>
      </w:r>
    </w:p>
    <w:p w:rsidR="000C0618" w:rsidRDefault="000C0618" w:rsidP="000C0618">
      <w:pPr>
        <w:pStyle w:val="c8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Можно выделить 4 неблагополучные ситуации в семье: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4"/>
          <w:color w:val="000000"/>
          <w:sz w:val="28"/>
          <w:szCs w:val="28"/>
          <w:u w:val="single"/>
        </w:rPr>
        <w:t>Гиперопека</w:t>
      </w:r>
      <w:proofErr w:type="spellEnd"/>
      <w:r>
        <w:rPr>
          <w:rStyle w:val="c4"/>
          <w:color w:val="000000"/>
          <w:sz w:val="28"/>
          <w:szCs w:val="28"/>
        </w:rPr>
        <w:t> различных степеней: от желания быть соучастником всех проявлений внутренней жизни детей до семейной тирании.</w:t>
      </w:r>
      <w:r>
        <w:rPr>
          <w:color w:val="000000"/>
          <w:sz w:val="28"/>
          <w:szCs w:val="28"/>
        </w:rPr>
        <w:br/>
      </w:r>
      <w:proofErr w:type="spellStart"/>
      <w:proofErr w:type="gramStart"/>
      <w:r>
        <w:rPr>
          <w:rStyle w:val="c4"/>
          <w:color w:val="000000"/>
          <w:sz w:val="28"/>
          <w:szCs w:val="28"/>
          <w:u w:val="single"/>
        </w:rPr>
        <w:lastRenderedPageBreak/>
        <w:t>Гипоопека</w:t>
      </w:r>
      <w:proofErr w:type="spellEnd"/>
      <w:r>
        <w:rPr>
          <w:rStyle w:val="c4"/>
          <w:color w:val="000000"/>
          <w:sz w:val="28"/>
          <w:szCs w:val="28"/>
        </w:rPr>
        <w:t> нередко переходящая в безнадзорность.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u w:val="single"/>
        </w:rPr>
        <w:t>Ситуация, создающая « кумира семьи»</w:t>
      </w:r>
      <w:r>
        <w:rPr>
          <w:rStyle w:val="c4"/>
          <w:color w:val="000000"/>
          <w:sz w:val="28"/>
          <w:szCs w:val="28"/>
        </w:rPr>
        <w:t> - постоянное внимание к любому побуждению ребёнка и неумеренная похвала за весьма скромные успехи.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u w:val="single"/>
        </w:rPr>
        <w:t>Ситуация, создающая «золушек» в семье.</w:t>
      </w:r>
      <w:r>
        <w:rPr>
          <w:rStyle w:val="c4"/>
          <w:color w:val="000000"/>
          <w:sz w:val="28"/>
          <w:szCs w:val="28"/>
        </w:rPr>
        <w:t> Появилось много семей, где родители уделяют много внимания себе и мало детям. </w:t>
      </w:r>
    </w:p>
    <w:p w:rsidR="000C0618" w:rsidRDefault="000C0618" w:rsidP="000C0618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                 </w:t>
      </w:r>
      <w:r>
        <w:rPr>
          <w:rStyle w:val="c3"/>
          <w:b/>
          <w:bCs/>
          <w:color w:val="000000"/>
          <w:sz w:val="28"/>
          <w:szCs w:val="28"/>
          <w:u w:val="single"/>
        </w:rPr>
        <w:t>Пути решения проблемы.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Формирование круга интересов подростка на основе особенностей его характера и способностей. Максимальное сокращение периода его свободного времени – «времени праздного существования и безделья». Включение подростка в такую деятельность, которая лежит в сфере интересов взрослых, но в то же время создаёт возможности ему реализовать и утвердить себя на уровне взрослых.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Снижение проявления агрессии путём посещения спортивных школ, ежедневной гимнастики дома с использованием гантелей, железных гирь и боксёрских перчаток (пусть подростки колотят друг друга в мирной драке, давая выход накопившейся энергии, чтобы агрессия не накапливалась подобно статистическому электричеству, имеющему свойство взрываться болезненными разрядами). Физкультура может стать общим и радостным для каждого члена семьи занятием.</w:t>
      </w:r>
      <w:r>
        <w:rPr>
          <w:rStyle w:val="c3"/>
          <w:b/>
          <w:bCs/>
          <w:color w:val="000000"/>
          <w:sz w:val="28"/>
          <w:szCs w:val="28"/>
        </w:rPr>
        <w:t> </w:t>
      </w:r>
    </w:p>
    <w:p w:rsidR="000C0618" w:rsidRDefault="000C0618" w:rsidP="000C0618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предъявлять подростку завышенные требования, не подтверждённые его способностями. Честно указывать на его удачи и неудачи (причём удачи объясняйте его способностями, а неудачи – недостаточной подготовкой). Не захваливать подростка, объясняя его неудачи случайностью, т.к. это формирует у подростка эффект неадекватности. Увлечение искусством, совместное посещение кино и театра, обсуждение литературных новинок, помощь в конструировании – это далеко не полный перечень тех сфер, в которых взрослый может быть вместе с подростком.</w:t>
      </w:r>
    </w:p>
    <w:p w:rsidR="000A470A" w:rsidRDefault="000A470A"/>
    <w:sectPr w:rsidR="000A470A" w:rsidSect="000A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618"/>
    <w:rsid w:val="000004AC"/>
    <w:rsid w:val="00002318"/>
    <w:rsid w:val="00002557"/>
    <w:rsid w:val="0000382B"/>
    <w:rsid w:val="00003FA8"/>
    <w:rsid w:val="0000671B"/>
    <w:rsid w:val="00014674"/>
    <w:rsid w:val="00014946"/>
    <w:rsid w:val="000171CE"/>
    <w:rsid w:val="00017A67"/>
    <w:rsid w:val="0002094F"/>
    <w:rsid w:val="00022F8B"/>
    <w:rsid w:val="000231AA"/>
    <w:rsid w:val="00025E7B"/>
    <w:rsid w:val="00030085"/>
    <w:rsid w:val="000314F1"/>
    <w:rsid w:val="00033220"/>
    <w:rsid w:val="00034989"/>
    <w:rsid w:val="00034991"/>
    <w:rsid w:val="00037D03"/>
    <w:rsid w:val="00037D23"/>
    <w:rsid w:val="00041539"/>
    <w:rsid w:val="000416BB"/>
    <w:rsid w:val="0004182E"/>
    <w:rsid w:val="00043229"/>
    <w:rsid w:val="00047055"/>
    <w:rsid w:val="00051F59"/>
    <w:rsid w:val="00053B2B"/>
    <w:rsid w:val="0005410F"/>
    <w:rsid w:val="0005676E"/>
    <w:rsid w:val="0006058F"/>
    <w:rsid w:val="000612C6"/>
    <w:rsid w:val="000614AD"/>
    <w:rsid w:val="000628E6"/>
    <w:rsid w:val="000631DC"/>
    <w:rsid w:val="0006483D"/>
    <w:rsid w:val="00065629"/>
    <w:rsid w:val="00066575"/>
    <w:rsid w:val="000665DC"/>
    <w:rsid w:val="0007056C"/>
    <w:rsid w:val="0007147C"/>
    <w:rsid w:val="00072D2E"/>
    <w:rsid w:val="00072E19"/>
    <w:rsid w:val="00073C52"/>
    <w:rsid w:val="00073F94"/>
    <w:rsid w:val="000740D6"/>
    <w:rsid w:val="00074C21"/>
    <w:rsid w:val="000766B3"/>
    <w:rsid w:val="00077D7A"/>
    <w:rsid w:val="00080611"/>
    <w:rsid w:val="00081D5D"/>
    <w:rsid w:val="00083333"/>
    <w:rsid w:val="00084F75"/>
    <w:rsid w:val="00086F47"/>
    <w:rsid w:val="00087B3D"/>
    <w:rsid w:val="00093339"/>
    <w:rsid w:val="00094DCE"/>
    <w:rsid w:val="00094F25"/>
    <w:rsid w:val="00095698"/>
    <w:rsid w:val="00097A41"/>
    <w:rsid w:val="000A173A"/>
    <w:rsid w:val="000A470A"/>
    <w:rsid w:val="000A4D2D"/>
    <w:rsid w:val="000A4F90"/>
    <w:rsid w:val="000B0C27"/>
    <w:rsid w:val="000B1BA1"/>
    <w:rsid w:val="000B453E"/>
    <w:rsid w:val="000B51F2"/>
    <w:rsid w:val="000B56C1"/>
    <w:rsid w:val="000B603D"/>
    <w:rsid w:val="000C0618"/>
    <w:rsid w:val="000C1588"/>
    <w:rsid w:val="000C362C"/>
    <w:rsid w:val="000C3E58"/>
    <w:rsid w:val="000C48B7"/>
    <w:rsid w:val="000C67E2"/>
    <w:rsid w:val="000C7081"/>
    <w:rsid w:val="000C7A31"/>
    <w:rsid w:val="000C7AF3"/>
    <w:rsid w:val="000D7353"/>
    <w:rsid w:val="000D7C43"/>
    <w:rsid w:val="000E144A"/>
    <w:rsid w:val="000E2A66"/>
    <w:rsid w:val="000E360C"/>
    <w:rsid w:val="000E5603"/>
    <w:rsid w:val="000F551A"/>
    <w:rsid w:val="00100552"/>
    <w:rsid w:val="001032BA"/>
    <w:rsid w:val="00104319"/>
    <w:rsid w:val="00115D79"/>
    <w:rsid w:val="00120D74"/>
    <w:rsid w:val="00125E7F"/>
    <w:rsid w:val="0013193D"/>
    <w:rsid w:val="001368FA"/>
    <w:rsid w:val="001406E0"/>
    <w:rsid w:val="001408AC"/>
    <w:rsid w:val="001467CB"/>
    <w:rsid w:val="00147E5D"/>
    <w:rsid w:val="00153DB1"/>
    <w:rsid w:val="00156E36"/>
    <w:rsid w:val="001623FD"/>
    <w:rsid w:val="0017256D"/>
    <w:rsid w:val="00172EA8"/>
    <w:rsid w:val="00173A2D"/>
    <w:rsid w:val="00176A17"/>
    <w:rsid w:val="0018026C"/>
    <w:rsid w:val="001807FD"/>
    <w:rsid w:val="00184059"/>
    <w:rsid w:val="00184675"/>
    <w:rsid w:val="001873DC"/>
    <w:rsid w:val="00187CAB"/>
    <w:rsid w:val="00190829"/>
    <w:rsid w:val="00190D07"/>
    <w:rsid w:val="0019402E"/>
    <w:rsid w:val="00196269"/>
    <w:rsid w:val="001968F6"/>
    <w:rsid w:val="00196A92"/>
    <w:rsid w:val="001A0724"/>
    <w:rsid w:val="001A1C89"/>
    <w:rsid w:val="001A2357"/>
    <w:rsid w:val="001A2B7A"/>
    <w:rsid w:val="001A4DC3"/>
    <w:rsid w:val="001A4DF8"/>
    <w:rsid w:val="001A5B08"/>
    <w:rsid w:val="001A6279"/>
    <w:rsid w:val="001A6287"/>
    <w:rsid w:val="001B3CCD"/>
    <w:rsid w:val="001B3E6E"/>
    <w:rsid w:val="001B4336"/>
    <w:rsid w:val="001B67D0"/>
    <w:rsid w:val="001B6C27"/>
    <w:rsid w:val="001C0BDD"/>
    <w:rsid w:val="001C0EB1"/>
    <w:rsid w:val="001C233C"/>
    <w:rsid w:val="001C3AB6"/>
    <w:rsid w:val="001C3FA6"/>
    <w:rsid w:val="001C6076"/>
    <w:rsid w:val="001C76AB"/>
    <w:rsid w:val="001D203B"/>
    <w:rsid w:val="001D20EA"/>
    <w:rsid w:val="001D42F8"/>
    <w:rsid w:val="001D4304"/>
    <w:rsid w:val="001E011F"/>
    <w:rsid w:val="001F0707"/>
    <w:rsid w:val="001F1F05"/>
    <w:rsid w:val="001F235A"/>
    <w:rsid w:val="001F3C27"/>
    <w:rsid w:val="001F5872"/>
    <w:rsid w:val="001F67E4"/>
    <w:rsid w:val="0020229D"/>
    <w:rsid w:val="00203266"/>
    <w:rsid w:val="002034E1"/>
    <w:rsid w:val="00205B7F"/>
    <w:rsid w:val="00206C5D"/>
    <w:rsid w:val="00207154"/>
    <w:rsid w:val="00210A5B"/>
    <w:rsid w:val="0021297F"/>
    <w:rsid w:val="0021370F"/>
    <w:rsid w:val="00213D5D"/>
    <w:rsid w:val="00214381"/>
    <w:rsid w:val="0021507E"/>
    <w:rsid w:val="0021615D"/>
    <w:rsid w:val="00221244"/>
    <w:rsid w:val="00221A53"/>
    <w:rsid w:val="002230A0"/>
    <w:rsid w:val="002256C9"/>
    <w:rsid w:val="00231CAD"/>
    <w:rsid w:val="00235A9F"/>
    <w:rsid w:val="00235BF3"/>
    <w:rsid w:val="00237F88"/>
    <w:rsid w:val="0024283F"/>
    <w:rsid w:val="00242DF0"/>
    <w:rsid w:val="002430B4"/>
    <w:rsid w:val="00245FDC"/>
    <w:rsid w:val="00247F22"/>
    <w:rsid w:val="00250426"/>
    <w:rsid w:val="00253A6A"/>
    <w:rsid w:val="00255FA9"/>
    <w:rsid w:val="00256479"/>
    <w:rsid w:val="0025759B"/>
    <w:rsid w:val="00260303"/>
    <w:rsid w:val="002638B6"/>
    <w:rsid w:val="00264B78"/>
    <w:rsid w:val="00267C66"/>
    <w:rsid w:val="002709BD"/>
    <w:rsid w:val="002772D2"/>
    <w:rsid w:val="0028114A"/>
    <w:rsid w:val="00281BBA"/>
    <w:rsid w:val="00282010"/>
    <w:rsid w:val="00282E9F"/>
    <w:rsid w:val="002864E5"/>
    <w:rsid w:val="002926B1"/>
    <w:rsid w:val="0029406A"/>
    <w:rsid w:val="00294997"/>
    <w:rsid w:val="00294C7C"/>
    <w:rsid w:val="00294C85"/>
    <w:rsid w:val="00295AE7"/>
    <w:rsid w:val="00296511"/>
    <w:rsid w:val="002A28B6"/>
    <w:rsid w:val="002A4609"/>
    <w:rsid w:val="002A64C3"/>
    <w:rsid w:val="002A6FA2"/>
    <w:rsid w:val="002A74D5"/>
    <w:rsid w:val="002B035D"/>
    <w:rsid w:val="002B1AE9"/>
    <w:rsid w:val="002B5229"/>
    <w:rsid w:val="002B6B02"/>
    <w:rsid w:val="002B7AA7"/>
    <w:rsid w:val="002C1CD8"/>
    <w:rsid w:val="002C33A2"/>
    <w:rsid w:val="002C38D8"/>
    <w:rsid w:val="002C4E6C"/>
    <w:rsid w:val="002C63C3"/>
    <w:rsid w:val="002C65A2"/>
    <w:rsid w:val="002C6867"/>
    <w:rsid w:val="002C6FF5"/>
    <w:rsid w:val="002D00F7"/>
    <w:rsid w:val="002D0351"/>
    <w:rsid w:val="002D1B7D"/>
    <w:rsid w:val="002D305F"/>
    <w:rsid w:val="002D42EB"/>
    <w:rsid w:val="002D4C10"/>
    <w:rsid w:val="002D50FC"/>
    <w:rsid w:val="002D7E9E"/>
    <w:rsid w:val="002E19D2"/>
    <w:rsid w:val="002E2BB3"/>
    <w:rsid w:val="002E337F"/>
    <w:rsid w:val="002E3F5F"/>
    <w:rsid w:val="002E570F"/>
    <w:rsid w:val="002F0165"/>
    <w:rsid w:val="002F501C"/>
    <w:rsid w:val="002F65D5"/>
    <w:rsid w:val="00300612"/>
    <w:rsid w:val="00301749"/>
    <w:rsid w:val="003023A2"/>
    <w:rsid w:val="003024A3"/>
    <w:rsid w:val="0030541F"/>
    <w:rsid w:val="003060DC"/>
    <w:rsid w:val="003119F2"/>
    <w:rsid w:val="00317C66"/>
    <w:rsid w:val="00320033"/>
    <w:rsid w:val="00322B91"/>
    <w:rsid w:val="003238E6"/>
    <w:rsid w:val="00326B5E"/>
    <w:rsid w:val="00330853"/>
    <w:rsid w:val="00331E98"/>
    <w:rsid w:val="00333FFA"/>
    <w:rsid w:val="0033473F"/>
    <w:rsid w:val="0033518D"/>
    <w:rsid w:val="00337C3D"/>
    <w:rsid w:val="00340CCE"/>
    <w:rsid w:val="00341574"/>
    <w:rsid w:val="00341DC5"/>
    <w:rsid w:val="0034379F"/>
    <w:rsid w:val="00343D65"/>
    <w:rsid w:val="00344C58"/>
    <w:rsid w:val="00346903"/>
    <w:rsid w:val="00354C8B"/>
    <w:rsid w:val="00355903"/>
    <w:rsid w:val="00356365"/>
    <w:rsid w:val="00356FD3"/>
    <w:rsid w:val="003579C0"/>
    <w:rsid w:val="00360FB4"/>
    <w:rsid w:val="003612F6"/>
    <w:rsid w:val="00364281"/>
    <w:rsid w:val="0036478D"/>
    <w:rsid w:val="00366760"/>
    <w:rsid w:val="003676FF"/>
    <w:rsid w:val="00367BF7"/>
    <w:rsid w:val="00370301"/>
    <w:rsid w:val="00372929"/>
    <w:rsid w:val="00374B27"/>
    <w:rsid w:val="00376860"/>
    <w:rsid w:val="00377B08"/>
    <w:rsid w:val="00377CAD"/>
    <w:rsid w:val="00377DCD"/>
    <w:rsid w:val="003800C4"/>
    <w:rsid w:val="00380666"/>
    <w:rsid w:val="00380BBE"/>
    <w:rsid w:val="00382AFF"/>
    <w:rsid w:val="003832CB"/>
    <w:rsid w:val="0039006B"/>
    <w:rsid w:val="00390F4F"/>
    <w:rsid w:val="00391E8C"/>
    <w:rsid w:val="0039579F"/>
    <w:rsid w:val="00396D2B"/>
    <w:rsid w:val="003A2643"/>
    <w:rsid w:val="003A3142"/>
    <w:rsid w:val="003A4287"/>
    <w:rsid w:val="003A74E0"/>
    <w:rsid w:val="003B086F"/>
    <w:rsid w:val="003B23D9"/>
    <w:rsid w:val="003B5F95"/>
    <w:rsid w:val="003B7ADD"/>
    <w:rsid w:val="003C0A99"/>
    <w:rsid w:val="003C1261"/>
    <w:rsid w:val="003C2A58"/>
    <w:rsid w:val="003C33FC"/>
    <w:rsid w:val="003C57C8"/>
    <w:rsid w:val="003C6DB1"/>
    <w:rsid w:val="003D0213"/>
    <w:rsid w:val="003D091D"/>
    <w:rsid w:val="003D609A"/>
    <w:rsid w:val="003D7875"/>
    <w:rsid w:val="003E0CED"/>
    <w:rsid w:val="003E2D20"/>
    <w:rsid w:val="003E7554"/>
    <w:rsid w:val="003F1E89"/>
    <w:rsid w:val="003F1FA6"/>
    <w:rsid w:val="003F3EB9"/>
    <w:rsid w:val="003F46FF"/>
    <w:rsid w:val="003F73C1"/>
    <w:rsid w:val="003F746E"/>
    <w:rsid w:val="003F7D9E"/>
    <w:rsid w:val="00400A12"/>
    <w:rsid w:val="00400AB1"/>
    <w:rsid w:val="00400BC3"/>
    <w:rsid w:val="00403E50"/>
    <w:rsid w:val="004115DA"/>
    <w:rsid w:val="00412A2C"/>
    <w:rsid w:val="00416F44"/>
    <w:rsid w:val="0041759B"/>
    <w:rsid w:val="004178E3"/>
    <w:rsid w:val="00417BAB"/>
    <w:rsid w:val="004275E4"/>
    <w:rsid w:val="004306B8"/>
    <w:rsid w:val="00431B3D"/>
    <w:rsid w:val="00431B5F"/>
    <w:rsid w:val="00431D1F"/>
    <w:rsid w:val="0043450C"/>
    <w:rsid w:val="00434DA0"/>
    <w:rsid w:val="004359A7"/>
    <w:rsid w:val="00435C08"/>
    <w:rsid w:val="00437C9E"/>
    <w:rsid w:val="004405FD"/>
    <w:rsid w:val="00441889"/>
    <w:rsid w:val="0044188A"/>
    <w:rsid w:val="00441A66"/>
    <w:rsid w:val="00442107"/>
    <w:rsid w:val="00442358"/>
    <w:rsid w:val="0044256E"/>
    <w:rsid w:val="00443FB1"/>
    <w:rsid w:val="00446724"/>
    <w:rsid w:val="00446F49"/>
    <w:rsid w:val="004475C3"/>
    <w:rsid w:val="00451117"/>
    <w:rsid w:val="004539A1"/>
    <w:rsid w:val="0045568E"/>
    <w:rsid w:val="00456E2E"/>
    <w:rsid w:val="0046145F"/>
    <w:rsid w:val="00462768"/>
    <w:rsid w:val="00463EF5"/>
    <w:rsid w:val="0046489A"/>
    <w:rsid w:val="00465DD3"/>
    <w:rsid w:val="004669A4"/>
    <w:rsid w:val="00467629"/>
    <w:rsid w:val="0047202D"/>
    <w:rsid w:val="004740C2"/>
    <w:rsid w:val="00476A5F"/>
    <w:rsid w:val="00477C67"/>
    <w:rsid w:val="00480A27"/>
    <w:rsid w:val="00481F82"/>
    <w:rsid w:val="0048274F"/>
    <w:rsid w:val="00483E78"/>
    <w:rsid w:val="0048557A"/>
    <w:rsid w:val="00486522"/>
    <w:rsid w:val="00491F20"/>
    <w:rsid w:val="004933A6"/>
    <w:rsid w:val="004954F0"/>
    <w:rsid w:val="00496383"/>
    <w:rsid w:val="00496ED8"/>
    <w:rsid w:val="004A038A"/>
    <w:rsid w:val="004A26E0"/>
    <w:rsid w:val="004A2807"/>
    <w:rsid w:val="004A3F22"/>
    <w:rsid w:val="004A4496"/>
    <w:rsid w:val="004A4DF9"/>
    <w:rsid w:val="004A58F2"/>
    <w:rsid w:val="004A788E"/>
    <w:rsid w:val="004A7CE3"/>
    <w:rsid w:val="004B0558"/>
    <w:rsid w:val="004B2654"/>
    <w:rsid w:val="004B45D0"/>
    <w:rsid w:val="004B58AC"/>
    <w:rsid w:val="004B687D"/>
    <w:rsid w:val="004B7323"/>
    <w:rsid w:val="004B75FE"/>
    <w:rsid w:val="004C0CD0"/>
    <w:rsid w:val="004C13C4"/>
    <w:rsid w:val="004C4C59"/>
    <w:rsid w:val="004C7FEF"/>
    <w:rsid w:val="004D000B"/>
    <w:rsid w:val="004D13FE"/>
    <w:rsid w:val="004D6A94"/>
    <w:rsid w:val="004E02FE"/>
    <w:rsid w:val="004E1A16"/>
    <w:rsid w:val="004E28DD"/>
    <w:rsid w:val="004E50F0"/>
    <w:rsid w:val="004E59E5"/>
    <w:rsid w:val="004F0B95"/>
    <w:rsid w:val="004F10E6"/>
    <w:rsid w:val="004F1BD9"/>
    <w:rsid w:val="004F204D"/>
    <w:rsid w:val="004F33C4"/>
    <w:rsid w:val="004F3D8C"/>
    <w:rsid w:val="004F7711"/>
    <w:rsid w:val="00500033"/>
    <w:rsid w:val="00501146"/>
    <w:rsid w:val="0050158D"/>
    <w:rsid w:val="005027C3"/>
    <w:rsid w:val="00505F15"/>
    <w:rsid w:val="00506102"/>
    <w:rsid w:val="0051281D"/>
    <w:rsid w:val="00516638"/>
    <w:rsid w:val="005205C5"/>
    <w:rsid w:val="00522091"/>
    <w:rsid w:val="005238A8"/>
    <w:rsid w:val="005252A5"/>
    <w:rsid w:val="0052544D"/>
    <w:rsid w:val="00530363"/>
    <w:rsid w:val="0053297D"/>
    <w:rsid w:val="005334CD"/>
    <w:rsid w:val="00533836"/>
    <w:rsid w:val="0053385C"/>
    <w:rsid w:val="005364E4"/>
    <w:rsid w:val="00536BD5"/>
    <w:rsid w:val="00536F8F"/>
    <w:rsid w:val="00537979"/>
    <w:rsid w:val="00540C24"/>
    <w:rsid w:val="00541259"/>
    <w:rsid w:val="0054614B"/>
    <w:rsid w:val="00546E1C"/>
    <w:rsid w:val="005512C6"/>
    <w:rsid w:val="0055406C"/>
    <w:rsid w:val="00556152"/>
    <w:rsid w:val="00557C32"/>
    <w:rsid w:val="00561527"/>
    <w:rsid w:val="0056352F"/>
    <w:rsid w:val="0056392A"/>
    <w:rsid w:val="00563F7C"/>
    <w:rsid w:val="00564C99"/>
    <w:rsid w:val="00565B13"/>
    <w:rsid w:val="00566DDA"/>
    <w:rsid w:val="0057413D"/>
    <w:rsid w:val="00575392"/>
    <w:rsid w:val="0057695D"/>
    <w:rsid w:val="0058077A"/>
    <w:rsid w:val="00582AB6"/>
    <w:rsid w:val="00582FAE"/>
    <w:rsid w:val="005843B2"/>
    <w:rsid w:val="00584415"/>
    <w:rsid w:val="00585167"/>
    <w:rsid w:val="005851CF"/>
    <w:rsid w:val="00585225"/>
    <w:rsid w:val="00585F81"/>
    <w:rsid w:val="00586084"/>
    <w:rsid w:val="005878C6"/>
    <w:rsid w:val="00587A15"/>
    <w:rsid w:val="005919B5"/>
    <w:rsid w:val="005A0D8C"/>
    <w:rsid w:val="005A19DF"/>
    <w:rsid w:val="005A1D0F"/>
    <w:rsid w:val="005A6F75"/>
    <w:rsid w:val="005B0034"/>
    <w:rsid w:val="005B033A"/>
    <w:rsid w:val="005B30B1"/>
    <w:rsid w:val="005B30B4"/>
    <w:rsid w:val="005B39A1"/>
    <w:rsid w:val="005B7F76"/>
    <w:rsid w:val="005C2CC2"/>
    <w:rsid w:val="005C3CA9"/>
    <w:rsid w:val="005C4191"/>
    <w:rsid w:val="005C43F1"/>
    <w:rsid w:val="005C5E24"/>
    <w:rsid w:val="005C61EB"/>
    <w:rsid w:val="005C6D9C"/>
    <w:rsid w:val="005C7030"/>
    <w:rsid w:val="005C7860"/>
    <w:rsid w:val="005C7B23"/>
    <w:rsid w:val="005D01BD"/>
    <w:rsid w:val="005D1B7D"/>
    <w:rsid w:val="005D662C"/>
    <w:rsid w:val="005E000B"/>
    <w:rsid w:val="005E0166"/>
    <w:rsid w:val="005E0996"/>
    <w:rsid w:val="005E230D"/>
    <w:rsid w:val="005E66EA"/>
    <w:rsid w:val="005F3B1B"/>
    <w:rsid w:val="005F3ECC"/>
    <w:rsid w:val="005F7560"/>
    <w:rsid w:val="006001FC"/>
    <w:rsid w:val="00603059"/>
    <w:rsid w:val="00604139"/>
    <w:rsid w:val="006052AC"/>
    <w:rsid w:val="006055CA"/>
    <w:rsid w:val="00607244"/>
    <w:rsid w:val="00607A23"/>
    <w:rsid w:val="00610FA5"/>
    <w:rsid w:val="00612155"/>
    <w:rsid w:val="006123A2"/>
    <w:rsid w:val="00612C1B"/>
    <w:rsid w:val="00615502"/>
    <w:rsid w:val="006160BB"/>
    <w:rsid w:val="0061619D"/>
    <w:rsid w:val="00616411"/>
    <w:rsid w:val="0061660E"/>
    <w:rsid w:val="006167E0"/>
    <w:rsid w:val="0061728C"/>
    <w:rsid w:val="00620964"/>
    <w:rsid w:val="00621460"/>
    <w:rsid w:val="00622C76"/>
    <w:rsid w:val="006279B5"/>
    <w:rsid w:val="00627D08"/>
    <w:rsid w:val="00631FA2"/>
    <w:rsid w:val="00635187"/>
    <w:rsid w:val="006408C8"/>
    <w:rsid w:val="00641852"/>
    <w:rsid w:val="0064287B"/>
    <w:rsid w:val="00642C4B"/>
    <w:rsid w:val="006430D8"/>
    <w:rsid w:val="006473B2"/>
    <w:rsid w:val="00652212"/>
    <w:rsid w:val="006526DA"/>
    <w:rsid w:val="00653A99"/>
    <w:rsid w:val="00654BE1"/>
    <w:rsid w:val="0065535C"/>
    <w:rsid w:val="00655DA4"/>
    <w:rsid w:val="0065770D"/>
    <w:rsid w:val="006603EA"/>
    <w:rsid w:val="00661B1C"/>
    <w:rsid w:val="006622BF"/>
    <w:rsid w:val="00663586"/>
    <w:rsid w:val="00663CFC"/>
    <w:rsid w:val="00665787"/>
    <w:rsid w:val="00665EE0"/>
    <w:rsid w:val="0067195B"/>
    <w:rsid w:val="006720CE"/>
    <w:rsid w:val="00672AFD"/>
    <w:rsid w:val="00672F7E"/>
    <w:rsid w:val="00675A74"/>
    <w:rsid w:val="006821C0"/>
    <w:rsid w:val="00684481"/>
    <w:rsid w:val="0069157A"/>
    <w:rsid w:val="00692C12"/>
    <w:rsid w:val="0069598B"/>
    <w:rsid w:val="00696679"/>
    <w:rsid w:val="006966B5"/>
    <w:rsid w:val="006A10C5"/>
    <w:rsid w:val="006A156C"/>
    <w:rsid w:val="006A183B"/>
    <w:rsid w:val="006A2CF9"/>
    <w:rsid w:val="006A59E4"/>
    <w:rsid w:val="006A60B4"/>
    <w:rsid w:val="006B055D"/>
    <w:rsid w:val="006B78E2"/>
    <w:rsid w:val="006C0E8C"/>
    <w:rsid w:val="006C2800"/>
    <w:rsid w:val="006C6406"/>
    <w:rsid w:val="006D2BDF"/>
    <w:rsid w:val="006E0643"/>
    <w:rsid w:val="006E0BDA"/>
    <w:rsid w:val="006E340C"/>
    <w:rsid w:val="006E722B"/>
    <w:rsid w:val="006E78D6"/>
    <w:rsid w:val="006E7CC6"/>
    <w:rsid w:val="006F01E4"/>
    <w:rsid w:val="006F1866"/>
    <w:rsid w:val="006F18D5"/>
    <w:rsid w:val="006F2065"/>
    <w:rsid w:val="006F3EA0"/>
    <w:rsid w:val="006F4031"/>
    <w:rsid w:val="006F5200"/>
    <w:rsid w:val="006F6D9D"/>
    <w:rsid w:val="006F7B22"/>
    <w:rsid w:val="007018DD"/>
    <w:rsid w:val="00702F52"/>
    <w:rsid w:val="007053E3"/>
    <w:rsid w:val="00705924"/>
    <w:rsid w:val="007066E0"/>
    <w:rsid w:val="0071056E"/>
    <w:rsid w:val="00710629"/>
    <w:rsid w:val="00711744"/>
    <w:rsid w:val="00714B84"/>
    <w:rsid w:val="0071656A"/>
    <w:rsid w:val="00717D1C"/>
    <w:rsid w:val="00722651"/>
    <w:rsid w:val="0072595C"/>
    <w:rsid w:val="00726228"/>
    <w:rsid w:val="00726B10"/>
    <w:rsid w:val="007301BC"/>
    <w:rsid w:val="00730517"/>
    <w:rsid w:val="0073094C"/>
    <w:rsid w:val="00732CD8"/>
    <w:rsid w:val="007341E2"/>
    <w:rsid w:val="00734E52"/>
    <w:rsid w:val="00736E52"/>
    <w:rsid w:val="00737BA0"/>
    <w:rsid w:val="0074432C"/>
    <w:rsid w:val="00745A2A"/>
    <w:rsid w:val="00746D44"/>
    <w:rsid w:val="007473D1"/>
    <w:rsid w:val="00751D61"/>
    <w:rsid w:val="007543BD"/>
    <w:rsid w:val="007555A5"/>
    <w:rsid w:val="007579F2"/>
    <w:rsid w:val="00762E08"/>
    <w:rsid w:val="00763083"/>
    <w:rsid w:val="00763804"/>
    <w:rsid w:val="007657DF"/>
    <w:rsid w:val="0077033E"/>
    <w:rsid w:val="00774535"/>
    <w:rsid w:val="00774582"/>
    <w:rsid w:val="00780FB0"/>
    <w:rsid w:val="00781C50"/>
    <w:rsid w:val="007828AA"/>
    <w:rsid w:val="00785C65"/>
    <w:rsid w:val="007870A6"/>
    <w:rsid w:val="00787A99"/>
    <w:rsid w:val="00787B50"/>
    <w:rsid w:val="007908C8"/>
    <w:rsid w:val="00791552"/>
    <w:rsid w:val="00791896"/>
    <w:rsid w:val="00791ACD"/>
    <w:rsid w:val="0079242A"/>
    <w:rsid w:val="0079251C"/>
    <w:rsid w:val="007930F5"/>
    <w:rsid w:val="00794D01"/>
    <w:rsid w:val="00796235"/>
    <w:rsid w:val="0079704C"/>
    <w:rsid w:val="007A010C"/>
    <w:rsid w:val="007A0C82"/>
    <w:rsid w:val="007A1445"/>
    <w:rsid w:val="007A6EE3"/>
    <w:rsid w:val="007A751D"/>
    <w:rsid w:val="007B13EC"/>
    <w:rsid w:val="007B1FE9"/>
    <w:rsid w:val="007B2D9C"/>
    <w:rsid w:val="007B3D13"/>
    <w:rsid w:val="007B5328"/>
    <w:rsid w:val="007B590C"/>
    <w:rsid w:val="007B6784"/>
    <w:rsid w:val="007C36DF"/>
    <w:rsid w:val="007C42C1"/>
    <w:rsid w:val="007C69E8"/>
    <w:rsid w:val="007C6A53"/>
    <w:rsid w:val="007C7461"/>
    <w:rsid w:val="007D10FE"/>
    <w:rsid w:val="007D1979"/>
    <w:rsid w:val="007D46D8"/>
    <w:rsid w:val="007E06DB"/>
    <w:rsid w:val="007E1F88"/>
    <w:rsid w:val="007E4C93"/>
    <w:rsid w:val="007E504C"/>
    <w:rsid w:val="007E52A1"/>
    <w:rsid w:val="007E64E1"/>
    <w:rsid w:val="007F0855"/>
    <w:rsid w:val="007F0EA8"/>
    <w:rsid w:val="007F172C"/>
    <w:rsid w:val="007F1D3E"/>
    <w:rsid w:val="007F259A"/>
    <w:rsid w:val="007F2C8D"/>
    <w:rsid w:val="007F31C7"/>
    <w:rsid w:val="007F4FD4"/>
    <w:rsid w:val="007F501A"/>
    <w:rsid w:val="007F6991"/>
    <w:rsid w:val="00800E6C"/>
    <w:rsid w:val="00800FF2"/>
    <w:rsid w:val="00802DA8"/>
    <w:rsid w:val="008037A5"/>
    <w:rsid w:val="00812EE8"/>
    <w:rsid w:val="00814D27"/>
    <w:rsid w:val="008167F3"/>
    <w:rsid w:val="00817DAB"/>
    <w:rsid w:val="00822CA4"/>
    <w:rsid w:val="00823604"/>
    <w:rsid w:val="00823CB6"/>
    <w:rsid w:val="0082582B"/>
    <w:rsid w:val="008261B3"/>
    <w:rsid w:val="00827CDF"/>
    <w:rsid w:val="00830681"/>
    <w:rsid w:val="00832D10"/>
    <w:rsid w:val="008333F3"/>
    <w:rsid w:val="008341AB"/>
    <w:rsid w:val="008363FA"/>
    <w:rsid w:val="00836A0E"/>
    <w:rsid w:val="00836DB0"/>
    <w:rsid w:val="00837C1E"/>
    <w:rsid w:val="00840B06"/>
    <w:rsid w:val="00841BD5"/>
    <w:rsid w:val="008459B3"/>
    <w:rsid w:val="00846764"/>
    <w:rsid w:val="0084681C"/>
    <w:rsid w:val="00851A47"/>
    <w:rsid w:val="008559F6"/>
    <w:rsid w:val="00856482"/>
    <w:rsid w:val="00857107"/>
    <w:rsid w:val="0085791B"/>
    <w:rsid w:val="00857EE1"/>
    <w:rsid w:val="00860DD6"/>
    <w:rsid w:val="00862C51"/>
    <w:rsid w:val="008635E4"/>
    <w:rsid w:val="00864489"/>
    <w:rsid w:val="0086554D"/>
    <w:rsid w:val="0086741D"/>
    <w:rsid w:val="00870E82"/>
    <w:rsid w:val="00873039"/>
    <w:rsid w:val="00873431"/>
    <w:rsid w:val="00874571"/>
    <w:rsid w:val="008758B5"/>
    <w:rsid w:val="008758DF"/>
    <w:rsid w:val="0088008B"/>
    <w:rsid w:val="00880E12"/>
    <w:rsid w:val="00881EB3"/>
    <w:rsid w:val="00883482"/>
    <w:rsid w:val="00884E0D"/>
    <w:rsid w:val="00887BF0"/>
    <w:rsid w:val="00892561"/>
    <w:rsid w:val="00894A7E"/>
    <w:rsid w:val="00894CD1"/>
    <w:rsid w:val="00894CF4"/>
    <w:rsid w:val="00895CA9"/>
    <w:rsid w:val="00896B74"/>
    <w:rsid w:val="008A25E1"/>
    <w:rsid w:val="008A4361"/>
    <w:rsid w:val="008A75F3"/>
    <w:rsid w:val="008B0127"/>
    <w:rsid w:val="008B3171"/>
    <w:rsid w:val="008B4218"/>
    <w:rsid w:val="008B5EB0"/>
    <w:rsid w:val="008B62E1"/>
    <w:rsid w:val="008B62F0"/>
    <w:rsid w:val="008C0653"/>
    <w:rsid w:val="008C17E8"/>
    <w:rsid w:val="008C19F3"/>
    <w:rsid w:val="008C2B88"/>
    <w:rsid w:val="008C587C"/>
    <w:rsid w:val="008C5BF2"/>
    <w:rsid w:val="008C6C63"/>
    <w:rsid w:val="008C6D0E"/>
    <w:rsid w:val="008C6E99"/>
    <w:rsid w:val="008C7896"/>
    <w:rsid w:val="008D0744"/>
    <w:rsid w:val="008D13B9"/>
    <w:rsid w:val="008D3F4F"/>
    <w:rsid w:val="008D4C5F"/>
    <w:rsid w:val="008D6FC2"/>
    <w:rsid w:val="008D71A7"/>
    <w:rsid w:val="008D7E14"/>
    <w:rsid w:val="008E5E58"/>
    <w:rsid w:val="008E6713"/>
    <w:rsid w:val="008F23B4"/>
    <w:rsid w:val="008F6256"/>
    <w:rsid w:val="008F68AF"/>
    <w:rsid w:val="008F7977"/>
    <w:rsid w:val="00900E06"/>
    <w:rsid w:val="00901134"/>
    <w:rsid w:val="009040CF"/>
    <w:rsid w:val="00905024"/>
    <w:rsid w:val="009100BB"/>
    <w:rsid w:val="00911EE4"/>
    <w:rsid w:val="00912F43"/>
    <w:rsid w:val="00913C38"/>
    <w:rsid w:val="00916BDF"/>
    <w:rsid w:val="00920059"/>
    <w:rsid w:val="009211A9"/>
    <w:rsid w:val="00924921"/>
    <w:rsid w:val="009249D3"/>
    <w:rsid w:val="00926295"/>
    <w:rsid w:val="00927584"/>
    <w:rsid w:val="009309A2"/>
    <w:rsid w:val="0093405A"/>
    <w:rsid w:val="00934F23"/>
    <w:rsid w:val="0093526F"/>
    <w:rsid w:val="0093626D"/>
    <w:rsid w:val="00940857"/>
    <w:rsid w:val="00942007"/>
    <w:rsid w:val="00942B04"/>
    <w:rsid w:val="00944489"/>
    <w:rsid w:val="009477CB"/>
    <w:rsid w:val="0095241C"/>
    <w:rsid w:val="009543A4"/>
    <w:rsid w:val="00955369"/>
    <w:rsid w:val="00955488"/>
    <w:rsid w:val="00962B00"/>
    <w:rsid w:val="00964BAA"/>
    <w:rsid w:val="009658D3"/>
    <w:rsid w:val="009675EB"/>
    <w:rsid w:val="0097051F"/>
    <w:rsid w:val="00970608"/>
    <w:rsid w:val="009712DB"/>
    <w:rsid w:val="00971A45"/>
    <w:rsid w:val="009725DB"/>
    <w:rsid w:val="00972A54"/>
    <w:rsid w:val="00980B53"/>
    <w:rsid w:val="009826D3"/>
    <w:rsid w:val="00983DB4"/>
    <w:rsid w:val="00985ADD"/>
    <w:rsid w:val="00987E51"/>
    <w:rsid w:val="00990F91"/>
    <w:rsid w:val="009A01F9"/>
    <w:rsid w:val="009A0A86"/>
    <w:rsid w:val="009A3907"/>
    <w:rsid w:val="009A4134"/>
    <w:rsid w:val="009A4D7D"/>
    <w:rsid w:val="009A50DB"/>
    <w:rsid w:val="009A5215"/>
    <w:rsid w:val="009A5DCF"/>
    <w:rsid w:val="009A629F"/>
    <w:rsid w:val="009A7B81"/>
    <w:rsid w:val="009B0160"/>
    <w:rsid w:val="009B08B2"/>
    <w:rsid w:val="009B2B70"/>
    <w:rsid w:val="009B56EE"/>
    <w:rsid w:val="009B5E83"/>
    <w:rsid w:val="009B6888"/>
    <w:rsid w:val="009B7C98"/>
    <w:rsid w:val="009C0C0A"/>
    <w:rsid w:val="009C1556"/>
    <w:rsid w:val="009C5A2F"/>
    <w:rsid w:val="009C69D3"/>
    <w:rsid w:val="009D13D4"/>
    <w:rsid w:val="009D1EEB"/>
    <w:rsid w:val="009D37B1"/>
    <w:rsid w:val="009D4331"/>
    <w:rsid w:val="009D5F1D"/>
    <w:rsid w:val="009E0D15"/>
    <w:rsid w:val="009E1766"/>
    <w:rsid w:val="009E22C2"/>
    <w:rsid w:val="009E317B"/>
    <w:rsid w:val="009E31C8"/>
    <w:rsid w:val="009E4255"/>
    <w:rsid w:val="009E465D"/>
    <w:rsid w:val="009E5130"/>
    <w:rsid w:val="009E6348"/>
    <w:rsid w:val="009E6CC4"/>
    <w:rsid w:val="009F40C3"/>
    <w:rsid w:val="009F426E"/>
    <w:rsid w:val="009F461B"/>
    <w:rsid w:val="009F4BEF"/>
    <w:rsid w:val="009F5032"/>
    <w:rsid w:val="009F5727"/>
    <w:rsid w:val="00A01472"/>
    <w:rsid w:val="00A0222A"/>
    <w:rsid w:val="00A02626"/>
    <w:rsid w:val="00A05125"/>
    <w:rsid w:val="00A10C83"/>
    <w:rsid w:val="00A1134E"/>
    <w:rsid w:val="00A12F60"/>
    <w:rsid w:val="00A1568A"/>
    <w:rsid w:val="00A172AC"/>
    <w:rsid w:val="00A22149"/>
    <w:rsid w:val="00A22579"/>
    <w:rsid w:val="00A22BAE"/>
    <w:rsid w:val="00A231C1"/>
    <w:rsid w:val="00A2345D"/>
    <w:rsid w:val="00A234ED"/>
    <w:rsid w:val="00A2357D"/>
    <w:rsid w:val="00A239FA"/>
    <w:rsid w:val="00A23BAB"/>
    <w:rsid w:val="00A25371"/>
    <w:rsid w:val="00A263E9"/>
    <w:rsid w:val="00A27944"/>
    <w:rsid w:val="00A304B5"/>
    <w:rsid w:val="00A347B3"/>
    <w:rsid w:val="00A350E3"/>
    <w:rsid w:val="00A40986"/>
    <w:rsid w:val="00A430B1"/>
    <w:rsid w:val="00A45027"/>
    <w:rsid w:val="00A452A1"/>
    <w:rsid w:val="00A53506"/>
    <w:rsid w:val="00A53894"/>
    <w:rsid w:val="00A56134"/>
    <w:rsid w:val="00A57AF6"/>
    <w:rsid w:val="00A57E88"/>
    <w:rsid w:val="00A635B7"/>
    <w:rsid w:val="00A637CA"/>
    <w:rsid w:val="00A66925"/>
    <w:rsid w:val="00A67B2B"/>
    <w:rsid w:val="00A72739"/>
    <w:rsid w:val="00A73EDA"/>
    <w:rsid w:val="00A74540"/>
    <w:rsid w:val="00A76E7F"/>
    <w:rsid w:val="00A7702B"/>
    <w:rsid w:val="00A823AC"/>
    <w:rsid w:val="00A82DF9"/>
    <w:rsid w:val="00A84420"/>
    <w:rsid w:val="00A85A4F"/>
    <w:rsid w:val="00A90A76"/>
    <w:rsid w:val="00A91128"/>
    <w:rsid w:val="00A93515"/>
    <w:rsid w:val="00AA0D53"/>
    <w:rsid w:val="00AA3D3A"/>
    <w:rsid w:val="00AA4B44"/>
    <w:rsid w:val="00AA5972"/>
    <w:rsid w:val="00AA657E"/>
    <w:rsid w:val="00AA6976"/>
    <w:rsid w:val="00AA6AAB"/>
    <w:rsid w:val="00AB1894"/>
    <w:rsid w:val="00AB1C43"/>
    <w:rsid w:val="00AB261B"/>
    <w:rsid w:val="00AB2CBB"/>
    <w:rsid w:val="00AB42F2"/>
    <w:rsid w:val="00AB4DC0"/>
    <w:rsid w:val="00AB550F"/>
    <w:rsid w:val="00AB6665"/>
    <w:rsid w:val="00AB68E6"/>
    <w:rsid w:val="00AC0819"/>
    <w:rsid w:val="00AC1FAD"/>
    <w:rsid w:val="00AC256F"/>
    <w:rsid w:val="00AC2DA4"/>
    <w:rsid w:val="00AC42F2"/>
    <w:rsid w:val="00AC49CB"/>
    <w:rsid w:val="00AD15ED"/>
    <w:rsid w:val="00AD1709"/>
    <w:rsid w:val="00AD2842"/>
    <w:rsid w:val="00AD2C75"/>
    <w:rsid w:val="00AD5247"/>
    <w:rsid w:val="00AD613D"/>
    <w:rsid w:val="00AE4A17"/>
    <w:rsid w:val="00AE4E96"/>
    <w:rsid w:val="00AE5611"/>
    <w:rsid w:val="00AE66C8"/>
    <w:rsid w:val="00AE6BAA"/>
    <w:rsid w:val="00AE713C"/>
    <w:rsid w:val="00AF00C9"/>
    <w:rsid w:val="00AF23BD"/>
    <w:rsid w:val="00AF39B9"/>
    <w:rsid w:val="00AF3B05"/>
    <w:rsid w:val="00AF482D"/>
    <w:rsid w:val="00AF505E"/>
    <w:rsid w:val="00AF56ED"/>
    <w:rsid w:val="00AF5E59"/>
    <w:rsid w:val="00AF7385"/>
    <w:rsid w:val="00AF7A92"/>
    <w:rsid w:val="00B0309C"/>
    <w:rsid w:val="00B031B5"/>
    <w:rsid w:val="00B06282"/>
    <w:rsid w:val="00B066F6"/>
    <w:rsid w:val="00B07DF4"/>
    <w:rsid w:val="00B113A1"/>
    <w:rsid w:val="00B134D5"/>
    <w:rsid w:val="00B15B97"/>
    <w:rsid w:val="00B16346"/>
    <w:rsid w:val="00B167F3"/>
    <w:rsid w:val="00B22302"/>
    <w:rsid w:val="00B22C8D"/>
    <w:rsid w:val="00B22D56"/>
    <w:rsid w:val="00B24222"/>
    <w:rsid w:val="00B24306"/>
    <w:rsid w:val="00B25480"/>
    <w:rsid w:val="00B269D7"/>
    <w:rsid w:val="00B279C7"/>
    <w:rsid w:val="00B3282E"/>
    <w:rsid w:val="00B34963"/>
    <w:rsid w:val="00B36158"/>
    <w:rsid w:val="00B41259"/>
    <w:rsid w:val="00B456E3"/>
    <w:rsid w:val="00B4591C"/>
    <w:rsid w:val="00B473B2"/>
    <w:rsid w:val="00B50CE6"/>
    <w:rsid w:val="00B52D83"/>
    <w:rsid w:val="00B54FE2"/>
    <w:rsid w:val="00B57E7C"/>
    <w:rsid w:val="00B64491"/>
    <w:rsid w:val="00B652E0"/>
    <w:rsid w:val="00B67C8A"/>
    <w:rsid w:val="00B702BC"/>
    <w:rsid w:val="00B72175"/>
    <w:rsid w:val="00B72A8E"/>
    <w:rsid w:val="00B74FC6"/>
    <w:rsid w:val="00B75BF9"/>
    <w:rsid w:val="00B77870"/>
    <w:rsid w:val="00B77A4E"/>
    <w:rsid w:val="00B82F46"/>
    <w:rsid w:val="00B87CEB"/>
    <w:rsid w:val="00B90174"/>
    <w:rsid w:val="00B9287D"/>
    <w:rsid w:val="00B93BBD"/>
    <w:rsid w:val="00B94195"/>
    <w:rsid w:val="00B9760D"/>
    <w:rsid w:val="00B97D9C"/>
    <w:rsid w:val="00BA1D2D"/>
    <w:rsid w:val="00BA1F23"/>
    <w:rsid w:val="00BA20AC"/>
    <w:rsid w:val="00BA556F"/>
    <w:rsid w:val="00BA5AB7"/>
    <w:rsid w:val="00BA5DB7"/>
    <w:rsid w:val="00BA6A52"/>
    <w:rsid w:val="00BB06CB"/>
    <w:rsid w:val="00BB0D8B"/>
    <w:rsid w:val="00BB178A"/>
    <w:rsid w:val="00BB2621"/>
    <w:rsid w:val="00BB3F66"/>
    <w:rsid w:val="00BB431F"/>
    <w:rsid w:val="00BB6F20"/>
    <w:rsid w:val="00BB7BCD"/>
    <w:rsid w:val="00BB7E18"/>
    <w:rsid w:val="00BC0677"/>
    <w:rsid w:val="00BC0707"/>
    <w:rsid w:val="00BC166F"/>
    <w:rsid w:val="00BC1B23"/>
    <w:rsid w:val="00BC2822"/>
    <w:rsid w:val="00BC5DF3"/>
    <w:rsid w:val="00BC64CF"/>
    <w:rsid w:val="00BD2F1A"/>
    <w:rsid w:val="00BD6E9C"/>
    <w:rsid w:val="00BE4876"/>
    <w:rsid w:val="00BF2654"/>
    <w:rsid w:val="00BF2ED8"/>
    <w:rsid w:val="00BF35C5"/>
    <w:rsid w:val="00BF394F"/>
    <w:rsid w:val="00BF7080"/>
    <w:rsid w:val="00C000CE"/>
    <w:rsid w:val="00C0124D"/>
    <w:rsid w:val="00C0190E"/>
    <w:rsid w:val="00C04095"/>
    <w:rsid w:val="00C04BED"/>
    <w:rsid w:val="00C0572E"/>
    <w:rsid w:val="00C11A30"/>
    <w:rsid w:val="00C143F5"/>
    <w:rsid w:val="00C15312"/>
    <w:rsid w:val="00C15FB0"/>
    <w:rsid w:val="00C16F8D"/>
    <w:rsid w:val="00C22AE2"/>
    <w:rsid w:val="00C2310E"/>
    <w:rsid w:val="00C23C05"/>
    <w:rsid w:val="00C27D2D"/>
    <w:rsid w:val="00C30208"/>
    <w:rsid w:val="00C317EE"/>
    <w:rsid w:val="00C3200D"/>
    <w:rsid w:val="00C32DC5"/>
    <w:rsid w:val="00C34887"/>
    <w:rsid w:val="00C3505B"/>
    <w:rsid w:val="00C351AA"/>
    <w:rsid w:val="00C36BCE"/>
    <w:rsid w:val="00C3736B"/>
    <w:rsid w:val="00C3738C"/>
    <w:rsid w:val="00C444C9"/>
    <w:rsid w:val="00C4580D"/>
    <w:rsid w:val="00C50A1B"/>
    <w:rsid w:val="00C540F2"/>
    <w:rsid w:val="00C553A4"/>
    <w:rsid w:val="00C561E2"/>
    <w:rsid w:val="00C56C62"/>
    <w:rsid w:val="00C61AF6"/>
    <w:rsid w:val="00C63461"/>
    <w:rsid w:val="00C63634"/>
    <w:rsid w:val="00C63C4F"/>
    <w:rsid w:val="00C63D10"/>
    <w:rsid w:val="00C6484E"/>
    <w:rsid w:val="00C656C4"/>
    <w:rsid w:val="00C65DC9"/>
    <w:rsid w:val="00C672A7"/>
    <w:rsid w:val="00C675A8"/>
    <w:rsid w:val="00C6797B"/>
    <w:rsid w:val="00C703E3"/>
    <w:rsid w:val="00C7380F"/>
    <w:rsid w:val="00C74FB8"/>
    <w:rsid w:val="00C77F4D"/>
    <w:rsid w:val="00C844F4"/>
    <w:rsid w:val="00C86717"/>
    <w:rsid w:val="00C9216A"/>
    <w:rsid w:val="00C93867"/>
    <w:rsid w:val="00C9630F"/>
    <w:rsid w:val="00C97369"/>
    <w:rsid w:val="00CA1154"/>
    <w:rsid w:val="00CA1393"/>
    <w:rsid w:val="00CA159C"/>
    <w:rsid w:val="00CA29AE"/>
    <w:rsid w:val="00CA4B44"/>
    <w:rsid w:val="00CA7AAD"/>
    <w:rsid w:val="00CB17EF"/>
    <w:rsid w:val="00CB32CA"/>
    <w:rsid w:val="00CB3B30"/>
    <w:rsid w:val="00CB62DC"/>
    <w:rsid w:val="00CC0E72"/>
    <w:rsid w:val="00CC1827"/>
    <w:rsid w:val="00CC230B"/>
    <w:rsid w:val="00CC2692"/>
    <w:rsid w:val="00CC44E8"/>
    <w:rsid w:val="00CC6B84"/>
    <w:rsid w:val="00CD02F8"/>
    <w:rsid w:val="00CD09FF"/>
    <w:rsid w:val="00CD0A8A"/>
    <w:rsid w:val="00CD3064"/>
    <w:rsid w:val="00CD4873"/>
    <w:rsid w:val="00CD4DB6"/>
    <w:rsid w:val="00CD5ED0"/>
    <w:rsid w:val="00CD6171"/>
    <w:rsid w:val="00CD67AB"/>
    <w:rsid w:val="00CD68B7"/>
    <w:rsid w:val="00CD6A4B"/>
    <w:rsid w:val="00CD6F17"/>
    <w:rsid w:val="00CE2175"/>
    <w:rsid w:val="00CE3DA6"/>
    <w:rsid w:val="00CE6EFE"/>
    <w:rsid w:val="00CE7592"/>
    <w:rsid w:val="00CE7616"/>
    <w:rsid w:val="00CF30B5"/>
    <w:rsid w:val="00CF44E9"/>
    <w:rsid w:val="00CF4D8F"/>
    <w:rsid w:val="00CF55CB"/>
    <w:rsid w:val="00CF5AE1"/>
    <w:rsid w:val="00CF6389"/>
    <w:rsid w:val="00D0127A"/>
    <w:rsid w:val="00D04A83"/>
    <w:rsid w:val="00D04F01"/>
    <w:rsid w:val="00D05B3E"/>
    <w:rsid w:val="00D065D6"/>
    <w:rsid w:val="00D0671B"/>
    <w:rsid w:val="00D10B3F"/>
    <w:rsid w:val="00D12030"/>
    <w:rsid w:val="00D126F4"/>
    <w:rsid w:val="00D15997"/>
    <w:rsid w:val="00D1642E"/>
    <w:rsid w:val="00D21425"/>
    <w:rsid w:val="00D22B06"/>
    <w:rsid w:val="00D25E43"/>
    <w:rsid w:val="00D26D50"/>
    <w:rsid w:val="00D27DB3"/>
    <w:rsid w:val="00D3310D"/>
    <w:rsid w:val="00D3325C"/>
    <w:rsid w:val="00D35FC4"/>
    <w:rsid w:val="00D40F8D"/>
    <w:rsid w:val="00D417C5"/>
    <w:rsid w:val="00D41B6F"/>
    <w:rsid w:val="00D427AE"/>
    <w:rsid w:val="00D43ECB"/>
    <w:rsid w:val="00D4665D"/>
    <w:rsid w:val="00D47AFF"/>
    <w:rsid w:val="00D5029C"/>
    <w:rsid w:val="00D50E01"/>
    <w:rsid w:val="00D5243F"/>
    <w:rsid w:val="00D53DD6"/>
    <w:rsid w:val="00D5495D"/>
    <w:rsid w:val="00D55718"/>
    <w:rsid w:val="00D558C8"/>
    <w:rsid w:val="00D55FE2"/>
    <w:rsid w:val="00D572E2"/>
    <w:rsid w:val="00D57390"/>
    <w:rsid w:val="00D6401D"/>
    <w:rsid w:val="00D64C7C"/>
    <w:rsid w:val="00D6641C"/>
    <w:rsid w:val="00D66EF3"/>
    <w:rsid w:val="00D71DCF"/>
    <w:rsid w:val="00D72EB7"/>
    <w:rsid w:val="00D747E2"/>
    <w:rsid w:val="00D74849"/>
    <w:rsid w:val="00D76C3C"/>
    <w:rsid w:val="00D7742F"/>
    <w:rsid w:val="00D77EC0"/>
    <w:rsid w:val="00D80056"/>
    <w:rsid w:val="00D80152"/>
    <w:rsid w:val="00D8084D"/>
    <w:rsid w:val="00D80A6E"/>
    <w:rsid w:val="00D80ED0"/>
    <w:rsid w:val="00D82DE1"/>
    <w:rsid w:val="00D8414F"/>
    <w:rsid w:val="00D84747"/>
    <w:rsid w:val="00D84813"/>
    <w:rsid w:val="00D84ACE"/>
    <w:rsid w:val="00D871BA"/>
    <w:rsid w:val="00D93C50"/>
    <w:rsid w:val="00D94495"/>
    <w:rsid w:val="00D955B1"/>
    <w:rsid w:val="00D979D0"/>
    <w:rsid w:val="00DA3693"/>
    <w:rsid w:val="00DA3E63"/>
    <w:rsid w:val="00DA45E5"/>
    <w:rsid w:val="00DA4639"/>
    <w:rsid w:val="00DA55DC"/>
    <w:rsid w:val="00DA654B"/>
    <w:rsid w:val="00DA67CD"/>
    <w:rsid w:val="00DB07F7"/>
    <w:rsid w:val="00DB3DD9"/>
    <w:rsid w:val="00DB5429"/>
    <w:rsid w:val="00DB607E"/>
    <w:rsid w:val="00DB66F6"/>
    <w:rsid w:val="00DB67F7"/>
    <w:rsid w:val="00DB6FD5"/>
    <w:rsid w:val="00DC152F"/>
    <w:rsid w:val="00DC40B2"/>
    <w:rsid w:val="00DC66A5"/>
    <w:rsid w:val="00DC7C72"/>
    <w:rsid w:val="00DD15C2"/>
    <w:rsid w:val="00DD19D4"/>
    <w:rsid w:val="00DD1BBA"/>
    <w:rsid w:val="00DD2D2D"/>
    <w:rsid w:val="00DD3381"/>
    <w:rsid w:val="00DD54AC"/>
    <w:rsid w:val="00DD589D"/>
    <w:rsid w:val="00DD5A5A"/>
    <w:rsid w:val="00DD6B33"/>
    <w:rsid w:val="00DE0B5A"/>
    <w:rsid w:val="00DE23F7"/>
    <w:rsid w:val="00DE3EF7"/>
    <w:rsid w:val="00DE66FE"/>
    <w:rsid w:val="00DF0664"/>
    <w:rsid w:val="00DF3A02"/>
    <w:rsid w:val="00DF3D43"/>
    <w:rsid w:val="00DF40C9"/>
    <w:rsid w:val="00DF5EE2"/>
    <w:rsid w:val="00E01753"/>
    <w:rsid w:val="00E05825"/>
    <w:rsid w:val="00E117E8"/>
    <w:rsid w:val="00E11D4B"/>
    <w:rsid w:val="00E13A87"/>
    <w:rsid w:val="00E142DE"/>
    <w:rsid w:val="00E17142"/>
    <w:rsid w:val="00E20035"/>
    <w:rsid w:val="00E20BA2"/>
    <w:rsid w:val="00E22512"/>
    <w:rsid w:val="00E236D2"/>
    <w:rsid w:val="00E23FD7"/>
    <w:rsid w:val="00E2564D"/>
    <w:rsid w:val="00E326FC"/>
    <w:rsid w:val="00E35104"/>
    <w:rsid w:val="00E35BF6"/>
    <w:rsid w:val="00E40250"/>
    <w:rsid w:val="00E4234D"/>
    <w:rsid w:val="00E4444C"/>
    <w:rsid w:val="00E46172"/>
    <w:rsid w:val="00E46D09"/>
    <w:rsid w:val="00E536D3"/>
    <w:rsid w:val="00E55773"/>
    <w:rsid w:val="00E56248"/>
    <w:rsid w:val="00E579E9"/>
    <w:rsid w:val="00E673FF"/>
    <w:rsid w:val="00E67C96"/>
    <w:rsid w:val="00E72AE4"/>
    <w:rsid w:val="00E776EC"/>
    <w:rsid w:val="00E77914"/>
    <w:rsid w:val="00E83D31"/>
    <w:rsid w:val="00E83DA6"/>
    <w:rsid w:val="00E85411"/>
    <w:rsid w:val="00E86BE6"/>
    <w:rsid w:val="00E90753"/>
    <w:rsid w:val="00E90F2E"/>
    <w:rsid w:val="00E91EC0"/>
    <w:rsid w:val="00E92D59"/>
    <w:rsid w:val="00E93095"/>
    <w:rsid w:val="00E94921"/>
    <w:rsid w:val="00E95949"/>
    <w:rsid w:val="00E95A09"/>
    <w:rsid w:val="00EA09F9"/>
    <w:rsid w:val="00EA7304"/>
    <w:rsid w:val="00EA7563"/>
    <w:rsid w:val="00EA7C3F"/>
    <w:rsid w:val="00EB0430"/>
    <w:rsid w:val="00EB08E0"/>
    <w:rsid w:val="00EB1608"/>
    <w:rsid w:val="00EB2865"/>
    <w:rsid w:val="00EB44CA"/>
    <w:rsid w:val="00EB7184"/>
    <w:rsid w:val="00EC0ABE"/>
    <w:rsid w:val="00EC2C58"/>
    <w:rsid w:val="00EC31E4"/>
    <w:rsid w:val="00ED0E41"/>
    <w:rsid w:val="00ED1B73"/>
    <w:rsid w:val="00ED52E1"/>
    <w:rsid w:val="00ED5A3B"/>
    <w:rsid w:val="00ED7407"/>
    <w:rsid w:val="00ED75BF"/>
    <w:rsid w:val="00EE252E"/>
    <w:rsid w:val="00EE2875"/>
    <w:rsid w:val="00EE407B"/>
    <w:rsid w:val="00EE42A6"/>
    <w:rsid w:val="00EE4C90"/>
    <w:rsid w:val="00EE5D34"/>
    <w:rsid w:val="00EF09C4"/>
    <w:rsid w:val="00EF2133"/>
    <w:rsid w:val="00EF53FB"/>
    <w:rsid w:val="00EF63D4"/>
    <w:rsid w:val="00EF64A5"/>
    <w:rsid w:val="00EF6E95"/>
    <w:rsid w:val="00F00680"/>
    <w:rsid w:val="00F00EFA"/>
    <w:rsid w:val="00F053CA"/>
    <w:rsid w:val="00F07A75"/>
    <w:rsid w:val="00F07D30"/>
    <w:rsid w:val="00F1191A"/>
    <w:rsid w:val="00F13E7F"/>
    <w:rsid w:val="00F13FF6"/>
    <w:rsid w:val="00F15335"/>
    <w:rsid w:val="00F179D6"/>
    <w:rsid w:val="00F17F03"/>
    <w:rsid w:val="00F20311"/>
    <w:rsid w:val="00F2044B"/>
    <w:rsid w:val="00F20EBA"/>
    <w:rsid w:val="00F224EF"/>
    <w:rsid w:val="00F24BA5"/>
    <w:rsid w:val="00F31867"/>
    <w:rsid w:val="00F31D0C"/>
    <w:rsid w:val="00F3257C"/>
    <w:rsid w:val="00F34FFA"/>
    <w:rsid w:val="00F351CF"/>
    <w:rsid w:val="00F35214"/>
    <w:rsid w:val="00F366AC"/>
    <w:rsid w:val="00F37427"/>
    <w:rsid w:val="00F377B4"/>
    <w:rsid w:val="00F40EB8"/>
    <w:rsid w:val="00F426AE"/>
    <w:rsid w:val="00F43875"/>
    <w:rsid w:val="00F43BE3"/>
    <w:rsid w:val="00F44B35"/>
    <w:rsid w:val="00F46FD3"/>
    <w:rsid w:val="00F47764"/>
    <w:rsid w:val="00F5074E"/>
    <w:rsid w:val="00F511F9"/>
    <w:rsid w:val="00F52753"/>
    <w:rsid w:val="00F52B59"/>
    <w:rsid w:val="00F53D4E"/>
    <w:rsid w:val="00F53E6F"/>
    <w:rsid w:val="00F5669E"/>
    <w:rsid w:val="00F57513"/>
    <w:rsid w:val="00F603DD"/>
    <w:rsid w:val="00F61A0F"/>
    <w:rsid w:val="00F62A5E"/>
    <w:rsid w:val="00F6465B"/>
    <w:rsid w:val="00F64D7C"/>
    <w:rsid w:val="00F65553"/>
    <w:rsid w:val="00F66024"/>
    <w:rsid w:val="00F67CAF"/>
    <w:rsid w:val="00F705C8"/>
    <w:rsid w:val="00F70F35"/>
    <w:rsid w:val="00F71680"/>
    <w:rsid w:val="00F730FE"/>
    <w:rsid w:val="00F73C2A"/>
    <w:rsid w:val="00F74E39"/>
    <w:rsid w:val="00F76593"/>
    <w:rsid w:val="00F831F6"/>
    <w:rsid w:val="00F83F06"/>
    <w:rsid w:val="00F84B21"/>
    <w:rsid w:val="00F84BCA"/>
    <w:rsid w:val="00F868F5"/>
    <w:rsid w:val="00F87892"/>
    <w:rsid w:val="00F87AA4"/>
    <w:rsid w:val="00F9136B"/>
    <w:rsid w:val="00F92E40"/>
    <w:rsid w:val="00F9402E"/>
    <w:rsid w:val="00F94AD1"/>
    <w:rsid w:val="00F96076"/>
    <w:rsid w:val="00F97E27"/>
    <w:rsid w:val="00FA2FD6"/>
    <w:rsid w:val="00FA6FA5"/>
    <w:rsid w:val="00FA75D1"/>
    <w:rsid w:val="00FB2423"/>
    <w:rsid w:val="00FB2DFF"/>
    <w:rsid w:val="00FB4491"/>
    <w:rsid w:val="00FB45D1"/>
    <w:rsid w:val="00FB5E7C"/>
    <w:rsid w:val="00FB6172"/>
    <w:rsid w:val="00FB6AEF"/>
    <w:rsid w:val="00FC0014"/>
    <w:rsid w:val="00FC0217"/>
    <w:rsid w:val="00FC15D4"/>
    <w:rsid w:val="00FC2223"/>
    <w:rsid w:val="00FC26D3"/>
    <w:rsid w:val="00FC39D6"/>
    <w:rsid w:val="00FC72AF"/>
    <w:rsid w:val="00FC7CCE"/>
    <w:rsid w:val="00FD03A6"/>
    <w:rsid w:val="00FD17F8"/>
    <w:rsid w:val="00FD30A4"/>
    <w:rsid w:val="00FD3E0D"/>
    <w:rsid w:val="00FD4902"/>
    <w:rsid w:val="00FD7331"/>
    <w:rsid w:val="00FE03B2"/>
    <w:rsid w:val="00FE0883"/>
    <w:rsid w:val="00FE122E"/>
    <w:rsid w:val="00FE2441"/>
    <w:rsid w:val="00FE2A10"/>
    <w:rsid w:val="00FE3B9D"/>
    <w:rsid w:val="00FE48D8"/>
    <w:rsid w:val="00FE7577"/>
    <w:rsid w:val="00FE7F3E"/>
    <w:rsid w:val="00FF294D"/>
    <w:rsid w:val="00FF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C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0618"/>
  </w:style>
  <w:style w:type="paragraph" w:customStyle="1" w:styleId="c8">
    <w:name w:val="c8"/>
    <w:basedOn w:val="a"/>
    <w:rsid w:val="000C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C0618"/>
  </w:style>
  <w:style w:type="paragraph" w:customStyle="1" w:styleId="c2">
    <w:name w:val="c2"/>
    <w:basedOn w:val="a"/>
    <w:rsid w:val="000C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C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1519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lilia</cp:lastModifiedBy>
  <cp:revision>1</cp:revision>
  <dcterms:created xsi:type="dcterms:W3CDTF">2018-04-26T10:23:00Z</dcterms:created>
  <dcterms:modified xsi:type="dcterms:W3CDTF">2018-04-26T10:24:00Z</dcterms:modified>
</cp:coreProperties>
</file>