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9C1" w:rsidRDefault="00CD69C1" w:rsidP="00CD69C1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44588"/>
          <w:kern w:val="36"/>
          <w:sz w:val="32"/>
          <w:szCs w:val="32"/>
          <w:lang w:eastAsia="ru-RU"/>
        </w:rPr>
      </w:pPr>
      <w:r w:rsidRPr="00CD69C1">
        <w:rPr>
          <w:rFonts w:ascii="Times New Roman" w:eastAsia="Times New Roman" w:hAnsi="Times New Roman" w:cs="Times New Roman"/>
          <w:b/>
          <w:bCs/>
          <w:color w:val="044588"/>
          <w:kern w:val="36"/>
          <w:sz w:val="32"/>
          <w:szCs w:val="32"/>
          <w:lang w:eastAsia="ru-RU"/>
        </w:rPr>
        <w:t>Как научить ребенка безопасно реагировать на злые шутки и провокации в Интернете?</w:t>
      </w:r>
    </w:p>
    <w:p w:rsidR="00CD69C1" w:rsidRPr="00CD69C1" w:rsidRDefault="00CD69C1" w:rsidP="00CD69C1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44588"/>
          <w:kern w:val="36"/>
          <w:sz w:val="32"/>
          <w:szCs w:val="32"/>
          <w:lang w:eastAsia="ru-RU"/>
        </w:rPr>
      </w:pPr>
    </w:p>
    <w:p w:rsidR="00CD69C1" w:rsidRPr="00CD69C1" w:rsidRDefault="00CD69C1" w:rsidP="00CD69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69C1">
        <w:rPr>
          <w:rFonts w:ascii="Times New Roman" w:eastAsia="Times New Roman" w:hAnsi="Times New Roman" w:cs="Times New Roman"/>
          <w:b/>
          <w:bCs/>
          <w:color w:val="2778CD"/>
          <w:sz w:val="24"/>
          <w:szCs w:val="24"/>
          <w:lang w:eastAsia="ru-RU"/>
        </w:rPr>
        <w:t xml:space="preserve">Несмотря на то, что сейчас дети в основном находятся дома, за компьютерами, спокойными за них быть не приходится: агрессивные тролли, </w:t>
      </w:r>
      <w:proofErr w:type="spellStart"/>
      <w:r w:rsidRPr="00CD69C1">
        <w:rPr>
          <w:rFonts w:ascii="Times New Roman" w:eastAsia="Times New Roman" w:hAnsi="Times New Roman" w:cs="Times New Roman"/>
          <w:b/>
          <w:bCs/>
          <w:color w:val="2778CD"/>
          <w:sz w:val="24"/>
          <w:szCs w:val="24"/>
          <w:lang w:eastAsia="ru-RU"/>
        </w:rPr>
        <w:t>хейтеры</w:t>
      </w:r>
      <w:proofErr w:type="spellEnd"/>
      <w:r w:rsidRPr="00CD69C1">
        <w:rPr>
          <w:rFonts w:ascii="Times New Roman" w:eastAsia="Times New Roman" w:hAnsi="Times New Roman" w:cs="Times New Roman"/>
          <w:b/>
          <w:bCs/>
          <w:color w:val="2778CD"/>
          <w:sz w:val="24"/>
          <w:szCs w:val="24"/>
          <w:lang w:eastAsia="ru-RU"/>
        </w:rPr>
        <w:t xml:space="preserve">, </w:t>
      </w:r>
      <w:proofErr w:type="spellStart"/>
      <w:r w:rsidRPr="00CD69C1">
        <w:rPr>
          <w:rFonts w:ascii="Times New Roman" w:eastAsia="Times New Roman" w:hAnsi="Times New Roman" w:cs="Times New Roman"/>
          <w:b/>
          <w:bCs/>
          <w:color w:val="2778CD"/>
          <w:sz w:val="24"/>
          <w:szCs w:val="24"/>
          <w:lang w:eastAsia="ru-RU"/>
        </w:rPr>
        <w:t>хайпожоры</w:t>
      </w:r>
      <w:proofErr w:type="spellEnd"/>
      <w:r w:rsidRPr="00CD69C1">
        <w:rPr>
          <w:rFonts w:ascii="Times New Roman" w:eastAsia="Times New Roman" w:hAnsi="Times New Roman" w:cs="Times New Roman"/>
          <w:b/>
          <w:bCs/>
          <w:color w:val="2778CD"/>
          <w:sz w:val="24"/>
          <w:szCs w:val="24"/>
          <w:lang w:eastAsia="ru-RU"/>
        </w:rPr>
        <w:t xml:space="preserve"> с сарказмом и злобой обсуждают всех, кто попадется им на глаза — лишь дай повод зацепиться.</w:t>
      </w:r>
      <w:r w:rsidRPr="00CD6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p w:rsidR="00CD69C1" w:rsidRPr="00CD69C1" w:rsidRDefault="00CD69C1" w:rsidP="00CD69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6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все понимают, как защитить себя и не дать виртуальным обидчикам новый повод для травли.</w:t>
      </w:r>
    </w:p>
    <w:p w:rsidR="00CD69C1" w:rsidRPr="00CD69C1" w:rsidRDefault="00CD69C1" w:rsidP="00CD69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6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Подростки особенно чувствительны к социальной оценке и очень болезненно реагируют на колкие замечания, в частности, если это </w:t>
      </w:r>
      <w:proofErr w:type="gramStart"/>
      <w:r w:rsidRPr="00CD6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касается</w:t>
      </w:r>
      <w:proofErr w:type="gramEnd"/>
      <w:r w:rsidRPr="00CD6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их внешности. Родительская фраза — «не обращай на это внимания» — может обидеть, так как для них это — обесценивание ситуации и лишний повод задуматься, стоит ли в следующий раз делиться переживаниями.</w:t>
      </w:r>
    </w:p>
    <w:p w:rsidR="00CD69C1" w:rsidRPr="00CD69C1" w:rsidRDefault="00CD69C1" w:rsidP="00CD69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6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Дети, обращаясь на Детский телефон доверия 8 800 2000 122, часто жалуются на оскорбления и провокационные комментарии в их адрес в сети, </w:t>
      </w:r>
      <w:proofErr w:type="gramStart"/>
      <w:r w:rsidRPr="00CD6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CD6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обидные </w:t>
      </w:r>
      <w:proofErr w:type="spellStart"/>
      <w:r w:rsidRPr="00CD6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мемы</w:t>
      </w:r>
      <w:proofErr w:type="spellEnd"/>
      <w:r w:rsidRPr="00CD6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Психологи подготовили ряд правил, которым важно научить ребенка, чтобы избежать неприятных ситуаций в виртуальном пространстве.</w:t>
      </w:r>
    </w:p>
    <w:p w:rsidR="00CD69C1" w:rsidRPr="00CD69C1" w:rsidRDefault="00CD69C1" w:rsidP="00CD69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6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начала надо проанализировать, не сам ли ребенок провоцирует негатив в свой адрес. Помогите ему разобраться в этом.</w:t>
      </w:r>
    </w:p>
    <w:p w:rsidR="00CD69C1" w:rsidRPr="00CD69C1" w:rsidRDefault="00CD69C1" w:rsidP="00CD69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6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proofErr w:type="spellStart"/>
      <w:r w:rsidRPr="00CD6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онлайн-пространстве</w:t>
      </w:r>
      <w:proofErr w:type="spellEnd"/>
      <w:r w:rsidRPr="00CD6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высказывать свое мнение довольно просто и безопасно, при этом свобода слова нередко переходит в негативные и даже жестокие комментарии под постами и фотографиями. И если ребенок поведется на эти провокации и заденет осиное гнездо троллей с большим количеством подписчиков, то возникнет риск группового осуждения и унижения.</w:t>
      </w:r>
    </w:p>
    <w:p w:rsidR="00CD69C1" w:rsidRPr="00CD69C1" w:rsidRDefault="00CD69C1" w:rsidP="00CD69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6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 сами могут вызвать негативные комментарии своими шуточками и замечаниями на страничках друзей и знакомых, поэтому им стоит хорошенько думать о том, с какой целью они что-то </w:t>
      </w:r>
      <w:proofErr w:type="spellStart"/>
      <w:r w:rsidRPr="00CD6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постят</w:t>
      </w:r>
      <w:proofErr w:type="spellEnd"/>
      <w:r w:rsidRPr="00CD6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комментируют.</w:t>
      </w:r>
    </w:p>
    <w:p w:rsidR="00CD69C1" w:rsidRPr="00CD69C1" w:rsidRDefault="00CD69C1" w:rsidP="00CD69C1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6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Разберите вместе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D6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реагировать на злые шутки и комментарии</w:t>
      </w:r>
    </w:p>
    <w:p w:rsidR="00CD69C1" w:rsidRDefault="00CD69C1" w:rsidP="00CD69C1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D69C1" w:rsidRPr="00CD69C1" w:rsidRDefault="00CD69C1" w:rsidP="00CD69C1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69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Шаг 1. Не стоит отвечать на злобный комментарий сразу</w:t>
      </w:r>
    </w:p>
    <w:p w:rsidR="00CD69C1" w:rsidRPr="00CD69C1" w:rsidRDefault="00CD69C1" w:rsidP="00CD69C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6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Посоветуйте взять небольшую паузу и успокоиться. Конечно, не стоит ждать, пока пост обрастет негативом со всех сторон, но маленькая психологическая пауза поможет ответить более осознанно и подготовить четкие и стратегически верные ответы.</w:t>
      </w:r>
    </w:p>
    <w:p w:rsidR="00CD69C1" w:rsidRDefault="00CD69C1" w:rsidP="00CD69C1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D69C1" w:rsidRPr="00CD69C1" w:rsidRDefault="00CD69C1" w:rsidP="00CD69C1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69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Шаг 2. Оценить уровень адекватности комментатора</w:t>
      </w:r>
    </w:p>
    <w:p w:rsidR="00CD69C1" w:rsidRPr="00CD69C1" w:rsidRDefault="00CD69C1" w:rsidP="00CD69C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6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Прежде, чем реагировать на негативный комментарий, стоит оценить уровень адекватности автора. Если это прямые оскорбления, нецензурная брань, публичное унижение, то надо блокировать таких пользователей и жаловаться в службу защиты социальной сети. Не надо тратить на них свое время и нервы. Если комментарий больше напоминает спор, критическое замечание, то слишком долго медлить с реакцией не стоит.</w:t>
      </w:r>
    </w:p>
    <w:p w:rsidR="00CD69C1" w:rsidRDefault="00CD69C1" w:rsidP="00CD69C1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D69C1" w:rsidRPr="00CD69C1" w:rsidRDefault="00CD69C1" w:rsidP="00CD69C1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69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Шаг 3. Важно не уподобляться комментатору и не отвечать гадостью на гадость — это усугубит ситуацию</w:t>
      </w:r>
    </w:p>
    <w:p w:rsidR="00CD69C1" w:rsidRPr="00CD69C1" w:rsidRDefault="00CD69C1" w:rsidP="00CD69C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6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Какие бы ребенок не испытывал эмоции, научите его всегда оставаться тактичным и доброжелательным. Обычно это обезоруживает </w:t>
      </w:r>
      <w:proofErr w:type="gramStart"/>
      <w:r w:rsidRPr="00CD6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нападавшего</w:t>
      </w:r>
      <w:proofErr w:type="gramEnd"/>
      <w:r w:rsidRPr="00CD6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так как он не получает тех эмоций, на которые рассчитывал. Можно ответить фразой типа</w:t>
      </w:r>
      <w:proofErr w:type="gramStart"/>
      <w:r w:rsidRPr="00CD69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“</w:t>
      </w:r>
      <w:proofErr w:type="spellStart"/>
      <w:r w:rsidRPr="00CD69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proofErr w:type="gramEnd"/>
      <w:r w:rsidRPr="00CD69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оу-воу</w:t>
      </w:r>
      <w:proofErr w:type="spellEnd"/>
      <w:r w:rsidRPr="00CD69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полегче)) Всем не угодишь, а портить свою виртуальную карму ответной агрессией я не планирую”.</w:t>
      </w:r>
    </w:p>
    <w:p w:rsidR="00CD69C1" w:rsidRDefault="00CD69C1" w:rsidP="00CD69C1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D69C1" w:rsidRPr="00CD69C1" w:rsidRDefault="00CD69C1" w:rsidP="00CD69C1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69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Шаг 4. Помогите ребенку научиться отвечать на комментарии</w:t>
      </w:r>
    </w:p>
    <w:p w:rsidR="00CD69C1" w:rsidRPr="00CD69C1" w:rsidRDefault="00CD69C1" w:rsidP="00CD69C1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6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Некоторые комментарии могут указывать на какие-то реальные ошибки, и тогда конструктивная критика может быть полезной.  Периодически показывайте ребенку примеры, как вы сами реагируете </w:t>
      </w:r>
      <w:proofErr w:type="gramStart"/>
      <w:r w:rsidRPr="00CD6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CD6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провокационные </w:t>
      </w:r>
      <w:proofErr w:type="spellStart"/>
      <w:r w:rsidRPr="00CD6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комменты</w:t>
      </w:r>
      <w:proofErr w:type="spellEnd"/>
      <w:r w:rsidRPr="00CD6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что пишите в социальных сетях. Просматривайте вместе профили и посты знакомых ваших детей и разбирайте сложные моменты в формате партнерского обсуждения «как лучше на это ответить», а «вот так не стоило» и почему.</w:t>
      </w:r>
    </w:p>
    <w:p w:rsidR="00CD69C1" w:rsidRDefault="00CD69C1" w:rsidP="00CD69C1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D69C1" w:rsidRPr="00CD69C1" w:rsidRDefault="00CD69C1" w:rsidP="00CD69C1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69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Шаг 5. Научите ребенка воспитывать своих подписчиков и самому определять границы дозволенного на своей страничке</w:t>
      </w:r>
    </w:p>
    <w:p w:rsidR="00CD69C1" w:rsidRPr="00CD69C1" w:rsidRDefault="00CD69C1" w:rsidP="00CD69C1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6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Негативные комментарии и провокации в </w:t>
      </w:r>
      <w:proofErr w:type="spellStart"/>
      <w:r w:rsidRPr="00CD6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соцсетях</w:t>
      </w:r>
      <w:proofErr w:type="spellEnd"/>
      <w:r w:rsidRPr="00CD6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публичны, поэтому и реагировать на них нужно так же. Исключение составляют личные и интимные вещи, которые ребенок не хочет и не считает нужным выносить на всеобщее обозрение. В этом случае можно использовать формулировку</w:t>
      </w:r>
      <w:proofErr w:type="gramStart"/>
      <w:r w:rsidRPr="00CD69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«Я</w:t>
      </w:r>
      <w:proofErr w:type="gramEnd"/>
      <w:r w:rsidRPr="00CD69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не обсуждаю это здесь, ответил в </w:t>
      </w:r>
      <w:proofErr w:type="spellStart"/>
      <w:r w:rsidRPr="00CD69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личку</w:t>
      </w:r>
      <w:proofErr w:type="spellEnd"/>
      <w:r w:rsidRPr="00CD69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  <w:r w:rsidRPr="00CD6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Данная форма продемонстрирует «сообществу», что комментарий не оставлен без ответа, а хозяин страницы соблюдает личные границы.</w:t>
      </w:r>
    </w:p>
    <w:p w:rsidR="00CD69C1" w:rsidRDefault="00CD69C1" w:rsidP="00CD69C1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D69C1" w:rsidRPr="00CD69C1" w:rsidRDefault="00CD69C1" w:rsidP="00CD69C1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69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Шаг 6. Ребенок должен понимать, что его страница — это его пространство</w:t>
      </w:r>
    </w:p>
    <w:p w:rsidR="00CD69C1" w:rsidRPr="00CD69C1" w:rsidRDefault="00CD69C1" w:rsidP="00CD69C1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6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Только он решает, кто будет в списке </w:t>
      </w:r>
      <w:proofErr w:type="gramStart"/>
      <w:r w:rsidRPr="00CD6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друзей</w:t>
      </w:r>
      <w:proofErr w:type="gramEnd"/>
      <w:r w:rsidRPr="00CD6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кто может иметь доступ к страничке. В конце концов, тех, кто его необоснованно оскорбляет и унижает, всегда можно заблокировать и удалить из друзей. Можно заявить об этом публично, чтобы обозначить свои границы</w:t>
      </w:r>
      <w:proofErr w:type="gramStart"/>
      <w:r w:rsidRPr="00CD6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CD69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</w:t>
      </w:r>
      <w:proofErr w:type="gramEnd"/>
      <w:r w:rsidRPr="00CD69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Наш разговор зашел в тупик)) Каждый из нас имеет право на свое мнение. Я не готов терпеть подобное обращение. </w:t>
      </w:r>
      <w:proofErr w:type="spellStart"/>
      <w:r w:rsidRPr="00CD69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Бан</w:t>
      </w:r>
      <w:proofErr w:type="spellEnd"/>
      <w:r w:rsidRPr="00CD69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.”</w:t>
      </w:r>
    </w:p>
    <w:p w:rsidR="00CD69C1" w:rsidRDefault="00CD69C1" w:rsidP="00CD69C1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D69C1" w:rsidRPr="00CD69C1" w:rsidRDefault="00CD69C1" w:rsidP="00CD69C1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69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Шаг 7. Запишите ребенка на </w:t>
      </w:r>
      <w:proofErr w:type="spellStart"/>
      <w:r w:rsidRPr="00CD69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онлайн-курсы</w:t>
      </w:r>
      <w:proofErr w:type="spellEnd"/>
      <w:r w:rsidRPr="00CD69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D69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блогеров</w:t>
      </w:r>
      <w:proofErr w:type="spellEnd"/>
      <w:r w:rsidRPr="00CD69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предложите посмотреть обучающие ролики от опытных профессионалов по этой теме</w:t>
      </w:r>
    </w:p>
    <w:p w:rsidR="00CD69C1" w:rsidRPr="00CD69C1" w:rsidRDefault="00CD69C1" w:rsidP="00CD69C1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6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близких ему примерах и конкретных кейсах опытные наставники, которые будут для него авторитетом, быстро и эффективно научат его защищать себя в сети и достойно выходить из любых перепалок, возможно, даже получив признание.</w:t>
      </w:r>
    </w:p>
    <w:p w:rsidR="00CD69C1" w:rsidRPr="00CD69C1" w:rsidRDefault="00CD69C1" w:rsidP="00CD69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6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Конечно, важно выстроить с ребенком такие отношения, при которых он всегда может обратиться к вам за советом, если столкнется с негативом в сети. Вы </w:t>
      </w:r>
      <w:proofErr w:type="gramStart"/>
      <w:r w:rsidRPr="00CD6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можете</w:t>
      </w:r>
      <w:proofErr w:type="gramEnd"/>
      <w:r w:rsidRPr="00CD6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родитель гордиться собой, если ребенок пришел к вам с вопросом </w:t>
      </w:r>
      <w:r w:rsidRPr="00CD69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“Мне тут какой-то тролль активно пишет и поливает грязью, никак не отвяжется. Если я ему так отвечу, как думаешь, сработает? Лучше ответить или сразу </w:t>
      </w:r>
      <w:proofErr w:type="spellStart"/>
      <w:r w:rsidRPr="00CD69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забанить</w:t>
      </w:r>
      <w:proofErr w:type="spellEnd"/>
      <w:r w:rsidRPr="00CD69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ведь там все мои уже прочли?”</w:t>
      </w:r>
      <w:r w:rsidRPr="00CD6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D69C1" w:rsidRPr="00CD69C1" w:rsidRDefault="00CD69C1" w:rsidP="00CD69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9C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black" stroked="f"/>
        </w:pict>
      </w:r>
    </w:p>
    <w:p w:rsidR="00CD69C1" w:rsidRPr="00CD69C1" w:rsidRDefault="00CD69C1" w:rsidP="00CD69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69C1">
        <w:rPr>
          <w:rFonts w:ascii="Times New Roman" w:eastAsia="Times New Roman" w:hAnsi="Times New Roman" w:cs="Times New Roman"/>
          <w:b/>
          <w:bCs/>
          <w:color w:val="2778CD"/>
          <w:sz w:val="24"/>
          <w:szCs w:val="24"/>
          <w:lang w:eastAsia="ru-RU"/>
        </w:rPr>
        <w:t xml:space="preserve">Дайте понять ребенку: если он столкнется с </w:t>
      </w:r>
      <w:proofErr w:type="gramStart"/>
      <w:r w:rsidRPr="00CD69C1">
        <w:rPr>
          <w:rFonts w:ascii="Times New Roman" w:eastAsia="Times New Roman" w:hAnsi="Times New Roman" w:cs="Times New Roman"/>
          <w:b/>
          <w:bCs/>
          <w:color w:val="2778CD"/>
          <w:sz w:val="24"/>
          <w:szCs w:val="24"/>
          <w:lang w:eastAsia="ru-RU"/>
        </w:rPr>
        <w:t>серьезным</w:t>
      </w:r>
      <w:proofErr w:type="gramEnd"/>
      <w:r w:rsidRPr="00CD69C1">
        <w:rPr>
          <w:rFonts w:ascii="Times New Roman" w:eastAsia="Times New Roman" w:hAnsi="Times New Roman" w:cs="Times New Roman"/>
          <w:b/>
          <w:bCs/>
          <w:color w:val="2778CD"/>
          <w:sz w:val="24"/>
          <w:szCs w:val="24"/>
          <w:lang w:eastAsia="ru-RU"/>
        </w:rPr>
        <w:t xml:space="preserve"> </w:t>
      </w:r>
      <w:proofErr w:type="spellStart"/>
      <w:r w:rsidRPr="00CD69C1">
        <w:rPr>
          <w:rFonts w:ascii="Times New Roman" w:eastAsia="Times New Roman" w:hAnsi="Times New Roman" w:cs="Times New Roman"/>
          <w:b/>
          <w:bCs/>
          <w:color w:val="2778CD"/>
          <w:sz w:val="24"/>
          <w:szCs w:val="24"/>
          <w:lang w:eastAsia="ru-RU"/>
        </w:rPr>
        <w:t>кибербуллингом</w:t>
      </w:r>
      <w:proofErr w:type="spellEnd"/>
      <w:r w:rsidRPr="00CD69C1">
        <w:rPr>
          <w:rFonts w:ascii="Times New Roman" w:eastAsia="Times New Roman" w:hAnsi="Times New Roman" w:cs="Times New Roman"/>
          <w:b/>
          <w:bCs/>
          <w:color w:val="2778CD"/>
          <w:sz w:val="24"/>
          <w:szCs w:val="24"/>
          <w:lang w:eastAsia="ru-RU"/>
        </w:rPr>
        <w:t>, то помимо вашей поддержки всегда может воспользоваться анонимной службой Детского телефона доверия 8 800 2000 122. В подобных ситуациях ребенку очень важно выговориться, перестать чувствовать себя «жертвой» чьей-то жестокой шутки или мести и продумать, как выйти из ситуации и извлечь опыт на будущее.</w:t>
      </w:r>
    </w:p>
    <w:p w:rsidR="00CC6957" w:rsidRPr="00CD69C1" w:rsidRDefault="00CC6957" w:rsidP="00CD69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69C1" w:rsidRDefault="00CD69C1" w:rsidP="00CD69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69C1" w:rsidRDefault="00CD69C1" w:rsidP="00CD69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69C1" w:rsidRPr="00CD69C1" w:rsidRDefault="00CD69C1" w:rsidP="00CD69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69C1">
        <w:rPr>
          <w:rFonts w:ascii="Times New Roman" w:hAnsi="Times New Roman" w:cs="Times New Roman"/>
          <w:sz w:val="24"/>
          <w:szCs w:val="24"/>
        </w:rPr>
        <w:t>Материалы с сайта «Детский телефон доверия»</w:t>
      </w:r>
    </w:p>
    <w:p w:rsidR="00CD69C1" w:rsidRPr="00CD69C1" w:rsidRDefault="00CD69C1" w:rsidP="00CD69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69C1">
        <w:rPr>
          <w:rFonts w:ascii="Times New Roman" w:hAnsi="Times New Roman" w:cs="Times New Roman"/>
          <w:sz w:val="24"/>
          <w:szCs w:val="24"/>
        </w:rPr>
        <w:t>https://telefon-doveria.ru/kak-nauchit-rebenka-bezopasno-reagirovat-na-zlye-shutki-i-provokacii-v-internete/</w:t>
      </w:r>
    </w:p>
    <w:sectPr w:rsidR="00CD69C1" w:rsidRPr="00CD69C1" w:rsidSect="00CC6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F42E5"/>
    <w:multiLevelType w:val="multilevel"/>
    <w:tmpl w:val="339AE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E585C3F"/>
    <w:multiLevelType w:val="multilevel"/>
    <w:tmpl w:val="2F46D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3220049"/>
    <w:multiLevelType w:val="multilevel"/>
    <w:tmpl w:val="19D2E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E7542E9"/>
    <w:multiLevelType w:val="multilevel"/>
    <w:tmpl w:val="5B52B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5F22213"/>
    <w:multiLevelType w:val="multilevel"/>
    <w:tmpl w:val="C02CF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8D96CFE"/>
    <w:multiLevelType w:val="multilevel"/>
    <w:tmpl w:val="21287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8476848"/>
    <w:multiLevelType w:val="multilevel"/>
    <w:tmpl w:val="A2D2E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69C1"/>
    <w:rsid w:val="00022873"/>
    <w:rsid w:val="00026F95"/>
    <w:rsid w:val="00027699"/>
    <w:rsid w:val="00037032"/>
    <w:rsid w:val="000402DD"/>
    <w:rsid w:val="00041807"/>
    <w:rsid w:val="00041C3B"/>
    <w:rsid w:val="00041D2E"/>
    <w:rsid w:val="000473F6"/>
    <w:rsid w:val="000477C4"/>
    <w:rsid w:val="00057375"/>
    <w:rsid w:val="00057EFE"/>
    <w:rsid w:val="00061725"/>
    <w:rsid w:val="00076D38"/>
    <w:rsid w:val="000953B4"/>
    <w:rsid w:val="00097342"/>
    <w:rsid w:val="000B2221"/>
    <w:rsid w:val="000B613E"/>
    <w:rsid w:val="000C5D78"/>
    <w:rsid w:val="000C694F"/>
    <w:rsid w:val="000D3709"/>
    <w:rsid w:val="000F7948"/>
    <w:rsid w:val="0010081E"/>
    <w:rsid w:val="0010786B"/>
    <w:rsid w:val="00113900"/>
    <w:rsid w:val="00122E0F"/>
    <w:rsid w:val="00126F23"/>
    <w:rsid w:val="0012797E"/>
    <w:rsid w:val="00147AF2"/>
    <w:rsid w:val="001559DA"/>
    <w:rsid w:val="00160505"/>
    <w:rsid w:val="00161058"/>
    <w:rsid w:val="00161582"/>
    <w:rsid w:val="001635C9"/>
    <w:rsid w:val="00164147"/>
    <w:rsid w:val="0017073A"/>
    <w:rsid w:val="00170F9B"/>
    <w:rsid w:val="00171D82"/>
    <w:rsid w:val="00174272"/>
    <w:rsid w:val="00176F79"/>
    <w:rsid w:val="00187A8F"/>
    <w:rsid w:val="001973CF"/>
    <w:rsid w:val="001B2E80"/>
    <w:rsid w:val="001B59DE"/>
    <w:rsid w:val="001C095B"/>
    <w:rsid w:val="001C3CB9"/>
    <w:rsid w:val="001C46D1"/>
    <w:rsid w:val="001C66D9"/>
    <w:rsid w:val="001C7B22"/>
    <w:rsid w:val="001E0BB5"/>
    <w:rsid w:val="001E39F2"/>
    <w:rsid w:val="001E3F06"/>
    <w:rsid w:val="001E59DB"/>
    <w:rsid w:val="001E5D30"/>
    <w:rsid w:val="001F32C2"/>
    <w:rsid w:val="001F5564"/>
    <w:rsid w:val="00233D14"/>
    <w:rsid w:val="002434FF"/>
    <w:rsid w:val="00244CD2"/>
    <w:rsid w:val="002469B5"/>
    <w:rsid w:val="0025531B"/>
    <w:rsid w:val="002623B0"/>
    <w:rsid w:val="00264ADF"/>
    <w:rsid w:val="00283DB5"/>
    <w:rsid w:val="0028692C"/>
    <w:rsid w:val="0029775E"/>
    <w:rsid w:val="002B7AD2"/>
    <w:rsid w:val="002C3A04"/>
    <w:rsid w:val="002D5F5F"/>
    <w:rsid w:val="002F4745"/>
    <w:rsid w:val="002F4CE5"/>
    <w:rsid w:val="00313C09"/>
    <w:rsid w:val="0031780B"/>
    <w:rsid w:val="00322B64"/>
    <w:rsid w:val="00330273"/>
    <w:rsid w:val="0033260A"/>
    <w:rsid w:val="00336539"/>
    <w:rsid w:val="00337B6D"/>
    <w:rsid w:val="00341EB2"/>
    <w:rsid w:val="00356378"/>
    <w:rsid w:val="00362F10"/>
    <w:rsid w:val="003757B8"/>
    <w:rsid w:val="0038258D"/>
    <w:rsid w:val="00385D9C"/>
    <w:rsid w:val="00391308"/>
    <w:rsid w:val="0039233F"/>
    <w:rsid w:val="0039355D"/>
    <w:rsid w:val="00396AC7"/>
    <w:rsid w:val="003B09E1"/>
    <w:rsid w:val="003B1FF9"/>
    <w:rsid w:val="003E2F67"/>
    <w:rsid w:val="003F07F9"/>
    <w:rsid w:val="003F0FFE"/>
    <w:rsid w:val="003F1ED0"/>
    <w:rsid w:val="003F5631"/>
    <w:rsid w:val="003F5A00"/>
    <w:rsid w:val="004013C7"/>
    <w:rsid w:val="00411269"/>
    <w:rsid w:val="0042437F"/>
    <w:rsid w:val="00434150"/>
    <w:rsid w:val="00456A23"/>
    <w:rsid w:val="004637B7"/>
    <w:rsid w:val="00483EE0"/>
    <w:rsid w:val="00487C1A"/>
    <w:rsid w:val="004A0802"/>
    <w:rsid w:val="004A26AB"/>
    <w:rsid w:val="004B1C6F"/>
    <w:rsid w:val="004B2CC1"/>
    <w:rsid w:val="004B718E"/>
    <w:rsid w:val="004B7BD6"/>
    <w:rsid w:val="004C06B9"/>
    <w:rsid w:val="004C7C72"/>
    <w:rsid w:val="004D1EA7"/>
    <w:rsid w:val="004D36C1"/>
    <w:rsid w:val="004E1897"/>
    <w:rsid w:val="004E479C"/>
    <w:rsid w:val="004E5A97"/>
    <w:rsid w:val="004F5864"/>
    <w:rsid w:val="005042A3"/>
    <w:rsid w:val="00513BD5"/>
    <w:rsid w:val="00522073"/>
    <w:rsid w:val="00526CEB"/>
    <w:rsid w:val="00534644"/>
    <w:rsid w:val="00542D72"/>
    <w:rsid w:val="00545E40"/>
    <w:rsid w:val="00550CE6"/>
    <w:rsid w:val="00552952"/>
    <w:rsid w:val="0055501B"/>
    <w:rsid w:val="00556739"/>
    <w:rsid w:val="00557F1E"/>
    <w:rsid w:val="005625E2"/>
    <w:rsid w:val="005655D8"/>
    <w:rsid w:val="0057104B"/>
    <w:rsid w:val="00592EB9"/>
    <w:rsid w:val="005A6DA1"/>
    <w:rsid w:val="005B08C3"/>
    <w:rsid w:val="005B222C"/>
    <w:rsid w:val="005B34ED"/>
    <w:rsid w:val="005D4E31"/>
    <w:rsid w:val="005E7158"/>
    <w:rsid w:val="005F0BE3"/>
    <w:rsid w:val="005F4696"/>
    <w:rsid w:val="00612220"/>
    <w:rsid w:val="00613F87"/>
    <w:rsid w:val="0062412C"/>
    <w:rsid w:val="006351DE"/>
    <w:rsid w:val="0064754D"/>
    <w:rsid w:val="00651302"/>
    <w:rsid w:val="00652E19"/>
    <w:rsid w:val="00657E61"/>
    <w:rsid w:val="00680BE5"/>
    <w:rsid w:val="006B3D83"/>
    <w:rsid w:val="006B3DF3"/>
    <w:rsid w:val="006B656A"/>
    <w:rsid w:val="006C3B75"/>
    <w:rsid w:val="006D25FD"/>
    <w:rsid w:val="006D75E7"/>
    <w:rsid w:val="006F2661"/>
    <w:rsid w:val="006F5370"/>
    <w:rsid w:val="006F7F7E"/>
    <w:rsid w:val="007036CB"/>
    <w:rsid w:val="00703BD0"/>
    <w:rsid w:val="007129D4"/>
    <w:rsid w:val="00750FDC"/>
    <w:rsid w:val="007522D0"/>
    <w:rsid w:val="00755BFE"/>
    <w:rsid w:val="00763E88"/>
    <w:rsid w:val="00770667"/>
    <w:rsid w:val="00796B71"/>
    <w:rsid w:val="007A0AFF"/>
    <w:rsid w:val="007D299C"/>
    <w:rsid w:val="007D4D03"/>
    <w:rsid w:val="007D5946"/>
    <w:rsid w:val="007D65CE"/>
    <w:rsid w:val="007E08E7"/>
    <w:rsid w:val="007E279C"/>
    <w:rsid w:val="007E5370"/>
    <w:rsid w:val="007F03C9"/>
    <w:rsid w:val="007F4E8D"/>
    <w:rsid w:val="00812D79"/>
    <w:rsid w:val="0081736F"/>
    <w:rsid w:val="00823650"/>
    <w:rsid w:val="008372C4"/>
    <w:rsid w:val="00844CFC"/>
    <w:rsid w:val="00847687"/>
    <w:rsid w:val="0086416E"/>
    <w:rsid w:val="0086620D"/>
    <w:rsid w:val="008702FF"/>
    <w:rsid w:val="0089007C"/>
    <w:rsid w:val="008903D7"/>
    <w:rsid w:val="008A05BC"/>
    <w:rsid w:val="008A1E19"/>
    <w:rsid w:val="008B3724"/>
    <w:rsid w:val="008B3E36"/>
    <w:rsid w:val="008D072A"/>
    <w:rsid w:val="008D3538"/>
    <w:rsid w:val="008F21B8"/>
    <w:rsid w:val="008F2D1C"/>
    <w:rsid w:val="009001BC"/>
    <w:rsid w:val="009178F2"/>
    <w:rsid w:val="00920117"/>
    <w:rsid w:val="00951661"/>
    <w:rsid w:val="0096526D"/>
    <w:rsid w:val="00967596"/>
    <w:rsid w:val="0097009E"/>
    <w:rsid w:val="00976065"/>
    <w:rsid w:val="009772EE"/>
    <w:rsid w:val="009B366C"/>
    <w:rsid w:val="009B454A"/>
    <w:rsid w:val="009B759C"/>
    <w:rsid w:val="009C5CF6"/>
    <w:rsid w:val="009D3EC5"/>
    <w:rsid w:val="009E1DED"/>
    <w:rsid w:val="009F437E"/>
    <w:rsid w:val="00A015E4"/>
    <w:rsid w:val="00A019AC"/>
    <w:rsid w:val="00A10837"/>
    <w:rsid w:val="00A22508"/>
    <w:rsid w:val="00A23E47"/>
    <w:rsid w:val="00A423FA"/>
    <w:rsid w:val="00A46685"/>
    <w:rsid w:val="00A61440"/>
    <w:rsid w:val="00A7544C"/>
    <w:rsid w:val="00A92BC4"/>
    <w:rsid w:val="00A93773"/>
    <w:rsid w:val="00AA6206"/>
    <w:rsid w:val="00AA6663"/>
    <w:rsid w:val="00AA7AC5"/>
    <w:rsid w:val="00AB0182"/>
    <w:rsid w:val="00AB66E2"/>
    <w:rsid w:val="00AC5FDA"/>
    <w:rsid w:val="00AE003D"/>
    <w:rsid w:val="00AE16D3"/>
    <w:rsid w:val="00AF4459"/>
    <w:rsid w:val="00B01A38"/>
    <w:rsid w:val="00B10913"/>
    <w:rsid w:val="00B1384E"/>
    <w:rsid w:val="00B146DC"/>
    <w:rsid w:val="00B2155D"/>
    <w:rsid w:val="00B26B3F"/>
    <w:rsid w:val="00B327C9"/>
    <w:rsid w:val="00B33609"/>
    <w:rsid w:val="00B35CCD"/>
    <w:rsid w:val="00B37858"/>
    <w:rsid w:val="00B44CD8"/>
    <w:rsid w:val="00B510F5"/>
    <w:rsid w:val="00B61912"/>
    <w:rsid w:val="00B641C3"/>
    <w:rsid w:val="00B72153"/>
    <w:rsid w:val="00B920EE"/>
    <w:rsid w:val="00B92133"/>
    <w:rsid w:val="00B9261E"/>
    <w:rsid w:val="00BA188F"/>
    <w:rsid w:val="00BA1D5B"/>
    <w:rsid w:val="00BB4108"/>
    <w:rsid w:val="00BB55F8"/>
    <w:rsid w:val="00BC0C54"/>
    <w:rsid w:val="00BC333A"/>
    <w:rsid w:val="00BC4FD5"/>
    <w:rsid w:val="00BC67FE"/>
    <w:rsid w:val="00BE7057"/>
    <w:rsid w:val="00C00271"/>
    <w:rsid w:val="00C01897"/>
    <w:rsid w:val="00C01E60"/>
    <w:rsid w:val="00C14FA2"/>
    <w:rsid w:val="00C172B2"/>
    <w:rsid w:val="00C2706E"/>
    <w:rsid w:val="00C5046D"/>
    <w:rsid w:val="00C645CD"/>
    <w:rsid w:val="00C71B4F"/>
    <w:rsid w:val="00C7356D"/>
    <w:rsid w:val="00C7675E"/>
    <w:rsid w:val="00C847E1"/>
    <w:rsid w:val="00C84A04"/>
    <w:rsid w:val="00C96A16"/>
    <w:rsid w:val="00CA081A"/>
    <w:rsid w:val="00CB52F4"/>
    <w:rsid w:val="00CB710F"/>
    <w:rsid w:val="00CB791C"/>
    <w:rsid w:val="00CC5E7A"/>
    <w:rsid w:val="00CC6957"/>
    <w:rsid w:val="00CD4143"/>
    <w:rsid w:val="00CD69C1"/>
    <w:rsid w:val="00CE46BF"/>
    <w:rsid w:val="00CE5D50"/>
    <w:rsid w:val="00CF37A7"/>
    <w:rsid w:val="00CF380A"/>
    <w:rsid w:val="00CF770F"/>
    <w:rsid w:val="00D10CB4"/>
    <w:rsid w:val="00D3177F"/>
    <w:rsid w:val="00D33657"/>
    <w:rsid w:val="00D36A48"/>
    <w:rsid w:val="00D409BE"/>
    <w:rsid w:val="00D40BA6"/>
    <w:rsid w:val="00D62321"/>
    <w:rsid w:val="00D7559B"/>
    <w:rsid w:val="00D86A86"/>
    <w:rsid w:val="00D90EEC"/>
    <w:rsid w:val="00D953B6"/>
    <w:rsid w:val="00D9766E"/>
    <w:rsid w:val="00D97EBB"/>
    <w:rsid w:val="00DA6890"/>
    <w:rsid w:val="00DB4452"/>
    <w:rsid w:val="00DC0212"/>
    <w:rsid w:val="00DF036E"/>
    <w:rsid w:val="00DF52A8"/>
    <w:rsid w:val="00E153D3"/>
    <w:rsid w:val="00E15D2C"/>
    <w:rsid w:val="00E36BFF"/>
    <w:rsid w:val="00E37449"/>
    <w:rsid w:val="00E548A4"/>
    <w:rsid w:val="00E5590B"/>
    <w:rsid w:val="00E65095"/>
    <w:rsid w:val="00E6630A"/>
    <w:rsid w:val="00E80B50"/>
    <w:rsid w:val="00E81C9D"/>
    <w:rsid w:val="00E83F78"/>
    <w:rsid w:val="00E85301"/>
    <w:rsid w:val="00EA1CF1"/>
    <w:rsid w:val="00EB3590"/>
    <w:rsid w:val="00EC32DF"/>
    <w:rsid w:val="00ED4429"/>
    <w:rsid w:val="00ED4F4C"/>
    <w:rsid w:val="00EE118A"/>
    <w:rsid w:val="00EF45E7"/>
    <w:rsid w:val="00EF7944"/>
    <w:rsid w:val="00EF7B5B"/>
    <w:rsid w:val="00F06334"/>
    <w:rsid w:val="00F11EF5"/>
    <w:rsid w:val="00F13857"/>
    <w:rsid w:val="00F16A49"/>
    <w:rsid w:val="00F34F5F"/>
    <w:rsid w:val="00F543EA"/>
    <w:rsid w:val="00F60244"/>
    <w:rsid w:val="00F61725"/>
    <w:rsid w:val="00F8766E"/>
    <w:rsid w:val="00F9164B"/>
    <w:rsid w:val="00FA6ED2"/>
    <w:rsid w:val="00FA7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957"/>
  </w:style>
  <w:style w:type="paragraph" w:styleId="1">
    <w:name w:val="heading 1"/>
    <w:basedOn w:val="a"/>
    <w:link w:val="10"/>
    <w:uiPriority w:val="9"/>
    <w:qFormat/>
    <w:rsid w:val="00CD69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D69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D69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69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D69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D69C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D6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D69C1"/>
    <w:rPr>
      <w:b/>
      <w:bCs/>
    </w:rPr>
  </w:style>
  <w:style w:type="character" w:styleId="a5">
    <w:name w:val="Emphasis"/>
    <w:basedOn w:val="a0"/>
    <w:uiPriority w:val="20"/>
    <w:qFormat/>
    <w:rsid w:val="00CD69C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D6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69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1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54329">
              <w:marLeft w:val="0"/>
              <w:marRight w:val="24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6317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700</Words>
  <Characters>5027</Characters>
  <Application>Microsoft Office Word</Application>
  <DocSecurity>0</DocSecurity>
  <Lines>82</Lines>
  <Paragraphs>20</Paragraphs>
  <ScaleCrop>false</ScaleCrop>
  <Company/>
  <LinksUpToDate>false</LinksUpToDate>
  <CharactersWithSpaces>5707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Ivanova</cp:lastModifiedBy>
  <cp:revision>2</cp:revision>
  <dcterms:created xsi:type="dcterms:W3CDTF">2021-01-25T11:17:00Z</dcterms:created>
  <dcterms:modified xsi:type="dcterms:W3CDTF">2021-01-25T11:21:00Z</dcterms:modified>
</cp:coreProperties>
</file>